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23" w:rsidRPr="002C68D0" w:rsidRDefault="001D7123" w:rsidP="001F36F6">
      <w:pPr>
        <w:jc w:val="center"/>
        <w:rPr>
          <w:b/>
          <w:bCs/>
          <w:sz w:val="24"/>
          <w:szCs w:val="24"/>
        </w:rPr>
      </w:pPr>
      <w:r w:rsidRPr="002C68D0">
        <w:rPr>
          <w:b/>
          <w:bCs/>
          <w:sz w:val="24"/>
          <w:szCs w:val="24"/>
        </w:rPr>
        <w:t>Муниципальное казённое общеобразовательное учреждение</w:t>
      </w:r>
    </w:p>
    <w:p w:rsidR="001D7123" w:rsidRPr="002C68D0" w:rsidRDefault="001D7123" w:rsidP="001F36F6">
      <w:pPr>
        <w:jc w:val="center"/>
        <w:rPr>
          <w:b/>
          <w:bCs/>
          <w:sz w:val="24"/>
          <w:szCs w:val="24"/>
        </w:rPr>
      </w:pPr>
      <w:r w:rsidRPr="002C68D0">
        <w:rPr>
          <w:b/>
          <w:bCs/>
          <w:sz w:val="24"/>
          <w:szCs w:val="24"/>
        </w:rPr>
        <w:t>«</w:t>
      </w:r>
      <w:r w:rsidR="00A831B6">
        <w:rPr>
          <w:b/>
          <w:bCs/>
          <w:sz w:val="24"/>
          <w:szCs w:val="24"/>
        </w:rPr>
        <w:t>Эндирейская СОШ №2</w:t>
      </w:r>
      <w:r w:rsidRPr="002C68D0">
        <w:rPr>
          <w:b/>
          <w:bCs/>
          <w:sz w:val="24"/>
          <w:szCs w:val="24"/>
        </w:rPr>
        <w:t>»</w:t>
      </w:r>
      <w:r w:rsidR="001F36F6" w:rsidRPr="001F36F6">
        <w:rPr>
          <w:b/>
          <w:bCs/>
          <w:sz w:val="24"/>
          <w:szCs w:val="24"/>
        </w:rPr>
        <w:t xml:space="preserve"> </w:t>
      </w:r>
      <w:r w:rsidRPr="002C68D0">
        <w:rPr>
          <w:b/>
          <w:bCs/>
          <w:sz w:val="24"/>
          <w:szCs w:val="24"/>
        </w:rPr>
        <w:t>Хасавюртовского района РД</w:t>
      </w:r>
    </w:p>
    <w:p w:rsidR="001D7123" w:rsidRPr="002C68D0" w:rsidRDefault="001D7123" w:rsidP="001D7123">
      <w:pPr>
        <w:rPr>
          <w:b/>
          <w:bCs/>
          <w:sz w:val="24"/>
          <w:szCs w:val="24"/>
        </w:rPr>
      </w:pPr>
    </w:p>
    <w:p w:rsidR="001D7123" w:rsidRPr="002C68D0" w:rsidRDefault="001D7123" w:rsidP="001D7123">
      <w:pPr>
        <w:rPr>
          <w:bCs/>
          <w:sz w:val="24"/>
          <w:szCs w:val="24"/>
        </w:rPr>
      </w:pPr>
      <w:r w:rsidRPr="002C68D0">
        <w:rPr>
          <w:b/>
          <w:sz w:val="24"/>
          <w:szCs w:val="24"/>
        </w:rPr>
        <w:t xml:space="preserve">Принята                                                     </w:t>
      </w:r>
      <w:r w:rsidR="001F36F6" w:rsidRPr="001F36F6">
        <w:rPr>
          <w:b/>
          <w:sz w:val="24"/>
          <w:szCs w:val="24"/>
        </w:rPr>
        <w:t xml:space="preserve">             </w:t>
      </w:r>
      <w:r w:rsidRPr="002C68D0">
        <w:rPr>
          <w:b/>
          <w:sz w:val="24"/>
          <w:szCs w:val="24"/>
        </w:rPr>
        <w:t xml:space="preserve">  </w:t>
      </w:r>
      <w:r w:rsidR="001F36F6" w:rsidRPr="005B7A13">
        <w:rPr>
          <w:b/>
          <w:sz w:val="24"/>
          <w:szCs w:val="24"/>
        </w:rPr>
        <w:t xml:space="preserve">                      </w:t>
      </w:r>
      <w:r w:rsidRPr="002C68D0">
        <w:rPr>
          <w:b/>
          <w:sz w:val="24"/>
          <w:szCs w:val="24"/>
        </w:rPr>
        <w:t xml:space="preserve">    Утверждаю</w:t>
      </w:r>
      <w:r w:rsidRPr="002C68D0">
        <w:rPr>
          <w:sz w:val="24"/>
          <w:szCs w:val="24"/>
        </w:rPr>
        <w:t xml:space="preserve">                                                                     </w:t>
      </w:r>
    </w:p>
    <w:p w:rsidR="001D7123" w:rsidRPr="002C68D0" w:rsidRDefault="001D7123" w:rsidP="001D7123">
      <w:pPr>
        <w:tabs>
          <w:tab w:val="left" w:pos="6285"/>
        </w:tabs>
        <w:rPr>
          <w:sz w:val="24"/>
          <w:szCs w:val="24"/>
        </w:rPr>
      </w:pPr>
      <w:r w:rsidRPr="002C68D0">
        <w:rPr>
          <w:sz w:val="24"/>
          <w:szCs w:val="24"/>
        </w:rPr>
        <w:t xml:space="preserve">на педагогическом Совете                                    </w:t>
      </w:r>
      <w:r w:rsidR="001F36F6" w:rsidRPr="001F36F6">
        <w:rPr>
          <w:sz w:val="24"/>
          <w:szCs w:val="24"/>
        </w:rPr>
        <w:t xml:space="preserve">                       </w:t>
      </w:r>
      <w:r w:rsidRPr="002C68D0">
        <w:rPr>
          <w:sz w:val="24"/>
          <w:szCs w:val="24"/>
        </w:rPr>
        <w:t xml:space="preserve">     Директор школы</w:t>
      </w:r>
    </w:p>
    <w:p w:rsidR="001D7123" w:rsidRPr="002C68D0" w:rsidRDefault="001D7123" w:rsidP="001D7123">
      <w:pPr>
        <w:rPr>
          <w:b/>
          <w:bCs/>
          <w:sz w:val="24"/>
          <w:szCs w:val="24"/>
        </w:rPr>
      </w:pPr>
      <w:r w:rsidRPr="002C68D0">
        <w:rPr>
          <w:sz w:val="24"/>
          <w:szCs w:val="24"/>
        </w:rPr>
        <w:t xml:space="preserve"> Протокол №4 от  01.06.2017г.                </w:t>
      </w:r>
      <w:r w:rsidR="001F36F6" w:rsidRPr="001F36F6">
        <w:rPr>
          <w:sz w:val="24"/>
          <w:szCs w:val="24"/>
        </w:rPr>
        <w:t xml:space="preserve">                 </w:t>
      </w:r>
      <w:r w:rsidRPr="002C68D0">
        <w:rPr>
          <w:sz w:val="24"/>
          <w:szCs w:val="24"/>
        </w:rPr>
        <w:t xml:space="preserve">   МКОУ «</w:t>
      </w:r>
      <w:r w:rsidR="00A831B6">
        <w:rPr>
          <w:sz w:val="24"/>
          <w:szCs w:val="24"/>
        </w:rPr>
        <w:t>Эндирейская СОШ №2</w:t>
      </w:r>
      <w:r w:rsidRPr="002C68D0">
        <w:rPr>
          <w:sz w:val="24"/>
          <w:szCs w:val="24"/>
        </w:rPr>
        <w:t xml:space="preserve">»     </w:t>
      </w:r>
      <w:r w:rsidRPr="002C68D0">
        <w:rPr>
          <w:b/>
          <w:bCs/>
          <w:sz w:val="24"/>
          <w:szCs w:val="24"/>
        </w:rPr>
        <w:tab/>
      </w:r>
      <w:r w:rsidRPr="002C68D0">
        <w:rPr>
          <w:b/>
          <w:bCs/>
          <w:sz w:val="24"/>
          <w:szCs w:val="24"/>
        </w:rPr>
        <w:tab/>
      </w:r>
      <w:r w:rsidRPr="002C68D0">
        <w:rPr>
          <w:b/>
          <w:bCs/>
          <w:sz w:val="24"/>
          <w:szCs w:val="24"/>
        </w:rPr>
        <w:tab/>
      </w:r>
      <w:r w:rsidRPr="002C68D0">
        <w:rPr>
          <w:b/>
          <w:bCs/>
          <w:sz w:val="24"/>
          <w:szCs w:val="24"/>
        </w:rPr>
        <w:tab/>
      </w:r>
      <w:r w:rsidRPr="002C68D0">
        <w:rPr>
          <w:b/>
          <w:bCs/>
          <w:sz w:val="24"/>
          <w:szCs w:val="24"/>
        </w:rPr>
        <w:tab/>
        <w:t xml:space="preserve">                           </w:t>
      </w:r>
      <w:r w:rsidR="001F36F6">
        <w:rPr>
          <w:b/>
          <w:bCs/>
          <w:sz w:val="24"/>
          <w:szCs w:val="24"/>
        </w:rPr>
        <w:t xml:space="preserve">            </w:t>
      </w:r>
      <w:r w:rsidR="001F36F6" w:rsidRPr="001F36F6">
        <w:rPr>
          <w:b/>
          <w:bCs/>
          <w:sz w:val="24"/>
          <w:szCs w:val="24"/>
        </w:rPr>
        <w:t xml:space="preserve">   </w:t>
      </w:r>
      <w:r w:rsidRPr="002C68D0">
        <w:rPr>
          <w:b/>
          <w:bCs/>
          <w:sz w:val="24"/>
          <w:szCs w:val="24"/>
        </w:rPr>
        <w:t xml:space="preserve"> </w:t>
      </w:r>
      <w:r w:rsidRPr="002C68D0">
        <w:rPr>
          <w:bCs/>
          <w:sz w:val="24"/>
          <w:szCs w:val="24"/>
        </w:rPr>
        <w:t>___________/</w:t>
      </w:r>
      <w:r w:rsidR="00A831B6">
        <w:rPr>
          <w:bCs/>
          <w:sz w:val="24"/>
          <w:szCs w:val="24"/>
        </w:rPr>
        <w:t>Айдемиров М.А.</w:t>
      </w:r>
      <w:r w:rsidRPr="002C68D0">
        <w:rPr>
          <w:bCs/>
          <w:sz w:val="24"/>
          <w:szCs w:val="24"/>
        </w:rPr>
        <w:t>/</w:t>
      </w:r>
    </w:p>
    <w:p w:rsidR="001D7123" w:rsidRPr="005B7A13" w:rsidRDefault="001D7123" w:rsidP="001D7123">
      <w:pPr>
        <w:rPr>
          <w:bCs/>
          <w:sz w:val="24"/>
          <w:szCs w:val="24"/>
        </w:rPr>
      </w:pPr>
    </w:p>
    <w:p w:rsidR="001F36F6" w:rsidRPr="005B7A13" w:rsidRDefault="001F36F6" w:rsidP="001D7123">
      <w:pPr>
        <w:rPr>
          <w:bCs/>
          <w:sz w:val="24"/>
          <w:szCs w:val="24"/>
        </w:rPr>
      </w:pPr>
    </w:p>
    <w:p w:rsidR="001F36F6" w:rsidRPr="005B7A13" w:rsidRDefault="001F36F6" w:rsidP="001D7123">
      <w:pPr>
        <w:rPr>
          <w:bCs/>
          <w:sz w:val="24"/>
          <w:szCs w:val="24"/>
        </w:rPr>
      </w:pPr>
    </w:p>
    <w:p w:rsidR="001F36F6" w:rsidRPr="005B7A13" w:rsidRDefault="001F36F6" w:rsidP="001D7123">
      <w:pPr>
        <w:rPr>
          <w:bCs/>
          <w:sz w:val="24"/>
          <w:szCs w:val="24"/>
        </w:rPr>
      </w:pPr>
    </w:p>
    <w:p w:rsidR="001D7123" w:rsidRPr="002C68D0" w:rsidRDefault="001D7123" w:rsidP="001D7123">
      <w:pPr>
        <w:rPr>
          <w:b/>
          <w:bCs/>
          <w:sz w:val="24"/>
          <w:szCs w:val="24"/>
        </w:rPr>
      </w:pPr>
      <w:r w:rsidRPr="002C68D0">
        <w:rPr>
          <w:bCs/>
          <w:sz w:val="24"/>
          <w:szCs w:val="24"/>
        </w:rPr>
        <w:t xml:space="preserve">                                                                          </w:t>
      </w:r>
      <w:r w:rsidR="00803E1D" w:rsidRPr="008C02F6">
        <w:rPr>
          <w:bCs/>
          <w:sz w:val="28"/>
          <w:szCs w:val="28"/>
        </w:rPr>
        <w:t xml:space="preserve">Приказ № </w:t>
      </w:r>
      <w:r w:rsidR="00803E1D">
        <w:rPr>
          <w:bCs/>
          <w:sz w:val="28"/>
          <w:szCs w:val="28"/>
        </w:rPr>
        <w:t>13,п.4.</w:t>
      </w:r>
      <w:r w:rsidR="00803E1D" w:rsidRPr="008C02F6">
        <w:rPr>
          <w:bCs/>
          <w:sz w:val="28"/>
          <w:szCs w:val="28"/>
        </w:rPr>
        <w:t xml:space="preserve"> от 2</w:t>
      </w:r>
      <w:r w:rsidR="00803E1D">
        <w:rPr>
          <w:bCs/>
          <w:sz w:val="28"/>
          <w:szCs w:val="28"/>
        </w:rPr>
        <w:t>9</w:t>
      </w:r>
      <w:r w:rsidR="00803E1D" w:rsidRPr="008C02F6">
        <w:rPr>
          <w:bCs/>
          <w:sz w:val="28"/>
          <w:szCs w:val="28"/>
        </w:rPr>
        <w:t>.08.2017г.</w:t>
      </w:r>
      <w:r w:rsidRPr="002C68D0">
        <w:rPr>
          <w:bCs/>
          <w:sz w:val="24"/>
          <w:szCs w:val="24"/>
        </w:rPr>
        <w:t>.</w:t>
      </w:r>
    </w:p>
    <w:p w:rsidR="0081083F" w:rsidRDefault="0081083F" w:rsidP="001D7123">
      <w:pPr>
        <w:tabs>
          <w:tab w:val="left" w:pos="426"/>
        </w:tabs>
        <w:rPr>
          <w:b/>
          <w:color w:val="000000"/>
          <w:sz w:val="24"/>
          <w:szCs w:val="24"/>
        </w:rPr>
      </w:pPr>
    </w:p>
    <w:p w:rsidR="0081083F" w:rsidRDefault="0081083F" w:rsidP="001D7123">
      <w:pPr>
        <w:tabs>
          <w:tab w:val="left" w:pos="426"/>
        </w:tabs>
        <w:rPr>
          <w:b/>
          <w:color w:val="000000"/>
          <w:sz w:val="24"/>
          <w:szCs w:val="24"/>
        </w:rPr>
      </w:pPr>
    </w:p>
    <w:p w:rsidR="0081083F" w:rsidRDefault="0081083F" w:rsidP="001D7123">
      <w:pPr>
        <w:tabs>
          <w:tab w:val="left" w:pos="426"/>
        </w:tabs>
        <w:rPr>
          <w:b/>
          <w:color w:val="000000"/>
          <w:sz w:val="24"/>
          <w:szCs w:val="24"/>
        </w:rPr>
      </w:pPr>
    </w:p>
    <w:p w:rsidR="0081083F" w:rsidRDefault="0081083F" w:rsidP="001D7123">
      <w:pPr>
        <w:tabs>
          <w:tab w:val="left" w:pos="426"/>
        </w:tabs>
        <w:rPr>
          <w:b/>
          <w:color w:val="000000"/>
          <w:sz w:val="24"/>
          <w:szCs w:val="24"/>
        </w:rPr>
      </w:pPr>
    </w:p>
    <w:p w:rsidR="0081083F" w:rsidRDefault="0081083F" w:rsidP="001D7123">
      <w:pPr>
        <w:tabs>
          <w:tab w:val="left" w:pos="426"/>
        </w:tabs>
        <w:rPr>
          <w:b/>
          <w:color w:val="000000"/>
          <w:sz w:val="24"/>
          <w:szCs w:val="24"/>
        </w:rPr>
      </w:pPr>
    </w:p>
    <w:p w:rsidR="0081083F" w:rsidRDefault="0081083F" w:rsidP="001D7123">
      <w:pPr>
        <w:tabs>
          <w:tab w:val="left" w:pos="426"/>
        </w:tabs>
        <w:rPr>
          <w:b/>
          <w:color w:val="000000"/>
          <w:sz w:val="24"/>
          <w:szCs w:val="24"/>
        </w:rPr>
      </w:pPr>
    </w:p>
    <w:p w:rsidR="0081083F" w:rsidRDefault="0081083F" w:rsidP="001D7123">
      <w:pPr>
        <w:tabs>
          <w:tab w:val="left" w:pos="426"/>
        </w:tabs>
        <w:rPr>
          <w:b/>
          <w:color w:val="000000"/>
          <w:sz w:val="24"/>
          <w:szCs w:val="24"/>
        </w:rPr>
      </w:pPr>
    </w:p>
    <w:p w:rsidR="001D7123" w:rsidRPr="0081083F" w:rsidRDefault="001D7123" w:rsidP="001F36F6">
      <w:pPr>
        <w:tabs>
          <w:tab w:val="left" w:pos="426"/>
        </w:tabs>
        <w:jc w:val="center"/>
        <w:rPr>
          <w:b/>
          <w:color w:val="000000"/>
          <w:sz w:val="44"/>
          <w:szCs w:val="44"/>
        </w:rPr>
      </w:pPr>
      <w:r w:rsidRPr="0081083F">
        <w:rPr>
          <w:b/>
          <w:color w:val="000000"/>
          <w:sz w:val="44"/>
          <w:szCs w:val="44"/>
        </w:rPr>
        <w:t>Основная образовательная</w:t>
      </w:r>
    </w:p>
    <w:p w:rsidR="001D7123" w:rsidRPr="0081083F" w:rsidRDefault="001D7123" w:rsidP="001F36F6">
      <w:pPr>
        <w:tabs>
          <w:tab w:val="left" w:pos="426"/>
        </w:tabs>
        <w:jc w:val="center"/>
        <w:rPr>
          <w:b/>
          <w:color w:val="000000"/>
          <w:sz w:val="44"/>
          <w:szCs w:val="44"/>
        </w:rPr>
      </w:pPr>
      <w:r w:rsidRPr="0081083F">
        <w:rPr>
          <w:b/>
          <w:color w:val="000000"/>
          <w:sz w:val="44"/>
          <w:szCs w:val="44"/>
        </w:rPr>
        <w:t>программа ФГОС ООО</w:t>
      </w:r>
    </w:p>
    <w:p w:rsidR="001D7123" w:rsidRPr="0081083F" w:rsidRDefault="001D7123" w:rsidP="001F36F6">
      <w:pPr>
        <w:autoSpaceDE w:val="0"/>
        <w:adjustRightInd w:val="0"/>
        <w:jc w:val="center"/>
        <w:rPr>
          <w:b/>
          <w:bCs/>
          <w:sz w:val="44"/>
          <w:szCs w:val="44"/>
        </w:rPr>
      </w:pPr>
      <w:r w:rsidRPr="0081083F">
        <w:rPr>
          <w:b/>
          <w:bCs/>
          <w:sz w:val="44"/>
          <w:szCs w:val="44"/>
        </w:rPr>
        <w:t>5-9 классы    на 2015-2020уч.г.</w:t>
      </w:r>
    </w:p>
    <w:p w:rsidR="001D7123" w:rsidRPr="002C68D0" w:rsidRDefault="001D7123" w:rsidP="001D7123">
      <w:pPr>
        <w:autoSpaceDE w:val="0"/>
        <w:adjustRightInd w:val="0"/>
        <w:jc w:val="center"/>
        <w:rPr>
          <w:b/>
          <w:bCs/>
          <w:sz w:val="24"/>
          <w:szCs w:val="24"/>
        </w:rPr>
      </w:pPr>
    </w:p>
    <w:p w:rsidR="001D7123" w:rsidRPr="002C68D0" w:rsidRDefault="001D7123" w:rsidP="001D7123">
      <w:pPr>
        <w:tabs>
          <w:tab w:val="left" w:pos="426"/>
        </w:tabs>
        <w:rPr>
          <w:b/>
          <w:color w:val="000000"/>
          <w:sz w:val="24"/>
          <w:szCs w:val="24"/>
        </w:rPr>
      </w:pPr>
    </w:p>
    <w:p w:rsidR="001D7123" w:rsidRPr="002C68D0" w:rsidRDefault="001D7123" w:rsidP="001D7123">
      <w:pPr>
        <w:rPr>
          <w:b/>
          <w:bCs/>
          <w:sz w:val="24"/>
          <w:szCs w:val="24"/>
        </w:rPr>
      </w:pPr>
    </w:p>
    <w:p w:rsidR="001D7123" w:rsidRPr="002C68D0" w:rsidRDefault="001D7123" w:rsidP="001D7123">
      <w:pPr>
        <w:rPr>
          <w:b/>
          <w:bCs/>
          <w:sz w:val="24"/>
          <w:szCs w:val="24"/>
        </w:rPr>
      </w:pPr>
    </w:p>
    <w:p w:rsidR="001D7123" w:rsidRPr="002C68D0" w:rsidRDefault="001D7123" w:rsidP="001D7123">
      <w:pPr>
        <w:jc w:val="center"/>
        <w:rPr>
          <w:b/>
          <w:bCs/>
          <w:sz w:val="24"/>
          <w:szCs w:val="24"/>
        </w:rPr>
      </w:pPr>
      <w:r w:rsidRPr="002C68D0">
        <w:rPr>
          <w:b/>
          <w:bCs/>
          <w:sz w:val="24"/>
          <w:szCs w:val="24"/>
        </w:rPr>
        <w:t xml:space="preserve">                                                                  </w:t>
      </w:r>
    </w:p>
    <w:p w:rsidR="001D7123" w:rsidRPr="002C68D0" w:rsidRDefault="001D7123" w:rsidP="001D7123">
      <w:pPr>
        <w:tabs>
          <w:tab w:val="left" w:pos="6285"/>
        </w:tabs>
        <w:rPr>
          <w:sz w:val="24"/>
          <w:szCs w:val="24"/>
        </w:rPr>
      </w:pPr>
      <w:r w:rsidRPr="002C68D0">
        <w:rPr>
          <w:sz w:val="24"/>
          <w:szCs w:val="24"/>
        </w:rPr>
        <w:t xml:space="preserve">                                                                                           </w:t>
      </w: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2C68D0" w:rsidRDefault="001D7123" w:rsidP="001D7123">
      <w:pPr>
        <w:tabs>
          <w:tab w:val="left" w:pos="6285"/>
        </w:tabs>
        <w:rPr>
          <w:sz w:val="24"/>
          <w:szCs w:val="24"/>
        </w:rPr>
      </w:pPr>
    </w:p>
    <w:p w:rsidR="001D7123" w:rsidRPr="005B7A13" w:rsidRDefault="001D7123" w:rsidP="001F36F6">
      <w:pPr>
        <w:tabs>
          <w:tab w:val="left" w:pos="6285"/>
        </w:tabs>
        <w:rPr>
          <w:sz w:val="24"/>
          <w:szCs w:val="24"/>
        </w:rPr>
      </w:pPr>
      <w:r w:rsidRPr="002C68D0">
        <w:rPr>
          <w:sz w:val="24"/>
          <w:szCs w:val="24"/>
        </w:rPr>
        <w:t xml:space="preserve">                                        </w:t>
      </w:r>
      <w:r w:rsidRPr="002C68D0">
        <w:rPr>
          <w:b/>
          <w:sz w:val="24"/>
          <w:szCs w:val="24"/>
        </w:rPr>
        <w:t>2017 – 2018уч.г.</w:t>
      </w:r>
    </w:p>
    <w:p w:rsidR="001D7123" w:rsidRPr="002C68D0" w:rsidRDefault="001D7123" w:rsidP="001D7123">
      <w:pPr>
        <w:jc w:val="center"/>
        <w:rPr>
          <w:b/>
          <w:sz w:val="24"/>
          <w:szCs w:val="24"/>
        </w:rPr>
      </w:pPr>
    </w:p>
    <w:p w:rsidR="008D5406" w:rsidRPr="002C68D0" w:rsidRDefault="008D5406" w:rsidP="001D7123">
      <w:pPr>
        <w:autoSpaceDE w:val="0"/>
        <w:adjustRightInd w:val="0"/>
        <w:ind w:firstLine="0"/>
        <w:rPr>
          <w:b/>
          <w:bCs/>
          <w:sz w:val="24"/>
          <w:szCs w:val="24"/>
        </w:rPr>
      </w:pPr>
    </w:p>
    <w:p w:rsidR="00E376F5" w:rsidRPr="002C68D0" w:rsidRDefault="00E376F5" w:rsidP="008D5406">
      <w:pPr>
        <w:autoSpaceDE w:val="0"/>
        <w:adjustRightInd w:val="0"/>
        <w:jc w:val="center"/>
        <w:rPr>
          <w:b/>
          <w:bCs/>
          <w:sz w:val="24"/>
          <w:szCs w:val="24"/>
        </w:rPr>
      </w:pPr>
      <w:r w:rsidRPr="002C68D0">
        <w:rPr>
          <w:b/>
          <w:bCs/>
          <w:color w:val="000080"/>
          <w:sz w:val="24"/>
          <w:szCs w:val="24"/>
        </w:rPr>
        <w:t>Содержание</w:t>
      </w:r>
    </w:p>
    <w:p w:rsidR="00E376F5" w:rsidRPr="002C68D0" w:rsidRDefault="00E376F5" w:rsidP="00E376F5">
      <w:pPr>
        <w:jc w:val="center"/>
        <w:rPr>
          <w:b/>
          <w:bCs/>
          <w:color w:val="000080"/>
          <w:sz w:val="24"/>
          <w:szCs w:val="24"/>
        </w:rPr>
      </w:pPr>
      <w:r w:rsidRPr="002C68D0">
        <w:rPr>
          <w:b/>
          <w:bCs/>
          <w:color w:val="000080"/>
          <w:sz w:val="24"/>
          <w:szCs w:val="24"/>
        </w:rPr>
        <w:t>основной образовательной программы основного общего образования</w:t>
      </w:r>
    </w:p>
    <w:p w:rsidR="00E376F5" w:rsidRPr="002C68D0" w:rsidRDefault="00227AF4" w:rsidP="00E376F5">
      <w:pPr>
        <w:jc w:val="center"/>
        <w:rPr>
          <w:b/>
          <w:bCs/>
          <w:color w:val="000080"/>
          <w:sz w:val="24"/>
          <w:szCs w:val="24"/>
        </w:rPr>
      </w:pPr>
      <w:r w:rsidRPr="002C68D0">
        <w:rPr>
          <w:b/>
          <w:bCs/>
          <w:color w:val="000080"/>
          <w:sz w:val="24"/>
          <w:szCs w:val="24"/>
        </w:rPr>
        <w:t>МКОУ «</w:t>
      </w:r>
      <w:r w:rsidR="00A831B6">
        <w:rPr>
          <w:b/>
          <w:bCs/>
          <w:color w:val="000080"/>
          <w:sz w:val="24"/>
          <w:szCs w:val="24"/>
        </w:rPr>
        <w:t>Эндирейская средняя общеобразовательная школа №2</w:t>
      </w:r>
      <w:r w:rsidR="00E376F5" w:rsidRPr="002C68D0">
        <w:rPr>
          <w:b/>
          <w:bCs/>
          <w:color w:val="000080"/>
          <w:sz w:val="24"/>
          <w:szCs w:val="24"/>
        </w:rPr>
        <w:t xml:space="preserve">» </w:t>
      </w:r>
    </w:p>
    <w:p w:rsidR="00E376F5" w:rsidRPr="002C68D0" w:rsidRDefault="00E376F5" w:rsidP="00E376F5">
      <w:pPr>
        <w:jc w:val="center"/>
        <w:rPr>
          <w:sz w:val="24"/>
          <w:szCs w:val="24"/>
        </w:rPr>
      </w:pPr>
    </w:p>
    <w:tbl>
      <w:tblPr>
        <w:tblW w:w="1100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51"/>
        <w:gridCol w:w="992"/>
        <w:gridCol w:w="1418"/>
        <w:gridCol w:w="6313"/>
        <w:gridCol w:w="718"/>
      </w:tblGrid>
      <w:tr w:rsidR="00E376F5" w:rsidRPr="002C68D0" w:rsidTr="00057569">
        <w:tc>
          <w:tcPr>
            <w:tcW w:w="709" w:type="dxa"/>
          </w:tcPr>
          <w:p w:rsidR="00E376F5" w:rsidRPr="002C68D0" w:rsidRDefault="00E376F5" w:rsidP="00C55985">
            <w:pPr>
              <w:spacing w:line="240" w:lineRule="auto"/>
              <w:rPr>
                <w:b/>
                <w:bCs/>
                <w:iCs/>
                <w:sz w:val="24"/>
                <w:szCs w:val="24"/>
              </w:rPr>
            </w:pPr>
            <w:r w:rsidRPr="002C68D0">
              <w:rPr>
                <w:b/>
                <w:bCs/>
                <w:iCs/>
                <w:sz w:val="24"/>
                <w:szCs w:val="24"/>
              </w:rPr>
              <w:t>1.</w:t>
            </w:r>
          </w:p>
        </w:tc>
        <w:tc>
          <w:tcPr>
            <w:tcW w:w="9574" w:type="dxa"/>
            <w:gridSpan w:val="4"/>
          </w:tcPr>
          <w:p w:rsidR="00E376F5" w:rsidRPr="002C68D0" w:rsidRDefault="00E376F5" w:rsidP="00C55985">
            <w:pPr>
              <w:spacing w:line="240" w:lineRule="auto"/>
              <w:rPr>
                <w:rFonts w:eastAsia="Calibri"/>
                <w:b/>
                <w:iCs/>
                <w:sz w:val="24"/>
                <w:szCs w:val="24"/>
                <w:u w:val="single"/>
              </w:rPr>
            </w:pPr>
            <w:r w:rsidRPr="002C68D0">
              <w:rPr>
                <w:b/>
                <w:bCs/>
                <w:iCs/>
                <w:sz w:val="24"/>
                <w:szCs w:val="24"/>
                <w:u w:val="single"/>
              </w:rPr>
              <w:t>Целевой раздел</w:t>
            </w:r>
            <w:r w:rsidRPr="002C68D0">
              <w:rPr>
                <w:rFonts w:eastAsia="Calibri"/>
                <w:b/>
                <w:iCs/>
                <w:sz w:val="24"/>
                <w:szCs w:val="24"/>
                <w:u w:val="single"/>
              </w:rPr>
              <w:t xml:space="preserve"> </w:t>
            </w:r>
          </w:p>
          <w:p w:rsidR="00E376F5" w:rsidRPr="002C68D0" w:rsidRDefault="00E376F5" w:rsidP="00C55985">
            <w:pPr>
              <w:spacing w:line="240" w:lineRule="auto"/>
              <w:rPr>
                <w:rFonts w:eastAsia="Calibri"/>
                <w:b/>
                <w:iCs/>
                <w:sz w:val="24"/>
                <w:szCs w:val="24"/>
              </w:rPr>
            </w:pPr>
            <w:r w:rsidRPr="002C68D0">
              <w:rPr>
                <w:rFonts w:eastAsia="Calibri"/>
                <w:b/>
                <w:iCs/>
                <w:sz w:val="24"/>
                <w:szCs w:val="24"/>
              </w:rPr>
              <w:t xml:space="preserve">Общие положения </w:t>
            </w:r>
          </w:p>
        </w:tc>
        <w:tc>
          <w:tcPr>
            <w:tcW w:w="718" w:type="dxa"/>
          </w:tcPr>
          <w:p w:rsidR="00E376F5" w:rsidRPr="002C68D0" w:rsidRDefault="00150BE2" w:rsidP="00C55985">
            <w:pPr>
              <w:ind w:firstLine="0"/>
              <w:rPr>
                <w:b/>
                <w:bCs/>
                <w:iCs/>
                <w:sz w:val="24"/>
                <w:szCs w:val="24"/>
              </w:rPr>
            </w:pPr>
            <w:r>
              <w:rPr>
                <w:b/>
                <w:bCs/>
                <w:iCs/>
                <w:sz w:val="24"/>
                <w:szCs w:val="24"/>
              </w:rPr>
              <w:t>5</w:t>
            </w:r>
          </w:p>
        </w:tc>
      </w:tr>
      <w:tr w:rsidR="00E376F5" w:rsidRPr="002C68D0" w:rsidTr="00057569">
        <w:tc>
          <w:tcPr>
            <w:tcW w:w="709" w:type="dxa"/>
            <w:vMerge w:val="restart"/>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ind w:firstLine="0"/>
              <w:jc w:val="left"/>
              <w:rPr>
                <w:b/>
                <w:bCs/>
                <w:iCs/>
                <w:sz w:val="24"/>
                <w:szCs w:val="24"/>
              </w:rPr>
            </w:pPr>
            <w:r w:rsidRPr="002C68D0">
              <w:rPr>
                <w:b/>
                <w:bCs/>
                <w:iCs/>
                <w:sz w:val="24"/>
                <w:szCs w:val="24"/>
              </w:rPr>
              <w:t>1.1.</w:t>
            </w:r>
          </w:p>
        </w:tc>
        <w:tc>
          <w:tcPr>
            <w:tcW w:w="8723" w:type="dxa"/>
            <w:gridSpan w:val="3"/>
          </w:tcPr>
          <w:p w:rsidR="00E376F5" w:rsidRPr="002C68D0" w:rsidRDefault="00E376F5" w:rsidP="00C55985">
            <w:pPr>
              <w:spacing w:line="240" w:lineRule="auto"/>
              <w:ind w:firstLine="0"/>
              <w:jc w:val="left"/>
              <w:rPr>
                <w:b/>
                <w:bCs/>
                <w:iCs/>
                <w:sz w:val="24"/>
                <w:szCs w:val="24"/>
              </w:rPr>
            </w:pPr>
            <w:r w:rsidRPr="002C68D0">
              <w:rPr>
                <w:b/>
                <w:bCs/>
                <w:iCs/>
                <w:sz w:val="24"/>
                <w:szCs w:val="24"/>
              </w:rPr>
              <w:t>Пояснительная записка</w:t>
            </w:r>
          </w:p>
        </w:tc>
        <w:tc>
          <w:tcPr>
            <w:tcW w:w="718" w:type="dxa"/>
          </w:tcPr>
          <w:p w:rsidR="00E376F5" w:rsidRPr="002C68D0" w:rsidRDefault="00150BE2" w:rsidP="00C55985">
            <w:pPr>
              <w:ind w:firstLine="0"/>
              <w:rPr>
                <w:b/>
                <w:bCs/>
                <w:iCs/>
                <w:sz w:val="24"/>
                <w:szCs w:val="24"/>
              </w:rPr>
            </w:pPr>
            <w:r>
              <w:rPr>
                <w:b/>
                <w:bCs/>
                <w:iCs/>
                <w:sz w:val="24"/>
                <w:szCs w:val="24"/>
              </w:rPr>
              <w:t>7</w:t>
            </w:r>
          </w:p>
        </w:tc>
      </w:tr>
      <w:tr w:rsidR="00A8140C" w:rsidRPr="002C68D0" w:rsidTr="00057569">
        <w:tc>
          <w:tcPr>
            <w:tcW w:w="709" w:type="dxa"/>
            <w:vMerge/>
          </w:tcPr>
          <w:p w:rsidR="00A8140C" w:rsidRPr="002C68D0" w:rsidRDefault="00A8140C" w:rsidP="00C55985">
            <w:pPr>
              <w:spacing w:line="240" w:lineRule="auto"/>
              <w:rPr>
                <w:b/>
                <w:bCs/>
                <w:iCs/>
                <w:sz w:val="24"/>
                <w:szCs w:val="24"/>
              </w:rPr>
            </w:pPr>
          </w:p>
        </w:tc>
        <w:tc>
          <w:tcPr>
            <w:tcW w:w="851" w:type="dxa"/>
          </w:tcPr>
          <w:p w:rsidR="00A8140C" w:rsidRPr="002C68D0" w:rsidRDefault="00A8140C" w:rsidP="00C55985">
            <w:pPr>
              <w:spacing w:line="240" w:lineRule="auto"/>
              <w:ind w:firstLine="0"/>
              <w:jc w:val="left"/>
              <w:rPr>
                <w:b/>
                <w:bCs/>
                <w:iCs/>
                <w:sz w:val="24"/>
                <w:szCs w:val="24"/>
              </w:rPr>
            </w:pPr>
            <w:r w:rsidRPr="002C68D0">
              <w:rPr>
                <w:b/>
                <w:bCs/>
                <w:iCs/>
                <w:sz w:val="24"/>
                <w:szCs w:val="24"/>
              </w:rPr>
              <w:t>1.2.</w:t>
            </w:r>
          </w:p>
        </w:tc>
        <w:tc>
          <w:tcPr>
            <w:tcW w:w="9441" w:type="dxa"/>
            <w:gridSpan w:val="4"/>
          </w:tcPr>
          <w:p w:rsidR="00A8140C" w:rsidRPr="002C68D0" w:rsidRDefault="00A8140C" w:rsidP="00FD6CDF">
            <w:pPr>
              <w:ind w:firstLine="0"/>
              <w:rPr>
                <w:b/>
                <w:bCs/>
                <w:iCs/>
                <w:sz w:val="24"/>
                <w:szCs w:val="24"/>
              </w:rPr>
            </w:pPr>
            <w:r w:rsidRPr="002C68D0">
              <w:rPr>
                <w:b/>
                <w:bCs/>
                <w:iCs/>
                <w:sz w:val="24"/>
                <w:szCs w:val="24"/>
              </w:rPr>
              <w:t>Планируемые результаты освоения обучающимися ООП ООО</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val="restart"/>
          </w:tcPr>
          <w:p w:rsidR="00E376F5" w:rsidRPr="002C68D0" w:rsidRDefault="00E376F5" w:rsidP="00C55985">
            <w:pPr>
              <w:spacing w:line="240" w:lineRule="auto"/>
              <w:rPr>
                <w:b/>
                <w:bCs/>
                <w:iCs/>
                <w:sz w:val="24"/>
                <w:szCs w:val="24"/>
              </w:rPr>
            </w:pPr>
          </w:p>
        </w:tc>
        <w:tc>
          <w:tcPr>
            <w:tcW w:w="992" w:type="dxa"/>
          </w:tcPr>
          <w:p w:rsidR="00E376F5" w:rsidRPr="002C68D0" w:rsidRDefault="00E376F5" w:rsidP="00FD6CDF">
            <w:pPr>
              <w:spacing w:line="240" w:lineRule="auto"/>
              <w:ind w:firstLine="0"/>
              <w:rPr>
                <w:b/>
                <w:bCs/>
                <w:iCs/>
                <w:sz w:val="24"/>
                <w:szCs w:val="24"/>
              </w:rPr>
            </w:pPr>
            <w:r w:rsidRPr="002C68D0">
              <w:rPr>
                <w:b/>
                <w:bCs/>
                <w:iCs/>
                <w:sz w:val="24"/>
                <w:szCs w:val="24"/>
              </w:rPr>
              <w:t>1.2.1.</w:t>
            </w:r>
          </w:p>
        </w:tc>
        <w:tc>
          <w:tcPr>
            <w:tcW w:w="7731" w:type="dxa"/>
            <w:gridSpan w:val="2"/>
          </w:tcPr>
          <w:p w:rsidR="00E376F5" w:rsidRPr="002C68D0" w:rsidRDefault="00E376F5" w:rsidP="00612856">
            <w:pPr>
              <w:autoSpaceDE w:val="0"/>
              <w:adjustRightInd w:val="0"/>
              <w:spacing w:line="240" w:lineRule="auto"/>
              <w:ind w:firstLine="0"/>
              <w:rPr>
                <w:sz w:val="24"/>
                <w:szCs w:val="24"/>
              </w:rPr>
            </w:pPr>
            <w:r w:rsidRPr="002C68D0">
              <w:rPr>
                <w:b/>
                <w:bCs/>
                <w:iCs/>
                <w:sz w:val="24"/>
                <w:szCs w:val="24"/>
              </w:rPr>
              <w:t xml:space="preserve"> Общие положения</w:t>
            </w:r>
          </w:p>
        </w:tc>
        <w:tc>
          <w:tcPr>
            <w:tcW w:w="718" w:type="dxa"/>
          </w:tcPr>
          <w:p w:rsidR="00E376F5" w:rsidRPr="002C68D0" w:rsidRDefault="00841F2E" w:rsidP="00C55985">
            <w:pPr>
              <w:ind w:firstLine="0"/>
              <w:rPr>
                <w:b/>
                <w:bCs/>
                <w:iCs/>
                <w:sz w:val="24"/>
                <w:szCs w:val="24"/>
              </w:rPr>
            </w:pPr>
            <w:r w:rsidRPr="002C68D0">
              <w:rPr>
                <w:b/>
                <w:bCs/>
                <w:iCs/>
                <w:sz w:val="24"/>
                <w:szCs w:val="24"/>
              </w:rPr>
              <w:t>16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FD6CDF">
            <w:pPr>
              <w:spacing w:line="240" w:lineRule="auto"/>
              <w:ind w:firstLine="0"/>
              <w:rPr>
                <w:b/>
                <w:bCs/>
                <w:iCs/>
                <w:sz w:val="24"/>
                <w:szCs w:val="24"/>
              </w:rPr>
            </w:pPr>
            <w:r w:rsidRPr="002C68D0">
              <w:rPr>
                <w:b/>
                <w:bCs/>
                <w:iCs/>
                <w:sz w:val="24"/>
                <w:szCs w:val="24"/>
              </w:rPr>
              <w:t>1.2.2.</w:t>
            </w:r>
          </w:p>
        </w:tc>
        <w:tc>
          <w:tcPr>
            <w:tcW w:w="7731" w:type="dxa"/>
            <w:gridSpan w:val="2"/>
          </w:tcPr>
          <w:p w:rsidR="00E376F5" w:rsidRPr="002C68D0" w:rsidRDefault="00E376F5" w:rsidP="00612856">
            <w:pPr>
              <w:spacing w:line="240" w:lineRule="auto"/>
              <w:ind w:firstLine="0"/>
              <w:rPr>
                <w:b/>
                <w:bCs/>
                <w:iCs/>
                <w:sz w:val="24"/>
                <w:szCs w:val="24"/>
              </w:rPr>
            </w:pPr>
            <w:r w:rsidRPr="002C68D0">
              <w:rPr>
                <w:b/>
                <w:bCs/>
                <w:sz w:val="24"/>
                <w:szCs w:val="24"/>
              </w:rPr>
              <w:t>Структура планируемых результатов</w:t>
            </w:r>
          </w:p>
        </w:tc>
        <w:tc>
          <w:tcPr>
            <w:tcW w:w="718" w:type="dxa"/>
          </w:tcPr>
          <w:p w:rsidR="00E376F5" w:rsidRPr="002C68D0" w:rsidRDefault="00150BE2" w:rsidP="00C55985">
            <w:pPr>
              <w:ind w:firstLine="0"/>
              <w:jc w:val="left"/>
              <w:rPr>
                <w:b/>
                <w:bCs/>
                <w:iCs/>
                <w:sz w:val="24"/>
                <w:szCs w:val="24"/>
              </w:rPr>
            </w:pPr>
            <w:r>
              <w:rPr>
                <w:b/>
                <w:bCs/>
                <w:iCs/>
                <w:sz w:val="24"/>
                <w:szCs w:val="24"/>
              </w:rPr>
              <w:t>16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FD6CDF">
            <w:pPr>
              <w:spacing w:line="240" w:lineRule="auto"/>
              <w:ind w:firstLine="0"/>
              <w:rPr>
                <w:b/>
                <w:bCs/>
                <w:iCs/>
                <w:sz w:val="24"/>
                <w:szCs w:val="24"/>
              </w:rPr>
            </w:pPr>
            <w:r w:rsidRPr="002C68D0">
              <w:rPr>
                <w:b/>
                <w:bCs/>
                <w:iCs/>
                <w:sz w:val="24"/>
                <w:szCs w:val="24"/>
              </w:rPr>
              <w:t>1.2.3.</w:t>
            </w:r>
          </w:p>
        </w:tc>
        <w:tc>
          <w:tcPr>
            <w:tcW w:w="7731" w:type="dxa"/>
            <w:gridSpan w:val="2"/>
          </w:tcPr>
          <w:p w:rsidR="00E376F5" w:rsidRPr="002C68D0" w:rsidRDefault="00E376F5" w:rsidP="00612856">
            <w:pPr>
              <w:spacing w:line="240" w:lineRule="auto"/>
              <w:ind w:firstLine="0"/>
              <w:rPr>
                <w:b/>
                <w:bCs/>
                <w:sz w:val="24"/>
                <w:szCs w:val="24"/>
              </w:rPr>
            </w:pPr>
            <w:r w:rsidRPr="002C68D0">
              <w:rPr>
                <w:b/>
                <w:bCs/>
                <w:sz w:val="24"/>
                <w:szCs w:val="24"/>
              </w:rPr>
              <w:t xml:space="preserve">Личностные результаты </w:t>
            </w:r>
          </w:p>
        </w:tc>
        <w:tc>
          <w:tcPr>
            <w:tcW w:w="718" w:type="dxa"/>
          </w:tcPr>
          <w:p w:rsidR="00E376F5" w:rsidRPr="002C68D0" w:rsidRDefault="00841F2E" w:rsidP="00C55985">
            <w:pPr>
              <w:ind w:firstLine="0"/>
              <w:rPr>
                <w:b/>
                <w:bCs/>
                <w:iCs/>
                <w:sz w:val="24"/>
                <w:szCs w:val="24"/>
              </w:rPr>
            </w:pPr>
            <w:r w:rsidRPr="002C68D0">
              <w:rPr>
                <w:b/>
                <w:bCs/>
                <w:iCs/>
                <w:sz w:val="24"/>
                <w:szCs w:val="24"/>
              </w:rPr>
              <w:t>20</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FD6CDF">
            <w:pPr>
              <w:spacing w:line="240" w:lineRule="auto"/>
              <w:ind w:firstLine="0"/>
              <w:rPr>
                <w:b/>
                <w:bCs/>
                <w:iCs/>
                <w:sz w:val="24"/>
                <w:szCs w:val="24"/>
              </w:rPr>
            </w:pPr>
            <w:r w:rsidRPr="002C68D0">
              <w:rPr>
                <w:b/>
                <w:bCs/>
                <w:iCs/>
                <w:sz w:val="24"/>
                <w:szCs w:val="24"/>
              </w:rPr>
              <w:t>1.2.4.</w:t>
            </w:r>
          </w:p>
        </w:tc>
        <w:tc>
          <w:tcPr>
            <w:tcW w:w="7731" w:type="dxa"/>
            <w:gridSpan w:val="2"/>
          </w:tcPr>
          <w:p w:rsidR="00E376F5" w:rsidRPr="002C68D0" w:rsidRDefault="00E376F5" w:rsidP="00612856">
            <w:pPr>
              <w:spacing w:line="240" w:lineRule="auto"/>
              <w:ind w:firstLine="0"/>
              <w:rPr>
                <w:b/>
                <w:bCs/>
                <w:sz w:val="24"/>
                <w:szCs w:val="24"/>
              </w:rPr>
            </w:pPr>
            <w:r w:rsidRPr="002C68D0">
              <w:rPr>
                <w:b/>
                <w:bCs/>
                <w:sz w:val="24"/>
                <w:szCs w:val="24"/>
              </w:rPr>
              <w:t xml:space="preserve">Метапредметные результаты </w:t>
            </w:r>
          </w:p>
        </w:tc>
        <w:tc>
          <w:tcPr>
            <w:tcW w:w="718" w:type="dxa"/>
          </w:tcPr>
          <w:p w:rsidR="00E376F5" w:rsidRPr="002C68D0" w:rsidRDefault="00150BE2" w:rsidP="00C55985">
            <w:pPr>
              <w:ind w:firstLine="0"/>
              <w:jc w:val="left"/>
              <w:rPr>
                <w:b/>
                <w:bCs/>
                <w:iCs/>
                <w:sz w:val="24"/>
                <w:szCs w:val="24"/>
              </w:rPr>
            </w:pPr>
            <w:r>
              <w:rPr>
                <w:b/>
                <w:bCs/>
                <w:iCs/>
                <w:sz w:val="24"/>
                <w:szCs w:val="24"/>
              </w:rPr>
              <w:t>23</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FD6CDF">
            <w:pPr>
              <w:spacing w:line="240" w:lineRule="auto"/>
              <w:ind w:firstLine="0"/>
              <w:rPr>
                <w:b/>
                <w:bCs/>
                <w:iCs/>
                <w:sz w:val="24"/>
                <w:szCs w:val="24"/>
              </w:rPr>
            </w:pPr>
            <w:r w:rsidRPr="002C68D0">
              <w:rPr>
                <w:b/>
                <w:bCs/>
                <w:iCs/>
                <w:sz w:val="24"/>
                <w:szCs w:val="24"/>
              </w:rPr>
              <w:t>1.2.5</w:t>
            </w:r>
          </w:p>
        </w:tc>
        <w:tc>
          <w:tcPr>
            <w:tcW w:w="7731" w:type="dxa"/>
            <w:gridSpan w:val="2"/>
          </w:tcPr>
          <w:p w:rsidR="00E376F5" w:rsidRPr="002C68D0" w:rsidRDefault="00E376F5" w:rsidP="00612856">
            <w:pPr>
              <w:spacing w:line="240" w:lineRule="auto"/>
              <w:ind w:firstLine="0"/>
              <w:rPr>
                <w:rFonts w:eastAsia="SimSun, 宋体"/>
                <w:b/>
                <w:bCs/>
                <w:kern w:val="3"/>
                <w:sz w:val="24"/>
                <w:szCs w:val="24"/>
                <w:lang w:eastAsia="zh-CN"/>
              </w:rPr>
            </w:pPr>
            <w:r w:rsidRPr="002C68D0">
              <w:rPr>
                <w:rFonts w:eastAsia="SimSun, 宋体"/>
                <w:b/>
                <w:bCs/>
                <w:kern w:val="3"/>
                <w:sz w:val="24"/>
                <w:szCs w:val="24"/>
                <w:lang w:eastAsia="zh-CN"/>
              </w:rPr>
              <w:t>Предметные результаты</w:t>
            </w:r>
          </w:p>
        </w:tc>
        <w:tc>
          <w:tcPr>
            <w:tcW w:w="718" w:type="dxa"/>
          </w:tcPr>
          <w:p w:rsidR="00E376F5" w:rsidRPr="002C68D0" w:rsidRDefault="00150BE2" w:rsidP="00C55985">
            <w:pPr>
              <w:ind w:firstLine="0"/>
              <w:rPr>
                <w:b/>
                <w:bCs/>
                <w:iCs/>
                <w:sz w:val="24"/>
                <w:szCs w:val="24"/>
              </w:rPr>
            </w:pPr>
            <w:r>
              <w:rPr>
                <w:b/>
                <w:bCs/>
                <w:iCs/>
                <w:sz w:val="24"/>
                <w:szCs w:val="24"/>
              </w:rPr>
              <w:t>36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val="restart"/>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b/>
                <w:bCs/>
                <w:iCs/>
                <w:sz w:val="24"/>
                <w:szCs w:val="24"/>
              </w:rPr>
            </w:pPr>
            <w:r w:rsidRPr="002C68D0">
              <w:rPr>
                <w:b/>
                <w:bCs/>
                <w:iCs/>
                <w:sz w:val="24"/>
                <w:szCs w:val="24"/>
              </w:rPr>
              <w:t>1.2.5.1</w:t>
            </w:r>
          </w:p>
        </w:tc>
        <w:tc>
          <w:tcPr>
            <w:tcW w:w="6313" w:type="dxa"/>
          </w:tcPr>
          <w:p w:rsidR="00E376F5" w:rsidRPr="002C68D0" w:rsidRDefault="00E376F5" w:rsidP="00C55985">
            <w:pPr>
              <w:spacing w:line="240" w:lineRule="auto"/>
              <w:rPr>
                <w:b/>
                <w:bCs/>
                <w:sz w:val="24"/>
                <w:szCs w:val="24"/>
              </w:rPr>
            </w:pPr>
            <w:r w:rsidRPr="002C68D0">
              <w:rPr>
                <w:b/>
                <w:bCs/>
                <w:sz w:val="24"/>
                <w:szCs w:val="24"/>
              </w:rPr>
              <w:t>Русский язык</w:t>
            </w:r>
          </w:p>
        </w:tc>
        <w:tc>
          <w:tcPr>
            <w:tcW w:w="718" w:type="dxa"/>
          </w:tcPr>
          <w:p w:rsidR="00E376F5" w:rsidRPr="002C68D0" w:rsidRDefault="00150BE2" w:rsidP="00C55985">
            <w:pPr>
              <w:ind w:firstLine="0"/>
              <w:rPr>
                <w:b/>
                <w:bCs/>
                <w:iCs/>
                <w:sz w:val="24"/>
                <w:szCs w:val="24"/>
              </w:rPr>
            </w:pPr>
            <w:r>
              <w:rPr>
                <w:b/>
                <w:bCs/>
                <w:iCs/>
                <w:sz w:val="24"/>
                <w:szCs w:val="24"/>
              </w:rPr>
              <w:t>36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1.2.5.2</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Литература</w:t>
            </w:r>
          </w:p>
        </w:tc>
        <w:tc>
          <w:tcPr>
            <w:tcW w:w="718" w:type="dxa"/>
          </w:tcPr>
          <w:p w:rsidR="00E376F5" w:rsidRPr="002C68D0" w:rsidRDefault="00150BE2" w:rsidP="00C55985">
            <w:pPr>
              <w:ind w:firstLine="0"/>
              <w:rPr>
                <w:b/>
                <w:bCs/>
                <w:iCs/>
                <w:sz w:val="24"/>
                <w:szCs w:val="24"/>
              </w:rPr>
            </w:pPr>
            <w:r>
              <w:rPr>
                <w:b/>
                <w:bCs/>
                <w:iCs/>
                <w:sz w:val="24"/>
                <w:szCs w:val="24"/>
              </w:rPr>
              <w:t>41</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b/>
                <w:bCs/>
                <w:iCs/>
                <w:sz w:val="24"/>
                <w:szCs w:val="24"/>
              </w:rPr>
            </w:pPr>
            <w:r w:rsidRPr="002C68D0">
              <w:rPr>
                <w:b/>
                <w:bCs/>
                <w:iCs/>
                <w:sz w:val="24"/>
                <w:szCs w:val="24"/>
              </w:rPr>
              <w:t>1.2.5.3</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Иностранный язык</w:t>
            </w:r>
          </w:p>
        </w:tc>
        <w:tc>
          <w:tcPr>
            <w:tcW w:w="718" w:type="dxa"/>
          </w:tcPr>
          <w:p w:rsidR="00E376F5" w:rsidRPr="002C68D0" w:rsidRDefault="00150BE2" w:rsidP="00C55985">
            <w:pPr>
              <w:ind w:firstLine="0"/>
              <w:rPr>
                <w:b/>
                <w:bCs/>
                <w:iCs/>
                <w:sz w:val="24"/>
                <w:szCs w:val="24"/>
              </w:rPr>
            </w:pPr>
            <w:r>
              <w:rPr>
                <w:b/>
                <w:bCs/>
                <w:iCs/>
                <w:sz w:val="24"/>
                <w:szCs w:val="24"/>
              </w:rPr>
              <w:t>42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1.2.5.4.</w:t>
            </w:r>
          </w:p>
        </w:tc>
        <w:tc>
          <w:tcPr>
            <w:tcW w:w="6313" w:type="dxa"/>
          </w:tcPr>
          <w:p w:rsidR="00E376F5" w:rsidRPr="002C68D0" w:rsidRDefault="00E376F5" w:rsidP="00C55985">
            <w:pPr>
              <w:spacing w:line="240" w:lineRule="auto"/>
              <w:rPr>
                <w:b/>
                <w:bCs/>
                <w:sz w:val="24"/>
                <w:szCs w:val="24"/>
              </w:rPr>
            </w:pPr>
            <w:r w:rsidRPr="002C68D0">
              <w:rPr>
                <w:b/>
                <w:bCs/>
                <w:sz w:val="24"/>
                <w:szCs w:val="24"/>
              </w:rPr>
              <w:t>История России. Всеобщая история</w:t>
            </w:r>
          </w:p>
        </w:tc>
        <w:tc>
          <w:tcPr>
            <w:tcW w:w="718" w:type="dxa"/>
          </w:tcPr>
          <w:p w:rsidR="00E376F5" w:rsidRPr="002C68D0" w:rsidRDefault="00150BE2" w:rsidP="00C55985">
            <w:pPr>
              <w:ind w:firstLine="0"/>
              <w:rPr>
                <w:b/>
                <w:bCs/>
                <w:iCs/>
                <w:sz w:val="24"/>
                <w:szCs w:val="24"/>
              </w:rPr>
            </w:pPr>
            <w:r>
              <w:rPr>
                <w:b/>
                <w:bCs/>
                <w:iCs/>
                <w:sz w:val="24"/>
                <w:szCs w:val="24"/>
              </w:rPr>
              <w:t>45</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1.2.5.5.</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Обществознание </w:t>
            </w:r>
          </w:p>
        </w:tc>
        <w:tc>
          <w:tcPr>
            <w:tcW w:w="718" w:type="dxa"/>
          </w:tcPr>
          <w:p w:rsidR="00E376F5" w:rsidRPr="002C68D0" w:rsidRDefault="00150BE2" w:rsidP="00C55985">
            <w:pPr>
              <w:ind w:firstLine="0"/>
              <w:rPr>
                <w:b/>
                <w:bCs/>
                <w:iCs/>
                <w:sz w:val="24"/>
                <w:szCs w:val="24"/>
              </w:rPr>
            </w:pPr>
            <w:r>
              <w:rPr>
                <w:b/>
                <w:bCs/>
                <w:iCs/>
                <w:sz w:val="24"/>
                <w:szCs w:val="24"/>
              </w:rPr>
              <w:t>48</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1.2.5.6.</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География </w:t>
            </w:r>
          </w:p>
        </w:tc>
        <w:tc>
          <w:tcPr>
            <w:tcW w:w="718" w:type="dxa"/>
          </w:tcPr>
          <w:p w:rsidR="00E376F5" w:rsidRPr="002C68D0" w:rsidRDefault="00150BE2" w:rsidP="00C55985">
            <w:pPr>
              <w:ind w:firstLine="0"/>
              <w:rPr>
                <w:b/>
                <w:bCs/>
                <w:iCs/>
                <w:sz w:val="24"/>
                <w:szCs w:val="24"/>
              </w:rPr>
            </w:pPr>
            <w:r>
              <w:rPr>
                <w:b/>
                <w:bCs/>
                <w:iCs/>
                <w:sz w:val="24"/>
                <w:szCs w:val="24"/>
              </w:rPr>
              <w:t>52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1.2.5.7.</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Математика </w:t>
            </w:r>
          </w:p>
        </w:tc>
        <w:tc>
          <w:tcPr>
            <w:tcW w:w="718" w:type="dxa"/>
          </w:tcPr>
          <w:p w:rsidR="00E376F5" w:rsidRPr="002C68D0" w:rsidRDefault="00150BE2" w:rsidP="00C55985">
            <w:pPr>
              <w:ind w:firstLine="0"/>
              <w:rPr>
                <w:b/>
                <w:bCs/>
                <w:iCs/>
                <w:sz w:val="24"/>
                <w:szCs w:val="24"/>
              </w:rPr>
            </w:pPr>
            <w:r>
              <w:rPr>
                <w:b/>
                <w:bCs/>
                <w:iCs/>
                <w:sz w:val="24"/>
                <w:szCs w:val="24"/>
              </w:rPr>
              <w:t>56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1.2.5.8.</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Информатика </w:t>
            </w:r>
          </w:p>
        </w:tc>
        <w:tc>
          <w:tcPr>
            <w:tcW w:w="718" w:type="dxa"/>
          </w:tcPr>
          <w:p w:rsidR="00E376F5" w:rsidRPr="002C68D0" w:rsidRDefault="00150BE2" w:rsidP="00C55985">
            <w:pPr>
              <w:ind w:firstLine="0"/>
              <w:rPr>
                <w:b/>
                <w:bCs/>
                <w:iCs/>
                <w:sz w:val="24"/>
                <w:szCs w:val="24"/>
              </w:rPr>
            </w:pPr>
            <w:r>
              <w:rPr>
                <w:b/>
                <w:bCs/>
                <w:iCs/>
                <w:sz w:val="24"/>
                <w:szCs w:val="24"/>
              </w:rPr>
              <w:t>60</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1.2.5.9.</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Физика </w:t>
            </w:r>
          </w:p>
        </w:tc>
        <w:tc>
          <w:tcPr>
            <w:tcW w:w="718" w:type="dxa"/>
          </w:tcPr>
          <w:p w:rsidR="00E376F5" w:rsidRPr="002C68D0" w:rsidRDefault="00150BE2" w:rsidP="00C55985">
            <w:pPr>
              <w:ind w:firstLine="0"/>
              <w:rPr>
                <w:b/>
                <w:bCs/>
                <w:iCs/>
                <w:sz w:val="24"/>
                <w:szCs w:val="24"/>
              </w:rPr>
            </w:pPr>
            <w:r>
              <w:rPr>
                <w:b/>
                <w:bCs/>
                <w:iCs/>
                <w:sz w:val="24"/>
                <w:szCs w:val="24"/>
              </w:rPr>
              <w:t>61</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1.2.5.10.</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Биология </w:t>
            </w:r>
          </w:p>
        </w:tc>
        <w:tc>
          <w:tcPr>
            <w:tcW w:w="718" w:type="dxa"/>
          </w:tcPr>
          <w:p w:rsidR="00E376F5" w:rsidRPr="002C68D0" w:rsidRDefault="00150BE2" w:rsidP="00C55985">
            <w:pPr>
              <w:ind w:firstLine="0"/>
              <w:rPr>
                <w:b/>
                <w:bCs/>
                <w:iCs/>
                <w:sz w:val="24"/>
                <w:szCs w:val="24"/>
              </w:rPr>
            </w:pPr>
            <w:r>
              <w:rPr>
                <w:b/>
                <w:bCs/>
                <w:iCs/>
                <w:sz w:val="24"/>
                <w:szCs w:val="24"/>
              </w:rPr>
              <w:t>64</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1.2.5.11.</w:t>
            </w:r>
          </w:p>
        </w:tc>
        <w:tc>
          <w:tcPr>
            <w:tcW w:w="6313" w:type="dxa"/>
          </w:tcPr>
          <w:p w:rsidR="00E376F5" w:rsidRPr="002C68D0" w:rsidRDefault="00E376F5" w:rsidP="00C55985">
            <w:pPr>
              <w:spacing w:line="240" w:lineRule="auto"/>
              <w:rPr>
                <w:b/>
                <w:bCs/>
                <w:iCs/>
                <w:sz w:val="24"/>
                <w:szCs w:val="24"/>
              </w:rPr>
            </w:pPr>
            <w:r w:rsidRPr="002C68D0">
              <w:rPr>
                <w:b/>
                <w:bCs/>
                <w:iCs/>
                <w:sz w:val="24"/>
                <w:szCs w:val="24"/>
              </w:rPr>
              <w:t xml:space="preserve">Химия </w:t>
            </w:r>
          </w:p>
        </w:tc>
        <w:tc>
          <w:tcPr>
            <w:tcW w:w="718" w:type="dxa"/>
          </w:tcPr>
          <w:p w:rsidR="00E376F5" w:rsidRPr="002C68D0" w:rsidRDefault="00150BE2" w:rsidP="00C55985">
            <w:pPr>
              <w:ind w:firstLine="0"/>
              <w:rPr>
                <w:b/>
                <w:bCs/>
                <w:iCs/>
                <w:sz w:val="24"/>
                <w:szCs w:val="24"/>
              </w:rPr>
            </w:pPr>
            <w:r>
              <w:rPr>
                <w:b/>
                <w:bCs/>
                <w:iCs/>
                <w:sz w:val="24"/>
                <w:szCs w:val="24"/>
              </w:rPr>
              <w:t>66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1.2.5.12.</w:t>
            </w:r>
          </w:p>
        </w:tc>
        <w:tc>
          <w:tcPr>
            <w:tcW w:w="6313" w:type="dxa"/>
          </w:tcPr>
          <w:p w:rsidR="00E376F5" w:rsidRPr="002C68D0" w:rsidRDefault="00E376F5" w:rsidP="00C55985">
            <w:pPr>
              <w:spacing w:line="240" w:lineRule="auto"/>
              <w:rPr>
                <w:b/>
                <w:bCs/>
                <w:sz w:val="24"/>
                <w:szCs w:val="24"/>
              </w:rPr>
            </w:pPr>
            <w:r w:rsidRPr="002C68D0">
              <w:rPr>
                <w:b/>
                <w:bCs/>
                <w:sz w:val="24"/>
                <w:szCs w:val="24"/>
              </w:rPr>
              <w:t>Изобразительное искусство</w:t>
            </w:r>
          </w:p>
        </w:tc>
        <w:tc>
          <w:tcPr>
            <w:tcW w:w="718" w:type="dxa"/>
          </w:tcPr>
          <w:p w:rsidR="00E376F5" w:rsidRPr="002C68D0" w:rsidRDefault="00150BE2" w:rsidP="00C55985">
            <w:pPr>
              <w:ind w:firstLine="0"/>
              <w:rPr>
                <w:b/>
                <w:bCs/>
                <w:iCs/>
                <w:sz w:val="24"/>
                <w:szCs w:val="24"/>
              </w:rPr>
            </w:pPr>
            <w:r>
              <w:rPr>
                <w:b/>
                <w:bCs/>
                <w:iCs/>
                <w:sz w:val="24"/>
                <w:szCs w:val="24"/>
              </w:rPr>
              <w:t>69</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1.2.5.13.</w:t>
            </w:r>
          </w:p>
        </w:tc>
        <w:tc>
          <w:tcPr>
            <w:tcW w:w="6313" w:type="dxa"/>
          </w:tcPr>
          <w:p w:rsidR="00E376F5" w:rsidRPr="002C68D0" w:rsidRDefault="00E376F5" w:rsidP="00C55985">
            <w:pPr>
              <w:spacing w:line="240" w:lineRule="auto"/>
              <w:rPr>
                <w:b/>
                <w:bCs/>
                <w:sz w:val="24"/>
                <w:szCs w:val="24"/>
              </w:rPr>
            </w:pPr>
            <w:r w:rsidRPr="002C68D0">
              <w:rPr>
                <w:b/>
                <w:bCs/>
                <w:sz w:val="24"/>
                <w:szCs w:val="24"/>
              </w:rPr>
              <w:t xml:space="preserve"> Музыка</w:t>
            </w:r>
          </w:p>
        </w:tc>
        <w:tc>
          <w:tcPr>
            <w:tcW w:w="718" w:type="dxa"/>
          </w:tcPr>
          <w:p w:rsidR="00E376F5" w:rsidRPr="002C68D0" w:rsidRDefault="00150BE2" w:rsidP="00C55985">
            <w:pPr>
              <w:ind w:firstLine="0"/>
              <w:rPr>
                <w:b/>
                <w:bCs/>
                <w:iCs/>
                <w:sz w:val="24"/>
                <w:szCs w:val="24"/>
              </w:rPr>
            </w:pPr>
            <w:r>
              <w:rPr>
                <w:b/>
                <w:bCs/>
                <w:iCs/>
                <w:sz w:val="24"/>
                <w:szCs w:val="24"/>
              </w:rPr>
              <w:t>71</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1.2.5.14.</w:t>
            </w:r>
          </w:p>
        </w:tc>
        <w:tc>
          <w:tcPr>
            <w:tcW w:w="6313" w:type="dxa"/>
          </w:tcPr>
          <w:p w:rsidR="00E376F5" w:rsidRPr="002C68D0" w:rsidRDefault="00E376F5" w:rsidP="00C55985">
            <w:pPr>
              <w:spacing w:line="240" w:lineRule="auto"/>
              <w:rPr>
                <w:b/>
                <w:bCs/>
                <w:sz w:val="24"/>
                <w:szCs w:val="24"/>
              </w:rPr>
            </w:pPr>
            <w:r w:rsidRPr="002C68D0">
              <w:rPr>
                <w:b/>
                <w:bCs/>
                <w:sz w:val="24"/>
                <w:szCs w:val="24"/>
              </w:rPr>
              <w:t>Технология</w:t>
            </w:r>
          </w:p>
        </w:tc>
        <w:tc>
          <w:tcPr>
            <w:tcW w:w="718" w:type="dxa"/>
          </w:tcPr>
          <w:p w:rsidR="00E376F5" w:rsidRPr="002C68D0" w:rsidRDefault="00150BE2" w:rsidP="00C55985">
            <w:pPr>
              <w:ind w:firstLine="0"/>
              <w:rPr>
                <w:b/>
                <w:bCs/>
                <w:iCs/>
                <w:sz w:val="24"/>
                <w:szCs w:val="24"/>
              </w:rPr>
            </w:pPr>
            <w:r>
              <w:rPr>
                <w:b/>
                <w:bCs/>
                <w:iCs/>
                <w:sz w:val="24"/>
                <w:szCs w:val="24"/>
              </w:rPr>
              <w:t>72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1.2.5.15.</w:t>
            </w:r>
          </w:p>
        </w:tc>
        <w:tc>
          <w:tcPr>
            <w:tcW w:w="6313" w:type="dxa"/>
          </w:tcPr>
          <w:p w:rsidR="00E376F5" w:rsidRPr="002C68D0" w:rsidRDefault="00E376F5" w:rsidP="00C55985">
            <w:pPr>
              <w:spacing w:line="240" w:lineRule="auto"/>
              <w:rPr>
                <w:b/>
                <w:bCs/>
                <w:iCs/>
                <w:sz w:val="24"/>
                <w:szCs w:val="24"/>
              </w:rPr>
            </w:pPr>
            <w:r w:rsidRPr="002C68D0">
              <w:rPr>
                <w:b/>
                <w:bCs/>
                <w:sz w:val="24"/>
                <w:szCs w:val="24"/>
              </w:rPr>
              <w:t>Физическая культура</w:t>
            </w:r>
          </w:p>
        </w:tc>
        <w:tc>
          <w:tcPr>
            <w:tcW w:w="718" w:type="dxa"/>
          </w:tcPr>
          <w:p w:rsidR="00E376F5" w:rsidRPr="002C68D0" w:rsidRDefault="00150BE2" w:rsidP="00C55985">
            <w:pPr>
              <w:ind w:firstLine="0"/>
              <w:rPr>
                <w:b/>
                <w:bCs/>
                <w:iCs/>
                <w:sz w:val="24"/>
                <w:szCs w:val="24"/>
              </w:rPr>
            </w:pPr>
            <w:r>
              <w:rPr>
                <w:b/>
                <w:bCs/>
                <w:iCs/>
                <w:sz w:val="24"/>
                <w:szCs w:val="24"/>
              </w:rPr>
              <w:t>77</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sz w:val="24"/>
                <w:szCs w:val="24"/>
              </w:rPr>
            </w:pPr>
            <w:r w:rsidRPr="002C68D0">
              <w:rPr>
                <w:b/>
                <w:bCs/>
                <w:iCs/>
                <w:sz w:val="24"/>
                <w:szCs w:val="24"/>
              </w:rPr>
              <w:t>1.2.5.16.</w:t>
            </w:r>
          </w:p>
        </w:tc>
        <w:tc>
          <w:tcPr>
            <w:tcW w:w="6313" w:type="dxa"/>
          </w:tcPr>
          <w:p w:rsidR="00E376F5" w:rsidRPr="002C68D0" w:rsidRDefault="00E376F5" w:rsidP="00C55985">
            <w:pPr>
              <w:spacing w:line="240" w:lineRule="auto"/>
              <w:ind w:firstLine="0"/>
              <w:rPr>
                <w:b/>
                <w:bCs/>
                <w:sz w:val="24"/>
                <w:szCs w:val="24"/>
              </w:rPr>
            </w:pPr>
            <w:r w:rsidRPr="002C68D0">
              <w:rPr>
                <w:b/>
                <w:bCs/>
                <w:sz w:val="24"/>
                <w:szCs w:val="24"/>
              </w:rPr>
              <w:t>Основы безопасности жизнедеятельности</w:t>
            </w:r>
          </w:p>
        </w:tc>
        <w:tc>
          <w:tcPr>
            <w:tcW w:w="718" w:type="dxa"/>
          </w:tcPr>
          <w:p w:rsidR="00E376F5" w:rsidRPr="002C68D0" w:rsidRDefault="00150BE2" w:rsidP="00C55985">
            <w:pPr>
              <w:ind w:firstLine="0"/>
              <w:rPr>
                <w:b/>
                <w:bCs/>
                <w:iCs/>
                <w:sz w:val="24"/>
                <w:szCs w:val="24"/>
              </w:rPr>
            </w:pPr>
            <w:r>
              <w:rPr>
                <w:b/>
                <w:bCs/>
                <w:iCs/>
                <w:sz w:val="24"/>
                <w:szCs w:val="24"/>
              </w:rPr>
              <w:t>79</w:t>
            </w:r>
          </w:p>
        </w:tc>
      </w:tr>
      <w:tr w:rsidR="00A8140C" w:rsidRPr="002C68D0" w:rsidTr="00057569">
        <w:tc>
          <w:tcPr>
            <w:tcW w:w="709" w:type="dxa"/>
            <w:vMerge/>
          </w:tcPr>
          <w:p w:rsidR="00A8140C" w:rsidRPr="002C68D0" w:rsidRDefault="00A8140C" w:rsidP="00C55985">
            <w:pPr>
              <w:spacing w:line="240" w:lineRule="auto"/>
              <w:rPr>
                <w:b/>
                <w:bCs/>
                <w:iCs/>
                <w:sz w:val="24"/>
                <w:szCs w:val="24"/>
              </w:rPr>
            </w:pPr>
          </w:p>
        </w:tc>
        <w:tc>
          <w:tcPr>
            <w:tcW w:w="851" w:type="dxa"/>
          </w:tcPr>
          <w:p w:rsidR="00A8140C" w:rsidRPr="002C68D0" w:rsidRDefault="00A8140C" w:rsidP="00C55985">
            <w:pPr>
              <w:spacing w:line="240" w:lineRule="auto"/>
              <w:ind w:firstLine="0"/>
              <w:rPr>
                <w:b/>
                <w:bCs/>
                <w:iCs/>
                <w:sz w:val="24"/>
                <w:szCs w:val="24"/>
              </w:rPr>
            </w:pPr>
            <w:r w:rsidRPr="002C68D0">
              <w:rPr>
                <w:b/>
                <w:bCs/>
                <w:iCs/>
                <w:sz w:val="24"/>
                <w:szCs w:val="24"/>
              </w:rPr>
              <w:t>1.3.</w:t>
            </w:r>
          </w:p>
        </w:tc>
        <w:tc>
          <w:tcPr>
            <w:tcW w:w="9441" w:type="dxa"/>
            <w:gridSpan w:val="4"/>
          </w:tcPr>
          <w:p w:rsidR="00A8140C" w:rsidRPr="002C68D0" w:rsidRDefault="00A8140C" w:rsidP="0075264A">
            <w:pPr>
              <w:rPr>
                <w:b/>
                <w:bCs/>
                <w:iCs/>
                <w:sz w:val="24"/>
                <w:szCs w:val="24"/>
              </w:rPr>
            </w:pPr>
            <w:r w:rsidRPr="002C68D0">
              <w:rPr>
                <w:b/>
                <w:bCs/>
                <w:iCs/>
                <w:sz w:val="24"/>
                <w:szCs w:val="24"/>
              </w:rPr>
              <w:t xml:space="preserve">Система оценки достижения </w:t>
            </w:r>
            <w:r w:rsidRPr="002C68D0">
              <w:rPr>
                <w:b/>
                <w:bCs/>
                <w:sz w:val="24"/>
                <w:szCs w:val="24"/>
              </w:rPr>
              <w:t xml:space="preserve">планируемых результатов освоения ООП ООО </w:t>
            </w:r>
            <w:r w:rsidR="00150BE2">
              <w:rPr>
                <w:b/>
                <w:bCs/>
                <w:sz w:val="24"/>
                <w:szCs w:val="24"/>
              </w:rPr>
              <w:t>82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val="restart"/>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1.3.1.</w:t>
            </w:r>
          </w:p>
        </w:tc>
        <w:tc>
          <w:tcPr>
            <w:tcW w:w="7731" w:type="dxa"/>
            <w:gridSpan w:val="2"/>
          </w:tcPr>
          <w:p w:rsidR="00E376F5" w:rsidRPr="002C68D0" w:rsidRDefault="00E376F5" w:rsidP="00612856">
            <w:pPr>
              <w:autoSpaceDE w:val="0"/>
              <w:spacing w:line="240" w:lineRule="auto"/>
              <w:ind w:firstLine="0"/>
              <w:rPr>
                <w:sz w:val="24"/>
                <w:szCs w:val="24"/>
              </w:rPr>
            </w:pPr>
            <w:r w:rsidRPr="002C68D0">
              <w:rPr>
                <w:b/>
                <w:bCs/>
                <w:sz w:val="24"/>
                <w:szCs w:val="24"/>
              </w:rPr>
              <w:t xml:space="preserve"> Общие положения</w:t>
            </w:r>
          </w:p>
        </w:tc>
        <w:tc>
          <w:tcPr>
            <w:tcW w:w="718" w:type="dxa"/>
          </w:tcPr>
          <w:p w:rsidR="00E376F5" w:rsidRPr="002C68D0" w:rsidRDefault="00150BE2" w:rsidP="00C55985">
            <w:pPr>
              <w:ind w:firstLine="0"/>
              <w:rPr>
                <w:b/>
                <w:bCs/>
                <w:iCs/>
                <w:sz w:val="24"/>
                <w:szCs w:val="24"/>
              </w:rPr>
            </w:pPr>
            <w:r>
              <w:rPr>
                <w:b/>
                <w:bCs/>
                <w:iCs/>
                <w:sz w:val="24"/>
                <w:szCs w:val="24"/>
              </w:rPr>
              <w:t>82</w:t>
            </w:r>
          </w:p>
        </w:tc>
      </w:tr>
      <w:tr w:rsidR="00841F2E" w:rsidRPr="002C68D0" w:rsidTr="00057569">
        <w:tc>
          <w:tcPr>
            <w:tcW w:w="709" w:type="dxa"/>
            <w:vMerge/>
          </w:tcPr>
          <w:p w:rsidR="00841F2E" w:rsidRPr="002C68D0" w:rsidRDefault="00841F2E" w:rsidP="00C55985">
            <w:pPr>
              <w:spacing w:line="240" w:lineRule="auto"/>
              <w:rPr>
                <w:b/>
                <w:bCs/>
                <w:iCs/>
                <w:sz w:val="24"/>
                <w:szCs w:val="24"/>
              </w:rPr>
            </w:pPr>
          </w:p>
        </w:tc>
        <w:tc>
          <w:tcPr>
            <w:tcW w:w="851" w:type="dxa"/>
            <w:vMerge/>
          </w:tcPr>
          <w:p w:rsidR="00841F2E" w:rsidRPr="002C68D0" w:rsidRDefault="00841F2E" w:rsidP="00C55985">
            <w:pPr>
              <w:spacing w:line="240" w:lineRule="auto"/>
              <w:rPr>
                <w:b/>
                <w:bCs/>
                <w:iCs/>
                <w:sz w:val="24"/>
                <w:szCs w:val="24"/>
              </w:rPr>
            </w:pPr>
          </w:p>
        </w:tc>
        <w:tc>
          <w:tcPr>
            <w:tcW w:w="992" w:type="dxa"/>
          </w:tcPr>
          <w:p w:rsidR="00841F2E" w:rsidRPr="002C68D0" w:rsidRDefault="00841F2E" w:rsidP="00C55985">
            <w:pPr>
              <w:spacing w:line="240" w:lineRule="auto"/>
              <w:ind w:firstLine="0"/>
              <w:rPr>
                <w:b/>
                <w:bCs/>
                <w:iCs/>
                <w:sz w:val="24"/>
                <w:szCs w:val="24"/>
              </w:rPr>
            </w:pPr>
            <w:r w:rsidRPr="002C68D0">
              <w:rPr>
                <w:b/>
                <w:bCs/>
                <w:iCs/>
                <w:sz w:val="24"/>
                <w:szCs w:val="24"/>
              </w:rPr>
              <w:t>1.3.2.</w:t>
            </w:r>
          </w:p>
        </w:tc>
        <w:tc>
          <w:tcPr>
            <w:tcW w:w="8449" w:type="dxa"/>
            <w:gridSpan w:val="3"/>
          </w:tcPr>
          <w:p w:rsidR="00841F2E" w:rsidRPr="002C68D0" w:rsidRDefault="00841F2E" w:rsidP="00612856">
            <w:pPr>
              <w:ind w:firstLine="0"/>
              <w:jc w:val="left"/>
              <w:rPr>
                <w:b/>
                <w:bCs/>
                <w:iCs/>
                <w:sz w:val="24"/>
                <w:szCs w:val="24"/>
              </w:rPr>
            </w:pPr>
            <w:r w:rsidRPr="002C68D0">
              <w:rPr>
                <w:b/>
                <w:bCs/>
                <w:iCs/>
                <w:color w:val="000000"/>
                <w:sz w:val="24"/>
                <w:szCs w:val="24"/>
              </w:rPr>
              <w:t>Описание содержания системы оценки</w:t>
            </w:r>
            <w:r w:rsidRPr="002C68D0">
              <w:rPr>
                <w:iCs/>
                <w:sz w:val="24"/>
                <w:szCs w:val="24"/>
              </w:rPr>
              <w:t xml:space="preserve">   </w:t>
            </w:r>
            <w:r w:rsidRPr="002C68D0">
              <w:rPr>
                <w:b/>
                <w:bCs/>
                <w:iCs/>
                <w:sz w:val="24"/>
                <w:szCs w:val="24"/>
              </w:rPr>
              <w:t>планируемых результатов</w:t>
            </w:r>
            <w:r w:rsidR="00150BE2">
              <w:rPr>
                <w:b/>
                <w:bCs/>
                <w:iCs/>
                <w:sz w:val="24"/>
                <w:szCs w:val="24"/>
              </w:rPr>
              <w:t xml:space="preserve">   </w:t>
            </w:r>
            <w:r w:rsidR="009C63F9">
              <w:rPr>
                <w:b/>
                <w:bCs/>
                <w:iCs/>
                <w:sz w:val="24"/>
                <w:szCs w:val="24"/>
              </w:rPr>
              <w:t xml:space="preserve">    </w:t>
            </w:r>
            <w:r w:rsidR="00150BE2">
              <w:rPr>
                <w:b/>
                <w:bCs/>
                <w:iCs/>
                <w:sz w:val="24"/>
                <w:szCs w:val="24"/>
              </w:rPr>
              <w:t xml:space="preserve"> 88</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val="restart"/>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b/>
                <w:bCs/>
                <w:iCs/>
                <w:sz w:val="24"/>
                <w:szCs w:val="24"/>
              </w:rPr>
            </w:pPr>
            <w:r w:rsidRPr="002C68D0">
              <w:rPr>
                <w:b/>
                <w:bCs/>
                <w:iCs/>
                <w:sz w:val="24"/>
                <w:szCs w:val="24"/>
              </w:rPr>
              <w:t>1.3.2.1.</w:t>
            </w:r>
          </w:p>
        </w:tc>
        <w:tc>
          <w:tcPr>
            <w:tcW w:w="6313" w:type="dxa"/>
          </w:tcPr>
          <w:p w:rsidR="00E376F5" w:rsidRPr="002C68D0" w:rsidRDefault="00E376F5" w:rsidP="00C55985">
            <w:pPr>
              <w:tabs>
                <w:tab w:val="left" w:pos="0"/>
              </w:tabs>
              <w:spacing w:before="28" w:after="28" w:line="240" w:lineRule="auto"/>
              <w:ind w:firstLine="0"/>
              <w:rPr>
                <w:b/>
                <w:bCs/>
                <w:iCs/>
                <w:sz w:val="24"/>
                <w:szCs w:val="24"/>
              </w:rPr>
            </w:pPr>
            <w:r w:rsidRPr="002C68D0">
              <w:rPr>
                <w:b/>
                <w:bCs/>
                <w:iCs/>
                <w:sz w:val="24"/>
                <w:szCs w:val="24"/>
              </w:rPr>
              <w:t xml:space="preserve">Оценка личностных результатов  </w:t>
            </w:r>
          </w:p>
        </w:tc>
        <w:tc>
          <w:tcPr>
            <w:tcW w:w="718" w:type="dxa"/>
          </w:tcPr>
          <w:p w:rsidR="00E376F5" w:rsidRPr="002C68D0" w:rsidRDefault="00150BE2" w:rsidP="00C55985">
            <w:pPr>
              <w:ind w:firstLine="0"/>
              <w:rPr>
                <w:b/>
                <w:bCs/>
                <w:iCs/>
                <w:sz w:val="24"/>
                <w:szCs w:val="24"/>
              </w:rPr>
            </w:pPr>
            <w:r>
              <w:rPr>
                <w:b/>
                <w:bCs/>
                <w:iCs/>
                <w:sz w:val="24"/>
                <w:szCs w:val="24"/>
              </w:rPr>
              <w:t>88</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b/>
                <w:bCs/>
                <w:iCs/>
                <w:sz w:val="24"/>
                <w:szCs w:val="24"/>
              </w:rPr>
            </w:pPr>
            <w:r w:rsidRPr="002C68D0">
              <w:rPr>
                <w:b/>
                <w:bCs/>
                <w:iCs/>
                <w:sz w:val="24"/>
                <w:szCs w:val="24"/>
              </w:rPr>
              <w:t>1.3.2.2.</w:t>
            </w:r>
          </w:p>
        </w:tc>
        <w:tc>
          <w:tcPr>
            <w:tcW w:w="6313" w:type="dxa"/>
          </w:tcPr>
          <w:p w:rsidR="00E376F5" w:rsidRPr="002C68D0" w:rsidRDefault="00E376F5" w:rsidP="00C55985">
            <w:pPr>
              <w:tabs>
                <w:tab w:val="left" w:pos="0"/>
              </w:tabs>
              <w:spacing w:before="28" w:after="28" w:line="240" w:lineRule="auto"/>
              <w:ind w:firstLine="0"/>
              <w:rPr>
                <w:b/>
                <w:bCs/>
                <w:iCs/>
                <w:sz w:val="24"/>
                <w:szCs w:val="24"/>
              </w:rPr>
            </w:pPr>
            <w:r w:rsidRPr="002C68D0">
              <w:rPr>
                <w:b/>
                <w:bCs/>
                <w:iCs/>
                <w:sz w:val="24"/>
                <w:szCs w:val="24"/>
              </w:rPr>
              <w:t xml:space="preserve">Оценка метапредметных результатов:   </w:t>
            </w:r>
          </w:p>
          <w:p w:rsidR="00E376F5" w:rsidRPr="002C68D0" w:rsidRDefault="00E376F5" w:rsidP="00C55985">
            <w:pPr>
              <w:tabs>
                <w:tab w:val="left" w:pos="0"/>
              </w:tabs>
              <w:spacing w:before="28" w:after="28" w:line="240" w:lineRule="auto"/>
              <w:ind w:firstLine="0"/>
              <w:rPr>
                <w:b/>
                <w:bCs/>
                <w:iCs/>
                <w:sz w:val="24"/>
                <w:szCs w:val="24"/>
              </w:rPr>
            </w:pPr>
            <w:r w:rsidRPr="002C68D0">
              <w:rPr>
                <w:b/>
                <w:bCs/>
                <w:iCs/>
                <w:sz w:val="24"/>
                <w:szCs w:val="24"/>
              </w:rPr>
              <w:t>- оценка индивидуального проекта;</w:t>
            </w:r>
          </w:p>
          <w:p w:rsidR="00E376F5" w:rsidRPr="002C68D0" w:rsidRDefault="00E376F5" w:rsidP="00C55985">
            <w:pPr>
              <w:tabs>
                <w:tab w:val="left" w:pos="0"/>
              </w:tabs>
              <w:spacing w:before="28" w:after="28" w:line="240" w:lineRule="auto"/>
              <w:ind w:firstLine="0"/>
              <w:rPr>
                <w:b/>
                <w:bCs/>
                <w:sz w:val="24"/>
                <w:szCs w:val="24"/>
              </w:rPr>
            </w:pPr>
            <w:r w:rsidRPr="002C68D0">
              <w:rPr>
                <w:b/>
                <w:bCs/>
                <w:iCs/>
                <w:sz w:val="24"/>
                <w:szCs w:val="24"/>
              </w:rPr>
              <w:t>-</w:t>
            </w:r>
            <w:r w:rsidRPr="002C68D0">
              <w:rPr>
                <w:b/>
                <w:bCs/>
                <w:sz w:val="24"/>
                <w:szCs w:val="24"/>
              </w:rPr>
              <w:t>портфель достижений обучающихся.</w:t>
            </w:r>
          </w:p>
        </w:tc>
        <w:tc>
          <w:tcPr>
            <w:tcW w:w="718" w:type="dxa"/>
          </w:tcPr>
          <w:p w:rsidR="00E376F5" w:rsidRPr="002C68D0" w:rsidRDefault="00150BE2" w:rsidP="00C55985">
            <w:pPr>
              <w:ind w:firstLine="0"/>
              <w:rPr>
                <w:b/>
                <w:bCs/>
                <w:iCs/>
                <w:sz w:val="24"/>
                <w:szCs w:val="24"/>
              </w:rPr>
            </w:pPr>
            <w:r>
              <w:rPr>
                <w:b/>
                <w:bCs/>
                <w:iCs/>
                <w:sz w:val="24"/>
                <w:szCs w:val="24"/>
              </w:rPr>
              <w:t>88</w:t>
            </w:r>
          </w:p>
          <w:p w:rsidR="00841F2E" w:rsidRPr="002C68D0" w:rsidRDefault="00150BE2" w:rsidP="00C55985">
            <w:pPr>
              <w:ind w:firstLine="0"/>
              <w:rPr>
                <w:b/>
                <w:bCs/>
                <w:iCs/>
                <w:sz w:val="24"/>
                <w:szCs w:val="24"/>
              </w:rPr>
            </w:pPr>
            <w:r>
              <w:rPr>
                <w:b/>
                <w:bCs/>
                <w:iCs/>
                <w:sz w:val="24"/>
                <w:szCs w:val="24"/>
              </w:rPr>
              <w:t>89</w:t>
            </w:r>
          </w:p>
          <w:p w:rsidR="00841F2E" w:rsidRPr="002C68D0" w:rsidRDefault="00150BE2" w:rsidP="00C55985">
            <w:pPr>
              <w:ind w:firstLine="0"/>
              <w:rPr>
                <w:b/>
                <w:bCs/>
                <w:iCs/>
                <w:sz w:val="24"/>
                <w:szCs w:val="24"/>
              </w:rPr>
            </w:pPr>
            <w:r>
              <w:rPr>
                <w:b/>
                <w:bCs/>
                <w:iCs/>
                <w:sz w:val="24"/>
                <w:szCs w:val="24"/>
              </w:rPr>
              <w:t>92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vMerge/>
          </w:tcPr>
          <w:p w:rsidR="00E376F5" w:rsidRPr="002C68D0" w:rsidRDefault="00E376F5" w:rsidP="00C55985">
            <w:pPr>
              <w:spacing w:line="240" w:lineRule="auto"/>
              <w:rPr>
                <w:b/>
                <w:bCs/>
                <w:iCs/>
                <w:sz w:val="24"/>
                <w:szCs w:val="24"/>
              </w:rPr>
            </w:pPr>
          </w:p>
        </w:tc>
        <w:tc>
          <w:tcPr>
            <w:tcW w:w="1418" w:type="dxa"/>
          </w:tcPr>
          <w:p w:rsidR="00E376F5" w:rsidRPr="002C68D0" w:rsidRDefault="00E376F5" w:rsidP="00C55985">
            <w:pPr>
              <w:spacing w:line="240" w:lineRule="auto"/>
              <w:rPr>
                <w:b/>
                <w:bCs/>
                <w:iCs/>
                <w:sz w:val="24"/>
                <w:szCs w:val="24"/>
              </w:rPr>
            </w:pPr>
            <w:r w:rsidRPr="002C68D0">
              <w:rPr>
                <w:b/>
                <w:bCs/>
                <w:iCs/>
                <w:sz w:val="24"/>
                <w:szCs w:val="24"/>
              </w:rPr>
              <w:t>1.3.2.3.</w:t>
            </w:r>
          </w:p>
        </w:tc>
        <w:tc>
          <w:tcPr>
            <w:tcW w:w="6313" w:type="dxa"/>
          </w:tcPr>
          <w:p w:rsidR="00E376F5" w:rsidRPr="002C68D0" w:rsidRDefault="00E376F5" w:rsidP="00C55985">
            <w:pPr>
              <w:tabs>
                <w:tab w:val="left" w:pos="0"/>
              </w:tabs>
              <w:spacing w:before="28" w:after="28" w:line="240" w:lineRule="auto"/>
              <w:ind w:firstLine="0"/>
              <w:rPr>
                <w:b/>
                <w:bCs/>
                <w:sz w:val="24"/>
                <w:szCs w:val="24"/>
              </w:rPr>
            </w:pPr>
            <w:r w:rsidRPr="002C68D0">
              <w:rPr>
                <w:b/>
                <w:bCs/>
                <w:iCs/>
                <w:sz w:val="24"/>
                <w:szCs w:val="24"/>
              </w:rPr>
              <w:t>Оценка предметных результатов</w:t>
            </w:r>
          </w:p>
        </w:tc>
        <w:tc>
          <w:tcPr>
            <w:tcW w:w="718" w:type="dxa"/>
          </w:tcPr>
          <w:p w:rsidR="00E376F5" w:rsidRPr="002C68D0" w:rsidRDefault="00150BE2" w:rsidP="00C55985">
            <w:pPr>
              <w:ind w:firstLine="0"/>
              <w:rPr>
                <w:b/>
                <w:bCs/>
                <w:iCs/>
                <w:sz w:val="24"/>
                <w:szCs w:val="24"/>
              </w:rPr>
            </w:pPr>
            <w:r>
              <w:rPr>
                <w:b/>
                <w:bCs/>
                <w:iCs/>
                <w:sz w:val="24"/>
                <w:szCs w:val="24"/>
              </w:rPr>
              <w:t>92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1.3.3.</w:t>
            </w:r>
          </w:p>
        </w:tc>
        <w:tc>
          <w:tcPr>
            <w:tcW w:w="7731" w:type="dxa"/>
            <w:gridSpan w:val="2"/>
          </w:tcPr>
          <w:p w:rsidR="00E376F5" w:rsidRPr="002C68D0" w:rsidRDefault="00E376F5" w:rsidP="00612856">
            <w:pPr>
              <w:autoSpaceDE w:val="0"/>
              <w:spacing w:line="240" w:lineRule="auto"/>
              <w:ind w:firstLine="0"/>
              <w:jc w:val="left"/>
              <w:rPr>
                <w:b/>
                <w:bCs/>
                <w:iCs/>
                <w:sz w:val="24"/>
                <w:szCs w:val="24"/>
              </w:rPr>
            </w:pPr>
            <w:r w:rsidRPr="002C68D0">
              <w:rPr>
                <w:b/>
                <w:bCs/>
                <w:iCs/>
                <w:sz w:val="24"/>
                <w:szCs w:val="24"/>
              </w:rPr>
              <w:t>Система внутришкольного мониторинга образовательных достижений</w:t>
            </w:r>
          </w:p>
        </w:tc>
        <w:tc>
          <w:tcPr>
            <w:tcW w:w="718" w:type="dxa"/>
          </w:tcPr>
          <w:p w:rsidR="00E376F5" w:rsidRPr="002C68D0" w:rsidRDefault="00150BE2" w:rsidP="00C55985">
            <w:pPr>
              <w:ind w:firstLine="0"/>
              <w:rPr>
                <w:b/>
                <w:bCs/>
                <w:iCs/>
                <w:sz w:val="24"/>
                <w:szCs w:val="24"/>
              </w:rPr>
            </w:pPr>
            <w:r>
              <w:rPr>
                <w:b/>
                <w:bCs/>
                <w:iCs/>
                <w:sz w:val="24"/>
                <w:szCs w:val="24"/>
              </w:rPr>
              <w:t>94</w:t>
            </w:r>
          </w:p>
        </w:tc>
      </w:tr>
      <w:tr w:rsidR="00E376F5" w:rsidRPr="002C68D0" w:rsidTr="00057569">
        <w:tc>
          <w:tcPr>
            <w:tcW w:w="709" w:type="dxa"/>
          </w:tcPr>
          <w:p w:rsidR="00E376F5" w:rsidRPr="002C68D0" w:rsidRDefault="00E376F5" w:rsidP="00C55985">
            <w:pPr>
              <w:spacing w:line="240" w:lineRule="auto"/>
              <w:rPr>
                <w:b/>
                <w:bCs/>
                <w:iCs/>
                <w:sz w:val="24"/>
                <w:szCs w:val="24"/>
              </w:rPr>
            </w:pPr>
            <w:r w:rsidRPr="002C68D0">
              <w:rPr>
                <w:b/>
                <w:bCs/>
                <w:iCs/>
                <w:sz w:val="24"/>
                <w:szCs w:val="24"/>
              </w:rPr>
              <w:t>2.</w:t>
            </w:r>
          </w:p>
        </w:tc>
        <w:tc>
          <w:tcPr>
            <w:tcW w:w="9574" w:type="dxa"/>
            <w:gridSpan w:val="4"/>
          </w:tcPr>
          <w:p w:rsidR="00E376F5" w:rsidRPr="002C68D0" w:rsidRDefault="00E376F5" w:rsidP="00C55985">
            <w:pPr>
              <w:spacing w:line="240" w:lineRule="auto"/>
              <w:rPr>
                <w:b/>
                <w:bCs/>
                <w:iCs/>
                <w:sz w:val="24"/>
                <w:szCs w:val="24"/>
                <w:u w:val="single"/>
              </w:rPr>
            </w:pPr>
            <w:r w:rsidRPr="002C68D0">
              <w:rPr>
                <w:b/>
                <w:bCs/>
                <w:sz w:val="24"/>
                <w:szCs w:val="24"/>
                <w:u w:val="single"/>
              </w:rPr>
              <w:t xml:space="preserve">Содержательный раздел  </w:t>
            </w:r>
          </w:p>
        </w:tc>
        <w:tc>
          <w:tcPr>
            <w:tcW w:w="718" w:type="dxa"/>
          </w:tcPr>
          <w:p w:rsidR="00E376F5" w:rsidRPr="002C68D0" w:rsidRDefault="00150BE2" w:rsidP="00C55985">
            <w:pPr>
              <w:ind w:firstLine="0"/>
              <w:rPr>
                <w:b/>
                <w:bCs/>
                <w:iCs/>
                <w:sz w:val="24"/>
                <w:szCs w:val="24"/>
              </w:rPr>
            </w:pPr>
            <w:r>
              <w:rPr>
                <w:b/>
                <w:bCs/>
                <w:iCs/>
                <w:sz w:val="24"/>
                <w:szCs w:val="24"/>
              </w:rPr>
              <w:t>96</w:t>
            </w:r>
          </w:p>
        </w:tc>
      </w:tr>
      <w:tr w:rsidR="00E376F5" w:rsidRPr="002C68D0" w:rsidTr="00057569">
        <w:tc>
          <w:tcPr>
            <w:tcW w:w="709" w:type="dxa"/>
            <w:vMerge w:val="restart"/>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2.1.</w:t>
            </w:r>
          </w:p>
        </w:tc>
        <w:tc>
          <w:tcPr>
            <w:tcW w:w="8723" w:type="dxa"/>
            <w:gridSpan w:val="3"/>
          </w:tcPr>
          <w:p w:rsidR="00E376F5" w:rsidRPr="002C68D0" w:rsidRDefault="00E376F5" w:rsidP="00C55985">
            <w:pPr>
              <w:overflowPunct w:val="0"/>
              <w:autoSpaceDE w:val="0"/>
              <w:adjustRightInd w:val="0"/>
              <w:spacing w:line="240" w:lineRule="auto"/>
              <w:ind w:right="1780" w:firstLine="0"/>
              <w:jc w:val="left"/>
              <w:rPr>
                <w:b/>
                <w:bCs/>
                <w:sz w:val="24"/>
                <w:szCs w:val="24"/>
              </w:rPr>
            </w:pPr>
            <w:r w:rsidRPr="002C68D0">
              <w:rPr>
                <w:b/>
                <w:bCs/>
                <w:sz w:val="24"/>
                <w:szCs w:val="24"/>
              </w:rPr>
              <w:t>Программа междисциплинарного курса «Формирование и развитие универсальных учебных действий»</w:t>
            </w:r>
          </w:p>
        </w:tc>
        <w:tc>
          <w:tcPr>
            <w:tcW w:w="718" w:type="dxa"/>
          </w:tcPr>
          <w:p w:rsidR="00E376F5" w:rsidRPr="002C68D0" w:rsidRDefault="00150BE2" w:rsidP="00C55985">
            <w:pPr>
              <w:ind w:firstLine="0"/>
              <w:rPr>
                <w:b/>
                <w:bCs/>
                <w:iCs/>
                <w:sz w:val="24"/>
                <w:szCs w:val="24"/>
              </w:rPr>
            </w:pPr>
            <w:r>
              <w:rPr>
                <w:b/>
                <w:bCs/>
                <w:iCs/>
                <w:sz w:val="24"/>
                <w:szCs w:val="24"/>
              </w:rPr>
              <w:t>97</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2.2.</w:t>
            </w:r>
          </w:p>
        </w:tc>
        <w:tc>
          <w:tcPr>
            <w:tcW w:w="8723" w:type="dxa"/>
            <w:gridSpan w:val="3"/>
          </w:tcPr>
          <w:p w:rsidR="00E376F5" w:rsidRPr="002C68D0" w:rsidRDefault="00E376F5" w:rsidP="00C55985">
            <w:pPr>
              <w:overflowPunct w:val="0"/>
              <w:autoSpaceDE w:val="0"/>
              <w:adjustRightInd w:val="0"/>
              <w:spacing w:line="240" w:lineRule="auto"/>
              <w:ind w:right="1780" w:firstLine="0"/>
              <w:jc w:val="left"/>
              <w:rPr>
                <w:b/>
                <w:bCs/>
                <w:sz w:val="24"/>
                <w:szCs w:val="24"/>
              </w:rPr>
            </w:pPr>
            <w:r w:rsidRPr="002C68D0">
              <w:rPr>
                <w:b/>
                <w:bCs/>
                <w:sz w:val="24"/>
                <w:szCs w:val="24"/>
              </w:rPr>
              <w:t xml:space="preserve">Программа междисциплинарного курса «Формирование </w:t>
            </w:r>
            <w:r w:rsidRPr="002C68D0">
              <w:rPr>
                <w:b/>
                <w:bCs/>
                <w:sz w:val="24"/>
                <w:szCs w:val="24"/>
              </w:rPr>
              <w:lastRenderedPageBreak/>
              <w:t xml:space="preserve">ИКТ-компетентности обучающихся» </w:t>
            </w:r>
          </w:p>
        </w:tc>
        <w:tc>
          <w:tcPr>
            <w:tcW w:w="718" w:type="dxa"/>
          </w:tcPr>
          <w:p w:rsidR="00E376F5" w:rsidRPr="002C68D0" w:rsidRDefault="00150BE2" w:rsidP="00C55985">
            <w:pPr>
              <w:ind w:firstLine="0"/>
              <w:rPr>
                <w:b/>
                <w:bCs/>
                <w:iCs/>
                <w:sz w:val="24"/>
                <w:szCs w:val="24"/>
              </w:rPr>
            </w:pPr>
            <w:r>
              <w:rPr>
                <w:b/>
                <w:bCs/>
                <w:iCs/>
                <w:sz w:val="24"/>
                <w:szCs w:val="24"/>
              </w:rPr>
              <w:lastRenderedPageBreak/>
              <w:t>13</w:t>
            </w:r>
            <w:r w:rsidR="00841F2E" w:rsidRPr="002C68D0">
              <w:rPr>
                <w:b/>
                <w:bCs/>
                <w:iCs/>
                <w:sz w:val="24"/>
                <w:szCs w:val="24"/>
              </w:rPr>
              <w:t>4</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2.3.</w:t>
            </w:r>
          </w:p>
        </w:tc>
        <w:tc>
          <w:tcPr>
            <w:tcW w:w="8723" w:type="dxa"/>
            <w:gridSpan w:val="3"/>
          </w:tcPr>
          <w:p w:rsidR="00E376F5" w:rsidRPr="002C68D0" w:rsidRDefault="00E376F5" w:rsidP="00C55985">
            <w:pPr>
              <w:autoSpaceDE w:val="0"/>
              <w:adjustRightInd w:val="0"/>
              <w:spacing w:line="240" w:lineRule="auto"/>
              <w:ind w:firstLine="0"/>
              <w:rPr>
                <w:b/>
                <w:bCs/>
                <w:sz w:val="24"/>
                <w:szCs w:val="24"/>
              </w:rPr>
            </w:pPr>
            <w:r w:rsidRPr="002C68D0">
              <w:rPr>
                <w:b/>
                <w:bCs/>
                <w:sz w:val="24"/>
                <w:szCs w:val="24"/>
              </w:rPr>
              <w:t>Программа междисциплинарного курса «Основы учебно-исследовательской и проектной деятельности»</w:t>
            </w:r>
          </w:p>
        </w:tc>
        <w:tc>
          <w:tcPr>
            <w:tcW w:w="718" w:type="dxa"/>
          </w:tcPr>
          <w:p w:rsidR="00E376F5" w:rsidRPr="002C68D0" w:rsidRDefault="00150BE2" w:rsidP="00C55985">
            <w:pPr>
              <w:ind w:firstLine="0"/>
              <w:rPr>
                <w:b/>
                <w:bCs/>
                <w:iCs/>
                <w:sz w:val="24"/>
                <w:szCs w:val="24"/>
              </w:rPr>
            </w:pPr>
            <w:r>
              <w:rPr>
                <w:b/>
                <w:bCs/>
                <w:iCs/>
                <w:sz w:val="24"/>
                <w:szCs w:val="24"/>
              </w:rPr>
              <w:t>14</w:t>
            </w:r>
            <w:r w:rsidR="00841F2E" w:rsidRPr="002C68D0">
              <w:rPr>
                <w:b/>
                <w:bCs/>
                <w:iCs/>
                <w:sz w:val="24"/>
                <w:szCs w:val="24"/>
              </w:rPr>
              <w:t>1</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2.4.</w:t>
            </w:r>
          </w:p>
        </w:tc>
        <w:tc>
          <w:tcPr>
            <w:tcW w:w="8723" w:type="dxa"/>
            <w:gridSpan w:val="3"/>
          </w:tcPr>
          <w:p w:rsidR="00E376F5" w:rsidRPr="002C68D0" w:rsidRDefault="00E376F5" w:rsidP="00C55985">
            <w:pPr>
              <w:autoSpaceDE w:val="0"/>
              <w:adjustRightInd w:val="0"/>
              <w:spacing w:line="240" w:lineRule="auto"/>
              <w:ind w:firstLine="0"/>
              <w:rPr>
                <w:b/>
                <w:bCs/>
                <w:sz w:val="24"/>
                <w:szCs w:val="24"/>
              </w:rPr>
            </w:pPr>
            <w:r w:rsidRPr="002C68D0">
              <w:rPr>
                <w:b/>
                <w:bCs/>
                <w:sz w:val="24"/>
                <w:szCs w:val="24"/>
              </w:rPr>
              <w:t>Программа междисциплинарного курса</w:t>
            </w:r>
          </w:p>
          <w:p w:rsidR="00E376F5" w:rsidRPr="002C68D0" w:rsidRDefault="00E376F5" w:rsidP="00C55985">
            <w:pPr>
              <w:spacing w:line="240" w:lineRule="auto"/>
              <w:ind w:firstLine="0"/>
              <w:rPr>
                <w:b/>
                <w:bCs/>
                <w:color w:val="000000"/>
                <w:sz w:val="24"/>
                <w:szCs w:val="24"/>
                <w:shd w:val="clear" w:color="auto" w:fill="FFFFFF"/>
              </w:rPr>
            </w:pPr>
            <w:r w:rsidRPr="002C68D0">
              <w:rPr>
                <w:b/>
                <w:bCs/>
                <w:color w:val="000000"/>
                <w:sz w:val="24"/>
                <w:szCs w:val="24"/>
              </w:rPr>
              <w:t>«Основы смыслового чтения и работы с текстом»</w:t>
            </w:r>
          </w:p>
        </w:tc>
        <w:tc>
          <w:tcPr>
            <w:tcW w:w="718" w:type="dxa"/>
          </w:tcPr>
          <w:p w:rsidR="00E376F5" w:rsidRPr="002C68D0" w:rsidRDefault="00150BE2" w:rsidP="00150BE2">
            <w:pPr>
              <w:ind w:firstLine="0"/>
              <w:rPr>
                <w:b/>
                <w:bCs/>
                <w:iCs/>
                <w:sz w:val="24"/>
                <w:szCs w:val="24"/>
              </w:rPr>
            </w:pPr>
            <w:r>
              <w:rPr>
                <w:b/>
                <w:bCs/>
                <w:iCs/>
                <w:sz w:val="24"/>
                <w:szCs w:val="24"/>
              </w:rPr>
              <w:t>147</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2.5.</w:t>
            </w:r>
          </w:p>
        </w:tc>
        <w:tc>
          <w:tcPr>
            <w:tcW w:w="8723" w:type="dxa"/>
            <w:gridSpan w:val="3"/>
          </w:tcPr>
          <w:p w:rsidR="00E376F5" w:rsidRPr="002C68D0" w:rsidRDefault="00E376F5" w:rsidP="00C55985">
            <w:pPr>
              <w:spacing w:line="240" w:lineRule="auto"/>
              <w:rPr>
                <w:b/>
                <w:bCs/>
                <w:iCs/>
                <w:sz w:val="24"/>
                <w:szCs w:val="24"/>
              </w:rPr>
            </w:pPr>
            <w:r w:rsidRPr="002C68D0">
              <w:rPr>
                <w:b/>
                <w:bCs/>
                <w:sz w:val="24"/>
                <w:szCs w:val="24"/>
              </w:rPr>
              <w:t>Программы учебных предметов, курсов</w:t>
            </w:r>
          </w:p>
        </w:tc>
        <w:tc>
          <w:tcPr>
            <w:tcW w:w="718" w:type="dxa"/>
          </w:tcPr>
          <w:p w:rsidR="00E376F5" w:rsidRPr="002C68D0" w:rsidRDefault="00150BE2" w:rsidP="00C55985">
            <w:pPr>
              <w:ind w:firstLine="0"/>
              <w:rPr>
                <w:b/>
                <w:bCs/>
                <w:iCs/>
                <w:sz w:val="24"/>
                <w:szCs w:val="24"/>
              </w:rPr>
            </w:pPr>
            <w:r>
              <w:rPr>
                <w:b/>
                <w:bCs/>
                <w:iCs/>
                <w:sz w:val="24"/>
                <w:szCs w:val="24"/>
              </w:rPr>
              <w:t>1</w:t>
            </w:r>
            <w:r w:rsidR="00841F2E" w:rsidRPr="002C68D0">
              <w:rPr>
                <w:b/>
                <w:bCs/>
                <w:iCs/>
                <w:sz w:val="24"/>
                <w:szCs w:val="24"/>
              </w:rPr>
              <w:t>5</w:t>
            </w:r>
            <w:r>
              <w:rPr>
                <w:b/>
                <w:bCs/>
                <w:iCs/>
                <w:sz w:val="24"/>
                <w:szCs w:val="24"/>
              </w:rPr>
              <w:t>4</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val="restart"/>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2.5.1</w:t>
            </w:r>
          </w:p>
        </w:tc>
        <w:tc>
          <w:tcPr>
            <w:tcW w:w="7731" w:type="dxa"/>
            <w:gridSpan w:val="2"/>
          </w:tcPr>
          <w:p w:rsidR="00E376F5" w:rsidRPr="002C68D0" w:rsidRDefault="00E376F5" w:rsidP="00C55985">
            <w:pPr>
              <w:spacing w:line="240" w:lineRule="auto"/>
              <w:rPr>
                <w:b/>
                <w:bCs/>
                <w:sz w:val="24"/>
                <w:szCs w:val="24"/>
              </w:rPr>
            </w:pPr>
            <w:r w:rsidRPr="002C68D0">
              <w:rPr>
                <w:b/>
                <w:bCs/>
                <w:sz w:val="24"/>
                <w:szCs w:val="24"/>
              </w:rPr>
              <w:t>Русский язык</w:t>
            </w:r>
          </w:p>
        </w:tc>
        <w:tc>
          <w:tcPr>
            <w:tcW w:w="718" w:type="dxa"/>
          </w:tcPr>
          <w:p w:rsidR="00E376F5" w:rsidRPr="002C68D0" w:rsidRDefault="00841F2E" w:rsidP="00C55985">
            <w:pPr>
              <w:ind w:firstLine="0"/>
              <w:rPr>
                <w:b/>
                <w:bCs/>
                <w:iCs/>
                <w:sz w:val="24"/>
                <w:szCs w:val="24"/>
              </w:rPr>
            </w:pPr>
            <w:r w:rsidRPr="002C68D0">
              <w:rPr>
                <w:b/>
                <w:bCs/>
                <w:iCs/>
                <w:sz w:val="24"/>
                <w:szCs w:val="24"/>
              </w:rPr>
              <w:t>1</w:t>
            </w:r>
            <w:r w:rsidR="00150BE2">
              <w:rPr>
                <w:b/>
                <w:bCs/>
                <w:iCs/>
                <w:sz w:val="24"/>
                <w:szCs w:val="24"/>
              </w:rPr>
              <w:t>5</w:t>
            </w:r>
            <w:r w:rsidRPr="002C68D0">
              <w:rPr>
                <w:b/>
                <w:bCs/>
                <w:iCs/>
                <w:sz w:val="24"/>
                <w:szCs w:val="24"/>
              </w:rPr>
              <w:t>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2.5.2</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Литература</w:t>
            </w:r>
          </w:p>
        </w:tc>
        <w:tc>
          <w:tcPr>
            <w:tcW w:w="718" w:type="dxa"/>
          </w:tcPr>
          <w:p w:rsidR="00E376F5" w:rsidRPr="002C68D0" w:rsidRDefault="00150BE2" w:rsidP="00C55985">
            <w:pPr>
              <w:ind w:firstLine="0"/>
              <w:rPr>
                <w:b/>
                <w:bCs/>
                <w:iCs/>
                <w:sz w:val="24"/>
                <w:szCs w:val="24"/>
              </w:rPr>
            </w:pPr>
            <w:r>
              <w:rPr>
                <w:b/>
                <w:bCs/>
                <w:iCs/>
                <w:sz w:val="24"/>
                <w:szCs w:val="24"/>
              </w:rPr>
              <w:t>16</w:t>
            </w:r>
            <w:r w:rsidR="00841F2E" w:rsidRPr="002C68D0">
              <w:rPr>
                <w:b/>
                <w:bCs/>
                <w:iCs/>
                <w:sz w:val="24"/>
                <w:szCs w:val="24"/>
              </w:rPr>
              <w:t>1</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2.5.3</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Иностранный язык</w:t>
            </w:r>
          </w:p>
        </w:tc>
        <w:tc>
          <w:tcPr>
            <w:tcW w:w="718" w:type="dxa"/>
          </w:tcPr>
          <w:p w:rsidR="00E376F5" w:rsidRPr="002C68D0" w:rsidRDefault="00150BE2" w:rsidP="00150BE2">
            <w:pPr>
              <w:ind w:firstLine="0"/>
              <w:jc w:val="left"/>
              <w:rPr>
                <w:b/>
                <w:bCs/>
                <w:iCs/>
                <w:sz w:val="24"/>
                <w:szCs w:val="24"/>
              </w:rPr>
            </w:pPr>
            <w:r>
              <w:rPr>
                <w:b/>
                <w:bCs/>
                <w:iCs/>
                <w:sz w:val="24"/>
                <w:szCs w:val="24"/>
              </w:rPr>
              <w:t>174</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2.5.4.</w:t>
            </w:r>
          </w:p>
        </w:tc>
        <w:tc>
          <w:tcPr>
            <w:tcW w:w="7731" w:type="dxa"/>
            <w:gridSpan w:val="2"/>
          </w:tcPr>
          <w:p w:rsidR="00E376F5" w:rsidRPr="002C68D0" w:rsidRDefault="00E376F5" w:rsidP="00C55985">
            <w:pPr>
              <w:spacing w:line="240" w:lineRule="auto"/>
              <w:rPr>
                <w:b/>
                <w:bCs/>
                <w:sz w:val="24"/>
                <w:szCs w:val="24"/>
              </w:rPr>
            </w:pPr>
            <w:r w:rsidRPr="002C68D0">
              <w:rPr>
                <w:b/>
                <w:bCs/>
                <w:sz w:val="24"/>
                <w:szCs w:val="24"/>
              </w:rPr>
              <w:t>История России. Всеобщая история</w:t>
            </w:r>
          </w:p>
        </w:tc>
        <w:tc>
          <w:tcPr>
            <w:tcW w:w="718" w:type="dxa"/>
          </w:tcPr>
          <w:p w:rsidR="00E376F5" w:rsidRPr="002C68D0" w:rsidRDefault="00841F2E" w:rsidP="00C55985">
            <w:pPr>
              <w:ind w:firstLine="0"/>
              <w:jc w:val="left"/>
              <w:rPr>
                <w:b/>
                <w:bCs/>
                <w:iCs/>
                <w:sz w:val="24"/>
                <w:szCs w:val="24"/>
              </w:rPr>
            </w:pPr>
            <w:r w:rsidRPr="002C68D0">
              <w:rPr>
                <w:b/>
                <w:bCs/>
                <w:iCs/>
                <w:sz w:val="24"/>
                <w:szCs w:val="24"/>
              </w:rPr>
              <w:t>1</w:t>
            </w:r>
            <w:r w:rsidR="00150BE2">
              <w:rPr>
                <w:b/>
                <w:bCs/>
                <w:iCs/>
                <w:sz w:val="24"/>
                <w:szCs w:val="24"/>
              </w:rPr>
              <w:t>79</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2.5.5.</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Обществознание </w:t>
            </w:r>
          </w:p>
        </w:tc>
        <w:tc>
          <w:tcPr>
            <w:tcW w:w="718" w:type="dxa"/>
          </w:tcPr>
          <w:p w:rsidR="00E376F5" w:rsidRPr="002C68D0" w:rsidRDefault="00150BE2" w:rsidP="00C55985">
            <w:pPr>
              <w:ind w:firstLine="0"/>
              <w:jc w:val="left"/>
              <w:rPr>
                <w:b/>
                <w:bCs/>
                <w:iCs/>
                <w:sz w:val="24"/>
                <w:szCs w:val="24"/>
              </w:rPr>
            </w:pPr>
            <w:r>
              <w:rPr>
                <w:b/>
                <w:bCs/>
                <w:iCs/>
                <w:sz w:val="24"/>
                <w:szCs w:val="24"/>
              </w:rPr>
              <w:t>199</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2.5.6.</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География </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02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2.5.7.</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Математика </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1</w:t>
            </w:r>
            <w:r w:rsidRPr="002C68D0">
              <w:rPr>
                <w:b/>
                <w:bCs/>
                <w:iCs/>
                <w:sz w:val="24"/>
                <w:szCs w:val="24"/>
              </w:rPr>
              <w:t>2</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2.5.8.</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Информатика </w:t>
            </w:r>
          </w:p>
        </w:tc>
        <w:tc>
          <w:tcPr>
            <w:tcW w:w="718" w:type="dxa"/>
          </w:tcPr>
          <w:p w:rsidR="00E376F5" w:rsidRPr="002C68D0" w:rsidRDefault="00150BE2" w:rsidP="00C55985">
            <w:pPr>
              <w:ind w:firstLine="0"/>
              <w:jc w:val="left"/>
              <w:rPr>
                <w:b/>
                <w:bCs/>
                <w:iCs/>
                <w:sz w:val="24"/>
                <w:szCs w:val="24"/>
              </w:rPr>
            </w:pPr>
            <w:r>
              <w:rPr>
                <w:b/>
                <w:bCs/>
                <w:iCs/>
                <w:sz w:val="24"/>
                <w:szCs w:val="24"/>
              </w:rPr>
              <w:t>2</w:t>
            </w:r>
            <w:r w:rsidR="00841F2E" w:rsidRPr="002C68D0">
              <w:rPr>
                <w:b/>
                <w:bCs/>
                <w:iCs/>
                <w:sz w:val="24"/>
                <w:szCs w:val="24"/>
              </w:rPr>
              <w:t>2</w:t>
            </w:r>
            <w:r>
              <w:rPr>
                <w:b/>
                <w:bCs/>
                <w:iCs/>
                <w:sz w:val="24"/>
                <w:szCs w:val="24"/>
              </w:rPr>
              <w:t>1</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2.5.9.</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Физика </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26</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2.5.10.</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Биология </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30</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2.5.11.</w:t>
            </w:r>
          </w:p>
        </w:tc>
        <w:tc>
          <w:tcPr>
            <w:tcW w:w="7731" w:type="dxa"/>
            <w:gridSpan w:val="2"/>
          </w:tcPr>
          <w:p w:rsidR="00E376F5" w:rsidRPr="002C68D0" w:rsidRDefault="00E376F5" w:rsidP="00C55985">
            <w:pPr>
              <w:spacing w:line="240" w:lineRule="auto"/>
              <w:rPr>
                <w:b/>
                <w:bCs/>
                <w:iCs/>
                <w:sz w:val="24"/>
                <w:szCs w:val="24"/>
              </w:rPr>
            </w:pPr>
            <w:r w:rsidRPr="002C68D0">
              <w:rPr>
                <w:b/>
                <w:bCs/>
                <w:iCs/>
                <w:sz w:val="24"/>
                <w:szCs w:val="24"/>
              </w:rPr>
              <w:t xml:space="preserve">Химия </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37</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2.5.12.</w:t>
            </w:r>
          </w:p>
        </w:tc>
        <w:tc>
          <w:tcPr>
            <w:tcW w:w="7731" w:type="dxa"/>
            <w:gridSpan w:val="2"/>
          </w:tcPr>
          <w:p w:rsidR="00E376F5" w:rsidRPr="002C68D0" w:rsidRDefault="00E376F5" w:rsidP="00C55985">
            <w:pPr>
              <w:spacing w:line="240" w:lineRule="auto"/>
              <w:rPr>
                <w:b/>
                <w:bCs/>
                <w:sz w:val="24"/>
                <w:szCs w:val="24"/>
              </w:rPr>
            </w:pPr>
            <w:r w:rsidRPr="002C68D0">
              <w:rPr>
                <w:b/>
                <w:bCs/>
                <w:sz w:val="24"/>
                <w:szCs w:val="24"/>
              </w:rPr>
              <w:t>Изобразительное искусство</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40</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2.5.13.</w:t>
            </w:r>
          </w:p>
        </w:tc>
        <w:tc>
          <w:tcPr>
            <w:tcW w:w="7731" w:type="dxa"/>
            <w:gridSpan w:val="2"/>
          </w:tcPr>
          <w:p w:rsidR="00E376F5" w:rsidRPr="002C68D0" w:rsidRDefault="00E376F5" w:rsidP="00C55985">
            <w:pPr>
              <w:spacing w:line="240" w:lineRule="auto"/>
              <w:rPr>
                <w:b/>
                <w:bCs/>
                <w:sz w:val="24"/>
                <w:szCs w:val="24"/>
              </w:rPr>
            </w:pPr>
            <w:r w:rsidRPr="002C68D0">
              <w:rPr>
                <w:b/>
                <w:bCs/>
                <w:sz w:val="24"/>
                <w:szCs w:val="24"/>
              </w:rPr>
              <w:t xml:space="preserve"> Музыка</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43</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2.5.14.</w:t>
            </w:r>
          </w:p>
        </w:tc>
        <w:tc>
          <w:tcPr>
            <w:tcW w:w="7731" w:type="dxa"/>
            <w:gridSpan w:val="2"/>
          </w:tcPr>
          <w:p w:rsidR="00E376F5" w:rsidRPr="002C68D0" w:rsidRDefault="00E376F5" w:rsidP="00C55985">
            <w:pPr>
              <w:spacing w:line="240" w:lineRule="auto"/>
              <w:rPr>
                <w:b/>
                <w:bCs/>
                <w:sz w:val="24"/>
                <w:szCs w:val="24"/>
              </w:rPr>
            </w:pPr>
            <w:r w:rsidRPr="002C68D0">
              <w:rPr>
                <w:b/>
                <w:bCs/>
                <w:sz w:val="24"/>
                <w:szCs w:val="24"/>
              </w:rPr>
              <w:t>Технология</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48</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2.5.15.</w:t>
            </w:r>
          </w:p>
        </w:tc>
        <w:tc>
          <w:tcPr>
            <w:tcW w:w="7731" w:type="dxa"/>
            <w:gridSpan w:val="2"/>
          </w:tcPr>
          <w:p w:rsidR="00E376F5" w:rsidRPr="002C68D0" w:rsidRDefault="00E376F5" w:rsidP="00C55985">
            <w:pPr>
              <w:spacing w:line="240" w:lineRule="auto"/>
              <w:rPr>
                <w:b/>
                <w:bCs/>
                <w:iCs/>
                <w:sz w:val="24"/>
                <w:szCs w:val="24"/>
              </w:rPr>
            </w:pPr>
            <w:r w:rsidRPr="002C68D0">
              <w:rPr>
                <w:b/>
                <w:bCs/>
                <w:sz w:val="24"/>
                <w:szCs w:val="24"/>
              </w:rPr>
              <w:t>Физическая культура</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55</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sz w:val="24"/>
                <w:szCs w:val="24"/>
              </w:rPr>
            </w:pPr>
            <w:r w:rsidRPr="002C68D0">
              <w:rPr>
                <w:b/>
                <w:bCs/>
                <w:iCs/>
                <w:sz w:val="24"/>
                <w:szCs w:val="24"/>
              </w:rPr>
              <w:t>2.5.16.</w:t>
            </w:r>
          </w:p>
        </w:tc>
        <w:tc>
          <w:tcPr>
            <w:tcW w:w="7731" w:type="dxa"/>
            <w:gridSpan w:val="2"/>
          </w:tcPr>
          <w:p w:rsidR="00E376F5" w:rsidRPr="002C68D0" w:rsidRDefault="00E376F5" w:rsidP="00C55985">
            <w:pPr>
              <w:spacing w:line="240" w:lineRule="auto"/>
              <w:rPr>
                <w:b/>
                <w:bCs/>
                <w:sz w:val="24"/>
                <w:szCs w:val="24"/>
              </w:rPr>
            </w:pPr>
            <w:r w:rsidRPr="002C68D0">
              <w:rPr>
                <w:b/>
                <w:bCs/>
                <w:sz w:val="24"/>
                <w:szCs w:val="24"/>
              </w:rPr>
              <w:t>Основы безопасности жизнедеятельности</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56</w:t>
            </w:r>
          </w:p>
        </w:tc>
      </w:tr>
      <w:tr w:rsidR="00E376F5" w:rsidRPr="002C68D0" w:rsidTr="00057569">
        <w:tc>
          <w:tcPr>
            <w:tcW w:w="709" w:type="dxa"/>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2.6.</w:t>
            </w:r>
          </w:p>
        </w:tc>
        <w:tc>
          <w:tcPr>
            <w:tcW w:w="8723" w:type="dxa"/>
            <w:gridSpan w:val="3"/>
          </w:tcPr>
          <w:p w:rsidR="00E376F5" w:rsidRPr="002C68D0" w:rsidRDefault="00E376F5" w:rsidP="00612856">
            <w:pPr>
              <w:spacing w:line="240" w:lineRule="auto"/>
              <w:ind w:firstLine="0"/>
              <w:rPr>
                <w:b/>
                <w:bCs/>
                <w:sz w:val="24"/>
                <w:szCs w:val="24"/>
              </w:rPr>
            </w:pPr>
            <w:r w:rsidRPr="002C68D0">
              <w:rPr>
                <w:b/>
                <w:bCs/>
                <w:sz w:val="24"/>
                <w:szCs w:val="24"/>
              </w:rPr>
              <w:t>Программа воспитания и социализации</w:t>
            </w:r>
          </w:p>
        </w:tc>
        <w:tc>
          <w:tcPr>
            <w:tcW w:w="718" w:type="dxa"/>
          </w:tcPr>
          <w:p w:rsidR="00E376F5" w:rsidRPr="002C68D0" w:rsidRDefault="00841F2E" w:rsidP="00C55985">
            <w:pPr>
              <w:ind w:firstLine="0"/>
              <w:jc w:val="left"/>
              <w:rPr>
                <w:b/>
                <w:bCs/>
                <w:iCs/>
                <w:sz w:val="24"/>
                <w:szCs w:val="24"/>
              </w:rPr>
            </w:pPr>
            <w:r w:rsidRPr="002C68D0">
              <w:rPr>
                <w:b/>
                <w:bCs/>
                <w:iCs/>
                <w:sz w:val="24"/>
                <w:szCs w:val="24"/>
              </w:rPr>
              <w:t>2</w:t>
            </w:r>
            <w:r w:rsidR="00150BE2">
              <w:rPr>
                <w:b/>
                <w:bCs/>
                <w:iCs/>
                <w:sz w:val="24"/>
                <w:szCs w:val="24"/>
              </w:rPr>
              <w:t>59</w:t>
            </w:r>
          </w:p>
        </w:tc>
      </w:tr>
      <w:tr w:rsidR="00E376F5" w:rsidRPr="002C68D0" w:rsidTr="00057569">
        <w:tc>
          <w:tcPr>
            <w:tcW w:w="709" w:type="dxa"/>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2.7.</w:t>
            </w:r>
          </w:p>
        </w:tc>
        <w:tc>
          <w:tcPr>
            <w:tcW w:w="8723" w:type="dxa"/>
            <w:gridSpan w:val="3"/>
          </w:tcPr>
          <w:p w:rsidR="00E376F5" w:rsidRPr="002C68D0" w:rsidRDefault="00E376F5" w:rsidP="00612856">
            <w:pPr>
              <w:spacing w:line="240" w:lineRule="auto"/>
              <w:ind w:firstLine="0"/>
              <w:rPr>
                <w:b/>
                <w:bCs/>
                <w:sz w:val="24"/>
                <w:szCs w:val="24"/>
              </w:rPr>
            </w:pPr>
            <w:r w:rsidRPr="002C68D0">
              <w:rPr>
                <w:b/>
                <w:bCs/>
                <w:sz w:val="24"/>
                <w:szCs w:val="24"/>
              </w:rPr>
              <w:t>Программа коррекционной работы</w:t>
            </w:r>
          </w:p>
        </w:tc>
        <w:tc>
          <w:tcPr>
            <w:tcW w:w="718" w:type="dxa"/>
          </w:tcPr>
          <w:p w:rsidR="00E376F5" w:rsidRPr="002C68D0" w:rsidRDefault="00150BE2" w:rsidP="00C55985">
            <w:pPr>
              <w:ind w:firstLine="0"/>
              <w:jc w:val="left"/>
              <w:rPr>
                <w:b/>
                <w:bCs/>
                <w:iCs/>
                <w:sz w:val="24"/>
                <w:szCs w:val="24"/>
              </w:rPr>
            </w:pPr>
            <w:r>
              <w:rPr>
                <w:b/>
                <w:bCs/>
                <w:iCs/>
                <w:sz w:val="24"/>
                <w:szCs w:val="24"/>
              </w:rPr>
              <w:t>289</w:t>
            </w:r>
          </w:p>
        </w:tc>
      </w:tr>
      <w:tr w:rsidR="00E376F5" w:rsidRPr="002C68D0" w:rsidTr="00057569">
        <w:tc>
          <w:tcPr>
            <w:tcW w:w="709" w:type="dxa"/>
          </w:tcPr>
          <w:p w:rsidR="00E376F5" w:rsidRPr="002C68D0" w:rsidRDefault="00E376F5" w:rsidP="00C55985">
            <w:pPr>
              <w:spacing w:line="240" w:lineRule="auto"/>
              <w:jc w:val="center"/>
              <w:rPr>
                <w:b/>
                <w:bCs/>
                <w:iCs/>
                <w:sz w:val="24"/>
                <w:szCs w:val="24"/>
              </w:rPr>
            </w:pPr>
            <w:r w:rsidRPr="002C68D0">
              <w:rPr>
                <w:b/>
                <w:bCs/>
                <w:iCs/>
                <w:sz w:val="24"/>
                <w:szCs w:val="24"/>
              </w:rPr>
              <w:t>3.</w:t>
            </w:r>
          </w:p>
        </w:tc>
        <w:tc>
          <w:tcPr>
            <w:tcW w:w="9574" w:type="dxa"/>
            <w:gridSpan w:val="4"/>
          </w:tcPr>
          <w:p w:rsidR="00E376F5" w:rsidRPr="002C68D0" w:rsidRDefault="00E376F5" w:rsidP="00C55985">
            <w:pPr>
              <w:spacing w:line="240" w:lineRule="auto"/>
              <w:rPr>
                <w:b/>
                <w:bCs/>
                <w:sz w:val="24"/>
                <w:szCs w:val="24"/>
              </w:rPr>
            </w:pPr>
            <w:r w:rsidRPr="002C68D0">
              <w:rPr>
                <w:b/>
                <w:bCs/>
                <w:sz w:val="24"/>
                <w:szCs w:val="24"/>
              </w:rPr>
              <w:t xml:space="preserve">Организационный раздел  </w:t>
            </w:r>
          </w:p>
        </w:tc>
        <w:tc>
          <w:tcPr>
            <w:tcW w:w="718" w:type="dxa"/>
          </w:tcPr>
          <w:p w:rsidR="00E376F5" w:rsidRPr="002C68D0" w:rsidRDefault="00150BE2" w:rsidP="00C55985">
            <w:pPr>
              <w:ind w:firstLine="0"/>
              <w:jc w:val="left"/>
              <w:rPr>
                <w:b/>
                <w:bCs/>
                <w:iCs/>
                <w:sz w:val="24"/>
                <w:szCs w:val="24"/>
              </w:rPr>
            </w:pPr>
            <w:r>
              <w:rPr>
                <w:b/>
                <w:bCs/>
                <w:iCs/>
                <w:sz w:val="24"/>
                <w:szCs w:val="24"/>
              </w:rPr>
              <w:t>298</w:t>
            </w:r>
          </w:p>
        </w:tc>
      </w:tr>
      <w:tr w:rsidR="00E376F5" w:rsidRPr="002C68D0" w:rsidTr="00057569">
        <w:tc>
          <w:tcPr>
            <w:tcW w:w="709" w:type="dxa"/>
            <w:vMerge w:val="restart"/>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3.1.</w:t>
            </w:r>
          </w:p>
        </w:tc>
        <w:tc>
          <w:tcPr>
            <w:tcW w:w="8723" w:type="dxa"/>
            <w:gridSpan w:val="3"/>
          </w:tcPr>
          <w:p w:rsidR="00E376F5" w:rsidRPr="002C68D0" w:rsidRDefault="00E376F5" w:rsidP="00C55985">
            <w:pPr>
              <w:spacing w:line="240" w:lineRule="auto"/>
              <w:ind w:firstLine="0"/>
              <w:rPr>
                <w:b/>
                <w:bCs/>
                <w:color w:val="000080"/>
                <w:sz w:val="24"/>
                <w:szCs w:val="24"/>
              </w:rPr>
            </w:pPr>
            <w:r w:rsidRPr="002C68D0">
              <w:rPr>
                <w:b/>
                <w:bCs/>
                <w:sz w:val="24"/>
                <w:szCs w:val="24"/>
              </w:rPr>
              <w:t>Учебный план</w:t>
            </w:r>
          </w:p>
        </w:tc>
        <w:tc>
          <w:tcPr>
            <w:tcW w:w="718" w:type="dxa"/>
          </w:tcPr>
          <w:p w:rsidR="00E376F5" w:rsidRPr="002C68D0" w:rsidRDefault="00150BE2" w:rsidP="00C55985">
            <w:pPr>
              <w:ind w:firstLine="0"/>
              <w:jc w:val="left"/>
              <w:rPr>
                <w:b/>
                <w:bCs/>
                <w:iCs/>
                <w:sz w:val="24"/>
                <w:szCs w:val="24"/>
              </w:rPr>
            </w:pPr>
            <w:r>
              <w:rPr>
                <w:b/>
                <w:bCs/>
                <w:iCs/>
                <w:sz w:val="24"/>
                <w:szCs w:val="24"/>
              </w:rPr>
              <w:t>299</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3.2.</w:t>
            </w:r>
          </w:p>
        </w:tc>
        <w:tc>
          <w:tcPr>
            <w:tcW w:w="8723" w:type="dxa"/>
            <w:gridSpan w:val="3"/>
          </w:tcPr>
          <w:p w:rsidR="00E376F5" w:rsidRPr="002C68D0" w:rsidRDefault="00FD6CDF" w:rsidP="00C55985">
            <w:pPr>
              <w:spacing w:line="240" w:lineRule="auto"/>
              <w:ind w:firstLine="0"/>
              <w:rPr>
                <w:b/>
                <w:bCs/>
                <w:sz w:val="24"/>
                <w:szCs w:val="24"/>
              </w:rPr>
            </w:pPr>
            <w:r w:rsidRPr="002C68D0">
              <w:rPr>
                <w:b/>
                <w:bCs/>
                <w:sz w:val="24"/>
                <w:szCs w:val="24"/>
              </w:rPr>
              <w:t>Пояснительная записка</w:t>
            </w:r>
            <w:r w:rsidR="00E376F5" w:rsidRPr="002C68D0">
              <w:rPr>
                <w:b/>
                <w:bCs/>
                <w:sz w:val="24"/>
                <w:szCs w:val="24"/>
              </w:rPr>
              <w:t xml:space="preserve">       </w:t>
            </w:r>
          </w:p>
        </w:tc>
        <w:tc>
          <w:tcPr>
            <w:tcW w:w="718" w:type="dxa"/>
          </w:tcPr>
          <w:p w:rsidR="00E376F5" w:rsidRPr="002C68D0" w:rsidRDefault="00150BE2" w:rsidP="00C55985">
            <w:pPr>
              <w:ind w:firstLine="0"/>
              <w:jc w:val="left"/>
              <w:rPr>
                <w:b/>
                <w:bCs/>
                <w:iCs/>
                <w:sz w:val="24"/>
                <w:szCs w:val="24"/>
              </w:rPr>
            </w:pPr>
            <w:r>
              <w:rPr>
                <w:b/>
                <w:bCs/>
                <w:iCs/>
                <w:sz w:val="24"/>
                <w:szCs w:val="24"/>
              </w:rPr>
              <w:t>299</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3.3.</w:t>
            </w:r>
          </w:p>
        </w:tc>
        <w:tc>
          <w:tcPr>
            <w:tcW w:w="8723" w:type="dxa"/>
            <w:gridSpan w:val="3"/>
          </w:tcPr>
          <w:p w:rsidR="00E376F5" w:rsidRPr="002C68D0" w:rsidRDefault="00E376F5" w:rsidP="00C55985">
            <w:pPr>
              <w:spacing w:line="240" w:lineRule="auto"/>
              <w:ind w:firstLine="0"/>
              <w:rPr>
                <w:b/>
                <w:bCs/>
                <w:color w:val="000080"/>
                <w:sz w:val="24"/>
                <w:szCs w:val="24"/>
              </w:rPr>
            </w:pPr>
            <w:r w:rsidRPr="002C68D0">
              <w:rPr>
                <w:b/>
                <w:bCs/>
                <w:sz w:val="24"/>
                <w:szCs w:val="24"/>
              </w:rPr>
              <w:t xml:space="preserve">Система условий реализации основной образовательной программы </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150BE2">
              <w:rPr>
                <w:b/>
                <w:bCs/>
                <w:iCs/>
                <w:sz w:val="24"/>
                <w:szCs w:val="24"/>
              </w:rPr>
              <w:t>09</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val="restart"/>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3.3.1.</w:t>
            </w:r>
          </w:p>
        </w:tc>
        <w:tc>
          <w:tcPr>
            <w:tcW w:w="7731" w:type="dxa"/>
            <w:gridSpan w:val="2"/>
          </w:tcPr>
          <w:p w:rsidR="00E376F5" w:rsidRPr="002C68D0" w:rsidRDefault="00E376F5" w:rsidP="00C55985">
            <w:pPr>
              <w:pStyle w:val="Default"/>
              <w:widowControl w:val="0"/>
              <w:suppressAutoHyphens/>
              <w:jc w:val="both"/>
              <w:textAlignment w:val="baseline"/>
              <w:rPr>
                <w:b/>
                <w:bCs/>
              </w:rPr>
            </w:pPr>
            <w:r w:rsidRPr="002C68D0">
              <w:rPr>
                <w:b/>
                <w:bCs/>
              </w:rPr>
              <w:t>Кадровые условия реализации ООП основного общего образования</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150BE2">
              <w:rPr>
                <w:b/>
                <w:bCs/>
                <w:iCs/>
                <w:sz w:val="24"/>
                <w:szCs w:val="24"/>
              </w:rPr>
              <w:t>10</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3.3.2</w:t>
            </w:r>
          </w:p>
        </w:tc>
        <w:tc>
          <w:tcPr>
            <w:tcW w:w="7731" w:type="dxa"/>
            <w:gridSpan w:val="2"/>
          </w:tcPr>
          <w:p w:rsidR="00E376F5" w:rsidRPr="002C68D0" w:rsidRDefault="00E376F5" w:rsidP="00C55985">
            <w:pPr>
              <w:pStyle w:val="Default"/>
              <w:widowControl w:val="0"/>
              <w:suppressAutoHyphens/>
              <w:jc w:val="both"/>
              <w:textAlignment w:val="baseline"/>
              <w:rPr>
                <w:b/>
                <w:bCs/>
              </w:rPr>
            </w:pPr>
            <w:r w:rsidRPr="002C68D0">
              <w:rPr>
                <w:b/>
                <w:bCs/>
              </w:rPr>
              <w:t xml:space="preserve">Психолого-педагогические условия реализации ООП </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150BE2">
              <w:rPr>
                <w:b/>
                <w:bCs/>
                <w:iCs/>
                <w:sz w:val="24"/>
                <w:szCs w:val="24"/>
              </w:rPr>
              <w:t>23</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3.3.3.</w:t>
            </w:r>
          </w:p>
        </w:tc>
        <w:tc>
          <w:tcPr>
            <w:tcW w:w="7731" w:type="dxa"/>
            <w:gridSpan w:val="2"/>
          </w:tcPr>
          <w:p w:rsidR="00E376F5" w:rsidRPr="002C68D0" w:rsidRDefault="00E376F5" w:rsidP="00612856">
            <w:pPr>
              <w:pStyle w:val="Default"/>
              <w:widowControl w:val="0"/>
              <w:suppressAutoHyphens/>
              <w:textAlignment w:val="baseline"/>
              <w:rPr>
                <w:b/>
                <w:bCs/>
              </w:rPr>
            </w:pPr>
            <w:r w:rsidRPr="002C68D0">
              <w:rPr>
                <w:b/>
                <w:bCs/>
              </w:rPr>
              <w:t xml:space="preserve">Материально-технические условия, </w:t>
            </w:r>
            <w:r w:rsidRPr="002C68D0">
              <w:rPr>
                <w:rStyle w:val="af0"/>
              </w:rPr>
              <w:t>учебно-методическое, информационное обеспечение реализации ООП</w:t>
            </w:r>
            <w:r w:rsidRPr="002C68D0">
              <w:rPr>
                <w:rStyle w:val="af0"/>
                <w:b w:val="0"/>
                <w:bCs w:val="0"/>
              </w:rPr>
              <w:t xml:space="preserve"> </w:t>
            </w:r>
            <w:r w:rsidRPr="002C68D0">
              <w:rPr>
                <w:b/>
                <w:bCs/>
              </w:rPr>
              <w:t xml:space="preserve"> </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150BE2">
              <w:rPr>
                <w:b/>
                <w:bCs/>
                <w:iCs/>
                <w:sz w:val="24"/>
                <w:szCs w:val="24"/>
              </w:rPr>
              <w:t>34</w:t>
            </w:r>
          </w:p>
        </w:tc>
      </w:tr>
      <w:tr w:rsidR="008F3E86" w:rsidRPr="002C68D0" w:rsidTr="00057569">
        <w:tc>
          <w:tcPr>
            <w:tcW w:w="709" w:type="dxa"/>
            <w:vMerge/>
          </w:tcPr>
          <w:p w:rsidR="008F3E86" w:rsidRPr="002C68D0" w:rsidRDefault="008F3E86" w:rsidP="00C55985">
            <w:pPr>
              <w:spacing w:line="240" w:lineRule="auto"/>
              <w:rPr>
                <w:b/>
                <w:bCs/>
                <w:iCs/>
                <w:sz w:val="24"/>
                <w:szCs w:val="24"/>
              </w:rPr>
            </w:pPr>
          </w:p>
        </w:tc>
        <w:tc>
          <w:tcPr>
            <w:tcW w:w="851" w:type="dxa"/>
            <w:vMerge/>
          </w:tcPr>
          <w:p w:rsidR="008F3E86" w:rsidRPr="002C68D0" w:rsidRDefault="008F3E86" w:rsidP="00C55985">
            <w:pPr>
              <w:spacing w:line="240" w:lineRule="auto"/>
              <w:rPr>
                <w:b/>
                <w:bCs/>
                <w:iCs/>
                <w:sz w:val="24"/>
                <w:szCs w:val="24"/>
              </w:rPr>
            </w:pPr>
          </w:p>
        </w:tc>
        <w:tc>
          <w:tcPr>
            <w:tcW w:w="992" w:type="dxa"/>
          </w:tcPr>
          <w:p w:rsidR="008F3E86" w:rsidRPr="002C68D0" w:rsidRDefault="008F3E86" w:rsidP="00C55985">
            <w:pPr>
              <w:spacing w:line="240" w:lineRule="auto"/>
              <w:ind w:firstLine="0"/>
              <w:rPr>
                <w:b/>
                <w:bCs/>
                <w:iCs/>
                <w:sz w:val="24"/>
                <w:szCs w:val="24"/>
              </w:rPr>
            </w:pPr>
            <w:r>
              <w:rPr>
                <w:b/>
                <w:bCs/>
                <w:iCs/>
                <w:sz w:val="24"/>
                <w:szCs w:val="24"/>
              </w:rPr>
              <w:t>3.3.4.</w:t>
            </w:r>
          </w:p>
        </w:tc>
        <w:tc>
          <w:tcPr>
            <w:tcW w:w="7731" w:type="dxa"/>
            <w:gridSpan w:val="2"/>
          </w:tcPr>
          <w:p w:rsidR="008F3E86" w:rsidRPr="002C68D0" w:rsidRDefault="008F3E86" w:rsidP="00612856">
            <w:pPr>
              <w:pStyle w:val="Default"/>
              <w:widowControl w:val="0"/>
              <w:suppressAutoHyphens/>
              <w:textAlignment w:val="baseline"/>
              <w:rPr>
                <w:b/>
                <w:bCs/>
              </w:rPr>
            </w:pPr>
            <w:r>
              <w:rPr>
                <w:b/>
                <w:bCs/>
              </w:rPr>
              <w:t>Перечень УМК</w:t>
            </w:r>
          </w:p>
        </w:tc>
        <w:tc>
          <w:tcPr>
            <w:tcW w:w="718" w:type="dxa"/>
          </w:tcPr>
          <w:p w:rsidR="008F3E86" w:rsidRPr="002C68D0" w:rsidRDefault="008F3E86" w:rsidP="00C55985">
            <w:pPr>
              <w:ind w:firstLine="0"/>
              <w:jc w:val="left"/>
              <w:rPr>
                <w:b/>
                <w:bCs/>
                <w:iCs/>
                <w:sz w:val="24"/>
                <w:szCs w:val="24"/>
              </w:rPr>
            </w:pPr>
            <w:r>
              <w:rPr>
                <w:b/>
                <w:bCs/>
                <w:iCs/>
                <w:sz w:val="24"/>
                <w:szCs w:val="24"/>
              </w:rPr>
              <w:t>338</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8F3E86">
            <w:pPr>
              <w:spacing w:line="240" w:lineRule="auto"/>
              <w:ind w:firstLine="0"/>
              <w:rPr>
                <w:b/>
                <w:bCs/>
                <w:iCs/>
                <w:sz w:val="24"/>
                <w:szCs w:val="24"/>
              </w:rPr>
            </w:pPr>
            <w:r w:rsidRPr="002C68D0">
              <w:rPr>
                <w:b/>
                <w:bCs/>
                <w:iCs/>
                <w:sz w:val="24"/>
                <w:szCs w:val="24"/>
              </w:rPr>
              <w:t>3.3.</w:t>
            </w:r>
            <w:r w:rsidR="008F3E86">
              <w:rPr>
                <w:b/>
                <w:bCs/>
                <w:iCs/>
                <w:sz w:val="24"/>
                <w:szCs w:val="24"/>
              </w:rPr>
              <w:t>5</w:t>
            </w:r>
            <w:r w:rsidRPr="002C68D0">
              <w:rPr>
                <w:b/>
                <w:bCs/>
                <w:iCs/>
                <w:sz w:val="24"/>
                <w:szCs w:val="24"/>
              </w:rPr>
              <w:t>.</w:t>
            </w:r>
          </w:p>
        </w:tc>
        <w:tc>
          <w:tcPr>
            <w:tcW w:w="7731" w:type="dxa"/>
            <w:gridSpan w:val="2"/>
          </w:tcPr>
          <w:p w:rsidR="00E376F5" w:rsidRPr="002C68D0" w:rsidRDefault="00E376F5" w:rsidP="00C55985">
            <w:pPr>
              <w:pStyle w:val="Default"/>
              <w:widowControl w:val="0"/>
              <w:suppressAutoHyphens/>
              <w:textAlignment w:val="baseline"/>
              <w:rPr>
                <w:b/>
                <w:bCs/>
                <w:color w:val="000080"/>
              </w:rPr>
            </w:pPr>
            <w:r w:rsidRPr="002C68D0">
              <w:rPr>
                <w:rStyle w:val="af0"/>
              </w:rPr>
              <w:t>Финансово-экономические условия реализации ООП</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8F3E86">
              <w:rPr>
                <w:b/>
                <w:bCs/>
                <w:iCs/>
                <w:sz w:val="24"/>
                <w:szCs w:val="24"/>
              </w:rPr>
              <w:t>45</w:t>
            </w:r>
          </w:p>
        </w:tc>
      </w:tr>
      <w:tr w:rsidR="00E376F5" w:rsidRPr="002C68D0" w:rsidTr="00057569">
        <w:tc>
          <w:tcPr>
            <w:tcW w:w="709" w:type="dxa"/>
            <w:vMerge/>
          </w:tcPr>
          <w:p w:rsidR="00E376F5" w:rsidRPr="002C68D0" w:rsidRDefault="00E376F5" w:rsidP="00C55985">
            <w:pPr>
              <w:spacing w:line="240" w:lineRule="auto"/>
              <w:rPr>
                <w:b/>
                <w:bCs/>
                <w:iCs/>
                <w:sz w:val="24"/>
                <w:szCs w:val="24"/>
              </w:rPr>
            </w:pPr>
          </w:p>
        </w:tc>
        <w:tc>
          <w:tcPr>
            <w:tcW w:w="851" w:type="dxa"/>
          </w:tcPr>
          <w:p w:rsidR="00E376F5" w:rsidRPr="002C68D0" w:rsidRDefault="00E376F5" w:rsidP="00C55985">
            <w:pPr>
              <w:spacing w:line="240" w:lineRule="auto"/>
              <w:rPr>
                <w:b/>
                <w:bCs/>
                <w:iCs/>
                <w:sz w:val="24"/>
                <w:szCs w:val="24"/>
              </w:rPr>
            </w:pPr>
            <w:r w:rsidRPr="002C68D0">
              <w:rPr>
                <w:b/>
                <w:bCs/>
                <w:iCs/>
                <w:sz w:val="24"/>
                <w:szCs w:val="24"/>
              </w:rPr>
              <w:t>3.4.</w:t>
            </w:r>
          </w:p>
        </w:tc>
        <w:tc>
          <w:tcPr>
            <w:tcW w:w="8723" w:type="dxa"/>
            <w:gridSpan w:val="3"/>
          </w:tcPr>
          <w:p w:rsidR="00E376F5" w:rsidRPr="002C68D0" w:rsidRDefault="00E376F5" w:rsidP="00C55985">
            <w:pPr>
              <w:pStyle w:val="Default"/>
              <w:widowControl w:val="0"/>
              <w:suppressAutoHyphens/>
              <w:ind w:firstLine="260"/>
              <w:textAlignment w:val="baseline"/>
              <w:rPr>
                <w:b/>
                <w:bCs/>
                <w:color w:val="000080"/>
              </w:rPr>
            </w:pPr>
            <w:r w:rsidRPr="002C68D0">
              <w:rPr>
                <w:b/>
                <w:bCs/>
              </w:rPr>
              <w:t xml:space="preserve">Управление реализацией программы </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8F3E86">
              <w:rPr>
                <w:b/>
                <w:bCs/>
                <w:iCs/>
                <w:sz w:val="24"/>
                <w:szCs w:val="24"/>
              </w:rPr>
              <w:t>51</w:t>
            </w:r>
          </w:p>
        </w:tc>
      </w:tr>
      <w:tr w:rsidR="00E376F5" w:rsidRPr="002C68D0" w:rsidTr="00904018">
        <w:tc>
          <w:tcPr>
            <w:tcW w:w="709" w:type="dxa"/>
            <w:vMerge/>
          </w:tcPr>
          <w:p w:rsidR="00E376F5" w:rsidRPr="002C68D0" w:rsidRDefault="00E376F5" w:rsidP="00C55985">
            <w:pPr>
              <w:spacing w:line="240" w:lineRule="auto"/>
              <w:rPr>
                <w:b/>
                <w:bCs/>
                <w:iCs/>
                <w:sz w:val="24"/>
                <w:szCs w:val="24"/>
              </w:rPr>
            </w:pPr>
          </w:p>
        </w:tc>
        <w:tc>
          <w:tcPr>
            <w:tcW w:w="851" w:type="dxa"/>
            <w:vMerge w:val="restart"/>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3.4.1.</w:t>
            </w:r>
          </w:p>
        </w:tc>
        <w:tc>
          <w:tcPr>
            <w:tcW w:w="7731" w:type="dxa"/>
            <w:gridSpan w:val="2"/>
          </w:tcPr>
          <w:p w:rsidR="00E376F5" w:rsidRPr="002C68D0" w:rsidRDefault="00E376F5" w:rsidP="005770CA">
            <w:pPr>
              <w:pStyle w:val="Default"/>
              <w:widowControl w:val="0"/>
              <w:suppressAutoHyphens/>
              <w:textAlignment w:val="baseline"/>
              <w:rPr>
                <w:b/>
                <w:bCs/>
              </w:rPr>
            </w:pPr>
            <w:r w:rsidRPr="002C68D0">
              <w:rPr>
                <w:b/>
                <w:bCs/>
              </w:rPr>
              <w:t>Система внутришкольного контроля</w:t>
            </w:r>
          </w:p>
        </w:tc>
        <w:tc>
          <w:tcPr>
            <w:tcW w:w="718" w:type="dxa"/>
          </w:tcPr>
          <w:p w:rsidR="00E376F5" w:rsidRPr="002C68D0" w:rsidRDefault="001A5481" w:rsidP="00C55985">
            <w:pPr>
              <w:ind w:firstLine="0"/>
              <w:jc w:val="left"/>
              <w:rPr>
                <w:b/>
                <w:bCs/>
                <w:iCs/>
                <w:sz w:val="24"/>
                <w:szCs w:val="24"/>
              </w:rPr>
            </w:pPr>
            <w:r w:rsidRPr="002C68D0">
              <w:rPr>
                <w:b/>
                <w:bCs/>
                <w:iCs/>
                <w:sz w:val="24"/>
                <w:szCs w:val="24"/>
              </w:rPr>
              <w:t>3</w:t>
            </w:r>
            <w:r w:rsidR="008F3E86">
              <w:rPr>
                <w:b/>
                <w:bCs/>
                <w:iCs/>
                <w:sz w:val="24"/>
                <w:szCs w:val="24"/>
              </w:rPr>
              <w:t>52</w:t>
            </w:r>
          </w:p>
        </w:tc>
      </w:tr>
      <w:tr w:rsidR="00E376F5" w:rsidRPr="002C68D0" w:rsidTr="00904018">
        <w:tc>
          <w:tcPr>
            <w:tcW w:w="709" w:type="dxa"/>
            <w:vMerge/>
          </w:tcPr>
          <w:p w:rsidR="00E376F5" w:rsidRPr="002C68D0" w:rsidRDefault="00E376F5" w:rsidP="00C55985">
            <w:pPr>
              <w:spacing w:line="240" w:lineRule="auto"/>
              <w:rPr>
                <w:b/>
                <w:bCs/>
                <w:iCs/>
                <w:sz w:val="24"/>
                <w:szCs w:val="24"/>
              </w:rPr>
            </w:pPr>
          </w:p>
        </w:tc>
        <w:tc>
          <w:tcPr>
            <w:tcW w:w="851" w:type="dxa"/>
            <w:vMerge/>
          </w:tcPr>
          <w:p w:rsidR="00E376F5" w:rsidRPr="002C68D0" w:rsidRDefault="00E376F5" w:rsidP="00C55985">
            <w:pPr>
              <w:spacing w:line="240" w:lineRule="auto"/>
              <w:rPr>
                <w:b/>
                <w:bCs/>
                <w:iCs/>
                <w:sz w:val="24"/>
                <w:szCs w:val="24"/>
              </w:rPr>
            </w:pPr>
          </w:p>
        </w:tc>
        <w:tc>
          <w:tcPr>
            <w:tcW w:w="992" w:type="dxa"/>
          </w:tcPr>
          <w:p w:rsidR="00E376F5" w:rsidRPr="002C68D0" w:rsidRDefault="00E376F5" w:rsidP="00C55985">
            <w:pPr>
              <w:spacing w:line="240" w:lineRule="auto"/>
              <w:ind w:firstLine="0"/>
              <w:rPr>
                <w:b/>
                <w:bCs/>
                <w:iCs/>
                <w:sz w:val="24"/>
                <w:szCs w:val="24"/>
              </w:rPr>
            </w:pPr>
            <w:r w:rsidRPr="002C68D0">
              <w:rPr>
                <w:b/>
                <w:bCs/>
                <w:iCs/>
                <w:sz w:val="24"/>
                <w:szCs w:val="24"/>
              </w:rPr>
              <w:t>3.4.2.</w:t>
            </w:r>
          </w:p>
        </w:tc>
        <w:tc>
          <w:tcPr>
            <w:tcW w:w="7731" w:type="dxa"/>
            <w:gridSpan w:val="2"/>
          </w:tcPr>
          <w:p w:rsidR="00E376F5" w:rsidRPr="002C68D0" w:rsidRDefault="00E376F5" w:rsidP="005770CA">
            <w:pPr>
              <w:pStyle w:val="Default"/>
              <w:widowControl w:val="0"/>
              <w:suppressAutoHyphens/>
              <w:textAlignment w:val="baseline"/>
              <w:rPr>
                <w:b/>
                <w:bCs/>
              </w:rPr>
            </w:pPr>
            <w:r w:rsidRPr="002C68D0">
              <w:rPr>
                <w:b/>
                <w:bCs/>
              </w:rPr>
              <w:t xml:space="preserve">Измерители реализации основной образовательной программы </w:t>
            </w:r>
          </w:p>
        </w:tc>
        <w:tc>
          <w:tcPr>
            <w:tcW w:w="718" w:type="dxa"/>
          </w:tcPr>
          <w:p w:rsidR="00E376F5" w:rsidRPr="002C68D0" w:rsidRDefault="008F3E86" w:rsidP="00C55985">
            <w:pPr>
              <w:ind w:firstLine="0"/>
              <w:rPr>
                <w:b/>
                <w:bCs/>
                <w:iCs/>
                <w:sz w:val="24"/>
                <w:szCs w:val="24"/>
              </w:rPr>
            </w:pPr>
            <w:r>
              <w:rPr>
                <w:b/>
                <w:bCs/>
                <w:iCs/>
                <w:sz w:val="24"/>
                <w:szCs w:val="24"/>
              </w:rPr>
              <w:t>35</w:t>
            </w:r>
            <w:r w:rsidR="001A5481" w:rsidRPr="002C68D0">
              <w:rPr>
                <w:b/>
                <w:bCs/>
                <w:iCs/>
                <w:sz w:val="24"/>
                <w:szCs w:val="24"/>
              </w:rPr>
              <w:t>3</w:t>
            </w:r>
          </w:p>
        </w:tc>
      </w:tr>
    </w:tbl>
    <w:p w:rsidR="000860BC" w:rsidRPr="002C68D0" w:rsidRDefault="000860BC" w:rsidP="00E376F5">
      <w:pPr>
        <w:spacing w:line="240" w:lineRule="auto"/>
        <w:ind w:left="260" w:firstLine="0"/>
        <w:jc w:val="center"/>
        <w:rPr>
          <w:b/>
          <w:bCs/>
          <w:iCs/>
          <w:color w:val="000080"/>
          <w:sz w:val="24"/>
          <w:szCs w:val="24"/>
        </w:rPr>
        <w:sectPr w:rsidR="000860BC" w:rsidRPr="002C68D0" w:rsidSect="000920F2">
          <w:footerReference w:type="even" r:id="rId8"/>
          <w:footerReference w:type="default" r:id="rId9"/>
          <w:pgSz w:w="11906" w:h="16838"/>
          <w:pgMar w:top="1134" w:right="850" w:bottom="1134" w:left="1701" w:header="708" w:footer="708" w:gutter="0"/>
          <w:cols w:space="708"/>
          <w:titlePg/>
          <w:docGrid w:linePitch="360"/>
        </w:sectPr>
      </w:pPr>
    </w:p>
    <w:p w:rsidR="000860BC" w:rsidRPr="002C68D0" w:rsidRDefault="00220310" w:rsidP="000860BC">
      <w:pPr>
        <w:spacing w:line="240" w:lineRule="auto"/>
        <w:ind w:left="260" w:firstLine="0"/>
        <w:jc w:val="center"/>
        <w:rPr>
          <w:b/>
          <w:bCs/>
          <w:iCs/>
          <w:color w:val="000080"/>
          <w:sz w:val="24"/>
          <w:szCs w:val="24"/>
        </w:rPr>
      </w:pPr>
      <w:r>
        <w:rPr>
          <w:b/>
          <w:bCs/>
          <w:iCs/>
          <w:noProof/>
          <w:color w:val="000080"/>
          <w:sz w:val="24"/>
          <w:szCs w:val="24"/>
          <w:lang w:eastAsia="ru-RU"/>
        </w:rPr>
        <w:lastRenderedPageBrea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66" type="#_x0000_t80" style="position:absolute;left:0;text-align:left;margin-left:9pt;margin-top:0;width:810pt;height:45pt;z-index:251646464" fillcolor="lime">
            <v:textbox>
              <w:txbxContent>
                <w:p w:rsidR="005B7A13" w:rsidRPr="000F49A2" w:rsidRDefault="005B7A13" w:rsidP="000860BC">
                  <w:pPr>
                    <w:jc w:val="center"/>
                    <w:rPr>
                      <w:b/>
                      <w:bCs/>
                    </w:rPr>
                  </w:pPr>
                  <w:r>
                    <w:rPr>
                      <w:b/>
                      <w:bCs/>
                    </w:rPr>
                    <w:t>СХЕМА-</w:t>
                  </w:r>
                  <w:r w:rsidRPr="000F49A2">
                    <w:rPr>
                      <w:b/>
                      <w:bCs/>
                    </w:rPr>
                    <w:t>СОДЕРЖАНИЕ ОСНОВНОЙ ОБРАЗОВАТЕЛЬНОЙ ПРОГРАММЫ</w:t>
                  </w:r>
                </w:p>
                <w:p w:rsidR="005B7A13" w:rsidRPr="000F49A2" w:rsidRDefault="005B7A13" w:rsidP="000860BC">
                  <w:pPr>
                    <w:jc w:val="center"/>
                    <w:rPr>
                      <w:b/>
                      <w:bCs/>
                    </w:rPr>
                  </w:pPr>
                  <w:r>
                    <w:rPr>
                      <w:b/>
                      <w:bCs/>
                    </w:rPr>
                    <w:t>МКОУ «ЭНДИРЕЙСКАЯ СРЕДНЯЯ ОБЩЕОБРАЗОВАТЕЛЬНАЯ ШКОЛА №2</w:t>
                  </w:r>
                  <w:r w:rsidRPr="000F49A2">
                    <w:rPr>
                      <w:b/>
                      <w:bCs/>
                    </w:rPr>
                    <w:t>»</w:t>
                  </w:r>
                </w:p>
              </w:txbxContent>
            </v:textbox>
          </v:shape>
        </w:pict>
      </w:r>
      <w:r>
        <w:rPr>
          <w:b/>
          <w:bCs/>
          <w:iCs/>
          <w:color w:val="000080"/>
          <w:sz w:val="24"/>
          <w:szCs w:val="24"/>
        </w:rPr>
      </w:r>
      <w:r>
        <w:rPr>
          <w:b/>
          <w:bCs/>
          <w:iCs/>
          <w:color w:val="000080"/>
          <w:sz w:val="24"/>
          <w:szCs w:val="24"/>
        </w:rPr>
        <w:pict>
          <v:group id="_x0000_s1030" editas="canvas" style="width:810pt;height:558pt;mso-position-horizontal-relative:char;mso-position-vertical-relative:line" coordorigin="4726,3666" coordsize="7200,49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4726;top:3666;width:7200;height:4960" o:preferrelative="f">
              <v:fill o:detectmouseclick="t"/>
              <v:path o:extrusionok="t" o:connecttype="none"/>
              <o:lock v:ext="edit" text="t"/>
            </v:shape>
            <v:rect id="_x0000_s1032" style="position:absolute;left:4726;top:4066;width:2000;height:240">
              <v:textbox>
                <w:txbxContent>
                  <w:p w:rsidR="005B7A13" w:rsidRPr="009846A3" w:rsidRDefault="005B7A13" w:rsidP="000860BC">
                    <w:pPr>
                      <w:jc w:val="center"/>
                      <w:rPr>
                        <w:b/>
                        <w:bCs/>
                      </w:rPr>
                    </w:pPr>
                    <w:r w:rsidRPr="009846A3">
                      <w:rPr>
                        <w:b/>
                        <w:bCs/>
                      </w:rPr>
                      <w:t>ЦЕЛЕВОЙ РАЗДЕЛ</w:t>
                    </w:r>
                  </w:p>
                </w:txbxContent>
              </v:textbox>
            </v:rect>
            <v:rect id="_x0000_s1033" style="position:absolute;left:6886;top:4066;width:2480;height:240">
              <v:textbox>
                <w:txbxContent>
                  <w:p w:rsidR="005B7A13" w:rsidRPr="009846A3" w:rsidRDefault="005B7A13" w:rsidP="000860BC">
                    <w:pPr>
                      <w:jc w:val="center"/>
                      <w:rPr>
                        <w:b/>
                        <w:bCs/>
                      </w:rPr>
                    </w:pPr>
                    <w:r w:rsidRPr="009846A3">
                      <w:rPr>
                        <w:b/>
                        <w:bCs/>
                      </w:rPr>
                      <w:t>СОДЕРЖАТЕЛЬНЫЙ РАЗДЕЛ</w:t>
                    </w:r>
                  </w:p>
                </w:txbxContent>
              </v:textbox>
            </v:rect>
            <v:rect id="_x0000_s1034" style="position:absolute;left:9446;top:4066;width:2480;height:240">
              <v:textbox>
                <w:txbxContent>
                  <w:p w:rsidR="005B7A13" w:rsidRPr="009846A3" w:rsidRDefault="005B7A13" w:rsidP="000860BC">
                    <w:pPr>
                      <w:jc w:val="center"/>
                      <w:rPr>
                        <w:b/>
                        <w:bCs/>
                      </w:rPr>
                    </w:pPr>
                    <w:r w:rsidRPr="009846A3">
                      <w:rPr>
                        <w:b/>
                        <w:bCs/>
                      </w:rPr>
                      <w:t>ОРГАНИЗАЦИОННЫЙ РАЗДЕЛ</w:t>
                    </w:r>
                  </w:p>
                </w:txbxContent>
              </v:textbox>
            </v:rect>
            <v:shape id="_x0000_s1035" type="#_x0000_t80" style="position:absolute;left:4726;top:4386;width:1920;height:480" fillcolor="#fc9">
              <v:textbox>
                <w:txbxContent>
                  <w:p w:rsidR="005B7A13" w:rsidRDefault="005B7A13" w:rsidP="000860BC">
                    <w:pPr>
                      <w:jc w:val="center"/>
                      <w:rPr>
                        <w:rFonts w:cs="Times New Roman,Bold"/>
                        <w:b/>
                        <w:bCs/>
                        <w:iCs/>
                      </w:rPr>
                    </w:pPr>
                    <w:r w:rsidRPr="001517A9">
                      <w:rPr>
                        <w:rFonts w:cs="Times New Roman,Bold"/>
                        <w:b/>
                        <w:bCs/>
                        <w:iCs/>
                      </w:rPr>
                      <w:t>Планируемые результаты</w:t>
                    </w:r>
                  </w:p>
                  <w:p w:rsidR="005B7A13" w:rsidRDefault="005B7A13" w:rsidP="000860BC">
                    <w:pPr>
                      <w:jc w:val="center"/>
                    </w:pPr>
                    <w:r>
                      <w:rPr>
                        <w:rFonts w:cs="Times New Roman,Bold"/>
                        <w:b/>
                        <w:bCs/>
                        <w:iCs/>
                      </w:rPr>
                      <w:t xml:space="preserve"> ООП ООО</w:t>
                    </w:r>
                  </w:p>
                </w:txbxContent>
              </v:textbox>
            </v:shape>
            <v:rect id="_x0000_s1036" style="position:absolute;left:4726;top:4946;width:960;height:399" fillcolor="#ff9">
              <v:textbox>
                <w:txbxContent>
                  <w:p w:rsidR="005B7A13" w:rsidRDefault="005B7A13" w:rsidP="000860BC">
                    <w:pPr>
                      <w:jc w:val="center"/>
                      <w:rPr>
                        <w:b/>
                        <w:bCs/>
                      </w:rPr>
                    </w:pPr>
                    <w:r>
                      <w:rPr>
                        <w:b/>
                        <w:bCs/>
                      </w:rPr>
                      <w:t>Личностные</w:t>
                    </w:r>
                  </w:p>
                  <w:p w:rsidR="005B7A13" w:rsidRDefault="005B7A13" w:rsidP="000860BC">
                    <w:pPr>
                      <w:jc w:val="center"/>
                    </w:pPr>
                    <w:r>
                      <w:rPr>
                        <w:b/>
                        <w:bCs/>
                      </w:rPr>
                      <w:t>результаты</w:t>
                    </w:r>
                  </w:p>
                </w:txbxContent>
              </v:textbox>
            </v:rect>
            <v:rect id="_x0000_s1037" style="position:absolute;left:5206;top:5426;width:1040;height:399" fillcolor="#cff">
              <v:textbox>
                <w:txbxContent>
                  <w:p w:rsidR="005B7A13" w:rsidRPr="001517A9" w:rsidRDefault="005B7A13" w:rsidP="000860BC">
                    <w:pPr>
                      <w:jc w:val="center"/>
                      <w:rPr>
                        <w:b/>
                        <w:bCs/>
                      </w:rPr>
                    </w:pPr>
                    <w:r w:rsidRPr="001517A9">
                      <w:rPr>
                        <w:b/>
                        <w:bCs/>
                      </w:rPr>
                      <w:t>Метапредметные результаты</w:t>
                    </w:r>
                  </w:p>
                  <w:p w:rsidR="005B7A13" w:rsidRDefault="005B7A13" w:rsidP="000860BC"/>
                </w:txbxContent>
              </v:textbox>
            </v:rect>
            <v:rect id="_x0000_s1038" style="position:absolute;left:5766;top:4946;width:960;height:399" fillcolor="#cfc">
              <v:textbox>
                <w:txbxContent>
                  <w:p w:rsidR="005B7A13" w:rsidRDefault="005B7A13" w:rsidP="000860BC">
                    <w:pPr>
                      <w:jc w:val="center"/>
                      <w:rPr>
                        <w:rFonts w:eastAsia="SimSun, 宋体"/>
                        <w:b/>
                        <w:bCs/>
                        <w:kern w:val="3"/>
                        <w:lang w:eastAsia="zh-CN"/>
                      </w:rPr>
                    </w:pPr>
                    <w:r>
                      <w:rPr>
                        <w:rFonts w:eastAsia="SimSun, 宋体"/>
                        <w:b/>
                        <w:bCs/>
                        <w:kern w:val="3"/>
                        <w:lang w:eastAsia="zh-CN"/>
                      </w:rPr>
                      <w:t>П</w:t>
                    </w:r>
                    <w:r w:rsidRPr="001517A9">
                      <w:rPr>
                        <w:rFonts w:eastAsia="SimSun, 宋体"/>
                        <w:b/>
                        <w:bCs/>
                        <w:kern w:val="3"/>
                        <w:lang w:eastAsia="zh-CN"/>
                      </w:rPr>
                      <w:t>редметные</w:t>
                    </w:r>
                  </w:p>
                  <w:p w:rsidR="005B7A13" w:rsidRPr="001517A9" w:rsidRDefault="005B7A13" w:rsidP="000860BC">
                    <w:pPr>
                      <w:jc w:val="center"/>
                      <w:rPr>
                        <w:rFonts w:eastAsia="SimSun, 宋体"/>
                        <w:b/>
                        <w:bCs/>
                        <w:kern w:val="3"/>
                        <w:lang w:eastAsia="zh-CN"/>
                      </w:rPr>
                    </w:pPr>
                    <w:r w:rsidRPr="001517A9">
                      <w:rPr>
                        <w:rFonts w:eastAsia="SimSun, 宋体"/>
                        <w:b/>
                        <w:bCs/>
                        <w:kern w:val="3"/>
                        <w:lang w:eastAsia="zh-CN"/>
                      </w:rPr>
                      <w:t>результаты</w:t>
                    </w:r>
                  </w:p>
                  <w:p w:rsidR="005B7A13" w:rsidRDefault="005B7A13" w:rsidP="000860BC"/>
                </w:txbxContent>
              </v:textbox>
            </v:rect>
            <v:rect id="_x0000_s1039" style="position:absolute;left:4726;top:5906;width:2000;height:400" fillcolor="#fc9">
              <v:textbox>
                <w:txbxContent>
                  <w:p w:rsidR="005B7A13" w:rsidRDefault="005B7A13" w:rsidP="000860BC">
                    <w:pPr>
                      <w:jc w:val="center"/>
                      <w:rPr>
                        <w:b/>
                        <w:bCs/>
                        <w:iCs/>
                      </w:rPr>
                    </w:pPr>
                    <w:r w:rsidRPr="001517A9">
                      <w:rPr>
                        <w:b/>
                        <w:bCs/>
                        <w:iCs/>
                      </w:rPr>
                      <w:t xml:space="preserve">Система оценки достижения </w:t>
                    </w:r>
                  </w:p>
                  <w:p w:rsidR="005B7A13" w:rsidRDefault="005B7A13" w:rsidP="000860BC">
                    <w:pPr>
                      <w:jc w:val="center"/>
                    </w:pPr>
                    <w:r w:rsidRPr="001517A9">
                      <w:rPr>
                        <w:b/>
                        <w:bCs/>
                      </w:rPr>
                      <w:t>планируемых результатов</w:t>
                    </w:r>
                  </w:p>
                </w:txbxContent>
              </v:textbox>
            </v:rect>
            <v:rect id="_x0000_s1040" style="position:absolute;left:4726;top:6386;width:960;height:480" fillcolor="#ff9">
              <v:textbox>
                <w:txbxContent>
                  <w:p w:rsidR="005B7A13" w:rsidRDefault="005B7A13" w:rsidP="000860BC">
                    <w:pPr>
                      <w:jc w:val="center"/>
                      <w:rPr>
                        <w:b/>
                        <w:bCs/>
                      </w:rPr>
                    </w:pPr>
                    <w:r>
                      <w:rPr>
                        <w:b/>
                        <w:bCs/>
                      </w:rPr>
                      <w:t>Оценка</w:t>
                    </w:r>
                  </w:p>
                  <w:p w:rsidR="005B7A13" w:rsidRDefault="005B7A13" w:rsidP="000860BC">
                    <w:pPr>
                      <w:jc w:val="center"/>
                      <w:rPr>
                        <w:b/>
                        <w:bCs/>
                      </w:rPr>
                    </w:pPr>
                    <w:r>
                      <w:rPr>
                        <w:b/>
                        <w:bCs/>
                      </w:rPr>
                      <w:t>личностных</w:t>
                    </w:r>
                  </w:p>
                  <w:p w:rsidR="005B7A13" w:rsidRDefault="005B7A13" w:rsidP="000860BC">
                    <w:pPr>
                      <w:jc w:val="center"/>
                    </w:pPr>
                    <w:r>
                      <w:rPr>
                        <w:b/>
                        <w:bCs/>
                      </w:rPr>
                      <w:t>результатов</w:t>
                    </w:r>
                  </w:p>
                </w:txbxContent>
              </v:textbox>
            </v:rect>
            <v:rect id="_x0000_s1041" style="position:absolute;left:5686;top:6386;width:1040;height:480" fillcolor="#cfc">
              <v:textbox>
                <w:txbxContent>
                  <w:p w:rsidR="005B7A13" w:rsidRDefault="005B7A13" w:rsidP="000860BC">
                    <w:pPr>
                      <w:jc w:val="center"/>
                      <w:rPr>
                        <w:rFonts w:eastAsia="SimSun, 宋体"/>
                        <w:b/>
                        <w:bCs/>
                        <w:kern w:val="3"/>
                        <w:lang w:eastAsia="zh-CN"/>
                      </w:rPr>
                    </w:pPr>
                    <w:r>
                      <w:rPr>
                        <w:rFonts w:eastAsia="SimSun, 宋体"/>
                        <w:b/>
                        <w:bCs/>
                        <w:kern w:val="3"/>
                        <w:lang w:eastAsia="zh-CN"/>
                      </w:rPr>
                      <w:t xml:space="preserve">Оценка </w:t>
                    </w:r>
                  </w:p>
                  <w:p w:rsidR="005B7A13" w:rsidRDefault="005B7A13" w:rsidP="000860BC">
                    <w:pPr>
                      <w:jc w:val="center"/>
                      <w:rPr>
                        <w:rFonts w:eastAsia="SimSun, 宋体"/>
                        <w:b/>
                        <w:bCs/>
                        <w:kern w:val="3"/>
                        <w:lang w:eastAsia="zh-CN"/>
                      </w:rPr>
                    </w:pPr>
                    <w:r>
                      <w:rPr>
                        <w:rFonts w:eastAsia="SimSun, 宋体"/>
                        <w:b/>
                        <w:bCs/>
                        <w:kern w:val="3"/>
                        <w:lang w:eastAsia="zh-CN"/>
                      </w:rPr>
                      <w:t>предметных</w:t>
                    </w:r>
                  </w:p>
                  <w:p w:rsidR="005B7A13" w:rsidRPr="001517A9" w:rsidRDefault="005B7A13" w:rsidP="000860BC">
                    <w:pPr>
                      <w:jc w:val="center"/>
                      <w:rPr>
                        <w:rFonts w:eastAsia="SimSun, 宋体"/>
                        <w:b/>
                        <w:bCs/>
                        <w:kern w:val="3"/>
                        <w:lang w:eastAsia="zh-CN"/>
                      </w:rPr>
                    </w:pPr>
                    <w:r>
                      <w:rPr>
                        <w:rFonts w:eastAsia="SimSun, 宋体"/>
                        <w:b/>
                        <w:bCs/>
                        <w:kern w:val="3"/>
                        <w:lang w:eastAsia="zh-CN"/>
                      </w:rPr>
                      <w:t>результатов</w:t>
                    </w:r>
                  </w:p>
                  <w:p w:rsidR="005B7A13" w:rsidRDefault="005B7A13" w:rsidP="000860BC"/>
                </w:txbxContent>
              </v:textbox>
            </v:rect>
            <v:rect id="_x0000_s1042" style="position:absolute;left:5126;top:6866;width:1120;height:480" fillcolor="#cff">
              <v:textbox>
                <w:txbxContent>
                  <w:p w:rsidR="005B7A13" w:rsidRDefault="005B7A13" w:rsidP="000860BC">
                    <w:pPr>
                      <w:jc w:val="center"/>
                      <w:rPr>
                        <w:b/>
                        <w:bCs/>
                      </w:rPr>
                    </w:pPr>
                    <w:r>
                      <w:rPr>
                        <w:b/>
                        <w:bCs/>
                      </w:rPr>
                      <w:t>Оценка</w:t>
                    </w:r>
                  </w:p>
                  <w:p w:rsidR="005B7A13" w:rsidRPr="001517A9" w:rsidRDefault="005B7A13" w:rsidP="000860BC">
                    <w:pPr>
                      <w:jc w:val="center"/>
                      <w:rPr>
                        <w:b/>
                        <w:bCs/>
                      </w:rPr>
                    </w:pPr>
                    <w:r>
                      <w:rPr>
                        <w:b/>
                        <w:bCs/>
                      </w:rPr>
                      <w:t xml:space="preserve"> метапредметных результатов</w:t>
                    </w:r>
                  </w:p>
                  <w:p w:rsidR="005B7A13" w:rsidRDefault="005B7A13" w:rsidP="000860BC"/>
                </w:txbxContent>
              </v:textbox>
            </v: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3" type="#_x0000_t79" style="position:absolute;left:4806;top:7986;width:2000;height:560" fillcolor="#fc9">
              <v:textbox>
                <w:txbxContent>
                  <w:p w:rsidR="005B7A13" w:rsidRPr="00A201E7" w:rsidRDefault="005B7A13" w:rsidP="000860BC">
                    <w:pPr>
                      <w:jc w:val="center"/>
                      <w:rPr>
                        <w:sz w:val="28"/>
                        <w:szCs w:val="28"/>
                      </w:rPr>
                    </w:pPr>
                    <w:r w:rsidRPr="00A201E7">
                      <w:rPr>
                        <w:b/>
                        <w:bCs/>
                        <w:iCs/>
                        <w:sz w:val="28"/>
                        <w:szCs w:val="28"/>
                      </w:rPr>
                      <w:t>мониторинг образовательных достижений</w:t>
                    </w:r>
                  </w:p>
                </w:txbxContent>
              </v:textbox>
            </v:shape>
            <v:rect id="_x0000_s1044" style="position:absolute;left:4726;top:7426;width:1040;height:400" fillcolor="yellow">
              <v:textbox>
                <w:txbxContent>
                  <w:p w:rsidR="005B7A13" w:rsidRPr="00A201E7" w:rsidRDefault="005B7A13" w:rsidP="000860BC">
                    <w:pPr>
                      <w:jc w:val="center"/>
                      <w:rPr>
                        <w:b/>
                        <w:bCs/>
                      </w:rPr>
                    </w:pPr>
                    <w:r w:rsidRPr="00A201E7">
                      <w:rPr>
                        <w:b/>
                        <w:bCs/>
                      </w:rPr>
                      <w:t>Индивидуальный проект</w:t>
                    </w:r>
                  </w:p>
                </w:txbxContent>
              </v:textbox>
            </v:rect>
            <v:rect id="_x0000_s1045" style="position:absolute;left:5846;top:7426;width:960;height:400" fillcolor="#f90">
              <v:textbox>
                <w:txbxContent>
                  <w:p w:rsidR="005B7A13" w:rsidRPr="00A201E7" w:rsidRDefault="005B7A13" w:rsidP="000860BC">
                    <w:pPr>
                      <w:jc w:val="center"/>
                      <w:rPr>
                        <w:b/>
                        <w:bCs/>
                      </w:rPr>
                    </w:pPr>
                    <w:r w:rsidRPr="00A201E7">
                      <w:rPr>
                        <w:b/>
                        <w:bCs/>
                      </w:rPr>
                      <w:t>Портфель достижений</w:t>
                    </w:r>
                  </w:p>
                </w:txbxContent>
              </v:textbox>
            </v:rect>
            <v:rect id="_x0000_s1046" style="position:absolute;left:6886;top:4386;width:2560;height:241" fillcolor="#fc9">
              <v:textbox>
                <w:txbxContent>
                  <w:p w:rsidR="005B7A13" w:rsidRPr="00B43208" w:rsidRDefault="005B7A13" w:rsidP="000860BC">
                    <w:pPr>
                      <w:jc w:val="center"/>
                      <w:rPr>
                        <w:b/>
                        <w:bCs/>
                      </w:rPr>
                    </w:pPr>
                    <w:r w:rsidRPr="00B43208">
                      <w:rPr>
                        <w:b/>
                        <w:bCs/>
                      </w:rPr>
                      <w:t>Программы междисциплинарных курсов</w:t>
                    </w:r>
                  </w:p>
                </w:txbxContent>
              </v:textbox>
            </v:rect>
            <v:rect id="_x0000_s1047" style="position:absolute;left:6886;top:4706;width:1200;height:640" fillcolor="#ff9">
              <v:textbox>
                <w:txbxContent>
                  <w:p w:rsidR="005B7A13" w:rsidRPr="00C17CEC" w:rsidRDefault="005B7A13" w:rsidP="000860BC">
                    <w:pPr>
                      <w:tabs>
                        <w:tab w:val="num" w:pos="640"/>
                      </w:tabs>
                      <w:overflowPunct w:val="0"/>
                      <w:autoSpaceDE w:val="0"/>
                      <w:adjustRightInd w:val="0"/>
                      <w:ind w:left="139"/>
                      <w:jc w:val="center"/>
                      <w:rPr>
                        <w:b/>
                        <w:bCs/>
                      </w:rPr>
                    </w:pPr>
                    <w:r w:rsidRPr="00C17CEC">
                      <w:rPr>
                        <w:b/>
                        <w:bCs/>
                      </w:rPr>
                      <w:t xml:space="preserve">«Формирование </w:t>
                    </w:r>
                    <w:r>
                      <w:rPr>
                        <w:b/>
                        <w:bCs/>
                      </w:rPr>
                      <w:t>и развитие</w:t>
                    </w:r>
                    <w:r w:rsidRPr="00C17CEC">
                      <w:rPr>
                        <w:b/>
                        <w:bCs/>
                      </w:rPr>
                      <w:t xml:space="preserve"> универсальных учебных действий»</w:t>
                    </w:r>
                  </w:p>
                  <w:p w:rsidR="005B7A13" w:rsidRDefault="005B7A13" w:rsidP="000860BC"/>
                </w:txbxContent>
              </v:textbox>
            </v:rect>
            <v:rect id="_x0000_s1048" style="position:absolute;left:8246;top:4706;width:1200;height:640" fillcolor="#cff">
              <v:textbox>
                <w:txbxContent>
                  <w:p w:rsidR="005B7A13" w:rsidRPr="00B43208" w:rsidRDefault="005B7A13" w:rsidP="000860BC">
                    <w:pPr>
                      <w:jc w:val="center"/>
                      <w:rPr>
                        <w:b/>
                        <w:bCs/>
                      </w:rPr>
                    </w:pPr>
                    <w:r w:rsidRPr="00B43208">
                      <w:rPr>
                        <w:b/>
                        <w:bCs/>
                      </w:rPr>
                      <w:t>«Формирование ИКТ-компетентности обучающихся»</w:t>
                    </w:r>
                  </w:p>
                </w:txbxContent>
              </v:textbox>
            </v:rect>
            <v:rect id="_x0000_s1049" style="position:absolute;left:6886;top:5426;width:1200;height:640" fillcolor="#cfc">
              <v:textbox>
                <w:txbxContent>
                  <w:p w:rsidR="005B7A13" w:rsidRPr="00C17CEC" w:rsidRDefault="005B7A13" w:rsidP="000860BC">
                    <w:pPr>
                      <w:autoSpaceDE w:val="0"/>
                      <w:adjustRightInd w:val="0"/>
                      <w:jc w:val="center"/>
                      <w:rPr>
                        <w:b/>
                        <w:bCs/>
                      </w:rPr>
                    </w:pPr>
                    <w:r w:rsidRPr="00C17CEC">
                      <w:rPr>
                        <w:b/>
                        <w:bCs/>
                      </w:rPr>
                      <w:t>«Основы учебно-исследовательской и проектной деятельности»</w:t>
                    </w:r>
                  </w:p>
                  <w:p w:rsidR="005B7A13" w:rsidRDefault="005B7A13" w:rsidP="000860BC"/>
                </w:txbxContent>
              </v:textbox>
            </v:rect>
            <v:rect id="_x0000_s1050" style="position:absolute;left:8246;top:5426;width:1200;height:640" fillcolor="#9cf">
              <v:textbox>
                <w:txbxContent>
                  <w:p w:rsidR="005B7A13" w:rsidRPr="00C17CEC" w:rsidRDefault="005B7A13" w:rsidP="000860BC">
                    <w:pPr>
                      <w:jc w:val="center"/>
                      <w:rPr>
                        <w:b/>
                        <w:bCs/>
                        <w:color w:val="000000"/>
                        <w:shd w:val="clear" w:color="auto" w:fill="FFFFFF"/>
                      </w:rPr>
                    </w:pPr>
                    <w:r w:rsidRPr="00C17CEC">
                      <w:rPr>
                        <w:b/>
                        <w:bCs/>
                        <w:color w:val="000000"/>
                      </w:rPr>
                      <w:t>«Основы смыслового чтения и работы с текстом»</w:t>
                    </w:r>
                  </w:p>
                  <w:p w:rsidR="005B7A13" w:rsidRDefault="005B7A13" w:rsidP="000860BC">
                    <w:pPr>
                      <w:jc w:val="center"/>
                    </w:pPr>
                  </w:p>
                </w:txbxContent>
              </v:textbox>
            </v:rect>
            <v:rect id="_x0000_s1051" style="position:absolute;left:7606;top:6226;width:1280;height:399" fillcolor="lime">
              <v:textbox>
                <w:txbxContent>
                  <w:p w:rsidR="005B7A13" w:rsidRPr="00C17CEC" w:rsidRDefault="005B7A13" w:rsidP="000860BC">
                    <w:pPr>
                      <w:jc w:val="center"/>
                      <w:rPr>
                        <w:b/>
                        <w:bCs/>
                      </w:rPr>
                    </w:pPr>
                    <w:r w:rsidRPr="00C17CEC">
                      <w:rPr>
                        <w:b/>
                        <w:bCs/>
                      </w:rPr>
                      <w:t>Программы учебных предметов, курсов</w:t>
                    </w:r>
                  </w:p>
                  <w:p w:rsidR="005B7A13" w:rsidRDefault="005B7A13" w:rsidP="000860BC"/>
                </w:txbxContent>
              </v:textbox>
            </v:rect>
            <v:rect id="_x0000_s1052" style="position:absolute;left:6806;top:6866;width:1040;height:480" fillcolor="#c9f">
              <v:textbox>
                <w:txbxContent>
                  <w:p w:rsidR="005B7A13" w:rsidRPr="00B43208" w:rsidRDefault="005B7A13" w:rsidP="000860BC">
                    <w:pPr>
                      <w:jc w:val="center"/>
                    </w:pPr>
                    <w:r w:rsidRPr="00B43208">
                      <w:rPr>
                        <w:b/>
                        <w:bCs/>
                      </w:rPr>
                      <w:t>Программа воспитания и социализации</w:t>
                    </w:r>
                  </w:p>
                </w:txbxContent>
              </v:textbox>
            </v:rect>
            <v:rect id="_x0000_s1053" style="position:absolute;left:8486;top:6866;width:1200;height:480" fillcolor="#f9c">
              <v:textbox>
                <w:txbxContent>
                  <w:p w:rsidR="005B7A13" w:rsidRDefault="005B7A13" w:rsidP="000860BC">
                    <w:pPr>
                      <w:jc w:val="center"/>
                      <w:rPr>
                        <w:b/>
                        <w:bCs/>
                      </w:rPr>
                    </w:pPr>
                    <w:r w:rsidRPr="00C17CEC">
                      <w:rPr>
                        <w:b/>
                        <w:bCs/>
                      </w:rPr>
                      <w:t xml:space="preserve">Программа коррекционной </w:t>
                    </w:r>
                  </w:p>
                  <w:p w:rsidR="005B7A13" w:rsidRPr="009846A3" w:rsidRDefault="005B7A13" w:rsidP="000860BC">
                    <w:pPr>
                      <w:jc w:val="center"/>
                      <w:rPr>
                        <w:b/>
                        <w:bCs/>
                      </w:rPr>
                    </w:pPr>
                    <w:r w:rsidRPr="00C17CEC">
                      <w:rPr>
                        <w:b/>
                        <w:bCs/>
                      </w:rPr>
                      <w:t>работы</w:t>
                    </w:r>
                  </w:p>
                </w:txbxContent>
              </v:textbox>
            </v:rect>
            <v:rect id="_x0000_s1054" style="position:absolute;left:10135;top:4386;width:1120;height:480" fillcolor="#cfc">
              <v:textbox>
                <w:txbxContent>
                  <w:p w:rsidR="005B7A13" w:rsidRPr="00724040" w:rsidRDefault="005B7A13" w:rsidP="000860BC">
                    <w:pPr>
                      <w:jc w:val="center"/>
                      <w:rPr>
                        <w:b/>
                        <w:bCs/>
                      </w:rPr>
                    </w:pPr>
                    <w:r w:rsidRPr="00724040">
                      <w:rPr>
                        <w:b/>
                        <w:bCs/>
                      </w:rPr>
                      <w:t>Учебный план</w:t>
                    </w:r>
                  </w:p>
                </w:txbxContent>
              </v:textbox>
            </v:rect>
            <v:shapetype id="_x0000_t82" coordsize="21600,21600" o:spt="82" adj="5400,5400,2700,8100" path="m0@0l@3@0@3@2@1@2,10800,0@4@2@5@2@5@0,21600@0,21600@8@5@8@5@9@4@9,10800,21600@1@9@3@9@3@8,0@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21600,@8"/>
              <v:handles>
                <v:h position="topLeft,#0" yrange="@2,10800"/>
                <v:h position="#1,topLeft" xrange="0,@3"/>
                <v:h position="#3,#2" xrange="@1,10800" yrange="0,@0"/>
              </v:handles>
            </v:shapetype>
            <v:shape id="_x0000_s1056" type="#_x0000_t82" style="position:absolute;left:9766;top:4866;width:1895;height:640" fillcolor="#fc9">
              <v:textbox>
                <w:txbxContent>
                  <w:p w:rsidR="005B7A13" w:rsidRPr="001A5481" w:rsidRDefault="005B7A13" w:rsidP="001A5481">
                    <w:pPr>
                      <w:jc w:val="left"/>
                      <w:rPr>
                        <w:sz w:val="24"/>
                        <w:szCs w:val="24"/>
                      </w:rPr>
                    </w:pPr>
                    <w:r w:rsidRPr="001A5481">
                      <w:rPr>
                        <w:b/>
                        <w:bCs/>
                        <w:sz w:val="24"/>
                        <w:szCs w:val="24"/>
                      </w:rPr>
                      <w:t>Система условий реализации</w:t>
                    </w:r>
                  </w:p>
                </w:txbxContent>
              </v:textbox>
            </v:shape>
            <v:rect id="_x0000_s1057" style="position:absolute;left:9526;top:5506;width:1040;height:400" fillcolor="#ff9">
              <v:textbox>
                <w:txbxContent>
                  <w:p w:rsidR="005B7A13" w:rsidRPr="00724040" w:rsidRDefault="005B7A13" w:rsidP="000860BC">
                    <w:pPr>
                      <w:jc w:val="center"/>
                      <w:rPr>
                        <w:sz w:val="28"/>
                        <w:szCs w:val="28"/>
                      </w:rPr>
                    </w:pPr>
                    <w:r w:rsidRPr="00724040">
                      <w:rPr>
                        <w:b/>
                        <w:bCs/>
                        <w:sz w:val="28"/>
                        <w:szCs w:val="28"/>
                      </w:rPr>
                      <w:t>Кадровые условия</w:t>
                    </w:r>
                  </w:p>
                </w:txbxContent>
              </v:textbox>
            </v:rect>
            <v:rect id="_x0000_s1058" style="position:absolute;left:10726;top:5506;width:1175;height:560" fillcolor="#9cf">
              <v:textbox>
                <w:txbxContent>
                  <w:p w:rsidR="005B7A13" w:rsidRPr="002E35A9" w:rsidRDefault="005B7A13" w:rsidP="000860BC">
                    <w:pPr>
                      <w:jc w:val="center"/>
                      <w:rPr>
                        <w:sz w:val="28"/>
                        <w:szCs w:val="28"/>
                      </w:rPr>
                    </w:pPr>
                    <w:r w:rsidRPr="002E35A9">
                      <w:rPr>
                        <w:b/>
                        <w:bCs/>
                        <w:sz w:val="28"/>
                        <w:szCs w:val="28"/>
                      </w:rPr>
                      <w:t>Психолого-педагогические условия</w:t>
                    </w:r>
                  </w:p>
                </w:txbxContent>
              </v:textbox>
            </v:rect>
            <v:rect id="_x0000_s1059" style="position:absolute;left:9686;top:6146;width:2000;height:560" fillcolor="#cfc">
              <v:textbox>
                <w:txbxContent>
                  <w:p w:rsidR="005B7A13" w:rsidRPr="002E35A9" w:rsidRDefault="005B7A13" w:rsidP="000860BC">
                    <w:pPr>
                      <w:jc w:val="center"/>
                    </w:pPr>
                    <w:r w:rsidRPr="002E35A9">
                      <w:rPr>
                        <w:b/>
                        <w:bCs/>
                      </w:rPr>
                      <w:t xml:space="preserve">Материально-технические условия, </w:t>
                    </w:r>
                    <w:r w:rsidRPr="002E35A9">
                      <w:rPr>
                        <w:rStyle w:val="af0"/>
                      </w:rPr>
                      <w:t>учебно-методическое, информационное обеспечение реализации</w:t>
                    </w:r>
                  </w:p>
                </w:txbxContent>
              </v:textbox>
            </v:rect>
            <v:rect id="_x0000_s1060" style="position:absolute;left:9766;top:6786;width:2000;height:240" fillcolor="#cff">
              <v:textbox>
                <w:txbxContent>
                  <w:p w:rsidR="005B7A13" w:rsidRPr="002E35A9" w:rsidRDefault="005B7A13" w:rsidP="000860BC">
                    <w:pPr>
                      <w:jc w:val="center"/>
                    </w:pPr>
                    <w:r w:rsidRPr="002E35A9">
                      <w:rPr>
                        <w:rStyle w:val="af0"/>
                      </w:rPr>
                      <w:t>Финансово-экономические условия</w:t>
                    </w:r>
                  </w:p>
                </w:txbxContent>
              </v:textbox>
            </v:rect>
            <v:shape id="_x0000_s1061" type="#_x0000_t79" style="position:absolute;left:6566;top:7666;width:5360;height:480" fillcolor="lime">
              <v:textbox>
                <w:txbxContent>
                  <w:p w:rsidR="005B7A13" w:rsidRPr="002E35A9" w:rsidRDefault="005B7A13" w:rsidP="000860BC">
                    <w:pPr>
                      <w:jc w:val="center"/>
                      <w:rPr>
                        <w:sz w:val="28"/>
                        <w:szCs w:val="28"/>
                      </w:rPr>
                    </w:pPr>
                    <w:r w:rsidRPr="002E35A9">
                      <w:rPr>
                        <w:b/>
                        <w:bCs/>
                        <w:sz w:val="28"/>
                        <w:szCs w:val="28"/>
                      </w:rPr>
                      <w:t>Управление реализацией программы</w:t>
                    </w:r>
                  </w:p>
                </w:txbxContent>
              </v:textbox>
            </v:shape>
            <v:rect id="_x0000_s1062" style="position:absolute;left:6886;top:8146;width:4880;height:240" fillcolor="#6f6">
              <v:textbox>
                <w:txbxContent>
                  <w:p w:rsidR="005B7A13" w:rsidRPr="002E35A9" w:rsidRDefault="005B7A13" w:rsidP="000860BC">
                    <w:pPr>
                      <w:pStyle w:val="Default"/>
                      <w:jc w:val="center"/>
                      <w:rPr>
                        <w:sz w:val="28"/>
                        <w:szCs w:val="28"/>
                      </w:rPr>
                    </w:pPr>
                    <w:r w:rsidRPr="002E35A9">
                      <w:rPr>
                        <w:b/>
                        <w:bCs/>
                        <w:sz w:val="28"/>
                        <w:szCs w:val="28"/>
                      </w:rPr>
                      <w:t>Система внутришкольного контроля</w:t>
                    </w:r>
                  </w:p>
                  <w:p w:rsidR="005B7A13" w:rsidRPr="00724040" w:rsidRDefault="005B7A13" w:rsidP="000860BC">
                    <w:pPr>
                      <w:rPr>
                        <w:sz w:val="28"/>
                        <w:szCs w:val="28"/>
                      </w:rPr>
                    </w:pPr>
                  </w:p>
                </w:txbxContent>
              </v:textbox>
            </v:rect>
            <v:rect id="_x0000_s1063" style="position:absolute;left:6966;top:8386;width:4640;height:240" fillcolor="#f93">
              <v:textbox>
                <w:txbxContent>
                  <w:p w:rsidR="005B7A13" w:rsidRPr="002E35A9" w:rsidRDefault="005B7A13" w:rsidP="000860BC">
                    <w:pPr>
                      <w:jc w:val="center"/>
                      <w:rPr>
                        <w:sz w:val="28"/>
                        <w:szCs w:val="28"/>
                      </w:rPr>
                    </w:pPr>
                    <w:r w:rsidRPr="002E35A9">
                      <w:rPr>
                        <w:b/>
                        <w:bCs/>
                        <w:sz w:val="28"/>
                        <w:szCs w:val="28"/>
                      </w:rPr>
                      <w:t>Измерители реализации ООП ООО</w:t>
                    </w:r>
                  </w:p>
                </w:txbxContent>
              </v:textbox>
            </v:rect>
            <w10:wrap type="none"/>
            <w10:anchorlock/>
          </v:group>
        </w:pict>
      </w:r>
    </w:p>
    <w:p w:rsidR="000860BC" w:rsidRPr="002C68D0" w:rsidRDefault="000860BC" w:rsidP="000860BC">
      <w:pPr>
        <w:spacing w:line="240" w:lineRule="auto"/>
        <w:ind w:firstLine="0"/>
        <w:rPr>
          <w:b/>
          <w:bCs/>
          <w:iCs/>
          <w:color w:val="000080"/>
          <w:sz w:val="24"/>
          <w:szCs w:val="24"/>
        </w:rPr>
        <w:sectPr w:rsidR="000860BC" w:rsidRPr="002C68D0" w:rsidSect="000860BC">
          <w:pgSz w:w="16838" w:h="11906" w:orient="landscape"/>
          <w:pgMar w:top="284" w:right="284" w:bottom="284" w:left="284" w:header="709" w:footer="709" w:gutter="0"/>
          <w:cols w:space="708"/>
          <w:docGrid w:linePitch="360"/>
        </w:sectPr>
      </w:pPr>
    </w:p>
    <w:p w:rsidR="00E376F5" w:rsidRPr="002C68D0" w:rsidRDefault="00E376F5" w:rsidP="00E376F5">
      <w:pPr>
        <w:spacing w:line="240" w:lineRule="auto"/>
        <w:ind w:left="260" w:firstLine="0"/>
        <w:jc w:val="center"/>
        <w:rPr>
          <w:b/>
          <w:bCs/>
          <w:color w:val="000080"/>
          <w:sz w:val="24"/>
          <w:szCs w:val="24"/>
        </w:rPr>
      </w:pPr>
      <w:r w:rsidRPr="002C68D0">
        <w:rPr>
          <w:b/>
          <w:bCs/>
          <w:iCs/>
          <w:color w:val="000080"/>
          <w:sz w:val="24"/>
          <w:szCs w:val="24"/>
        </w:rPr>
        <w:lastRenderedPageBreak/>
        <w:t>1. Целевой раздел</w:t>
      </w:r>
    </w:p>
    <w:p w:rsidR="00E376F5" w:rsidRPr="002C68D0" w:rsidRDefault="00E376F5" w:rsidP="00E376F5">
      <w:pPr>
        <w:spacing w:line="240" w:lineRule="auto"/>
        <w:ind w:left="260" w:firstLine="0"/>
        <w:jc w:val="center"/>
        <w:rPr>
          <w:b/>
          <w:bCs/>
          <w:color w:val="000080"/>
          <w:sz w:val="24"/>
          <w:szCs w:val="24"/>
        </w:rPr>
      </w:pPr>
      <w:r w:rsidRPr="002C68D0">
        <w:rPr>
          <w:b/>
          <w:bCs/>
          <w:color w:val="000080"/>
          <w:sz w:val="24"/>
          <w:szCs w:val="24"/>
        </w:rPr>
        <w:t>основной образовательной программы основного общего образования М</w:t>
      </w:r>
      <w:r w:rsidR="006D5EC8" w:rsidRPr="002C68D0">
        <w:rPr>
          <w:b/>
          <w:bCs/>
          <w:color w:val="000080"/>
          <w:sz w:val="24"/>
          <w:szCs w:val="24"/>
        </w:rPr>
        <w:t>КОУ «</w:t>
      </w:r>
      <w:r w:rsidR="00A831B6">
        <w:rPr>
          <w:b/>
          <w:bCs/>
          <w:color w:val="000080"/>
          <w:sz w:val="24"/>
          <w:szCs w:val="24"/>
        </w:rPr>
        <w:t>Эндирейская СОШ №2</w:t>
      </w:r>
      <w:r w:rsidRPr="002C68D0">
        <w:rPr>
          <w:b/>
          <w:bCs/>
          <w:color w:val="000080"/>
          <w:sz w:val="24"/>
          <w:szCs w:val="24"/>
        </w:rPr>
        <w:t>»</w:t>
      </w:r>
    </w:p>
    <w:p w:rsidR="00E376F5" w:rsidRPr="002C68D0" w:rsidRDefault="00E376F5" w:rsidP="00E376F5">
      <w:pPr>
        <w:autoSpaceDE w:val="0"/>
        <w:spacing w:line="240" w:lineRule="auto"/>
        <w:ind w:firstLine="0"/>
        <w:rPr>
          <w:color w:val="000080"/>
          <w:sz w:val="24"/>
          <w:szCs w:val="24"/>
        </w:rPr>
      </w:pPr>
    </w:p>
    <w:p w:rsidR="00E376F5" w:rsidRPr="002C68D0" w:rsidRDefault="00E376F5" w:rsidP="00E376F5">
      <w:pPr>
        <w:spacing w:line="240" w:lineRule="auto"/>
        <w:rPr>
          <w:rFonts w:eastAsia="Calibri"/>
          <w:b/>
          <w:iCs/>
          <w:sz w:val="24"/>
          <w:szCs w:val="24"/>
        </w:rPr>
      </w:pPr>
      <w:r w:rsidRPr="002C68D0">
        <w:rPr>
          <w:rFonts w:eastAsia="Calibri"/>
          <w:b/>
          <w:iCs/>
          <w:sz w:val="24"/>
          <w:szCs w:val="24"/>
        </w:rPr>
        <w:t xml:space="preserve">Общие положения </w:t>
      </w:r>
    </w:p>
    <w:p w:rsidR="00E376F5" w:rsidRPr="002C68D0" w:rsidRDefault="00E376F5" w:rsidP="00E376F5">
      <w:pPr>
        <w:spacing w:line="240" w:lineRule="auto"/>
        <w:rPr>
          <w:iCs/>
          <w:sz w:val="24"/>
          <w:szCs w:val="24"/>
        </w:rPr>
      </w:pPr>
    </w:p>
    <w:p w:rsidR="00E376F5" w:rsidRPr="002C68D0" w:rsidRDefault="00E376F5" w:rsidP="00E376F5">
      <w:pPr>
        <w:spacing w:line="240" w:lineRule="auto"/>
        <w:rPr>
          <w:sz w:val="24"/>
          <w:szCs w:val="24"/>
        </w:rPr>
      </w:pPr>
      <w:r w:rsidRPr="002C68D0">
        <w:rPr>
          <w:sz w:val="24"/>
          <w:szCs w:val="24"/>
        </w:rPr>
        <w:t xml:space="preserve">Образовательная программа основного общего образования </w:t>
      </w:r>
      <w:r w:rsidRPr="002C68D0">
        <w:rPr>
          <w:b/>
          <w:bCs/>
          <w:sz w:val="24"/>
          <w:szCs w:val="24"/>
        </w:rPr>
        <w:t>(далее – ООП ООО)</w:t>
      </w:r>
      <w:r w:rsidRPr="002C68D0">
        <w:rPr>
          <w:sz w:val="24"/>
          <w:szCs w:val="24"/>
        </w:rPr>
        <w:t xml:space="preserve"> разработана в соответствии с требованиями действующего федерального законодательства, исходя из примерной основной образовательной программы основного общего образования с учетом анализа образовательных запросов участников образовательных отношений в </w:t>
      </w:r>
      <w:r w:rsidR="006D5EC8" w:rsidRPr="002C68D0">
        <w:rPr>
          <w:b/>
          <w:bCs/>
          <w:color w:val="000080"/>
          <w:sz w:val="24"/>
          <w:szCs w:val="24"/>
        </w:rPr>
        <w:t>МКОУ «</w:t>
      </w:r>
      <w:r w:rsidR="00A831B6">
        <w:rPr>
          <w:b/>
          <w:bCs/>
          <w:color w:val="000080"/>
          <w:sz w:val="24"/>
          <w:szCs w:val="24"/>
        </w:rPr>
        <w:t>Эндирейская СОШ №2</w:t>
      </w:r>
      <w:r w:rsidR="006D5EC8" w:rsidRPr="002C68D0">
        <w:rPr>
          <w:b/>
          <w:bCs/>
          <w:color w:val="000080"/>
          <w:sz w:val="24"/>
          <w:szCs w:val="24"/>
        </w:rPr>
        <w:t>»</w:t>
      </w:r>
    </w:p>
    <w:p w:rsidR="00E376F5" w:rsidRPr="002C68D0" w:rsidRDefault="00E376F5" w:rsidP="00E376F5">
      <w:pPr>
        <w:autoSpaceDE w:val="0"/>
        <w:adjustRightInd w:val="0"/>
        <w:spacing w:line="240" w:lineRule="auto"/>
        <w:rPr>
          <w:b/>
          <w:bCs/>
          <w:sz w:val="24"/>
          <w:szCs w:val="24"/>
        </w:rPr>
      </w:pPr>
      <w:r w:rsidRPr="002C68D0">
        <w:rPr>
          <w:b/>
          <w:bCs/>
          <w:sz w:val="24"/>
          <w:szCs w:val="24"/>
        </w:rPr>
        <w:t>Нормативно правовая основа ООП ООО:</w:t>
      </w:r>
    </w:p>
    <w:p w:rsidR="00E376F5" w:rsidRPr="002C68D0" w:rsidRDefault="00E376F5" w:rsidP="00E376F5">
      <w:pPr>
        <w:autoSpaceDE w:val="0"/>
        <w:adjustRightInd w:val="0"/>
        <w:spacing w:line="240" w:lineRule="auto"/>
        <w:rPr>
          <w:b/>
          <w:bCs/>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140" w:hanging="364"/>
        <w:textAlignment w:val="auto"/>
        <w:rPr>
          <w:sz w:val="24"/>
          <w:szCs w:val="24"/>
        </w:rPr>
      </w:pPr>
      <w:r w:rsidRPr="002C68D0">
        <w:rPr>
          <w:sz w:val="24"/>
          <w:szCs w:val="24"/>
        </w:rPr>
        <w:t xml:space="preserve">Федеральный закон №273-ФЗ «Об образовании в Российской Федерации» (редакция, действующая с 11.01.2015);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240" w:hanging="364"/>
        <w:jc w:val="left"/>
        <w:textAlignment w:val="auto"/>
        <w:rPr>
          <w:sz w:val="24"/>
          <w:szCs w:val="24"/>
        </w:rPr>
      </w:pPr>
      <w:r w:rsidRPr="002C68D0">
        <w:rPr>
          <w:sz w:val="24"/>
          <w:szCs w:val="24"/>
        </w:rPr>
        <w:t xml:space="preserve">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140" w:hanging="364"/>
        <w:textAlignment w:val="auto"/>
        <w:rPr>
          <w:sz w:val="24"/>
          <w:szCs w:val="24"/>
        </w:rPr>
      </w:pPr>
      <w:r w:rsidRPr="002C68D0">
        <w:rPr>
          <w:sz w:val="24"/>
          <w:szCs w:val="24"/>
        </w:rPr>
        <w:t xml:space="preserve">Приказ Министерства образования и науки Российской Федерации от 29.12. 2014 № 1644 «О внесении изменений в приказ Министерства образования и науки Российской Федерации от 17.12.2010г. № 1897 «Об утверждении и введении в действие федерального государственного образовательного стандарта основного общего образования»;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80" w:hanging="364"/>
        <w:jc w:val="left"/>
        <w:textAlignment w:val="auto"/>
        <w:rPr>
          <w:sz w:val="24"/>
          <w:szCs w:val="24"/>
        </w:rPr>
      </w:pPr>
      <w:r w:rsidRPr="002C68D0">
        <w:rPr>
          <w:sz w:val="24"/>
          <w:szCs w:val="24"/>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w:t>
      </w:r>
      <w:smartTag w:uri="urn:schemas-microsoft-com:office:smarttags" w:element="metricconverter">
        <w:smartTagPr>
          <w:attr w:name="ProductID" w:val="2010 г"/>
        </w:smartTagPr>
        <w:r w:rsidRPr="002C68D0">
          <w:rPr>
            <w:sz w:val="24"/>
            <w:szCs w:val="24"/>
          </w:rPr>
          <w:t>2010 г</w:t>
        </w:r>
      </w:smartTag>
      <w:r w:rsidRPr="002C68D0">
        <w:rPr>
          <w:sz w:val="24"/>
          <w:szCs w:val="24"/>
        </w:rPr>
        <w:t xml:space="preserve">. № 986);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140" w:hanging="364"/>
        <w:jc w:val="left"/>
        <w:textAlignment w:val="auto"/>
        <w:rPr>
          <w:sz w:val="24"/>
          <w:szCs w:val="24"/>
        </w:rPr>
      </w:pPr>
      <w:r w:rsidRPr="002C68D0">
        <w:rPr>
          <w:sz w:val="24"/>
          <w:szCs w:val="24"/>
        </w:rPr>
        <w:t xml:space="preserve">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2C68D0">
          <w:rPr>
            <w:sz w:val="24"/>
            <w:szCs w:val="24"/>
          </w:rPr>
          <w:t>2010 г</w:t>
        </w:r>
      </w:smartTag>
      <w:r w:rsidRPr="002C68D0">
        <w:rPr>
          <w:sz w:val="24"/>
          <w:szCs w:val="24"/>
        </w:rPr>
        <w:t xml:space="preserve">. № 189);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120" w:hanging="364"/>
        <w:textAlignment w:val="auto"/>
        <w:rPr>
          <w:sz w:val="24"/>
          <w:szCs w:val="24"/>
        </w:rPr>
      </w:pPr>
      <w:r w:rsidRPr="002C68D0">
        <w:rPr>
          <w:sz w:val="24"/>
          <w:szCs w:val="24"/>
        </w:rPr>
        <w:t xml:space="preserve">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w:t>
      </w:r>
      <w:smartTag w:uri="urn:schemas-microsoft-com:office:smarttags" w:element="metricconverter">
        <w:smartTagPr>
          <w:attr w:name="ProductID" w:val="2010 г"/>
        </w:smartTagPr>
        <w:r w:rsidRPr="002C68D0">
          <w:rPr>
            <w:sz w:val="24"/>
            <w:szCs w:val="24"/>
          </w:rPr>
          <w:t>2010 г</w:t>
        </w:r>
      </w:smartTag>
      <w:r w:rsidRPr="002C68D0">
        <w:rPr>
          <w:sz w:val="24"/>
          <w:szCs w:val="24"/>
        </w:rPr>
        <w:t xml:space="preserve">. № 2106, зарегистрированы в Минюсте России 2 февраля </w:t>
      </w:r>
      <w:smartTag w:uri="urn:schemas-microsoft-com:office:smarttags" w:element="metricconverter">
        <w:smartTagPr>
          <w:attr w:name="ProductID" w:val="2011 г"/>
        </w:smartTagPr>
        <w:r w:rsidRPr="002C68D0">
          <w:rPr>
            <w:sz w:val="24"/>
            <w:szCs w:val="24"/>
          </w:rPr>
          <w:t>2011 г</w:t>
        </w:r>
      </w:smartTag>
      <w:r w:rsidRPr="002C68D0">
        <w:rPr>
          <w:sz w:val="24"/>
          <w:szCs w:val="24"/>
        </w:rPr>
        <w:t xml:space="preserve">.);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140" w:hanging="364"/>
        <w:textAlignment w:val="auto"/>
        <w:rPr>
          <w:sz w:val="24"/>
          <w:szCs w:val="24"/>
        </w:rPr>
      </w:pPr>
      <w:r w:rsidRPr="002C68D0">
        <w:rPr>
          <w:sz w:val="24"/>
          <w:szCs w:val="24"/>
        </w:rPr>
        <w:t xml:space="preserve">Письмо Минобрнауки РФ от 19.04.2011 N 03-255 «О введении федеральных государственных образовательных стандартов общего образования» </w:t>
      </w:r>
    </w:p>
    <w:p w:rsidR="00E376F5" w:rsidRPr="002C68D0" w:rsidRDefault="00E376F5" w:rsidP="00E376F5">
      <w:pPr>
        <w:autoSpaceDE w:val="0"/>
        <w:adjustRightInd w:val="0"/>
        <w:spacing w:line="240" w:lineRule="auto"/>
        <w:rPr>
          <w:sz w:val="24"/>
          <w:szCs w:val="24"/>
        </w:rPr>
      </w:pPr>
    </w:p>
    <w:p w:rsidR="00E376F5" w:rsidRPr="002C68D0" w:rsidRDefault="00E376F5" w:rsidP="00E376F5">
      <w:pPr>
        <w:numPr>
          <w:ilvl w:val="0"/>
          <w:numId w:val="1"/>
        </w:numPr>
        <w:tabs>
          <w:tab w:val="clear" w:pos="720"/>
          <w:tab w:val="num" w:pos="800"/>
        </w:tabs>
        <w:suppressAutoHyphens w:val="0"/>
        <w:overflowPunct w:val="0"/>
        <w:autoSpaceDE w:val="0"/>
        <w:adjustRightInd w:val="0"/>
        <w:spacing w:line="240" w:lineRule="auto"/>
        <w:ind w:left="800" w:right="120" w:hanging="364"/>
        <w:jc w:val="left"/>
        <w:textAlignment w:val="auto"/>
        <w:rPr>
          <w:sz w:val="24"/>
          <w:szCs w:val="24"/>
        </w:rPr>
      </w:pPr>
      <w:r w:rsidRPr="002C68D0">
        <w:rPr>
          <w:sz w:val="24"/>
          <w:szCs w:val="24"/>
        </w:rPr>
        <w:t xml:space="preserve">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w:t>
      </w:r>
      <w:smartTag w:uri="urn:schemas-microsoft-com:office:smarttags" w:element="metricconverter">
        <w:smartTagPr>
          <w:attr w:name="ProductID" w:val="2011 г"/>
        </w:smartTagPr>
        <w:r w:rsidRPr="002C68D0">
          <w:rPr>
            <w:sz w:val="24"/>
            <w:szCs w:val="24"/>
          </w:rPr>
          <w:t>2011 г</w:t>
        </w:r>
      </w:smartTag>
      <w:r w:rsidRPr="002C68D0">
        <w:rPr>
          <w:sz w:val="24"/>
          <w:szCs w:val="24"/>
        </w:rPr>
        <w:t xml:space="preserve">. № 03-2960. </w:t>
      </w:r>
    </w:p>
    <w:p w:rsidR="00E376F5" w:rsidRPr="002C68D0" w:rsidRDefault="00E376F5" w:rsidP="00E376F5">
      <w:pPr>
        <w:suppressAutoHyphens w:val="0"/>
        <w:overflowPunct w:val="0"/>
        <w:autoSpaceDE w:val="0"/>
        <w:adjustRightInd w:val="0"/>
        <w:spacing w:line="240" w:lineRule="auto"/>
        <w:ind w:right="120" w:firstLine="0"/>
        <w:jc w:val="left"/>
        <w:textAlignment w:val="auto"/>
        <w:rPr>
          <w:sz w:val="24"/>
          <w:szCs w:val="24"/>
        </w:rPr>
      </w:pPr>
    </w:p>
    <w:p w:rsidR="00E376F5" w:rsidRPr="002C68D0" w:rsidRDefault="006D5EC8" w:rsidP="006D5EC8">
      <w:pPr>
        <w:suppressAutoHyphens w:val="0"/>
        <w:overflowPunct w:val="0"/>
        <w:autoSpaceDE w:val="0"/>
        <w:adjustRightInd w:val="0"/>
        <w:spacing w:line="240" w:lineRule="auto"/>
        <w:ind w:left="720" w:firstLine="0"/>
        <w:textAlignment w:val="auto"/>
        <w:rPr>
          <w:sz w:val="24"/>
          <w:szCs w:val="24"/>
        </w:rPr>
      </w:pPr>
      <w:r w:rsidRPr="002C68D0">
        <w:rPr>
          <w:sz w:val="24"/>
          <w:szCs w:val="24"/>
        </w:rPr>
        <w:t>9.</w:t>
      </w:r>
      <w:r w:rsidR="00E376F5" w:rsidRPr="002C68D0">
        <w:rPr>
          <w:sz w:val="24"/>
          <w:szCs w:val="24"/>
        </w:rPr>
        <w:t xml:space="preserve">Устава </w:t>
      </w:r>
      <w:r w:rsidRPr="002C68D0">
        <w:rPr>
          <w:b/>
          <w:bCs/>
          <w:color w:val="000080"/>
          <w:sz w:val="24"/>
          <w:szCs w:val="24"/>
        </w:rPr>
        <w:t>МКОУ «</w:t>
      </w:r>
      <w:r w:rsidR="00A831B6">
        <w:rPr>
          <w:b/>
          <w:bCs/>
          <w:color w:val="000080"/>
          <w:sz w:val="24"/>
          <w:szCs w:val="24"/>
        </w:rPr>
        <w:t>Эндирейская СОШ №2</w:t>
      </w:r>
      <w:r w:rsidRPr="002C68D0">
        <w:rPr>
          <w:b/>
          <w:bCs/>
          <w:color w:val="000080"/>
          <w:sz w:val="24"/>
          <w:szCs w:val="24"/>
        </w:rPr>
        <w:t>»</w:t>
      </w:r>
    </w:p>
    <w:p w:rsidR="00E376F5" w:rsidRPr="002C68D0" w:rsidRDefault="006D5EC8" w:rsidP="006D5EC8">
      <w:pPr>
        <w:suppressAutoHyphens w:val="0"/>
        <w:overflowPunct w:val="0"/>
        <w:autoSpaceDE w:val="0"/>
        <w:adjustRightInd w:val="0"/>
        <w:spacing w:line="240" w:lineRule="auto"/>
        <w:ind w:left="720" w:firstLine="0"/>
        <w:textAlignment w:val="auto"/>
        <w:rPr>
          <w:sz w:val="24"/>
          <w:szCs w:val="24"/>
        </w:rPr>
      </w:pPr>
      <w:r w:rsidRPr="002C68D0">
        <w:rPr>
          <w:sz w:val="24"/>
          <w:szCs w:val="24"/>
        </w:rPr>
        <w:t>10.</w:t>
      </w:r>
      <w:r w:rsidR="00E376F5" w:rsidRPr="002C68D0">
        <w:rPr>
          <w:sz w:val="24"/>
          <w:szCs w:val="24"/>
        </w:rPr>
        <w:t xml:space="preserve">Программа развития </w:t>
      </w:r>
      <w:r w:rsidRPr="002C68D0">
        <w:rPr>
          <w:b/>
          <w:bCs/>
          <w:color w:val="000080"/>
          <w:sz w:val="24"/>
          <w:szCs w:val="24"/>
        </w:rPr>
        <w:t>МКОУ «</w:t>
      </w:r>
      <w:r w:rsidR="00A831B6">
        <w:rPr>
          <w:b/>
          <w:bCs/>
          <w:color w:val="000080"/>
          <w:sz w:val="24"/>
          <w:szCs w:val="24"/>
        </w:rPr>
        <w:t>Эндирейская СОШ №2</w:t>
      </w:r>
      <w:r w:rsidRPr="002C68D0">
        <w:rPr>
          <w:b/>
          <w:bCs/>
          <w:color w:val="000080"/>
          <w:sz w:val="24"/>
          <w:szCs w:val="24"/>
        </w:rPr>
        <w:t>»</w:t>
      </w:r>
      <w:r w:rsidR="00E376F5" w:rsidRPr="002C68D0">
        <w:rPr>
          <w:sz w:val="24"/>
          <w:szCs w:val="24"/>
        </w:rPr>
        <w:t>на 201</w:t>
      </w:r>
      <w:r w:rsidR="007D5F29" w:rsidRPr="002C68D0">
        <w:rPr>
          <w:sz w:val="24"/>
          <w:szCs w:val="24"/>
        </w:rPr>
        <w:t>5</w:t>
      </w:r>
      <w:r w:rsidR="00E376F5" w:rsidRPr="002C68D0">
        <w:rPr>
          <w:sz w:val="24"/>
          <w:szCs w:val="24"/>
        </w:rPr>
        <w:t>-2020 годы.</w:t>
      </w:r>
    </w:p>
    <w:p w:rsidR="00E376F5" w:rsidRPr="002C68D0" w:rsidRDefault="00E376F5" w:rsidP="00E376F5">
      <w:pPr>
        <w:overflowPunct w:val="0"/>
        <w:autoSpaceDE w:val="0"/>
        <w:adjustRightInd w:val="0"/>
        <w:spacing w:line="240" w:lineRule="auto"/>
        <w:ind w:firstLine="720"/>
        <w:rPr>
          <w:sz w:val="24"/>
          <w:szCs w:val="24"/>
        </w:rPr>
      </w:pPr>
    </w:p>
    <w:p w:rsidR="00EF2544" w:rsidRPr="002C68D0" w:rsidRDefault="00EF2544" w:rsidP="00E376F5">
      <w:pPr>
        <w:overflowPunct w:val="0"/>
        <w:autoSpaceDE w:val="0"/>
        <w:adjustRightInd w:val="0"/>
        <w:spacing w:line="240" w:lineRule="auto"/>
        <w:ind w:firstLine="720"/>
        <w:rPr>
          <w:sz w:val="24"/>
          <w:szCs w:val="24"/>
        </w:rPr>
      </w:pPr>
    </w:p>
    <w:p w:rsidR="00A862A0" w:rsidRPr="002C68D0" w:rsidRDefault="00A862A0" w:rsidP="00E376F5">
      <w:pPr>
        <w:overflowPunct w:val="0"/>
        <w:autoSpaceDE w:val="0"/>
        <w:adjustRightInd w:val="0"/>
        <w:spacing w:line="240" w:lineRule="auto"/>
        <w:ind w:firstLine="720"/>
        <w:rPr>
          <w:sz w:val="24"/>
          <w:szCs w:val="24"/>
        </w:rPr>
      </w:pPr>
    </w:p>
    <w:p w:rsidR="00E376F5" w:rsidRPr="002C68D0" w:rsidRDefault="00E376F5" w:rsidP="00E376F5">
      <w:pPr>
        <w:overflowPunct w:val="0"/>
        <w:autoSpaceDE w:val="0"/>
        <w:adjustRightInd w:val="0"/>
        <w:spacing w:line="240" w:lineRule="auto"/>
        <w:ind w:firstLine="720"/>
        <w:rPr>
          <w:sz w:val="24"/>
          <w:szCs w:val="24"/>
        </w:rPr>
      </w:pPr>
      <w:r w:rsidRPr="002C68D0">
        <w:rPr>
          <w:sz w:val="24"/>
          <w:szCs w:val="24"/>
        </w:rPr>
        <w:t xml:space="preserve">ООП ООО определяет цели, задачи, планируемые результаты, содержание и </w:t>
      </w:r>
      <w:r w:rsidRPr="002C68D0">
        <w:rPr>
          <w:sz w:val="24"/>
          <w:szCs w:val="24"/>
        </w:rPr>
        <w:lastRenderedPageBreak/>
        <w:t xml:space="preserve">организацию образовательных отношений на ступени основного общего образования. ООП ООО, </w:t>
      </w:r>
      <w:r w:rsidRPr="002C68D0">
        <w:rPr>
          <w:b/>
          <w:bCs/>
          <w:iCs/>
          <w:color w:val="000080"/>
          <w:sz w:val="24"/>
          <w:szCs w:val="24"/>
        </w:rPr>
        <w:t>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w:t>
      </w:r>
      <w:r w:rsidRPr="002C68D0">
        <w:rPr>
          <w:sz w:val="24"/>
          <w:szCs w:val="24"/>
        </w:rPr>
        <w:t xml:space="preserve"> ООП ООО обеспечивает их социальную успешность, развитие творческих способностей, сохранение и укрепление здоровья.</w:t>
      </w:r>
    </w:p>
    <w:p w:rsidR="00E376F5" w:rsidRPr="002C68D0" w:rsidRDefault="00E376F5" w:rsidP="00E376F5">
      <w:pPr>
        <w:autoSpaceDE w:val="0"/>
        <w:adjustRightInd w:val="0"/>
        <w:spacing w:line="240" w:lineRule="auto"/>
        <w:rPr>
          <w:sz w:val="24"/>
          <w:szCs w:val="24"/>
        </w:rPr>
      </w:pPr>
    </w:p>
    <w:p w:rsidR="00E376F5" w:rsidRPr="002C68D0" w:rsidRDefault="00E376F5" w:rsidP="00E376F5">
      <w:pPr>
        <w:spacing w:line="240" w:lineRule="auto"/>
        <w:rPr>
          <w:b/>
          <w:bCs/>
          <w:sz w:val="24"/>
          <w:szCs w:val="24"/>
        </w:rPr>
      </w:pPr>
      <w:r w:rsidRPr="002C68D0">
        <w:rPr>
          <w:sz w:val="24"/>
          <w:szCs w:val="24"/>
        </w:rPr>
        <w:t xml:space="preserve">ООП ООО образовательного учреждения, в соответствии с требованиями Стандарта, содержит три раздела: </w:t>
      </w:r>
      <w:r w:rsidRPr="002C68D0">
        <w:rPr>
          <w:b/>
          <w:bCs/>
          <w:sz w:val="24"/>
          <w:szCs w:val="24"/>
        </w:rPr>
        <w:t xml:space="preserve">целевой, содержательный и организационный. </w:t>
      </w:r>
    </w:p>
    <w:p w:rsidR="00E376F5" w:rsidRPr="002C68D0" w:rsidRDefault="00E376F5" w:rsidP="00E376F5">
      <w:pPr>
        <w:spacing w:line="240" w:lineRule="auto"/>
        <w:rPr>
          <w:b/>
          <w:bCs/>
          <w:sz w:val="24"/>
          <w:szCs w:val="24"/>
        </w:rPr>
      </w:pPr>
    </w:p>
    <w:p w:rsidR="00E376F5" w:rsidRPr="002C68D0" w:rsidRDefault="00E376F5" w:rsidP="00E376F5">
      <w:pPr>
        <w:spacing w:line="240" w:lineRule="auto"/>
        <w:rPr>
          <w:sz w:val="24"/>
          <w:szCs w:val="24"/>
        </w:rPr>
      </w:pPr>
      <w:r w:rsidRPr="002C68D0">
        <w:rPr>
          <w:b/>
          <w:bCs/>
          <w:sz w:val="24"/>
          <w:szCs w:val="24"/>
        </w:rPr>
        <w:t>Целевой</w:t>
      </w:r>
      <w:r w:rsidRPr="002C68D0">
        <w:rPr>
          <w:b/>
          <w:sz w:val="24"/>
          <w:szCs w:val="24"/>
        </w:rPr>
        <w:t xml:space="preserve"> раздел</w:t>
      </w:r>
      <w:r w:rsidRPr="002C68D0">
        <w:rPr>
          <w:sz w:val="24"/>
          <w:szCs w:val="24"/>
        </w:rPr>
        <w:t xml:space="preserve"> определяет общее назначение, цели, задачи и планируемые результаты реализации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376F5" w:rsidRPr="002C68D0" w:rsidRDefault="00EF2544" w:rsidP="00E376F5">
      <w:pPr>
        <w:spacing w:line="240" w:lineRule="auto"/>
        <w:ind w:firstLine="0"/>
        <w:rPr>
          <w:sz w:val="24"/>
          <w:szCs w:val="24"/>
        </w:rPr>
      </w:pPr>
      <w:r w:rsidRPr="002C68D0">
        <w:rPr>
          <w:b/>
          <w:bCs/>
          <w:sz w:val="24"/>
          <w:szCs w:val="24"/>
        </w:rPr>
        <w:t xml:space="preserve">    </w:t>
      </w:r>
      <w:r w:rsidR="00E376F5" w:rsidRPr="002C68D0">
        <w:rPr>
          <w:b/>
          <w:bCs/>
          <w:sz w:val="24"/>
          <w:szCs w:val="24"/>
        </w:rPr>
        <w:t>Целевой раздел</w:t>
      </w:r>
      <w:r w:rsidR="00E376F5" w:rsidRPr="002C68D0">
        <w:rPr>
          <w:sz w:val="24"/>
          <w:szCs w:val="24"/>
        </w:rPr>
        <w:t xml:space="preserve"> включает:</w:t>
      </w:r>
    </w:p>
    <w:p w:rsidR="00E376F5" w:rsidRPr="002C68D0" w:rsidRDefault="00E376F5" w:rsidP="00E376F5">
      <w:pPr>
        <w:spacing w:line="240" w:lineRule="auto"/>
        <w:rPr>
          <w:sz w:val="24"/>
          <w:szCs w:val="24"/>
        </w:rPr>
      </w:pPr>
      <w:r w:rsidRPr="002C68D0">
        <w:rPr>
          <w:sz w:val="24"/>
          <w:szCs w:val="24"/>
        </w:rPr>
        <w:t>-   пояснительную записку;</w:t>
      </w:r>
    </w:p>
    <w:p w:rsidR="00E376F5" w:rsidRPr="002C68D0" w:rsidRDefault="00E376F5" w:rsidP="00E376F5">
      <w:pPr>
        <w:suppressAutoHyphens w:val="0"/>
        <w:overflowPunct w:val="0"/>
        <w:autoSpaceDE w:val="0"/>
        <w:adjustRightInd w:val="0"/>
        <w:spacing w:line="240" w:lineRule="auto"/>
        <w:textAlignment w:val="auto"/>
        <w:rPr>
          <w:sz w:val="24"/>
          <w:szCs w:val="24"/>
        </w:rPr>
      </w:pPr>
      <w:r w:rsidRPr="002C68D0">
        <w:rPr>
          <w:sz w:val="24"/>
          <w:szCs w:val="24"/>
        </w:rPr>
        <w:t xml:space="preserve">- планируемые результаты освоения обучающимися ООП ООО; </w:t>
      </w:r>
    </w:p>
    <w:p w:rsidR="00E376F5" w:rsidRPr="002C68D0" w:rsidRDefault="00E376F5" w:rsidP="00E376F5">
      <w:pPr>
        <w:spacing w:line="240" w:lineRule="auto"/>
        <w:rPr>
          <w:sz w:val="24"/>
          <w:szCs w:val="24"/>
        </w:rPr>
      </w:pPr>
      <w:r w:rsidRPr="002C68D0">
        <w:rPr>
          <w:sz w:val="24"/>
          <w:szCs w:val="24"/>
        </w:rPr>
        <w:t xml:space="preserve">- систему оценки достижения планируемых результатов ООП ООО. </w:t>
      </w:r>
    </w:p>
    <w:p w:rsidR="00E376F5" w:rsidRPr="002C68D0" w:rsidRDefault="00E376F5" w:rsidP="00E376F5">
      <w:pPr>
        <w:spacing w:line="240" w:lineRule="auto"/>
        <w:rPr>
          <w:sz w:val="24"/>
          <w:szCs w:val="24"/>
        </w:rPr>
      </w:pPr>
    </w:p>
    <w:p w:rsidR="00E376F5" w:rsidRPr="002C68D0" w:rsidRDefault="00E376F5" w:rsidP="00E376F5">
      <w:pPr>
        <w:spacing w:line="240" w:lineRule="auto"/>
        <w:rPr>
          <w:sz w:val="24"/>
          <w:szCs w:val="24"/>
        </w:rPr>
      </w:pPr>
      <w:r w:rsidRPr="002C68D0">
        <w:rPr>
          <w:b/>
          <w:bCs/>
          <w:sz w:val="24"/>
          <w:szCs w:val="24"/>
        </w:rPr>
        <w:t>Содержательный</w:t>
      </w:r>
      <w:r w:rsidRPr="002C68D0">
        <w:rPr>
          <w:b/>
          <w:sz w:val="24"/>
          <w:szCs w:val="24"/>
        </w:rPr>
        <w:t xml:space="preserve"> раздел</w:t>
      </w:r>
      <w:r w:rsidRPr="002C68D0">
        <w:rPr>
          <w:sz w:val="24"/>
          <w:szCs w:val="24"/>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E376F5" w:rsidRPr="002C68D0" w:rsidRDefault="00E376F5" w:rsidP="00E376F5">
      <w:pPr>
        <w:tabs>
          <w:tab w:val="num" w:pos="640"/>
        </w:tabs>
        <w:overflowPunct w:val="0"/>
        <w:autoSpaceDE w:val="0"/>
        <w:adjustRightInd w:val="0"/>
        <w:ind w:left="139"/>
        <w:rPr>
          <w:b/>
          <w:bCs/>
          <w:sz w:val="24"/>
          <w:szCs w:val="24"/>
        </w:rPr>
      </w:pPr>
      <w:r w:rsidRPr="002C68D0">
        <w:rPr>
          <w:sz w:val="24"/>
          <w:szCs w:val="24"/>
        </w:rPr>
        <w:t>- программы междисциплинарных курсов:</w:t>
      </w:r>
      <w:r w:rsidRPr="002C68D0">
        <w:rPr>
          <w:b/>
          <w:bCs/>
          <w:sz w:val="24"/>
          <w:szCs w:val="24"/>
        </w:rPr>
        <w:t xml:space="preserve"> «Формирование и развитие универсальных учебных действий»,  «Формирование ИКТ-компетентности обучающихся», «Основы учебно-исследовательской и проектной деятельности», </w:t>
      </w:r>
      <w:r w:rsidRPr="002C68D0">
        <w:rPr>
          <w:b/>
          <w:bCs/>
          <w:color w:val="000000"/>
          <w:sz w:val="24"/>
          <w:szCs w:val="24"/>
        </w:rPr>
        <w:t>«Основы смыслового чтения и работы с текстом»;</w:t>
      </w:r>
    </w:p>
    <w:p w:rsidR="00E376F5" w:rsidRPr="002C68D0" w:rsidRDefault="00E376F5" w:rsidP="00E376F5">
      <w:pPr>
        <w:spacing w:line="240" w:lineRule="auto"/>
        <w:rPr>
          <w:b/>
          <w:bCs/>
          <w:sz w:val="24"/>
          <w:szCs w:val="24"/>
        </w:rPr>
      </w:pPr>
      <w:r w:rsidRPr="002C68D0">
        <w:rPr>
          <w:sz w:val="24"/>
          <w:szCs w:val="24"/>
        </w:rPr>
        <w:t xml:space="preserve">   - программы отдельных </w:t>
      </w:r>
      <w:r w:rsidRPr="002C68D0">
        <w:rPr>
          <w:b/>
          <w:bCs/>
          <w:sz w:val="24"/>
          <w:szCs w:val="24"/>
        </w:rPr>
        <w:t>учебных предметов, курсов;</w:t>
      </w:r>
    </w:p>
    <w:p w:rsidR="00E376F5" w:rsidRPr="002C68D0" w:rsidRDefault="00E376F5" w:rsidP="00E376F5">
      <w:pPr>
        <w:spacing w:line="240" w:lineRule="auto"/>
        <w:rPr>
          <w:b/>
          <w:bCs/>
          <w:color w:val="FF0000"/>
          <w:sz w:val="24"/>
          <w:szCs w:val="24"/>
        </w:rPr>
      </w:pPr>
      <w:r w:rsidRPr="002C68D0">
        <w:rPr>
          <w:bCs/>
          <w:color w:val="FF0000"/>
          <w:sz w:val="24"/>
          <w:szCs w:val="24"/>
        </w:rPr>
        <w:t xml:space="preserve"> </w:t>
      </w:r>
    </w:p>
    <w:p w:rsidR="00E376F5" w:rsidRPr="002C68D0" w:rsidRDefault="00E376F5" w:rsidP="00E376F5">
      <w:pPr>
        <w:spacing w:line="240" w:lineRule="auto"/>
        <w:rPr>
          <w:sz w:val="24"/>
          <w:szCs w:val="24"/>
        </w:rPr>
      </w:pPr>
      <w:r w:rsidRPr="002C68D0">
        <w:rPr>
          <w:sz w:val="24"/>
          <w:szCs w:val="24"/>
        </w:rPr>
        <w:t xml:space="preserve">   - </w:t>
      </w:r>
      <w:r w:rsidRPr="002C68D0">
        <w:rPr>
          <w:b/>
          <w:bCs/>
          <w:sz w:val="24"/>
          <w:szCs w:val="24"/>
        </w:rPr>
        <w:t>программу воспитания и социализации</w:t>
      </w:r>
      <w:r w:rsidRPr="002C68D0">
        <w:rPr>
          <w:sz w:val="24"/>
          <w:szCs w:val="24"/>
        </w:rPr>
        <w:t xml:space="preserve">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376F5" w:rsidRPr="002C68D0" w:rsidRDefault="00E376F5" w:rsidP="00E376F5">
      <w:pPr>
        <w:spacing w:line="240" w:lineRule="auto"/>
        <w:rPr>
          <w:sz w:val="24"/>
          <w:szCs w:val="24"/>
        </w:rPr>
      </w:pPr>
      <w:r w:rsidRPr="002C68D0">
        <w:rPr>
          <w:sz w:val="24"/>
          <w:szCs w:val="24"/>
        </w:rPr>
        <w:t xml:space="preserve"> -  </w:t>
      </w:r>
      <w:r w:rsidRPr="002C68D0">
        <w:rPr>
          <w:b/>
          <w:bCs/>
          <w:sz w:val="24"/>
          <w:szCs w:val="24"/>
        </w:rPr>
        <w:t>программу коррекционной работы.</w:t>
      </w:r>
    </w:p>
    <w:p w:rsidR="00E376F5" w:rsidRPr="002C68D0" w:rsidRDefault="00E376F5" w:rsidP="00E376F5">
      <w:pPr>
        <w:spacing w:line="240" w:lineRule="auto"/>
        <w:rPr>
          <w:b/>
          <w:sz w:val="24"/>
          <w:szCs w:val="24"/>
        </w:rPr>
      </w:pPr>
    </w:p>
    <w:p w:rsidR="00E376F5" w:rsidRPr="002C68D0" w:rsidRDefault="00E376F5" w:rsidP="00E376F5">
      <w:pPr>
        <w:spacing w:line="240" w:lineRule="auto"/>
        <w:rPr>
          <w:sz w:val="24"/>
          <w:szCs w:val="24"/>
        </w:rPr>
      </w:pPr>
      <w:r w:rsidRPr="002C68D0">
        <w:rPr>
          <w:b/>
          <w:sz w:val="24"/>
          <w:szCs w:val="24"/>
        </w:rPr>
        <w:t>Организационный раздел</w:t>
      </w:r>
      <w:r w:rsidRPr="002C68D0">
        <w:rPr>
          <w:sz w:val="24"/>
          <w:szCs w:val="24"/>
        </w:rPr>
        <w:t xml:space="preserve"> устанавливает общие рамки организации образовательного процесса, а также механизм реализации компонентов образовательной программы.</w:t>
      </w:r>
    </w:p>
    <w:p w:rsidR="00E376F5" w:rsidRPr="002C68D0" w:rsidRDefault="00E376F5" w:rsidP="00E376F5">
      <w:pPr>
        <w:spacing w:line="240" w:lineRule="auto"/>
        <w:rPr>
          <w:b/>
          <w:sz w:val="24"/>
          <w:szCs w:val="24"/>
        </w:rPr>
      </w:pPr>
    </w:p>
    <w:p w:rsidR="00E376F5" w:rsidRPr="002C68D0" w:rsidRDefault="00E376F5" w:rsidP="00E376F5">
      <w:pPr>
        <w:spacing w:line="240" w:lineRule="auto"/>
        <w:rPr>
          <w:sz w:val="24"/>
          <w:szCs w:val="24"/>
        </w:rPr>
      </w:pPr>
      <w:r w:rsidRPr="002C68D0">
        <w:rPr>
          <w:b/>
          <w:sz w:val="24"/>
          <w:szCs w:val="24"/>
        </w:rPr>
        <w:t>Организационный</w:t>
      </w:r>
      <w:r w:rsidRPr="002C68D0">
        <w:rPr>
          <w:sz w:val="24"/>
          <w:szCs w:val="24"/>
        </w:rPr>
        <w:t xml:space="preserve"> </w:t>
      </w:r>
      <w:r w:rsidRPr="002C68D0">
        <w:rPr>
          <w:b/>
          <w:sz w:val="24"/>
          <w:szCs w:val="24"/>
        </w:rPr>
        <w:t xml:space="preserve">раздел </w:t>
      </w:r>
      <w:r w:rsidRPr="002C68D0">
        <w:rPr>
          <w:sz w:val="24"/>
          <w:szCs w:val="24"/>
        </w:rPr>
        <w:t>включает:</w:t>
      </w:r>
    </w:p>
    <w:p w:rsidR="00E376F5" w:rsidRPr="002C68D0" w:rsidRDefault="00E376F5" w:rsidP="00E376F5">
      <w:pPr>
        <w:spacing w:line="240" w:lineRule="auto"/>
        <w:rPr>
          <w:sz w:val="24"/>
          <w:szCs w:val="24"/>
        </w:rPr>
      </w:pPr>
      <w:r w:rsidRPr="002C68D0">
        <w:rPr>
          <w:sz w:val="24"/>
          <w:szCs w:val="24"/>
        </w:rPr>
        <w:t xml:space="preserve">-    </w:t>
      </w:r>
      <w:r w:rsidRPr="002C68D0">
        <w:rPr>
          <w:b/>
          <w:bCs/>
          <w:sz w:val="24"/>
          <w:szCs w:val="24"/>
        </w:rPr>
        <w:t>учебный план</w:t>
      </w:r>
      <w:r w:rsidRPr="002C68D0">
        <w:rPr>
          <w:sz w:val="24"/>
          <w:szCs w:val="24"/>
        </w:rPr>
        <w:t xml:space="preserve">   и является  одним из основных механизмов реализации образовательной программы;</w:t>
      </w:r>
    </w:p>
    <w:p w:rsidR="00E376F5" w:rsidRPr="002C68D0" w:rsidRDefault="00E376F5" w:rsidP="00E376F5">
      <w:pPr>
        <w:spacing w:line="240" w:lineRule="auto"/>
        <w:rPr>
          <w:sz w:val="24"/>
          <w:szCs w:val="24"/>
        </w:rPr>
      </w:pPr>
      <w:r w:rsidRPr="002C68D0">
        <w:rPr>
          <w:b/>
          <w:bCs/>
          <w:sz w:val="24"/>
          <w:szCs w:val="24"/>
        </w:rPr>
        <w:t>-  систему условий реализации образовательной программы в соответствии с требованиями Стандарта</w:t>
      </w:r>
      <w:r w:rsidRPr="002C68D0">
        <w:rPr>
          <w:sz w:val="24"/>
          <w:szCs w:val="24"/>
        </w:rPr>
        <w:t>: кадровых, психолого-педагогических, финансово-экономических</w:t>
      </w:r>
      <w:bookmarkStart w:id="0" w:name="_Toc410654081"/>
      <w:bookmarkStart w:id="1" w:name="_Toc409691739"/>
      <w:bookmarkStart w:id="2" w:name="_Toc414553289"/>
      <w:r w:rsidRPr="002C68D0">
        <w:rPr>
          <w:sz w:val="24"/>
          <w:szCs w:val="24"/>
        </w:rPr>
        <w:t>, материально-технических</w:t>
      </w:r>
      <w:bookmarkStart w:id="3" w:name="_Toc410654083"/>
      <w:bookmarkStart w:id="4" w:name="_Toc409691740"/>
      <w:bookmarkStart w:id="5" w:name="_Toc414553290"/>
      <w:bookmarkEnd w:id="0"/>
      <w:bookmarkEnd w:id="1"/>
      <w:bookmarkEnd w:id="2"/>
      <w:r w:rsidRPr="002C68D0">
        <w:rPr>
          <w:sz w:val="24"/>
          <w:szCs w:val="24"/>
        </w:rPr>
        <w:t>, информационно-методических условий реализации основной</w:t>
      </w:r>
      <w:bookmarkStart w:id="6" w:name="_Toc410654084"/>
      <w:bookmarkEnd w:id="3"/>
      <w:r w:rsidRPr="002C68D0">
        <w:rPr>
          <w:sz w:val="24"/>
          <w:szCs w:val="24"/>
        </w:rPr>
        <w:t xml:space="preserve"> образовательной программы основного общего образования</w:t>
      </w:r>
      <w:bookmarkStart w:id="7" w:name="_Toc414553291"/>
      <w:bookmarkEnd w:id="4"/>
      <w:bookmarkEnd w:id="5"/>
      <w:bookmarkEnd w:id="6"/>
      <w:r w:rsidRPr="002C68D0">
        <w:rPr>
          <w:sz w:val="24"/>
          <w:szCs w:val="24"/>
        </w:rPr>
        <w:t xml:space="preserve"> и механизмы достижения целевых ориентиров в системе условий</w:t>
      </w:r>
      <w:bookmarkEnd w:id="7"/>
      <w:r w:rsidRPr="002C68D0">
        <w:rPr>
          <w:sz w:val="24"/>
          <w:szCs w:val="24"/>
        </w:rPr>
        <w:t>.</w:t>
      </w:r>
    </w:p>
    <w:p w:rsidR="00E376F5" w:rsidRPr="002C68D0" w:rsidRDefault="00E376F5" w:rsidP="00E376F5">
      <w:pPr>
        <w:spacing w:line="240" w:lineRule="auto"/>
        <w:rPr>
          <w:sz w:val="24"/>
          <w:szCs w:val="24"/>
        </w:rPr>
      </w:pPr>
    </w:p>
    <w:p w:rsidR="00EF2544" w:rsidRPr="002C68D0" w:rsidRDefault="00EF2544" w:rsidP="00E376F5">
      <w:pPr>
        <w:autoSpaceDE w:val="0"/>
        <w:spacing w:line="240" w:lineRule="auto"/>
        <w:rPr>
          <w:b/>
          <w:bCs/>
          <w:iCs/>
          <w:sz w:val="24"/>
          <w:szCs w:val="24"/>
        </w:rPr>
      </w:pPr>
    </w:p>
    <w:p w:rsidR="00EF2544" w:rsidRPr="002C68D0" w:rsidRDefault="00EF2544" w:rsidP="00E376F5">
      <w:pPr>
        <w:autoSpaceDE w:val="0"/>
        <w:spacing w:line="240" w:lineRule="auto"/>
        <w:rPr>
          <w:b/>
          <w:bCs/>
          <w:iCs/>
          <w:sz w:val="24"/>
          <w:szCs w:val="24"/>
        </w:rPr>
      </w:pPr>
    </w:p>
    <w:p w:rsidR="00EF2544" w:rsidRPr="002C68D0" w:rsidRDefault="00EF2544" w:rsidP="00E376F5">
      <w:pPr>
        <w:autoSpaceDE w:val="0"/>
        <w:spacing w:line="240" w:lineRule="auto"/>
        <w:rPr>
          <w:b/>
          <w:bCs/>
          <w:iCs/>
          <w:sz w:val="24"/>
          <w:szCs w:val="24"/>
        </w:rPr>
      </w:pPr>
    </w:p>
    <w:p w:rsidR="00EF2544" w:rsidRPr="002C68D0" w:rsidRDefault="00EF2544" w:rsidP="00E376F5">
      <w:pPr>
        <w:autoSpaceDE w:val="0"/>
        <w:spacing w:line="240" w:lineRule="auto"/>
        <w:rPr>
          <w:b/>
          <w:bCs/>
          <w:iCs/>
          <w:sz w:val="24"/>
          <w:szCs w:val="24"/>
        </w:rPr>
      </w:pPr>
    </w:p>
    <w:p w:rsidR="00EF2544" w:rsidRPr="002C68D0" w:rsidRDefault="00EF2544" w:rsidP="00E376F5">
      <w:pPr>
        <w:autoSpaceDE w:val="0"/>
        <w:spacing w:line="240" w:lineRule="auto"/>
        <w:rPr>
          <w:b/>
          <w:bCs/>
          <w:iCs/>
          <w:sz w:val="24"/>
          <w:szCs w:val="24"/>
        </w:rPr>
      </w:pPr>
    </w:p>
    <w:p w:rsidR="006D5EC8" w:rsidRPr="002C68D0" w:rsidRDefault="006D5EC8" w:rsidP="00E376F5">
      <w:pPr>
        <w:autoSpaceDE w:val="0"/>
        <w:spacing w:line="240" w:lineRule="auto"/>
        <w:rPr>
          <w:b/>
          <w:bCs/>
          <w:iCs/>
          <w:sz w:val="24"/>
          <w:szCs w:val="24"/>
        </w:rPr>
      </w:pPr>
    </w:p>
    <w:p w:rsidR="00EF2544" w:rsidRPr="002C68D0" w:rsidRDefault="00EF2544" w:rsidP="00E376F5">
      <w:pPr>
        <w:autoSpaceDE w:val="0"/>
        <w:spacing w:line="240" w:lineRule="auto"/>
        <w:rPr>
          <w:b/>
          <w:bCs/>
          <w:iCs/>
          <w:sz w:val="24"/>
          <w:szCs w:val="24"/>
        </w:rPr>
      </w:pPr>
    </w:p>
    <w:p w:rsidR="00E376F5" w:rsidRPr="002C68D0" w:rsidRDefault="00E376F5" w:rsidP="00EF2544">
      <w:pPr>
        <w:numPr>
          <w:ilvl w:val="1"/>
          <w:numId w:val="76"/>
        </w:numPr>
        <w:autoSpaceDE w:val="0"/>
        <w:spacing w:line="240" w:lineRule="auto"/>
        <w:rPr>
          <w:b/>
          <w:bCs/>
          <w:iCs/>
          <w:color w:val="000080"/>
          <w:sz w:val="24"/>
          <w:szCs w:val="24"/>
        </w:rPr>
      </w:pPr>
      <w:r w:rsidRPr="002C68D0">
        <w:rPr>
          <w:b/>
          <w:bCs/>
          <w:iCs/>
          <w:color w:val="000080"/>
          <w:sz w:val="24"/>
          <w:szCs w:val="24"/>
        </w:rPr>
        <w:lastRenderedPageBreak/>
        <w:t>Пояснительная записка</w:t>
      </w:r>
    </w:p>
    <w:p w:rsidR="00EF2544" w:rsidRPr="002C68D0" w:rsidRDefault="00EF2544" w:rsidP="00EF2544">
      <w:pPr>
        <w:autoSpaceDE w:val="0"/>
        <w:spacing w:line="240" w:lineRule="auto"/>
        <w:ind w:left="260" w:firstLine="0"/>
        <w:rPr>
          <w:b/>
          <w:bCs/>
          <w:iCs/>
          <w:color w:val="000080"/>
          <w:sz w:val="24"/>
          <w:szCs w:val="24"/>
        </w:rPr>
      </w:pPr>
    </w:p>
    <w:p w:rsidR="00E376F5" w:rsidRPr="002C68D0" w:rsidRDefault="00E376F5" w:rsidP="00E376F5">
      <w:pPr>
        <w:widowControl/>
        <w:suppressAutoHyphens w:val="0"/>
        <w:autoSpaceDE w:val="0"/>
        <w:adjustRightInd w:val="0"/>
        <w:spacing w:line="240" w:lineRule="auto"/>
        <w:ind w:firstLine="0"/>
        <w:jc w:val="left"/>
        <w:textAlignment w:val="auto"/>
        <w:rPr>
          <w:rFonts w:eastAsia="Times#20New#20Roman,BoldItalic"/>
          <w:b/>
          <w:bCs/>
          <w:iCs/>
          <w:sz w:val="24"/>
          <w:szCs w:val="24"/>
          <w:lang w:eastAsia="ru-RU"/>
        </w:rPr>
      </w:pPr>
      <w:r w:rsidRPr="002C68D0">
        <w:rPr>
          <w:sz w:val="24"/>
          <w:szCs w:val="24"/>
        </w:rPr>
        <w:t xml:space="preserve">       Основ</w:t>
      </w:r>
      <w:r w:rsidR="006D5EC8" w:rsidRPr="002C68D0">
        <w:rPr>
          <w:sz w:val="24"/>
          <w:szCs w:val="24"/>
        </w:rPr>
        <w:t>ная образовательная программа МКОУ «</w:t>
      </w:r>
      <w:r w:rsidR="00A831B6">
        <w:rPr>
          <w:sz w:val="24"/>
          <w:szCs w:val="24"/>
        </w:rPr>
        <w:t>Эндирейская СОШ №2</w:t>
      </w:r>
      <w:r w:rsidR="006D5EC8" w:rsidRPr="002C68D0">
        <w:rPr>
          <w:sz w:val="24"/>
          <w:szCs w:val="24"/>
        </w:rPr>
        <w:t xml:space="preserve"> </w:t>
      </w:r>
      <w:r w:rsidRPr="002C68D0">
        <w:rPr>
          <w:sz w:val="24"/>
          <w:szCs w:val="24"/>
        </w:rPr>
        <w:t xml:space="preserve">» разработана с учетом особенностей образовательных отношений в  организации. </w:t>
      </w:r>
      <w:r w:rsidRPr="002C68D0">
        <w:rPr>
          <w:rFonts w:eastAsia="Times New Roman"/>
          <w:sz w:val="24"/>
          <w:szCs w:val="24"/>
          <w:lang w:eastAsia="ru-RU"/>
        </w:rPr>
        <w:t xml:space="preserve">По мере введения ФГОС ООО и накопления опыта работы в данную программу будут вноситься изменения и дополнения. </w:t>
      </w:r>
      <w:r w:rsidRPr="002C68D0">
        <w:rPr>
          <w:rFonts w:eastAsia="Times#20New#20Roman,BoldItalic"/>
          <w:b/>
          <w:bCs/>
          <w:iCs/>
          <w:sz w:val="24"/>
          <w:szCs w:val="24"/>
          <w:lang w:eastAsia="ru-RU"/>
        </w:rPr>
        <w:t>Основная образовательная программа основного общего образования)</w:t>
      </w:r>
      <w:r w:rsidRPr="002C68D0">
        <w:rPr>
          <w:b/>
          <w:bCs/>
          <w:iCs/>
          <w:sz w:val="24"/>
          <w:szCs w:val="24"/>
        </w:rPr>
        <w:t xml:space="preserve"> М</w:t>
      </w:r>
      <w:r w:rsidR="006D5EC8" w:rsidRPr="002C68D0">
        <w:rPr>
          <w:b/>
          <w:bCs/>
          <w:iCs/>
          <w:sz w:val="24"/>
          <w:szCs w:val="24"/>
        </w:rPr>
        <w:t>К</w:t>
      </w:r>
      <w:r w:rsidRPr="002C68D0">
        <w:rPr>
          <w:b/>
          <w:bCs/>
          <w:iCs/>
          <w:sz w:val="24"/>
          <w:szCs w:val="24"/>
        </w:rPr>
        <w:t>ОУ «</w:t>
      </w:r>
      <w:r w:rsidR="00A831B6">
        <w:rPr>
          <w:b/>
          <w:bCs/>
          <w:iCs/>
          <w:sz w:val="24"/>
          <w:szCs w:val="24"/>
        </w:rPr>
        <w:t>Эндирейская средняя общеобразовательная школа №2</w:t>
      </w:r>
      <w:r w:rsidRPr="002C68D0">
        <w:rPr>
          <w:b/>
          <w:bCs/>
          <w:iCs/>
          <w:sz w:val="24"/>
          <w:szCs w:val="24"/>
        </w:rPr>
        <w:t>»</w:t>
      </w:r>
      <w:r w:rsidRPr="002C68D0">
        <w:rPr>
          <w:rFonts w:eastAsia="Times#20New#20Roman,BoldItalic"/>
          <w:b/>
          <w:bCs/>
          <w:iCs/>
          <w:sz w:val="24"/>
          <w:szCs w:val="24"/>
          <w:lang w:eastAsia="ru-RU"/>
        </w:rPr>
        <w:t xml:space="preserve">  – </w:t>
      </w:r>
      <w:r w:rsidRPr="002C68D0">
        <w:rPr>
          <w:rFonts w:eastAsia="Times#20New#20Roman,BoldItalic"/>
          <w:sz w:val="24"/>
          <w:szCs w:val="24"/>
          <w:lang w:eastAsia="ru-RU"/>
        </w:rPr>
        <w:t>это программный документ, на основании</w:t>
      </w:r>
      <w:r w:rsidRPr="002C68D0">
        <w:rPr>
          <w:rFonts w:eastAsia="Times New Roman"/>
          <w:sz w:val="24"/>
          <w:szCs w:val="24"/>
          <w:lang w:eastAsia="ru-RU"/>
        </w:rPr>
        <w:t xml:space="preserve"> </w:t>
      </w:r>
      <w:r w:rsidRPr="002C68D0">
        <w:rPr>
          <w:rFonts w:eastAsia="Times#20New#20Roman,BoldItalic"/>
          <w:sz w:val="24"/>
          <w:szCs w:val="24"/>
          <w:lang w:eastAsia="ru-RU"/>
        </w:rPr>
        <w:t>которого определяется содержание и организация учебно–воспитательного процесса на</w:t>
      </w:r>
      <w:r w:rsidRPr="002C68D0">
        <w:rPr>
          <w:rFonts w:eastAsia="Times New Roman"/>
          <w:sz w:val="24"/>
          <w:szCs w:val="24"/>
          <w:lang w:eastAsia="ru-RU"/>
        </w:rPr>
        <w:t xml:space="preserve"> </w:t>
      </w:r>
      <w:r w:rsidRPr="002C68D0">
        <w:rPr>
          <w:rFonts w:eastAsia="Times#20New#20Roman,BoldItalic"/>
          <w:sz w:val="24"/>
          <w:szCs w:val="24"/>
          <w:lang w:eastAsia="ru-RU"/>
        </w:rPr>
        <w:t xml:space="preserve">ступени основного общего образования. </w:t>
      </w: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 xml:space="preserve">Своеобразие  </w:t>
      </w:r>
      <w:r w:rsidR="006D5EC8" w:rsidRPr="002C68D0">
        <w:rPr>
          <w:sz w:val="24"/>
          <w:szCs w:val="24"/>
        </w:rPr>
        <w:t>МКОУ «</w:t>
      </w:r>
      <w:r w:rsidR="00A831B6">
        <w:rPr>
          <w:sz w:val="24"/>
          <w:szCs w:val="24"/>
        </w:rPr>
        <w:t>Эндирейская СОШ №2</w:t>
      </w:r>
      <w:r w:rsidR="006D5EC8" w:rsidRPr="002C68D0">
        <w:rPr>
          <w:sz w:val="24"/>
          <w:szCs w:val="24"/>
        </w:rPr>
        <w:t xml:space="preserve"> » </w:t>
      </w:r>
      <w:r w:rsidRPr="002C68D0">
        <w:rPr>
          <w:rFonts w:eastAsia="Times New Roman"/>
          <w:b/>
          <w:bCs/>
          <w:sz w:val="24"/>
          <w:szCs w:val="24"/>
          <w:lang w:eastAsia="ru-RU"/>
        </w:rPr>
        <w:t>и её образовательной программы определяется:</w:t>
      </w:r>
    </w:p>
    <w:p w:rsidR="00E376F5" w:rsidRPr="002C68D0" w:rsidRDefault="00EF2544"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w:t>
      </w:r>
      <w:r w:rsidR="00E376F5" w:rsidRPr="002C68D0">
        <w:rPr>
          <w:rFonts w:eastAsia="Times New Roman"/>
          <w:sz w:val="24"/>
          <w:szCs w:val="24"/>
          <w:lang w:eastAsia="ru-RU"/>
        </w:rPr>
        <w:t>- спецификой образовательных потребностей населения;</w:t>
      </w:r>
    </w:p>
    <w:p w:rsidR="00E376F5" w:rsidRPr="002C68D0" w:rsidRDefault="00EF2544"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w:t>
      </w:r>
      <w:r w:rsidR="00E376F5" w:rsidRPr="002C68D0">
        <w:rPr>
          <w:rFonts w:eastAsia="Times New Roman"/>
          <w:sz w:val="24"/>
          <w:szCs w:val="24"/>
          <w:lang w:eastAsia="ru-RU"/>
        </w:rPr>
        <w:t>- социально-педагогическими ценностями, традициями;</w:t>
      </w:r>
    </w:p>
    <w:p w:rsidR="00E376F5" w:rsidRPr="002C68D0" w:rsidRDefault="00EF2544"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w:t>
      </w:r>
      <w:r w:rsidR="00E376F5" w:rsidRPr="002C68D0">
        <w:rPr>
          <w:rFonts w:eastAsia="Times New Roman"/>
          <w:sz w:val="24"/>
          <w:szCs w:val="24"/>
          <w:lang w:eastAsia="ru-RU"/>
        </w:rPr>
        <w:t>- настоящим состоянием образовательного учреждения и его потенциалом.</w:t>
      </w: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E376F5">
      <w:pPr>
        <w:widowControl/>
        <w:suppressAutoHyphens w:val="0"/>
        <w:autoSpaceDE w:val="0"/>
        <w:adjustRightInd w:val="0"/>
        <w:spacing w:line="240" w:lineRule="auto"/>
        <w:ind w:firstLine="0"/>
        <w:jc w:val="center"/>
        <w:textAlignment w:val="auto"/>
        <w:rPr>
          <w:rFonts w:eastAsia="Times New Roman"/>
          <w:b/>
          <w:bCs/>
          <w:color w:val="000080"/>
          <w:sz w:val="24"/>
          <w:szCs w:val="24"/>
          <w:lang w:eastAsia="ru-RU"/>
        </w:rPr>
      </w:pPr>
      <w:r w:rsidRPr="002C68D0">
        <w:rPr>
          <w:rFonts w:eastAsia="Times New Roman"/>
          <w:b/>
          <w:bCs/>
          <w:color w:val="000080"/>
          <w:sz w:val="24"/>
          <w:szCs w:val="24"/>
          <w:lang w:eastAsia="ru-RU"/>
        </w:rPr>
        <w:t>Информационная справка</w:t>
      </w:r>
    </w:p>
    <w:p w:rsidR="00342D43" w:rsidRPr="002C68D0" w:rsidRDefault="00342D43" w:rsidP="00E376F5">
      <w:pPr>
        <w:widowControl/>
        <w:suppressAutoHyphens w:val="0"/>
        <w:autoSpaceDE w:val="0"/>
        <w:adjustRightInd w:val="0"/>
        <w:spacing w:line="240" w:lineRule="auto"/>
        <w:ind w:firstLine="0"/>
        <w:jc w:val="center"/>
        <w:textAlignment w:val="auto"/>
        <w:rPr>
          <w:rFonts w:eastAsia="Times New Roman"/>
          <w:b/>
          <w:bCs/>
          <w:color w:val="000080"/>
          <w:sz w:val="24"/>
          <w:szCs w:val="24"/>
          <w:lang w:eastAsia="ru-RU"/>
        </w:rPr>
      </w:pPr>
    </w:p>
    <w:p w:rsidR="00E376F5" w:rsidRPr="008F49DC" w:rsidRDefault="006D5EC8" w:rsidP="00E376F5">
      <w:pPr>
        <w:widowControl/>
        <w:suppressAutoHyphens w:val="0"/>
        <w:autoSpaceDE w:val="0"/>
        <w:adjustRightInd w:val="0"/>
        <w:spacing w:line="240" w:lineRule="auto"/>
        <w:ind w:firstLine="0"/>
        <w:jc w:val="center"/>
        <w:textAlignment w:val="auto"/>
        <w:rPr>
          <w:rFonts w:eastAsia="Times#20New#20Roman,BoldItalic"/>
          <w:b/>
          <w:bCs/>
          <w:color w:val="000080"/>
          <w:sz w:val="24"/>
          <w:szCs w:val="24"/>
          <w:lang w:eastAsia="ru-RU"/>
        </w:rPr>
      </w:pPr>
      <w:r w:rsidRPr="008F49DC">
        <w:rPr>
          <w:b/>
          <w:sz w:val="24"/>
          <w:szCs w:val="24"/>
        </w:rPr>
        <w:t>МКОУ «</w:t>
      </w:r>
      <w:r w:rsidR="00A831B6">
        <w:rPr>
          <w:b/>
          <w:sz w:val="24"/>
          <w:szCs w:val="24"/>
        </w:rPr>
        <w:t>Эндирейская СОШ №2</w:t>
      </w:r>
      <w:r w:rsidRPr="008F49DC">
        <w:rPr>
          <w:b/>
          <w:sz w:val="24"/>
          <w:szCs w:val="24"/>
        </w:rPr>
        <w:t xml:space="preserve"> »</w:t>
      </w:r>
    </w:p>
    <w:p w:rsidR="00E376F5" w:rsidRPr="002C68D0" w:rsidRDefault="00E376F5" w:rsidP="00E376F5">
      <w:pPr>
        <w:spacing w:line="240" w:lineRule="auto"/>
        <w:rPr>
          <w:sz w:val="24"/>
          <w:szCs w:val="24"/>
        </w:rPr>
      </w:pPr>
      <w:r w:rsidRPr="002C68D0">
        <w:rPr>
          <w:sz w:val="24"/>
          <w:szCs w:val="24"/>
        </w:rPr>
        <w:t xml:space="preserve">Полное наименование образовательного учреждения в соответствии с Уставом - </w:t>
      </w:r>
      <w:r w:rsidRPr="002C68D0">
        <w:rPr>
          <w:b/>
          <w:sz w:val="24"/>
          <w:szCs w:val="24"/>
        </w:rPr>
        <w:t xml:space="preserve">муниципальное </w:t>
      </w:r>
      <w:r w:rsidR="006D5EC8" w:rsidRPr="002C68D0">
        <w:rPr>
          <w:b/>
          <w:sz w:val="24"/>
          <w:szCs w:val="24"/>
        </w:rPr>
        <w:t>к</w:t>
      </w:r>
      <w:r w:rsidRPr="002C68D0">
        <w:rPr>
          <w:b/>
          <w:sz w:val="24"/>
          <w:szCs w:val="24"/>
        </w:rPr>
        <w:t>а</w:t>
      </w:r>
      <w:r w:rsidR="006D5EC8" w:rsidRPr="002C68D0">
        <w:rPr>
          <w:b/>
          <w:sz w:val="24"/>
          <w:szCs w:val="24"/>
        </w:rPr>
        <w:t>зён</w:t>
      </w:r>
      <w:r w:rsidRPr="002C68D0">
        <w:rPr>
          <w:b/>
          <w:sz w:val="24"/>
          <w:szCs w:val="24"/>
        </w:rPr>
        <w:t>ное общео</w:t>
      </w:r>
      <w:r w:rsidR="006D5EC8" w:rsidRPr="002C68D0">
        <w:rPr>
          <w:b/>
          <w:sz w:val="24"/>
          <w:szCs w:val="24"/>
        </w:rPr>
        <w:t>бразовательное учреждение «</w:t>
      </w:r>
      <w:r w:rsidR="00A831B6">
        <w:rPr>
          <w:b/>
          <w:sz w:val="24"/>
          <w:szCs w:val="24"/>
        </w:rPr>
        <w:t>Эндирейская средняя общеобразовательная школа №2</w:t>
      </w:r>
      <w:r w:rsidRPr="002C68D0">
        <w:rPr>
          <w:b/>
          <w:sz w:val="24"/>
          <w:szCs w:val="24"/>
        </w:rPr>
        <w:t>».</w:t>
      </w:r>
    </w:p>
    <w:p w:rsidR="00F40D88" w:rsidRPr="002C68D0" w:rsidRDefault="00E376F5" w:rsidP="00EF2544">
      <w:pPr>
        <w:spacing w:line="240" w:lineRule="auto"/>
        <w:ind w:firstLine="0"/>
        <w:rPr>
          <w:b/>
          <w:sz w:val="24"/>
          <w:szCs w:val="24"/>
        </w:rPr>
      </w:pPr>
      <w:r w:rsidRPr="002C68D0">
        <w:rPr>
          <w:sz w:val="24"/>
          <w:szCs w:val="24"/>
        </w:rPr>
        <w:t xml:space="preserve">Адрес: </w:t>
      </w:r>
      <w:r w:rsidR="00ED1F41">
        <w:rPr>
          <w:b/>
          <w:sz w:val="24"/>
          <w:szCs w:val="24"/>
        </w:rPr>
        <w:t>3680</w:t>
      </w:r>
      <w:r w:rsidR="00ED1F41" w:rsidRPr="00ED1F41">
        <w:rPr>
          <w:b/>
          <w:sz w:val="24"/>
          <w:szCs w:val="24"/>
        </w:rPr>
        <w:t>40</w:t>
      </w:r>
      <w:r w:rsidRPr="002C68D0">
        <w:rPr>
          <w:b/>
          <w:sz w:val="24"/>
          <w:szCs w:val="24"/>
        </w:rPr>
        <w:t xml:space="preserve">, </w:t>
      </w:r>
      <w:r w:rsidR="006D5EC8" w:rsidRPr="002C68D0">
        <w:rPr>
          <w:b/>
          <w:sz w:val="24"/>
          <w:szCs w:val="24"/>
        </w:rPr>
        <w:t xml:space="preserve">Республика Дагестан Хасавюртовский район, с. </w:t>
      </w:r>
      <w:r w:rsidR="00A831B6">
        <w:rPr>
          <w:b/>
          <w:sz w:val="24"/>
          <w:szCs w:val="24"/>
        </w:rPr>
        <w:t xml:space="preserve">Эндирей </w:t>
      </w:r>
      <w:r w:rsidR="006D5EC8" w:rsidRPr="002C68D0">
        <w:rPr>
          <w:b/>
          <w:sz w:val="24"/>
          <w:szCs w:val="24"/>
        </w:rPr>
        <w:t xml:space="preserve">, </w:t>
      </w:r>
    </w:p>
    <w:p w:rsidR="00E376F5" w:rsidRPr="002C68D0" w:rsidRDefault="00F40D88" w:rsidP="00EF2544">
      <w:pPr>
        <w:spacing w:line="240" w:lineRule="auto"/>
        <w:ind w:firstLine="0"/>
        <w:rPr>
          <w:b/>
          <w:sz w:val="24"/>
          <w:szCs w:val="24"/>
        </w:rPr>
      </w:pPr>
      <w:r w:rsidRPr="002C68D0">
        <w:rPr>
          <w:b/>
          <w:sz w:val="24"/>
          <w:szCs w:val="24"/>
        </w:rPr>
        <w:t>ул.</w:t>
      </w:r>
      <w:r w:rsidR="00A831B6">
        <w:rPr>
          <w:b/>
          <w:sz w:val="24"/>
          <w:szCs w:val="24"/>
        </w:rPr>
        <w:t xml:space="preserve"> Айдемирова</w:t>
      </w:r>
      <w:r w:rsidRPr="002C68D0">
        <w:rPr>
          <w:b/>
          <w:sz w:val="24"/>
          <w:szCs w:val="24"/>
        </w:rPr>
        <w:t xml:space="preserve"> №</w:t>
      </w:r>
      <w:r w:rsidR="006D5EC8" w:rsidRPr="002C68D0">
        <w:rPr>
          <w:b/>
          <w:sz w:val="24"/>
          <w:szCs w:val="24"/>
        </w:rPr>
        <w:t xml:space="preserve"> </w:t>
      </w:r>
      <w:r w:rsidR="00A831B6">
        <w:rPr>
          <w:b/>
          <w:sz w:val="24"/>
          <w:szCs w:val="24"/>
        </w:rPr>
        <w:t>1</w:t>
      </w:r>
      <w:r w:rsidR="006D5EC8" w:rsidRPr="002C68D0">
        <w:rPr>
          <w:b/>
          <w:sz w:val="24"/>
          <w:szCs w:val="24"/>
        </w:rPr>
        <w:t>2</w:t>
      </w:r>
    </w:p>
    <w:p w:rsidR="00E376F5" w:rsidRPr="00A831B6" w:rsidRDefault="00E376F5" w:rsidP="00E376F5">
      <w:pPr>
        <w:pStyle w:val="a7"/>
        <w:rPr>
          <w:rStyle w:val="FontStyle32"/>
          <w:b/>
          <w:bCs/>
          <w:sz w:val="24"/>
          <w:szCs w:val="24"/>
        </w:rPr>
      </w:pPr>
      <w:r w:rsidRPr="00A831B6">
        <w:rPr>
          <w:rStyle w:val="FontStyle32"/>
          <w:b/>
          <w:sz w:val="24"/>
          <w:szCs w:val="24"/>
        </w:rPr>
        <w:t xml:space="preserve">    </w:t>
      </w:r>
      <w:r w:rsidRPr="002C68D0">
        <w:rPr>
          <w:rStyle w:val="FontStyle32"/>
          <w:bCs/>
          <w:sz w:val="24"/>
          <w:szCs w:val="24"/>
        </w:rPr>
        <w:t>Сайт</w:t>
      </w:r>
      <w:r w:rsidRPr="00A831B6">
        <w:rPr>
          <w:rStyle w:val="FontStyle32"/>
          <w:bCs/>
          <w:sz w:val="24"/>
          <w:szCs w:val="24"/>
        </w:rPr>
        <w:t xml:space="preserve"> </w:t>
      </w:r>
      <w:r w:rsidRPr="002C68D0">
        <w:rPr>
          <w:rStyle w:val="FontStyle32"/>
          <w:bCs/>
          <w:sz w:val="24"/>
          <w:szCs w:val="24"/>
        </w:rPr>
        <w:t>школы</w:t>
      </w:r>
      <w:r w:rsidRPr="00A831B6">
        <w:rPr>
          <w:rStyle w:val="FontStyle32"/>
          <w:bCs/>
          <w:sz w:val="24"/>
          <w:szCs w:val="24"/>
        </w:rPr>
        <w:t xml:space="preserve">: </w:t>
      </w:r>
      <w:r w:rsidR="003019E5" w:rsidRPr="00A831B6">
        <w:rPr>
          <w:rFonts w:ascii="Arial" w:eastAsia="Arial" w:hAnsi="Arial" w:cs="Arial"/>
          <w:color w:val="888899"/>
          <w:sz w:val="15"/>
          <w:lang w:val="en-US"/>
        </w:rPr>
        <w:t> </w:t>
      </w:r>
      <w:r w:rsidR="00A831B6" w:rsidRPr="00A831B6">
        <w:rPr>
          <w:sz w:val="24"/>
          <w:lang w:val="en-US"/>
        </w:rPr>
        <w:t>endire</w:t>
      </w:r>
      <w:r w:rsidR="00A831B6" w:rsidRPr="00A831B6">
        <w:rPr>
          <w:sz w:val="24"/>
        </w:rPr>
        <w:t>.</w:t>
      </w:r>
      <w:r w:rsidR="00A831B6" w:rsidRPr="00A831B6">
        <w:rPr>
          <w:sz w:val="24"/>
          <w:lang w:val="en-US"/>
        </w:rPr>
        <w:t>dagestanschool</w:t>
      </w:r>
      <w:r w:rsidR="00A831B6" w:rsidRPr="00A831B6">
        <w:rPr>
          <w:sz w:val="24"/>
        </w:rPr>
        <w:t>.</w:t>
      </w:r>
      <w:r w:rsidR="00A831B6" w:rsidRPr="00A831B6">
        <w:rPr>
          <w:sz w:val="24"/>
          <w:lang w:val="en-US"/>
        </w:rPr>
        <w:t>ru</w:t>
      </w:r>
      <w:r w:rsidR="00A831B6" w:rsidRPr="00A831B6">
        <w:rPr>
          <w:rStyle w:val="FontStyle32"/>
          <w:b/>
          <w:bCs/>
          <w:sz w:val="40"/>
          <w:szCs w:val="24"/>
        </w:rPr>
        <w:t xml:space="preserve"> </w:t>
      </w:r>
    </w:p>
    <w:p w:rsidR="00E376F5" w:rsidRPr="002C68D0" w:rsidRDefault="00E376F5" w:rsidP="00E376F5">
      <w:pPr>
        <w:spacing w:line="240" w:lineRule="auto"/>
        <w:rPr>
          <w:b/>
          <w:sz w:val="24"/>
          <w:szCs w:val="24"/>
        </w:rPr>
      </w:pPr>
      <w:r w:rsidRPr="002C68D0">
        <w:rPr>
          <w:rStyle w:val="FontStyle32"/>
          <w:b/>
          <w:sz w:val="24"/>
          <w:szCs w:val="24"/>
        </w:rPr>
        <w:t>Организационно-правовое обеспечение деятельности школы</w:t>
      </w:r>
      <w:r w:rsidRPr="002C68D0">
        <w:rPr>
          <w:b/>
          <w:sz w:val="24"/>
          <w:szCs w:val="24"/>
        </w:rPr>
        <w:t>:</w:t>
      </w:r>
    </w:p>
    <w:p w:rsidR="00E376F5" w:rsidRPr="002C68D0" w:rsidRDefault="00E376F5" w:rsidP="00E376F5">
      <w:pPr>
        <w:spacing w:line="240" w:lineRule="auto"/>
        <w:rPr>
          <w:sz w:val="24"/>
          <w:szCs w:val="24"/>
        </w:rPr>
      </w:pPr>
      <w:r w:rsidRPr="002C68D0">
        <w:rPr>
          <w:b/>
          <w:sz w:val="24"/>
          <w:szCs w:val="24"/>
        </w:rPr>
        <w:t>Устав</w:t>
      </w:r>
      <w:r w:rsidRPr="002C68D0">
        <w:rPr>
          <w:sz w:val="24"/>
          <w:szCs w:val="24"/>
        </w:rPr>
        <w:t xml:space="preserve"> </w:t>
      </w:r>
      <w:r w:rsidR="006D5EC8" w:rsidRPr="002C68D0">
        <w:rPr>
          <w:sz w:val="24"/>
          <w:szCs w:val="24"/>
        </w:rPr>
        <w:t>МКОУ «</w:t>
      </w:r>
      <w:r w:rsidR="00A831B6">
        <w:rPr>
          <w:sz w:val="24"/>
          <w:szCs w:val="24"/>
        </w:rPr>
        <w:t>Эндирейская СОШ №2</w:t>
      </w:r>
      <w:r w:rsidR="006D5EC8" w:rsidRPr="002C68D0">
        <w:rPr>
          <w:sz w:val="24"/>
          <w:szCs w:val="24"/>
        </w:rPr>
        <w:t xml:space="preserve"> » </w:t>
      </w:r>
      <w:r w:rsidRPr="002C68D0">
        <w:rPr>
          <w:sz w:val="24"/>
          <w:szCs w:val="24"/>
        </w:rPr>
        <w:t xml:space="preserve">утверждён </w:t>
      </w:r>
      <w:r w:rsidR="00D322C2">
        <w:rPr>
          <w:sz w:val="24"/>
          <w:szCs w:val="24"/>
        </w:rPr>
        <w:t>распоряжением Главы МО «Хасавюртовский район»</w:t>
      </w:r>
      <w:r w:rsidR="006D5EC8" w:rsidRPr="002C68D0">
        <w:rPr>
          <w:sz w:val="24"/>
          <w:szCs w:val="24"/>
        </w:rPr>
        <w:t xml:space="preserve"> № 1</w:t>
      </w:r>
      <w:r w:rsidR="00D322C2">
        <w:rPr>
          <w:sz w:val="24"/>
          <w:szCs w:val="24"/>
        </w:rPr>
        <w:t>7</w:t>
      </w:r>
      <w:r w:rsidR="006D5EC8" w:rsidRPr="002C68D0">
        <w:rPr>
          <w:sz w:val="24"/>
          <w:szCs w:val="24"/>
        </w:rPr>
        <w:t xml:space="preserve"> от 2</w:t>
      </w:r>
      <w:r w:rsidR="00D322C2">
        <w:rPr>
          <w:sz w:val="24"/>
          <w:szCs w:val="24"/>
        </w:rPr>
        <w:t>2 июн</w:t>
      </w:r>
      <w:r w:rsidR="006D5EC8" w:rsidRPr="002C68D0">
        <w:rPr>
          <w:sz w:val="24"/>
          <w:szCs w:val="24"/>
        </w:rPr>
        <w:t>я 2016</w:t>
      </w:r>
      <w:r w:rsidRPr="002C68D0">
        <w:rPr>
          <w:sz w:val="24"/>
          <w:szCs w:val="24"/>
        </w:rPr>
        <w:t xml:space="preserve"> года</w:t>
      </w:r>
      <w:r w:rsidR="00D322C2">
        <w:rPr>
          <w:sz w:val="24"/>
          <w:szCs w:val="24"/>
        </w:rPr>
        <w:t xml:space="preserve"> .</w:t>
      </w:r>
    </w:p>
    <w:p w:rsidR="00E376F5" w:rsidRPr="002C68D0" w:rsidRDefault="00E376F5" w:rsidP="00E376F5">
      <w:pPr>
        <w:spacing w:line="240" w:lineRule="auto"/>
        <w:rPr>
          <w:sz w:val="24"/>
          <w:szCs w:val="24"/>
        </w:rPr>
      </w:pPr>
      <w:r w:rsidRPr="002C68D0">
        <w:rPr>
          <w:sz w:val="24"/>
          <w:szCs w:val="24"/>
        </w:rPr>
        <w:t xml:space="preserve"> </w:t>
      </w:r>
      <w:r w:rsidRPr="002C68D0">
        <w:rPr>
          <w:b/>
          <w:sz w:val="24"/>
          <w:szCs w:val="24"/>
        </w:rPr>
        <w:t>Свидетельство о государственной регистрации</w:t>
      </w:r>
      <w:r w:rsidRPr="002C68D0">
        <w:rPr>
          <w:sz w:val="24"/>
          <w:szCs w:val="24"/>
        </w:rPr>
        <w:t xml:space="preserve">, постановке на налоговый учёт, серия </w:t>
      </w:r>
      <w:r w:rsidR="00D322C2">
        <w:rPr>
          <w:sz w:val="24"/>
          <w:szCs w:val="24"/>
        </w:rPr>
        <w:t>05</w:t>
      </w:r>
      <w:r w:rsidR="00ED1F41">
        <w:rPr>
          <w:sz w:val="24"/>
          <w:szCs w:val="24"/>
        </w:rPr>
        <w:t>А01</w:t>
      </w:r>
      <w:r w:rsidRPr="002C68D0">
        <w:rPr>
          <w:sz w:val="24"/>
          <w:szCs w:val="24"/>
        </w:rPr>
        <w:t xml:space="preserve"> №00</w:t>
      </w:r>
      <w:r w:rsidR="00ED1F41">
        <w:rPr>
          <w:sz w:val="24"/>
          <w:szCs w:val="24"/>
        </w:rPr>
        <w:t>00369 от 19.02.2014</w:t>
      </w:r>
      <w:r w:rsidR="00D322C2">
        <w:rPr>
          <w:sz w:val="24"/>
          <w:szCs w:val="24"/>
        </w:rPr>
        <w:t>г.</w:t>
      </w:r>
    </w:p>
    <w:p w:rsidR="00E376F5" w:rsidRPr="002C68D0" w:rsidRDefault="00E376F5" w:rsidP="00E376F5">
      <w:pPr>
        <w:spacing w:line="240" w:lineRule="auto"/>
        <w:rPr>
          <w:sz w:val="24"/>
          <w:szCs w:val="24"/>
        </w:rPr>
      </w:pPr>
      <w:r w:rsidRPr="002C68D0">
        <w:rPr>
          <w:b/>
          <w:sz w:val="24"/>
          <w:szCs w:val="24"/>
        </w:rPr>
        <w:t>Свидетельство о государственной регистрации права</w:t>
      </w:r>
      <w:r w:rsidRPr="002C68D0">
        <w:rPr>
          <w:sz w:val="24"/>
          <w:szCs w:val="24"/>
        </w:rPr>
        <w:t xml:space="preserve"> </w:t>
      </w:r>
      <w:r w:rsidR="00D322C2">
        <w:rPr>
          <w:sz w:val="24"/>
          <w:szCs w:val="24"/>
        </w:rPr>
        <w:t>– зелёнка – от 18.05.2007г.;кадастровый № 05-05-24/001/2007-040 ;рег.№05-05-24/010/2007-007 ;серия 05-АА №0745890 о зак</w:t>
      </w:r>
      <w:r w:rsidRPr="002C68D0">
        <w:rPr>
          <w:sz w:val="24"/>
          <w:szCs w:val="24"/>
        </w:rPr>
        <w:t>реплении за образовательной организацией недвижимого имущества</w:t>
      </w:r>
      <w:r w:rsidR="00D322C2">
        <w:rPr>
          <w:sz w:val="24"/>
          <w:szCs w:val="24"/>
        </w:rPr>
        <w:t xml:space="preserve"> .</w:t>
      </w:r>
    </w:p>
    <w:p w:rsidR="00862BE5" w:rsidRDefault="00E376F5" w:rsidP="00D322C2">
      <w:pPr>
        <w:spacing w:line="240" w:lineRule="auto"/>
        <w:rPr>
          <w:sz w:val="24"/>
          <w:szCs w:val="24"/>
        </w:rPr>
      </w:pPr>
      <w:r w:rsidRPr="002C68D0">
        <w:rPr>
          <w:sz w:val="24"/>
          <w:szCs w:val="24"/>
        </w:rPr>
        <w:t xml:space="preserve"> </w:t>
      </w:r>
      <w:r w:rsidRPr="002C68D0">
        <w:rPr>
          <w:b/>
          <w:sz w:val="24"/>
          <w:szCs w:val="24"/>
        </w:rPr>
        <w:t>Договор</w:t>
      </w:r>
      <w:r w:rsidRPr="002C68D0">
        <w:rPr>
          <w:sz w:val="24"/>
          <w:szCs w:val="24"/>
        </w:rPr>
        <w:t xml:space="preserve"> № 2</w:t>
      </w:r>
      <w:r w:rsidR="00D322C2">
        <w:rPr>
          <w:sz w:val="24"/>
          <w:szCs w:val="24"/>
        </w:rPr>
        <w:t>5</w:t>
      </w:r>
      <w:r w:rsidRPr="002C68D0">
        <w:rPr>
          <w:sz w:val="24"/>
          <w:szCs w:val="24"/>
        </w:rPr>
        <w:t xml:space="preserve"> безвозмездного пользования имуществом от </w:t>
      </w:r>
      <w:r w:rsidR="00D322C2">
        <w:rPr>
          <w:sz w:val="24"/>
          <w:szCs w:val="24"/>
        </w:rPr>
        <w:t>17</w:t>
      </w:r>
      <w:r w:rsidRPr="002C68D0">
        <w:rPr>
          <w:sz w:val="24"/>
          <w:szCs w:val="24"/>
        </w:rPr>
        <w:t xml:space="preserve"> </w:t>
      </w:r>
      <w:r w:rsidR="00D322C2">
        <w:rPr>
          <w:sz w:val="24"/>
          <w:szCs w:val="24"/>
        </w:rPr>
        <w:t>августа</w:t>
      </w:r>
      <w:r w:rsidRPr="002C68D0">
        <w:rPr>
          <w:sz w:val="24"/>
          <w:szCs w:val="24"/>
        </w:rPr>
        <w:t xml:space="preserve"> 201</w:t>
      </w:r>
      <w:r w:rsidR="00D322C2">
        <w:rPr>
          <w:sz w:val="24"/>
          <w:szCs w:val="24"/>
        </w:rPr>
        <w:t>6</w:t>
      </w:r>
      <w:r w:rsidRPr="002C68D0">
        <w:rPr>
          <w:sz w:val="24"/>
          <w:szCs w:val="24"/>
        </w:rPr>
        <w:t xml:space="preserve"> года</w:t>
      </w:r>
      <w:r w:rsidR="00D322C2">
        <w:rPr>
          <w:b/>
          <w:sz w:val="24"/>
          <w:szCs w:val="24"/>
        </w:rPr>
        <w:t xml:space="preserve">. </w:t>
      </w:r>
      <w:r w:rsidRPr="002C68D0">
        <w:rPr>
          <w:b/>
          <w:sz w:val="24"/>
          <w:szCs w:val="24"/>
        </w:rPr>
        <w:t>Свидетельство о государственной регистрации права</w:t>
      </w:r>
      <w:r w:rsidRPr="002C68D0">
        <w:rPr>
          <w:sz w:val="24"/>
          <w:szCs w:val="24"/>
        </w:rPr>
        <w:t xml:space="preserve"> </w:t>
      </w:r>
      <w:r w:rsidR="00862BE5">
        <w:rPr>
          <w:sz w:val="24"/>
          <w:szCs w:val="24"/>
        </w:rPr>
        <w:t>№ 05-8446 от 15.03.2001г.</w:t>
      </w:r>
    </w:p>
    <w:p w:rsidR="00E376F5" w:rsidRPr="002C68D0" w:rsidRDefault="00E376F5" w:rsidP="00D322C2">
      <w:pPr>
        <w:spacing w:line="240" w:lineRule="auto"/>
        <w:rPr>
          <w:sz w:val="24"/>
          <w:szCs w:val="24"/>
        </w:rPr>
      </w:pPr>
      <w:r w:rsidRPr="002C68D0">
        <w:rPr>
          <w:sz w:val="24"/>
          <w:szCs w:val="24"/>
        </w:rPr>
        <w:t>подтверждающее право на пользование земельным участком, на котором размещена образовательная организация.</w:t>
      </w:r>
    </w:p>
    <w:p w:rsidR="00E376F5" w:rsidRPr="002C68D0" w:rsidRDefault="00E376F5" w:rsidP="00E376F5">
      <w:pPr>
        <w:spacing w:line="240" w:lineRule="auto"/>
        <w:rPr>
          <w:sz w:val="24"/>
          <w:szCs w:val="24"/>
        </w:rPr>
      </w:pPr>
      <w:r w:rsidRPr="002C68D0">
        <w:rPr>
          <w:b/>
          <w:sz w:val="24"/>
          <w:szCs w:val="24"/>
        </w:rPr>
        <w:t>Лицензия</w:t>
      </w:r>
      <w:r w:rsidRPr="002C68D0">
        <w:rPr>
          <w:sz w:val="24"/>
          <w:szCs w:val="24"/>
        </w:rPr>
        <w:t xml:space="preserve"> на осуществление образовательной деятельности </w:t>
      </w:r>
      <w:r w:rsidR="00862BE5">
        <w:rPr>
          <w:sz w:val="24"/>
          <w:szCs w:val="24"/>
        </w:rPr>
        <w:t>серия 05</w:t>
      </w:r>
      <w:r w:rsidRPr="002C68D0">
        <w:rPr>
          <w:sz w:val="24"/>
          <w:szCs w:val="24"/>
        </w:rPr>
        <w:t xml:space="preserve"> Л01 №</w:t>
      </w:r>
      <w:r w:rsidR="00862BE5">
        <w:rPr>
          <w:sz w:val="24"/>
          <w:szCs w:val="24"/>
        </w:rPr>
        <w:t xml:space="preserve"> </w:t>
      </w:r>
      <w:r w:rsidRPr="002C68D0">
        <w:rPr>
          <w:sz w:val="24"/>
          <w:szCs w:val="24"/>
        </w:rPr>
        <w:t>0003</w:t>
      </w:r>
      <w:r w:rsidR="00862BE5">
        <w:rPr>
          <w:sz w:val="24"/>
          <w:szCs w:val="24"/>
        </w:rPr>
        <w:t xml:space="preserve">064 выдана Министерством </w:t>
      </w:r>
      <w:r w:rsidRPr="002C68D0">
        <w:rPr>
          <w:sz w:val="24"/>
          <w:szCs w:val="24"/>
        </w:rPr>
        <w:t xml:space="preserve">образования </w:t>
      </w:r>
      <w:r w:rsidR="00862BE5">
        <w:rPr>
          <w:sz w:val="24"/>
          <w:szCs w:val="24"/>
        </w:rPr>
        <w:t>и науки РД от 05 августа</w:t>
      </w:r>
      <w:r w:rsidRPr="002C68D0">
        <w:rPr>
          <w:sz w:val="24"/>
          <w:szCs w:val="24"/>
        </w:rPr>
        <w:t xml:space="preserve"> 201</w:t>
      </w:r>
      <w:r w:rsidR="00862BE5">
        <w:rPr>
          <w:sz w:val="24"/>
          <w:szCs w:val="24"/>
        </w:rPr>
        <w:t>6</w:t>
      </w:r>
      <w:r w:rsidRPr="002C68D0">
        <w:rPr>
          <w:sz w:val="24"/>
          <w:szCs w:val="24"/>
        </w:rPr>
        <w:t xml:space="preserve"> года, бессрочно, приложение № </w:t>
      </w:r>
      <w:r w:rsidR="00862BE5">
        <w:rPr>
          <w:sz w:val="24"/>
          <w:szCs w:val="24"/>
        </w:rPr>
        <w:t>8674 .</w:t>
      </w:r>
    </w:p>
    <w:p w:rsidR="00E376F5" w:rsidRPr="002C68D0" w:rsidRDefault="00E376F5" w:rsidP="00E376F5">
      <w:pPr>
        <w:pStyle w:val="Style5"/>
        <w:widowControl/>
        <w:tabs>
          <w:tab w:val="left" w:pos="778"/>
        </w:tabs>
        <w:rPr>
          <w:rStyle w:val="FontStyle32"/>
          <w:b/>
          <w:sz w:val="24"/>
          <w:szCs w:val="24"/>
        </w:rPr>
      </w:pPr>
      <w:r w:rsidRPr="002C68D0">
        <w:t xml:space="preserve">     </w:t>
      </w:r>
      <w:r w:rsidRPr="002C68D0">
        <w:rPr>
          <w:b/>
        </w:rPr>
        <w:t>Свидетельство о государственной аккредитации</w:t>
      </w:r>
      <w:r w:rsidRPr="002C68D0">
        <w:t xml:space="preserve"> № </w:t>
      </w:r>
      <w:r w:rsidR="00862BE5">
        <w:t>6021</w:t>
      </w:r>
      <w:r w:rsidRPr="002C68D0">
        <w:t xml:space="preserve"> (серия </w:t>
      </w:r>
      <w:r w:rsidR="00862BE5">
        <w:t>05А</w:t>
      </w:r>
      <w:r w:rsidRPr="002C68D0">
        <w:t>О1 № 0000</w:t>
      </w:r>
      <w:r w:rsidR="00862BE5">
        <w:t>935</w:t>
      </w:r>
      <w:r w:rsidRPr="002C68D0">
        <w:t>) от 2</w:t>
      </w:r>
      <w:r w:rsidR="00862BE5">
        <w:t xml:space="preserve">5 февраля </w:t>
      </w:r>
      <w:r w:rsidRPr="002C68D0">
        <w:t xml:space="preserve"> 201</w:t>
      </w:r>
      <w:r w:rsidR="00862BE5">
        <w:t>5</w:t>
      </w:r>
      <w:r w:rsidRPr="002C68D0">
        <w:t xml:space="preserve"> года </w:t>
      </w:r>
      <w:r w:rsidR="00862BE5">
        <w:t xml:space="preserve"> </w:t>
      </w:r>
      <w:r w:rsidRPr="002C68D0">
        <w:t xml:space="preserve">до </w:t>
      </w:r>
      <w:r w:rsidR="00862BE5">
        <w:t>2</w:t>
      </w:r>
      <w:r w:rsidRPr="002C68D0">
        <w:t xml:space="preserve">5 </w:t>
      </w:r>
      <w:r w:rsidR="00862BE5">
        <w:t>феврал</w:t>
      </w:r>
      <w:r w:rsidRPr="002C68D0">
        <w:t>я 2025 года</w:t>
      </w:r>
      <w:r w:rsidR="00862BE5">
        <w:t xml:space="preserve"> .</w:t>
      </w:r>
    </w:p>
    <w:p w:rsidR="00E376F5" w:rsidRPr="002C68D0" w:rsidRDefault="00E376F5" w:rsidP="00E376F5">
      <w:pPr>
        <w:spacing w:line="240" w:lineRule="auto"/>
        <w:rPr>
          <w:rStyle w:val="FontStyle41"/>
          <w:sz w:val="24"/>
          <w:szCs w:val="24"/>
        </w:rPr>
      </w:pPr>
      <w:r w:rsidRPr="002C68D0">
        <w:rPr>
          <w:rStyle w:val="FontStyle41"/>
          <w:sz w:val="24"/>
          <w:szCs w:val="24"/>
        </w:rPr>
        <w:t xml:space="preserve">  </w:t>
      </w:r>
      <w:r w:rsidRPr="002C68D0">
        <w:rPr>
          <w:rStyle w:val="FontStyle41"/>
          <w:b/>
          <w:bCs/>
          <w:sz w:val="24"/>
          <w:szCs w:val="24"/>
        </w:rPr>
        <w:t>Заключения органов</w:t>
      </w:r>
      <w:r w:rsidRPr="002C68D0">
        <w:rPr>
          <w:rStyle w:val="FontStyle41"/>
          <w:sz w:val="24"/>
          <w:szCs w:val="24"/>
        </w:rPr>
        <w:t>, осуществляющих государственный санитарно-эпидемиологический надзор, государственный пожарный надзор о соответствии зданий, строений, сооружений и помещений для ведения образовательной деятельности установленным законодательством Российской Федерации требованиям</w:t>
      </w:r>
    </w:p>
    <w:p w:rsidR="00E376F5" w:rsidRPr="002C68D0" w:rsidRDefault="00E376F5" w:rsidP="00E376F5">
      <w:pPr>
        <w:spacing w:line="240" w:lineRule="auto"/>
        <w:rPr>
          <w:bCs/>
          <w:sz w:val="24"/>
          <w:szCs w:val="24"/>
        </w:rPr>
      </w:pPr>
      <w:r w:rsidRPr="002C68D0">
        <w:rPr>
          <w:rStyle w:val="FontStyle41"/>
          <w:sz w:val="24"/>
          <w:szCs w:val="24"/>
        </w:rPr>
        <w:t xml:space="preserve">   </w:t>
      </w:r>
      <w:r w:rsidRPr="002C68D0">
        <w:rPr>
          <w:rStyle w:val="FontStyle38"/>
          <w:bCs w:val="0"/>
          <w:iCs/>
          <w:sz w:val="24"/>
          <w:szCs w:val="24"/>
        </w:rPr>
        <w:t>Локальные акты</w:t>
      </w:r>
      <w:r w:rsidR="006D5EC8" w:rsidRPr="002C68D0">
        <w:rPr>
          <w:sz w:val="24"/>
          <w:szCs w:val="24"/>
        </w:rPr>
        <w:t xml:space="preserve"> МКОУ </w:t>
      </w:r>
      <w:r w:rsidR="00BA7D0D" w:rsidRPr="002C68D0">
        <w:rPr>
          <w:sz w:val="24"/>
          <w:szCs w:val="24"/>
        </w:rPr>
        <w:t>«</w:t>
      </w:r>
      <w:r w:rsidR="00A831B6">
        <w:rPr>
          <w:sz w:val="24"/>
          <w:szCs w:val="24"/>
        </w:rPr>
        <w:t>Эндирейская СОШ №2</w:t>
      </w:r>
      <w:r w:rsidR="00BA7D0D" w:rsidRPr="002C68D0">
        <w:rPr>
          <w:sz w:val="24"/>
          <w:szCs w:val="24"/>
        </w:rPr>
        <w:t>»</w:t>
      </w:r>
      <w:r w:rsidRPr="002C68D0">
        <w:rPr>
          <w:rStyle w:val="FontStyle38"/>
          <w:iCs/>
          <w:sz w:val="24"/>
          <w:szCs w:val="24"/>
        </w:rPr>
        <w:t>:</w:t>
      </w:r>
      <w:r w:rsidRPr="002C68D0">
        <w:rPr>
          <w:rStyle w:val="FontStyle38"/>
          <w:sz w:val="24"/>
          <w:szCs w:val="24"/>
        </w:rPr>
        <w:t xml:space="preserve"> </w:t>
      </w:r>
      <w:r w:rsidRPr="002C68D0">
        <w:rPr>
          <w:rStyle w:val="FontStyle38"/>
          <w:b w:val="0"/>
          <w:sz w:val="24"/>
          <w:szCs w:val="24"/>
        </w:rPr>
        <w:t>распоряжения, приказы, решения, инструкции, расписание, графики, правила, планы, распорядок, договоры, положения, иные локальные - приняты в установленном порядке  и  рамках, имеющихся у учреждения полномочий.</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В соответствие с Приложением к </w:t>
      </w:r>
      <w:r w:rsidRPr="002C68D0">
        <w:rPr>
          <w:b/>
          <w:sz w:val="24"/>
          <w:szCs w:val="24"/>
        </w:rPr>
        <w:t>Лицензии</w:t>
      </w:r>
      <w:r w:rsidRPr="002C68D0">
        <w:rPr>
          <w:sz w:val="24"/>
          <w:szCs w:val="24"/>
        </w:rPr>
        <w:t xml:space="preserve"> на осуществление образовательной деятельности </w:t>
      </w:r>
      <w:r w:rsidR="006D5EC8" w:rsidRPr="002C68D0">
        <w:rPr>
          <w:sz w:val="24"/>
          <w:szCs w:val="24"/>
        </w:rPr>
        <w:t>МКОУ «</w:t>
      </w:r>
      <w:r w:rsidR="00A831B6">
        <w:rPr>
          <w:sz w:val="24"/>
          <w:szCs w:val="24"/>
        </w:rPr>
        <w:t>Эндирейская СОШ №2</w:t>
      </w:r>
      <w:r w:rsidR="006D5EC8" w:rsidRPr="002C68D0">
        <w:rPr>
          <w:sz w:val="24"/>
          <w:szCs w:val="24"/>
        </w:rPr>
        <w:t xml:space="preserve"> » </w:t>
      </w:r>
      <w:r w:rsidRPr="002C68D0">
        <w:rPr>
          <w:sz w:val="24"/>
          <w:szCs w:val="24"/>
        </w:rPr>
        <w:t xml:space="preserve">ведет образовательную деятельность по следующим общеобразовательным программам: </w:t>
      </w:r>
    </w:p>
    <w:p w:rsidR="00E376F5" w:rsidRPr="002C68D0" w:rsidRDefault="00E376F5" w:rsidP="00E376F5">
      <w:pPr>
        <w:suppressAutoHyphens w:val="0"/>
        <w:overflowPunct w:val="0"/>
        <w:autoSpaceDE w:val="0"/>
        <w:adjustRightInd w:val="0"/>
        <w:spacing w:line="240" w:lineRule="auto"/>
        <w:ind w:firstLine="0"/>
        <w:jc w:val="right"/>
        <w:textAlignment w:val="auto"/>
        <w:rPr>
          <w:rStyle w:val="FontStyle38"/>
          <w:sz w:val="24"/>
          <w:szCs w:val="24"/>
        </w:rPr>
      </w:pPr>
      <w:r w:rsidRPr="002C68D0">
        <w:rPr>
          <w:b/>
          <w:bCs/>
          <w:sz w:val="24"/>
          <w:szCs w:val="24"/>
        </w:rPr>
        <w:lastRenderedPageBreak/>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1487"/>
        <w:gridCol w:w="4320"/>
        <w:gridCol w:w="1937"/>
        <w:gridCol w:w="1653"/>
      </w:tblGrid>
      <w:tr w:rsidR="00E376F5" w:rsidRPr="002C68D0" w:rsidTr="006D5EC8">
        <w:tc>
          <w:tcPr>
            <w:tcW w:w="461"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w:t>
            </w:r>
          </w:p>
        </w:tc>
        <w:tc>
          <w:tcPr>
            <w:tcW w:w="9397" w:type="dxa"/>
            <w:gridSpan w:val="4"/>
          </w:tcPr>
          <w:p w:rsidR="00E376F5" w:rsidRPr="002C68D0" w:rsidRDefault="00E376F5" w:rsidP="00C55985">
            <w:pPr>
              <w:overflowPunct w:val="0"/>
              <w:autoSpaceDE w:val="0"/>
              <w:adjustRightInd w:val="0"/>
              <w:spacing w:line="240" w:lineRule="auto"/>
              <w:ind w:firstLine="0"/>
              <w:jc w:val="center"/>
              <w:rPr>
                <w:b/>
                <w:bCs/>
                <w:sz w:val="24"/>
                <w:szCs w:val="24"/>
              </w:rPr>
            </w:pPr>
            <w:r w:rsidRPr="002C68D0">
              <w:rPr>
                <w:b/>
                <w:bCs/>
                <w:sz w:val="24"/>
                <w:szCs w:val="24"/>
              </w:rPr>
              <w:t>Основные и дополнительные образовательные программы</w:t>
            </w:r>
          </w:p>
        </w:tc>
      </w:tr>
      <w:tr w:rsidR="00E376F5" w:rsidRPr="002C68D0" w:rsidTr="006D5EC8">
        <w:tc>
          <w:tcPr>
            <w:tcW w:w="461" w:type="dxa"/>
          </w:tcPr>
          <w:p w:rsidR="00E376F5" w:rsidRPr="002C68D0" w:rsidRDefault="00E376F5" w:rsidP="00C55985">
            <w:pPr>
              <w:overflowPunct w:val="0"/>
              <w:autoSpaceDE w:val="0"/>
              <w:adjustRightInd w:val="0"/>
              <w:spacing w:line="240" w:lineRule="auto"/>
              <w:ind w:firstLine="0"/>
              <w:rPr>
                <w:sz w:val="24"/>
                <w:szCs w:val="24"/>
              </w:rPr>
            </w:pPr>
          </w:p>
        </w:tc>
        <w:tc>
          <w:tcPr>
            <w:tcW w:w="1487"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 xml:space="preserve">Уровень </w:t>
            </w:r>
          </w:p>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(ступень) образования</w:t>
            </w:r>
          </w:p>
        </w:tc>
        <w:tc>
          <w:tcPr>
            <w:tcW w:w="4320" w:type="dxa"/>
          </w:tcPr>
          <w:p w:rsidR="00E376F5" w:rsidRPr="002C68D0" w:rsidRDefault="00E376F5" w:rsidP="00C55985">
            <w:pPr>
              <w:overflowPunct w:val="0"/>
              <w:autoSpaceDE w:val="0"/>
              <w:adjustRightInd w:val="0"/>
              <w:spacing w:line="240" w:lineRule="auto"/>
              <w:ind w:firstLine="0"/>
              <w:jc w:val="left"/>
              <w:rPr>
                <w:sz w:val="24"/>
                <w:szCs w:val="24"/>
              </w:rPr>
            </w:pPr>
            <w:r w:rsidRPr="002C68D0">
              <w:rPr>
                <w:sz w:val="24"/>
                <w:szCs w:val="24"/>
              </w:rPr>
              <w:t>Направление (наименование) программы</w:t>
            </w:r>
          </w:p>
        </w:tc>
        <w:tc>
          <w:tcPr>
            <w:tcW w:w="1937"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Вид образовательной программы</w:t>
            </w:r>
          </w:p>
        </w:tc>
        <w:tc>
          <w:tcPr>
            <w:tcW w:w="1653"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Нормативный срок освоения</w:t>
            </w:r>
          </w:p>
        </w:tc>
      </w:tr>
      <w:tr w:rsidR="00E376F5" w:rsidRPr="002C68D0" w:rsidTr="006D5EC8">
        <w:tc>
          <w:tcPr>
            <w:tcW w:w="461"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1</w:t>
            </w:r>
          </w:p>
        </w:tc>
        <w:tc>
          <w:tcPr>
            <w:tcW w:w="1487"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начальное общее</w:t>
            </w:r>
          </w:p>
        </w:tc>
        <w:tc>
          <w:tcPr>
            <w:tcW w:w="4320" w:type="dxa"/>
          </w:tcPr>
          <w:p w:rsidR="00E376F5" w:rsidRPr="002C68D0" w:rsidRDefault="00E376F5" w:rsidP="00C55985">
            <w:pPr>
              <w:overflowPunct w:val="0"/>
              <w:autoSpaceDE w:val="0"/>
              <w:adjustRightInd w:val="0"/>
              <w:spacing w:line="240" w:lineRule="auto"/>
              <w:ind w:firstLine="0"/>
              <w:jc w:val="left"/>
              <w:rPr>
                <w:sz w:val="24"/>
                <w:szCs w:val="24"/>
              </w:rPr>
            </w:pPr>
            <w:r w:rsidRPr="002C68D0">
              <w:rPr>
                <w:sz w:val="24"/>
                <w:szCs w:val="24"/>
              </w:rPr>
              <w:t>общеобразовательная программа начального общего образования</w:t>
            </w:r>
          </w:p>
        </w:tc>
        <w:tc>
          <w:tcPr>
            <w:tcW w:w="1937"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основная</w:t>
            </w:r>
          </w:p>
        </w:tc>
        <w:tc>
          <w:tcPr>
            <w:tcW w:w="1653" w:type="dxa"/>
          </w:tcPr>
          <w:p w:rsidR="00E376F5" w:rsidRPr="002C68D0" w:rsidRDefault="00E376F5" w:rsidP="00C55985">
            <w:pPr>
              <w:overflowPunct w:val="0"/>
              <w:autoSpaceDE w:val="0"/>
              <w:adjustRightInd w:val="0"/>
              <w:spacing w:line="240" w:lineRule="auto"/>
              <w:ind w:firstLine="0"/>
              <w:jc w:val="center"/>
              <w:rPr>
                <w:sz w:val="24"/>
                <w:szCs w:val="24"/>
              </w:rPr>
            </w:pPr>
            <w:r w:rsidRPr="002C68D0">
              <w:rPr>
                <w:sz w:val="24"/>
                <w:szCs w:val="24"/>
              </w:rPr>
              <w:t>4 года</w:t>
            </w:r>
          </w:p>
        </w:tc>
      </w:tr>
      <w:tr w:rsidR="00E376F5" w:rsidRPr="002C68D0" w:rsidTr="006D5EC8">
        <w:tc>
          <w:tcPr>
            <w:tcW w:w="461"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2</w:t>
            </w:r>
          </w:p>
        </w:tc>
        <w:tc>
          <w:tcPr>
            <w:tcW w:w="1487"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основное общее</w:t>
            </w:r>
          </w:p>
        </w:tc>
        <w:tc>
          <w:tcPr>
            <w:tcW w:w="4320" w:type="dxa"/>
          </w:tcPr>
          <w:p w:rsidR="00E376F5" w:rsidRPr="002C68D0" w:rsidRDefault="00E376F5" w:rsidP="00C55985">
            <w:pPr>
              <w:overflowPunct w:val="0"/>
              <w:autoSpaceDE w:val="0"/>
              <w:adjustRightInd w:val="0"/>
              <w:spacing w:line="240" w:lineRule="auto"/>
              <w:ind w:firstLine="0"/>
              <w:jc w:val="left"/>
              <w:rPr>
                <w:sz w:val="24"/>
                <w:szCs w:val="24"/>
              </w:rPr>
            </w:pPr>
            <w:r w:rsidRPr="002C68D0">
              <w:rPr>
                <w:sz w:val="24"/>
                <w:szCs w:val="24"/>
              </w:rPr>
              <w:t>общеобразовательная программа основного общего образования</w:t>
            </w:r>
          </w:p>
        </w:tc>
        <w:tc>
          <w:tcPr>
            <w:tcW w:w="1937" w:type="dxa"/>
          </w:tcPr>
          <w:p w:rsidR="00E376F5" w:rsidRPr="002C68D0" w:rsidRDefault="00E376F5" w:rsidP="0075264A">
            <w:pPr>
              <w:rPr>
                <w:sz w:val="24"/>
                <w:szCs w:val="24"/>
              </w:rPr>
            </w:pPr>
            <w:r w:rsidRPr="002C68D0">
              <w:rPr>
                <w:sz w:val="24"/>
                <w:szCs w:val="24"/>
              </w:rPr>
              <w:t>основная</w:t>
            </w:r>
          </w:p>
        </w:tc>
        <w:tc>
          <w:tcPr>
            <w:tcW w:w="1653" w:type="dxa"/>
          </w:tcPr>
          <w:p w:rsidR="00E376F5" w:rsidRPr="002C68D0" w:rsidRDefault="00E376F5" w:rsidP="00C55985">
            <w:pPr>
              <w:overflowPunct w:val="0"/>
              <w:autoSpaceDE w:val="0"/>
              <w:adjustRightInd w:val="0"/>
              <w:spacing w:line="240" w:lineRule="auto"/>
              <w:ind w:firstLine="0"/>
              <w:jc w:val="center"/>
              <w:rPr>
                <w:sz w:val="24"/>
                <w:szCs w:val="24"/>
              </w:rPr>
            </w:pPr>
            <w:r w:rsidRPr="002C68D0">
              <w:rPr>
                <w:sz w:val="24"/>
                <w:szCs w:val="24"/>
              </w:rPr>
              <w:t>5 лет</w:t>
            </w:r>
          </w:p>
        </w:tc>
      </w:tr>
      <w:tr w:rsidR="00E376F5" w:rsidRPr="002C68D0" w:rsidTr="006D5EC8">
        <w:tc>
          <w:tcPr>
            <w:tcW w:w="461"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3</w:t>
            </w:r>
          </w:p>
        </w:tc>
        <w:tc>
          <w:tcPr>
            <w:tcW w:w="1487" w:type="dxa"/>
          </w:tcPr>
          <w:p w:rsidR="00E376F5" w:rsidRPr="002C68D0" w:rsidRDefault="00E376F5" w:rsidP="00C55985">
            <w:pPr>
              <w:overflowPunct w:val="0"/>
              <w:autoSpaceDE w:val="0"/>
              <w:adjustRightInd w:val="0"/>
              <w:spacing w:line="240" w:lineRule="auto"/>
              <w:ind w:firstLine="0"/>
              <w:rPr>
                <w:sz w:val="24"/>
                <w:szCs w:val="24"/>
              </w:rPr>
            </w:pPr>
            <w:r w:rsidRPr="002C68D0">
              <w:rPr>
                <w:sz w:val="24"/>
                <w:szCs w:val="24"/>
              </w:rPr>
              <w:t>среднее (полное) общее</w:t>
            </w:r>
          </w:p>
        </w:tc>
        <w:tc>
          <w:tcPr>
            <w:tcW w:w="4320" w:type="dxa"/>
          </w:tcPr>
          <w:p w:rsidR="00E376F5" w:rsidRPr="002C68D0" w:rsidRDefault="00E376F5" w:rsidP="00C55985">
            <w:pPr>
              <w:overflowPunct w:val="0"/>
              <w:autoSpaceDE w:val="0"/>
              <w:adjustRightInd w:val="0"/>
              <w:spacing w:line="240" w:lineRule="auto"/>
              <w:ind w:firstLine="0"/>
              <w:jc w:val="left"/>
              <w:rPr>
                <w:sz w:val="24"/>
                <w:szCs w:val="24"/>
              </w:rPr>
            </w:pPr>
            <w:r w:rsidRPr="002C68D0">
              <w:rPr>
                <w:sz w:val="24"/>
                <w:szCs w:val="24"/>
              </w:rPr>
              <w:t>общеобразовательная программа среднего (полного) общего образования</w:t>
            </w:r>
          </w:p>
        </w:tc>
        <w:tc>
          <w:tcPr>
            <w:tcW w:w="1937" w:type="dxa"/>
          </w:tcPr>
          <w:p w:rsidR="00E376F5" w:rsidRPr="002C68D0" w:rsidRDefault="00E376F5" w:rsidP="0075264A">
            <w:pPr>
              <w:rPr>
                <w:sz w:val="24"/>
                <w:szCs w:val="24"/>
              </w:rPr>
            </w:pPr>
            <w:r w:rsidRPr="002C68D0">
              <w:rPr>
                <w:sz w:val="24"/>
                <w:szCs w:val="24"/>
              </w:rPr>
              <w:t>основная</w:t>
            </w:r>
          </w:p>
        </w:tc>
        <w:tc>
          <w:tcPr>
            <w:tcW w:w="1653" w:type="dxa"/>
          </w:tcPr>
          <w:p w:rsidR="00E376F5" w:rsidRPr="002C68D0" w:rsidRDefault="00E376F5" w:rsidP="00C55985">
            <w:pPr>
              <w:overflowPunct w:val="0"/>
              <w:autoSpaceDE w:val="0"/>
              <w:adjustRightInd w:val="0"/>
              <w:spacing w:line="240" w:lineRule="auto"/>
              <w:ind w:firstLine="0"/>
              <w:jc w:val="center"/>
              <w:rPr>
                <w:sz w:val="24"/>
                <w:szCs w:val="24"/>
              </w:rPr>
            </w:pPr>
            <w:r w:rsidRPr="002C68D0">
              <w:rPr>
                <w:sz w:val="24"/>
                <w:szCs w:val="24"/>
              </w:rPr>
              <w:t>2 года</w:t>
            </w:r>
          </w:p>
        </w:tc>
      </w:tr>
    </w:tbl>
    <w:p w:rsidR="00E376F5" w:rsidRPr="002C68D0" w:rsidRDefault="00E376F5" w:rsidP="00EF2544">
      <w:pPr>
        <w:autoSpaceDE w:val="0"/>
        <w:adjustRightInd w:val="0"/>
        <w:spacing w:line="240" w:lineRule="auto"/>
        <w:ind w:firstLine="0"/>
        <w:rPr>
          <w:sz w:val="24"/>
          <w:szCs w:val="24"/>
        </w:rPr>
      </w:pPr>
    </w:p>
    <w:p w:rsidR="00E376F5" w:rsidRPr="002C68D0" w:rsidRDefault="00E376F5" w:rsidP="00E376F5">
      <w:pPr>
        <w:overflowPunct w:val="0"/>
        <w:autoSpaceDE w:val="0"/>
        <w:adjustRightInd w:val="0"/>
        <w:spacing w:line="240" w:lineRule="auto"/>
        <w:ind w:firstLine="0"/>
        <w:rPr>
          <w:b/>
          <w:bCs/>
          <w:iCs/>
          <w:color w:val="000080"/>
          <w:sz w:val="24"/>
          <w:szCs w:val="24"/>
        </w:rPr>
      </w:pPr>
      <w:r w:rsidRPr="002C68D0">
        <w:rPr>
          <w:b/>
          <w:bCs/>
          <w:sz w:val="24"/>
          <w:szCs w:val="24"/>
        </w:rPr>
        <w:t xml:space="preserve">   Основным содержанием деятельности школы является формирование общей культуры личности обучающихся </w:t>
      </w:r>
      <w:r w:rsidRPr="002C68D0">
        <w:rPr>
          <w:sz w:val="24"/>
          <w:szCs w:val="24"/>
        </w:rPr>
        <w:t xml:space="preserve">на основе усвоения обязательного минимума содержания общеобразовательных программ, их </w:t>
      </w:r>
      <w:r w:rsidRPr="002C68D0">
        <w:rPr>
          <w:b/>
          <w:bCs/>
          <w:iCs/>
          <w:color w:val="000080"/>
          <w:sz w:val="24"/>
          <w:szCs w:val="24"/>
        </w:rPr>
        <w:t xml:space="preserve">адаптация к жизни в обществе, создание основы для осознанного выбора, воспитание гражданственности, трудолюбия, патриотизма; формирование здорового образа жизни. </w:t>
      </w:r>
    </w:p>
    <w:p w:rsidR="00E376F5" w:rsidRPr="002C68D0" w:rsidRDefault="00E376F5" w:rsidP="00E376F5">
      <w:pPr>
        <w:overflowPunct w:val="0"/>
        <w:autoSpaceDE w:val="0"/>
        <w:adjustRightInd w:val="0"/>
        <w:spacing w:line="240" w:lineRule="auto"/>
        <w:ind w:firstLine="708"/>
        <w:rPr>
          <w:b/>
          <w:bCs/>
          <w:iCs/>
          <w:color w:val="000080"/>
          <w:sz w:val="24"/>
          <w:szCs w:val="24"/>
        </w:rPr>
      </w:pPr>
    </w:p>
    <w:p w:rsidR="00E376F5" w:rsidRPr="002C68D0" w:rsidRDefault="00E376F5" w:rsidP="00E376F5">
      <w:pPr>
        <w:overflowPunct w:val="0"/>
        <w:autoSpaceDE w:val="0"/>
        <w:adjustRightInd w:val="0"/>
        <w:spacing w:line="240" w:lineRule="auto"/>
        <w:ind w:firstLine="0"/>
        <w:rPr>
          <w:sz w:val="24"/>
          <w:szCs w:val="24"/>
        </w:rPr>
      </w:pPr>
      <w:r w:rsidRPr="002C68D0">
        <w:rPr>
          <w:sz w:val="24"/>
          <w:szCs w:val="24"/>
        </w:rPr>
        <w:t xml:space="preserve">     Исходя из понимания содержания  деятельности, сформулирована </w:t>
      </w:r>
      <w:r w:rsidRPr="002C68D0">
        <w:rPr>
          <w:b/>
          <w:bCs/>
          <w:sz w:val="24"/>
          <w:szCs w:val="24"/>
        </w:rPr>
        <w:t>миссия школы</w:t>
      </w:r>
      <w:r w:rsidRPr="002C68D0">
        <w:rPr>
          <w:sz w:val="24"/>
          <w:szCs w:val="24"/>
        </w:rPr>
        <w:t xml:space="preserve">: «Школа, понимая и принимая самоценность и уникальность каждого ребенка, направляет свою деятельность на создание эффекто-сфер  для личностного роста всех детей с учетом различий их склонностей и способностей, сочетая подготовку к будущей взрослой жизни и полноценной сегодняшней жизнедеятельности». </w:t>
      </w:r>
    </w:p>
    <w:p w:rsidR="00E376F5" w:rsidRPr="002C68D0" w:rsidRDefault="00E376F5" w:rsidP="00E376F5">
      <w:pPr>
        <w:pStyle w:val="a6"/>
        <w:spacing w:after="200" w:line="240" w:lineRule="auto"/>
        <w:rPr>
          <w:rFonts w:ascii="Times New Roman" w:hAnsi="Times New Roman"/>
          <w:b/>
          <w:bCs/>
          <w:iCs/>
          <w:color w:val="000080"/>
          <w:sz w:val="24"/>
          <w:szCs w:val="24"/>
        </w:rPr>
      </w:pPr>
      <w:r w:rsidRPr="002C68D0">
        <w:rPr>
          <w:rFonts w:ascii="Times New Roman" w:hAnsi="Times New Roman"/>
          <w:sz w:val="24"/>
          <w:szCs w:val="24"/>
        </w:rPr>
        <w:t xml:space="preserve">     </w:t>
      </w:r>
      <w:r w:rsidRPr="002C68D0">
        <w:rPr>
          <w:rFonts w:ascii="Times New Roman" w:hAnsi="Times New Roman"/>
          <w:b/>
          <w:bCs/>
          <w:iCs/>
          <w:color w:val="000080"/>
          <w:sz w:val="24"/>
          <w:szCs w:val="24"/>
        </w:rPr>
        <w:t xml:space="preserve">Целью деятельности  </w:t>
      </w:r>
      <w:r w:rsidR="00670F53" w:rsidRPr="002C68D0">
        <w:rPr>
          <w:rFonts w:ascii="Times New Roman" w:hAnsi="Times New Roman"/>
          <w:sz w:val="24"/>
          <w:szCs w:val="24"/>
        </w:rPr>
        <w:t>МКОУ «</w:t>
      </w:r>
      <w:r w:rsidR="00A831B6">
        <w:rPr>
          <w:rFonts w:ascii="Times New Roman" w:hAnsi="Times New Roman"/>
          <w:sz w:val="24"/>
          <w:szCs w:val="24"/>
        </w:rPr>
        <w:t>Эндирейская СОШ №2</w:t>
      </w:r>
      <w:r w:rsidR="00670F53" w:rsidRPr="002C68D0">
        <w:rPr>
          <w:rFonts w:ascii="Times New Roman" w:hAnsi="Times New Roman"/>
          <w:sz w:val="24"/>
          <w:szCs w:val="24"/>
        </w:rPr>
        <w:t xml:space="preserve"> » </w:t>
      </w:r>
      <w:r w:rsidRPr="002C68D0">
        <w:rPr>
          <w:rFonts w:ascii="Times New Roman" w:hAnsi="Times New Roman"/>
          <w:b/>
          <w:bCs/>
          <w:iCs/>
          <w:color w:val="000080"/>
          <w:sz w:val="24"/>
          <w:szCs w:val="24"/>
        </w:rPr>
        <w:t>является создание эффекто-сферы для становления социально активной  личности, имеющей высоконравственную гражданскую позицию, готовой вести достойную  жизнь в современном социуме.</w:t>
      </w:r>
    </w:p>
    <w:p w:rsidR="00E376F5" w:rsidRPr="002C68D0" w:rsidRDefault="00E376F5" w:rsidP="00E376F5">
      <w:pPr>
        <w:overflowPunct w:val="0"/>
        <w:autoSpaceDE w:val="0"/>
        <w:adjustRightInd w:val="0"/>
        <w:spacing w:line="240" w:lineRule="auto"/>
        <w:ind w:firstLine="0"/>
        <w:rPr>
          <w:sz w:val="24"/>
          <w:szCs w:val="24"/>
        </w:rPr>
      </w:pPr>
      <w:r w:rsidRPr="002C68D0">
        <w:rPr>
          <w:sz w:val="24"/>
          <w:szCs w:val="24"/>
        </w:rPr>
        <w:t xml:space="preserve">    Мы включаем в общее пространство развития не только учащихся, но также педагогов и родителей. Модель педагога и модель родителя – такая же составляющая результата образования, как и модель выпускника. </w:t>
      </w:r>
    </w:p>
    <w:p w:rsidR="00E376F5" w:rsidRPr="002C68D0" w:rsidRDefault="00E376F5" w:rsidP="00E376F5">
      <w:pPr>
        <w:overflowPunct w:val="0"/>
        <w:autoSpaceDE w:val="0"/>
        <w:adjustRightInd w:val="0"/>
        <w:spacing w:line="240" w:lineRule="auto"/>
        <w:ind w:firstLine="0"/>
        <w:rPr>
          <w:sz w:val="24"/>
          <w:szCs w:val="24"/>
        </w:rPr>
      </w:pPr>
      <w:r w:rsidRPr="002C68D0">
        <w:rPr>
          <w:sz w:val="24"/>
          <w:szCs w:val="24"/>
        </w:rPr>
        <w:t xml:space="preserve">    К числу сильных сторон </w:t>
      </w:r>
      <w:r w:rsidR="00670F53" w:rsidRPr="002C68D0">
        <w:rPr>
          <w:sz w:val="24"/>
          <w:szCs w:val="24"/>
        </w:rPr>
        <w:t>МКОУ «</w:t>
      </w:r>
      <w:r w:rsidR="00A831B6">
        <w:rPr>
          <w:sz w:val="24"/>
          <w:szCs w:val="24"/>
        </w:rPr>
        <w:t>Эндирейская СОШ №2</w:t>
      </w:r>
      <w:r w:rsidR="00670F53" w:rsidRPr="002C68D0">
        <w:rPr>
          <w:sz w:val="24"/>
          <w:szCs w:val="24"/>
        </w:rPr>
        <w:t xml:space="preserve"> » </w:t>
      </w:r>
      <w:r w:rsidRPr="002C68D0">
        <w:rPr>
          <w:b/>
          <w:bCs/>
          <w:sz w:val="24"/>
          <w:szCs w:val="24"/>
        </w:rPr>
        <w:t>при переходе к реализации  основной образовательной программы основного общего образования</w:t>
      </w:r>
      <w:r w:rsidRPr="002C68D0">
        <w:rPr>
          <w:sz w:val="24"/>
          <w:szCs w:val="24"/>
        </w:rPr>
        <w:t xml:space="preserve"> следует отнести достаточно высокий уровень профессиональной компетентности педагогов и их готовность к позитивным изменениям; положительный опыт инновационных преобразований в сфере модернизации образовательных отношений и управления ОУ; наличие  системы научно-методической поддержки учителей; развитая коммуникативная среды и самобытный уклад школьной жизни; благоприятный нравственно-психологический климат в педагогическом коллективе; достаточный  уровень образовательной подготовки выпускников. </w:t>
      </w:r>
    </w:p>
    <w:p w:rsidR="00E376F5" w:rsidRPr="002C68D0" w:rsidRDefault="00E376F5" w:rsidP="00E376F5">
      <w:pPr>
        <w:overflowPunct w:val="0"/>
        <w:autoSpaceDE w:val="0"/>
        <w:adjustRightInd w:val="0"/>
        <w:spacing w:line="240" w:lineRule="auto"/>
        <w:ind w:firstLine="0"/>
        <w:rPr>
          <w:sz w:val="24"/>
          <w:szCs w:val="24"/>
        </w:rPr>
      </w:pPr>
      <w:r w:rsidRPr="002C68D0">
        <w:rPr>
          <w:sz w:val="24"/>
          <w:szCs w:val="24"/>
        </w:rPr>
        <w:t xml:space="preserve">     Таким образом, образовательное учреждение обладает комплексом необходимых содержательных, организационных и методических условий для успешной реализации основных целей основного общего и дополнительного образования. </w:t>
      </w:r>
    </w:p>
    <w:p w:rsidR="00E376F5" w:rsidRPr="002C68D0" w:rsidRDefault="00E376F5" w:rsidP="00E376F5">
      <w:pPr>
        <w:pStyle w:val="Style27"/>
        <w:widowControl/>
        <w:jc w:val="both"/>
        <w:rPr>
          <w:b/>
          <w:bCs/>
        </w:rPr>
      </w:pPr>
      <w:r w:rsidRPr="002C68D0">
        <w:rPr>
          <w:rStyle w:val="FontStyle41"/>
          <w:b/>
          <w:sz w:val="24"/>
          <w:szCs w:val="24"/>
        </w:rPr>
        <w:t xml:space="preserve">    Основные направления деятельности учреждения, по которым обеспечена позитивная динамика («точки роста»):</w:t>
      </w:r>
      <w:r w:rsidRPr="002C68D0">
        <w:rPr>
          <w:rStyle w:val="FontStyle38"/>
          <w:sz w:val="24"/>
          <w:szCs w:val="24"/>
        </w:rPr>
        <w:t xml:space="preserve"> </w:t>
      </w:r>
    </w:p>
    <w:p w:rsidR="00E376F5" w:rsidRPr="002C68D0" w:rsidRDefault="00617A72" w:rsidP="00E376F5">
      <w:pPr>
        <w:pStyle w:val="Style27"/>
        <w:widowControl/>
        <w:jc w:val="both"/>
      </w:pPr>
      <w:r w:rsidRPr="002C68D0">
        <w:t>1. 100% обучающихся</w:t>
      </w:r>
      <w:r w:rsidR="00E376F5" w:rsidRPr="002C68D0">
        <w:t xml:space="preserve"> получают аттестаты об основном общем образовании.</w:t>
      </w:r>
    </w:p>
    <w:p w:rsidR="00E376F5" w:rsidRPr="002C68D0" w:rsidRDefault="00617A72" w:rsidP="00E376F5">
      <w:pPr>
        <w:pStyle w:val="Style13"/>
        <w:widowControl/>
        <w:jc w:val="both"/>
      </w:pPr>
      <w:r w:rsidRPr="002C68D0">
        <w:t>2. Обучающиеся</w:t>
      </w:r>
      <w:r w:rsidR="00E376F5" w:rsidRPr="002C68D0">
        <w:t xml:space="preserve"> справляются с ОГЭ  по обязательным дисциплинам.</w:t>
      </w:r>
    </w:p>
    <w:p w:rsidR="00E376F5" w:rsidRPr="002C68D0" w:rsidRDefault="00617A72" w:rsidP="00E376F5">
      <w:pPr>
        <w:pStyle w:val="Style13"/>
        <w:widowControl/>
        <w:jc w:val="both"/>
      </w:pPr>
      <w:r w:rsidRPr="002C68D0">
        <w:t>3. Обучающиеся</w:t>
      </w:r>
      <w:r w:rsidR="00E376F5" w:rsidRPr="002C68D0">
        <w:t xml:space="preserve"> принимают участие во Всероссийской олимпиаде школьников,  дистанционных конкурсах и олимпиадах.</w:t>
      </w:r>
    </w:p>
    <w:p w:rsidR="00E376F5" w:rsidRPr="002C68D0" w:rsidRDefault="00E376F5" w:rsidP="00E376F5">
      <w:pPr>
        <w:pStyle w:val="Style13"/>
        <w:widowControl/>
        <w:jc w:val="both"/>
      </w:pPr>
      <w:r w:rsidRPr="002C68D0">
        <w:t>4. Участвуют и побеждают в различных предметных мероприятиях муниципального уровня.</w:t>
      </w:r>
    </w:p>
    <w:p w:rsidR="00E376F5" w:rsidRPr="002C68D0" w:rsidRDefault="00E376F5" w:rsidP="00E376F5">
      <w:pPr>
        <w:pStyle w:val="Style13"/>
        <w:widowControl/>
        <w:jc w:val="both"/>
      </w:pPr>
      <w:r w:rsidRPr="002C68D0">
        <w:t>5. Имеется положительная динамика по результатам мониторинга физического развития обучающихся.</w:t>
      </w:r>
    </w:p>
    <w:p w:rsidR="00E376F5" w:rsidRPr="002C68D0" w:rsidRDefault="00E376F5" w:rsidP="00E376F5">
      <w:pPr>
        <w:pStyle w:val="Style13"/>
        <w:widowControl/>
        <w:jc w:val="both"/>
      </w:pPr>
      <w:r w:rsidRPr="002C68D0">
        <w:t>6.  Воспитательная  работа организуется на  системном уровне.</w:t>
      </w:r>
    </w:p>
    <w:p w:rsidR="00E376F5" w:rsidRPr="002C68D0" w:rsidRDefault="00E376F5" w:rsidP="00E376F5">
      <w:pPr>
        <w:pStyle w:val="Style13"/>
        <w:widowControl/>
        <w:jc w:val="both"/>
      </w:pPr>
      <w:r w:rsidRPr="002C68D0">
        <w:lastRenderedPageBreak/>
        <w:t>7. Повышается результативность участия в районных, региональных и федеральных мероприятиях.</w:t>
      </w:r>
    </w:p>
    <w:p w:rsidR="00E376F5" w:rsidRPr="002C68D0" w:rsidRDefault="00E376F5" w:rsidP="00E376F5">
      <w:pPr>
        <w:pStyle w:val="Style13"/>
        <w:widowControl/>
        <w:jc w:val="both"/>
      </w:pPr>
      <w:r w:rsidRPr="002C68D0">
        <w:t>8. Возросла активность родительской общественности.</w:t>
      </w:r>
    </w:p>
    <w:p w:rsidR="00E376F5" w:rsidRPr="002C68D0" w:rsidRDefault="00E376F5" w:rsidP="00E376F5">
      <w:pPr>
        <w:pStyle w:val="Style13"/>
        <w:widowControl/>
        <w:jc w:val="both"/>
      </w:pPr>
      <w:r w:rsidRPr="002C68D0">
        <w:t>9. Увеличилось количество учащихся, принимающих участие в реализации  социальных проектов.</w:t>
      </w:r>
    </w:p>
    <w:p w:rsidR="00E376F5" w:rsidRPr="002C68D0" w:rsidRDefault="00E376F5" w:rsidP="00E376F5">
      <w:pPr>
        <w:pStyle w:val="Style13"/>
        <w:widowControl/>
        <w:jc w:val="both"/>
      </w:pPr>
      <w:r w:rsidRPr="002C68D0">
        <w:t xml:space="preserve">10. В школе работают педагоги, которые представили свой опыт на муниципальном, региональном уровнях. </w:t>
      </w:r>
    </w:p>
    <w:p w:rsidR="00E376F5" w:rsidRPr="002C68D0" w:rsidRDefault="00E376F5" w:rsidP="00E376F5">
      <w:pPr>
        <w:pStyle w:val="Style13"/>
        <w:widowControl/>
        <w:jc w:val="both"/>
      </w:pPr>
      <w:r w:rsidRPr="002C68D0">
        <w:t xml:space="preserve">11. Выросла доля учителей, имеющих первую </w:t>
      </w:r>
      <w:r w:rsidR="00BA7D0D" w:rsidRPr="002C68D0">
        <w:t xml:space="preserve">,высшую </w:t>
      </w:r>
      <w:r w:rsidRPr="002C68D0">
        <w:t xml:space="preserve"> квалификационн</w:t>
      </w:r>
      <w:r w:rsidR="00BA7D0D" w:rsidRPr="002C68D0">
        <w:t>ые</w:t>
      </w:r>
      <w:r w:rsidRPr="002C68D0">
        <w:t xml:space="preserve"> категори</w:t>
      </w:r>
      <w:r w:rsidR="00BA7D0D" w:rsidRPr="002C68D0">
        <w:t xml:space="preserve">и </w:t>
      </w:r>
      <w:r w:rsidRPr="002C68D0">
        <w:t>.</w:t>
      </w:r>
    </w:p>
    <w:p w:rsidR="00BA7D0D" w:rsidRPr="002C68D0" w:rsidRDefault="00E376F5" w:rsidP="00E376F5">
      <w:pPr>
        <w:overflowPunct w:val="0"/>
        <w:autoSpaceDE w:val="0"/>
        <w:adjustRightInd w:val="0"/>
        <w:spacing w:line="240" w:lineRule="auto"/>
        <w:ind w:right="60" w:firstLine="0"/>
        <w:rPr>
          <w:b/>
          <w:bCs/>
          <w:color w:val="000080"/>
          <w:sz w:val="24"/>
          <w:szCs w:val="24"/>
        </w:rPr>
      </w:pPr>
      <w:r w:rsidRPr="002C68D0">
        <w:rPr>
          <w:b/>
          <w:bCs/>
          <w:color w:val="000080"/>
          <w:sz w:val="24"/>
          <w:szCs w:val="24"/>
        </w:rPr>
        <w:t xml:space="preserve">   </w:t>
      </w:r>
    </w:p>
    <w:p w:rsidR="00E376F5" w:rsidRPr="002C68D0" w:rsidRDefault="00E376F5" w:rsidP="00E376F5">
      <w:pPr>
        <w:overflowPunct w:val="0"/>
        <w:autoSpaceDE w:val="0"/>
        <w:adjustRightInd w:val="0"/>
        <w:spacing w:line="240" w:lineRule="auto"/>
        <w:ind w:right="60" w:firstLine="0"/>
        <w:rPr>
          <w:b/>
          <w:bCs/>
          <w:color w:val="000080"/>
          <w:sz w:val="24"/>
          <w:szCs w:val="24"/>
        </w:rPr>
      </w:pPr>
      <w:r w:rsidRPr="002C68D0">
        <w:rPr>
          <w:b/>
          <w:bCs/>
          <w:color w:val="000080"/>
          <w:sz w:val="24"/>
          <w:szCs w:val="24"/>
        </w:rPr>
        <w:t xml:space="preserve">Систематическое изучение общественного мнения показывает одобрительное отношение родителей, выпускников и местного сообщества к школе. </w:t>
      </w:r>
    </w:p>
    <w:p w:rsidR="00E376F5" w:rsidRPr="002C68D0" w:rsidRDefault="00E376F5" w:rsidP="00E376F5">
      <w:pPr>
        <w:autoSpaceDE w:val="0"/>
        <w:adjustRightInd w:val="0"/>
        <w:spacing w:line="240" w:lineRule="auto"/>
        <w:ind w:firstLine="0"/>
        <w:rPr>
          <w:b/>
          <w:bCs/>
          <w:color w:val="000080"/>
          <w:sz w:val="24"/>
          <w:szCs w:val="24"/>
        </w:rPr>
      </w:pPr>
    </w:p>
    <w:p w:rsidR="00E376F5" w:rsidRPr="002C68D0" w:rsidRDefault="00E376F5" w:rsidP="00E376F5">
      <w:pPr>
        <w:autoSpaceDE w:val="0"/>
        <w:adjustRightInd w:val="0"/>
        <w:spacing w:line="240" w:lineRule="auto"/>
        <w:ind w:firstLine="0"/>
        <w:rPr>
          <w:sz w:val="24"/>
          <w:szCs w:val="24"/>
          <w:u w:val="single"/>
        </w:rPr>
      </w:pPr>
      <w:r w:rsidRPr="002C68D0">
        <w:rPr>
          <w:b/>
          <w:bCs/>
          <w:sz w:val="24"/>
          <w:szCs w:val="24"/>
          <w:u w:val="single"/>
        </w:rPr>
        <w:t>Новое понимание результата</w:t>
      </w:r>
    </w:p>
    <w:p w:rsidR="00E376F5" w:rsidRPr="002C68D0" w:rsidRDefault="00E376F5" w:rsidP="00E376F5">
      <w:pPr>
        <w:autoSpaceDE w:val="0"/>
        <w:adjustRightInd w:val="0"/>
        <w:spacing w:line="240" w:lineRule="auto"/>
        <w:ind w:firstLine="0"/>
        <w:rPr>
          <w:sz w:val="24"/>
          <w:szCs w:val="24"/>
        </w:rPr>
      </w:pPr>
      <w:r w:rsidRPr="002C68D0">
        <w:rPr>
          <w:sz w:val="24"/>
          <w:szCs w:val="24"/>
        </w:rPr>
        <w:t>Представление о новом результате образования включает в себя:</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w:t>
      </w:r>
      <w:r w:rsidRPr="002C68D0">
        <w:rPr>
          <w:b/>
          <w:bCs/>
          <w:color w:val="000080"/>
          <w:sz w:val="24"/>
          <w:szCs w:val="24"/>
        </w:rPr>
        <w:t>новый тип выпускника:</w:t>
      </w:r>
      <w:r w:rsidRPr="002C68D0">
        <w:rPr>
          <w:sz w:val="24"/>
          <w:szCs w:val="24"/>
        </w:rPr>
        <w:t xml:space="preserve"> ответственная, инициативная личность, активно моделирующая собственную судьбу и позитивно преобразующая окружающий мир; </w:t>
      </w:r>
    </w:p>
    <w:p w:rsidR="00E376F5" w:rsidRPr="002C68D0" w:rsidRDefault="00E376F5" w:rsidP="00E376F5">
      <w:pPr>
        <w:suppressAutoHyphens w:val="0"/>
        <w:overflowPunct w:val="0"/>
        <w:autoSpaceDE w:val="0"/>
        <w:adjustRightInd w:val="0"/>
        <w:spacing w:line="240" w:lineRule="auto"/>
        <w:ind w:right="20" w:firstLine="0"/>
        <w:textAlignment w:val="auto"/>
        <w:rPr>
          <w:sz w:val="24"/>
          <w:szCs w:val="24"/>
        </w:rPr>
      </w:pPr>
      <w:r w:rsidRPr="002C68D0">
        <w:rPr>
          <w:sz w:val="24"/>
          <w:szCs w:val="24"/>
        </w:rPr>
        <w:t xml:space="preserve">- </w:t>
      </w:r>
      <w:r w:rsidRPr="002C68D0">
        <w:rPr>
          <w:b/>
          <w:bCs/>
          <w:color w:val="000080"/>
          <w:sz w:val="24"/>
          <w:szCs w:val="24"/>
        </w:rPr>
        <w:t>новый тип учителя</w:t>
      </w:r>
      <w:r w:rsidRPr="002C68D0">
        <w:rPr>
          <w:color w:val="000080"/>
          <w:sz w:val="24"/>
          <w:szCs w:val="24"/>
        </w:rPr>
        <w:t>:</w:t>
      </w:r>
      <w:r w:rsidRPr="002C68D0">
        <w:rPr>
          <w:sz w:val="24"/>
          <w:szCs w:val="24"/>
        </w:rPr>
        <w:t xml:space="preserve"> </w:t>
      </w:r>
      <w:r w:rsidRPr="002C68D0">
        <w:rPr>
          <w:b/>
          <w:bCs/>
          <w:sz w:val="24"/>
          <w:szCs w:val="24"/>
        </w:rPr>
        <w:t>профессионал,</w:t>
      </w:r>
      <w:r w:rsidRPr="002C68D0">
        <w:rPr>
          <w:sz w:val="24"/>
          <w:szCs w:val="24"/>
        </w:rPr>
        <w:t xml:space="preserve"> владеющий многими стилями обучения и организующий различные виды коммуникаций; </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w:t>
      </w:r>
      <w:r w:rsidRPr="002C68D0">
        <w:rPr>
          <w:b/>
          <w:bCs/>
          <w:color w:val="000080"/>
          <w:sz w:val="24"/>
          <w:szCs w:val="24"/>
        </w:rPr>
        <w:t>новый тип взаимодействия</w:t>
      </w:r>
      <w:r w:rsidRPr="002C68D0">
        <w:rPr>
          <w:sz w:val="24"/>
          <w:szCs w:val="24"/>
        </w:rPr>
        <w:t xml:space="preserve"> «учитель – ученик - родитель»: </w:t>
      </w:r>
      <w:r w:rsidRPr="002C68D0">
        <w:rPr>
          <w:b/>
          <w:bCs/>
          <w:sz w:val="24"/>
          <w:szCs w:val="24"/>
        </w:rPr>
        <w:t>партнерское взаиморазвивающее сотрудничество</w:t>
      </w:r>
      <w:r w:rsidRPr="002C68D0">
        <w:rPr>
          <w:sz w:val="24"/>
          <w:szCs w:val="24"/>
        </w:rPr>
        <w:t xml:space="preserve">, решение коллективных задач; </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новый тип образовательных отношений: школой становится весь мир, а педагог лишь помогает ученику выстроить образовательный маршрут; </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w:t>
      </w:r>
      <w:r w:rsidRPr="002C68D0">
        <w:rPr>
          <w:b/>
          <w:bCs/>
          <w:color w:val="000080"/>
          <w:sz w:val="24"/>
          <w:szCs w:val="24"/>
        </w:rPr>
        <w:t>новый тип школы,</w:t>
      </w:r>
      <w:r w:rsidRPr="002C68D0">
        <w:rPr>
          <w:sz w:val="24"/>
          <w:szCs w:val="24"/>
        </w:rPr>
        <w:t xml:space="preserve"> </w:t>
      </w:r>
      <w:r w:rsidRPr="002C68D0">
        <w:rPr>
          <w:b/>
          <w:bCs/>
          <w:sz w:val="24"/>
          <w:szCs w:val="24"/>
        </w:rPr>
        <w:t>современная сельская образовательно-воспитательная эффекто-сфера</w:t>
      </w:r>
      <w:r w:rsidRPr="002C68D0">
        <w:rPr>
          <w:sz w:val="24"/>
          <w:szCs w:val="24"/>
        </w:rPr>
        <w:t xml:space="preserve">, не ограниченная одним местом и зданием, работающая как коммуникативная среда, с системой идей, стандартов и моделей сотрудничества способная осуществляет </w:t>
      </w:r>
      <w:r w:rsidRPr="002C68D0">
        <w:rPr>
          <w:b/>
          <w:bCs/>
          <w:sz w:val="24"/>
          <w:szCs w:val="24"/>
        </w:rPr>
        <w:t xml:space="preserve">полноценную интеграцию  </w:t>
      </w:r>
      <w:r w:rsidRPr="002C68D0">
        <w:rPr>
          <w:sz w:val="24"/>
          <w:szCs w:val="24"/>
        </w:rPr>
        <w:t xml:space="preserve">основного и дополнительного образования, развивать профильное образование.    </w:t>
      </w:r>
    </w:p>
    <w:p w:rsidR="00E376F5" w:rsidRPr="002C68D0" w:rsidRDefault="00E376F5" w:rsidP="00E376F5">
      <w:pPr>
        <w:widowControl/>
        <w:suppressAutoHyphens w:val="0"/>
        <w:autoSpaceDE w:val="0"/>
        <w:adjustRightInd w:val="0"/>
        <w:spacing w:line="240" w:lineRule="auto"/>
        <w:ind w:firstLine="0"/>
        <w:jc w:val="left"/>
        <w:textAlignment w:val="auto"/>
        <w:rPr>
          <w:rFonts w:eastAsia="Calibri"/>
          <w:sz w:val="24"/>
          <w:szCs w:val="24"/>
        </w:rPr>
      </w:pPr>
      <w:r w:rsidRPr="002C68D0">
        <w:rPr>
          <w:sz w:val="24"/>
          <w:szCs w:val="24"/>
        </w:rPr>
        <w:t xml:space="preserve">   Новое понимание результата нашло свое отражение в разработке </w:t>
      </w:r>
      <w:r w:rsidRPr="002C68D0">
        <w:rPr>
          <w:rFonts w:eastAsia="Times#20New#20Roman,BoldItalic"/>
          <w:b/>
          <w:bCs/>
          <w:iCs/>
          <w:sz w:val="24"/>
          <w:szCs w:val="24"/>
          <w:lang w:eastAsia="ru-RU"/>
        </w:rPr>
        <w:t xml:space="preserve">основной образовательной программе основного общего образования </w:t>
      </w:r>
      <w:r w:rsidRPr="002C68D0">
        <w:rPr>
          <w:b/>
          <w:bCs/>
          <w:iCs/>
          <w:sz w:val="24"/>
          <w:szCs w:val="24"/>
        </w:rPr>
        <w:t xml:space="preserve"> </w:t>
      </w:r>
      <w:r w:rsidR="00670F53" w:rsidRPr="002C68D0">
        <w:rPr>
          <w:sz w:val="24"/>
          <w:szCs w:val="24"/>
        </w:rPr>
        <w:t>МКОУ «</w:t>
      </w:r>
      <w:r w:rsidR="00A831B6">
        <w:rPr>
          <w:sz w:val="24"/>
          <w:szCs w:val="24"/>
        </w:rPr>
        <w:t>Эндирейская СОШ №2</w:t>
      </w:r>
      <w:r w:rsidR="00670F53" w:rsidRPr="002C68D0">
        <w:rPr>
          <w:sz w:val="24"/>
          <w:szCs w:val="24"/>
        </w:rPr>
        <w:t xml:space="preserve"> »</w:t>
      </w:r>
      <w:r w:rsidRPr="002C68D0">
        <w:rPr>
          <w:sz w:val="24"/>
          <w:szCs w:val="24"/>
        </w:rPr>
        <w:t>, поиске подходов к ее реализации.</w:t>
      </w:r>
      <w:r w:rsidRPr="002C68D0">
        <w:rPr>
          <w:rFonts w:eastAsia="Calibri"/>
          <w:sz w:val="24"/>
          <w:szCs w:val="24"/>
        </w:rPr>
        <w:t xml:space="preserve"> </w:t>
      </w:r>
    </w:p>
    <w:p w:rsidR="00E376F5" w:rsidRPr="002C68D0" w:rsidRDefault="00E376F5" w:rsidP="00E376F5">
      <w:pPr>
        <w:widowControl/>
        <w:suppressAutoHyphens w:val="0"/>
        <w:autoSpaceDE w:val="0"/>
        <w:adjustRightInd w:val="0"/>
        <w:spacing w:line="240" w:lineRule="auto"/>
        <w:ind w:firstLine="0"/>
        <w:jc w:val="left"/>
        <w:textAlignment w:val="auto"/>
        <w:rPr>
          <w:rFonts w:eastAsia="Times#20New#20Roman,BoldItalic"/>
          <w:b/>
          <w:bCs/>
          <w:iCs/>
          <w:sz w:val="24"/>
          <w:szCs w:val="24"/>
          <w:lang w:eastAsia="ru-RU"/>
        </w:rPr>
      </w:pPr>
      <w:r w:rsidRPr="002C68D0">
        <w:rPr>
          <w:rFonts w:eastAsia="Calibri"/>
          <w:sz w:val="24"/>
          <w:szCs w:val="24"/>
        </w:rPr>
        <w:t xml:space="preserve">   Образовательная программа </w:t>
      </w:r>
      <w:r w:rsidRPr="002C68D0">
        <w:rPr>
          <w:rFonts w:eastAsia="Calibri"/>
          <w:b/>
          <w:bCs/>
          <w:sz w:val="24"/>
          <w:szCs w:val="24"/>
        </w:rPr>
        <w:t>принимается решением Педагогического совета и утверждается приказом директора образовательного учреждения.</w:t>
      </w:r>
    </w:p>
    <w:p w:rsidR="00E376F5" w:rsidRPr="002C68D0" w:rsidRDefault="00E376F5" w:rsidP="00E376F5">
      <w:pPr>
        <w:tabs>
          <w:tab w:val="left" w:pos="708"/>
        </w:tabs>
        <w:spacing w:line="240" w:lineRule="auto"/>
        <w:ind w:firstLine="0"/>
        <w:rPr>
          <w:rFonts w:eastAsia="Calibri"/>
          <w:sz w:val="24"/>
          <w:szCs w:val="24"/>
        </w:rPr>
      </w:pPr>
      <w:r w:rsidRPr="002C68D0">
        <w:rPr>
          <w:rFonts w:eastAsia="Calibri"/>
          <w:sz w:val="24"/>
          <w:szCs w:val="24"/>
        </w:rPr>
        <w:t xml:space="preserve">Срок освоения образовательной программы основного общего образования –5 лет. </w:t>
      </w:r>
    </w:p>
    <w:p w:rsidR="00E376F5" w:rsidRPr="002C68D0" w:rsidRDefault="00E376F5" w:rsidP="00EF2544">
      <w:pPr>
        <w:ind w:firstLine="0"/>
        <w:rPr>
          <w:b/>
          <w:bCs/>
          <w:iCs/>
          <w:sz w:val="24"/>
          <w:szCs w:val="24"/>
          <w:u w:val="single"/>
        </w:rPr>
      </w:pPr>
    </w:p>
    <w:p w:rsidR="00E376F5" w:rsidRPr="002C68D0" w:rsidRDefault="00E376F5" w:rsidP="0046744D">
      <w:pPr>
        <w:overflowPunct w:val="0"/>
        <w:autoSpaceDE w:val="0"/>
        <w:adjustRightInd w:val="0"/>
        <w:spacing w:line="240" w:lineRule="auto"/>
        <w:ind w:firstLine="0"/>
        <w:jc w:val="left"/>
        <w:rPr>
          <w:sz w:val="24"/>
          <w:szCs w:val="24"/>
        </w:rPr>
      </w:pPr>
      <w:r w:rsidRPr="002C68D0">
        <w:rPr>
          <w:b/>
          <w:bCs/>
          <w:sz w:val="24"/>
          <w:szCs w:val="24"/>
        </w:rPr>
        <w:t xml:space="preserve">Образовательная программа предназначена удовлетворить потребности: </w:t>
      </w:r>
    </w:p>
    <w:p w:rsidR="00E376F5" w:rsidRPr="002C68D0" w:rsidRDefault="00617A72" w:rsidP="00E376F5">
      <w:pPr>
        <w:suppressAutoHyphens w:val="0"/>
        <w:overflowPunct w:val="0"/>
        <w:autoSpaceDE w:val="0"/>
        <w:adjustRightInd w:val="0"/>
        <w:spacing w:line="240" w:lineRule="auto"/>
        <w:ind w:left="360" w:right="20" w:firstLine="0"/>
        <w:textAlignment w:val="auto"/>
        <w:rPr>
          <w:color w:val="333333"/>
          <w:sz w:val="24"/>
          <w:szCs w:val="24"/>
        </w:rPr>
      </w:pPr>
      <w:r w:rsidRPr="002C68D0">
        <w:rPr>
          <w:b/>
          <w:bCs/>
          <w:iCs/>
          <w:sz w:val="24"/>
          <w:szCs w:val="24"/>
        </w:rPr>
        <w:t>- обучающегося</w:t>
      </w:r>
      <w:r w:rsidR="00E376F5" w:rsidRPr="002C68D0">
        <w:rPr>
          <w:b/>
          <w:bCs/>
          <w:iCs/>
          <w:sz w:val="24"/>
          <w:szCs w:val="24"/>
        </w:rPr>
        <w:t xml:space="preserve"> </w:t>
      </w:r>
      <w:r w:rsidR="00E376F5" w:rsidRPr="002C68D0">
        <w:rPr>
          <w:sz w:val="24"/>
          <w:szCs w:val="24"/>
        </w:rPr>
        <w:t>– в освоении познавательных и ценностных основ личностного и</w:t>
      </w:r>
      <w:r w:rsidR="00E376F5" w:rsidRPr="002C68D0">
        <w:rPr>
          <w:b/>
          <w:bCs/>
          <w:iCs/>
          <w:sz w:val="24"/>
          <w:szCs w:val="24"/>
        </w:rPr>
        <w:t xml:space="preserve"> </w:t>
      </w:r>
      <w:r w:rsidR="00E376F5" w:rsidRPr="002C68D0">
        <w:rPr>
          <w:sz w:val="24"/>
          <w:szCs w:val="24"/>
        </w:rPr>
        <w:t xml:space="preserve">профессионального самоопределения на основе усвоения традиций и ценностей культуры и цивилизации, в расширении возможностей для реализации интереса к тому или иному учебному предмету в системе непрерывной подготовки кадров. </w:t>
      </w:r>
    </w:p>
    <w:p w:rsidR="00E376F5" w:rsidRPr="002C68D0" w:rsidRDefault="00E376F5" w:rsidP="00E376F5">
      <w:pPr>
        <w:suppressAutoHyphens w:val="0"/>
        <w:overflowPunct w:val="0"/>
        <w:autoSpaceDE w:val="0"/>
        <w:adjustRightInd w:val="0"/>
        <w:spacing w:line="240" w:lineRule="auto"/>
        <w:ind w:left="360" w:firstLine="0"/>
        <w:textAlignment w:val="auto"/>
        <w:rPr>
          <w:sz w:val="24"/>
          <w:szCs w:val="24"/>
        </w:rPr>
      </w:pPr>
      <w:r w:rsidRPr="002C68D0">
        <w:rPr>
          <w:b/>
          <w:bCs/>
          <w:iCs/>
          <w:sz w:val="24"/>
          <w:szCs w:val="24"/>
        </w:rPr>
        <w:t>- учителя</w:t>
      </w:r>
      <w:r w:rsidRPr="002C68D0">
        <w:rPr>
          <w:b/>
          <w:bCs/>
          <w:sz w:val="24"/>
          <w:szCs w:val="24"/>
        </w:rPr>
        <w:t>,</w:t>
      </w:r>
      <w:r w:rsidRPr="002C68D0">
        <w:rPr>
          <w:b/>
          <w:bCs/>
          <w:iCs/>
          <w:sz w:val="24"/>
          <w:szCs w:val="24"/>
        </w:rPr>
        <w:t xml:space="preserve"> </w:t>
      </w:r>
      <w:r w:rsidRPr="002C68D0">
        <w:rPr>
          <w:sz w:val="24"/>
          <w:szCs w:val="24"/>
        </w:rPr>
        <w:t>как гарантия права на самореализацию и неповторимый стиль</w:t>
      </w:r>
      <w:r w:rsidRPr="002C68D0">
        <w:rPr>
          <w:b/>
          <w:bCs/>
          <w:iCs/>
          <w:sz w:val="24"/>
          <w:szCs w:val="24"/>
        </w:rPr>
        <w:t xml:space="preserve"> </w:t>
      </w:r>
      <w:r w:rsidRPr="002C68D0">
        <w:rPr>
          <w:sz w:val="24"/>
          <w:szCs w:val="24"/>
        </w:rPr>
        <w:t xml:space="preserve">профессиональной деятельности, образовательная программа предоставляет право проектирования учебной программы, выбора диагностических методик и инновационных технологий; </w:t>
      </w:r>
    </w:p>
    <w:p w:rsidR="00E376F5" w:rsidRPr="002C68D0" w:rsidRDefault="00E376F5" w:rsidP="00E376F5">
      <w:pPr>
        <w:suppressAutoHyphens w:val="0"/>
        <w:overflowPunct w:val="0"/>
        <w:autoSpaceDE w:val="0"/>
        <w:adjustRightInd w:val="0"/>
        <w:spacing w:line="240" w:lineRule="auto"/>
        <w:ind w:left="360" w:right="20" w:firstLine="0"/>
        <w:textAlignment w:val="auto"/>
        <w:rPr>
          <w:sz w:val="24"/>
          <w:szCs w:val="24"/>
        </w:rPr>
      </w:pPr>
      <w:r w:rsidRPr="002C68D0">
        <w:rPr>
          <w:b/>
          <w:bCs/>
          <w:iCs/>
          <w:sz w:val="24"/>
          <w:szCs w:val="24"/>
        </w:rPr>
        <w:t>- родителей</w:t>
      </w:r>
      <w:r w:rsidRPr="002C68D0">
        <w:rPr>
          <w:sz w:val="24"/>
          <w:szCs w:val="24"/>
        </w:rPr>
        <w:t>, как гарантия «наилучшего обеспечения интересов ребенка»,</w:t>
      </w:r>
      <w:r w:rsidRPr="002C68D0">
        <w:rPr>
          <w:b/>
          <w:bCs/>
          <w:iCs/>
          <w:sz w:val="24"/>
          <w:szCs w:val="24"/>
        </w:rPr>
        <w:t xml:space="preserve"> </w:t>
      </w:r>
      <w:r w:rsidRPr="002C68D0">
        <w:rPr>
          <w:sz w:val="24"/>
          <w:szCs w:val="24"/>
        </w:rPr>
        <w:t xml:space="preserve">обозначенная в статье 3 «Конвенции о правах ребенка»; </w:t>
      </w:r>
    </w:p>
    <w:p w:rsidR="00E376F5" w:rsidRPr="002C68D0" w:rsidRDefault="00E376F5" w:rsidP="00E376F5">
      <w:pPr>
        <w:suppressAutoHyphens w:val="0"/>
        <w:overflowPunct w:val="0"/>
        <w:autoSpaceDE w:val="0"/>
        <w:adjustRightInd w:val="0"/>
        <w:spacing w:line="240" w:lineRule="auto"/>
        <w:ind w:left="360" w:firstLine="0"/>
        <w:textAlignment w:val="auto"/>
        <w:rPr>
          <w:sz w:val="24"/>
          <w:szCs w:val="24"/>
        </w:rPr>
      </w:pPr>
      <w:r w:rsidRPr="002C68D0">
        <w:rPr>
          <w:b/>
          <w:bCs/>
          <w:iCs/>
          <w:sz w:val="24"/>
          <w:szCs w:val="24"/>
        </w:rPr>
        <w:t>- школы</w:t>
      </w:r>
      <w:r w:rsidRPr="002C68D0">
        <w:rPr>
          <w:sz w:val="24"/>
          <w:szCs w:val="24"/>
        </w:rPr>
        <w:t>,</w:t>
      </w:r>
      <w:r w:rsidRPr="002C68D0">
        <w:rPr>
          <w:b/>
          <w:bCs/>
          <w:iCs/>
          <w:sz w:val="24"/>
          <w:szCs w:val="24"/>
        </w:rPr>
        <w:t xml:space="preserve"> </w:t>
      </w:r>
      <w:r w:rsidRPr="002C68D0">
        <w:rPr>
          <w:sz w:val="24"/>
          <w:szCs w:val="24"/>
        </w:rPr>
        <w:t>поскольку образовательная программа дает право на собственный</w:t>
      </w:r>
      <w:r w:rsidRPr="002C68D0">
        <w:rPr>
          <w:b/>
          <w:bCs/>
          <w:iCs/>
          <w:sz w:val="24"/>
          <w:szCs w:val="24"/>
        </w:rPr>
        <w:t xml:space="preserve"> </w:t>
      </w:r>
      <w:r w:rsidRPr="002C68D0">
        <w:rPr>
          <w:sz w:val="24"/>
          <w:szCs w:val="24"/>
        </w:rPr>
        <w:t xml:space="preserve">«имидж»; </w:t>
      </w:r>
    </w:p>
    <w:p w:rsidR="00E376F5" w:rsidRPr="002C68D0" w:rsidRDefault="00E376F5" w:rsidP="00E376F5">
      <w:pPr>
        <w:suppressAutoHyphens w:val="0"/>
        <w:overflowPunct w:val="0"/>
        <w:autoSpaceDE w:val="0"/>
        <w:adjustRightInd w:val="0"/>
        <w:spacing w:line="240" w:lineRule="auto"/>
        <w:ind w:left="360" w:firstLine="0"/>
        <w:textAlignment w:val="auto"/>
        <w:rPr>
          <w:sz w:val="24"/>
          <w:szCs w:val="24"/>
        </w:rPr>
      </w:pPr>
      <w:r w:rsidRPr="002C68D0">
        <w:rPr>
          <w:b/>
          <w:bCs/>
          <w:iCs/>
          <w:sz w:val="24"/>
          <w:szCs w:val="24"/>
        </w:rPr>
        <w:t xml:space="preserve">- общества и государства </w:t>
      </w:r>
      <w:r w:rsidRPr="002C68D0">
        <w:rPr>
          <w:sz w:val="24"/>
          <w:szCs w:val="24"/>
        </w:rPr>
        <w:t>в реализации образовательных программ, обеспечивающих</w:t>
      </w:r>
      <w:r w:rsidRPr="002C68D0">
        <w:rPr>
          <w:b/>
          <w:bCs/>
          <w:iCs/>
          <w:sz w:val="24"/>
          <w:szCs w:val="24"/>
        </w:rPr>
        <w:t xml:space="preserve"> </w:t>
      </w:r>
      <w:r w:rsidRPr="002C68D0">
        <w:rPr>
          <w:sz w:val="24"/>
          <w:szCs w:val="24"/>
        </w:rPr>
        <w:t xml:space="preserve">гуманистическую ориентацию личности на сохранение и воспроизводство достижений культуры и цивилизации, что соответствует статье 6 «Конвенции о правах ребенка»; </w:t>
      </w:r>
    </w:p>
    <w:p w:rsidR="003209D6" w:rsidRPr="002C68D0" w:rsidRDefault="003209D6" w:rsidP="00E376F5">
      <w:pPr>
        <w:autoSpaceDE w:val="0"/>
        <w:spacing w:line="240" w:lineRule="auto"/>
        <w:ind w:firstLine="0"/>
        <w:jc w:val="center"/>
        <w:rPr>
          <w:b/>
          <w:bCs/>
          <w:iCs/>
          <w:sz w:val="24"/>
          <w:szCs w:val="24"/>
          <w:u w:val="single"/>
        </w:rPr>
      </w:pPr>
    </w:p>
    <w:p w:rsidR="003209D6" w:rsidRPr="002C68D0" w:rsidRDefault="003209D6" w:rsidP="00E376F5">
      <w:pPr>
        <w:autoSpaceDE w:val="0"/>
        <w:spacing w:line="240" w:lineRule="auto"/>
        <w:ind w:firstLine="0"/>
        <w:jc w:val="center"/>
        <w:rPr>
          <w:b/>
          <w:bCs/>
          <w:iCs/>
          <w:sz w:val="24"/>
          <w:szCs w:val="24"/>
          <w:u w:val="single"/>
        </w:rPr>
      </w:pPr>
    </w:p>
    <w:p w:rsidR="00E376F5" w:rsidRPr="002C68D0" w:rsidRDefault="00E376F5" w:rsidP="00E376F5">
      <w:pPr>
        <w:autoSpaceDE w:val="0"/>
        <w:spacing w:line="240" w:lineRule="auto"/>
        <w:ind w:firstLine="0"/>
        <w:jc w:val="center"/>
        <w:rPr>
          <w:sz w:val="24"/>
          <w:szCs w:val="24"/>
          <w:u w:val="single"/>
        </w:rPr>
      </w:pPr>
      <w:r w:rsidRPr="002C68D0">
        <w:rPr>
          <w:b/>
          <w:bCs/>
          <w:iCs/>
          <w:sz w:val="24"/>
          <w:szCs w:val="24"/>
          <w:u w:val="single"/>
        </w:rPr>
        <w:t xml:space="preserve">Цели </w:t>
      </w:r>
      <w:r w:rsidRPr="002C68D0">
        <w:rPr>
          <w:b/>
          <w:bCs/>
          <w:sz w:val="24"/>
          <w:szCs w:val="24"/>
          <w:u w:val="single"/>
        </w:rPr>
        <w:t>основной образовательной программы основного общего образования</w:t>
      </w:r>
    </w:p>
    <w:p w:rsidR="00E376F5" w:rsidRPr="002C68D0" w:rsidRDefault="001B0821" w:rsidP="00E376F5">
      <w:pPr>
        <w:autoSpaceDE w:val="0"/>
        <w:spacing w:line="240" w:lineRule="auto"/>
        <w:ind w:firstLine="0"/>
        <w:jc w:val="center"/>
        <w:rPr>
          <w:b/>
          <w:bCs/>
          <w:iCs/>
          <w:sz w:val="24"/>
          <w:szCs w:val="24"/>
          <w:u w:val="single"/>
        </w:rPr>
      </w:pPr>
      <w:r w:rsidRPr="002C68D0">
        <w:rPr>
          <w:b/>
          <w:sz w:val="24"/>
          <w:szCs w:val="24"/>
          <w:u w:val="single"/>
        </w:rPr>
        <w:t>МКОУ «</w:t>
      </w:r>
      <w:r w:rsidR="00A831B6">
        <w:rPr>
          <w:b/>
          <w:sz w:val="24"/>
          <w:szCs w:val="24"/>
          <w:u w:val="single"/>
        </w:rPr>
        <w:t>Эндирейская СОШ №2</w:t>
      </w:r>
      <w:r w:rsidRPr="002C68D0">
        <w:rPr>
          <w:b/>
          <w:sz w:val="24"/>
          <w:szCs w:val="24"/>
          <w:u w:val="single"/>
        </w:rPr>
        <w:t xml:space="preserve"> »</w:t>
      </w:r>
      <w:r w:rsidR="00E376F5" w:rsidRPr="002C68D0">
        <w:rPr>
          <w:b/>
          <w:bCs/>
          <w:iCs/>
          <w:sz w:val="24"/>
          <w:szCs w:val="24"/>
          <w:u w:val="single"/>
        </w:rPr>
        <w:t>:</w:t>
      </w:r>
    </w:p>
    <w:p w:rsidR="00E376F5" w:rsidRPr="002C68D0" w:rsidRDefault="00E376F5" w:rsidP="00E376F5">
      <w:pPr>
        <w:autoSpaceDE w:val="0"/>
        <w:spacing w:line="240" w:lineRule="auto"/>
        <w:rPr>
          <w:sz w:val="24"/>
          <w:szCs w:val="24"/>
        </w:rPr>
      </w:pPr>
      <w:r w:rsidRPr="002C68D0">
        <w:rPr>
          <w:iCs/>
          <w:sz w:val="24"/>
          <w:szCs w:val="24"/>
        </w:rPr>
        <w:t xml:space="preserve">- обеспечение планируемых результатов по достижению выпускником целевых установок, </w:t>
      </w:r>
      <w:r w:rsidRPr="002C68D0">
        <w:rPr>
          <w:iCs/>
          <w:sz w:val="24"/>
          <w:szCs w:val="24"/>
        </w:rPr>
        <w:lastRenderedPageBreak/>
        <w:t>знаний, умений, навыков, компетенций и компетентностей, определяемых</w:t>
      </w:r>
      <w:r w:rsidRPr="002C68D0">
        <w:rPr>
          <w:sz w:val="24"/>
          <w:szCs w:val="24"/>
        </w:rPr>
        <w:t xml:space="preserve"> </w:t>
      </w:r>
      <w:r w:rsidRPr="002C68D0">
        <w:rPr>
          <w:iCs/>
          <w:sz w:val="24"/>
          <w:szCs w:val="24"/>
        </w:rPr>
        <w:t>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E376F5" w:rsidRPr="002C68D0" w:rsidRDefault="00E376F5" w:rsidP="00E376F5">
      <w:pPr>
        <w:autoSpaceDE w:val="0"/>
        <w:spacing w:line="240" w:lineRule="auto"/>
        <w:rPr>
          <w:sz w:val="24"/>
          <w:szCs w:val="24"/>
        </w:rPr>
      </w:pPr>
      <w:r w:rsidRPr="002C68D0">
        <w:rPr>
          <w:iCs/>
          <w:sz w:val="24"/>
          <w:szCs w:val="24"/>
        </w:rPr>
        <w:t xml:space="preserve">- создание благоприятных условий для становления и развития личности сельского школьника в её индивидуальности, самобытности, уникальности, неповторимости путем эффективного использования ресурсов образовательного учреждения и общества в социально-экономических реалиях села </w:t>
      </w:r>
      <w:r w:rsidR="001B0821" w:rsidRPr="002C68D0">
        <w:rPr>
          <w:iCs/>
          <w:sz w:val="24"/>
          <w:szCs w:val="24"/>
        </w:rPr>
        <w:t xml:space="preserve">Могилёвское, Хасавюртовского </w:t>
      </w:r>
      <w:r w:rsidRPr="002C68D0">
        <w:rPr>
          <w:iCs/>
          <w:sz w:val="24"/>
          <w:szCs w:val="24"/>
        </w:rPr>
        <w:t xml:space="preserve">района, </w:t>
      </w:r>
      <w:r w:rsidR="001B0821" w:rsidRPr="002C68D0">
        <w:rPr>
          <w:iCs/>
          <w:sz w:val="24"/>
          <w:szCs w:val="24"/>
        </w:rPr>
        <w:t>РД</w:t>
      </w:r>
      <w:r w:rsidRPr="002C68D0">
        <w:rPr>
          <w:iCs/>
          <w:sz w:val="24"/>
          <w:szCs w:val="24"/>
        </w:rPr>
        <w:t xml:space="preserve"> и в соответствии с Программой развития школы.</w:t>
      </w:r>
    </w:p>
    <w:p w:rsidR="00E376F5" w:rsidRPr="002C68D0" w:rsidRDefault="00E376F5" w:rsidP="00E376F5">
      <w:pPr>
        <w:overflowPunct w:val="0"/>
        <w:autoSpaceDE w:val="0"/>
        <w:adjustRightInd w:val="0"/>
        <w:spacing w:line="240" w:lineRule="auto"/>
        <w:ind w:left="2" w:firstLine="0"/>
        <w:rPr>
          <w:sz w:val="24"/>
          <w:szCs w:val="24"/>
        </w:rPr>
      </w:pPr>
      <w:r w:rsidRPr="002C68D0">
        <w:rPr>
          <w:b/>
          <w:bCs/>
          <w:sz w:val="24"/>
          <w:szCs w:val="24"/>
        </w:rPr>
        <w:t xml:space="preserve">   Достижение  поставленных  целей предусматривает решение следующих основных задач</w:t>
      </w:r>
      <w:r w:rsidRPr="002C68D0">
        <w:rPr>
          <w:sz w:val="24"/>
          <w:szCs w:val="24"/>
        </w:rPr>
        <w:t>:</w:t>
      </w:r>
    </w:p>
    <w:p w:rsidR="00E376F5" w:rsidRPr="002C68D0" w:rsidRDefault="00E376F5" w:rsidP="00E376F5">
      <w:pPr>
        <w:rPr>
          <w:rFonts w:eastAsia="@Arial Unicode MS"/>
          <w:sz w:val="24"/>
          <w:szCs w:val="24"/>
        </w:rPr>
      </w:pPr>
      <w:r w:rsidRPr="002C68D0">
        <w:rPr>
          <w:rFonts w:eastAsia="@Arial Unicode MS"/>
          <w:b/>
          <w:bCs/>
          <w:iCs/>
          <w:color w:val="000080"/>
          <w:sz w:val="24"/>
          <w:szCs w:val="24"/>
        </w:rPr>
        <w:t>-обеспечение соответствия</w:t>
      </w:r>
      <w:r w:rsidRPr="002C68D0">
        <w:rPr>
          <w:rFonts w:eastAsia="@Arial Unicode MS"/>
          <w:sz w:val="24"/>
          <w:szCs w:val="24"/>
        </w:rPr>
        <w:t xml:space="preserve">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E376F5" w:rsidRPr="002C68D0" w:rsidRDefault="00E376F5" w:rsidP="00E376F5">
      <w:pPr>
        <w:rPr>
          <w:rFonts w:eastAsia="@Arial Unicode MS"/>
          <w:sz w:val="24"/>
          <w:szCs w:val="24"/>
        </w:rPr>
      </w:pPr>
      <w:r w:rsidRPr="002C68D0">
        <w:rPr>
          <w:rFonts w:eastAsia="@Arial Unicode MS"/>
          <w:b/>
          <w:bCs/>
          <w:iCs/>
          <w:color w:val="000080"/>
          <w:sz w:val="24"/>
          <w:szCs w:val="24"/>
        </w:rPr>
        <w:t>-обеспечение преемственности</w:t>
      </w:r>
      <w:r w:rsidRPr="002C68D0">
        <w:rPr>
          <w:rFonts w:eastAsia="@Arial Unicode MS"/>
          <w:sz w:val="24"/>
          <w:szCs w:val="24"/>
        </w:rPr>
        <w:t xml:space="preserve"> начального общего, основного общего, среднего общего образования;</w:t>
      </w:r>
    </w:p>
    <w:p w:rsidR="00E376F5" w:rsidRPr="002C68D0" w:rsidRDefault="00E376F5" w:rsidP="00E376F5">
      <w:pPr>
        <w:rPr>
          <w:rFonts w:eastAsia="@Arial Unicode MS"/>
          <w:sz w:val="24"/>
          <w:szCs w:val="24"/>
        </w:rPr>
      </w:pPr>
      <w:r w:rsidRPr="002C68D0">
        <w:rPr>
          <w:rFonts w:eastAsia="@Arial Unicode MS"/>
          <w:b/>
          <w:bCs/>
          <w:iCs/>
          <w:color w:val="000080"/>
          <w:sz w:val="24"/>
          <w:szCs w:val="24"/>
        </w:rPr>
        <w:t>-обеспечение доступности получения качественного основного общего образования,</w:t>
      </w:r>
      <w:r w:rsidRPr="002C68D0">
        <w:rPr>
          <w:rFonts w:eastAsia="@Arial Unicode MS"/>
          <w:sz w:val="24"/>
          <w:szCs w:val="24"/>
        </w:rPr>
        <w:t xml:space="preserve">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w:t>
      </w:r>
      <w:r w:rsidRPr="002C68D0">
        <w:rPr>
          <w:sz w:val="24"/>
          <w:szCs w:val="24"/>
        </w:rPr>
        <w:t xml:space="preserve"> обеспечению индивидуализированного психолого-педагогического сопровождения каждого обучающегося, созданию необходимых условий для самореализации личности;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эффективное сочетание</w:t>
      </w:r>
      <w:r w:rsidRPr="002C68D0">
        <w:rPr>
          <w:sz w:val="24"/>
          <w:szCs w:val="24"/>
        </w:rPr>
        <w:t xml:space="preserve"> урочных и внеурочных форм организации образовательной деятельности, взаимодействия всех ее участников; </w:t>
      </w:r>
    </w:p>
    <w:p w:rsidR="00E376F5" w:rsidRPr="002C68D0" w:rsidRDefault="00E376F5" w:rsidP="00E376F5">
      <w:pPr>
        <w:suppressAutoHyphens w:val="0"/>
        <w:overflowPunct w:val="0"/>
        <w:autoSpaceDE w:val="0"/>
        <w:adjustRightInd w:val="0"/>
        <w:spacing w:line="240" w:lineRule="auto"/>
        <w:ind w:left="2" w:firstLine="0"/>
        <w:textAlignment w:val="auto"/>
        <w:rPr>
          <w:iCs/>
          <w:color w:val="000080"/>
          <w:sz w:val="24"/>
          <w:szCs w:val="24"/>
        </w:rPr>
      </w:pPr>
      <w:r w:rsidRPr="002C68D0">
        <w:rPr>
          <w:sz w:val="24"/>
          <w:szCs w:val="24"/>
        </w:rPr>
        <w:t xml:space="preserve">- </w:t>
      </w:r>
      <w:r w:rsidRPr="002C68D0">
        <w:rPr>
          <w:b/>
          <w:bCs/>
          <w:iCs/>
          <w:color w:val="000080"/>
          <w:sz w:val="24"/>
          <w:szCs w:val="24"/>
        </w:rPr>
        <w:t>взаимодействие</w:t>
      </w:r>
      <w:r w:rsidRPr="002C68D0">
        <w:rPr>
          <w:iCs/>
          <w:color w:val="000080"/>
          <w:sz w:val="24"/>
          <w:szCs w:val="24"/>
        </w:rPr>
        <w:t xml:space="preserve"> </w:t>
      </w:r>
      <w:r w:rsidRPr="002C68D0">
        <w:rPr>
          <w:sz w:val="24"/>
          <w:szCs w:val="24"/>
        </w:rPr>
        <w:t xml:space="preserve">образовательной организации при реализации основной образовательной программы </w:t>
      </w:r>
      <w:r w:rsidRPr="002C68D0">
        <w:rPr>
          <w:b/>
          <w:bCs/>
          <w:iCs/>
          <w:color w:val="000080"/>
          <w:sz w:val="24"/>
          <w:szCs w:val="24"/>
        </w:rPr>
        <w:t>с социальными партнерами</w:t>
      </w:r>
      <w:r w:rsidRPr="002C68D0">
        <w:rPr>
          <w:iCs/>
          <w:color w:val="000080"/>
          <w:sz w:val="24"/>
          <w:szCs w:val="24"/>
        </w:rPr>
        <w:t xml:space="preserve">;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color w:val="000080"/>
          <w:sz w:val="24"/>
          <w:szCs w:val="24"/>
        </w:rPr>
        <w:t xml:space="preserve">- </w:t>
      </w:r>
      <w:r w:rsidRPr="002C68D0">
        <w:rPr>
          <w:b/>
          <w:bCs/>
          <w:iCs/>
          <w:color w:val="000080"/>
          <w:sz w:val="24"/>
          <w:szCs w:val="24"/>
        </w:rPr>
        <w:t>выявление и развитие способностей всех обучающихся</w:t>
      </w:r>
      <w:r w:rsidRPr="002C68D0">
        <w:rPr>
          <w:b/>
          <w:bCs/>
          <w:iCs/>
          <w:sz w:val="24"/>
          <w:szCs w:val="24"/>
        </w:rPr>
        <w:t>,</w:t>
      </w:r>
      <w:r w:rsidRPr="002C68D0">
        <w:rPr>
          <w:sz w:val="24"/>
          <w:szCs w:val="24"/>
        </w:rPr>
        <w:t xml:space="preserve"> в том числе одаренных и способных детей, детей с ограниченными возможностями здоровья и инвалидов, их профессиональных склонностей через систему внеурочной деятельности, организацию общественно полезной деятельности, в том числе социальной практики, с использованием возможностей  учреждений дополнительного образования детей; </w:t>
      </w:r>
    </w:p>
    <w:p w:rsidR="00E376F5" w:rsidRPr="002C68D0" w:rsidRDefault="00E376F5" w:rsidP="00E376F5">
      <w:pPr>
        <w:suppressAutoHyphens w:val="0"/>
        <w:overflowPunct w:val="0"/>
        <w:autoSpaceDE w:val="0"/>
        <w:adjustRightInd w:val="0"/>
        <w:spacing w:line="240" w:lineRule="auto"/>
        <w:ind w:left="2" w:firstLine="0"/>
        <w:textAlignment w:val="auto"/>
        <w:rPr>
          <w:b/>
          <w:bCs/>
          <w:iCs/>
          <w:color w:val="000080"/>
          <w:sz w:val="24"/>
          <w:szCs w:val="24"/>
        </w:rPr>
      </w:pPr>
      <w:r w:rsidRPr="002C68D0">
        <w:rPr>
          <w:sz w:val="24"/>
          <w:szCs w:val="24"/>
        </w:rPr>
        <w:t xml:space="preserve">- </w:t>
      </w:r>
      <w:r w:rsidRPr="002C68D0">
        <w:rPr>
          <w:b/>
          <w:bCs/>
          <w:iCs/>
          <w:color w:val="000080"/>
          <w:sz w:val="24"/>
          <w:szCs w:val="24"/>
        </w:rPr>
        <w:t xml:space="preserve">организация интеллектуальных и творческих соревнований, научно-технического творчества, проектной и учебно-исследовательской деятельности; </w:t>
      </w:r>
    </w:p>
    <w:p w:rsidR="00E376F5" w:rsidRPr="002C68D0" w:rsidRDefault="00E376F5" w:rsidP="00E376F5">
      <w:pPr>
        <w:suppressAutoHyphens w:val="0"/>
        <w:overflowPunct w:val="0"/>
        <w:autoSpaceDE w:val="0"/>
        <w:adjustRightInd w:val="0"/>
        <w:spacing w:line="240" w:lineRule="auto"/>
        <w:ind w:left="2" w:firstLine="0"/>
        <w:textAlignment w:val="auto"/>
        <w:rPr>
          <w:b/>
          <w:bCs/>
          <w:iCs/>
          <w:color w:val="000080"/>
          <w:sz w:val="24"/>
          <w:szCs w:val="24"/>
        </w:rPr>
      </w:pPr>
      <w:r w:rsidRPr="002C68D0">
        <w:rPr>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r w:rsidRPr="002C68D0">
        <w:rPr>
          <w:b/>
          <w:bCs/>
          <w:iCs/>
          <w:color w:val="000080"/>
          <w:sz w:val="24"/>
          <w:szCs w:val="24"/>
        </w:rPr>
        <w:t xml:space="preserve">эффективной внутришкольной коммуникативной среды, школьного уклада;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включение обучающихся в процессы познания и преобразования внешкольной социальной среды</w:t>
      </w:r>
      <w:r w:rsidRPr="002C68D0">
        <w:rPr>
          <w:sz w:val="24"/>
          <w:szCs w:val="24"/>
        </w:rPr>
        <w:t xml:space="preserve"> (села, района) для приобретения опыта реального управления и действия;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социальное и учебно-исследовательское проектирование, профессиональная ориентация обучающихся</w:t>
      </w:r>
      <w:r w:rsidRPr="002C68D0">
        <w:rPr>
          <w:sz w:val="24"/>
          <w:szCs w:val="24"/>
        </w:rPr>
        <w:t xml:space="preserve">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 </w:t>
      </w:r>
    </w:p>
    <w:p w:rsidR="00E376F5" w:rsidRPr="002C68D0" w:rsidRDefault="00E376F5" w:rsidP="00E376F5">
      <w:pPr>
        <w:autoSpaceDE w:val="0"/>
        <w:spacing w:line="240" w:lineRule="auto"/>
        <w:ind w:left="2" w:firstLine="0"/>
        <w:rPr>
          <w:iCs/>
          <w:sz w:val="24"/>
          <w:szCs w:val="24"/>
        </w:rPr>
      </w:pPr>
      <w:r w:rsidRPr="002C68D0">
        <w:rPr>
          <w:sz w:val="24"/>
          <w:szCs w:val="24"/>
        </w:rPr>
        <w:t xml:space="preserve">- </w:t>
      </w:r>
      <w:r w:rsidRPr="002C68D0">
        <w:rPr>
          <w:b/>
          <w:bCs/>
          <w:iCs/>
          <w:color w:val="000080"/>
          <w:sz w:val="24"/>
          <w:szCs w:val="24"/>
        </w:rPr>
        <w:t>сохранение и укрепление</w:t>
      </w:r>
      <w:r w:rsidRPr="002C68D0">
        <w:rPr>
          <w:sz w:val="24"/>
          <w:szCs w:val="24"/>
        </w:rPr>
        <w:t xml:space="preserve"> физического, психологического и социального </w:t>
      </w:r>
      <w:r w:rsidRPr="002C68D0">
        <w:rPr>
          <w:b/>
          <w:bCs/>
          <w:iCs/>
          <w:color w:val="000080"/>
          <w:sz w:val="24"/>
          <w:szCs w:val="24"/>
        </w:rPr>
        <w:t>здоровья  обучающихся</w:t>
      </w:r>
      <w:r w:rsidRPr="002C68D0">
        <w:rPr>
          <w:iCs/>
          <w:sz w:val="24"/>
          <w:szCs w:val="24"/>
        </w:rPr>
        <w:t>, обеспечение их безопасности.</w:t>
      </w:r>
    </w:p>
    <w:p w:rsidR="00E376F5" w:rsidRPr="002C68D0" w:rsidRDefault="00E376F5" w:rsidP="00E376F5">
      <w:pPr>
        <w:autoSpaceDE w:val="0"/>
        <w:adjustRightInd w:val="0"/>
        <w:spacing w:line="240" w:lineRule="auto"/>
        <w:ind w:firstLine="0"/>
        <w:rPr>
          <w:sz w:val="24"/>
          <w:szCs w:val="24"/>
        </w:rPr>
      </w:pPr>
    </w:p>
    <w:p w:rsidR="00E376F5" w:rsidRPr="002C68D0" w:rsidRDefault="00E376F5" w:rsidP="00E376F5">
      <w:pPr>
        <w:autoSpaceDE w:val="0"/>
        <w:spacing w:line="240" w:lineRule="auto"/>
        <w:ind w:firstLine="0"/>
        <w:jc w:val="left"/>
        <w:rPr>
          <w:b/>
          <w:bCs/>
          <w:sz w:val="24"/>
          <w:szCs w:val="24"/>
          <w:u w:val="single"/>
        </w:rPr>
      </w:pPr>
      <w:r w:rsidRPr="002C68D0">
        <w:rPr>
          <w:b/>
          <w:bCs/>
          <w:sz w:val="24"/>
          <w:szCs w:val="24"/>
          <w:u w:val="single"/>
        </w:rPr>
        <w:t>Приоритетными задачами основной образовательной программы основного общего образования</w:t>
      </w:r>
      <w:r w:rsidR="00F33558">
        <w:rPr>
          <w:b/>
          <w:bCs/>
          <w:sz w:val="24"/>
          <w:szCs w:val="24"/>
          <w:u w:val="single"/>
        </w:rPr>
        <w:t xml:space="preserve"> </w:t>
      </w:r>
      <w:r w:rsidRPr="002C68D0">
        <w:rPr>
          <w:b/>
          <w:bCs/>
          <w:sz w:val="24"/>
          <w:szCs w:val="24"/>
          <w:u w:val="single"/>
        </w:rPr>
        <w:t xml:space="preserve"> </w:t>
      </w:r>
      <w:r w:rsidR="001B0821" w:rsidRPr="002C68D0">
        <w:rPr>
          <w:b/>
          <w:sz w:val="24"/>
          <w:szCs w:val="24"/>
          <w:u w:val="single"/>
        </w:rPr>
        <w:t>МКОУ «</w:t>
      </w:r>
      <w:r w:rsidR="00A831B6">
        <w:rPr>
          <w:b/>
          <w:sz w:val="24"/>
          <w:szCs w:val="24"/>
          <w:u w:val="single"/>
        </w:rPr>
        <w:t>Эндирейская СОШ №2</w:t>
      </w:r>
      <w:r w:rsidR="001B0821" w:rsidRPr="002C68D0">
        <w:rPr>
          <w:b/>
          <w:sz w:val="24"/>
          <w:szCs w:val="24"/>
          <w:u w:val="single"/>
        </w:rPr>
        <w:t xml:space="preserve"> »</w:t>
      </w:r>
      <w:r w:rsidR="001B0821" w:rsidRPr="002C68D0">
        <w:rPr>
          <w:sz w:val="24"/>
          <w:szCs w:val="24"/>
        </w:rPr>
        <w:t xml:space="preserve"> </w:t>
      </w:r>
      <w:r w:rsidRPr="002C68D0">
        <w:rPr>
          <w:b/>
          <w:bCs/>
          <w:sz w:val="24"/>
          <w:szCs w:val="24"/>
          <w:u w:val="single"/>
        </w:rPr>
        <w:t>являются:</w:t>
      </w:r>
    </w:p>
    <w:p w:rsidR="00E376F5" w:rsidRPr="002C68D0" w:rsidRDefault="00E376F5" w:rsidP="00E376F5">
      <w:pPr>
        <w:autoSpaceDE w:val="0"/>
        <w:adjustRightInd w:val="0"/>
        <w:spacing w:line="240" w:lineRule="auto"/>
        <w:rPr>
          <w:b/>
          <w:bCs/>
          <w:sz w:val="24"/>
          <w:szCs w:val="24"/>
        </w:rPr>
      </w:pP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развитие коммуникативной компетентности сельского школьника;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lastRenderedPageBreak/>
        <w:t xml:space="preserve">-   внедрение активных форм образования;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поэтапная модернизация системы общего образования на основе новых ФГОС;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развитие индивидуализации через создание условий для выбора предметов и видов    деятельности;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увеличение доли социальных практик, воспитывающих гражданственность и патриотизм;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расширение диапазона внеурочной деятельности и дополнительного образования; </w:t>
      </w:r>
    </w:p>
    <w:p w:rsidR="00E376F5" w:rsidRPr="002C68D0" w:rsidRDefault="00E376F5" w:rsidP="00E376F5">
      <w:pPr>
        <w:autoSpaceDE w:val="0"/>
        <w:adjustRightInd w:val="0"/>
        <w:spacing w:line="240" w:lineRule="auto"/>
        <w:ind w:firstLine="0"/>
        <w:rPr>
          <w:sz w:val="24"/>
          <w:szCs w:val="24"/>
        </w:rPr>
      </w:pPr>
      <w:r w:rsidRPr="002C68D0">
        <w:rPr>
          <w:sz w:val="24"/>
          <w:szCs w:val="24"/>
        </w:rPr>
        <w:t xml:space="preserve">           Факторы, обеспечивающие </w:t>
      </w:r>
      <w:r w:rsidRPr="002C68D0">
        <w:rPr>
          <w:b/>
          <w:bCs/>
          <w:sz w:val="24"/>
          <w:szCs w:val="24"/>
        </w:rPr>
        <w:t>индивидуализацию</w:t>
      </w:r>
      <w:r w:rsidRPr="002C68D0">
        <w:rPr>
          <w:sz w:val="24"/>
          <w:szCs w:val="24"/>
        </w:rPr>
        <w:t xml:space="preserve"> образования:</w:t>
      </w:r>
    </w:p>
    <w:p w:rsidR="00E376F5" w:rsidRPr="002C68D0" w:rsidRDefault="00E376F5" w:rsidP="00E376F5">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вариативные учебные планы на основе выбора учебных курсов; </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индивидуальные учебные планы для обучающихся с особыми запросами (детей-инвалидов и детей с ОВЗ); </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r w:rsidRPr="002C68D0">
        <w:rPr>
          <w:sz w:val="24"/>
          <w:szCs w:val="24"/>
        </w:rPr>
        <w:t>- системное сопровождение одаренных и способных детей;</w:t>
      </w:r>
    </w:p>
    <w:p w:rsidR="00E376F5" w:rsidRPr="002C68D0" w:rsidRDefault="00E376F5" w:rsidP="00E376F5">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системное психолого-педагогическое сопровождение учебного процесса; </w:t>
      </w:r>
    </w:p>
    <w:p w:rsidR="00E376F5" w:rsidRPr="002C68D0" w:rsidRDefault="00E376F5" w:rsidP="00E376F5">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проектно-исследовательская деятельность как «норма жизни»;</w:t>
      </w:r>
    </w:p>
    <w:p w:rsidR="00E376F5" w:rsidRPr="002C68D0" w:rsidRDefault="00E376F5" w:rsidP="00E376F5">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увеличение диапазона возможностей для внеурочной самореализации. </w:t>
      </w:r>
    </w:p>
    <w:p w:rsidR="00E376F5" w:rsidRPr="002C68D0" w:rsidRDefault="00E376F5" w:rsidP="00E376F5">
      <w:pPr>
        <w:autoSpaceDE w:val="0"/>
        <w:spacing w:line="240" w:lineRule="auto"/>
        <w:ind w:left="2" w:firstLine="0"/>
        <w:rPr>
          <w:iCs/>
          <w:sz w:val="24"/>
          <w:szCs w:val="24"/>
        </w:rPr>
      </w:pPr>
    </w:p>
    <w:p w:rsidR="00E376F5" w:rsidRPr="002C68D0" w:rsidRDefault="00E376F5" w:rsidP="00E376F5">
      <w:pPr>
        <w:autoSpaceDE w:val="0"/>
        <w:adjustRightInd w:val="0"/>
        <w:spacing w:line="240" w:lineRule="auto"/>
        <w:ind w:left="2" w:firstLine="0"/>
        <w:rPr>
          <w:sz w:val="24"/>
          <w:szCs w:val="24"/>
        </w:rPr>
      </w:pPr>
      <w:r w:rsidRPr="002C68D0">
        <w:rPr>
          <w:sz w:val="24"/>
          <w:szCs w:val="24"/>
        </w:rPr>
        <w:t xml:space="preserve">  </w:t>
      </w:r>
      <w:r w:rsidR="00EF2544" w:rsidRPr="002C68D0">
        <w:rPr>
          <w:sz w:val="24"/>
          <w:szCs w:val="24"/>
        </w:rPr>
        <w:t xml:space="preserve">   </w:t>
      </w:r>
      <w:r w:rsidRPr="002C68D0">
        <w:rPr>
          <w:sz w:val="24"/>
          <w:szCs w:val="24"/>
        </w:rPr>
        <w:t xml:space="preserve"> В основе реализации основной образовательной  программы  лежит  </w:t>
      </w:r>
      <w:r w:rsidRPr="002C68D0">
        <w:rPr>
          <w:b/>
          <w:bCs/>
          <w:sz w:val="24"/>
          <w:szCs w:val="24"/>
        </w:rPr>
        <w:t>системно -</w:t>
      </w:r>
      <w:r w:rsidRPr="002C68D0">
        <w:rPr>
          <w:sz w:val="24"/>
          <w:szCs w:val="24"/>
        </w:rPr>
        <w:t xml:space="preserve"> </w:t>
      </w:r>
      <w:r w:rsidRPr="002C68D0">
        <w:rPr>
          <w:b/>
          <w:bCs/>
          <w:sz w:val="24"/>
          <w:szCs w:val="24"/>
        </w:rPr>
        <w:t>деятельностный подход</w:t>
      </w:r>
      <w:r w:rsidRPr="002C68D0">
        <w:rPr>
          <w:sz w:val="24"/>
          <w:szCs w:val="24"/>
        </w:rPr>
        <w:t>,</w:t>
      </w:r>
      <w:r w:rsidRPr="002C68D0">
        <w:rPr>
          <w:b/>
          <w:bCs/>
          <w:sz w:val="24"/>
          <w:szCs w:val="24"/>
        </w:rPr>
        <w:t xml:space="preserve"> </w:t>
      </w:r>
      <w:r w:rsidRPr="002C68D0">
        <w:rPr>
          <w:sz w:val="24"/>
          <w:szCs w:val="24"/>
        </w:rPr>
        <w:t>который предполагает:</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воспитание и развитие качеств личности,</w:t>
      </w:r>
      <w:r w:rsidRPr="002C68D0">
        <w:rPr>
          <w:sz w:val="24"/>
          <w:szCs w:val="24"/>
        </w:rPr>
        <w:t xml:space="preserve">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формирование</w:t>
      </w:r>
      <w:r w:rsidRPr="002C68D0">
        <w:rPr>
          <w:sz w:val="24"/>
          <w:szCs w:val="24"/>
        </w:rPr>
        <w:t xml:space="preserve"> соответствующей целям общего образования </w:t>
      </w:r>
      <w:r w:rsidRPr="002C68D0">
        <w:rPr>
          <w:b/>
          <w:bCs/>
          <w:iCs/>
          <w:color w:val="000080"/>
          <w:sz w:val="24"/>
          <w:szCs w:val="24"/>
        </w:rPr>
        <w:t>социальной среды развития обучающихся в системе образования,</w:t>
      </w:r>
      <w:r w:rsidRPr="002C68D0">
        <w:rPr>
          <w:sz w:val="24"/>
          <w:szCs w:val="24"/>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E376F5" w:rsidRPr="002C68D0" w:rsidRDefault="00E376F5" w:rsidP="00E376F5">
      <w:pPr>
        <w:suppressAutoHyphens w:val="0"/>
        <w:overflowPunct w:val="0"/>
        <w:autoSpaceDE w:val="0"/>
        <w:adjustRightInd w:val="0"/>
        <w:spacing w:line="240" w:lineRule="auto"/>
        <w:ind w:left="2" w:firstLine="0"/>
        <w:textAlignment w:val="auto"/>
        <w:rPr>
          <w:b/>
          <w:bCs/>
          <w:iCs/>
          <w:color w:val="000080"/>
          <w:sz w:val="24"/>
          <w:szCs w:val="24"/>
        </w:rPr>
      </w:pPr>
      <w:r w:rsidRPr="002C68D0">
        <w:rPr>
          <w:sz w:val="24"/>
          <w:szCs w:val="24"/>
        </w:rPr>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w:t>
      </w:r>
      <w:r w:rsidRPr="002C68D0">
        <w:rPr>
          <w:b/>
          <w:bCs/>
          <w:iCs/>
          <w:color w:val="000080"/>
          <w:sz w:val="24"/>
          <w:szCs w:val="24"/>
        </w:rPr>
        <w:t>формирование его готовности к саморазвитию и непрерывному образованию («образование через всю жизнь»);</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b/>
          <w:bCs/>
          <w:iCs/>
          <w:color w:val="000080"/>
          <w:sz w:val="24"/>
          <w:szCs w:val="24"/>
        </w:rPr>
        <w:t>- признание решающей роли содержания образования,</w:t>
      </w:r>
      <w:r w:rsidRPr="002C68D0">
        <w:rPr>
          <w:sz w:val="24"/>
          <w:szCs w:val="24"/>
        </w:rPr>
        <w:t xml:space="preserve">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учет индивидуальных</w:t>
      </w:r>
      <w:r w:rsidRPr="002C68D0">
        <w:rPr>
          <w:sz w:val="24"/>
          <w:szCs w:val="24"/>
        </w:rPr>
        <w:t xml:space="preserve"> возрастных, психологических и физиологических </w:t>
      </w:r>
      <w:r w:rsidRPr="002C68D0">
        <w:rPr>
          <w:b/>
          <w:bCs/>
          <w:iCs/>
          <w:color w:val="000080"/>
          <w:sz w:val="24"/>
          <w:szCs w:val="24"/>
        </w:rPr>
        <w:t>особенностей обучающихся</w:t>
      </w:r>
      <w:r w:rsidRPr="002C68D0">
        <w:rPr>
          <w:sz w:val="24"/>
          <w:szCs w:val="24"/>
        </w:rPr>
        <w:t xml:space="preserve">, роли, значения видов деятельности и форм общения при построении образовательных отношений и определении образовательно-воспитательных целей и путей их достижения; </w:t>
      </w:r>
    </w:p>
    <w:p w:rsidR="00E376F5" w:rsidRPr="002C68D0" w:rsidRDefault="00E376F5" w:rsidP="00E376F5">
      <w:pPr>
        <w:suppressAutoHyphens w:val="0"/>
        <w:overflowPunct w:val="0"/>
        <w:autoSpaceDE w:val="0"/>
        <w:adjustRightInd w:val="0"/>
        <w:spacing w:line="240" w:lineRule="auto"/>
        <w:ind w:left="2" w:firstLine="0"/>
        <w:textAlignment w:val="auto"/>
        <w:rPr>
          <w:sz w:val="24"/>
          <w:szCs w:val="24"/>
        </w:rPr>
      </w:pPr>
      <w:r w:rsidRPr="002C68D0">
        <w:rPr>
          <w:sz w:val="24"/>
          <w:szCs w:val="24"/>
        </w:rPr>
        <w:t xml:space="preserve">- </w:t>
      </w:r>
      <w:r w:rsidRPr="002C68D0">
        <w:rPr>
          <w:b/>
          <w:bCs/>
          <w:iCs/>
          <w:color w:val="000080"/>
          <w:sz w:val="24"/>
          <w:szCs w:val="24"/>
        </w:rPr>
        <w:t>разнообразие</w:t>
      </w:r>
      <w:r w:rsidRPr="002C68D0">
        <w:rPr>
          <w:sz w:val="24"/>
          <w:szCs w:val="24"/>
        </w:rPr>
        <w:t xml:space="preserve"> индивидуальных образовательных </w:t>
      </w:r>
      <w:r w:rsidRPr="002C68D0">
        <w:rPr>
          <w:b/>
          <w:bCs/>
          <w:iCs/>
          <w:color w:val="000080"/>
          <w:sz w:val="24"/>
          <w:szCs w:val="24"/>
        </w:rPr>
        <w:t>траекторий и индивидуального развития каждого обучающегося,</w:t>
      </w:r>
      <w:r w:rsidRPr="002C68D0">
        <w:rPr>
          <w:sz w:val="24"/>
          <w:szCs w:val="24"/>
        </w:rPr>
        <w:t xml:space="preserve"> в том числе одаренных и способных детей, детей-инвалидов и детей с ограниченными возможностями здоровья. </w:t>
      </w:r>
    </w:p>
    <w:p w:rsidR="00E376F5" w:rsidRPr="002C68D0" w:rsidRDefault="00E376F5" w:rsidP="00E376F5">
      <w:pPr>
        <w:autoSpaceDE w:val="0"/>
        <w:spacing w:line="240" w:lineRule="auto"/>
        <w:ind w:firstLine="0"/>
        <w:rPr>
          <w:b/>
          <w:bCs/>
          <w:iCs/>
          <w:sz w:val="24"/>
          <w:szCs w:val="24"/>
        </w:rPr>
      </w:pPr>
    </w:p>
    <w:p w:rsidR="00E376F5" w:rsidRPr="002C68D0" w:rsidRDefault="00E376F5" w:rsidP="00E376F5">
      <w:pPr>
        <w:autoSpaceDE w:val="0"/>
        <w:spacing w:line="240" w:lineRule="auto"/>
        <w:ind w:firstLine="0"/>
        <w:rPr>
          <w:b/>
          <w:bCs/>
          <w:iCs/>
          <w:sz w:val="24"/>
          <w:szCs w:val="24"/>
        </w:rPr>
      </w:pPr>
    </w:p>
    <w:p w:rsidR="00E376F5" w:rsidRPr="002C68D0" w:rsidRDefault="00E376F5" w:rsidP="00E376F5">
      <w:pPr>
        <w:autoSpaceDE w:val="0"/>
        <w:spacing w:line="240" w:lineRule="auto"/>
        <w:ind w:firstLine="0"/>
        <w:rPr>
          <w:b/>
          <w:bCs/>
          <w:iCs/>
          <w:sz w:val="24"/>
          <w:szCs w:val="24"/>
        </w:rPr>
      </w:pPr>
      <w:r w:rsidRPr="002C68D0">
        <w:rPr>
          <w:b/>
          <w:bCs/>
          <w:iCs/>
          <w:sz w:val="24"/>
          <w:szCs w:val="24"/>
        </w:rPr>
        <w:t>Программа адресована:</w:t>
      </w:r>
    </w:p>
    <w:p w:rsidR="00E376F5" w:rsidRPr="002C68D0" w:rsidRDefault="00E376F5" w:rsidP="00E376F5">
      <w:pPr>
        <w:autoSpaceDE w:val="0"/>
        <w:spacing w:line="240" w:lineRule="auto"/>
        <w:ind w:firstLine="0"/>
        <w:jc w:val="right"/>
        <w:rPr>
          <w:sz w:val="24"/>
          <w:szCs w:val="24"/>
        </w:rPr>
      </w:pPr>
      <w:r w:rsidRPr="002C68D0">
        <w:rPr>
          <w:b/>
          <w:bCs/>
          <w:iCs/>
          <w:sz w:val="24"/>
          <w:szCs w:val="24"/>
        </w:rPr>
        <w:t>Таблица 2.</w:t>
      </w:r>
    </w:p>
    <w:tbl>
      <w:tblPr>
        <w:tblW w:w="11058" w:type="dxa"/>
        <w:tblInd w:w="-983" w:type="dxa"/>
        <w:tblLayout w:type="fixed"/>
        <w:tblCellMar>
          <w:left w:w="10" w:type="dxa"/>
          <w:right w:w="10" w:type="dxa"/>
        </w:tblCellMar>
        <w:tblLook w:val="0000"/>
      </w:tblPr>
      <w:tblGrid>
        <w:gridCol w:w="2553"/>
        <w:gridCol w:w="8505"/>
      </w:tblGrid>
      <w:tr w:rsidR="00E376F5" w:rsidRPr="002C68D0" w:rsidTr="003209D6">
        <w:trPr>
          <w:trHeight w:val="1076"/>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center"/>
              <w:rPr>
                <w:b/>
                <w:bCs/>
                <w:sz w:val="24"/>
                <w:szCs w:val="24"/>
              </w:rPr>
            </w:pPr>
            <w:r w:rsidRPr="002C68D0">
              <w:rPr>
                <w:b/>
                <w:bCs/>
                <w:iCs/>
                <w:sz w:val="24"/>
                <w:szCs w:val="24"/>
              </w:rPr>
              <w:t>Учащимся и родителям</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left"/>
              <w:rPr>
                <w:iCs/>
                <w:color w:val="000000"/>
                <w:sz w:val="24"/>
                <w:szCs w:val="24"/>
              </w:rPr>
            </w:pPr>
            <w:r w:rsidRPr="002C68D0">
              <w:rPr>
                <w:iCs/>
                <w:color w:val="000000"/>
                <w:sz w:val="24"/>
                <w:szCs w:val="24"/>
              </w:rPr>
              <w:t>- для информирования о целях, содержании, организации и предполагаемых результатах деятельности ОУ;</w:t>
            </w:r>
          </w:p>
          <w:p w:rsidR="00E376F5" w:rsidRPr="002C68D0" w:rsidRDefault="00E376F5" w:rsidP="0075264A">
            <w:pPr>
              <w:spacing w:line="240" w:lineRule="auto"/>
              <w:ind w:firstLine="0"/>
              <w:jc w:val="left"/>
              <w:rPr>
                <w:iCs/>
                <w:color w:val="000000"/>
                <w:sz w:val="24"/>
                <w:szCs w:val="24"/>
              </w:rPr>
            </w:pPr>
            <w:r w:rsidRPr="002C68D0">
              <w:rPr>
                <w:iCs/>
                <w:color w:val="000000"/>
                <w:sz w:val="24"/>
                <w:szCs w:val="24"/>
              </w:rPr>
              <w:t>- для определения сферы ответственности за достижение результатов школы, родителей и обучающихся и возможностей для взаимодействия</w:t>
            </w:r>
          </w:p>
        </w:tc>
      </w:tr>
      <w:tr w:rsidR="00E376F5" w:rsidRPr="002C68D0" w:rsidTr="003209D6">
        <w:trPr>
          <w:trHeight w:val="571"/>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center"/>
              <w:rPr>
                <w:b/>
                <w:bCs/>
                <w:iCs/>
                <w:sz w:val="24"/>
                <w:szCs w:val="24"/>
              </w:rPr>
            </w:pPr>
            <w:r w:rsidRPr="002C68D0">
              <w:rPr>
                <w:b/>
                <w:bCs/>
                <w:iCs/>
                <w:sz w:val="24"/>
                <w:szCs w:val="24"/>
              </w:rPr>
              <w:t>Учителям</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left"/>
              <w:rPr>
                <w:iCs/>
                <w:color w:val="000000"/>
                <w:sz w:val="24"/>
                <w:szCs w:val="24"/>
              </w:rPr>
            </w:pPr>
            <w:r w:rsidRPr="002C68D0">
              <w:rPr>
                <w:iCs/>
                <w:color w:val="000000"/>
                <w:sz w:val="24"/>
                <w:szCs w:val="24"/>
              </w:rPr>
              <w:t>- для углубления понимания смыслов образования и в качестве ориентира в практической образовательной деятельности</w:t>
            </w:r>
          </w:p>
        </w:tc>
      </w:tr>
      <w:tr w:rsidR="00E376F5" w:rsidRPr="002C68D0" w:rsidTr="003209D6">
        <w:trPr>
          <w:trHeight w:val="1542"/>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center"/>
              <w:rPr>
                <w:b/>
                <w:bCs/>
                <w:iCs/>
                <w:sz w:val="24"/>
                <w:szCs w:val="24"/>
              </w:rPr>
            </w:pPr>
            <w:r w:rsidRPr="002C68D0">
              <w:rPr>
                <w:b/>
                <w:bCs/>
                <w:iCs/>
                <w:sz w:val="24"/>
                <w:szCs w:val="24"/>
              </w:rPr>
              <w:lastRenderedPageBreak/>
              <w:t>Администрации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left"/>
              <w:rPr>
                <w:iCs/>
                <w:color w:val="000000"/>
                <w:sz w:val="24"/>
                <w:szCs w:val="24"/>
              </w:rPr>
            </w:pPr>
            <w:r w:rsidRPr="002C68D0">
              <w:rPr>
                <w:iCs/>
                <w:color w:val="000000"/>
                <w:sz w:val="24"/>
                <w:szCs w:val="24"/>
              </w:rPr>
              <w:t>- для координации деятельности педагогического коллектива по выполнению требований к результатам и условиям освоения учащимися ООП;</w:t>
            </w:r>
          </w:p>
          <w:p w:rsidR="00E376F5" w:rsidRPr="002C68D0" w:rsidRDefault="00E376F5" w:rsidP="0075264A">
            <w:pPr>
              <w:suppressAutoHyphens w:val="0"/>
              <w:overflowPunct w:val="0"/>
              <w:autoSpaceDE w:val="0"/>
              <w:adjustRightInd w:val="0"/>
              <w:spacing w:line="240" w:lineRule="auto"/>
              <w:ind w:firstLine="0"/>
              <w:jc w:val="left"/>
              <w:textAlignment w:val="auto"/>
              <w:rPr>
                <w:iCs/>
                <w:color w:val="000000"/>
                <w:sz w:val="24"/>
                <w:szCs w:val="24"/>
              </w:rPr>
            </w:pPr>
            <w:r w:rsidRPr="002C68D0">
              <w:rPr>
                <w:iCs/>
                <w:color w:val="000000"/>
                <w:sz w:val="24"/>
                <w:szCs w:val="24"/>
              </w:rPr>
              <w:t>- для регулирования взаимоотношений субъектов образовательного процесса (педагогов, учеников, родителей, администрации);</w:t>
            </w:r>
          </w:p>
          <w:p w:rsidR="00E376F5" w:rsidRPr="002C68D0" w:rsidRDefault="00E376F5" w:rsidP="0075264A">
            <w:pPr>
              <w:suppressAutoHyphens w:val="0"/>
              <w:overflowPunct w:val="0"/>
              <w:autoSpaceDE w:val="0"/>
              <w:adjustRightInd w:val="0"/>
              <w:spacing w:line="240" w:lineRule="auto"/>
              <w:ind w:firstLine="0"/>
              <w:jc w:val="left"/>
              <w:textAlignment w:val="auto"/>
              <w:rPr>
                <w:sz w:val="24"/>
                <w:szCs w:val="24"/>
              </w:rPr>
            </w:pPr>
            <w:r w:rsidRPr="002C68D0">
              <w:rPr>
                <w:sz w:val="24"/>
                <w:szCs w:val="24"/>
              </w:rPr>
              <w:t xml:space="preserve">- для принятия управленческих решений на основе мониторинга эффективности процесса, качества условий и результатов образовательной деятельности. </w:t>
            </w:r>
          </w:p>
        </w:tc>
      </w:tr>
      <w:tr w:rsidR="00E376F5" w:rsidRPr="002C68D0" w:rsidTr="003209D6">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center"/>
              <w:rPr>
                <w:b/>
                <w:bCs/>
                <w:iCs/>
                <w:sz w:val="24"/>
                <w:szCs w:val="24"/>
              </w:rPr>
            </w:pPr>
            <w:r w:rsidRPr="002C68D0">
              <w:rPr>
                <w:b/>
                <w:bCs/>
                <w:iCs/>
                <w:sz w:val="24"/>
                <w:szCs w:val="24"/>
              </w:rPr>
              <w:t>Учредителю и органам управления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spacing w:line="240" w:lineRule="auto"/>
              <w:ind w:firstLine="0"/>
              <w:jc w:val="left"/>
              <w:rPr>
                <w:iCs/>
                <w:color w:val="000000"/>
                <w:sz w:val="24"/>
                <w:szCs w:val="24"/>
              </w:rPr>
            </w:pPr>
            <w:r w:rsidRPr="002C68D0">
              <w:rPr>
                <w:iCs/>
                <w:color w:val="000000"/>
                <w:sz w:val="24"/>
                <w:szCs w:val="24"/>
              </w:rPr>
              <w:t>- для повышения объективности оценивания образовательных результатов ОУ в целом;</w:t>
            </w:r>
          </w:p>
          <w:p w:rsidR="00E376F5" w:rsidRPr="002C68D0" w:rsidRDefault="00E376F5" w:rsidP="0075264A">
            <w:pPr>
              <w:spacing w:line="240" w:lineRule="auto"/>
              <w:ind w:firstLine="0"/>
              <w:jc w:val="left"/>
              <w:rPr>
                <w:iCs/>
                <w:color w:val="000000"/>
                <w:sz w:val="24"/>
                <w:szCs w:val="24"/>
              </w:rPr>
            </w:pPr>
            <w:r w:rsidRPr="002C68D0">
              <w:rPr>
                <w:iCs/>
                <w:color w:val="000000"/>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E376F5" w:rsidRPr="002C68D0" w:rsidRDefault="00E376F5" w:rsidP="00E376F5">
      <w:pPr>
        <w:overflowPunct w:val="0"/>
        <w:autoSpaceDE w:val="0"/>
        <w:adjustRightInd w:val="0"/>
        <w:spacing w:line="240" w:lineRule="auto"/>
        <w:ind w:firstLine="0"/>
        <w:rPr>
          <w:b/>
          <w:bCs/>
          <w:sz w:val="24"/>
          <w:szCs w:val="24"/>
        </w:rPr>
      </w:pPr>
    </w:p>
    <w:p w:rsidR="00E376F5" w:rsidRPr="002C68D0" w:rsidRDefault="00E376F5" w:rsidP="00E376F5">
      <w:pPr>
        <w:overflowPunct w:val="0"/>
        <w:autoSpaceDE w:val="0"/>
        <w:adjustRightInd w:val="0"/>
        <w:spacing w:line="240" w:lineRule="auto"/>
        <w:ind w:firstLine="0"/>
        <w:rPr>
          <w:b/>
          <w:bCs/>
          <w:sz w:val="24"/>
          <w:szCs w:val="24"/>
        </w:rPr>
      </w:pPr>
      <w:r w:rsidRPr="002C68D0">
        <w:rPr>
          <w:b/>
          <w:bCs/>
          <w:sz w:val="24"/>
          <w:szCs w:val="24"/>
        </w:rPr>
        <w:t>Содержание основной образовательной программы основного общего образования формируется с учетом:</w:t>
      </w:r>
    </w:p>
    <w:p w:rsidR="00E376F5" w:rsidRPr="002C68D0" w:rsidRDefault="00E376F5" w:rsidP="00E376F5">
      <w:pPr>
        <w:overflowPunct w:val="0"/>
        <w:autoSpaceDE w:val="0"/>
        <w:adjustRightInd w:val="0"/>
        <w:spacing w:line="240" w:lineRule="auto"/>
        <w:ind w:firstLine="0"/>
        <w:jc w:val="right"/>
        <w:rPr>
          <w:b/>
          <w:bCs/>
          <w:sz w:val="24"/>
          <w:szCs w:val="24"/>
        </w:rPr>
      </w:pPr>
      <w:r w:rsidRPr="002C68D0">
        <w:rPr>
          <w:b/>
          <w:bCs/>
          <w:sz w:val="24"/>
          <w:szCs w:val="24"/>
        </w:rPr>
        <w:t>Таблица 3.</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2799"/>
        <w:gridCol w:w="3013"/>
        <w:gridCol w:w="2409"/>
      </w:tblGrid>
      <w:tr w:rsidR="00E376F5" w:rsidRPr="002C68D0" w:rsidTr="003209D6">
        <w:tc>
          <w:tcPr>
            <w:tcW w:w="2836" w:type="dxa"/>
          </w:tcPr>
          <w:p w:rsidR="00E376F5" w:rsidRPr="002C68D0" w:rsidRDefault="00E376F5" w:rsidP="00C55985">
            <w:pPr>
              <w:overflowPunct w:val="0"/>
              <w:autoSpaceDE w:val="0"/>
              <w:adjustRightInd w:val="0"/>
              <w:spacing w:line="240" w:lineRule="auto"/>
              <w:ind w:firstLine="0"/>
              <w:jc w:val="left"/>
              <w:rPr>
                <w:sz w:val="24"/>
                <w:szCs w:val="24"/>
              </w:rPr>
            </w:pPr>
            <w:r w:rsidRPr="002C68D0">
              <w:rPr>
                <w:b/>
                <w:bCs/>
                <w:sz w:val="24"/>
                <w:szCs w:val="24"/>
              </w:rPr>
              <w:t>Государственного заказа</w:t>
            </w:r>
          </w:p>
        </w:tc>
        <w:tc>
          <w:tcPr>
            <w:tcW w:w="2799" w:type="dxa"/>
          </w:tcPr>
          <w:p w:rsidR="00E376F5" w:rsidRPr="002C68D0" w:rsidRDefault="00E376F5" w:rsidP="00C55985">
            <w:pPr>
              <w:overflowPunct w:val="0"/>
              <w:autoSpaceDE w:val="0"/>
              <w:adjustRightInd w:val="0"/>
              <w:spacing w:line="240" w:lineRule="auto"/>
              <w:ind w:firstLine="0"/>
              <w:jc w:val="left"/>
              <w:rPr>
                <w:sz w:val="24"/>
                <w:szCs w:val="24"/>
              </w:rPr>
            </w:pPr>
            <w:r w:rsidRPr="002C68D0">
              <w:rPr>
                <w:b/>
                <w:bCs/>
                <w:sz w:val="24"/>
                <w:szCs w:val="24"/>
              </w:rPr>
              <w:t>Социального заказа</w:t>
            </w:r>
          </w:p>
        </w:tc>
        <w:tc>
          <w:tcPr>
            <w:tcW w:w="3013" w:type="dxa"/>
          </w:tcPr>
          <w:p w:rsidR="00E376F5" w:rsidRPr="002C68D0" w:rsidRDefault="00E376F5" w:rsidP="00C55985">
            <w:pPr>
              <w:suppressAutoHyphens w:val="0"/>
              <w:overflowPunct w:val="0"/>
              <w:autoSpaceDE w:val="0"/>
              <w:adjustRightInd w:val="0"/>
              <w:spacing w:line="240" w:lineRule="auto"/>
              <w:ind w:firstLine="0"/>
              <w:jc w:val="left"/>
              <w:textAlignment w:val="auto"/>
              <w:rPr>
                <w:sz w:val="24"/>
                <w:szCs w:val="24"/>
              </w:rPr>
            </w:pPr>
            <w:r w:rsidRPr="002C68D0">
              <w:rPr>
                <w:b/>
                <w:bCs/>
                <w:sz w:val="24"/>
                <w:szCs w:val="24"/>
              </w:rPr>
              <w:t>Заказа родителей</w:t>
            </w:r>
          </w:p>
          <w:p w:rsidR="00E376F5" w:rsidRPr="002C68D0" w:rsidRDefault="00E376F5" w:rsidP="00C55985">
            <w:pPr>
              <w:overflowPunct w:val="0"/>
              <w:autoSpaceDE w:val="0"/>
              <w:adjustRightInd w:val="0"/>
              <w:spacing w:line="240" w:lineRule="auto"/>
              <w:ind w:firstLine="0"/>
              <w:jc w:val="left"/>
              <w:rPr>
                <w:sz w:val="24"/>
                <w:szCs w:val="24"/>
              </w:rPr>
            </w:pPr>
          </w:p>
        </w:tc>
        <w:tc>
          <w:tcPr>
            <w:tcW w:w="2409" w:type="dxa"/>
          </w:tcPr>
          <w:p w:rsidR="00E376F5" w:rsidRPr="002C68D0" w:rsidRDefault="00E376F5" w:rsidP="001B0821">
            <w:pPr>
              <w:overflowPunct w:val="0"/>
              <w:autoSpaceDE w:val="0"/>
              <w:adjustRightInd w:val="0"/>
              <w:spacing w:line="240" w:lineRule="auto"/>
              <w:ind w:firstLine="0"/>
              <w:jc w:val="left"/>
              <w:rPr>
                <w:b/>
                <w:bCs/>
                <w:sz w:val="24"/>
                <w:szCs w:val="24"/>
              </w:rPr>
            </w:pPr>
            <w:r w:rsidRPr="002C68D0">
              <w:rPr>
                <w:b/>
                <w:bCs/>
                <w:sz w:val="24"/>
                <w:szCs w:val="24"/>
              </w:rPr>
              <w:t>Интересов и по</w:t>
            </w:r>
            <w:r w:rsidR="00EF2544" w:rsidRPr="002C68D0">
              <w:rPr>
                <w:b/>
                <w:bCs/>
                <w:sz w:val="24"/>
                <w:szCs w:val="24"/>
              </w:rPr>
              <w:t xml:space="preserve">требностей обучающихся в </w:t>
            </w:r>
            <w:r w:rsidR="001B0821" w:rsidRPr="002C68D0">
              <w:rPr>
                <w:sz w:val="24"/>
                <w:szCs w:val="24"/>
              </w:rPr>
              <w:t>МКОУ «</w:t>
            </w:r>
            <w:r w:rsidR="00A831B6">
              <w:rPr>
                <w:sz w:val="24"/>
                <w:szCs w:val="24"/>
              </w:rPr>
              <w:t>Эндирейская СОШ №2</w:t>
            </w:r>
            <w:r w:rsidR="001B0821" w:rsidRPr="002C68D0">
              <w:rPr>
                <w:sz w:val="24"/>
                <w:szCs w:val="24"/>
              </w:rPr>
              <w:t xml:space="preserve"> »</w:t>
            </w:r>
          </w:p>
        </w:tc>
      </w:tr>
      <w:tr w:rsidR="00E376F5" w:rsidRPr="002C68D0" w:rsidTr="003209D6">
        <w:tc>
          <w:tcPr>
            <w:tcW w:w="2836" w:type="dxa"/>
          </w:tcPr>
          <w:p w:rsidR="00E376F5" w:rsidRPr="002C68D0" w:rsidRDefault="00E376F5" w:rsidP="00C55985">
            <w:pPr>
              <w:suppressAutoHyphens w:val="0"/>
              <w:overflowPunct w:val="0"/>
              <w:autoSpaceDE w:val="0"/>
              <w:adjustRightInd w:val="0"/>
              <w:spacing w:line="240" w:lineRule="auto"/>
              <w:ind w:firstLine="0"/>
              <w:jc w:val="left"/>
              <w:textAlignment w:val="auto"/>
              <w:rPr>
                <w:sz w:val="24"/>
                <w:szCs w:val="24"/>
              </w:rPr>
            </w:pPr>
            <w:r w:rsidRPr="002C68D0">
              <w:rPr>
                <w:sz w:val="24"/>
                <w:szCs w:val="24"/>
              </w:rPr>
              <w:t xml:space="preserve">- создание условий для получения обучающимся </w:t>
            </w:r>
            <w:r w:rsidRPr="002C68D0">
              <w:rPr>
                <w:b/>
                <w:bCs/>
                <w:sz w:val="24"/>
                <w:szCs w:val="24"/>
              </w:rPr>
              <w:t>качественного образования</w:t>
            </w:r>
            <w:r w:rsidRPr="002C68D0">
              <w:rPr>
                <w:sz w:val="24"/>
                <w:szCs w:val="24"/>
              </w:rPr>
              <w:t xml:space="preserve"> в соответствии с государственными стандартами;</w:t>
            </w:r>
          </w:p>
          <w:p w:rsidR="00E376F5" w:rsidRPr="002C68D0" w:rsidRDefault="00E376F5" w:rsidP="00C55985">
            <w:pPr>
              <w:suppressAutoHyphens w:val="0"/>
              <w:overflowPunct w:val="0"/>
              <w:autoSpaceDE w:val="0"/>
              <w:adjustRightInd w:val="0"/>
              <w:spacing w:line="240" w:lineRule="auto"/>
              <w:ind w:firstLine="0"/>
              <w:jc w:val="left"/>
              <w:textAlignment w:val="auto"/>
              <w:rPr>
                <w:sz w:val="24"/>
                <w:szCs w:val="24"/>
              </w:rPr>
            </w:pPr>
            <w:r w:rsidRPr="002C68D0">
              <w:rPr>
                <w:sz w:val="24"/>
                <w:szCs w:val="24"/>
              </w:rPr>
              <w:t xml:space="preserve">-развитие творческой, конкурентоспособной, общественно-активной, функционально-грамотной, устойчиво развитой личности. </w:t>
            </w:r>
          </w:p>
          <w:p w:rsidR="00E376F5" w:rsidRPr="002C68D0" w:rsidRDefault="00E376F5" w:rsidP="00C55985">
            <w:pPr>
              <w:overflowPunct w:val="0"/>
              <w:autoSpaceDE w:val="0"/>
              <w:adjustRightInd w:val="0"/>
              <w:spacing w:line="240" w:lineRule="auto"/>
              <w:ind w:firstLine="0"/>
              <w:jc w:val="left"/>
              <w:rPr>
                <w:sz w:val="24"/>
                <w:szCs w:val="24"/>
              </w:rPr>
            </w:pPr>
          </w:p>
        </w:tc>
        <w:tc>
          <w:tcPr>
            <w:tcW w:w="2799" w:type="dxa"/>
          </w:tcPr>
          <w:p w:rsidR="00E376F5" w:rsidRPr="002C68D0" w:rsidRDefault="00E376F5" w:rsidP="00C55985">
            <w:pPr>
              <w:suppressAutoHyphens w:val="0"/>
              <w:overflowPunct w:val="0"/>
              <w:autoSpaceDE w:val="0"/>
              <w:adjustRightInd w:val="0"/>
              <w:spacing w:line="240" w:lineRule="auto"/>
              <w:ind w:left="2" w:firstLine="0"/>
              <w:jc w:val="left"/>
              <w:textAlignment w:val="auto"/>
              <w:rPr>
                <w:b/>
                <w:bCs/>
                <w:sz w:val="24"/>
                <w:szCs w:val="24"/>
              </w:rPr>
            </w:pPr>
            <w:r w:rsidRPr="002C68D0">
              <w:rPr>
                <w:sz w:val="24"/>
                <w:szCs w:val="24"/>
              </w:rPr>
              <w:t xml:space="preserve">-организация учебного процесса в </w:t>
            </w:r>
            <w:r w:rsidRPr="002C68D0">
              <w:rPr>
                <w:b/>
                <w:bCs/>
                <w:sz w:val="24"/>
                <w:szCs w:val="24"/>
              </w:rPr>
              <w:t xml:space="preserve">безопасных и комфортных условиях; </w:t>
            </w:r>
          </w:p>
          <w:p w:rsidR="00E376F5" w:rsidRPr="002C68D0" w:rsidRDefault="00E376F5" w:rsidP="00C55985">
            <w:pPr>
              <w:tabs>
                <w:tab w:val="left" w:pos="340"/>
              </w:tabs>
              <w:overflowPunct w:val="0"/>
              <w:autoSpaceDE w:val="0"/>
              <w:adjustRightInd w:val="0"/>
              <w:spacing w:line="240" w:lineRule="auto"/>
              <w:ind w:firstLine="0"/>
              <w:jc w:val="left"/>
              <w:rPr>
                <w:sz w:val="24"/>
                <w:szCs w:val="24"/>
              </w:rPr>
            </w:pPr>
            <w:r w:rsidRPr="002C68D0">
              <w:rPr>
                <w:sz w:val="24"/>
                <w:szCs w:val="24"/>
              </w:rPr>
              <w:t xml:space="preserve">-обеспечение </w:t>
            </w:r>
            <w:r w:rsidRPr="002C68D0">
              <w:rPr>
                <w:b/>
                <w:bCs/>
                <w:sz w:val="24"/>
                <w:szCs w:val="24"/>
              </w:rPr>
              <w:t>качества образования,</w:t>
            </w:r>
            <w:r w:rsidRPr="002C68D0">
              <w:rPr>
                <w:sz w:val="24"/>
                <w:szCs w:val="24"/>
              </w:rPr>
              <w:t xml:space="preserve"> позволяющего выпускникам эффективно взаимодействовать с экономикой и обществом в соответствии с требованиями времени;</w:t>
            </w:r>
          </w:p>
          <w:p w:rsidR="00E376F5" w:rsidRPr="002C68D0" w:rsidRDefault="00E376F5" w:rsidP="00C55985">
            <w:pPr>
              <w:suppressAutoHyphens w:val="0"/>
              <w:overflowPunct w:val="0"/>
              <w:autoSpaceDE w:val="0"/>
              <w:adjustRightInd w:val="0"/>
              <w:spacing w:line="240" w:lineRule="auto"/>
              <w:ind w:firstLine="0"/>
              <w:jc w:val="left"/>
              <w:textAlignment w:val="auto"/>
              <w:rPr>
                <w:sz w:val="24"/>
                <w:szCs w:val="24"/>
              </w:rPr>
            </w:pPr>
            <w:r w:rsidRPr="002C68D0">
              <w:rPr>
                <w:sz w:val="24"/>
                <w:szCs w:val="24"/>
              </w:rPr>
              <w:t>-</w:t>
            </w:r>
            <w:r w:rsidRPr="002C68D0">
              <w:rPr>
                <w:b/>
                <w:bCs/>
                <w:sz w:val="24"/>
                <w:szCs w:val="24"/>
              </w:rPr>
              <w:t>воспитание личности</w:t>
            </w:r>
            <w:r w:rsidRPr="002C68D0">
              <w:rPr>
                <w:sz w:val="24"/>
                <w:szCs w:val="24"/>
              </w:rPr>
              <w:t xml:space="preserve"> ученика, его нравственных и духовных качеств; </w:t>
            </w:r>
          </w:p>
          <w:p w:rsidR="00E376F5" w:rsidRPr="002C68D0" w:rsidRDefault="00E376F5" w:rsidP="00C55985">
            <w:pPr>
              <w:suppressAutoHyphens w:val="0"/>
              <w:overflowPunct w:val="0"/>
              <w:autoSpaceDE w:val="0"/>
              <w:adjustRightInd w:val="0"/>
              <w:spacing w:line="240" w:lineRule="auto"/>
              <w:ind w:right="20" w:firstLine="0"/>
              <w:jc w:val="left"/>
              <w:textAlignment w:val="auto"/>
              <w:rPr>
                <w:sz w:val="24"/>
                <w:szCs w:val="24"/>
              </w:rPr>
            </w:pPr>
            <w:r w:rsidRPr="002C68D0">
              <w:rPr>
                <w:sz w:val="24"/>
                <w:szCs w:val="24"/>
              </w:rPr>
              <w:t>-</w:t>
            </w:r>
            <w:r w:rsidRPr="002C68D0">
              <w:rPr>
                <w:b/>
                <w:bCs/>
                <w:sz w:val="24"/>
                <w:szCs w:val="24"/>
              </w:rPr>
              <w:t>обеспечение досуговой занятости</w:t>
            </w:r>
            <w:r w:rsidRPr="002C68D0">
              <w:rPr>
                <w:sz w:val="24"/>
                <w:szCs w:val="24"/>
              </w:rPr>
              <w:t xml:space="preserve"> и создание условий для удовлетворения интересов и развития разнообразных способностей детей; </w:t>
            </w:r>
          </w:p>
          <w:p w:rsidR="00E376F5" w:rsidRPr="002C68D0" w:rsidRDefault="00E376F5" w:rsidP="00C55985">
            <w:pPr>
              <w:suppressAutoHyphens w:val="0"/>
              <w:overflowPunct w:val="0"/>
              <w:autoSpaceDE w:val="0"/>
              <w:adjustRightInd w:val="0"/>
              <w:spacing w:line="240" w:lineRule="auto"/>
              <w:ind w:firstLine="0"/>
              <w:jc w:val="left"/>
              <w:textAlignment w:val="auto"/>
              <w:rPr>
                <w:sz w:val="24"/>
                <w:szCs w:val="24"/>
              </w:rPr>
            </w:pPr>
            <w:r w:rsidRPr="002C68D0">
              <w:rPr>
                <w:sz w:val="24"/>
                <w:szCs w:val="24"/>
              </w:rPr>
              <w:t>-</w:t>
            </w:r>
            <w:r w:rsidRPr="002C68D0">
              <w:rPr>
                <w:b/>
                <w:bCs/>
                <w:sz w:val="24"/>
                <w:szCs w:val="24"/>
              </w:rPr>
              <w:t>воспитание ответственного отношения учащихся к своему здоровью</w:t>
            </w:r>
            <w:r w:rsidRPr="002C68D0">
              <w:rPr>
                <w:sz w:val="24"/>
                <w:szCs w:val="24"/>
              </w:rPr>
              <w:t xml:space="preserve"> и формирование навыков здорового образа жизни. </w:t>
            </w:r>
          </w:p>
        </w:tc>
        <w:tc>
          <w:tcPr>
            <w:tcW w:w="3013" w:type="dxa"/>
          </w:tcPr>
          <w:p w:rsidR="00E376F5" w:rsidRPr="0097123D" w:rsidRDefault="00E376F5" w:rsidP="00C55985">
            <w:pPr>
              <w:spacing w:before="100" w:beforeAutospacing="1" w:after="100" w:afterAutospacing="1" w:line="240" w:lineRule="auto"/>
              <w:ind w:firstLine="0"/>
              <w:jc w:val="left"/>
              <w:rPr>
                <w:b/>
                <w:bCs/>
                <w:sz w:val="24"/>
                <w:szCs w:val="24"/>
              </w:rPr>
            </w:pPr>
            <w:r w:rsidRPr="002C68D0">
              <w:rPr>
                <w:sz w:val="24"/>
                <w:szCs w:val="24"/>
              </w:rPr>
              <w:t xml:space="preserve">-возможность получения ребенком </w:t>
            </w:r>
            <w:r w:rsidRPr="002C68D0">
              <w:rPr>
                <w:b/>
                <w:bCs/>
                <w:sz w:val="24"/>
                <w:szCs w:val="24"/>
              </w:rPr>
              <w:t xml:space="preserve">качественного </w:t>
            </w:r>
            <w:r w:rsidRPr="002C68D0">
              <w:rPr>
                <w:sz w:val="24"/>
                <w:szCs w:val="24"/>
              </w:rPr>
              <w:t xml:space="preserve">основного общего и среднего (полного) </w:t>
            </w:r>
            <w:r w:rsidRPr="002C68D0">
              <w:rPr>
                <w:b/>
                <w:bCs/>
                <w:sz w:val="24"/>
                <w:szCs w:val="24"/>
              </w:rPr>
              <w:t>образования;</w:t>
            </w:r>
            <w:r w:rsidR="0097123D" w:rsidRPr="0097123D">
              <w:rPr>
                <w:b/>
                <w:bCs/>
                <w:sz w:val="24"/>
                <w:szCs w:val="24"/>
              </w:rPr>
              <w:t xml:space="preserve">                                  </w:t>
            </w:r>
            <w:r w:rsidRPr="002C68D0">
              <w:rPr>
                <w:b/>
                <w:bCs/>
                <w:sz w:val="24"/>
                <w:szCs w:val="24"/>
              </w:rPr>
              <w:t>- ор</w:t>
            </w:r>
            <w:r w:rsidR="000C3B24" w:rsidRPr="002C68D0">
              <w:rPr>
                <w:b/>
                <w:bCs/>
                <w:sz w:val="24"/>
                <w:szCs w:val="24"/>
              </w:rPr>
              <w:t>га</w:t>
            </w:r>
            <w:r w:rsidRPr="002C68D0">
              <w:rPr>
                <w:b/>
                <w:bCs/>
                <w:sz w:val="24"/>
                <w:szCs w:val="24"/>
              </w:rPr>
              <w:t>низация качественной</w:t>
            </w:r>
            <w:r w:rsidRPr="002C68D0">
              <w:rPr>
                <w:sz w:val="24"/>
                <w:szCs w:val="24"/>
              </w:rPr>
              <w:t xml:space="preserve"> </w:t>
            </w:r>
            <w:r w:rsidRPr="002C68D0">
              <w:rPr>
                <w:b/>
                <w:bCs/>
                <w:sz w:val="24"/>
                <w:szCs w:val="24"/>
              </w:rPr>
              <w:t xml:space="preserve">подготовки </w:t>
            </w:r>
            <w:r w:rsidRPr="002C68D0">
              <w:rPr>
                <w:sz w:val="24"/>
                <w:szCs w:val="24"/>
              </w:rPr>
              <w:t xml:space="preserve">школьников </w:t>
            </w:r>
            <w:r w:rsidRPr="002C68D0">
              <w:rPr>
                <w:b/>
                <w:bCs/>
                <w:sz w:val="24"/>
                <w:szCs w:val="24"/>
              </w:rPr>
              <w:t>к поступлению</w:t>
            </w:r>
            <w:r w:rsidRPr="002C68D0">
              <w:rPr>
                <w:sz w:val="24"/>
                <w:szCs w:val="24"/>
              </w:rPr>
              <w:t xml:space="preserve"> в учреждения высшего, среднего и начального профессионального образования;</w:t>
            </w:r>
            <w:r w:rsidR="0097123D" w:rsidRPr="0097123D">
              <w:rPr>
                <w:b/>
                <w:bCs/>
                <w:sz w:val="24"/>
                <w:szCs w:val="24"/>
              </w:rPr>
              <w:t xml:space="preserve">                                      </w:t>
            </w:r>
            <w:r w:rsidRPr="002C68D0">
              <w:rPr>
                <w:sz w:val="24"/>
                <w:szCs w:val="24"/>
              </w:rPr>
              <w:t xml:space="preserve">-организация начальной </w:t>
            </w:r>
            <w:r w:rsidRPr="002C68D0">
              <w:rPr>
                <w:b/>
                <w:bCs/>
                <w:sz w:val="24"/>
                <w:szCs w:val="24"/>
              </w:rPr>
              <w:t>профессиональную подготовку</w:t>
            </w:r>
            <w:r w:rsidRPr="002C68D0">
              <w:rPr>
                <w:sz w:val="24"/>
                <w:szCs w:val="24"/>
              </w:rPr>
              <w:t xml:space="preserve"> учащихся третьей ступени школы;</w:t>
            </w:r>
            <w:r w:rsidR="0097123D" w:rsidRPr="0097123D">
              <w:rPr>
                <w:b/>
                <w:bCs/>
                <w:sz w:val="24"/>
                <w:szCs w:val="24"/>
              </w:rPr>
              <w:t xml:space="preserve">                     </w:t>
            </w:r>
            <w:r w:rsidRPr="002C68D0">
              <w:rPr>
                <w:sz w:val="24"/>
                <w:szCs w:val="24"/>
              </w:rPr>
              <w:t>- организация</w:t>
            </w:r>
            <w:r w:rsidR="0097123D" w:rsidRPr="0097123D">
              <w:rPr>
                <w:b/>
                <w:bCs/>
                <w:sz w:val="24"/>
                <w:szCs w:val="24"/>
              </w:rPr>
              <w:t xml:space="preserve"> </w:t>
            </w:r>
            <w:r w:rsidRPr="002C68D0">
              <w:rPr>
                <w:b/>
                <w:bCs/>
                <w:sz w:val="24"/>
                <w:szCs w:val="24"/>
              </w:rPr>
              <w:t>интересного досуг</w:t>
            </w:r>
            <w:r w:rsidRPr="002C68D0">
              <w:rPr>
                <w:sz w:val="24"/>
                <w:szCs w:val="24"/>
              </w:rPr>
              <w:t>а детей;</w:t>
            </w:r>
          </w:p>
          <w:p w:rsidR="00E376F5" w:rsidRPr="0097123D" w:rsidRDefault="00E376F5" w:rsidP="0097123D">
            <w:pPr>
              <w:spacing w:before="100" w:beforeAutospacing="1" w:after="100" w:afterAutospacing="1" w:line="240" w:lineRule="auto"/>
              <w:jc w:val="left"/>
              <w:rPr>
                <w:b/>
                <w:sz w:val="24"/>
                <w:szCs w:val="24"/>
              </w:rPr>
            </w:pPr>
            <w:r w:rsidRPr="002C68D0">
              <w:rPr>
                <w:b/>
                <w:iCs/>
                <w:sz w:val="24"/>
                <w:szCs w:val="24"/>
              </w:rPr>
              <w:t>а также создавала условия для:</w:t>
            </w:r>
            <w:r w:rsidR="0097123D" w:rsidRPr="0097123D">
              <w:rPr>
                <w:b/>
                <w:sz w:val="24"/>
                <w:szCs w:val="24"/>
              </w:rPr>
              <w:t xml:space="preserve">                                  </w:t>
            </w:r>
            <w:r w:rsidRPr="002C68D0">
              <w:rPr>
                <w:sz w:val="24"/>
                <w:szCs w:val="24"/>
              </w:rPr>
              <w:t xml:space="preserve">-удовлетворения интересов и </w:t>
            </w:r>
            <w:r w:rsidRPr="002C68D0">
              <w:rPr>
                <w:b/>
                <w:bCs/>
                <w:sz w:val="24"/>
                <w:szCs w:val="24"/>
              </w:rPr>
              <w:t>развития</w:t>
            </w:r>
            <w:r w:rsidRPr="002C68D0">
              <w:rPr>
                <w:sz w:val="24"/>
                <w:szCs w:val="24"/>
              </w:rPr>
              <w:t xml:space="preserve"> разнообразных</w:t>
            </w:r>
            <w:r w:rsidRPr="002C68D0">
              <w:rPr>
                <w:b/>
                <w:bCs/>
                <w:sz w:val="24"/>
                <w:szCs w:val="24"/>
              </w:rPr>
              <w:t xml:space="preserve"> способностей</w:t>
            </w:r>
            <w:r w:rsidRPr="002C68D0">
              <w:rPr>
                <w:sz w:val="24"/>
                <w:szCs w:val="24"/>
              </w:rPr>
              <w:t xml:space="preserve"> школьников;</w:t>
            </w:r>
            <w:r w:rsidR="0097123D" w:rsidRPr="0097123D">
              <w:rPr>
                <w:sz w:val="24"/>
                <w:szCs w:val="24"/>
              </w:rPr>
              <w:t xml:space="preserve">                                    </w:t>
            </w:r>
            <w:r w:rsidRPr="002C68D0">
              <w:rPr>
                <w:sz w:val="24"/>
                <w:szCs w:val="24"/>
              </w:rPr>
              <w:t xml:space="preserve">-формирования </w:t>
            </w:r>
            <w:r w:rsidRPr="002C68D0">
              <w:rPr>
                <w:b/>
                <w:bCs/>
                <w:sz w:val="24"/>
                <w:szCs w:val="24"/>
              </w:rPr>
              <w:t>информационной грамотности</w:t>
            </w:r>
            <w:r w:rsidRPr="002C68D0">
              <w:rPr>
                <w:sz w:val="24"/>
                <w:szCs w:val="24"/>
              </w:rPr>
              <w:t xml:space="preserve"> и овладения современными информационными технологиями;</w:t>
            </w:r>
            <w:r w:rsidR="0097123D" w:rsidRPr="0097123D">
              <w:rPr>
                <w:sz w:val="24"/>
                <w:szCs w:val="24"/>
              </w:rPr>
              <w:t xml:space="preserve">                                       </w:t>
            </w:r>
            <w:r w:rsidRPr="002C68D0">
              <w:rPr>
                <w:sz w:val="24"/>
                <w:szCs w:val="24"/>
              </w:rPr>
              <w:lastRenderedPageBreak/>
              <w:t xml:space="preserve">-сохранения и </w:t>
            </w:r>
            <w:r w:rsidRPr="002C68D0">
              <w:rPr>
                <w:b/>
                <w:bCs/>
                <w:sz w:val="24"/>
                <w:szCs w:val="24"/>
              </w:rPr>
              <w:t>укрепления здоровья</w:t>
            </w:r>
            <w:r w:rsidRPr="002C68D0">
              <w:rPr>
                <w:sz w:val="24"/>
                <w:szCs w:val="24"/>
              </w:rPr>
              <w:t xml:space="preserve"> детей.</w:t>
            </w:r>
          </w:p>
        </w:tc>
        <w:tc>
          <w:tcPr>
            <w:tcW w:w="2409" w:type="dxa"/>
          </w:tcPr>
          <w:p w:rsidR="00E376F5" w:rsidRPr="002C68D0" w:rsidRDefault="00E376F5" w:rsidP="00C55985">
            <w:pPr>
              <w:spacing w:before="100" w:beforeAutospacing="1" w:after="100" w:afterAutospacing="1" w:line="240" w:lineRule="auto"/>
              <w:jc w:val="left"/>
              <w:rPr>
                <w:sz w:val="24"/>
                <w:szCs w:val="24"/>
              </w:rPr>
            </w:pPr>
            <w:r w:rsidRPr="002C68D0">
              <w:rPr>
                <w:b/>
                <w:bCs/>
                <w:sz w:val="24"/>
                <w:szCs w:val="24"/>
              </w:rPr>
              <w:lastRenderedPageBreak/>
              <w:t xml:space="preserve">Учащиеся </w:t>
            </w:r>
            <w:r w:rsidRPr="002C68D0">
              <w:rPr>
                <w:sz w:val="24"/>
                <w:szCs w:val="24"/>
              </w:rPr>
              <w:t>хотят, чтобы в школе:</w:t>
            </w:r>
          </w:p>
          <w:p w:rsidR="00E376F5" w:rsidRPr="002C68D0" w:rsidRDefault="00E376F5" w:rsidP="00C55985">
            <w:pPr>
              <w:spacing w:before="100" w:beforeAutospacing="1" w:after="100" w:afterAutospacing="1" w:line="240" w:lineRule="auto"/>
              <w:ind w:firstLine="0"/>
              <w:jc w:val="left"/>
              <w:rPr>
                <w:sz w:val="24"/>
                <w:szCs w:val="24"/>
              </w:rPr>
            </w:pPr>
            <w:r w:rsidRPr="002C68D0">
              <w:rPr>
                <w:sz w:val="24"/>
                <w:szCs w:val="24"/>
              </w:rPr>
              <w:t>-было интересно учиться;</w:t>
            </w:r>
          </w:p>
          <w:p w:rsidR="00E376F5" w:rsidRPr="002C68D0" w:rsidRDefault="00E376F5" w:rsidP="00C55985">
            <w:pPr>
              <w:spacing w:before="100" w:beforeAutospacing="1" w:after="100" w:afterAutospacing="1" w:line="240" w:lineRule="auto"/>
              <w:ind w:firstLine="0"/>
              <w:jc w:val="left"/>
              <w:rPr>
                <w:b/>
                <w:bCs/>
                <w:sz w:val="24"/>
                <w:szCs w:val="24"/>
              </w:rPr>
            </w:pPr>
            <w:r w:rsidRPr="002C68D0">
              <w:rPr>
                <w:sz w:val="24"/>
                <w:szCs w:val="24"/>
              </w:rPr>
              <w:t xml:space="preserve">-имелись </w:t>
            </w:r>
            <w:r w:rsidRPr="002C68D0">
              <w:rPr>
                <w:b/>
                <w:bCs/>
                <w:sz w:val="24"/>
                <w:szCs w:val="24"/>
              </w:rPr>
              <w:t>комфортные</w:t>
            </w:r>
            <w:r w:rsidRPr="002C68D0">
              <w:rPr>
                <w:sz w:val="24"/>
                <w:szCs w:val="24"/>
              </w:rPr>
              <w:t xml:space="preserve"> психолого-педагогические и материальные </w:t>
            </w:r>
            <w:r w:rsidRPr="002C68D0">
              <w:rPr>
                <w:b/>
                <w:bCs/>
                <w:sz w:val="24"/>
                <w:szCs w:val="24"/>
              </w:rPr>
              <w:t>условия для успешной</w:t>
            </w:r>
            <w:r w:rsidRPr="002C68D0">
              <w:rPr>
                <w:sz w:val="24"/>
                <w:szCs w:val="24"/>
              </w:rPr>
              <w:t xml:space="preserve"> учебной </w:t>
            </w:r>
            <w:r w:rsidRPr="002C68D0">
              <w:rPr>
                <w:b/>
                <w:bCs/>
                <w:sz w:val="24"/>
                <w:szCs w:val="24"/>
              </w:rPr>
              <w:t>деятельности, общения, самореализации;</w:t>
            </w:r>
          </w:p>
          <w:p w:rsidR="00E376F5" w:rsidRPr="002C68D0" w:rsidRDefault="00E376F5" w:rsidP="00C55985">
            <w:pPr>
              <w:spacing w:before="100" w:beforeAutospacing="1" w:after="100" w:afterAutospacing="1" w:line="240" w:lineRule="auto"/>
              <w:ind w:firstLine="0"/>
              <w:jc w:val="left"/>
              <w:rPr>
                <w:sz w:val="24"/>
                <w:szCs w:val="24"/>
              </w:rPr>
            </w:pPr>
            <w:r w:rsidRPr="002C68D0">
              <w:rPr>
                <w:sz w:val="24"/>
                <w:szCs w:val="24"/>
              </w:rPr>
              <w:t xml:space="preserve">-  была возможность получить </w:t>
            </w:r>
            <w:r w:rsidRPr="002C68D0">
              <w:rPr>
                <w:b/>
                <w:bCs/>
                <w:sz w:val="24"/>
                <w:szCs w:val="24"/>
              </w:rPr>
              <w:t>качественное</w:t>
            </w:r>
            <w:r w:rsidRPr="002C68D0">
              <w:rPr>
                <w:sz w:val="24"/>
                <w:szCs w:val="24"/>
              </w:rPr>
              <w:t xml:space="preserve"> среднее образование и начальную </w:t>
            </w:r>
            <w:r w:rsidRPr="002C68D0">
              <w:rPr>
                <w:b/>
                <w:bCs/>
                <w:sz w:val="24"/>
                <w:szCs w:val="24"/>
              </w:rPr>
              <w:t>профессиональную</w:t>
            </w:r>
            <w:r w:rsidRPr="002C68D0">
              <w:rPr>
                <w:sz w:val="24"/>
                <w:szCs w:val="24"/>
              </w:rPr>
              <w:t xml:space="preserve"> подготовку;</w:t>
            </w:r>
          </w:p>
          <w:p w:rsidR="00E376F5" w:rsidRPr="002C68D0" w:rsidRDefault="00E376F5" w:rsidP="00C55985">
            <w:pPr>
              <w:overflowPunct w:val="0"/>
              <w:autoSpaceDE w:val="0"/>
              <w:adjustRightInd w:val="0"/>
              <w:spacing w:line="240" w:lineRule="auto"/>
              <w:ind w:firstLine="0"/>
              <w:jc w:val="left"/>
              <w:rPr>
                <w:sz w:val="24"/>
                <w:szCs w:val="24"/>
              </w:rPr>
            </w:pPr>
            <w:r w:rsidRPr="002C68D0">
              <w:rPr>
                <w:sz w:val="24"/>
                <w:szCs w:val="24"/>
              </w:rPr>
              <w:t>- имелись условия для освоения современных информационных технологий.</w:t>
            </w:r>
          </w:p>
        </w:tc>
      </w:tr>
    </w:tbl>
    <w:p w:rsidR="00E376F5" w:rsidRPr="002C68D0" w:rsidRDefault="00E376F5" w:rsidP="00E376F5">
      <w:pPr>
        <w:autoSpaceDE w:val="0"/>
        <w:spacing w:line="240" w:lineRule="auto"/>
        <w:ind w:firstLine="0"/>
        <w:rPr>
          <w:iCs/>
          <w:sz w:val="24"/>
          <w:szCs w:val="24"/>
        </w:rPr>
      </w:pPr>
    </w:p>
    <w:p w:rsidR="00E376F5" w:rsidRPr="002C68D0" w:rsidRDefault="00E376F5" w:rsidP="00E376F5">
      <w:pPr>
        <w:autoSpaceDE w:val="0"/>
        <w:spacing w:line="240" w:lineRule="auto"/>
        <w:rPr>
          <w:b/>
          <w:bCs/>
          <w:color w:val="000080"/>
          <w:sz w:val="24"/>
          <w:szCs w:val="24"/>
        </w:rPr>
      </w:pPr>
      <w:r w:rsidRPr="002C68D0">
        <w:rPr>
          <w:b/>
          <w:iCs/>
          <w:sz w:val="24"/>
          <w:szCs w:val="24"/>
        </w:rPr>
        <w:t xml:space="preserve">ООП ООО </w:t>
      </w:r>
      <w:r w:rsidR="001B0821" w:rsidRPr="002C68D0">
        <w:rPr>
          <w:b/>
          <w:sz w:val="24"/>
          <w:szCs w:val="24"/>
        </w:rPr>
        <w:t>МКОУ «</w:t>
      </w:r>
      <w:r w:rsidR="00A831B6">
        <w:rPr>
          <w:b/>
          <w:sz w:val="24"/>
          <w:szCs w:val="24"/>
        </w:rPr>
        <w:t>Эндирейская СОШ №2</w:t>
      </w:r>
      <w:r w:rsidR="001B0821" w:rsidRPr="002C68D0">
        <w:rPr>
          <w:b/>
          <w:sz w:val="24"/>
          <w:szCs w:val="24"/>
        </w:rPr>
        <w:t xml:space="preserve"> » </w:t>
      </w:r>
      <w:r w:rsidRPr="002C68D0">
        <w:rPr>
          <w:b/>
          <w:iCs/>
          <w:sz w:val="24"/>
          <w:szCs w:val="24"/>
        </w:rPr>
        <w:t>создана с учетом</w:t>
      </w:r>
      <w:r w:rsidRPr="002C68D0">
        <w:rPr>
          <w:iCs/>
          <w:sz w:val="24"/>
          <w:szCs w:val="24"/>
        </w:rPr>
        <w:t xml:space="preserve"> </w:t>
      </w:r>
      <w:r w:rsidRPr="002C68D0">
        <w:rPr>
          <w:b/>
          <w:bCs/>
          <w:color w:val="000080"/>
          <w:sz w:val="24"/>
          <w:szCs w:val="24"/>
        </w:rPr>
        <w:t>особенностей и   традиций  учреждения, пред</w:t>
      </w:r>
      <w:r w:rsidR="00617A72" w:rsidRPr="002C68D0">
        <w:rPr>
          <w:b/>
          <w:bCs/>
          <w:color w:val="000080"/>
          <w:sz w:val="24"/>
          <w:szCs w:val="24"/>
        </w:rPr>
        <w:t>оставляющих  возможности обучающимс</w:t>
      </w:r>
      <w:r w:rsidRPr="002C68D0">
        <w:rPr>
          <w:b/>
          <w:bCs/>
          <w:color w:val="000080"/>
          <w:sz w:val="24"/>
          <w:szCs w:val="24"/>
        </w:rPr>
        <w:t>я в раскрытии  и развитии  возможностей личности.</w:t>
      </w:r>
    </w:p>
    <w:p w:rsidR="00E376F5" w:rsidRPr="002C68D0" w:rsidRDefault="00E376F5" w:rsidP="00E376F5">
      <w:pPr>
        <w:suppressAutoHyphens w:val="0"/>
        <w:overflowPunct w:val="0"/>
        <w:autoSpaceDE w:val="0"/>
        <w:adjustRightInd w:val="0"/>
        <w:spacing w:line="240" w:lineRule="auto"/>
        <w:ind w:firstLine="0"/>
        <w:textAlignment w:val="auto"/>
        <w:rPr>
          <w:sz w:val="24"/>
          <w:szCs w:val="24"/>
        </w:rPr>
      </w:pPr>
    </w:p>
    <w:p w:rsidR="00E376F5" w:rsidRPr="002C68D0" w:rsidRDefault="00E376F5" w:rsidP="00EF2544">
      <w:pPr>
        <w:suppressAutoHyphens w:val="0"/>
        <w:overflowPunct w:val="0"/>
        <w:autoSpaceDE w:val="0"/>
        <w:adjustRightInd w:val="0"/>
        <w:spacing w:line="240" w:lineRule="auto"/>
        <w:ind w:firstLine="0"/>
        <w:textAlignment w:val="auto"/>
        <w:rPr>
          <w:sz w:val="24"/>
          <w:szCs w:val="24"/>
          <w:u w:val="single"/>
        </w:rPr>
      </w:pPr>
      <w:r w:rsidRPr="002C68D0">
        <w:rPr>
          <w:sz w:val="24"/>
          <w:szCs w:val="24"/>
        </w:rPr>
        <w:t xml:space="preserve">       Основная</w:t>
      </w:r>
      <w:r w:rsidR="00557E50" w:rsidRPr="00557E50">
        <w:rPr>
          <w:sz w:val="24"/>
          <w:szCs w:val="24"/>
        </w:rPr>
        <w:t xml:space="preserve"> </w:t>
      </w:r>
      <w:r w:rsidRPr="002C68D0">
        <w:rPr>
          <w:sz w:val="24"/>
          <w:szCs w:val="24"/>
        </w:rPr>
        <w:tab/>
        <w:t xml:space="preserve">образовательная   программа   сформирована   с   учетом  </w:t>
      </w:r>
      <w:r w:rsidRPr="002C68D0">
        <w:rPr>
          <w:b/>
          <w:bCs/>
          <w:sz w:val="24"/>
          <w:szCs w:val="24"/>
          <w:u w:val="single"/>
        </w:rPr>
        <w:t>психолого-</w:t>
      </w:r>
      <w:r w:rsidRPr="002C68D0">
        <w:rPr>
          <w:sz w:val="24"/>
          <w:szCs w:val="24"/>
          <w:u w:val="single"/>
        </w:rPr>
        <w:t xml:space="preserve"> </w:t>
      </w:r>
      <w:r w:rsidRPr="002C68D0">
        <w:rPr>
          <w:b/>
          <w:bCs/>
          <w:sz w:val="24"/>
          <w:szCs w:val="24"/>
          <w:u w:val="single"/>
        </w:rPr>
        <w:t>педагогических особенностей развития детей 11-15 лет</w:t>
      </w:r>
      <w:r w:rsidRPr="002C68D0">
        <w:rPr>
          <w:sz w:val="24"/>
          <w:szCs w:val="24"/>
          <w:u w:val="single"/>
        </w:rPr>
        <w:t>,</w:t>
      </w:r>
      <w:r w:rsidRPr="002C68D0">
        <w:rPr>
          <w:b/>
          <w:bCs/>
          <w:sz w:val="24"/>
          <w:szCs w:val="24"/>
        </w:rPr>
        <w:t xml:space="preserve"> </w:t>
      </w:r>
      <w:r w:rsidRPr="002C68D0">
        <w:rPr>
          <w:sz w:val="24"/>
          <w:szCs w:val="24"/>
        </w:rPr>
        <w:t>связанных:</w:t>
      </w:r>
    </w:p>
    <w:p w:rsidR="00E376F5" w:rsidRPr="002C68D0" w:rsidRDefault="00E376F5" w:rsidP="00EF2544">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2C68D0">
        <w:rPr>
          <w:b/>
          <w:bCs/>
          <w:sz w:val="24"/>
          <w:szCs w:val="24"/>
        </w:rPr>
        <w:t>овладению этой учебной деятельностью</w:t>
      </w:r>
      <w:r w:rsidRPr="002C68D0">
        <w:rPr>
          <w:sz w:val="24"/>
          <w:szCs w:val="24"/>
        </w:rP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w:t>
      </w:r>
      <w:r w:rsidRPr="002C68D0">
        <w:rPr>
          <w:b/>
          <w:bCs/>
          <w:sz w:val="24"/>
          <w:szCs w:val="24"/>
        </w:rPr>
        <w:t>направленности на самостоятельный познавательный поиск</w:t>
      </w:r>
      <w:r w:rsidRPr="002C68D0">
        <w:rPr>
          <w:sz w:val="24"/>
          <w:szCs w:val="24"/>
        </w:rPr>
        <w:t>,</w:t>
      </w:r>
      <w:r w:rsidRPr="002C68D0">
        <w:rPr>
          <w:b/>
          <w:bCs/>
          <w:sz w:val="24"/>
          <w:szCs w:val="24"/>
        </w:rPr>
        <w:t xml:space="preserve"> </w:t>
      </w:r>
      <w:r w:rsidRPr="002C68D0">
        <w:rPr>
          <w:sz w:val="24"/>
          <w:szCs w:val="24"/>
        </w:rPr>
        <w:t>постановку учебных целей,</w:t>
      </w:r>
      <w:r w:rsidRPr="002C68D0">
        <w:rPr>
          <w:b/>
          <w:bCs/>
          <w:sz w:val="24"/>
          <w:szCs w:val="24"/>
        </w:rPr>
        <w:t xml:space="preserve"> </w:t>
      </w:r>
      <w:r w:rsidRPr="002C68D0">
        <w:rPr>
          <w:sz w:val="24"/>
          <w:szCs w:val="24"/>
        </w:rPr>
        <w:t xml:space="preserve">освоение и самостоятельное осуществление контрольных и оценочных действий, инициативу в организации учебного сотрудничества; </w:t>
      </w:r>
    </w:p>
    <w:p w:rsidR="00E376F5" w:rsidRPr="002C68D0" w:rsidRDefault="00E376F5" w:rsidP="00EF2544">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2C68D0">
        <w:rPr>
          <w:b/>
          <w:bCs/>
          <w:sz w:val="24"/>
          <w:szCs w:val="24"/>
        </w:rPr>
        <w:t xml:space="preserve">качественного преобразования учебных действий </w:t>
      </w:r>
      <w:r w:rsidRPr="002C68D0">
        <w:rPr>
          <w:sz w:val="24"/>
          <w:szCs w:val="24"/>
        </w:rPr>
        <w:t>моделирования,</w:t>
      </w:r>
      <w:r w:rsidRPr="002C68D0">
        <w:rPr>
          <w:b/>
          <w:bCs/>
          <w:sz w:val="24"/>
          <w:szCs w:val="24"/>
        </w:rPr>
        <w:t xml:space="preserve"> </w:t>
      </w:r>
      <w:r w:rsidRPr="002C68D0">
        <w:rPr>
          <w:sz w:val="24"/>
          <w:szCs w:val="24"/>
        </w:rPr>
        <w:t xml:space="preserve">контроля и оценки и перехода от самостоятельной постановки обучающимися новых учебных задач к развитию способности </w:t>
      </w:r>
      <w:r w:rsidRPr="002C68D0">
        <w:rPr>
          <w:b/>
          <w:bCs/>
          <w:sz w:val="24"/>
          <w:szCs w:val="24"/>
        </w:rPr>
        <w:t xml:space="preserve">проектирования собственной учебной деятельности </w:t>
      </w:r>
      <w:r w:rsidRPr="002C68D0">
        <w:rPr>
          <w:sz w:val="24"/>
          <w:szCs w:val="24"/>
        </w:rPr>
        <w:t>и построению жизненных проектов во</w:t>
      </w:r>
      <w:r w:rsidRPr="002C68D0">
        <w:rPr>
          <w:b/>
          <w:bCs/>
          <w:sz w:val="24"/>
          <w:szCs w:val="24"/>
        </w:rPr>
        <w:t xml:space="preserve"> </w:t>
      </w:r>
      <w:r w:rsidRPr="002C68D0">
        <w:rPr>
          <w:sz w:val="24"/>
          <w:szCs w:val="24"/>
        </w:rPr>
        <w:t xml:space="preserve">временной  перспективе; </w:t>
      </w:r>
    </w:p>
    <w:p w:rsidR="00E376F5" w:rsidRPr="002C68D0" w:rsidRDefault="00E376F5" w:rsidP="00EF2544">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-с формированием у обучающегося </w:t>
      </w:r>
      <w:r w:rsidRPr="002C68D0">
        <w:rPr>
          <w:b/>
          <w:bCs/>
          <w:sz w:val="24"/>
          <w:szCs w:val="24"/>
        </w:rPr>
        <w:t>научного типа мышления</w:t>
      </w:r>
      <w:r w:rsidRPr="002C68D0">
        <w:rPr>
          <w:sz w:val="24"/>
          <w:szCs w:val="24"/>
        </w:rPr>
        <w:t xml:space="preserve">, который ориентирует его на общекультурные образцы, нормы, эталоны и закономерности взаимодействия с окружающим миром; </w:t>
      </w:r>
    </w:p>
    <w:p w:rsidR="00E376F5" w:rsidRPr="002C68D0" w:rsidRDefault="00E376F5" w:rsidP="00EF2544">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-с </w:t>
      </w:r>
      <w:r w:rsidRPr="002C68D0">
        <w:rPr>
          <w:b/>
          <w:bCs/>
          <w:sz w:val="24"/>
          <w:szCs w:val="24"/>
        </w:rPr>
        <w:t>овладением коммуникативными средствами</w:t>
      </w:r>
      <w:r w:rsidRPr="002C68D0">
        <w:rPr>
          <w:sz w:val="24"/>
          <w:szCs w:val="24"/>
        </w:rPr>
        <w:t xml:space="preserve"> и способами организации кооперации; развитием </w:t>
      </w:r>
      <w:r w:rsidRPr="002C68D0">
        <w:rPr>
          <w:b/>
          <w:bCs/>
          <w:sz w:val="24"/>
          <w:szCs w:val="24"/>
        </w:rPr>
        <w:t>учебного сотрудничества</w:t>
      </w:r>
      <w:r w:rsidRPr="002C68D0">
        <w:rPr>
          <w:sz w:val="24"/>
          <w:szCs w:val="24"/>
        </w:rPr>
        <w:t xml:space="preserve">, реализуемого в отношениях обучающихся с учителем и сверстниками; </w:t>
      </w:r>
    </w:p>
    <w:p w:rsidR="00E376F5" w:rsidRPr="002C68D0" w:rsidRDefault="00E376F5" w:rsidP="00EF2544">
      <w:pPr>
        <w:suppressAutoHyphens w:val="0"/>
        <w:overflowPunct w:val="0"/>
        <w:autoSpaceDE w:val="0"/>
        <w:adjustRightInd w:val="0"/>
        <w:spacing w:line="240" w:lineRule="auto"/>
        <w:ind w:firstLine="0"/>
        <w:textAlignment w:val="auto"/>
        <w:rPr>
          <w:sz w:val="24"/>
          <w:szCs w:val="24"/>
          <w:vertAlign w:val="superscript"/>
        </w:rPr>
      </w:pPr>
      <w:r w:rsidRPr="002C68D0">
        <w:rPr>
          <w:sz w:val="24"/>
          <w:szCs w:val="24"/>
        </w:rPr>
        <w:t xml:space="preserve">  -с </w:t>
      </w:r>
      <w:r w:rsidRPr="002C68D0">
        <w:rPr>
          <w:b/>
          <w:bCs/>
          <w:sz w:val="24"/>
          <w:szCs w:val="24"/>
        </w:rPr>
        <w:t>изменением формы организации учебной деятельности и учебного взаимодействия</w:t>
      </w:r>
      <w:r w:rsidRPr="002C68D0">
        <w:rPr>
          <w:sz w:val="24"/>
          <w:szCs w:val="24"/>
        </w:rPr>
        <w:t xml:space="preserve">; </w:t>
      </w:r>
    </w:p>
    <w:p w:rsidR="00E376F5" w:rsidRPr="002C68D0" w:rsidRDefault="00E376F5" w:rsidP="00EF2544">
      <w:pPr>
        <w:autoSpaceDE w:val="0"/>
        <w:adjustRightInd w:val="0"/>
        <w:spacing w:line="240" w:lineRule="auto"/>
        <w:ind w:firstLine="0"/>
        <w:rPr>
          <w:sz w:val="24"/>
          <w:szCs w:val="24"/>
        </w:rPr>
      </w:pPr>
      <w:r w:rsidRPr="002C68D0">
        <w:rPr>
          <w:sz w:val="24"/>
          <w:szCs w:val="24"/>
        </w:rPr>
        <w:t xml:space="preserve">     Переход обучающегося в основную школу совпадает с предкритической фазой развития ребенка – порогом </w:t>
      </w:r>
      <w:r w:rsidRPr="002C68D0">
        <w:rPr>
          <w:b/>
          <w:bCs/>
          <w:sz w:val="24"/>
          <w:szCs w:val="24"/>
        </w:rPr>
        <w:t>кризиса младшего подросткового возраста</w:t>
      </w:r>
      <w:r w:rsidRPr="002C68D0">
        <w:rPr>
          <w:sz w:val="24"/>
          <w:szCs w:val="24"/>
        </w:rPr>
        <w:t xml:space="preserve"> (11-13 лет, 5-7 классы), характеризующегося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w:t>
      </w:r>
      <w:r w:rsidRPr="002C68D0">
        <w:rPr>
          <w:b/>
          <w:bCs/>
          <w:sz w:val="24"/>
          <w:szCs w:val="24"/>
        </w:rPr>
        <w:t>самосознания</w:t>
      </w:r>
      <w:r w:rsidRPr="002C68D0">
        <w:rPr>
          <w:sz w:val="24"/>
          <w:szCs w:val="24"/>
        </w:rPr>
        <w:t xml:space="preserve">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E376F5" w:rsidRPr="002C68D0" w:rsidRDefault="00E376F5" w:rsidP="00EF2544">
      <w:pPr>
        <w:autoSpaceDE w:val="0"/>
        <w:adjustRightInd w:val="0"/>
        <w:spacing w:line="240" w:lineRule="auto"/>
        <w:rPr>
          <w:sz w:val="24"/>
          <w:szCs w:val="24"/>
        </w:rPr>
      </w:pPr>
    </w:p>
    <w:p w:rsidR="00E376F5" w:rsidRPr="002C68D0" w:rsidRDefault="00E376F5" w:rsidP="00EF2544">
      <w:pPr>
        <w:autoSpaceDE w:val="0"/>
        <w:adjustRightInd w:val="0"/>
        <w:spacing w:line="240" w:lineRule="auto"/>
        <w:rPr>
          <w:sz w:val="24"/>
          <w:szCs w:val="24"/>
        </w:rPr>
      </w:pPr>
      <w:r w:rsidRPr="002C68D0">
        <w:rPr>
          <w:b/>
          <w:bCs/>
          <w:iCs/>
          <w:sz w:val="24"/>
          <w:szCs w:val="24"/>
        </w:rPr>
        <w:t xml:space="preserve">Второй этап подросткового развития </w:t>
      </w:r>
      <w:r w:rsidRPr="002C68D0">
        <w:rPr>
          <w:sz w:val="24"/>
          <w:szCs w:val="24"/>
        </w:rPr>
        <w:t>(14-15</w:t>
      </w:r>
      <w:r w:rsidRPr="002C68D0">
        <w:rPr>
          <w:b/>
          <w:bCs/>
          <w:iCs/>
          <w:sz w:val="24"/>
          <w:szCs w:val="24"/>
        </w:rPr>
        <w:t xml:space="preserve"> </w:t>
      </w:r>
      <w:r w:rsidRPr="002C68D0">
        <w:rPr>
          <w:sz w:val="24"/>
          <w:szCs w:val="24"/>
        </w:rPr>
        <w:t>лет, 8-9</w:t>
      </w:r>
      <w:r w:rsidRPr="002C68D0">
        <w:rPr>
          <w:b/>
          <w:bCs/>
          <w:iCs/>
          <w:sz w:val="24"/>
          <w:szCs w:val="24"/>
        </w:rPr>
        <w:t xml:space="preserve"> </w:t>
      </w:r>
      <w:r w:rsidRPr="002C68D0">
        <w:rPr>
          <w:sz w:val="24"/>
          <w:szCs w:val="24"/>
        </w:rPr>
        <w:t>классы)</w:t>
      </w:r>
      <w:r w:rsidRPr="002C68D0">
        <w:rPr>
          <w:b/>
          <w:bCs/>
          <w:iCs/>
          <w:sz w:val="24"/>
          <w:szCs w:val="24"/>
        </w:rPr>
        <w:t xml:space="preserve"> </w:t>
      </w:r>
      <w:r w:rsidRPr="002C68D0">
        <w:rPr>
          <w:sz w:val="24"/>
          <w:szCs w:val="24"/>
        </w:rPr>
        <w:t>характеризуется:</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бурным, скачкообразным характером развития, т. е. </w:t>
      </w:r>
      <w:r w:rsidRPr="002C68D0">
        <w:rPr>
          <w:b/>
          <w:bCs/>
          <w:sz w:val="24"/>
          <w:szCs w:val="24"/>
        </w:rPr>
        <w:t>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r w:rsidRPr="002C68D0">
        <w:rPr>
          <w:sz w:val="24"/>
          <w:szCs w:val="24"/>
        </w:rPr>
        <w:t xml:space="preserve">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-стремлением подростка к общению и совместной деятельности со сверстниками;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w:t>
      </w:r>
      <w:r w:rsidRPr="002C68D0">
        <w:rPr>
          <w:b/>
          <w:bCs/>
          <w:sz w:val="24"/>
          <w:szCs w:val="24"/>
        </w:rPr>
        <w:t>особой чувствительностью к морально-этическому «кодексу товарищества»,</w:t>
      </w:r>
      <w:r w:rsidRPr="002C68D0">
        <w:rPr>
          <w:sz w:val="24"/>
          <w:szCs w:val="24"/>
        </w:rPr>
        <w:t xml:space="preserve"> в котором заданы важнейшие нормы социального поведения взрослого мира;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-процессом перехода от детства к взрослости, отражающимся в его характеристике как «переходного», «трудного» или «критического»;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w:t>
      </w:r>
      <w:r w:rsidRPr="002C68D0">
        <w:rPr>
          <w:b/>
          <w:bCs/>
          <w:sz w:val="24"/>
          <w:szCs w:val="24"/>
        </w:rPr>
        <w:t>обостренной, в связи с возникновением чувства взрослости, восприимчивостью к усвоению норм, ценностей и способов поведения,</w:t>
      </w:r>
      <w:r w:rsidRPr="002C68D0">
        <w:rPr>
          <w:sz w:val="24"/>
          <w:szCs w:val="24"/>
        </w:rPr>
        <w:t xml:space="preserve">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lastRenderedPageBreak/>
        <w:t xml:space="preserve">- </w:t>
      </w:r>
      <w:r w:rsidRPr="002C68D0">
        <w:rPr>
          <w:b/>
          <w:bCs/>
          <w:sz w:val="24"/>
          <w:szCs w:val="24"/>
        </w:rPr>
        <w:t>сложными поведенческими проявлениями</w:t>
      </w:r>
      <w:r w:rsidRPr="002C68D0">
        <w:rPr>
          <w:sz w:val="24"/>
          <w:szCs w:val="24"/>
        </w:rPr>
        <w:t xml:space="preserve">,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w:t>
      </w:r>
      <w:r w:rsidRPr="002C68D0">
        <w:rPr>
          <w:b/>
          <w:bCs/>
          <w:sz w:val="24"/>
          <w:szCs w:val="24"/>
        </w:rPr>
        <w:t>изменением социальной ситуации развития</w:t>
      </w:r>
      <w:r w:rsidRPr="002C68D0">
        <w:rPr>
          <w:sz w:val="24"/>
          <w:szCs w:val="24"/>
        </w:rPr>
        <w:t xml:space="preserve">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 </w:t>
      </w:r>
    </w:p>
    <w:p w:rsidR="00EF2544" w:rsidRPr="002C68D0" w:rsidRDefault="00E376F5" w:rsidP="00E376F5">
      <w:pPr>
        <w:overflowPunct w:val="0"/>
        <w:autoSpaceDE w:val="0"/>
        <w:adjustRightInd w:val="0"/>
        <w:spacing w:line="360" w:lineRule="auto"/>
        <w:ind w:firstLine="0"/>
        <w:rPr>
          <w:sz w:val="24"/>
          <w:szCs w:val="24"/>
        </w:rPr>
      </w:pPr>
      <w:r w:rsidRPr="002C68D0">
        <w:rPr>
          <w:sz w:val="24"/>
          <w:szCs w:val="24"/>
        </w:rPr>
        <w:t xml:space="preserve">   </w:t>
      </w:r>
    </w:p>
    <w:p w:rsidR="00E376F5" w:rsidRPr="002C68D0" w:rsidRDefault="00EF2544" w:rsidP="00E376F5">
      <w:pPr>
        <w:overflowPunct w:val="0"/>
        <w:autoSpaceDE w:val="0"/>
        <w:adjustRightInd w:val="0"/>
        <w:spacing w:line="360" w:lineRule="auto"/>
        <w:ind w:firstLine="0"/>
        <w:rPr>
          <w:iCs/>
          <w:color w:val="000080"/>
          <w:sz w:val="24"/>
          <w:szCs w:val="24"/>
        </w:rPr>
      </w:pPr>
      <w:r w:rsidRPr="002C68D0">
        <w:rPr>
          <w:sz w:val="24"/>
          <w:szCs w:val="24"/>
        </w:rPr>
        <w:t xml:space="preserve">  </w:t>
      </w:r>
      <w:r w:rsidR="00E376F5" w:rsidRPr="002C68D0">
        <w:rPr>
          <w:sz w:val="24"/>
          <w:szCs w:val="24"/>
        </w:rPr>
        <w:t xml:space="preserve"> </w:t>
      </w:r>
      <w:r w:rsidR="00E376F5" w:rsidRPr="002C68D0">
        <w:rPr>
          <w:b/>
          <w:bCs/>
          <w:iCs/>
          <w:color w:val="000080"/>
          <w:sz w:val="24"/>
          <w:szCs w:val="24"/>
        </w:rPr>
        <w:t>Учет особенностей подросткового возраста</w:t>
      </w:r>
      <w:r w:rsidR="00E376F5" w:rsidRPr="002C68D0">
        <w:rPr>
          <w:iCs/>
          <w:color w:val="000080"/>
          <w:sz w:val="24"/>
          <w:szCs w:val="24"/>
        </w:rPr>
        <w:t xml:space="preserve">, успешность и своевременность формирования новых элементов познавательной сферы, качеств и свойств личности </w:t>
      </w:r>
      <w:r w:rsidR="00E376F5" w:rsidRPr="002C68D0">
        <w:rPr>
          <w:b/>
          <w:bCs/>
          <w:iCs/>
          <w:color w:val="000080"/>
          <w:sz w:val="24"/>
          <w:szCs w:val="24"/>
        </w:rPr>
        <w:t xml:space="preserve">связывается с активной позицией учителя, </w:t>
      </w:r>
      <w:r w:rsidR="00E376F5" w:rsidRPr="002C68D0">
        <w:rPr>
          <w:iCs/>
          <w:color w:val="000080"/>
          <w:sz w:val="24"/>
          <w:szCs w:val="24"/>
        </w:rPr>
        <w:t>а также с адекватностью построения образовательных отношений и выбора условий и методик обучения.</w:t>
      </w:r>
    </w:p>
    <w:p w:rsidR="000860BC" w:rsidRPr="002C68D0" w:rsidRDefault="000860BC" w:rsidP="00E376F5">
      <w:pPr>
        <w:autoSpaceDE w:val="0"/>
        <w:adjustRightInd w:val="0"/>
        <w:rPr>
          <w:rFonts w:eastAsia="Times New Roman"/>
          <w:b/>
          <w:bCs/>
          <w:sz w:val="24"/>
          <w:szCs w:val="24"/>
          <w:u w:val="single"/>
          <w:lang w:eastAsia="ru-RU"/>
        </w:rPr>
      </w:pPr>
    </w:p>
    <w:p w:rsidR="00EF2544" w:rsidRPr="002C68D0" w:rsidRDefault="00EF2544" w:rsidP="00E376F5">
      <w:pPr>
        <w:autoSpaceDE w:val="0"/>
        <w:adjustRightInd w:val="0"/>
        <w:rPr>
          <w:rFonts w:eastAsia="Times New Roman"/>
          <w:b/>
          <w:bCs/>
          <w:sz w:val="24"/>
          <w:szCs w:val="24"/>
          <w:u w:val="single"/>
          <w:lang w:eastAsia="ru-RU"/>
        </w:rPr>
      </w:pPr>
    </w:p>
    <w:p w:rsidR="00E376F5" w:rsidRPr="002C68D0" w:rsidRDefault="00E376F5" w:rsidP="009231E6">
      <w:pPr>
        <w:autoSpaceDE w:val="0"/>
        <w:adjustRightInd w:val="0"/>
        <w:ind w:firstLine="0"/>
        <w:rPr>
          <w:rFonts w:eastAsia="Times New Roman"/>
          <w:b/>
          <w:bCs/>
          <w:sz w:val="24"/>
          <w:szCs w:val="24"/>
          <w:u w:val="single"/>
          <w:lang w:eastAsia="ru-RU"/>
        </w:rPr>
      </w:pPr>
      <w:r w:rsidRPr="002C68D0">
        <w:rPr>
          <w:rFonts w:eastAsia="Times New Roman"/>
          <w:b/>
          <w:bCs/>
          <w:sz w:val="24"/>
          <w:szCs w:val="24"/>
          <w:u w:val="single"/>
          <w:lang w:eastAsia="ru-RU"/>
        </w:rPr>
        <w:t>Преемственность ООП НОО и ООП ООО</w:t>
      </w:r>
    </w:p>
    <w:p w:rsidR="000860BC" w:rsidRPr="002C68D0" w:rsidRDefault="000860BC" w:rsidP="00E376F5">
      <w:pPr>
        <w:autoSpaceDE w:val="0"/>
        <w:adjustRightInd w:val="0"/>
        <w:rPr>
          <w:rFonts w:eastAsia="Times New Roman"/>
          <w:b/>
          <w:bCs/>
          <w:sz w:val="24"/>
          <w:szCs w:val="24"/>
          <w:u w:val="single"/>
          <w:lang w:eastAsia="ru-RU"/>
        </w:rPr>
      </w:pPr>
    </w:p>
    <w:p w:rsidR="00E376F5" w:rsidRPr="002C68D0" w:rsidRDefault="00E376F5" w:rsidP="00EF2544">
      <w:pPr>
        <w:autoSpaceDE w:val="0"/>
        <w:adjustRightInd w:val="0"/>
        <w:spacing w:line="240" w:lineRule="auto"/>
        <w:rPr>
          <w:sz w:val="24"/>
          <w:szCs w:val="24"/>
        </w:rPr>
      </w:pPr>
      <w:r w:rsidRPr="002C68D0">
        <w:rPr>
          <w:sz w:val="24"/>
          <w:szCs w:val="24"/>
        </w:rPr>
        <w:t xml:space="preserve">Основная образовательная программа  основного общего образования, прежде всего, опирается на </w:t>
      </w:r>
      <w:r w:rsidRPr="002C68D0">
        <w:rPr>
          <w:b/>
          <w:bCs/>
          <w:sz w:val="24"/>
          <w:szCs w:val="24"/>
        </w:rPr>
        <w:t>базовые достижения младшего школьного возраста</w:t>
      </w:r>
      <w:r w:rsidRPr="002C68D0">
        <w:rPr>
          <w:sz w:val="24"/>
          <w:szCs w:val="24"/>
        </w:rPr>
        <w:t>, а именно:</w:t>
      </w:r>
    </w:p>
    <w:p w:rsidR="00E376F5" w:rsidRPr="002C68D0" w:rsidRDefault="00E376F5" w:rsidP="00EF2544">
      <w:pPr>
        <w:suppressAutoHyphens w:val="0"/>
        <w:overflowPunct w:val="0"/>
        <w:autoSpaceDE w:val="0"/>
        <w:adjustRightInd w:val="0"/>
        <w:spacing w:line="240" w:lineRule="auto"/>
        <w:ind w:left="2" w:right="20" w:firstLine="0"/>
        <w:textAlignment w:val="auto"/>
        <w:rPr>
          <w:sz w:val="24"/>
          <w:szCs w:val="24"/>
        </w:rPr>
      </w:pPr>
      <w:r w:rsidRPr="002C68D0">
        <w:rPr>
          <w:sz w:val="24"/>
          <w:szCs w:val="24"/>
        </w:rPr>
        <w:t>-</w:t>
      </w:r>
      <w:r w:rsidRPr="002C68D0">
        <w:rPr>
          <w:b/>
          <w:bCs/>
          <w:sz w:val="24"/>
          <w:szCs w:val="24"/>
        </w:rPr>
        <w:t xml:space="preserve">наличие </w:t>
      </w:r>
      <w:r w:rsidRPr="002C68D0">
        <w:rPr>
          <w:sz w:val="24"/>
          <w:szCs w:val="24"/>
        </w:rPr>
        <w:t xml:space="preserve">у младшего школьника </w:t>
      </w:r>
      <w:r w:rsidRPr="002C68D0">
        <w:rPr>
          <w:b/>
          <w:bCs/>
          <w:sz w:val="24"/>
          <w:szCs w:val="24"/>
        </w:rPr>
        <w:t>культурных предметных и универсальных средств и способов действий</w:t>
      </w:r>
      <w:r w:rsidRPr="002C68D0">
        <w:rPr>
          <w:sz w:val="24"/>
          <w:szCs w:val="24"/>
        </w:rPr>
        <w:t xml:space="preserve">, позволяющих выпускнику начальной школы решать как учебные, так и внеучебные задачи; </w:t>
      </w:r>
    </w:p>
    <w:p w:rsidR="00E376F5" w:rsidRPr="002C68D0" w:rsidRDefault="00E376F5" w:rsidP="00EF2544">
      <w:pPr>
        <w:suppressAutoHyphens w:val="0"/>
        <w:overflowPunct w:val="0"/>
        <w:autoSpaceDE w:val="0"/>
        <w:adjustRightInd w:val="0"/>
        <w:spacing w:line="240" w:lineRule="auto"/>
        <w:ind w:left="2" w:right="20" w:firstLine="0"/>
        <w:textAlignment w:val="auto"/>
        <w:rPr>
          <w:sz w:val="24"/>
          <w:szCs w:val="24"/>
        </w:rPr>
      </w:pPr>
      <w:r w:rsidRPr="002C68D0">
        <w:rPr>
          <w:sz w:val="24"/>
          <w:szCs w:val="24"/>
        </w:rPr>
        <w:t>-</w:t>
      </w:r>
      <w:r w:rsidRPr="002C68D0">
        <w:rPr>
          <w:b/>
          <w:bCs/>
          <w:sz w:val="24"/>
          <w:szCs w:val="24"/>
        </w:rPr>
        <w:t>способность к инициативному поиску</w:t>
      </w:r>
      <w:r w:rsidRPr="002C68D0">
        <w:rPr>
          <w:sz w:val="24"/>
          <w:szCs w:val="24"/>
        </w:rPr>
        <w:t xml:space="preserve"> построения средств выполнения предлагаемых учителем заданий и к пробе их применения;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w:t>
      </w:r>
      <w:r w:rsidRPr="002C68D0">
        <w:rPr>
          <w:b/>
          <w:bCs/>
          <w:sz w:val="24"/>
          <w:szCs w:val="24"/>
        </w:rPr>
        <w:t>сформированность адекватной и автономной самооценки</w:t>
      </w:r>
      <w:r w:rsidRPr="002C68D0">
        <w:rPr>
          <w:sz w:val="24"/>
          <w:szCs w:val="24"/>
        </w:rPr>
        <w:t xml:space="preserve"> учебных  достижений;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w:t>
      </w:r>
      <w:r w:rsidRPr="002C68D0">
        <w:rPr>
          <w:b/>
          <w:bCs/>
          <w:sz w:val="24"/>
          <w:szCs w:val="24"/>
        </w:rPr>
        <w:t>освоенность самоконтроля</w:t>
      </w:r>
      <w:r w:rsidRPr="002C68D0">
        <w:rPr>
          <w:sz w:val="24"/>
          <w:szCs w:val="24"/>
        </w:rPr>
        <w:t xml:space="preserve"> выполнения отдельных действий: соотнесение средств, условий и результатов выполнения задания;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w:t>
      </w:r>
      <w:r w:rsidRPr="002C68D0">
        <w:rPr>
          <w:b/>
          <w:bCs/>
          <w:sz w:val="24"/>
          <w:szCs w:val="24"/>
        </w:rPr>
        <w:t>наличие содержательного и бесконфликтного участия</w:t>
      </w:r>
      <w:r w:rsidRPr="002C68D0">
        <w:rPr>
          <w:sz w:val="24"/>
          <w:szCs w:val="24"/>
        </w:rPr>
        <w:t xml:space="preserve"> выпускников начальной школы </w:t>
      </w:r>
      <w:r w:rsidRPr="002C68D0">
        <w:rPr>
          <w:b/>
          <w:bCs/>
          <w:sz w:val="24"/>
          <w:szCs w:val="24"/>
        </w:rPr>
        <w:t>в совместной учебной работе</w:t>
      </w:r>
      <w:r w:rsidRPr="002C68D0">
        <w:rPr>
          <w:sz w:val="24"/>
          <w:szCs w:val="24"/>
        </w:rPr>
        <w:t xml:space="preserve"> с одноклассниками как под руководством учителя (общеклассная дискуссия), так и в относительной автономии от учителя (групповая работа); </w:t>
      </w:r>
    </w:p>
    <w:p w:rsidR="00E376F5" w:rsidRPr="001F36F6"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w:t>
      </w:r>
      <w:r w:rsidRPr="002C68D0">
        <w:rPr>
          <w:b/>
          <w:bCs/>
          <w:sz w:val="24"/>
          <w:szCs w:val="24"/>
        </w:rPr>
        <w:t>желание и умение учиться</w:t>
      </w:r>
      <w:r w:rsidRPr="002C68D0">
        <w:rPr>
          <w:sz w:val="24"/>
          <w:szCs w:val="24"/>
        </w:rPr>
        <w:t xml:space="preserve">, как способности человека обнаруживать, каких именно знаний и умений ему не хватает для решения поставленной задачи, находить недостающие знания и осваивать недостающие умения. </w:t>
      </w:r>
    </w:p>
    <w:p w:rsidR="00557E50" w:rsidRPr="001F36F6" w:rsidRDefault="00557E50" w:rsidP="00EF2544">
      <w:pPr>
        <w:suppressAutoHyphens w:val="0"/>
        <w:overflowPunct w:val="0"/>
        <w:autoSpaceDE w:val="0"/>
        <w:adjustRightInd w:val="0"/>
        <w:spacing w:line="240" w:lineRule="auto"/>
        <w:ind w:firstLine="0"/>
        <w:textAlignment w:val="auto"/>
        <w:rPr>
          <w:sz w:val="24"/>
          <w:szCs w:val="24"/>
        </w:rPr>
      </w:pPr>
    </w:p>
    <w:p w:rsidR="00E376F5" w:rsidRPr="001F36F6" w:rsidRDefault="00E376F5" w:rsidP="00EF2544">
      <w:pPr>
        <w:autoSpaceDE w:val="0"/>
        <w:adjustRightInd w:val="0"/>
        <w:spacing w:line="240" w:lineRule="auto"/>
        <w:rPr>
          <w:rFonts w:eastAsia="Times#20New#20Roman,BoldItalic"/>
          <w:b/>
          <w:bCs/>
          <w:color w:val="000000"/>
          <w:sz w:val="24"/>
          <w:szCs w:val="24"/>
          <w:u w:val="single"/>
        </w:rPr>
      </w:pPr>
      <w:r w:rsidRPr="002C68D0">
        <w:rPr>
          <w:rFonts w:eastAsia="Times#20New#20Roman,BoldItalic"/>
          <w:b/>
          <w:bCs/>
          <w:color w:val="000000"/>
          <w:sz w:val="24"/>
          <w:szCs w:val="24"/>
          <w:u w:val="single"/>
        </w:rPr>
        <w:t>Содержание образование в ООП основного общего образования преемственно относительно начального общего образования и реализуется в разных видах деятельности, и в разных формах (урочной и внеурочных)</w:t>
      </w:r>
    </w:p>
    <w:p w:rsidR="00557E50" w:rsidRPr="001F36F6" w:rsidRDefault="00557E50" w:rsidP="00EF2544">
      <w:pPr>
        <w:autoSpaceDE w:val="0"/>
        <w:adjustRightInd w:val="0"/>
        <w:spacing w:line="240" w:lineRule="auto"/>
        <w:rPr>
          <w:rFonts w:eastAsia="Times#20New#20Roman,BoldItalic"/>
          <w:b/>
          <w:bCs/>
          <w:color w:val="000000"/>
          <w:sz w:val="24"/>
          <w:szCs w:val="24"/>
          <w:u w:val="single"/>
        </w:rPr>
      </w:pPr>
    </w:p>
    <w:p w:rsidR="00E376F5" w:rsidRPr="002C68D0" w:rsidRDefault="00E376F5" w:rsidP="00E376F5">
      <w:pPr>
        <w:autoSpaceDE w:val="0"/>
        <w:adjustRightInd w:val="0"/>
        <w:ind w:firstLine="0"/>
        <w:jc w:val="right"/>
        <w:rPr>
          <w:rFonts w:eastAsia="Times#20New#20Roman,BoldItalic"/>
          <w:b/>
          <w:bCs/>
          <w:color w:val="000000"/>
          <w:sz w:val="24"/>
          <w:szCs w:val="24"/>
        </w:rPr>
      </w:pPr>
      <w:r w:rsidRPr="002C68D0">
        <w:rPr>
          <w:rFonts w:eastAsia="Times#20New#20Roman,BoldItalic"/>
          <w:b/>
          <w:bCs/>
          <w:color w:val="000000"/>
          <w:sz w:val="24"/>
          <w:szCs w:val="24"/>
        </w:rPr>
        <w:t>Таблица 4.</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42"/>
        <w:gridCol w:w="2745"/>
        <w:gridCol w:w="90"/>
        <w:gridCol w:w="1407"/>
        <w:gridCol w:w="2268"/>
        <w:gridCol w:w="1569"/>
        <w:gridCol w:w="1701"/>
      </w:tblGrid>
      <w:tr w:rsidR="00E376F5" w:rsidRPr="002C68D0" w:rsidTr="00EA5253">
        <w:tc>
          <w:tcPr>
            <w:tcW w:w="1418" w:type="dxa"/>
          </w:tcPr>
          <w:p w:rsidR="00E376F5" w:rsidRPr="002C68D0" w:rsidRDefault="00E376F5" w:rsidP="00C55985">
            <w:pPr>
              <w:tabs>
                <w:tab w:val="left" w:pos="1020"/>
              </w:tabs>
              <w:autoSpaceDE w:val="0"/>
              <w:adjustRightInd w:val="0"/>
              <w:rPr>
                <w:rFonts w:eastAsia="Times#20New#20Roman,BoldItalic"/>
                <w:b/>
                <w:bCs/>
                <w:color w:val="000000"/>
                <w:sz w:val="24"/>
                <w:szCs w:val="24"/>
              </w:rPr>
            </w:pPr>
            <w:r w:rsidRPr="002C68D0">
              <w:rPr>
                <w:rFonts w:eastAsia="Times#20New#20Roman,BoldItalic"/>
                <w:b/>
                <w:bCs/>
                <w:color w:val="000000"/>
                <w:sz w:val="24"/>
                <w:szCs w:val="24"/>
              </w:rPr>
              <w:t xml:space="preserve">1 класс </w:t>
            </w:r>
          </w:p>
          <w:p w:rsidR="00E376F5" w:rsidRPr="002C68D0" w:rsidRDefault="00E376F5" w:rsidP="0075264A">
            <w:pPr>
              <w:rPr>
                <w:sz w:val="24"/>
                <w:szCs w:val="24"/>
              </w:rPr>
            </w:pPr>
          </w:p>
        </w:tc>
        <w:tc>
          <w:tcPr>
            <w:tcW w:w="2887" w:type="dxa"/>
            <w:gridSpan w:val="2"/>
          </w:tcPr>
          <w:p w:rsidR="00E376F5" w:rsidRPr="002C68D0" w:rsidRDefault="00E376F5" w:rsidP="0075264A">
            <w:pPr>
              <w:rPr>
                <w:sz w:val="24"/>
                <w:szCs w:val="24"/>
              </w:rPr>
            </w:pPr>
            <w:r w:rsidRPr="002C68D0">
              <w:rPr>
                <w:rFonts w:eastAsia="Times#20New#20Roman,BoldItalic"/>
                <w:b/>
                <w:bCs/>
                <w:color w:val="000000"/>
                <w:sz w:val="24"/>
                <w:szCs w:val="24"/>
              </w:rPr>
              <w:t>2-4 класс</w:t>
            </w:r>
          </w:p>
        </w:tc>
        <w:tc>
          <w:tcPr>
            <w:tcW w:w="5334" w:type="dxa"/>
            <w:gridSpan w:val="4"/>
          </w:tcPr>
          <w:p w:rsidR="00E376F5" w:rsidRPr="002C68D0" w:rsidRDefault="00E376F5" w:rsidP="0075264A">
            <w:pPr>
              <w:rPr>
                <w:sz w:val="24"/>
                <w:szCs w:val="24"/>
              </w:rPr>
            </w:pPr>
            <w:r w:rsidRPr="002C68D0">
              <w:rPr>
                <w:rFonts w:eastAsia="Times#20New#20Roman,BoldItalic"/>
                <w:b/>
                <w:bCs/>
                <w:color w:val="000000"/>
                <w:sz w:val="24"/>
                <w:szCs w:val="24"/>
              </w:rPr>
              <w:t>5-6 класс (переходный этап)</w:t>
            </w:r>
          </w:p>
        </w:tc>
        <w:tc>
          <w:tcPr>
            <w:tcW w:w="1701" w:type="dxa"/>
          </w:tcPr>
          <w:p w:rsidR="00E376F5" w:rsidRPr="002C68D0" w:rsidRDefault="00E376F5" w:rsidP="00C55985">
            <w:pPr>
              <w:autoSpaceDE w:val="0"/>
              <w:adjustRightInd w:val="0"/>
              <w:rPr>
                <w:rFonts w:eastAsia="Times#20New#20Roman,BoldItalic"/>
                <w:b/>
                <w:bCs/>
                <w:color w:val="000000"/>
                <w:sz w:val="24"/>
                <w:szCs w:val="24"/>
              </w:rPr>
            </w:pPr>
            <w:r w:rsidRPr="002C68D0">
              <w:rPr>
                <w:rFonts w:eastAsia="Times#20New#20Roman,BoldItalic"/>
                <w:b/>
                <w:bCs/>
                <w:color w:val="000000"/>
                <w:sz w:val="24"/>
                <w:szCs w:val="24"/>
              </w:rPr>
              <w:t>7-9</w:t>
            </w:r>
          </w:p>
          <w:p w:rsidR="00E376F5" w:rsidRPr="002C68D0" w:rsidRDefault="00E376F5" w:rsidP="0075264A">
            <w:pPr>
              <w:rPr>
                <w:sz w:val="24"/>
                <w:szCs w:val="24"/>
              </w:rPr>
            </w:pPr>
            <w:r w:rsidRPr="002C68D0">
              <w:rPr>
                <w:rFonts w:eastAsia="Times#20New#20Roman,BoldItalic"/>
                <w:b/>
                <w:bCs/>
                <w:color w:val="000000"/>
                <w:sz w:val="24"/>
                <w:szCs w:val="24"/>
              </w:rPr>
              <w:t>класс</w:t>
            </w:r>
          </w:p>
        </w:tc>
      </w:tr>
      <w:tr w:rsidR="00E376F5" w:rsidRPr="002C68D0" w:rsidTr="00EA5253">
        <w:tc>
          <w:tcPr>
            <w:tcW w:w="1418" w:type="dxa"/>
          </w:tcPr>
          <w:p w:rsidR="00EA5253" w:rsidRPr="002C68D0" w:rsidRDefault="00E376F5" w:rsidP="009231E6">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Переход</w:t>
            </w:r>
          </w:p>
          <w:p w:rsidR="00E376F5" w:rsidRPr="002C68D0" w:rsidRDefault="00EA5253" w:rsidP="00EA5253">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н</w:t>
            </w:r>
            <w:r w:rsidR="00E376F5" w:rsidRPr="002C68D0">
              <w:rPr>
                <w:rFonts w:eastAsia="Times#20New#20Roman,BoldItalic"/>
                <w:color w:val="000000"/>
                <w:sz w:val="24"/>
                <w:szCs w:val="24"/>
              </w:rPr>
              <w:t>ый</w:t>
            </w:r>
            <w:r w:rsidRPr="002C68D0">
              <w:rPr>
                <w:rFonts w:eastAsia="Times#20New#20Roman,BoldItalic"/>
                <w:color w:val="000000"/>
                <w:sz w:val="24"/>
                <w:szCs w:val="24"/>
              </w:rPr>
              <w:t xml:space="preserve"> </w:t>
            </w:r>
            <w:r w:rsidR="00E376F5" w:rsidRPr="002C68D0">
              <w:rPr>
                <w:rFonts w:eastAsia="Times#20New#20Roman,BoldItalic"/>
                <w:color w:val="000000"/>
                <w:sz w:val="24"/>
                <w:szCs w:val="24"/>
              </w:rPr>
              <w:t>этап</w:t>
            </w:r>
          </w:p>
          <w:p w:rsidR="00E376F5" w:rsidRPr="002C68D0" w:rsidRDefault="00E376F5" w:rsidP="00C55985">
            <w:pPr>
              <w:jc w:val="left"/>
              <w:rPr>
                <w:sz w:val="24"/>
                <w:szCs w:val="24"/>
              </w:rPr>
            </w:pPr>
          </w:p>
        </w:tc>
        <w:tc>
          <w:tcPr>
            <w:tcW w:w="2887"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Этап коллективного</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решения УЗ</w:t>
            </w:r>
          </w:p>
        </w:tc>
        <w:tc>
          <w:tcPr>
            <w:tcW w:w="1497" w:type="dxa"/>
            <w:gridSpan w:val="2"/>
          </w:tcPr>
          <w:p w:rsidR="00E376F5" w:rsidRPr="002C68D0" w:rsidRDefault="00E376F5" w:rsidP="009231E6">
            <w:pPr>
              <w:ind w:firstLine="0"/>
              <w:jc w:val="left"/>
              <w:rPr>
                <w:sz w:val="24"/>
                <w:szCs w:val="24"/>
              </w:rPr>
            </w:pPr>
            <w:r w:rsidRPr="002C68D0">
              <w:rPr>
                <w:rFonts w:eastAsia="Times#20New#20Roman,BoldItalic"/>
                <w:color w:val="000000"/>
                <w:sz w:val="24"/>
                <w:szCs w:val="24"/>
              </w:rPr>
              <w:t>Сохранение</w:t>
            </w:r>
          </w:p>
        </w:tc>
        <w:tc>
          <w:tcPr>
            <w:tcW w:w="2268" w:type="dxa"/>
          </w:tcPr>
          <w:p w:rsidR="00E376F5" w:rsidRPr="002C68D0" w:rsidRDefault="00E376F5" w:rsidP="009231E6">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Качественно</w:t>
            </w:r>
          </w:p>
          <w:p w:rsidR="00E376F5" w:rsidRPr="002C68D0" w:rsidRDefault="00E376F5" w:rsidP="009231E6">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изменить</w:t>
            </w:r>
          </w:p>
        </w:tc>
        <w:tc>
          <w:tcPr>
            <w:tcW w:w="1569" w:type="dxa"/>
          </w:tcPr>
          <w:p w:rsidR="00E376F5" w:rsidRPr="002C68D0" w:rsidRDefault="00E376F5" w:rsidP="009231E6">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Зарождение</w:t>
            </w:r>
          </w:p>
          <w:p w:rsidR="00E376F5" w:rsidRPr="002C68D0" w:rsidRDefault="00E376F5" w:rsidP="00C55985">
            <w:pPr>
              <w:jc w:val="left"/>
              <w:rPr>
                <w:sz w:val="24"/>
                <w:szCs w:val="24"/>
              </w:rPr>
            </w:pPr>
          </w:p>
        </w:tc>
        <w:tc>
          <w:tcPr>
            <w:tcW w:w="1701" w:type="dxa"/>
          </w:tcPr>
          <w:p w:rsidR="00E376F5" w:rsidRPr="002C68D0" w:rsidRDefault="00E376F5" w:rsidP="0075264A">
            <w:pPr>
              <w:rPr>
                <w:sz w:val="24"/>
                <w:szCs w:val="24"/>
              </w:rPr>
            </w:pPr>
          </w:p>
        </w:tc>
      </w:tr>
      <w:tr w:rsidR="00E376F5" w:rsidRPr="002C68D0" w:rsidTr="00EA5253">
        <w:tc>
          <w:tcPr>
            <w:tcW w:w="11340" w:type="dxa"/>
            <w:gridSpan w:val="8"/>
          </w:tcPr>
          <w:p w:rsidR="00E376F5" w:rsidRPr="002C68D0" w:rsidRDefault="00E376F5" w:rsidP="00C55985">
            <w:pPr>
              <w:autoSpaceDE w:val="0"/>
              <w:adjustRightInd w:val="0"/>
              <w:jc w:val="center"/>
              <w:rPr>
                <w:rFonts w:eastAsia="Times#20New#20Roman,BoldItalic"/>
                <w:b/>
                <w:bCs/>
                <w:color w:val="000000"/>
                <w:sz w:val="24"/>
                <w:szCs w:val="24"/>
              </w:rPr>
            </w:pPr>
            <w:r w:rsidRPr="002C68D0">
              <w:rPr>
                <w:rFonts w:eastAsia="Times#20New#20Roman,BoldItalic"/>
                <w:b/>
                <w:bCs/>
                <w:color w:val="000000"/>
                <w:sz w:val="24"/>
                <w:szCs w:val="24"/>
              </w:rPr>
              <w:t>1. Предметное содержание</w:t>
            </w:r>
          </w:p>
        </w:tc>
      </w:tr>
      <w:tr w:rsidR="00E376F5" w:rsidRPr="002C68D0" w:rsidTr="00EA5253">
        <w:tc>
          <w:tcPr>
            <w:tcW w:w="1418" w:type="dxa"/>
          </w:tcPr>
          <w:p w:rsidR="00E376F5" w:rsidRPr="002C68D0" w:rsidRDefault="00E376F5" w:rsidP="0075264A">
            <w:pPr>
              <w:rPr>
                <w:sz w:val="24"/>
                <w:szCs w:val="24"/>
              </w:rPr>
            </w:pPr>
          </w:p>
        </w:tc>
        <w:tc>
          <w:tcPr>
            <w:tcW w:w="2977" w:type="dxa"/>
            <w:gridSpan w:val="3"/>
          </w:tcPr>
          <w:p w:rsidR="00E376F5" w:rsidRPr="002C68D0" w:rsidRDefault="00E376F5" w:rsidP="00C55985">
            <w:pPr>
              <w:autoSpaceDE w:val="0"/>
              <w:adjustRightInd w:val="0"/>
              <w:ind w:firstLine="0"/>
              <w:jc w:val="left"/>
              <w:rPr>
                <w:sz w:val="24"/>
                <w:szCs w:val="24"/>
              </w:rPr>
            </w:pPr>
            <w:r w:rsidRPr="002C68D0">
              <w:rPr>
                <w:rFonts w:eastAsia="Times#20New#20Roman,BoldItalic"/>
                <w:color w:val="000000"/>
                <w:sz w:val="24"/>
                <w:szCs w:val="24"/>
              </w:rPr>
              <w:t>Исходные понятия и их связи</w:t>
            </w:r>
          </w:p>
        </w:tc>
        <w:tc>
          <w:tcPr>
            <w:tcW w:w="3675" w:type="dxa"/>
            <w:gridSpan w:val="2"/>
          </w:tcPr>
          <w:p w:rsidR="00E376F5" w:rsidRPr="002C68D0" w:rsidRDefault="00E376F5" w:rsidP="00C5598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Рефлексия и</w:t>
            </w:r>
            <w:r w:rsidR="00130DB5" w:rsidRPr="002C68D0">
              <w:rPr>
                <w:rFonts w:eastAsia="Times#20New#20Roman,BoldItalic"/>
                <w:color w:val="000000"/>
                <w:sz w:val="24"/>
                <w:szCs w:val="24"/>
              </w:rPr>
              <w:t xml:space="preserve"> </w:t>
            </w:r>
            <w:r w:rsidRPr="002C68D0">
              <w:rPr>
                <w:rFonts w:eastAsia="Times#20New#20Roman,BoldItalic"/>
                <w:color w:val="000000"/>
                <w:sz w:val="24"/>
                <w:szCs w:val="24"/>
              </w:rPr>
              <w:t>конкретизация</w:t>
            </w:r>
          </w:p>
          <w:p w:rsidR="00E376F5" w:rsidRPr="002C68D0" w:rsidRDefault="00E376F5" w:rsidP="00130DB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известных понятий</w:t>
            </w:r>
            <w:r w:rsidR="00130DB5" w:rsidRPr="002C68D0">
              <w:rPr>
                <w:rFonts w:eastAsia="Times#20New#20Roman,BoldItalic"/>
                <w:color w:val="000000"/>
                <w:sz w:val="24"/>
                <w:szCs w:val="24"/>
              </w:rPr>
              <w:t xml:space="preserve"> </w:t>
            </w:r>
            <w:r w:rsidRPr="002C68D0">
              <w:rPr>
                <w:rFonts w:eastAsia="Times#20New#20Roman,BoldItalic"/>
                <w:color w:val="000000"/>
                <w:sz w:val="24"/>
                <w:szCs w:val="24"/>
              </w:rPr>
              <w:t>(проба, испытание)</w:t>
            </w:r>
          </w:p>
        </w:tc>
        <w:tc>
          <w:tcPr>
            <w:tcW w:w="3270" w:type="dxa"/>
            <w:gridSpan w:val="2"/>
          </w:tcPr>
          <w:p w:rsidR="00E376F5" w:rsidRPr="002C68D0" w:rsidRDefault="00E376F5" w:rsidP="00130DB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Постепенный</w:t>
            </w:r>
            <w:r w:rsidR="00130DB5" w:rsidRPr="002C68D0">
              <w:rPr>
                <w:rFonts w:eastAsia="Times#20New#20Roman,BoldItalic"/>
                <w:color w:val="000000"/>
                <w:sz w:val="24"/>
                <w:szCs w:val="24"/>
              </w:rPr>
              <w:t xml:space="preserve"> </w:t>
            </w:r>
            <w:r w:rsidRPr="002C68D0">
              <w:rPr>
                <w:rFonts w:eastAsia="Times#20New#20Roman,BoldItalic"/>
                <w:color w:val="000000"/>
                <w:sz w:val="24"/>
                <w:szCs w:val="24"/>
              </w:rPr>
              <w:t>переход к работе с</w:t>
            </w:r>
            <w:r w:rsidR="00130DB5" w:rsidRPr="002C68D0">
              <w:rPr>
                <w:rFonts w:eastAsia="Times#20New#20Roman,BoldItalic"/>
                <w:color w:val="000000"/>
                <w:sz w:val="24"/>
                <w:szCs w:val="24"/>
              </w:rPr>
              <w:t xml:space="preserve"> </w:t>
            </w:r>
            <w:r w:rsidRPr="002C68D0">
              <w:rPr>
                <w:rFonts w:eastAsia="Times#20New#20Roman,BoldItalic"/>
                <w:color w:val="000000"/>
                <w:sz w:val="24"/>
                <w:szCs w:val="24"/>
              </w:rPr>
              <w:t>системой понятий</w:t>
            </w:r>
          </w:p>
        </w:tc>
      </w:tr>
      <w:tr w:rsidR="00E376F5" w:rsidRPr="002C68D0" w:rsidTr="00EA5253">
        <w:tc>
          <w:tcPr>
            <w:tcW w:w="1418" w:type="dxa"/>
          </w:tcPr>
          <w:p w:rsidR="00E376F5" w:rsidRPr="002C68D0" w:rsidRDefault="00E376F5" w:rsidP="0075264A">
            <w:pPr>
              <w:rPr>
                <w:sz w:val="24"/>
                <w:szCs w:val="24"/>
              </w:rPr>
            </w:pPr>
          </w:p>
        </w:tc>
        <w:tc>
          <w:tcPr>
            <w:tcW w:w="2977" w:type="dxa"/>
            <w:gridSpan w:val="3"/>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Модельная форма содержания понятий</w:t>
            </w:r>
          </w:p>
          <w:p w:rsidR="00E376F5" w:rsidRPr="002C68D0" w:rsidRDefault="00E376F5" w:rsidP="0075264A">
            <w:pPr>
              <w:rPr>
                <w:sz w:val="24"/>
                <w:szCs w:val="24"/>
              </w:rPr>
            </w:pPr>
          </w:p>
        </w:tc>
        <w:tc>
          <w:tcPr>
            <w:tcW w:w="3675" w:type="dxa"/>
            <w:gridSpan w:val="2"/>
          </w:tcPr>
          <w:p w:rsidR="00E376F5" w:rsidRPr="002C68D0" w:rsidRDefault="00E376F5" w:rsidP="00C5598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Многомодельность(изображение</w:t>
            </w:r>
          </w:p>
          <w:p w:rsidR="00E376F5" w:rsidRPr="002C68D0" w:rsidRDefault="00E376F5" w:rsidP="00C5598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одного и того жеобъекта разными</w:t>
            </w:r>
            <w:r w:rsidR="00130DB5" w:rsidRPr="002C68D0">
              <w:rPr>
                <w:rFonts w:eastAsia="Times#20New#20Roman,BoldItalic"/>
                <w:color w:val="000000"/>
                <w:sz w:val="24"/>
                <w:szCs w:val="24"/>
              </w:rPr>
              <w:t xml:space="preserve"> </w:t>
            </w:r>
            <w:r w:rsidRPr="002C68D0">
              <w:rPr>
                <w:rFonts w:eastAsia="Times#20New#20Roman,BoldItalic"/>
                <w:color w:val="000000"/>
                <w:sz w:val="24"/>
                <w:szCs w:val="24"/>
              </w:rPr>
              <w:t>средствами)</w:t>
            </w:r>
          </w:p>
        </w:tc>
        <w:tc>
          <w:tcPr>
            <w:tcW w:w="3270" w:type="dxa"/>
            <w:gridSpan w:val="2"/>
          </w:tcPr>
          <w:p w:rsidR="00E376F5" w:rsidRPr="002C68D0" w:rsidRDefault="00E376F5" w:rsidP="00C5598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От отображающей к</w:t>
            </w:r>
          </w:p>
          <w:p w:rsidR="00E376F5" w:rsidRPr="002C68D0" w:rsidRDefault="00130DB5" w:rsidP="00C55985">
            <w:pPr>
              <w:autoSpaceDE w:val="0"/>
              <w:adjustRightInd w:val="0"/>
              <w:ind w:firstLine="0"/>
              <w:rPr>
                <w:rFonts w:eastAsia="Times#20New#20Roman,BoldItalic"/>
                <w:color w:val="000000"/>
                <w:sz w:val="24"/>
                <w:szCs w:val="24"/>
              </w:rPr>
            </w:pPr>
            <w:r w:rsidRPr="002C68D0">
              <w:rPr>
                <w:rFonts w:eastAsia="Times#20New#20Roman,BoldItalic"/>
                <w:color w:val="000000"/>
                <w:sz w:val="24"/>
                <w:szCs w:val="24"/>
              </w:rPr>
              <w:t>у</w:t>
            </w:r>
            <w:r w:rsidR="00E376F5" w:rsidRPr="002C68D0">
              <w:rPr>
                <w:rFonts w:eastAsia="Times#20New#20Roman,BoldItalic"/>
                <w:color w:val="000000"/>
                <w:sz w:val="24"/>
                <w:szCs w:val="24"/>
              </w:rPr>
              <w:t>правляющей</w:t>
            </w:r>
            <w:r w:rsidRPr="002C68D0">
              <w:rPr>
                <w:rFonts w:eastAsia="Times#20New#20Roman,BoldItalic"/>
                <w:color w:val="000000"/>
                <w:sz w:val="24"/>
                <w:szCs w:val="24"/>
              </w:rPr>
              <w:t xml:space="preserve"> </w:t>
            </w:r>
            <w:r w:rsidR="00E376F5" w:rsidRPr="002C68D0">
              <w:rPr>
                <w:rFonts w:eastAsia="Times#20New#20Roman,BoldItalic"/>
                <w:color w:val="000000"/>
                <w:sz w:val="24"/>
                <w:szCs w:val="24"/>
              </w:rPr>
              <w:t>модели</w:t>
            </w:r>
          </w:p>
          <w:p w:rsidR="00E376F5" w:rsidRPr="002C68D0" w:rsidRDefault="00E376F5" w:rsidP="0075264A">
            <w:pPr>
              <w:rPr>
                <w:sz w:val="24"/>
                <w:szCs w:val="24"/>
              </w:rPr>
            </w:pPr>
          </w:p>
        </w:tc>
      </w:tr>
      <w:tr w:rsidR="00E376F5" w:rsidRPr="002C68D0" w:rsidTr="00EA5253">
        <w:tc>
          <w:tcPr>
            <w:tcW w:w="1418" w:type="dxa"/>
          </w:tcPr>
          <w:p w:rsidR="00E376F5" w:rsidRPr="002C68D0" w:rsidRDefault="00E376F5" w:rsidP="0075264A">
            <w:pPr>
              <w:rPr>
                <w:sz w:val="24"/>
                <w:szCs w:val="24"/>
              </w:rPr>
            </w:pPr>
          </w:p>
        </w:tc>
        <w:tc>
          <w:tcPr>
            <w:tcW w:w="2977" w:type="dxa"/>
            <w:gridSpan w:val="3"/>
          </w:tcPr>
          <w:p w:rsidR="00E376F5" w:rsidRPr="002C68D0" w:rsidRDefault="00EA5253" w:rsidP="00C55985">
            <w:pPr>
              <w:tabs>
                <w:tab w:val="left" w:pos="3900"/>
              </w:tabs>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 xml:space="preserve">Задачная форма </w:t>
            </w:r>
            <w:r w:rsidR="00E376F5" w:rsidRPr="002C68D0">
              <w:rPr>
                <w:rFonts w:eastAsia="Times#20New#20Roman,BoldItalic"/>
                <w:color w:val="000000"/>
                <w:sz w:val="24"/>
                <w:szCs w:val="24"/>
              </w:rPr>
              <w:t>введения нового содержания (от задачи к задаче)</w:t>
            </w:r>
            <w:r w:rsidR="00E376F5" w:rsidRPr="002C68D0">
              <w:rPr>
                <w:sz w:val="24"/>
                <w:szCs w:val="24"/>
              </w:rPr>
              <w:t xml:space="preserve"> </w:t>
            </w:r>
          </w:p>
        </w:tc>
        <w:tc>
          <w:tcPr>
            <w:tcW w:w="367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Работа с учебником,</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текстами.</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От тетради открытий к построению «своих»</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справочников</w:t>
            </w:r>
          </w:p>
        </w:tc>
        <w:tc>
          <w:tcPr>
            <w:tcW w:w="3270"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Постановка системы</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задач («карта» движения в предмете), проектирование</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«своих» учебников</w:t>
            </w:r>
          </w:p>
        </w:tc>
      </w:tr>
      <w:tr w:rsidR="00E376F5" w:rsidRPr="002C68D0" w:rsidTr="00EA5253">
        <w:tc>
          <w:tcPr>
            <w:tcW w:w="11340" w:type="dxa"/>
            <w:gridSpan w:val="8"/>
          </w:tcPr>
          <w:p w:rsidR="00E376F5" w:rsidRPr="002C68D0" w:rsidRDefault="00E376F5" w:rsidP="00C55985">
            <w:pPr>
              <w:autoSpaceDE w:val="0"/>
              <w:adjustRightInd w:val="0"/>
              <w:jc w:val="center"/>
              <w:rPr>
                <w:rFonts w:eastAsia="Times#20New#20Roman,BoldItalic"/>
                <w:b/>
                <w:bCs/>
                <w:color w:val="000000"/>
                <w:sz w:val="24"/>
                <w:szCs w:val="24"/>
              </w:rPr>
            </w:pPr>
            <w:r w:rsidRPr="002C68D0">
              <w:rPr>
                <w:rFonts w:eastAsia="Times#20New#20Roman,BoldItalic"/>
                <w:b/>
                <w:bCs/>
                <w:color w:val="000000"/>
                <w:sz w:val="24"/>
                <w:szCs w:val="24"/>
              </w:rPr>
              <w:t>2. Формы учебного сотрудничества</w:t>
            </w:r>
          </w:p>
        </w:tc>
      </w:tr>
      <w:tr w:rsidR="00E376F5" w:rsidRPr="002C68D0" w:rsidTr="00EA5253">
        <w:tc>
          <w:tcPr>
            <w:tcW w:w="1418" w:type="dxa"/>
          </w:tcPr>
          <w:p w:rsidR="00E376F5" w:rsidRPr="002C68D0" w:rsidRDefault="00E376F5" w:rsidP="0075264A">
            <w:pPr>
              <w:rPr>
                <w:sz w:val="24"/>
                <w:szCs w:val="24"/>
              </w:rPr>
            </w:pPr>
          </w:p>
        </w:tc>
        <w:tc>
          <w:tcPr>
            <w:tcW w:w="2977" w:type="dxa"/>
            <w:gridSpan w:val="3"/>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Общеклассная дискуссия как</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основная форма организации</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поиска новых способов решения</w:t>
            </w:r>
          </w:p>
          <w:p w:rsidR="00E376F5" w:rsidRPr="002C68D0" w:rsidRDefault="00E376F5" w:rsidP="00EA5253">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учебных задач.</w:t>
            </w:r>
          </w:p>
        </w:tc>
        <w:tc>
          <w:tcPr>
            <w:tcW w:w="367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Письменные</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формы обмена</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мнениями как</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момент</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индивиду</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ального</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поиска вопроса и</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ответа</w:t>
            </w:r>
          </w:p>
        </w:tc>
        <w:tc>
          <w:tcPr>
            <w:tcW w:w="3270"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Интерактивные</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формы обмена</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мнениями с</w:t>
            </w:r>
            <w:r w:rsidRPr="002C68D0">
              <w:rPr>
                <w:rFonts w:eastAsia="Times#20New#20Roman,BoldItalic"/>
                <w:color w:val="000000"/>
                <w:sz w:val="24"/>
                <w:szCs w:val="24"/>
              </w:rPr>
              <w:tab/>
            </w:r>
            <w:r w:rsidR="00EA5253" w:rsidRPr="002C68D0">
              <w:rPr>
                <w:rFonts w:eastAsia="Times#20New#20Roman,BoldItalic"/>
                <w:color w:val="000000"/>
                <w:sz w:val="24"/>
                <w:szCs w:val="24"/>
              </w:rPr>
              <w:t>и</w:t>
            </w:r>
            <w:r w:rsidRPr="002C68D0">
              <w:rPr>
                <w:rFonts w:eastAsia="Times#20New#20Roman,BoldItalic"/>
                <w:color w:val="000000"/>
                <w:sz w:val="24"/>
                <w:szCs w:val="24"/>
              </w:rPr>
              <w:t>споль</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зованием</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электронных</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инструментов</w:t>
            </w:r>
          </w:p>
          <w:p w:rsidR="00E376F5" w:rsidRPr="002C68D0" w:rsidRDefault="00E376F5" w:rsidP="00C55985">
            <w:pPr>
              <w:jc w:val="left"/>
              <w:rPr>
                <w:sz w:val="24"/>
                <w:szCs w:val="24"/>
              </w:rPr>
            </w:pPr>
          </w:p>
        </w:tc>
      </w:tr>
      <w:tr w:rsidR="00E376F5" w:rsidRPr="002C68D0" w:rsidTr="00EA5253">
        <w:tc>
          <w:tcPr>
            <w:tcW w:w="1418" w:type="dxa"/>
          </w:tcPr>
          <w:p w:rsidR="00E376F5" w:rsidRPr="002C68D0" w:rsidRDefault="00E376F5" w:rsidP="0075264A">
            <w:pPr>
              <w:rPr>
                <w:sz w:val="24"/>
                <w:szCs w:val="24"/>
              </w:rPr>
            </w:pPr>
          </w:p>
        </w:tc>
        <w:tc>
          <w:tcPr>
            <w:tcW w:w="2977" w:type="dxa"/>
            <w:gridSpan w:val="3"/>
          </w:tcPr>
          <w:p w:rsidR="00E376F5" w:rsidRPr="002C68D0" w:rsidRDefault="00E376F5" w:rsidP="00EA5253">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Работа в малых группах как</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средство усиления детской</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самостоятельнос</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ти(независимости от взрослого)</w:t>
            </w:r>
          </w:p>
        </w:tc>
        <w:tc>
          <w:tcPr>
            <w:tcW w:w="367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Проектные формы</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групповой работы</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(проектная задача)</w:t>
            </w:r>
          </w:p>
          <w:p w:rsidR="00E376F5" w:rsidRPr="002C68D0" w:rsidRDefault="00E376F5" w:rsidP="00C55985">
            <w:pPr>
              <w:jc w:val="left"/>
              <w:rPr>
                <w:sz w:val="24"/>
                <w:szCs w:val="24"/>
              </w:rPr>
            </w:pPr>
          </w:p>
        </w:tc>
        <w:tc>
          <w:tcPr>
            <w:tcW w:w="3270"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Проектные формы</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учебной</w:t>
            </w:r>
          </w:p>
          <w:p w:rsidR="00E376F5" w:rsidRPr="002C68D0" w:rsidRDefault="00EA5253" w:rsidP="00EA5253">
            <w:pPr>
              <w:tabs>
                <w:tab w:val="left" w:pos="2085"/>
              </w:tabs>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 xml:space="preserve">деятельности, </w:t>
            </w:r>
            <w:r w:rsidR="00E376F5" w:rsidRPr="002C68D0">
              <w:rPr>
                <w:rFonts w:eastAsia="Times#20New#20Roman,BoldItalic"/>
                <w:color w:val="000000"/>
                <w:sz w:val="24"/>
                <w:szCs w:val="24"/>
              </w:rPr>
              <w:t>учебные и</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социальные проекты</w:t>
            </w:r>
          </w:p>
        </w:tc>
      </w:tr>
      <w:tr w:rsidR="00E376F5" w:rsidRPr="002C68D0" w:rsidTr="00EA5253">
        <w:tc>
          <w:tcPr>
            <w:tcW w:w="1418" w:type="dxa"/>
          </w:tcPr>
          <w:p w:rsidR="00E376F5" w:rsidRPr="002C68D0" w:rsidRDefault="00E376F5" w:rsidP="0075264A">
            <w:pPr>
              <w:rPr>
                <w:sz w:val="24"/>
                <w:szCs w:val="24"/>
              </w:rPr>
            </w:pPr>
          </w:p>
        </w:tc>
        <w:tc>
          <w:tcPr>
            <w:tcW w:w="2977" w:type="dxa"/>
            <w:gridSpan w:val="3"/>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Работа в малых группах как</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важнейший фактор</w:t>
            </w:r>
          </w:p>
          <w:p w:rsidR="00E376F5" w:rsidRPr="002C68D0" w:rsidRDefault="00E376F5" w:rsidP="00EA5253">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рефлексивного развития ребенка</w:t>
            </w:r>
          </w:p>
        </w:tc>
        <w:tc>
          <w:tcPr>
            <w:tcW w:w="367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Разновозрастные</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формы учебного</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сотрудничества,</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где ст. ученики</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ставятся в</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позицию учителя</w:t>
            </w:r>
          </w:p>
        </w:tc>
        <w:tc>
          <w:tcPr>
            <w:tcW w:w="3270"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Учебная</w:t>
            </w:r>
            <w:r w:rsidR="00EA5253" w:rsidRPr="002C68D0">
              <w:rPr>
                <w:rFonts w:eastAsia="Times#20New#20Roman,BoldItalic"/>
                <w:color w:val="000000"/>
                <w:sz w:val="24"/>
                <w:szCs w:val="24"/>
              </w:rPr>
              <w:t xml:space="preserve"> с</w:t>
            </w:r>
            <w:r w:rsidRPr="002C68D0">
              <w:rPr>
                <w:rFonts w:eastAsia="Times#20New#20Roman,BoldItalic"/>
                <w:color w:val="000000"/>
                <w:sz w:val="24"/>
                <w:szCs w:val="24"/>
              </w:rPr>
              <w:t>амостоятельность</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как умение строить</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свою ИОТ, работа с</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текстами</w:t>
            </w:r>
          </w:p>
          <w:p w:rsidR="00E376F5" w:rsidRPr="002C68D0" w:rsidRDefault="00E376F5" w:rsidP="00C55985">
            <w:pPr>
              <w:jc w:val="left"/>
              <w:rPr>
                <w:sz w:val="24"/>
                <w:szCs w:val="24"/>
              </w:rPr>
            </w:pPr>
          </w:p>
        </w:tc>
      </w:tr>
      <w:tr w:rsidR="00E376F5" w:rsidRPr="002C68D0" w:rsidTr="00EA5253">
        <w:tc>
          <w:tcPr>
            <w:tcW w:w="11340" w:type="dxa"/>
            <w:gridSpan w:val="8"/>
          </w:tcPr>
          <w:p w:rsidR="00E376F5" w:rsidRPr="002C68D0" w:rsidRDefault="00E376F5" w:rsidP="00C55985">
            <w:pPr>
              <w:autoSpaceDE w:val="0"/>
              <w:adjustRightInd w:val="0"/>
              <w:jc w:val="center"/>
              <w:rPr>
                <w:rFonts w:eastAsia="Times#20New#20Roman,BoldItalic"/>
                <w:b/>
                <w:bCs/>
                <w:color w:val="000000"/>
                <w:sz w:val="24"/>
                <w:szCs w:val="24"/>
              </w:rPr>
            </w:pPr>
            <w:r w:rsidRPr="002C68D0">
              <w:rPr>
                <w:rFonts w:eastAsia="Times#20New#20Roman,BoldItalic"/>
                <w:b/>
                <w:bCs/>
                <w:color w:val="000000"/>
                <w:sz w:val="24"/>
                <w:szCs w:val="24"/>
              </w:rPr>
              <w:t>3. Система оценивания</w:t>
            </w:r>
          </w:p>
        </w:tc>
      </w:tr>
      <w:tr w:rsidR="00E376F5" w:rsidRPr="002C68D0" w:rsidTr="00EA5253">
        <w:tc>
          <w:tcPr>
            <w:tcW w:w="1560" w:type="dxa"/>
            <w:gridSpan w:val="2"/>
          </w:tcPr>
          <w:p w:rsidR="00E376F5" w:rsidRPr="002C68D0" w:rsidRDefault="00E376F5" w:rsidP="0075264A">
            <w:pPr>
              <w:rPr>
                <w:sz w:val="24"/>
                <w:szCs w:val="24"/>
              </w:rPr>
            </w:pPr>
          </w:p>
        </w:tc>
        <w:tc>
          <w:tcPr>
            <w:tcW w:w="283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Формирование самооценки как главного инструмента</w:t>
            </w:r>
          </w:p>
          <w:p w:rsidR="00E376F5" w:rsidRPr="002C68D0" w:rsidRDefault="00E376F5" w:rsidP="00EA5253">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самоизменения (изменения своих знаний и умений)</w:t>
            </w:r>
          </w:p>
        </w:tc>
        <w:tc>
          <w:tcPr>
            <w:tcW w:w="367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Развернутые</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представления о</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том, какими</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знаниями и</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умениями они</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должны обладать,</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и о критериях</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оценки их</w:t>
            </w:r>
          </w:p>
        </w:tc>
        <w:tc>
          <w:tcPr>
            <w:tcW w:w="3270"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Переход от</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оценочных шкал к</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нормативному</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оцениванию</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Работа с «портфолио»</w:t>
            </w:r>
          </w:p>
          <w:p w:rsidR="00E376F5" w:rsidRPr="002C68D0" w:rsidRDefault="00E376F5" w:rsidP="00C55985">
            <w:pPr>
              <w:jc w:val="left"/>
              <w:rPr>
                <w:sz w:val="24"/>
                <w:szCs w:val="24"/>
              </w:rPr>
            </w:pPr>
          </w:p>
        </w:tc>
      </w:tr>
      <w:tr w:rsidR="00E376F5" w:rsidRPr="002C68D0" w:rsidTr="00EA5253">
        <w:tc>
          <w:tcPr>
            <w:tcW w:w="1560" w:type="dxa"/>
            <w:gridSpan w:val="2"/>
          </w:tcPr>
          <w:p w:rsidR="00E376F5" w:rsidRPr="002C68D0" w:rsidRDefault="00E376F5" w:rsidP="0075264A">
            <w:pPr>
              <w:rPr>
                <w:sz w:val="24"/>
                <w:szCs w:val="24"/>
              </w:rPr>
            </w:pPr>
          </w:p>
        </w:tc>
        <w:tc>
          <w:tcPr>
            <w:tcW w:w="283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Безопасность выражения</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собственного мнения как</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базисное условие рискованного</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поискового поведения</w:t>
            </w:r>
          </w:p>
          <w:p w:rsidR="00E376F5" w:rsidRPr="002C68D0" w:rsidRDefault="00E376F5" w:rsidP="00C55985">
            <w:pPr>
              <w:jc w:val="left"/>
              <w:rPr>
                <w:sz w:val="24"/>
                <w:szCs w:val="24"/>
              </w:rPr>
            </w:pPr>
          </w:p>
        </w:tc>
        <w:tc>
          <w:tcPr>
            <w:tcW w:w="3675" w:type="dxa"/>
            <w:gridSpan w:val="2"/>
          </w:tcPr>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Необходимо</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различить в</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учебном предмете</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два типа содержания:</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 xml:space="preserve"> а)связанное с</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поиском общих</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способов действия;</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 xml:space="preserve"> б)связанное с</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конкретизацией,</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воплощением</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общего для всех</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способа в</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индивидуально</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своеобразных</w:t>
            </w:r>
            <w:r w:rsidR="00EA5253" w:rsidRPr="002C68D0">
              <w:rPr>
                <w:rFonts w:eastAsia="Times#20New#20Roman,BoldItalic"/>
                <w:color w:val="000000"/>
                <w:sz w:val="24"/>
                <w:szCs w:val="24"/>
              </w:rPr>
              <w:t xml:space="preserve"> </w:t>
            </w:r>
            <w:r w:rsidRPr="002C68D0">
              <w:rPr>
                <w:rFonts w:eastAsia="Times#20New#20Roman,BoldItalic"/>
                <w:color w:val="000000"/>
                <w:sz w:val="24"/>
                <w:szCs w:val="24"/>
              </w:rPr>
              <w:t>приемах, техниках,</w:t>
            </w:r>
          </w:p>
          <w:p w:rsidR="00E376F5" w:rsidRPr="002C68D0" w:rsidRDefault="00E376F5" w:rsidP="00C55985">
            <w:pPr>
              <w:autoSpaceDE w:val="0"/>
              <w:adjustRightInd w:val="0"/>
              <w:ind w:firstLine="0"/>
              <w:jc w:val="left"/>
              <w:rPr>
                <w:rFonts w:eastAsia="Times#20New#20Roman,BoldItalic"/>
                <w:color w:val="000000"/>
                <w:sz w:val="24"/>
                <w:szCs w:val="24"/>
              </w:rPr>
            </w:pPr>
            <w:r w:rsidRPr="002C68D0">
              <w:rPr>
                <w:rFonts w:eastAsia="Times#20New#20Roman,BoldItalic"/>
                <w:color w:val="000000"/>
                <w:sz w:val="24"/>
                <w:szCs w:val="24"/>
              </w:rPr>
              <w:t>методах, материалах</w:t>
            </w:r>
          </w:p>
        </w:tc>
        <w:tc>
          <w:tcPr>
            <w:tcW w:w="3270" w:type="dxa"/>
            <w:gridSpan w:val="2"/>
          </w:tcPr>
          <w:p w:rsidR="00E376F5" w:rsidRPr="002C68D0" w:rsidRDefault="00E376F5" w:rsidP="00C55985">
            <w:pPr>
              <w:ind w:firstLine="0"/>
              <w:jc w:val="left"/>
              <w:rPr>
                <w:sz w:val="24"/>
                <w:szCs w:val="24"/>
              </w:rPr>
            </w:pPr>
            <w:r w:rsidRPr="002C68D0">
              <w:rPr>
                <w:sz w:val="24"/>
                <w:szCs w:val="24"/>
              </w:rPr>
              <w:t>Построение индивидуальных образовательных траекторий.</w:t>
            </w:r>
          </w:p>
        </w:tc>
      </w:tr>
    </w:tbl>
    <w:p w:rsidR="00E376F5" w:rsidRDefault="00E376F5" w:rsidP="00E376F5">
      <w:pPr>
        <w:rPr>
          <w:sz w:val="24"/>
          <w:szCs w:val="24"/>
          <w:lang w:val="en-US"/>
        </w:rPr>
      </w:pPr>
    </w:p>
    <w:p w:rsidR="00E8609A" w:rsidRDefault="00E8609A" w:rsidP="00E376F5">
      <w:pPr>
        <w:rPr>
          <w:sz w:val="24"/>
          <w:szCs w:val="24"/>
          <w:lang w:val="en-US"/>
        </w:rPr>
      </w:pPr>
    </w:p>
    <w:p w:rsidR="00E8609A" w:rsidRDefault="00E8609A" w:rsidP="00E376F5">
      <w:pPr>
        <w:rPr>
          <w:sz w:val="24"/>
          <w:szCs w:val="24"/>
          <w:lang w:val="en-US"/>
        </w:rPr>
      </w:pPr>
    </w:p>
    <w:p w:rsidR="00E8609A" w:rsidRDefault="00E8609A" w:rsidP="00E376F5">
      <w:pPr>
        <w:rPr>
          <w:sz w:val="24"/>
          <w:szCs w:val="24"/>
          <w:lang w:val="en-US"/>
        </w:rPr>
      </w:pPr>
    </w:p>
    <w:p w:rsidR="00E8609A" w:rsidRPr="00E8609A" w:rsidRDefault="00E8609A" w:rsidP="00E376F5">
      <w:pPr>
        <w:rPr>
          <w:sz w:val="24"/>
          <w:szCs w:val="24"/>
          <w:lang w:val="en-US"/>
        </w:rPr>
      </w:pPr>
    </w:p>
    <w:p w:rsidR="00E376F5" w:rsidRPr="002C68D0" w:rsidRDefault="00E376F5" w:rsidP="00EA5253">
      <w:pPr>
        <w:autoSpaceDE w:val="0"/>
        <w:spacing w:line="240" w:lineRule="auto"/>
        <w:ind w:firstLine="0"/>
        <w:rPr>
          <w:b/>
          <w:bCs/>
          <w:color w:val="000080"/>
          <w:sz w:val="24"/>
          <w:szCs w:val="24"/>
        </w:rPr>
      </w:pPr>
      <w:r w:rsidRPr="002C68D0">
        <w:rPr>
          <w:b/>
          <w:bCs/>
          <w:iCs/>
          <w:color w:val="000080"/>
          <w:sz w:val="24"/>
          <w:szCs w:val="24"/>
        </w:rPr>
        <w:t>1.2.  Планируемые результаты освоения обучающимися основной</w:t>
      </w:r>
      <w:r w:rsidRPr="002C68D0">
        <w:rPr>
          <w:b/>
          <w:bCs/>
          <w:color w:val="000080"/>
          <w:sz w:val="24"/>
          <w:szCs w:val="24"/>
        </w:rPr>
        <w:t xml:space="preserve"> </w:t>
      </w:r>
      <w:r w:rsidRPr="002C68D0">
        <w:rPr>
          <w:b/>
          <w:bCs/>
          <w:iCs/>
          <w:color w:val="000080"/>
          <w:sz w:val="24"/>
          <w:szCs w:val="24"/>
        </w:rPr>
        <w:t xml:space="preserve">образовательной </w:t>
      </w:r>
      <w:r w:rsidRPr="002C68D0">
        <w:rPr>
          <w:b/>
          <w:bCs/>
          <w:iCs/>
          <w:color w:val="000080"/>
          <w:sz w:val="24"/>
          <w:szCs w:val="24"/>
        </w:rPr>
        <w:lastRenderedPageBreak/>
        <w:t>программы основного общего образования</w:t>
      </w:r>
      <w:r w:rsidRPr="002C68D0">
        <w:rPr>
          <w:rFonts w:eastAsia="Times New Roman"/>
          <w:b/>
          <w:bCs/>
          <w:color w:val="000080"/>
          <w:sz w:val="24"/>
          <w:szCs w:val="24"/>
          <w:lang w:eastAsia="ru-RU"/>
        </w:rPr>
        <w:t xml:space="preserve">   </w:t>
      </w:r>
    </w:p>
    <w:p w:rsidR="00E376F5" w:rsidRPr="002C68D0" w:rsidRDefault="00E376F5" w:rsidP="00E376F5">
      <w:pPr>
        <w:autoSpaceDE w:val="0"/>
        <w:adjustRightInd w:val="0"/>
        <w:spacing w:line="240" w:lineRule="auto"/>
        <w:ind w:left="720"/>
        <w:rPr>
          <w:b/>
          <w:bCs/>
          <w:iCs/>
          <w:sz w:val="24"/>
          <w:szCs w:val="24"/>
        </w:rPr>
      </w:pPr>
    </w:p>
    <w:p w:rsidR="00E376F5" w:rsidRPr="002C68D0" w:rsidRDefault="00E376F5" w:rsidP="00E376F5">
      <w:pPr>
        <w:autoSpaceDE w:val="0"/>
        <w:adjustRightInd w:val="0"/>
        <w:spacing w:line="240" w:lineRule="auto"/>
        <w:rPr>
          <w:sz w:val="24"/>
          <w:szCs w:val="24"/>
        </w:rPr>
      </w:pPr>
      <w:r w:rsidRPr="002C68D0">
        <w:rPr>
          <w:b/>
          <w:bCs/>
          <w:iCs/>
          <w:sz w:val="24"/>
          <w:szCs w:val="24"/>
        </w:rPr>
        <w:t>1.2.1. Общие положения</w:t>
      </w:r>
    </w:p>
    <w:p w:rsidR="00E376F5" w:rsidRPr="002C68D0" w:rsidRDefault="00E376F5" w:rsidP="00E376F5">
      <w:pPr>
        <w:autoSpaceDE w:val="0"/>
        <w:adjustRightInd w:val="0"/>
        <w:spacing w:line="116" w:lineRule="exact"/>
        <w:rPr>
          <w:sz w:val="24"/>
          <w:szCs w:val="24"/>
        </w:rPr>
      </w:pPr>
    </w:p>
    <w:p w:rsidR="00E376F5" w:rsidRPr="002C68D0" w:rsidRDefault="00E376F5" w:rsidP="00EF2544">
      <w:pPr>
        <w:spacing w:line="240" w:lineRule="auto"/>
        <w:rPr>
          <w:sz w:val="24"/>
          <w:szCs w:val="24"/>
        </w:rPr>
      </w:pPr>
      <w:r w:rsidRPr="002C68D0">
        <w:rPr>
          <w:sz w:val="24"/>
          <w:szCs w:val="24"/>
        </w:rPr>
        <w:t xml:space="preserve"> Планируемые результаты освоения основной образовательной программы основного общего образования (ООП ООО) представляют собой </w:t>
      </w:r>
      <w:r w:rsidRPr="002C68D0">
        <w:rPr>
          <w:b/>
          <w:bCs/>
          <w:sz w:val="24"/>
          <w:szCs w:val="24"/>
        </w:rPr>
        <w:t xml:space="preserve">систему ведущих целевых установок и ожидаемых результатов освоения всех компонентов, составляющих содержательную основу образовательной программы. </w:t>
      </w:r>
      <w:r w:rsidRPr="002C68D0">
        <w:rPr>
          <w:sz w:val="24"/>
          <w:szCs w:val="24"/>
        </w:rPr>
        <w:t xml:space="preserve">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E376F5" w:rsidRPr="002C68D0" w:rsidRDefault="00E376F5" w:rsidP="00EF2544">
      <w:pPr>
        <w:overflowPunct w:val="0"/>
        <w:autoSpaceDE w:val="0"/>
        <w:adjustRightInd w:val="0"/>
        <w:spacing w:line="240" w:lineRule="auto"/>
        <w:ind w:firstLine="454"/>
        <w:rPr>
          <w:sz w:val="24"/>
          <w:szCs w:val="24"/>
        </w:rPr>
      </w:pPr>
      <w:r w:rsidRPr="002C68D0">
        <w:rPr>
          <w:sz w:val="24"/>
          <w:szCs w:val="24"/>
        </w:rPr>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E376F5" w:rsidRPr="002C68D0" w:rsidRDefault="00E376F5" w:rsidP="00EF2544">
      <w:pPr>
        <w:overflowPunct w:val="0"/>
        <w:autoSpaceDE w:val="0"/>
        <w:adjustRightInd w:val="0"/>
        <w:spacing w:line="240" w:lineRule="auto"/>
        <w:ind w:firstLine="454"/>
        <w:rPr>
          <w:sz w:val="24"/>
          <w:szCs w:val="24"/>
        </w:rPr>
      </w:pPr>
      <w:r w:rsidRPr="002C68D0">
        <w:rPr>
          <w:sz w:val="24"/>
          <w:szCs w:val="24"/>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обучающимся:</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освоение систематических знаний;</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самостоятельное приобретение, перенос и интеграция знаний;</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навык разрешения проблем;</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навык сотрудничества;</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навык коммуникации;</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навык самоорганизации и саморегуляции;</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навык рефлексии;</w:t>
      </w:r>
    </w:p>
    <w:p w:rsidR="00E376F5" w:rsidRPr="002C68D0" w:rsidRDefault="00E376F5" w:rsidP="000D3238">
      <w:pPr>
        <w:numPr>
          <w:ilvl w:val="0"/>
          <w:numId w:val="3"/>
        </w:numPr>
        <w:tabs>
          <w:tab w:val="clear" w:pos="720"/>
          <w:tab w:val="num" w:pos="780"/>
        </w:tabs>
        <w:suppressAutoHyphens w:val="0"/>
        <w:overflowPunct w:val="0"/>
        <w:autoSpaceDE w:val="0"/>
        <w:adjustRightInd w:val="0"/>
        <w:spacing w:line="240" w:lineRule="auto"/>
        <w:ind w:left="780" w:hanging="324"/>
        <w:textAlignment w:val="auto"/>
        <w:rPr>
          <w:sz w:val="24"/>
          <w:szCs w:val="24"/>
        </w:rPr>
      </w:pPr>
      <w:r w:rsidRPr="002C68D0">
        <w:rPr>
          <w:sz w:val="24"/>
          <w:szCs w:val="24"/>
        </w:rPr>
        <w:t>ценностно-смысловые установки;</w:t>
      </w:r>
    </w:p>
    <w:p w:rsidR="00E376F5" w:rsidRPr="002C68D0" w:rsidRDefault="00E376F5" w:rsidP="000D3238">
      <w:pPr>
        <w:numPr>
          <w:ilvl w:val="0"/>
          <w:numId w:val="3"/>
        </w:numPr>
        <w:suppressAutoHyphens w:val="0"/>
        <w:overflowPunct w:val="0"/>
        <w:autoSpaceDE w:val="0"/>
        <w:adjustRightInd w:val="0"/>
        <w:spacing w:line="240" w:lineRule="auto"/>
        <w:ind w:hanging="264"/>
        <w:textAlignment w:val="auto"/>
        <w:rPr>
          <w:sz w:val="24"/>
          <w:szCs w:val="24"/>
        </w:rPr>
      </w:pPr>
      <w:r w:rsidRPr="002C68D0">
        <w:rPr>
          <w:sz w:val="24"/>
          <w:szCs w:val="24"/>
        </w:rPr>
        <w:t xml:space="preserve">ИКТ-компетентность обучающихся. </w:t>
      </w:r>
    </w:p>
    <w:p w:rsidR="00E376F5" w:rsidRPr="002C68D0" w:rsidRDefault="00E376F5" w:rsidP="00E376F5">
      <w:pPr>
        <w:suppressAutoHyphens w:val="0"/>
        <w:overflowPunct w:val="0"/>
        <w:autoSpaceDE w:val="0"/>
        <w:adjustRightInd w:val="0"/>
        <w:spacing w:line="240" w:lineRule="auto"/>
        <w:ind w:left="456" w:firstLine="0"/>
        <w:textAlignment w:val="auto"/>
        <w:rPr>
          <w:sz w:val="24"/>
          <w:szCs w:val="24"/>
        </w:rPr>
      </w:pPr>
    </w:p>
    <w:p w:rsidR="00F33558" w:rsidRDefault="00E376F5" w:rsidP="00EF2544">
      <w:pPr>
        <w:spacing w:line="240" w:lineRule="auto"/>
        <w:rPr>
          <w:sz w:val="24"/>
          <w:szCs w:val="24"/>
        </w:rPr>
      </w:pPr>
      <w:r w:rsidRPr="002C68D0">
        <w:rPr>
          <w:sz w:val="24"/>
          <w:szCs w:val="24"/>
        </w:rPr>
        <w:t xml:space="preserve">В соответствии с реализуемой ФГОС ООО деятельностной парадигмой образования система планируемых результатов </w:t>
      </w:r>
      <w:r w:rsidRPr="002C68D0">
        <w:rPr>
          <w:b/>
          <w:bCs/>
          <w:sz w:val="24"/>
          <w:szCs w:val="24"/>
        </w:rPr>
        <w:t>строится на основе уровневого подхода</w:t>
      </w:r>
      <w:r w:rsidRPr="002C68D0">
        <w:rPr>
          <w:sz w:val="24"/>
          <w:szCs w:val="24"/>
        </w:rPr>
        <w:t xml:space="preserve">: выделения ожидаемого уровня актуального развития большинства обучающихся и ближайшей перспективы их развития.               </w:t>
      </w:r>
    </w:p>
    <w:p w:rsidR="00E376F5" w:rsidRPr="002C68D0" w:rsidRDefault="00E376F5" w:rsidP="00EF2544">
      <w:pPr>
        <w:spacing w:line="240" w:lineRule="auto"/>
        <w:rPr>
          <w:sz w:val="24"/>
          <w:szCs w:val="24"/>
        </w:rPr>
      </w:pPr>
      <w:r w:rsidRPr="002C68D0">
        <w:rPr>
          <w:sz w:val="24"/>
          <w:szCs w:val="24"/>
        </w:rPr>
        <w:t>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b/>
          <w:bCs/>
          <w:sz w:val="24"/>
          <w:szCs w:val="24"/>
          <w:lang w:eastAsia="ru-RU"/>
        </w:rPr>
      </w:pP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b/>
          <w:bCs/>
          <w:sz w:val="24"/>
          <w:szCs w:val="24"/>
          <w:lang w:eastAsia="ru-RU"/>
        </w:rPr>
      </w:pP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1.2.2. Структура планируемых результатов</w:t>
      </w: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b/>
          <w:bCs/>
          <w:sz w:val="24"/>
          <w:szCs w:val="24"/>
          <w:lang w:eastAsia="ru-RU"/>
        </w:rPr>
      </w:pPr>
    </w:p>
    <w:p w:rsidR="00E376F5" w:rsidRPr="002C68D0" w:rsidRDefault="00E376F5" w:rsidP="00EF2544">
      <w:pPr>
        <w:spacing w:line="240" w:lineRule="auto"/>
        <w:rPr>
          <w:sz w:val="24"/>
          <w:szCs w:val="24"/>
        </w:rPr>
      </w:pPr>
      <w:r w:rsidRPr="002C68D0">
        <w:rPr>
          <w:sz w:val="24"/>
          <w:szCs w:val="24"/>
        </w:rPr>
        <w:t xml:space="preserve">Планируемые результаты </w:t>
      </w:r>
      <w:r w:rsidRPr="002C68D0">
        <w:rPr>
          <w:b/>
          <w:bCs/>
          <w:sz w:val="24"/>
          <w:szCs w:val="24"/>
        </w:rPr>
        <w:t>опираются на ведущие целевые установки</w:t>
      </w:r>
      <w:r w:rsidRPr="002C68D0">
        <w:rPr>
          <w:sz w:val="24"/>
          <w:szCs w:val="24"/>
        </w:rPr>
        <w:t>, отражающие основной, сущностный вклад каждой реализуемой программы в развитие личности обучающихся, их способностей.</w:t>
      </w:r>
    </w:p>
    <w:p w:rsidR="00E376F5" w:rsidRPr="002C68D0" w:rsidRDefault="00E376F5" w:rsidP="00E376F5">
      <w:pPr>
        <w:spacing w:line="240" w:lineRule="auto"/>
        <w:rPr>
          <w:b/>
          <w:bCs/>
          <w:sz w:val="24"/>
          <w:szCs w:val="24"/>
        </w:rPr>
      </w:pPr>
      <w:r w:rsidRPr="002C68D0">
        <w:rPr>
          <w:b/>
          <w:bCs/>
          <w:sz w:val="24"/>
          <w:szCs w:val="24"/>
        </w:rPr>
        <w:t xml:space="preserve">В структуре планируемых результатов выделяется следующие группы: </w:t>
      </w:r>
    </w:p>
    <w:p w:rsidR="00E376F5" w:rsidRPr="002C68D0" w:rsidRDefault="00E376F5" w:rsidP="00E376F5">
      <w:pPr>
        <w:spacing w:line="240" w:lineRule="auto"/>
        <w:rPr>
          <w:b/>
          <w:bCs/>
          <w:sz w:val="24"/>
          <w:szCs w:val="24"/>
        </w:rPr>
      </w:pPr>
    </w:p>
    <w:p w:rsidR="00E376F5" w:rsidRPr="002C68D0" w:rsidRDefault="00E376F5" w:rsidP="00E376F5">
      <w:pPr>
        <w:spacing w:line="240" w:lineRule="auto"/>
        <w:rPr>
          <w:iCs/>
          <w:sz w:val="24"/>
          <w:szCs w:val="24"/>
        </w:rPr>
      </w:pPr>
      <w:r w:rsidRPr="002C68D0">
        <w:rPr>
          <w:b/>
          <w:bCs/>
          <w:sz w:val="24"/>
          <w:szCs w:val="24"/>
        </w:rPr>
        <w:t>1. Личностные результаты</w:t>
      </w:r>
      <w:r w:rsidRPr="002C68D0">
        <w:rPr>
          <w:sz w:val="24"/>
          <w:szCs w:val="24"/>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w:t>
      </w:r>
      <w:r w:rsidRPr="002C68D0">
        <w:rPr>
          <w:iCs/>
          <w:sz w:val="24"/>
          <w:szCs w:val="24"/>
        </w:rPr>
        <w:t xml:space="preserve">Оценка достижения этой группы планируемых результатов ведется в ходе процедур, допускающих предоставление и использование исключительно </w:t>
      </w:r>
      <w:r w:rsidRPr="002C68D0">
        <w:rPr>
          <w:iCs/>
          <w:sz w:val="24"/>
          <w:szCs w:val="24"/>
        </w:rPr>
        <w:lastRenderedPageBreak/>
        <w:t>неперсонифицированной информации.</w:t>
      </w:r>
    </w:p>
    <w:p w:rsidR="00E376F5" w:rsidRPr="002C68D0" w:rsidRDefault="00E376F5" w:rsidP="00E376F5">
      <w:pPr>
        <w:spacing w:line="240" w:lineRule="auto"/>
        <w:rPr>
          <w:sz w:val="24"/>
          <w:szCs w:val="24"/>
        </w:rPr>
      </w:pPr>
    </w:p>
    <w:p w:rsidR="00E376F5" w:rsidRPr="002C68D0" w:rsidRDefault="00E376F5" w:rsidP="00E376F5">
      <w:pPr>
        <w:spacing w:line="240" w:lineRule="auto"/>
        <w:rPr>
          <w:sz w:val="24"/>
          <w:szCs w:val="24"/>
        </w:rPr>
      </w:pPr>
      <w:r w:rsidRPr="002C68D0">
        <w:rPr>
          <w:b/>
          <w:bCs/>
          <w:sz w:val="24"/>
          <w:szCs w:val="24"/>
        </w:rPr>
        <w:t>2.Метапредметные результаты</w:t>
      </w:r>
      <w:r w:rsidRPr="002C68D0">
        <w:rPr>
          <w:sz w:val="24"/>
          <w:szCs w:val="24"/>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376F5" w:rsidRPr="002C68D0" w:rsidRDefault="00E376F5" w:rsidP="00E376F5">
      <w:pPr>
        <w:spacing w:line="240" w:lineRule="auto"/>
        <w:rPr>
          <w:sz w:val="24"/>
          <w:szCs w:val="24"/>
        </w:rPr>
      </w:pPr>
    </w:p>
    <w:p w:rsidR="00E376F5" w:rsidRPr="002C68D0" w:rsidRDefault="00E376F5" w:rsidP="00E376F5">
      <w:pPr>
        <w:spacing w:line="240" w:lineRule="auto"/>
        <w:rPr>
          <w:sz w:val="24"/>
          <w:szCs w:val="24"/>
        </w:rPr>
      </w:pPr>
      <w:r w:rsidRPr="002C68D0">
        <w:rPr>
          <w:b/>
          <w:bCs/>
          <w:sz w:val="24"/>
          <w:szCs w:val="24"/>
        </w:rPr>
        <w:t>3.Предметные результаты</w:t>
      </w:r>
      <w:r w:rsidRPr="002C68D0">
        <w:rPr>
          <w:sz w:val="24"/>
          <w:szCs w:val="24"/>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376F5" w:rsidRPr="002C68D0" w:rsidRDefault="00E376F5" w:rsidP="00E376F5">
      <w:pPr>
        <w:spacing w:line="240" w:lineRule="auto"/>
        <w:rPr>
          <w:sz w:val="24"/>
          <w:szCs w:val="24"/>
        </w:rPr>
      </w:pPr>
    </w:p>
    <w:p w:rsidR="00E376F5" w:rsidRPr="002C68D0" w:rsidRDefault="00E376F5" w:rsidP="00EF2544">
      <w:pPr>
        <w:spacing w:line="240" w:lineRule="auto"/>
        <w:rPr>
          <w:sz w:val="24"/>
          <w:szCs w:val="24"/>
        </w:rPr>
      </w:pPr>
      <w:r w:rsidRPr="002C68D0">
        <w:rPr>
          <w:sz w:val="24"/>
          <w:szCs w:val="24"/>
        </w:rPr>
        <w:t xml:space="preserve">Предметные результаты приводятся в блоках </w:t>
      </w:r>
      <w:r w:rsidRPr="002C68D0">
        <w:rPr>
          <w:b/>
          <w:bCs/>
          <w:sz w:val="24"/>
          <w:szCs w:val="24"/>
        </w:rPr>
        <w:t>«Выпускник научится» и «Выпускник получит возможность научиться»,</w:t>
      </w:r>
      <w:r w:rsidRPr="002C68D0">
        <w:rPr>
          <w:sz w:val="24"/>
          <w:szCs w:val="24"/>
        </w:rPr>
        <w:t xml:space="preserve"> относящихся к каждому учебному предмету: «Русский язык», «Литература», «Иностранный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E376F5" w:rsidRPr="002C68D0" w:rsidRDefault="00E376F5" w:rsidP="00EF2544">
      <w:pPr>
        <w:spacing w:line="240" w:lineRule="auto"/>
        <w:rPr>
          <w:sz w:val="24"/>
          <w:szCs w:val="24"/>
        </w:rPr>
      </w:pPr>
      <w:r w:rsidRPr="002C68D0">
        <w:rPr>
          <w:sz w:val="24"/>
          <w:szCs w:val="24"/>
        </w:rPr>
        <w:t xml:space="preserve">        Планируемые результаты, отнесенные к блоку «Выпускник научится», ориентируют на достижение какого уровня освоения учебных действий с изучаемым опорным учебным материалом ожидается от выпускника. Этот блок включается такой круг учебных задач, построенных на опорном учебном материале, </w:t>
      </w:r>
      <w:r w:rsidRPr="002C68D0">
        <w:rPr>
          <w:b/>
          <w:bCs/>
          <w:sz w:val="24"/>
          <w:szCs w:val="24"/>
        </w:rPr>
        <w:t>овладение которыми принципиально необходимо для успешного обучения и социализации и которые могут быть освоены всеми обучающихся</w:t>
      </w:r>
      <w:r w:rsidRPr="002C68D0">
        <w:rPr>
          <w:sz w:val="24"/>
          <w:szCs w:val="24"/>
        </w:rPr>
        <w:t xml:space="preserve">. Достижение планируемых результатов, отнесенных к блоку «Выпускник научится», </w:t>
      </w:r>
      <w:r w:rsidRPr="002C68D0">
        <w:rPr>
          <w:b/>
          <w:bCs/>
          <w:sz w:val="24"/>
          <w:szCs w:val="24"/>
        </w:rPr>
        <w:t>выносится на итоговое оценивание</w:t>
      </w:r>
      <w:r w:rsidRPr="002C68D0">
        <w:rPr>
          <w:sz w:val="24"/>
          <w:szCs w:val="24"/>
        </w:rPr>
        <w:t xml:space="preserve">, которое осуществляется как в ходе обучения с помощью накопительной  оценки или портфеля индивидуальных достижений, так и в конце обучения, в том числе в форме государственной итоговой аттестации. </w:t>
      </w:r>
    </w:p>
    <w:p w:rsidR="00E376F5" w:rsidRPr="002C68D0" w:rsidRDefault="00E376F5" w:rsidP="00EF2544">
      <w:pPr>
        <w:spacing w:line="240" w:lineRule="auto"/>
        <w:rPr>
          <w:sz w:val="24"/>
          <w:szCs w:val="24"/>
        </w:rPr>
      </w:pPr>
      <w:r w:rsidRPr="002C68D0">
        <w:rPr>
          <w:b/>
          <w:bCs/>
          <w:sz w:val="24"/>
          <w:szCs w:val="24"/>
        </w:rPr>
        <w:t>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w:t>
      </w:r>
      <w:r w:rsidRPr="002C68D0">
        <w:rPr>
          <w:sz w:val="24"/>
          <w:szCs w:val="24"/>
        </w:rPr>
        <w:t xml:space="preserve"> </w:t>
      </w:r>
    </w:p>
    <w:p w:rsidR="00E376F5" w:rsidRPr="002C68D0" w:rsidRDefault="00E376F5" w:rsidP="00EF2544">
      <w:pPr>
        <w:spacing w:line="240" w:lineRule="auto"/>
        <w:rPr>
          <w:b/>
          <w:bCs/>
          <w:sz w:val="24"/>
          <w:szCs w:val="24"/>
        </w:rPr>
      </w:pPr>
      <w:r w:rsidRPr="002C68D0">
        <w:rPr>
          <w:sz w:val="24"/>
          <w:szCs w:val="24"/>
        </w:rPr>
        <w:t xml:space="preserve">Успешное </w:t>
      </w:r>
      <w:r w:rsidRPr="002C68D0">
        <w:rPr>
          <w:b/>
          <w:bCs/>
          <w:sz w:val="24"/>
          <w:szCs w:val="24"/>
        </w:rPr>
        <w:t xml:space="preserve">выполнение </w:t>
      </w:r>
      <w:r w:rsidRPr="002C68D0">
        <w:rPr>
          <w:sz w:val="24"/>
          <w:szCs w:val="24"/>
        </w:rPr>
        <w:t xml:space="preserve">обучающимися </w:t>
      </w:r>
      <w:r w:rsidRPr="002C68D0">
        <w:rPr>
          <w:b/>
          <w:bCs/>
          <w:sz w:val="24"/>
          <w:szCs w:val="24"/>
        </w:rPr>
        <w:t>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376F5" w:rsidRPr="002C68D0" w:rsidRDefault="00E376F5" w:rsidP="00EF2544">
      <w:pPr>
        <w:spacing w:line="240" w:lineRule="auto"/>
        <w:rPr>
          <w:sz w:val="24"/>
          <w:szCs w:val="24"/>
        </w:rPr>
      </w:pPr>
      <w:r w:rsidRPr="002C68D0">
        <w:rPr>
          <w:sz w:val="24"/>
          <w:szCs w:val="24"/>
        </w:rPr>
        <w:t xml:space="preserve">   </w:t>
      </w:r>
      <w:r w:rsidRPr="002C68D0">
        <w:rPr>
          <w:b/>
          <w:bCs/>
          <w:sz w:val="24"/>
          <w:szCs w:val="24"/>
        </w:rPr>
        <w:t xml:space="preserve">В блоке «Выпускник получит возможность научиться» </w:t>
      </w:r>
      <w:r w:rsidRPr="002C68D0">
        <w:rPr>
          <w:sz w:val="24"/>
          <w:szCs w:val="24"/>
        </w:rPr>
        <w:t xml:space="preserve">приводятся планируемые результаты, </w:t>
      </w:r>
      <w:r w:rsidRPr="002C68D0">
        <w:rPr>
          <w:b/>
          <w:bCs/>
          <w:sz w:val="24"/>
          <w:szCs w:val="24"/>
        </w:rPr>
        <w:t>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w:t>
      </w:r>
      <w:r w:rsidRPr="002C68D0">
        <w:rPr>
          <w:sz w:val="24"/>
          <w:szCs w:val="24"/>
        </w:rPr>
        <w:t xml:space="preserve"> </w:t>
      </w:r>
    </w:p>
    <w:p w:rsidR="00E376F5" w:rsidRPr="002C68D0" w:rsidRDefault="00E376F5" w:rsidP="00EF2544">
      <w:pPr>
        <w:spacing w:line="240" w:lineRule="auto"/>
        <w:rPr>
          <w:sz w:val="24"/>
          <w:szCs w:val="24"/>
        </w:rPr>
      </w:pPr>
      <w:r w:rsidRPr="002C68D0">
        <w:rPr>
          <w:sz w:val="24"/>
          <w:szCs w:val="24"/>
        </w:rPr>
        <w:t xml:space="preserve">Уровень достижений, соответствующий планируемым результатам этого блока, могут продемонстрировать отдельные </w:t>
      </w:r>
      <w:r w:rsidRPr="002C68D0">
        <w:rPr>
          <w:b/>
          <w:bCs/>
          <w:sz w:val="24"/>
          <w:szCs w:val="24"/>
        </w:rPr>
        <w:t>мотивированные и способные обучающиеся</w:t>
      </w:r>
      <w:r w:rsidRPr="002C68D0">
        <w:rPr>
          <w:sz w:val="24"/>
          <w:szCs w:val="24"/>
        </w:rPr>
        <w:t xml:space="preserve">. </w:t>
      </w:r>
    </w:p>
    <w:p w:rsidR="00E376F5" w:rsidRPr="002C68D0" w:rsidRDefault="00E376F5" w:rsidP="00EF2544">
      <w:pPr>
        <w:spacing w:line="240" w:lineRule="auto"/>
        <w:rPr>
          <w:sz w:val="24"/>
          <w:szCs w:val="24"/>
        </w:rPr>
      </w:pPr>
      <w:r w:rsidRPr="002C68D0">
        <w:rPr>
          <w:sz w:val="24"/>
          <w:szCs w:val="24"/>
        </w:rPr>
        <w:t xml:space="preserve">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w:t>
      </w:r>
    </w:p>
    <w:p w:rsidR="00E376F5" w:rsidRPr="002C68D0" w:rsidRDefault="00E376F5" w:rsidP="00EF2544">
      <w:pPr>
        <w:spacing w:line="240" w:lineRule="auto"/>
        <w:rPr>
          <w:sz w:val="24"/>
          <w:szCs w:val="24"/>
        </w:rPr>
      </w:pPr>
      <w:r w:rsidRPr="002C68D0">
        <w:rPr>
          <w:sz w:val="24"/>
          <w:szCs w:val="24"/>
        </w:rPr>
        <w:t>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накопительной оценки (в форме портфеля достижений) и учитывать при определении итоговой оценки.</w:t>
      </w:r>
    </w:p>
    <w:p w:rsidR="00E376F5" w:rsidRPr="002C68D0" w:rsidRDefault="00E376F5" w:rsidP="00EF2544">
      <w:pPr>
        <w:spacing w:line="240" w:lineRule="auto"/>
        <w:rPr>
          <w:b/>
          <w:bCs/>
          <w:iCs/>
          <w:color w:val="000080"/>
          <w:sz w:val="24"/>
          <w:szCs w:val="24"/>
        </w:rPr>
      </w:pPr>
      <w:r w:rsidRPr="002C68D0">
        <w:rPr>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w:t>
      </w:r>
      <w:r w:rsidRPr="002C68D0">
        <w:rPr>
          <w:b/>
          <w:bCs/>
          <w:iCs/>
          <w:color w:val="000080"/>
          <w:sz w:val="24"/>
          <w:szCs w:val="24"/>
        </w:rPr>
        <w:t xml:space="preserve">от учителя требуется использование таких педагогических технологий, которые основаны на дифференциации требований к подготовке </w:t>
      </w:r>
      <w:r w:rsidRPr="002C68D0">
        <w:rPr>
          <w:b/>
          <w:bCs/>
          <w:iCs/>
          <w:color w:val="000080"/>
          <w:sz w:val="24"/>
          <w:szCs w:val="24"/>
        </w:rPr>
        <w:lastRenderedPageBreak/>
        <w:t>обучающихся.</w:t>
      </w:r>
    </w:p>
    <w:p w:rsidR="00E376F5" w:rsidRPr="002C68D0" w:rsidRDefault="00E376F5" w:rsidP="00EF2544">
      <w:pPr>
        <w:overflowPunct w:val="0"/>
        <w:autoSpaceDE w:val="0"/>
        <w:adjustRightInd w:val="0"/>
        <w:spacing w:line="240" w:lineRule="auto"/>
        <w:ind w:left="120" w:firstLine="454"/>
        <w:rPr>
          <w:sz w:val="24"/>
          <w:szCs w:val="24"/>
        </w:rPr>
      </w:pPr>
      <w:r w:rsidRPr="002C68D0">
        <w:rPr>
          <w:sz w:val="24"/>
          <w:szCs w:val="24"/>
        </w:rPr>
        <w:t>На ступени основного общего образования устанавливаются планируемые результаты освоения:</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w:t>
      </w: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sz w:val="24"/>
          <w:szCs w:val="24"/>
        </w:rPr>
        <w:t xml:space="preserve"> - четырех </w:t>
      </w:r>
      <w:r w:rsidRPr="002C68D0">
        <w:rPr>
          <w:b/>
          <w:bCs/>
          <w:sz w:val="24"/>
          <w:szCs w:val="24"/>
        </w:rPr>
        <w:t>междисциплинарных учебных программ</w:t>
      </w:r>
      <w:r w:rsidRPr="002C68D0">
        <w:rPr>
          <w:sz w:val="24"/>
          <w:szCs w:val="24"/>
        </w:rPr>
        <w:t xml:space="preserve"> — «Формирование и развитие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E376F5" w:rsidRPr="002C68D0" w:rsidRDefault="00E376F5" w:rsidP="00EF2544">
      <w:pPr>
        <w:autoSpaceDE w:val="0"/>
        <w:adjustRightInd w:val="0"/>
        <w:spacing w:line="240" w:lineRule="auto"/>
        <w:rPr>
          <w:sz w:val="24"/>
          <w:szCs w:val="24"/>
        </w:rPr>
      </w:pPr>
    </w:p>
    <w:p w:rsidR="00E376F5" w:rsidRPr="002C68D0" w:rsidRDefault="00E376F5" w:rsidP="00EF2544">
      <w:pPr>
        <w:suppressAutoHyphens w:val="0"/>
        <w:overflowPunct w:val="0"/>
        <w:autoSpaceDE w:val="0"/>
        <w:adjustRightInd w:val="0"/>
        <w:spacing w:line="240" w:lineRule="auto"/>
        <w:ind w:firstLine="0"/>
        <w:textAlignment w:val="auto"/>
        <w:rPr>
          <w:sz w:val="24"/>
          <w:szCs w:val="24"/>
        </w:rPr>
      </w:pPr>
      <w:r w:rsidRPr="002C68D0">
        <w:rPr>
          <w:b/>
          <w:bCs/>
          <w:sz w:val="24"/>
          <w:szCs w:val="24"/>
        </w:rPr>
        <w:t xml:space="preserve">- учебных программ по всем предметам </w:t>
      </w:r>
      <w:r w:rsidRPr="002C68D0">
        <w:rPr>
          <w:sz w:val="24"/>
          <w:szCs w:val="24"/>
        </w:rPr>
        <w:t>— «Русский язык.</w:t>
      </w:r>
      <w:r w:rsidRPr="002C68D0">
        <w:rPr>
          <w:b/>
          <w:bCs/>
          <w:sz w:val="24"/>
          <w:szCs w:val="24"/>
        </w:rPr>
        <w:t xml:space="preserve"> </w:t>
      </w:r>
      <w:r w:rsidRPr="002C68D0">
        <w:rPr>
          <w:sz w:val="24"/>
          <w:szCs w:val="24"/>
        </w:rPr>
        <w:t>Родной язык», «Литература. Родная литература», «Иностранный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Планируемые результаты для 5-6 классов и 7-9 классов имеют различия, основное из которых - активное участие взрослого координатора в младшем подростковом возрасте (5- 6 классы) и требование большей самостоятельности и осознанности в старшем подростковом возрасте (7 – 9 классы). </w:t>
      </w:r>
    </w:p>
    <w:p w:rsidR="000860BC"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В результате освоения ООП ООО </w:t>
      </w:r>
      <w:r w:rsidRPr="002C68D0">
        <w:rPr>
          <w:rFonts w:eastAsia="Times New Roman"/>
          <w:b/>
          <w:bCs/>
          <w:sz w:val="24"/>
          <w:szCs w:val="24"/>
          <w:lang w:eastAsia="ru-RU"/>
        </w:rPr>
        <w:t xml:space="preserve">на первом этапе (5-6 классы) </w:t>
      </w:r>
      <w:r w:rsidRPr="002C68D0">
        <w:rPr>
          <w:rFonts w:eastAsia="Times New Roman"/>
          <w:sz w:val="24"/>
          <w:szCs w:val="24"/>
          <w:lang w:eastAsia="ru-RU"/>
        </w:rPr>
        <w:t>планируется получить:</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w:t>
      </w:r>
    </w:p>
    <w:p w:rsidR="00E376F5" w:rsidRPr="002C68D0" w:rsidRDefault="00E376F5" w:rsidP="00EF2544">
      <w:pPr>
        <w:widowControl/>
        <w:shd w:val="clear" w:color="auto" w:fill="0000FF"/>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sz w:val="24"/>
          <w:szCs w:val="24"/>
          <w:lang w:eastAsia="ru-RU"/>
        </w:rPr>
        <w:t xml:space="preserve"> </w:t>
      </w:r>
      <w:r w:rsidRPr="002C68D0">
        <w:rPr>
          <w:rFonts w:eastAsia="Times New Roman"/>
          <w:b/>
          <w:bCs/>
          <w:sz w:val="24"/>
          <w:szCs w:val="24"/>
          <w:lang w:eastAsia="ru-RU"/>
        </w:rPr>
        <w:t>образовательный эффект</w:t>
      </w:r>
      <w:r w:rsidRPr="002C68D0">
        <w:rPr>
          <w:rFonts w:eastAsia="Times New Roman"/>
          <w:sz w:val="24"/>
          <w:szCs w:val="24"/>
          <w:lang w:eastAsia="ru-RU"/>
        </w:rPr>
        <w:t xml:space="preserve"> </w:t>
      </w:r>
      <w:r w:rsidRPr="002C68D0">
        <w:rPr>
          <w:rFonts w:eastAsia="Times New Roman"/>
          <w:b/>
          <w:bCs/>
          <w:sz w:val="24"/>
          <w:szCs w:val="24"/>
          <w:lang w:eastAsia="ru-RU"/>
        </w:rPr>
        <w:t>в личностных результатах:</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удержание и повышение учебной мотивации младших подростков за счет организации учебного сотрудничества с младшими школьниками;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стремление и, отчасти, способность самостоятельно расширять границы собственных знаний и умений;</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умение осуществлять замысел будущей деятельности (проекта);</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отсутствие подросткового негативизма в его школьных проявлениях (дисциплинарных, учебных, мотивационных);</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умение работать в позиции «взрослого» («учителя»): удержание точки зрения незнающего, помощь младшему школьнику занять новую точку зрения; </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понимание и учет в своей деятельности интеллектуальной и эмоциональной позиции другого человека;</w:t>
      </w:r>
      <w:r w:rsidRPr="002C68D0">
        <w:rPr>
          <w:rFonts w:eastAsia="Times New Roman"/>
          <w:iCs/>
          <w:sz w:val="24"/>
          <w:szCs w:val="24"/>
          <w:lang w:eastAsia="ru-RU"/>
        </w:rPr>
        <w:t xml:space="preserve"> </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b/>
          <w:bCs/>
          <w:sz w:val="24"/>
          <w:szCs w:val="24"/>
          <w:lang w:eastAsia="ru-RU"/>
        </w:rPr>
      </w:pPr>
    </w:p>
    <w:p w:rsidR="00E376F5" w:rsidRPr="002C68D0" w:rsidRDefault="00E376F5" w:rsidP="00617A72">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b/>
          <w:bCs/>
          <w:sz w:val="24"/>
          <w:szCs w:val="24"/>
          <w:shd w:val="clear" w:color="auto" w:fill="0000FF"/>
          <w:lang w:eastAsia="ru-RU"/>
        </w:rPr>
        <w:t>образовательный эффект</w:t>
      </w:r>
      <w:r w:rsidRPr="002C68D0">
        <w:rPr>
          <w:rFonts w:eastAsia="Times New Roman"/>
          <w:sz w:val="24"/>
          <w:szCs w:val="24"/>
          <w:shd w:val="clear" w:color="auto" w:fill="0000FF"/>
          <w:lang w:eastAsia="ru-RU"/>
        </w:rPr>
        <w:t xml:space="preserve"> </w:t>
      </w:r>
      <w:r w:rsidRPr="002C68D0">
        <w:rPr>
          <w:rFonts w:eastAsia="Times New Roman"/>
          <w:b/>
          <w:bCs/>
          <w:sz w:val="24"/>
          <w:szCs w:val="24"/>
          <w:shd w:val="clear" w:color="auto" w:fill="0000FF"/>
          <w:lang w:eastAsia="ru-RU"/>
        </w:rPr>
        <w:t xml:space="preserve">в метапредметных результатах </w:t>
      </w:r>
      <w:r w:rsidRPr="002C68D0">
        <w:rPr>
          <w:rFonts w:eastAsia="Times New Roman"/>
          <w:sz w:val="24"/>
          <w:szCs w:val="24"/>
          <w:shd w:val="clear" w:color="auto" w:fill="0000FF"/>
          <w:lang w:eastAsia="ru-RU"/>
        </w:rPr>
        <w:t>-</w:t>
      </w:r>
      <w:r w:rsidRPr="002C68D0">
        <w:rPr>
          <w:rFonts w:eastAsia="Times New Roman"/>
          <w:sz w:val="24"/>
          <w:szCs w:val="24"/>
          <w:lang w:eastAsia="ru-RU"/>
        </w:rPr>
        <w:t xml:space="preserve"> сформированность предпосылок для индивидуализации учебной деятельности (умение работать с текстом, письменно выражать свое</w:t>
      </w:r>
      <w:r w:rsidR="00617A72" w:rsidRPr="002C68D0">
        <w:rPr>
          <w:rFonts w:eastAsia="Times New Roman"/>
          <w:sz w:val="24"/>
          <w:szCs w:val="24"/>
          <w:lang w:eastAsia="ru-RU"/>
        </w:rPr>
        <w:t xml:space="preserve"> </w:t>
      </w:r>
      <w:r w:rsidRPr="002C68D0">
        <w:rPr>
          <w:rFonts w:eastAsia="Times New Roman"/>
          <w:sz w:val="24"/>
          <w:szCs w:val="24"/>
          <w:lang w:eastAsia="ru-RU"/>
        </w:rPr>
        <w:t>мнение, умение работать в позиции «взрослого»), обеспеченная:</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наличием контрольно-оценочной самостоятельности как основы учебной компетентности (индивидуализация контрольно-оценочных действий);</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действованием в «позиции взрослого» через умение организовывать работу в разновозрастной группе с младшими школьниками;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использованием действия моделирования для опробования культурных предметных средств и способов действий в новых, нестандартных ситуациях;</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освоением способов учебного проектирования через решения проектных задач как прообразов будущей проектной деятельности старших подростков;</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lastRenderedPageBreak/>
        <w:t>- освоением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освоением способов работы с культурными текстами, излагающими разные позиции по вопросам в той или иной области знания; </w:t>
      </w:r>
    </w:p>
    <w:p w:rsidR="00E376F5" w:rsidRPr="002C68D0" w:rsidRDefault="00E376F5" w:rsidP="00EF2544">
      <w:pPr>
        <w:spacing w:line="240" w:lineRule="auto"/>
        <w:ind w:firstLine="0"/>
        <w:rPr>
          <w:sz w:val="24"/>
          <w:szCs w:val="24"/>
        </w:rPr>
      </w:pPr>
      <w:r w:rsidRPr="002C68D0">
        <w:rPr>
          <w:sz w:val="24"/>
          <w:szCs w:val="24"/>
        </w:rPr>
        <w:t>-развитием мотивации к овладению культурой активного пользования словарями и другими поисковыми системами.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EF2544">
      <w:pPr>
        <w:widowControl/>
        <w:shd w:val="clear" w:color="auto" w:fill="0000FF"/>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образовательный эффект</w:t>
      </w:r>
      <w:r w:rsidRPr="002C68D0">
        <w:rPr>
          <w:rFonts w:eastAsia="Times New Roman"/>
          <w:sz w:val="24"/>
          <w:szCs w:val="24"/>
          <w:lang w:eastAsia="ru-RU"/>
        </w:rPr>
        <w:t xml:space="preserve"> </w:t>
      </w:r>
      <w:r w:rsidRPr="002C68D0">
        <w:rPr>
          <w:rFonts w:eastAsia="Times New Roman"/>
          <w:b/>
          <w:bCs/>
          <w:sz w:val="24"/>
          <w:szCs w:val="24"/>
          <w:lang w:eastAsia="ru-RU"/>
        </w:rPr>
        <w:t xml:space="preserve">в предметных результатах </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наличие у школьников инициативного, самостоятельного действия с учебным материалом, выражающееся:</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в обобщении знаний, полученных на первой ступени обучения, из позиции «учителя» через разновозрастное сотрудничество с младшими школьниками.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EF2544">
      <w:pPr>
        <w:widowControl/>
        <w:shd w:val="clear" w:color="auto" w:fill="FF0000"/>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Общий результат: плавный пер</w:t>
      </w:r>
      <w:r w:rsidR="000C3B24" w:rsidRPr="002C68D0">
        <w:rPr>
          <w:rFonts w:eastAsia="Times New Roman"/>
          <w:b/>
          <w:bCs/>
          <w:sz w:val="24"/>
          <w:szCs w:val="24"/>
          <w:lang w:eastAsia="ru-RU"/>
        </w:rPr>
        <w:t xml:space="preserve">еход школьников с начального уровня образования </w:t>
      </w:r>
      <w:r w:rsidRPr="002C68D0">
        <w:rPr>
          <w:rFonts w:eastAsia="Times New Roman"/>
          <w:b/>
          <w:bCs/>
          <w:sz w:val="24"/>
          <w:szCs w:val="24"/>
          <w:lang w:eastAsia="ru-RU"/>
        </w:rPr>
        <w:t xml:space="preserve"> на </w:t>
      </w:r>
      <w:r w:rsidR="000C3B24" w:rsidRPr="002C68D0">
        <w:rPr>
          <w:rFonts w:eastAsia="Times New Roman"/>
          <w:b/>
          <w:bCs/>
          <w:sz w:val="24"/>
          <w:szCs w:val="24"/>
          <w:lang w:eastAsia="ru-RU"/>
        </w:rPr>
        <w:t>уровень основного</w:t>
      </w:r>
      <w:r w:rsidRPr="002C68D0">
        <w:rPr>
          <w:rFonts w:eastAsia="Times New Roman"/>
          <w:b/>
          <w:bCs/>
          <w:sz w:val="24"/>
          <w:szCs w:val="24"/>
          <w:lang w:eastAsia="ru-RU"/>
        </w:rPr>
        <w:t xml:space="preserve"> образования.</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В результате освоения ООП ООО </w:t>
      </w:r>
      <w:r w:rsidRPr="002C68D0">
        <w:rPr>
          <w:rFonts w:eastAsia="Times New Roman"/>
          <w:b/>
          <w:bCs/>
          <w:sz w:val="24"/>
          <w:szCs w:val="24"/>
          <w:lang w:eastAsia="ru-RU"/>
        </w:rPr>
        <w:t xml:space="preserve">на втором этапе </w:t>
      </w:r>
      <w:r w:rsidRPr="002C68D0">
        <w:rPr>
          <w:rFonts w:eastAsia="Times New Roman"/>
          <w:sz w:val="24"/>
          <w:szCs w:val="24"/>
          <w:lang w:eastAsia="ru-RU"/>
        </w:rPr>
        <w:t>(7- 9 классы) по окончанию данного этапа будут достигнуты следующие личностные, метапредметные и предметные результаты:</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b/>
          <w:bCs/>
          <w:sz w:val="24"/>
          <w:szCs w:val="24"/>
          <w:lang w:eastAsia="ru-RU"/>
        </w:rPr>
      </w:pP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b/>
          <w:bCs/>
          <w:sz w:val="24"/>
          <w:szCs w:val="24"/>
          <w:lang w:eastAsia="ru-RU"/>
        </w:rPr>
        <w:t xml:space="preserve">  Личностные результаты </w:t>
      </w:r>
      <w:r w:rsidRPr="002C68D0">
        <w:rPr>
          <w:rFonts w:eastAsia="Times New Roman"/>
          <w:sz w:val="24"/>
          <w:szCs w:val="24"/>
          <w:lang w:eastAsia="ru-RU"/>
        </w:rPr>
        <w:t>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научиться самостоятельно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достижение в нем взаимопонимания;</w:t>
      </w:r>
    </w:p>
    <w:p w:rsidR="00E376F5" w:rsidRPr="002C68D0" w:rsidRDefault="00EF2544"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ос</w:t>
      </w:r>
      <w:r w:rsidR="00E376F5" w:rsidRPr="002C68D0">
        <w:rPr>
          <w:rFonts w:eastAsia="Times New Roman"/>
          <w:sz w:val="24"/>
          <w:szCs w:val="24"/>
          <w:lang w:eastAsia="ru-RU"/>
        </w:rPr>
        <w:t>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 критического мышления; получить опыт участия в школьном самоуправлении и в общественной жизни в пределах возрастных компетенций;</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376F5" w:rsidRPr="002C68D0" w:rsidRDefault="00E376F5" w:rsidP="00EF2544">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w:t>
      </w:r>
    </w:p>
    <w:p w:rsidR="00E376F5" w:rsidRPr="002C68D0" w:rsidRDefault="00E376F5" w:rsidP="00E376F5">
      <w:pPr>
        <w:widowControl/>
        <w:suppressAutoHyphens w:val="0"/>
        <w:autoSpaceDE w:val="0"/>
        <w:adjustRightInd w:val="0"/>
        <w:spacing w:line="240" w:lineRule="auto"/>
        <w:ind w:firstLine="0"/>
        <w:jc w:val="left"/>
        <w:textAlignment w:val="auto"/>
        <w:rPr>
          <w:sz w:val="24"/>
          <w:szCs w:val="24"/>
        </w:rPr>
      </w:pPr>
    </w:p>
    <w:p w:rsidR="00E376F5" w:rsidRPr="002C68D0" w:rsidRDefault="00E376F5" w:rsidP="00E376F5">
      <w:pPr>
        <w:rPr>
          <w:b/>
          <w:bCs/>
          <w:color w:val="000080"/>
          <w:sz w:val="24"/>
          <w:szCs w:val="24"/>
        </w:rPr>
      </w:pPr>
      <w:r w:rsidRPr="002C68D0">
        <w:rPr>
          <w:b/>
          <w:bCs/>
          <w:color w:val="000080"/>
          <w:sz w:val="24"/>
          <w:szCs w:val="24"/>
        </w:rPr>
        <w:lastRenderedPageBreak/>
        <w:t>1.2.3. Личностные результаты освоения основной образовательной программы:</w:t>
      </w:r>
    </w:p>
    <w:p w:rsidR="00E376F5" w:rsidRPr="002C68D0" w:rsidRDefault="00E376F5" w:rsidP="008C14FF">
      <w:pPr>
        <w:spacing w:line="240" w:lineRule="auto"/>
        <w:rPr>
          <w:sz w:val="24"/>
          <w:szCs w:val="24"/>
        </w:rPr>
      </w:pPr>
      <w:r w:rsidRPr="002C68D0">
        <w:rPr>
          <w:b/>
          <w:bCs/>
          <w:sz w:val="24"/>
          <w:szCs w:val="24"/>
        </w:rPr>
        <w:t>1. Российская гражданская идентичность</w:t>
      </w:r>
      <w:r w:rsidRPr="002C68D0">
        <w:rPr>
          <w:sz w:val="24"/>
          <w:szCs w:val="24"/>
        </w:rPr>
        <w:t xml:space="preserve">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E376F5" w:rsidRPr="002C68D0" w:rsidRDefault="00E376F5" w:rsidP="008C14FF">
      <w:pPr>
        <w:spacing w:line="240" w:lineRule="auto"/>
        <w:rPr>
          <w:b/>
          <w:bCs/>
          <w:sz w:val="24"/>
          <w:szCs w:val="24"/>
        </w:rPr>
      </w:pPr>
      <w:r w:rsidRPr="002C68D0">
        <w:rPr>
          <w:b/>
          <w:bCs/>
          <w:sz w:val="24"/>
          <w:szCs w:val="24"/>
        </w:rPr>
        <w:t>2. Готовность и способность обучающихся к саморазвитию и самообразованию</w:t>
      </w:r>
      <w:r w:rsidRPr="002C68D0">
        <w:rPr>
          <w:sz w:val="24"/>
          <w:szCs w:val="24"/>
        </w:rPr>
        <w:t xml:space="preserve">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r w:rsidRPr="002C68D0">
        <w:rPr>
          <w:b/>
          <w:bCs/>
          <w:sz w:val="24"/>
          <w:szCs w:val="24"/>
        </w:rPr>
        <w:t xml:space="preserve"> </w:t>
      </w:r>
    </w:p>
    <w:p w:rsidR="00E376F5" w:rsidRPr="002C68D0" w:rsidRDefault="00E376F5" w:rsidP="008C14FF">
      <w:pPr>
        <w:spacing w:line="240" w:lineRule="auto"/>
        <w:rPr>
          <w:sz w:val="24"/>
          <w:szCs w:val="24"/>
        </w:rPr>
      </w:pPr>
      <w:r w:rsidRPr="002C68D0">
        <w:rPr>
          <w:b/>
          <w:bCs/>
          <w:sz w:val="24"/>
          <w:szCs w:val="24"/>
        </w:rPr>
        <w:t xml:space="preserve">3. Развитое моральное сознание и компетентность в решении моральных проблем на основе личностного выбора, </w:t>
      </w:r>
      <w:r w:rsidRPr="002C68D0">
        <w:rPr>
          <w:sz w:val="24"/>
          <w:szCs w:val="24"/>
        </w:rPr>
        <w:t>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376F5" w:rsidRPr="002C68D0" w:rsidRDefault="00E376F5" w:rsidP="008C14FF">
      <w:pPr>
        <w:spacing w:line="240" w:lineRule="auto"/>
        <w:rPr>
          <w:sz w:val="24"/>
          <w:szCs w:val="24"/>
        </w:rPr>
      </w:pPr>
      <w:r w:rsidRPr="002C68D0">
        <w:rPr>
          <w:b/>
          <w:bCs/>
          <w:sz w:val="24"/>
          <w:szCs w:val="24"/>
        </w:rPr>
        <w:t>4. Сформированность целостного мировоззрения</w:t>
      </w:r>
      <w:r w:rsidRPr="002C68D0">
        <w:rPr>
          <w:sz w:val="24"/>
          <w:szCs w:val="24"/>
        </w:rPr>
        <w:t>,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376F5" w:rsidRPr="002C68D0" w:rsidRDefault="00E376F5" w:rsidP="008C14FF">
      <w:pPr>
        <w:spacing w:line="240" w:lineRule="auto"/>
        <w:rPr>
          <w:sz w:val="24"/>
          <w:szCs w:val="24"/>
        </w:rPr>
      </w:pPr>
      <w:r w:rsidRPr="002C68D0">
        <w:rPr>
          <w:b/>
          <w:bCs/>
          <w:sz w:val="24"/>
          <w:szCs w:val="24"/>
        </w:rPr>
        <w:t>5. Осознанное, уважительное и доброжелательное отношение к другому человеку, его мнению, мировоззрению, культуре, языку, вере, гражданской позиции.</w:t>
      </w:r>
      <w:r w:rsidRPr="002C68D0">
        <w:rPr>
          <w:sz w:val="24"/>
          <w:szCs w:val="24"/>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E376F5" w:rsidRPr="002C68D0" w:rsidRDefault="00E376F5" w:rsidP="008C14FF">
      <w:pPr>
        <w:spacing w:line="240" w:lineRule="auto"/>
        <w:rPr>
          <w:sz w:val="24"/>
          <w:szCs w:val="24"/>
        </w:rPr>
      </w:pPr>
      <w:r w:rsidRPr="002C68D0">
        <w:rPr>
          <w:b/>
          <w:bCs/>
          <w:sz w:val="24"/>
          <w:szCs w:val="24"/>
        </w:rPr>
        <w:t xml:space="preserve"> 6. Освоенность социальных норм, правил поведения, ролей и форм социальной жизни в группах и сообществах.</w:t>
      </w:r>
      <w:r w:rsidRPr="002C68D0">
        <w:rPr>
          <w:sz w:val="24"/>
          <w:szCs w:val="24"/>
        </w:rPr>
        <w:t xml:space="preserve">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w:t>
      </w:r>
      <w:r w:rsidRPr="002C68D0">
        <w:rPr>
          <w:sz w:val="24"/>
          <w:szCs w:val="24"/>
        </w:rPr>
        <w:lastRenderedPageBreak/>
        <w:t>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E376F5" w:rsidRPr="002C68D0" w:rsidRDefault="00E376F5" w:rsidP="00E376F5">
      <w:pPr>
        <w:rPr>
          <w:sz w:val="24"/>
          <w:szCs w:val="24"/>
        </w:rPr>
      </w:pPr>
    </w:p>
    <w:p w:rsidR="00E376F5" w:rsidRPr="002C68D0" w:rsidRDefault="00E376F5" w:rsidP="008C14FF">
      <w:pPr>
        <w:spacing w:line="240" w:lineRule="auto"/>
        <w:rPr>
          <w:sz w:val="24"/>
          <w:szCs w:val="24"/>
        </w:rPr>
      </w:pPr>
      <w:r w:rsidRPr="002C68D0">
        <w:rPr>
          <w:b/>
          <w:bCs/>
          <w:sz w:val="24"/>
          <w:szCs w:val="24"/>
        </w:rPr>
        <w:t>7. Сформированность ценности здорового и безопасного образа жизни</w:t>
      </w:r>
      <w:r w:rsidRPr="002C68D0">
        <w:rPr>
          <w:sz w:val="24"/>
          <w:szCs w:val="24"/>
        </w:rPr>
        <w:t>; интериоризация правил индивидуального и коллективного безопасного поведения в чрезвычайных ситуациях, угрожающих жизни и здоровью людей.</w:t>
      </w:r>
    </w:p>
    <w:p w:rsidR="005339FA" w:rsidRPr="002C68D0" w:rsidRDefault="005339FA" w:rsidP="008C14FF">
      <w:pPr>
        <w:spacing w:line="240" w:lineRule="auto"/>
        <w:rPr>
          <w:b/>
          <w:bCs/>
          <w:sz w:val="24"/>
          <w:szCs w:val="24"/>
        </w:rPr>
      </w:pPr>
    </w:p>
    <w:p w:rsidR="00E376F5" w:rsidRPr="002C68D0" w:rsidRDefault="00E376F5" w:rsidP="008C14FF">
      <w:pPr>
        <w:spacing w:line="240" w:lineRule="auto"/>
        <w:rPr>
          <w:sz w:val="24"/>
          <w:szCs w:val="24"/>
        </w:rPr>
      </w:pPr>
      <w:r w:rsidRPr="002C68D0">
        <w:rPr>
          <w:b/>
          <w:bCs/>
          <w:sz w:val="24"/>
          <w:szCs w:val="24"/>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w:t>
      </w:r>
      <w:r w:rsidRPr="002C68D0">
        <w:rPr>
          <w:sz w:val="24"/>
          <w:szCs w:val="24"/>
        </w:rPr>
        <w:t xml:space="preserve">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0920F2" w:rsidRPr="002C68D0" w:rsidRDefault="00E376F5" w:rsidP="008C14FF">
      <w:pPr>
        <w:spacing w:line="240" w:lineRule="auto"/>
        <w:rPr>
          <w:sz w:val="24"/>
          <w:szCs w:val="24"/>
        </w:rPr>
      </w:pPr>
      <w:r w:rsidRPr="002C68D0">
        <w:rPr>
          <w:b/>
          <w:bCs/>
          <w:sz w:val="24"/>
          <w:szCs w:val="24"/>
        </w:rPr>
        <w:t>9. Сформированность основ экологической культуры,</w:t>
      </w:r>
      <w:r w:rsidRPr="002C68D0">
        <w:rPr>
          <w:sz w:val="24"/>
          <w:szCs w:val="24"/>
        </w:rPr>
        <w:t xml:space="preserve">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E376F5" w:rsidRPr="002C68D0" w:rsidRDefault="00E376F5" w:rsidP="00EF2544">
      <w:pPr>
        <w:numPr>
          <w:ilvl w:val="2"/>
          <w:numId w:val="2"/>
        </w:numPr>
        <w:jc w:val="left"/>
        <w:rPr>
          <w:b/>
          <w:bCs/>
          <w:color w:val="000080"/>
          <w:sz w:val="24"/>
          <w:szCs w:val="24"/>
        </w:rPr>
      </w:pPr>
      <w:bookmarkStart w:id="8" w:name="_Toc405145649"/>
      <w:bookmarkStart w:id="9" w:name="_Toc406058978"/>
      <w:bookmarkStart w:id="10" w:name="_Toc409691627"/>
      <w:bookmarkStart w:id="11" w:name="_Toc410653951"/>
      <w:bookmarkStart w:id="12" w:name="_Toc414553132"/>
      <w:r w:rsidRPr="002C68D0">
        <w:rPr>
          <w:b/>
          <w:bCs/>
          <w:color w:val="000080"/>
          <w:sz w:val="24"/>
          <w:szCs w:val="24"/>
        </w:rPr>
        <w:t>Метапредметные результаты освоения основной образовательной программы:</w:t>
      </w:r>
      <w:bookmarkEnd w:id="8"/>
      <w:bookmarkEnd w:id="9"/>
      <w:bookmarkEnd w:id="10"/>
      <w:bookmarkEnd w:id="11"/>
      <w:bookmarkEnd w:id="12"/>
    </w:p>
    <w:p w:rsidR="00E376F5" w:rsidRPr="002C68D0" w:rsidRDefault="00E376F5" w:rsidP="00EF2544">
      <w:pPr>
        <w:widowControl/>
        <w:suppressAutoHyphens w:val="0"/>
        <w:autoSpaceDE w:val="0"/>
        <w:adjustRightInd w:val="0"/>
        <w:spacing w:line="240" w:lineRule="auto"/>
        <w:ind w:firstLine="0"/>
        <w:textAlignment w:val="auto"/>
        <w:rPr>
          <w:rFonts w:eastAsia="Times New Roman"/>
          <w:sz w:val="24"/>
          <w:szCs w:val="24"/>
          <w:lang w:eastAsia="ru-RU"/>
        </w:rPr>
      </w:pPr>
      <w:r w:rsidRPr="002C68D0">
        <w:rPr>
          <w:rFonts w:eastAsia="Times New Roman"/>
          <w:b/>
          <w:bCs/>
          <w:sz w:val="24"/>
          <w:szCs w:val="24"/>
          <w:lang w:eastAsia="ru-RU"/>
        </w:rPr>
        <w:t xml:space="preserve">    Метапредметные результаты </w:t>
      </w:r>
      <w:r w:rsidRPr="002C68D0">
        <w:rPr>
          <w:rFonts w:eastAsia="Times New Roman"/>
          <w:sz w:val="24"/>
          <w:szCs w:val="24"/>
          <w:lang w:eastAsia="ru-RU"/>
        </w:rPr>
        <w:t xml:space="preserve">освоения основной образовательной программы основного общего образования представляют собой </w:t>
      </w:r>
      <w:r w:rsidRPr="002C68D0">
        <w:rPr>
          <w:rFonts w:eastAsia="Times New Roman"/>
          <w:b/>
          <w:bCs/>
          <w:iCs/>
          <w:color w:val="000080"/>
          <w:sz w:val="24"/>
          <w:szCs w:val="24"/>
          <w:lang w:eastAsia="ru-RU"/>
        </w:rPr>
        <w:t>набор основных ключевых компетентностей,</w:t>
      </w:r>
      <w:r w:rsidRPr="002C68D0">
        <w:rPr>
          <w:rFonts w:eastAsia="Times New Roman"/>
          <w:sz w:val="24"/>
          <w:szCs w:val="24"/>
          <w:lang w:eastAsia="ru-RU"/>
        </w:rPr>
        <w:t xml:space="preserve">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4D6C6F" w:rsidRPr="002C68D0" w:rsidRDefault="00230CC6" w:rsidP="00EF2544">
      <w:pPr>
        <w:widowControl/>
        <w:suppressAutoHyphens w:val="0"/>
        <w:autoSpaceDE w:val="0"/>
        <w:adjustRightInd w:val="0"/>
        <w:spacing w:line="240" w:lineRule="auto"/>
        <w:ind w:firstLine="0"/>
        <w:textAlignment w:val="auto"/>
        <w:rPr>
          <w:rFonts w:eastAsia="Times New Roman"/>
          <w:sz w:val="24"/>
          <w:szCs w:val="24"/>
          <w:lang w:eastAsia="ru-RU"/>
        </w:rPr>
      </w:pPr>
      <w:r>
        <w:rPr>
          <w:rFonts w:eastAsia="Times New Roman"/>
          <w:noProof/>
          <w:sz w:val="24"/>
          <w:szCs w:val="24"/>
          <w:lang w:eastAsia="ru-RU"/>
        </w:rPr>
        <w:drawing>
          <wp:inline distT="0" distB="0" distL="0" distR="0">
            <wp:extent cx="6115050" cy="3305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115050" cy="3305175"/>
                    </a:xfrm>
                    <a:prstGeom prst="rect">
                      <a:avLst/>
                    </a:prstGeom>
                    <a:noFill/>
                    <a:ln w="9525">
                      <a:noFill/>
                      <a:miter lim="800000"/>
                      <a:headEnd/>
                      <a:tailEnd/>
                    </a:ln>
                  </pic:spPr>
                </pic:pic>
              </a:graphicData>
            </a:graphic>
          </wp:inline>
        </w:drawing>
      </w:r>
    </w:p>
    <w:p w:rsidR="004D6C6F" w:rsidRPr="002C68D0" w:rsidRDefault="004D6C6F" w:rsidP="00EF2544">
      <w:pPr>
        <w:widowControl/>
        <w:suppressAutoHyphens w:val="0"/>
        <w:autoSpaceDE w:val="0"/>
        <w:adjustRightInd w:val="0"/>
        <w:spacing w:line="240" w:lineRule="auto"/>
        <w:ind w:firstLine="0"/>
        <w:textAlignment w:val="auto"/>
        <w:rPr>
          <w:rFonts w:eastAsia="Times New Roman"/>
          <w:sz w:val="24"/>
          <w:szCs w:val="24"/>
          <w:lang w:eastAsia="ru-RU"/>
        </w:rPr>
      </w:pPr>
    </w:p>
    <w:p w:rsidR="004D6C6F" w:rsidRPr="002C68D0" w:rsidRDefault="00230CC6" w:rsidP="00EF2544">
      <w:pPr>
        <w:widowControl/>
        <w:suppressAutoHyphens w:val="0"/>
        <w:autoSpaceDE w:val="0"/>
        <w:adjustRightInd w:val="0"/>
        <w:spacing w:line="240" w:lineRule="auto"/>
        <w:ind w:firstLine="0"/>
        <w:textAlignment w:val="auto"/>
        <w:rPr>
          <w:rFonts w:eastAsia="Times New Roman"/>
          <w:sz w:val="24"/>
          <w:szCs w:val="24"/>
          <w:lang w:eastAsia="ru-RU"/>
        </w:rPr>
      </w:pPr>
      <w:r>
        <w:rPr>
          <w:rFonts w:eastAsia="Times New Roman"/>
          <w:noProof/>
          <w:sz w:val="24"/>
          <w:szCs w:val="24"/>
          <w:lang w:eastAsia="ru-RU"/>
        </w:rPr>
        <w:lastRenderedPageBreak/>
        <w:drawing>
          <wp:inline distT="0" distB="0" distL="0" distR="0">
            <wp:extent cx="5724525" cy="32956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724525" cy="3295650"/>
                    </a:xfrm>
                    <a:prstGeom prst="rect">
                      <a:avLst/>
                    </a:prstGeom>
                    <a:noFill/>
                    <a:ln w="9525">
                      <a:noFill/>
                      <a:miter lim="800000"/>
                      <a:headEnd/>
                      <a:tailEnd/>
                    </a:ln>
                  </pic:spPr>
                </pic:pic>
              </a:graphicData>
            </a:graphic>
          </wp:inline>
        </w:drawing>
      </w: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На данном этапе основного общего образования ключевые компетентности проявляются:</w:t>
      </w:r>
    </w:p>
    <w:p w:rsidR="00E376F5" w:rsidRPr="002C68D0" w:rsidRDefault="00220310"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Pr>
          <w:rFonts w:eastAsia="Times New Roman"/>
          <w:noProof/>
          <w:sz w:val="24"/>
          <w:szCs w:val="24"/>
          <w:lang w:eastAsia="ru-RU"/>
        </w:rPr>
        <w:pict>
          <v:rect id="_x0000_s1029" style="position:absolute;margin-left:0;margin-top:2.25pt;width:459pt;height:213.9pt;z-index:251645440;mso-position-horizontal-relative:char;mso-position-vertical-relative:line" fillcolor="#ff9">
            <v:textbox style="mso-next-textbox:#_x0000_s1029">
              <w:txbxContent>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b/>
                      <w:bCs/>
                      <w:sz w:val="24"/>
                      <w:szCs w:val="24"/>
                      <w:lang w:eastAsia="ru-RU"/>
                    </w:rPr>
                    <w:t xml:space="preserve">В компетентности решения проблем </w:t>
                  </w:r>
                  <w:r w:rsidRPr="002C68D0">
                    <w:rPr>
                      <w:rFonts w:eastAsia="Times New Roman"/>
                      <w:sz w:val="24"/>
                      <w:szCs w:val="24"/>
                      <w:lang w:eastAsia="ru-RU"/>
                    </w:rPr>
                    <w:t xml:space="preserve">(задач) </w:t>
                  </w:r>
                </w:p>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xml:space="preserve"> - способность видеть, ставить и решать задачи. </w:t>
                  </w:r>
                </w:p>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b/>
                      <w:bCs/>
                      <w:i/>
                      <w:iCs/>
                      <w:sz w:val="24"/>
                      <w:szCs w:val="24"/>
                      <w:lang w:eastAsia="ru-RU"/>
                    </w:rPr>
                  </w:pPr>
                  <w:r w:rsidRPr="002C68D0">
                    <w:rPr>
                      <w:rFonts w:eastAsia="Times New Roman"/>
                      <w:b/>
                      <w:bCs/>
                      <w:i/>
                      <w:iCs/>
                      <w:sz w:val="24"/>
                      <w:szCs w:val="24"/>
                      <w:lang w:eastAsia="ru-RU"/>
                    </w:rPr>
                    <w:t>Основные группы способностей и умений:</w:t>
                  </w:r>
                </w:p>
                <w:p w:rsidR="005B7A13" w:rsidRPr="002C68D0" w:rsidRDefault="005B7A13" w:rsidP="00E376F5">
                  <w:pPr>
                    <w:widowControl/>
                    <w:shd w:val="clear" w:color="auto" w:fill="FFFF99"/>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планировать решение задачи; выбирать метод для решения, определять необходимые ресурсы;</w:t>
                  </w:r>
                </w:p>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txbxContent>
            </v:textbox>
          </v:rect>
        </w:pict>
      </w:r>
      <w:r w:rsidRPr="00220310">
        <w:rPr>
          <w:rFonts w:eastAsia="Times New Roman"/>
          <w:sz w:val="24"/>
          <w:szCs w:val="24"/>
          <w:lang w:eastAsia="ru-RU"/>
        </w:rPr>
        <w:pict>
          <v:shape id="_x0000_i1043" type="#_x0000_t75" style="width:459pt;height:193.5pt">
            <v:imagedata croptop="-65520f" cropbottom="65520f"/>
          </v:shape>
        </w:pict>
      </w: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F2544" w:rsidRPr="002C68D0" w:rsidRDefault="00EF2544"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F2544" w:rsidRPr="002C68D0" w:rsidRDefault="00EF2544"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F2544" w:rsidRPr="002C68D0" w:rsidRDefault="00EF2544"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220310" w:rsidP="00E376F5">
      <w:pPr>
        <w:widowControl/>
        <w:suppressAutoHyphens w:val="0"/>
        <w:autoSpaceDE w:val="0"/>
        <w:adjustRightInd w:val="0"/>
        <w:spacing w:line="240" w:lineRule="auto"/>
        <w:ind w:firstLine="0"/>
        <w:jc w:val="left"/>
        <w:textAlignment w:val="auto"/>
        <w:rPr>
          <w:sz w:val="24"/>
          <w:szCs w:val="24"/>
        </w:rPr>
      </w:pPr>
      <w:r>
        <w:rPr>
          <w:noProof/>
          <w:sz w:val="24"/>
          <w:szCs w:val="24"/>
          <w:lang w:eastAsia="ru-RU"/>
        </w:rPr>
        <w:pict>
          <v:rect id="_x0000_s1028" style="position:absolute;margin-left:0;margin-top:0;width:459pt;height:79.55pt;z-index:251644416;mso-position-horizontal-relative:char;mso-position-vertical-relative:line" fillcolor="#cfc">
            <v:textbox style="mso-next-textbox:#_x0000_s1028">
              <w:txbxContent>
                <w:p w:rsidR="005B7A13" w:rsidRPr="00E20B7F" w:rsidRDefault="005B7A13" w:rsidP="00E376F5">
                  <w:pPr>
                    <w:shd w:val="clear" w:color="auto" w:fill="CCFFCC"/>
                    <w:rPr>
                      <w:sz w:val="24"/>
                      <w:szCs w:val="24"/>
                    </w:rPr>
                  </w:pPr>
                  <w:r w:rsidRPr="00E20B7F">
                    <w:rPr>
                      <w:rFonts w:eastAsia="Times New Roman"/>
                      <w:b/>
                      <w:bCs/>
                      <w:sz w:val="24"/>
                      <w:szCs w:val="24"/>
                      <w:lang w:eastAsia="ru-RU"/>
                    </w:rPr>
                    <w:t xml:space="preserve">В информационной компетентности </w:t>
                  </w:r>
                  <w:r w:rsidRPr="00E20B7F">
                    <w:rPr>
                      <w:rFonts w:eastAsia="Times New Roman"/>
                      <w:sz w:val="24"/>
                      <w:szCs w:val="24"/>
                      <w:lang w:eastAsia="ru-RU"/>
                    </w:rPr>
                    <w:t xml:space="preserve">как способности решать задачи, </w:t>
                  </w:r>
                  <w:r w:rsidRPr="00E20B7F">
                    <w:rPr>
                      <w:rFonts w:eastAsia="Times New Roman"/>
                      <w:b/>
                      <w:bCs/>
                      <w:sz w:val="24"/>
                      <w:szCs w:val="24"/>
                      <w:lang w:eastAsia="ru-RU"/>
                    </w:rPr>
                    <w:t>получения информации,</w:t>
                  </w:r>
                  <w:r w:rsidRPr="00E20B7F">
                    <w:rPr>
                      <w:rFonts w:eastAsia="Times New Roman"/>
                      <w:sz w:val="24"/>
                      <w:szCs w:val="24"/>
                      <w:lang w:eastAsia="ru-RU"/>
                    </w:rPr>
                    <w:t xml:space="preserve">  </w:t>
                  </w:r>
                  <w:r w:rsidRPr="00E20B7F">
                    <w:rPr>
                      <w:rFonts w:eastAsia="Times New Roman"/>
                      <w:b/>
                      <w:bCs/>
                      <w:sz w:val="24"/>
                      <w:szCs w:val="24"/>
                      <w:lang w:eastAsia="ru-RU"/>
                    </w:rPr>
                    <w:t>создания, представления и передачи сообщения</w:t>
                  </w:r>
                  <w:r w:rsidRPr="00E20B7F">
                    <w:rPr>
                      <w:sz w:val="24"/>
                      <w:szCs w:val="24"/>
                    </w:rPr>
                    <w:t>,</w:t>
                  </w:r>
                  <w:r w:rsidRPr="00E20B7F">
                    <w:rPr>
                      <w:rFonts w:eastAsia="Times New Roman"/>
                      <w:sz w:val="24"/>
                      <w:szCs w:val="24"/>
                      <w:lang w:eastAsia="ru-RU"/>
                    </w:rPr>
                    <w:t xml:space="preserve"> возникающие в образовательном и жизненном контексте с адекватным применением массовых информационно-коммуникативных технологий.</w:t>
                  </w:r>
                </w:p>
              </w:txbxContent>
            </v:textbox>
          </v:rect>
        </w:pict>
      </w:r>
      <w:r w:rsidRPr="00220310">
        <w:rPr>
          <w:sz w:val="24"/>
          <w:szCs w:val="24"/>
        </w:rPr>
        <w:pict>
          <v:shape id="_x0000_i1044" type="#_x0000_t75" style="width:459pt;height:79.5pt">
            <v:imagedata croptop="-65520f" cropbottom="65520f"/>
          </v:shape>
        </w:pict>
      </w:r>
    </w:p>
    <w:p w:rsidR="00E376F5" w:rsidRPr="002C68D0" w:rsidRDefault="00E376F5" w:rsidP="00E376F5">
      <w:pPr>
        <w:widowControl/>
        <w:suppressAutoHyphens w:val="0"/>
        <w:autoSpaceDE w:val="0"/>
        <w:adjustRightInd w:val="0"/>
        <w:spacing w:line="240" w:lineRule="auto"/>
        <w:ind w:firstLine="0"/>
        <w:jc w:val="left"/>
        <w:textAlignment w:val="auto"/>
        <w:rPr>
          <w:sz w:val="24"/>
          <w:szCs w:val="24"/>
        </w:rPr>
      </w:pPr>
    </w:p>
    <w:p w:rsidR="00E376F5" w:rsidRPr="002C68D0" w:rsidRDefault="00220310" w:rsidP="00E376F5">
      <w:pPr>
        <w:widowControl/>
        <w:suppressAutoHyphens w:val="0"/>
        <w:autoSpaceDE w:val="0"/>
        <w:adjustRightInd w:val="0"/>
        <w:spacing w:line="240" w:lineRule="auto"/>
        <w:ind w:firstLine="0"/>
        <w:jc w:val="left"/>
        <w:textAlignment w:val="auto"/>
        <w:rPr>
          <w:sz w:val="24"/>
          <w:szCs w:val="24"/>
        </w:rPr>
      </w:pPr>
      <w:r>
        <w:rPr>
          <w:noProof/>
          <w:sz w:val="24"/>
          <w:szCs w:val="24"/>
          <w:lang w:eastAsia="ru-RU"/>
        </w:rPr>
        <w:pict>
          <v:rect id="_x0000_s1027" style="position:absolute;margin-left:0;margin-top:0;width:459pt;height:93.4pt;z-index:251643392;mso-position-horizontal-relative:char;mso-position-vertical-relative:line" fillcolor="#cff">
            <v:textbox style="mso-next-textbox:#_x0000_s1027">
              <w:txbxContent>
                <w:p w:rsidR="005B7A13" w:rsidRPr="00E20B7F" w:rsidRDefault="005B7A13" w:rsidP="00E376F5">
                  <w:pPr>
                    <w:widowControl/>
                    <w:suppressAutoHyphens w:val="0"/>
                    <w:autoSpaceDE w:val="0"/>
                    <w:adjustRightInd w:val="0"/>
                    <w:spacing w:line="240" w:lineRule="auto"/>
                    <w:ind w:firstLine="0"/>
                    <w:jc w:val="left"/>
                    <w:textAlignment w:val="auto"/>
                    <w:rPr>
                      <w:rFonts w:eastAsia="Times New Roman"/>
                      <w:sz w:val="22"/>
                      <w:szCs w:val="22"/>
                      <w:lang w:eastAsia="ru-RU"/>
                    </w:rPr>
                  </w:pPr>
                  <w:r w:rsidRPr="002C68D0">
                    <w:rPr>
                      <w:rFonts w:eastAsia="Times New Roman"/>
                      <w:b/>
                      <w:bCs/>
                      <w:sz w:val="24"/>
                      <w:szCs w:val="24"/>
                      <w:lang w:eastAsia="ru-RU"/>
                    </w:rPr>
                    <w:t xml:space="preserve">В коммуникативной компетентности </w:t>
                  </w:r>
                  <w:r w:rsidRPr="002C68D0">
                    <w:rPr>
                      <w:rFonts w:eastAsia="Times New Roman"/>
                      <w:sz w:val="24"/>
                      <w:szCs w:val="24"/>
                      <w:lang w:eastAsia="ru-RU"/>
                    </w:rPr>
                    <w:t>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r w:rsidRPr="00E20B7F">
                    <w:rPr>
                      <w:rFonts w:eastAsia="Times New Roman"/>
                      <w:sz w:val="22"/>
                      <w:szCs w:val="22"/>
                      <w:lang w:eastAsia="ru-RU"/>
                    </w:rPr>
                    <w:t>.</w:t>
                  </w:r>
                </w:p>
              </w:txbxContent>
            </v:textbox>
          </v:rect>
        </w:pict>
      </w:r>
      <w:r w:rsidRPr="00220310">
        <w:rPr>
          <w:sz w:val="24"/>
          <w:szCs w:val="24"/>
        </w:rPr>
        <w:pict>
          <v:shape id="_x0000_i1045" type="#_x0000_t75" style="width:459pt;height:93.5pt">
            <v:imagedata croptop="-65520f" cropbottom="65520f"/>
          </v:shape>
        </w:pict>
      </w:r>
    </w:p>
    <w:p w:rsidR="00E376F5" w:rsidRPr="002C68D0" w:rsidRDefault="00E376F5" w:rsidP="00E376F5">
      <w:pPr>
        <w:widowControl/>
        <w:suppressAutoHyphens w:val="0"/>
        <w:autoSpaceDE w:val="0"/>
        <w:adjustRightInd w:val="0"/>
        <w:spacing w:line="240" w:lineRule="auto"/>
        <w:ind w:firstLine="0"/>
        <w:jc w:val="left"/>
        <w:textAlignment w:val="auto"/>
        <w:rPr>
          <w:sz w:val="24"/>
          <w:szCs w:val="24"/>
        </w:rPr>
      </w:pPr>
    </w:p>
    <w:p w:rsidR="00E376F5" w:rsidRPr="002C68D0" w:rsidRDefault="00220310" w:rsidP="00E376F5">
      <w:pPr>
        <w:widowControl/>
        <w:suppressAutoHyphens w:val="0"/>
        <w:autoSpaceDE w:val="0"/>
        <w:adjustRightInd w:val="0"/>
        <w:spacing w:line="240" w:lineRule="auto"/>
        <w:ind w:firstLine="0"/>
        <w:jc w:val="left"/>
        <w:textAlignment w:val="auto"/>
        <w:rPr>
          <w:sz w:val="24"/>
          <w:szCs w:val="24"/>
        </w:rPr>
      </w:pPr>
      <w:r>
        <w:rPr>
          <w:noProof/>
          <w:sz w:val="24"/>
          <w:szCs w:val="24"/>
          <w:lang w:eastAsia="ru-RU"/>
        </w:rPr>
        <w:lastRenderedPageBreak/>
        <w:pict>
          <v:rect id="_x0000_s1026" style="position:absolute;margin-left:0;margin-top:0;width:459pt;height:79.6pt;z-index:251642368;mso-position-horizontal-relative:char;mso-position-vertical-relative:line" fillcolor="#9cf">
            <v:textbox style="mso-next-textbox:#_x0000_s1026">
              <w:txbxContent>
                <w:p w:rsidR="005B7A13" w:rsidRPr="002C68D0" w:rsidRDefault="005B7A13"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b/>
                      <w:bCs/>
                      <w:sz w:val="24"/>
                      <w:szCs w:val="24"/>
                      <w:lang w:eastAsia="ru-RU"/>
                    </w:rPr>
                    <w:t xml:space="preserve">В учебной компетентности </w:t>
                  </w:r>
                  <w:r w:rsidRPr="002C68D0">
                    <w:rPr>
                      <w:rFonts w:eastAsia="Times New Roman"/>
                      <w:sz w:val="24"/>
                      <w:szCs w:val="24"/>
                      <w:lang w:eastAsia="ru-RU"/>
                    </w:rPr>
                    <w:t xml:space="preserve">как способности обучающихся самостоятельно и инициативно создавать средства для собственного продвижения в обучении и развитии </w:t>
                  </w:r>
                  <w:r w:rsidRPr="002C68D0">
                    <w:rPr>
                      <w:rFonts w:eastAsia="Times New Roman"/>
                      <w:b/>
                      <w:bCs/>
                      <w:sz w:val="24"/>
                      <w:szCs w:val="24"/>
                      <w:lang w:eastAsia="ru-RU"/>
                    </w:rPr>
                    <w:t>(умение учиться),</w:t>
                  </w:r>
                  <w:r w:rsidRPr="002C68D0">
                    <w:rPr>
                      <w:rFonts w:eastAsia="Times New Roman"/>
                      <w:sz w:val="24"/>
                      <w:szCs w:val="24"/>
                      <w:lang w:eastAsia="ru-RU"/>
                    </w:rPr>
                    <w:t xml:space="preserve"> выстраивать свою образовательную траекторию, а также создавать необходимые для собственного развития ситуации и адекватно их реализовывать.</w:t>
                  </w:r>
                </w:p>
              </w:txbxContent>
            </v:textbox>
          </v:rect>
        </w:pict>
      </w:r>
      <w:r w:rsidRPr="00220310">
        <w:rPr>
          <w:sz w:val="24"/>
          <w:szCs w:val="24"/>
        </w:rPr>
        <w:pict>
          <v:shape id="_x0000_i1046" type="#_x0000_t75" style="width:459pt;height:79.5pt">
            <v:imagedata croptop="-65520f" cropbottom="65520f"/>
          </v:shape>
        </w:pict>
      </w:r>
    </w:p>
    <w:p w:rsidR="00E376F5" w:rsidRPr="002C68D0" w:rsidRDefault="00E376F5" w:rsidP="00E376F5">
      <w:pPr>
        <w:widowControl/>
        <w:suppressAutoHyphens w:val="0"/>
        <w:autoSpaceDE w:val="0"/>
        <w:adjustRightInd w:val="0"/>
        <w:spacing w:line="240" w:lineRule="auto"/>
        <w:ind w:firstLine="0"/>
        <w:jc w:val="left"/>
        <w:textAlignment w:val="auto"/>
        <w:rPr>
          <w:sz w:val="24"/>
          <w:szCs w:val="24"/>
        </w:rPr>
      </w:pPr>
    </w:p>
    <w:p w:rsidR="00E376F5" w:rsidRPr="002C68D0" w:rsidRDefault="00E376F5" w:rsidP="00E376F5">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EF2544">
      <w:pPr>
        <w:autoSpaceDE w:val="0"/>
        <w:adjustRightInd w:val="0"/>
        <w:spacing w:line="240" w:lineRule="auto"/>
        <w:rPr>
          <w:sz w:val="24"/>
          <w:szCs w:val="24"/>
        </w:rPr>
      </w:pPr>
      <w:r w:rsidRPr="002C68D0">
        <w:rPr>
          <w:b/>
          <w:bCs/>
          <w:sz w:val="24"/>
          <w:szCs w:val="24"/>
        </w:rPr>
        <w:t xml:space="preserve">  </w:t>
      </w:r>
      <w:r w:rsidR="004A387E">
        <w:rPr>
          <w:b/>
          <w:bCs/>
          <w:sz w:val="24"/>
          <w:szCs w:val="24"/>
        </w:rPr>
        <w:t>1.2.4.</w:t>
      </w:r>
      <w:r w:rsidRPr="002C68D0">
        <w:rPr>
          <w:b/>
          <w:bCs/>
          <w:sz w:val="24"/>
          <w:szCs w:val="24"/>
        </w:rPr>
        <w:t xml:space="preserve">  Метапредметные результаты</w:t>
      </w:r>
      <w:r w:rsidRPr="002C68D0">
        <w:rPr>
          <w:sz w:val="24"/>
          <w:szCs w:val="24"/>
        </w:rPr>
        <w:t xml:space="preserve"> – освоенные обучающимися </w:t>
      </w:r>
      <w:r w:rsidRPr="002C68D0">
        <w:rPr>
          <w:b/>
          <w:bCs/>
          <w:sz w:val="24"/>
          <w:szCs w:val="24"/>
        </w:rPr>
        <w:t>межпредметные понятия и универсальные учебные действия</w:t>
      </w:r>
      <w:r w:rsidRPr="002C68D0">
        <w:rPr>
          <w:sz w:val="24"/>
          <w:szCs w:val="24"/>
        </w:rPr>
        <w:t xml:space="preserve"> (регулятивные, познавательные, коммуникативные), способность их использования в учебной, познавательной и социальной практике, реализуются через </w:t>
      </w:r>
      <w:r w:rsidRPr="002C68D0">
        <w:rPr>
          <w:b/>
          <w:bCs/>
          <w:sz w:val="24"/>
          <w:szCs w:val="24"/>
        </w:rPr>
        <w:t>междисциплинарные учебные программы</w:t>
      </w:r>
      <w:r w:rsidRPr="002C68D0">
        <w:rPr>
          <w:sz w:val="24"/>
          <w:szCs w:val="24"/>
        </w:rPr>
        <w:t xml:space="preserve"> — «Формирование и развитие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2C68D0" w:rsidRPr="002C68D0" w:rsidRDefault="002C68D0" w:rsidP="002C68D0">
      <w:pPr>
        <w:widowControl/>
        <w:tabs>
          <w:tab w:val="left" w:pos="708"/>
        </w:tabs>
        <w:spacing w:after="160" w:line="240" w:lineRule="auto"/>
        <w:ind w:firstLine="0"/>
        <w:rPr>
          <w:rFonts w:eastAsia="SimSun, 宋体"/>
          <w:b/>
          <w:kern w:val="3"/>
          <w:sz w:val="24"/>
          <w:szCs w:val="24"/>
          <w:lang w:eastAsia="zh-CN"/>
        </w:rPr>
      </w:pPr>
    </w:p>
    <w:p w:rsidR="00E376F5" w:rsidRPr="002C68D0" w:rsidRDefault="00E376F5" w:rsidP="002C68D0">
      <w:pPr>
        <w:widowControl/>
        <w:tabs>
          <w:tab w:val="left" w:pos="708"/>
        </w:tabs>
        <w:spacing w:after="160" w:line="240" w:lineRule="auto"/>
        <w:ind w:firstLine="0"/>
        <w:rPr>
          <w:b/>
          <w:bCs/>
          <w:sz w:val="24"/>
          <w:szCs w:val="24"/>
        </w:rPr>
      </w:pPr>
      <w:r w:rsidRPr="002C68D0">
        <w:rPr>
          <w:rFonts w:eastAsia="SimSun, 宋体"/>
          <w:b/>
          <w:kern w:val="3"/>
          <w:sz w:val="24"/>
          <w:szCs w:val="24"/>
          <w:lang w:eastAsia="zh-CN"/>
        </w:rPr>
        <w:t xml:space="preserve">Планируемые результаты в области  формирования универсальных учебных действий (п.2.1. Программа междисциплинарного курса </w:t>
      </w:r>
      <w:r w:rsidRPr="002C68D0">
        <w:rPr>
          <w:b/>
          <w:bCs/>
          <w:sz w:val="24"/>
          <w:szCs w:val="24"/>
        </w:rPr>
        <w:t>«Формирование универсальных учебных действий»)</w:t>
      </w:r>
    </w:p>
    <w:p w:rsidR="00E376F5" w:rsidRPr="002C68D0" w:rsidRDefault="00E376F5" w:rsidP="00E376F5">
      <w:pPr>
        <w:widowControl/>
        <w:tabs>
          <w:tab w:val="left" w:pos="708"/>
        </w:tabs>
        <w:spacing w:after="160" w:line="240" w:lineRule="auto"/>
        <w:ind w:firstLine="0"/>
        <w:jc w:val="right"/>
        <w:rPr>
          <w:rFonts w:eastAsia="SimSun, 宋体"/>
          <w:b/>
          <w:bCs/>
          <w:kern w:val="3"/>
          <w:sz w:val="24"/>
          <w:szCs w:val="24"/>
          <w:lang w:eastAsia="zh-CN"/>
        </w:rPr>
      </w:pPr>
      <w:r w:rsidRPr="002C68D0">
        <w:rPr>
          <w:b/>
          <w:bCs/>
          <w:sz w:val="24"/>
          <w:szCs w:val="24"/>
        </w:rPr>
        <w:t>Таблица 5.</w:t>
      </w:r>
    </w:p>
    <w:tbl>
      <w:tblPr>
        <w:tblW w:w="11199" w:type="dxa"/>
        <w:tblInd w:w="-983" w:type="dxa"/>
        <w:tblLayout w:type="fixed"/>
        <w:tblCellMar>
          <w:left w:w="10" w:type="dxa"/>
          <w:right w:w="10" w:type="dxa"/>
        </w:tblCellMar>
        <w:tblLook w:val="0000"/>
      </w:tblPr>
      <w:tblGrid>
        <w:gridCol w:w="1986"/>
        <w:gridCol w:w="9213"/>
      </w:tblGrid>
      <w:tr w:rsidR="00E376F5" w:rsidRPr="002C68D0" w:rsidTr="002C68D0">
        <w:tc>
          <w:tcPr>
            <w:tcW w:w="1986" w:type="dxa"/>
            <w:vMerge w:val="restart"/>
            <w:tcBorders>
              <w:top w:val="single" w:sz="4" w:space="0" w:color="000000"/>
              <w:left w:val="single" w:sz="4" w:space="0" w:color="000000"/>
            </w:tcBorders>
            <w:shd w:val="clear" w:color="auto" w:fill="auto"/>
            <w:tcMar>
              <w:top w:w="0" w:type="dxa"/>
              <w:left w:w="10" w:type="dxa"/>
              <w:bottom w:w="0" w:type="dxa"/>
              <w:right w:w="10" w:type="dxa"/>
            </w:tcMar>
          </w:tcPr>
          <w:p w:rsidR="00E376F5" w:rsidRPr="002C68D0" w:rsidRDefault="00E376F5" w:rsidP="002C68D0">
            <w:pPr>
              <w:widowControl/>
              <w:snapToGrid w:val="0"/>
              <w:spacing w:line="240" w:lineRule="auto"/>
              <w:ind w:firstLine="0"/>
              <w:rPr>
                <w:rFonts w:eastAsia="Calibri"/>
                <w:kern w:val="3"/>
                <w:sz w:val="24"/>
                <w:szCs w:val="24"/>
                <w:lang w:eastAsia="zh-CN"/>
              </w:rPr>
            </w:pPr>
            <w:r w:rsidRPr="002C68D0">
              <w:rPr>
                <w:rFonts w:eastAsia="Calibri"/>
                <w:kern w:val="3"/>
                <w:sz w:val="24"/>
                <w:szCs w:val="24"/>
                <w:lang w:eastAsia="zh-CN"/>
              </w:rPr>
              <w:t xml:space="preserve">Целевые установки требований к результатам </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widowControl/>
              <w:tabs>
                <w:tab w:val="left" w:pos="708"/>
              </w:tabs>
              <w:snapToGrid w:val="0"/>
              <w:spacing w:after="160" w:line="360" w:lineRule="auto"/>
              <w:ind w:firstLine="0"/>
              <w:jc w:val="center"/>
              <w:rPr>
                <w:rFonts w:eastAsia="SimSun, 宋体"/>
                <w:b/>
                <w:kern w:val="3"/>
                <w:sz w:val="24"/>
                <w:szCs w:val="24"/>
                <w:lang w:eastAsia="zh-CN"/>
              </w:rPr>
            </w:pPr>
            <w:r w:rsidRPr="002C68D0">
              <w:rPr>
                <w:rFonts w:eastAsia="SimSun, 宋体"/>
                <w:b/>
                <w:kern w:val="3"/>
                <w:sz w:val="24"/>
                <w:szCs w:val="24"/>
                <w:lang w:eastAsia="zh-CN"/>
              </w:rPr>
              <w:t>Планируемые результаты</w:t>
            </w:r>
          </w:p>
        </w:tc>
      </w:tr>
      <w:tr w:rsidR="00E376F5" w:rsidRPr="002C68D0" w:rsidTr="002C68D0">
        <w:trPr>
          <w:trHeight w:val="311"/>
        </w:trPr>
        <w:tc>
          <w:tcPr>
            <w:tcW w:w="1986" w:type="dxa"/>
            <w:vMerge/>
            <w:tcBorders>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widowControl/>
              <w:snapToGrid w:val="0"/>
              <w:spacing w:line="240" w:lineRule="auto"/>
              <w:ind w:firstLine="0"/>
              <w:jc w:val="center"/>
              <w:rPr>
                <w:rFonts w:eastAsia="Calibri"/>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FFCC00"/>
            <w:tcMar>
              <w:top w:w="0" w:type="dxa"/>
              <w:left w:w="10" w:type="dxa"/>
              <w:bottom w:w="0" w:type="dxa"/>
              <w:right w:w="10" w:type="dxa"/>
            </w:tcMar>
          </w:tcPr>
          <w:p w:rsidR="00E376F5" w:rsidRPr="002C68D0" w:rsidRDefault="00E376F5" w:rsidP="0075264A">
            <w:pPr>
              <w:widowControl/>
              <w:tabs>
                <w:tab w:val="left" w:pos="708"/>
              </w:tabs>
              <w:snapToGrid w:val="0"/>
              <w:spacing w:after="160" w:line="360" w:lineRule="auto"/>
              <w:ind w:firstLine="0"/>
              <w:jc w:val="center"/>
              <w:rPr>
                <w:rFonts w:eastAsia="SimSun, 宋体"/>
                <w:b/>
                <w:kern w:val="3"/>
                <w:sz w:val="24"/>
                <w:szCs w:val="24"/>
                <w:lang w:eastAsia="zh-CN"/>
              </w:rPr>
            </w:pPr>
            <w:r w:rsidRPr="002C68D0">
              <w:rPr>
                <w:rFonts w:eastAsia="SimSun, 宋体"/>
                <w:b/>
                <w:kern w:val="3"/>
                <w:sz w:val="24"/>
                <w:szCs w:val="24"/>
                <w:shd w:val="clear" w:color="auto" w:fill="FFCC00"/>
                <w:lang w:eastAsia="zh-CN"/>
              </w:rPr>
              <w:t>Личностные универсальные учебные действия</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lang w:eastAsia="zh-CN"/>
              </w:rPr>
              <w:t>В рамках</w:t>
            </w:r>
            <w:r w:rsidRPr="002C68D0">
              <w:rPr>
                <w:rFonts w:eastAsia="SimSun, 宋体"/>
                <w:bCs/>
                <w:kern w:val="3"/>
                <w:sz w:val="24"/>
                <w:szCs w:val="24"/>
                <w:lang w:eastAsia="zh-CN"/>
              </w:rPr>
              <w:t xml:space="preserve"> когнитивного компонента</w:t>
            </w:r>
            <w:r w:rsidRPr="002C68D0">
              <w:rPr>
                <w:rFonts w:eastAsia="SimSun, 宋体"/>
                <w:kern w:val="3"/>
                <w:sz w:val="24"/>
                <w:szCs w:val="24"/>
                <w:lang w:eastAsia="zh-CN"/>
              </w:rPr>
              <w:t xml:space="preserve"> будут сформированы:</w:t>
            </w:r>
          </w:p>
          <w:p w:rsidR="00E376F5" w:rsidRPr="002C68D0" w:rsidRDefault="00E376F5" w:rsidP="0075264A">
            <w:pPr>
              <w:widowControl/>
              <w:tabs>
                <w:tab w:val="left" w:pos="708"/>
              </w:tabs>
              <w:spacing w:after="160" w:line="360" w:lineRule="auto"/>
              <w:ind w:firstLine="0"/>
              <w:jc w:val="center"/>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освоение общекультурного наследия России и общемирового культурного наследия;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ориентация в системе моральных норм и ценностей и их иерархизация, понимание конвенционального характера морали;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lang w:eastAsia="zh-CN"/>
              </w:rPr>
              <w:t>В рамках</w:t>
            </w:r>
            <w:r w:rsidRPr="002C68D0">
              <w:rPr>
                <w:rFonts w:eastAsia="SimSun, 宋体"/>
                <w:bCs/>
                <w:kern w:val="3"/>
                <w:sz w:val="24"/>
                <w:szCs w:val="24"/>
                <w:lang w:eastAsia="zh-CN"/>
              </w:rPr>
              <w:t xml:space="preserve"> </w:t>
            </w:r>
            <w:r w:rsidRPr="002C68D0">
              <w:rPr>
                <w:rFonts w:eastAsia="SimSun, 宋体"/>
                <w:bCs/>
                <w:kern w:val="3"/>
                <w:sz w:val="24"/>
                <w:szCs w:val="24"/>
                <w:lang w:eastAsia="zh-CN"/>
              </w:rPr>
              <w:lastRenderedPageBreak/>
              <w:t>ценностного и эмоционального компонентов</w:t>
            </w:r>
            <w:r w:rsidRPr="002C68D0">
              <w:rPr>
                <w:rFonts w:eastAsia="SimSun, 宋体"/>
                <w:kern w:val="3"/>
                <w:sz w:val="24"/>
                <w:szCs w:val="24"/>
                <w:lang w:eastAsia="zh-CN"/>
              </w:rPr>
              <w:t xml:space="preserve"> будут сформированы:</w:t>
            </w:r>
          </w:p>
          <w:p w:rsidR="00E376F5" w:rsidRPr="002C68D0" w:rsidRDefault="00E376F5" w:rsidP="0075264A">
            <w:pPr>
              <w:widowControl/>
              <w:tabs>
                <w:tab w:val="left" w:pos="708"/>
              </w:tabs>
              <w:spacing w:after="160" w:line="360"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lang w:eastAsia="zh-CN"/>
              </w:rPr>
              <w:lastRenderedPageBreak/>
              <w:t>•</w:t>
            </w:r>
            <w:r w:rsidRPr="002C68D0">
              <w:rPr>
                <w:rFonts w:eastAsia="SimSun, 宋体"/>
                <w:kern w:val="3"/>
                <w:sz w:val="24"/>
                <w:szCs w:val="24"/>
                <w:lang w:val="en-US" w:eastAsia="zh-CN"/>
              </w:rPr>
              <w:t> </w:t>
            </w:r>
            <w:r w:rsidRPr="002C68D0">
              <w:rPr>
                <w:rFonts w:eastAsia="SimSun, 宋体"/>
                <w:kern w:val="3"/>
                <w:sz w:val="24"/>
                <w:szCs w:val="24"/>
                <w:lang w:eastAsia="zh-CN"/>
              </w:rPr>
              <w:t>гражданский патриотизм, любовь к Родине, чувство гордости за свою страну;</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lastRenderedPageBreak/>
              <w:t>•</w:t>
            </w:r>
            <w:r w:rsidRPr="002C68D0">
              <w:rPr>
                <w:rFonts w:eastAsia="SimSun, 宋体"/>
                <w:kern w:val="3"/>
                <w:sz w:val="24"/>
                <w:szCs w:val="24"/>
                <w:lang w:val="en-US" w:eastAsia="zh-CN"/>
              </w:rPr>
              <w:t> </w:t>
            </w:r>
            <w:r w:rsidRPr="002C68D0">
              <w:rPr>
                <w:rFonts w:eastAsia="SimSun, 宋体"/>
                <w:kern w:val="3"/>
                <w:sz w:val="24"/>
                <w:szCs w:val="24"/>
                <w:lang w:eastAsia="zh-CN"/>
              </w:rPr>
              <w:t>уважение к истории, культурным и историческим памятникам;</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эмоционально положительное принятие своей этнической идентичности;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уважение к другим народам России и мира и принятие их, межэтническая толерантность, готовность к равноправному сотрудничеству;</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уважение к ценностям семьи, любовь к природе, признание ценности здоровья, своего и других людей, оптимизм в восприятии мира;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потребность в самовыражении и самореализации, социальном признании;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lang w:eastAsia="zh-CN"/>
              </w:rPr>
              <w:lastRenderedPageBreak/>
              <w:t>В рамках деятельностного (поведенческого) компонента</w:t>
            </w:r>
            <w:r w:rsidRPr="002C68D0">
              <w:rPr>
                <w:rFonts w:eastAsia="SimSun, 宋体"/>
                <w:bCs/>
                <w:kern w:val="3"/>
                <w:sz w:val="24"/>
                <w:szCs w:val="24"/>
                <w:lang w:eastAsia="zh-CN"/>
              </w:rPr>
              <w:t xml:space="preserve"> </w:t>
            </w:r>
            <w:r w:rsidRPr="002C68D0">
              <w:rPr>
                <w:rFonts w:eastAsia="SimSun, 宋体"/>
                <w:kern w:val="3"/>
                <w:sz w:val="24"/>
                <w:szCs w:val="24"/>
                <w:lang w:eastAsia="zh-CN"/>
              </w:rPr>
              <w:t>будут сформированы: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готовность и способность к выполнению норм и требований школьной жизни, прав и обязанностей ученика;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готовность и способность к выполнению моральных норм в отношении взрослых и сверстников в школе, дома, во внеучебных видах деятельности;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потребность в участии в общественной жизни ближайшего социального окружения, общественно полезной деятельности;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умение строить жизненные планы с учётом конкретных социально-исторических, политических и экономических условий;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устойчивый познавательный интерес и становление смыслообразующей функции познавательного мотива;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готовность к выбору профильного образования.</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для формирования: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sz w:val="24"/>
                <w:szCs w:val="24"/>
              </w:rPr>
            </w:pPr>
            <w:r w:rsidRPr="002C68D0">
              <w:rPr>
                <w:rFonts w:eastAsia="SimSun, 宋体"/>
                <w:iCs/>
                <w:kern w:val="3"/>
                <w:sz w:val="24"/>
                <w:szCs w:val="24"/>
                <w:lang w:eastAsia="zh-CN"/>
              </w:rPr>
              <w:t>• выраженной устойчивой учебно-познавательной мотивации и интереса к учению;</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готовности к самообразованию и самовоспитанию;</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адекватной позитивной самооценки и Я-концепции;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компетентности в реализации основ гражданской</w:t>
            </w:r>
            <w:r w:rsidRPr="002C68D0">
              <w:rPr>
                <w:rFonts w:eastAsia="SimSun, 宋体"/>
                <w:kern w:val="3"/>
                <w:sz w:val="24"/>
                <w:szCs w:val="24"/>
                <w:lang w:eastAsia="zh-CN"/>
              </w:rPr>
              <w:t xml:space="preserve"> </w:t>
            </w:r>
            <w:r w:rsidRPr="002C68D0">
              <w:rPr>
                <w:rFonts w:eastAsia="SimSun, 宋体"/>
                <w:iCs/>
                <w:kern w:val="3"/>
                <w:sz w:val="24"/>
                <w:szCs w:val="24"/>
                <w:lang w:eastAsia="zh-CN"/>
              </w:rPr>
              <w:t>идентичности в поступках и деятельности;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морального сознания на конвенциональном уровне, способности к решению моральных дилемм на основе учёта</w:t>
            </w:r>
            <w:r w:rsidRPr="002C68D0">
              <w:rPr>
                <w:rFonts w:eastAsia="SimSun, 宋体"/>
                <w:kern w:val="3"/>
                <w:sz w:val="24"/>
                <w:szCs w:val="24"/>
                <w:lang w:eastAsia="zh-CN"/>
              </w:rPr>
              <w:t xml:space="preserve"> </w:t>
            </w:r>
            <w:r w:rsidRPr="002C68D0">
              <w:rPr>
                <w:rFonts w:eastAsia="SimSun, 宋体"/>
                <w:iCs/>
                <w:kern w:val="3"/>
                <w:sz w:val="24"/>
                <w:szCs w:val="24"/>
                <w:lang w:eastAsia="zh-CN"/>
              </w:rPr>
              <w:t>позиций участников дилеммы, ориентации на их мотивы</w:t>
            </w:r>
            <w:r w:rsidRPr="002C68D0">
              <w:rPr>
                <w:rFonts w:eastAsia="SimSun, 宋体"/>
                <w:kern w:val="3"/>
                <w:sz w:val="24"/>
                <w:szCs w:val="24"/>
                <w:lang w:eastAsia="zh-CN"/>
              </w:rPr>
              <w:t xml:space="preserve"> </w:t>
            </w:r>
            <w:r w:rsidRPr="002C68D0">
              <w:rPr>
                <w:rFonts w:eastAsia="SimSun, 宋体"/>
                <w:iCs/>
                <w:kern w:val="3"/>
                <w:sz w:val="24"/>
                <w:szCs w:val="24"/>
                <w:lang w:eastAsia="zh-CN"/>
              </w:rPr>
              <w:t>и чувства; устойчивое следование в поведении моральным</w:t>
            </w:r>
            <w:r w:rsidRPr="002C68D0">
              <w:rPr>
                <w:rFonts w:eastAsia="SimSun, 宋体"/>
                <w:kern w:val="3"/>
                <w:sz w:val="24"/>
                <w:szCs w:val="24"/>
                <w:lang w:eastAsia="zh-CN"/>
              </w:rPr>
              <w:t xml:space="preserve"> </w:t>
            </w:r>
            <w:r w:rsidRPr="002C68D0">
              <w:rPr>
                <w:rFonts w:eastAsia="SimSun, 宋体"/>
                <w:iCs/>
                <w:kern w:val="3"/>
                <w:sz w:val="24"/>
                <w:szCs w:val="24"/>
                <w:lang w:eastAsia="zh-CN"/>
              </w:rPr>
              <w:t>нормам и этическим требованиям;</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эмпатии как осознанного понимания и сопереживания</w:t>
            </w:r>
            <w:r w:rsidRPr="002C68D0">
              <w:rPr>
                <w:rFonts w:eastAsia="SimSun, 宋体"/>
                <w:kern w:val="3"/>
                <w:sz w:val="24"/>
                <w:szCs w:val="24"/>
                <w:lang w:eastAsia="zh-CN"/>
              </w:rPr>
              <w:t xml:space="preserve"> </w:t>
            </w:r>
            <w:r w:rsidRPr="002C68D0">
              <w:rPr>
                <w:rFonts w:eastAsia="SimSun, 宋体"/>
                <w:iCs/>
                <w:kern w:val="3"/>
                <w:sz w:val="24"/>
                <w:szCs w:val="24"/>
                <w:lang w:eastAsia="zh-CN"/>
              </w:rPr>
              <w:t>чувствам других, выражающейся в поступках, направленных на помощь и обеспечение благополучия.</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iCs/>
                <w:kern w:val="3"/>
                <w:sz w:val="24"/>
                <w:szCs w:val="24"/>
                <w:lang w:eastAsia="zh-CN"/>
              </w:rPr>
            </w:pPr>
            <w:r w:rsidRPr="002C68D0">
              <w:rPr>
                <w:rFonts w:eastAsia="SimSun, 宋体"/>
                <w:b/>
                <w:iCs/>
                <w:kern w:val="3"/>
                <w:sz w:val="24"/>
                <w:szCs w:val="24"/>
                <w:lang w:eastAsia="zh-CN"/>
              </w:rPr>
              <w:t>Регулятивные универсальные учебные действия</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xml:space="preserve">Выпускник </w:t>
            </w:r>
            <w:r w:rsidRPr="002C68D0">
              <w:rPr>
                <w:rFonts w:eastAsia="SimSun, 宋体"/>
                <w:kern w:val="3"/>
                <w:sz w:val="24"/>
                <w:szCs w:val="24"/>
                <w:lang w:eastAsia="zh-CN"/>
              </w:rPr>
              <w:lastRenderedPageBreak/>
              <w:t>научится: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lastRenderedPageBreak/>
              <w:t xml:space="preserve">• целеполаганию, включая постановку новых целей, преобразование практической </w:t>
            </w:r>
            <w:r w:rsidRPr="002C68D0">
              <w:rPr>
                <w:rFonts w:eastAsia="SimSun, 宋体"/>
                <w:kern w:val="3"/>
                <w:sz w:val="24"/>
                <w:szCs w:val="24"/>
                <w:lang w:eastAsia="zh-CN"/>
              </w:rPr>
              <w:lastRenderedPageBreak/>
              <w:t>задачи в познавательную;</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планировать пути достижения целей;</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устанавливать целевые приоритеты;</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уметь самостоятельно контролировать своё время и управлять им;</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принимать решения в проблемной ситуации на основе переговоров;</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основам прогнозирования как предвидения будущих событий и развития процесса.</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sz w:val="24"/>
                <w:szCs w:val="24"/>
              </w:rPr>
            </w:pPr>
            <w:r w:rsidRPr="002C68D0">
              <w:rPr>
                <w:rFonts w:eastAsia="SimSun, 宋体"/>
                <w:iCs/>
                <w:kern w:val="3"/>
                <w:sz w:val="24"/>
                <w:szCs w:val="24"/>
                <w:lang w:eastAsia="zh-CN"/>
              </w:rPr>
              <w:t>• самостоятельно ставить новые учебные цели и задачи;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построению жизненных планов во временной перспективе;</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при планировании достижения целей самостоятельно</w:t>
            </w:r>
            <w:r w:rsidRPr="002C68D0">
              <w:rPr>
                <w:rFonts w:eastAsia="SimSun, 宋体"/>
                <w:kern w:val="3"/>
                <w:sz w:val="24"/>
                <w:szCs w:val="24"/>
                <w:lang w:eastAsia="zh-CN"/>
              </w:rPr>
              <w:t xml:space="preserve"> </w:t>
            </w:r>
            <w:r w:rsidRPr="002C68D0">
              <w:rPr>
                <w:rFonts w:eastAsia="SimSun, 宋体"/>
                <w:iCs/>
                <w:kern w:val="3"/>
                <w:sz w:val="24"/>
                <w:szCs w:val="24"/>
                <w:lang w:eastAsia="zh-CN"/>
              </w:rPr>
              <w:t>и адекватно учитывать условия и средства их достижения;</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выделять альтернативные способы достижения цели</w:t>
            </w:r>
            <w:r w:rsidRPr="002C68D0">
              <w:rPr>
                <w:rFonts w:eastAsia="SimSun, 宋体"/>
                <w:kern w:val="3"/>
                <w:sz w:val="24"/>
                <w:szCs w:val="24"/>
                <w:lang w:eastAsia="zh-CN"/>
              </w:rPr>
              <w:t xml:space="preserve"> </w:t>
            </w:r>
            <w:r w:rsidRPr="002C68D0">
              <w:rPr>
                <w:rFonts w:eastAsia="SimSun, 宋体"/>
                <w:iCs/>
                <w:kern w:val="3"/>
                <w:sz w:val="24"/>
                <w:szCs w:val="24"/>
                <w:lang w:eastAsia="zh-CN"/>
              </w:rPr>
              <w:t>и выбирать наиболее эффективный способ;</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осуществлять познавательную рефлексию в отношении действий по решению учебных и познавательных задач;</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адекватно оценивать объективную трудность</w:t>
            </w:r>
            <w:r w:rsidRPr="002C68D0">
              <w:rPr>
                <w:rFonts w:eastAsia="SimSun, 宋体"/>
                <w:kern w:val="3"/>
                <w:sz w:val="24"/>
                <w:szCs w:val="24"/>
                <w:lang w:eastAsia="zh-CN"/>
              </w:rPr>
              <w:t xml:space="preserve"> </w:t>
            </w:r>
            <w:r w:rsidRPr="002C68D0">
              <w:rPr>
                <w:rFonts w:eastAsia="SimSun, 宋体"/>
                <w:iCs/>
                <w:kern w:val="3"/>
                <w:sz w:val="24"/>
                <w:szCs w:val="24"/>
                <w:lang w:eastAsia="zh-CN"/>
              </w:rPr>
              <w:t>как меру фактического или предполагаемого расхода ресурсов на решение задачи;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адекватно оценивать свои возможности достижения</w:t>
            </w:r>
            <w:r w:rsidRPr="002C68D0">
              <w:rPr>
                <w:rFonts w:eastAsia="SimSun, 宋体"/>
                <w:kern w:val="3"/>
                <w:sz w:val="24"/>
                <w:szCs w:val="24"/>
                <w:lang w:eastAsia="zh-CN"/>
              </w:rPr>
              <w:t xml:space="preserve"> </w:t>
            </w:r>
            <w:r w:rsidRPr="002C68D0">
              <w:rPr>
                <w:rFonts w:eastAsia="SimSun, 宋体"/>
                <w:iCs/>
                <w:kern w:val="3"/>
                <w:sz w:val="24"/>
                <w:szCs w:val="24"/>
                <w:lang w:eastAsia="zh-CN"/>
              </w:rPr>
              <w:t>цели определённой сложности в различных сферах самостоятельной деятельности;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основам саморегуляции эмоциональных состояний;</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прилагать волевые усилия и преодолевать трудности</w:t>
            </w:r>
            <w:r w:rsidRPr="002C68D0">
              <w:rPr>
                <w:rFonts w:eastAsia="SimSun, 宋体"/>
                <w:kern w:val="3"/>
                <w:sz w:val="24"/>
                <w:szCs w:val="24"/>
                <w:lang w:eastAsia="zh-CN"/>
              </w:rPr>
              <w:t xml:space="preserve"> </w:t>
            </w:r>
            <w:r w:rsidRPr="002C68D0">
              <w:rPr>
                <w:rFonts w:eastAsia="SimSun, 宋体"/>
                <w:iCs/>
                <w:kern w:val="3"/>
                <w:sz w:val="24"/>
                <w:szCs w:val="24"/>
                <w:lang w:eastAsia="zh-CN"/>
              </w:rPr>
              <w:t>и препятствия на пути достижения целей.</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00FF00"/>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iCs/>
                <w:kern w:val="3"/>
                <w:sz w:val="24"/>
                <w:szCs w:val="24"/>
                <w:lang w:eastAsia="zh-CN"/>
              </w:rPr>
            </w:pPr>
            <w:r w:rsidRPr="002C68D0">
              <w:rPr>
                <w:rFonts w:eastAsia="SimSun, 宋体"/>
                <w:b/>
                <w:iCs/>
                <w:kern w:val="3"/>
                <w:sz w:val="24"/>
                <w:szCs w:val="24"/>
                <w:lang w:eastAsia="zh-CN"/>
              </w:rPr>
              <w:t>Коммуникативные универсальные учебные действия</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Выпускник научится: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учитывать разные мнения и стремиться к координации различных позиций в сотрудничестве;</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устанавливать и сравнивать разные точки зрения, прежде чем принимать решения и делать выбор;</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lastRenderedPageBreak/>
              <w:t>• аргументировать свою точку зрения, спорить и отстаивать свою позицию не враждебным для оппонентов образом;</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задавать вопросы, необходимые для организации собственной деятельности и сотрудничества с партнёром;</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взаимный контроль и оказывать в сотрудничестве необходимую взаимопомощь;</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адекватно использовать речь для планирования и регуляции своей деятельности;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контроль, коррекцию, оценку действий партнёра, уметь убеждать;</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основам коммуникативной рефлексии;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использовать адекватные языковые средства для отображения своих чувств, мыслей, мотивов и потребностей;</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sz w:val="24"/>
                <w:szCs w:val="24"/>
              </w:rPr>
            </w:pPr>
            <w:r w:rsidRPr="002C68D0">
              <w:rPr>
                <w:rFonts w:eastAsia="SimSun, 宋体"/>
                <w:iCs/>
                <w:kern w:val="3"/>
                <w:sz w:val="24"/>
                <w:szCs w:val="24"/>
                <w:lang w:eastAsia="zh-CN"/>
              </w:rPr>
              <w:t>• учитывать и координировать отличные от собственной позиции других людей, в сотрудничестве;</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учитывать разные мнения и интересы и обосновывать собственную позицию;</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понимать относительность мнений и подходов к решению проблемы;</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продуктивно разрешать конфликты на основе учёта</w:t>
            </w:r>
            <w:r w:rsidRPr="002C68D0">
              <w:rPr>
                <w:rFonts w:eastAsia="SimSun, 宋体"/>
                <w:kern w:val="3"/>
                <w:sz w:val="24"/>
                <w:szCs w:val="24"/>
                <w:lang w:eastAsia="zh-CN"/>
              </w:rPr>
              <w:t xml:space="preserve"> </w:t>
            </w:r>
            <w:r w:rsidRPr="002C68D0">
              <w:rPr>
                <w:rFonts w:eastAsia="SimSun, 宋体"/>
                <w:iCs/>
                <w:kern w:val="3"/>
                <w:sz w:val="24"/>
                <w:szCs w:val="24"/>
                <w:lang w:eastAsia="zh-CN"/>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2C68D0">
              <w:rPr>
                <w:rFonts w:eastAsia="SimSun, 宋体"/>
                <w:kern w:val="3"/>
                <w:sz w:val="24"/>
                <w:szCs w:val="24"/>
                <w:lang w:eastAsia="zh-CN"/>
              </w:rPr>
              <w:t xml:space="preserve"> </w:t>
            </w:r>
            <w:r w:rsidRPr="002C68D0">
              <w:rPr>
                <w:rFonts w:eastAsia="SimSun, 宋体"/>
                <w:iCs/>
                <w:kern w:val="3"/>
                <w:sz w:val="24"/>
                <w:szCs w:val="24"/>
                <w:lang w:eastAsia="zh-CN"/>
              </w:rPr>
              <w:t>деятельности, в том числе в ситуации столкновения интересов;</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брать на себя инициативу в организации совместного</w:t>
            </w:r>
            <w:r w:rsidRPr="002C68D0">
              <w:rPr>
                <w:rFonts w:eastAsia="SimSun, 宋体"/>
                <w:kern w:val="3"/>
                <w:sz w:val="24"/>
                <w:szCs w:val="24"/>
                <w:lang w:eastAsia="zh-CN"/>
              </w:rPr>
              <w:t xml:space="preserve"> </w:t>
            </w:r>
            <w:r w:rsidRPr="002C68D0">
              <w:rPr>
                <w:rFonts w:eastAsia="SimSun, 宋体"/>
                <w:iCs/>
                <w:kern w:val="3"/>
                <w:sz w:val="24"/>
                <w:szCs w:val="24"/>
                <w:lang w:eastAsia="zh-CN"/>
              </w:rPr>
              <w:t>действия (деловое лидерство);</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оказывать поддержку и содействие тем, от кого зависит достижение цели в совместной деятельности;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осуществлять коммуникативную рефлексию как осознание оснований собственных действий и действий партнёра;</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вступать в диалог, а также участвовать в коллективном обсуждении проблем, участвовать в дискуссии</w:t>
            </w:r>
            <w:r w:rsidRPr="002C68D0">
              <w:rPr>
                <w:rFonts w:eastAsia="SimSun, 宋体"/>
                <w:kern w:val="3"/>
                <w:sz w:val="24"/>
                <w:szCs w:val="24"/>
                <w:lang w:eastAsia="zh-CN"/>
              </w:rPr>
              <w:t xml:space="preserve"> </w:t>
            </w:r>
            <w:r w:rsidRPr="002C68D0">
              <w:rPr>
                <w:rFonts w:eastAsia="SimSun, 宋体"/>
                <w:iCs/>
                <w:kern w:val="3"/>
                <w:sz w:val="24"/>
                <w:szCs w:val="24"/>
                <w:lang w:eastAsia="zh-CN"/>
              </w:rPr>
              <w:t>и аргументировать свою позицию, владеть монологической</w:t>
            </w:r>
            <w:r w:rsidRPr="002C68D0">
              <w:rPr>
                <w:rFonts w:eastAsia="SimSun, 宋体"/>
                <w:kern w:val="3"/>
                <w:sz w:val="24"/>
                <w:szCs w:val="24"/>
                <w:lang w:eastAsia="zh-CN"/>
              </w:rPr>
              <w:t xml:space="preserve"> </w:t>
            </w:r>
            <w:r w:rsidRPr="002C68D0">
              <w:rPr>
                <w:rFonts w:eastAsia="SimSun, 宋体"/>
                <w:iCs/>
                <w:kern w:val="3"/>
                <w:sz w:val="24"/>
                <w:szCs w:val="24"/>
                <w:lang w:eastAsia="zh-CN"/>
              </w:rPr>
              <w:t>и диалогической формами речи в соответствии с грамматическими и синтаксическими нормами родного языка;</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lastRenderedPageBreak/>
              <w:t>• следовать морально-этическим и психологическим</w:t>
            </w:r>
            <w:r w:rsidRPr="002C68D0">
              <w:rPr>
                <w:rFonts w:eastAsia="SimSun, 宋体"/>
                <w:kern w:val="3"/>
                <w:sz w:val="24"/>
                <w:szCs w:val="24"/>
                <w:lang w:eastAsia="zh-CN"/>
              </w:rPr>
              <w:t xml:space="preserve"> </w:t>
            </w:r>
            <w:r w:rsidRPr="002C68D0">
              <w:rPr>
                <w:rFonts w:eastAsia="SimSun, 宋体"/>
                <w:iCs/>
                <w:kern w:val="3"/>
                <w:sz w:val="24"/>
                <w:szCs w:val="24"/>
                <w:lang w:eastAsia="zh-CN"/>
              </w:rPr>
              <w:t>принципам общения и сотрудничества на основе уважительного отношения к партнёрам, внимания к личности другого,</w:t>
            </w:r>
            <w:r w:rsidRPr="002C68D0">
              <w:rPr>
                <w:rFonts w:eastAsia="SimSun, 宋体"/>
                <w:kern w:val="3"/>
                <w:sz w:val="24"/>
                <w:szCs w:val="24"/>
                <w:lang w:eastAsia="zh-CN"/>
              </w:rPr>
              <w:t xml:space="preserve"> </w:t>
            </w:r>
            <w:r w:rsidRPr="002C68D0">
              <w:rPr>
                <w:rFonts w:eastAsia="SimSun, 宋体"/>
                <w:iCs/>
                <w:kern w:val="3"/>
                <w:sz w:val="24"/>
                <w:szCs w:val="24"/>
                <w:lang w:eastAsia="zh-CN"/>
              </w:rPr>
              <w:t>адекватного межличностного восприятия, готовности адекватно реагировать на нужды других, в частности оказывать</w:t>
            </w:r>
            <w:r w:rsidRPr="002C68D0">
              <w:rPr>
                <w:rFonts w:eastAsia="SimSun, 宋体"/>
                <w:kern w:val="3"/>
                <w:sz w:val="24"/>
                <w:szCs w:val="24"/>
                <w:lang w:eastAsia="zh-CN"/>
              </w:rPr>
              <w:t xml:space="preserve"> </w:t>
            </w:r>
            <w:r w:rsidRPr="002C68D0">
              <w:rPr>
                <w:rFonts w:eastAsia="SimSun, 宋体"/>
                <w:iCs/>
                <w:kern w:val="3"/>
                <w:sz w:val="24"/>
                <w:szCs w:val="24"/>
                <w:lang w:eastAsia="zh-CN"/>
              </w:rPr>
              <w:t>помощь и эмоциональную поддержку партнёрам в процессе</w:t>
            </w:r>
            <w:r w:rsidRPr="002C68D0">
              <w:rPr>
                <w:rFonts w:eastAsia="SimSun, 宋体"/>
                <w:kern w:val="3"/>
                <w:sz w:val="24"/>
                <w:szCs w:val="24"/>
                <w:lang w:eastAsia="zh-CN"/>
              </w:rPr>
              <w:t xml:space="preserve"> </w:t>
            </w:r>
            <w:r w:rsidRPr="002C68D0">
              <w:rPr>
                <w:rFonts w:eastAsia="SimSun, 宋体"/>
                <w:iCs/>
                <w:kern w:val="3"/>
                <w:sz w:val="24"/>
                <w:szCs w:val="24"/>
                <w:lang w:eastAsia="zh-CN"/>
              </w:rPr>
              <w:t>достижения общей цели совместной деятельности;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в совместной деятельности чётко формулировать</w:t>
            </w:r>
            <w:r w:rsidRPr="002C68D0">
              <w:rPr>
                <w:rFonts w:eastAsia="SimSun, 宋体"/>
                <w:kern w:val="3"/>
                <w:sz w:val="24"/>
                <w:szCs w:val="24"/>
                <w:lang w:eastAsia="zh-CN"/>
              </w:rPr>
              <w:t xml:space="preserve"> </w:t>
            </w:r>
            <w:r w:rsidRPr="002C68D0">
              <w:rPr>
                <w:rFonts w:eastAsia="SimSun, 宋体"/>
                <w:iCs/>
                <w:kern w:val="3"/>
                <w:sz w:val="24"/>
                <w:szCs w:val="24"/>
                <w:lang w:eastAsia="zh-CN"/>
              </w:rPr>
              <w:t>цели группы и позволять её участникам проявлять собственную энергию для достижения этих целей.</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00FFFF"/>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iCs/>
                <w:kern w:val="3"/>
                <w:sz w:val="24"/>
                <w:szCs w:val="24"/>
                <w:lang w:eastAsia="zh-CN"/>
              </w:rPr>
            </w:pPr>
            <w:r w:rsidRPr="002C68D0">
              <w:rPr>
                <w:rFonts w:eastAsia="SimSun, 宋体"/>
                <w:b/>
                <w:iCs/>
                <w:kern w:val="3"/>
                <w:sz w:val="24"/>
                <w:szCs w:val="24"/>
                <w:lang w:eastAsia="zh-CN"/>
              </w:rPr>
              <w:lastRenderedPageBreak/>
              <w:t>Познавательные универсальные учебные действия</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основам реализации проектно-исследовательской деятельности;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проводить наблюдение и эксперимент под руководством учителя;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расширенный поиск информации с использованием ресурсов библиотек и Интернета;</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создавать и преобразовывать модели и схемы для решения задач;</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выбор наиболее эффективных способов решения задач в зависимости от конкретных условий;</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давать определение понятиям;</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устанавливать причинно-следственные связи;</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логическую операцию установления родовидовых отношений, ограничение понятия;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осуществлять сравнение, сериацию и классификацию, самостоятельно выбирая основания и критерии для указанных логических операций;</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строить классификацию на основе дихотомического деления (на основе отрицания);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строить логическое рассуждение, включающее установление причинно-следственных связей;</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объяснять явления, процессы, связи и отношения, выявляемые в ходе исследования;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основам ознакомительного, изучающего, усваивающего и поискового чтения;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sz w:val="24"/>
                <w:szCs w:val="24"/>
              </w:rPr>
            </w:pPr>
            <w:r w:rsidRPr="002C68D0">
              <w:rPr>
                <w:rFonts w:eastAsia="SimSun, 宋体"/>
                <w:iCs/>
                <w:kern w:val="3"/>
                <w:sz w:val="24"/>
                <w:szCs w:val="24"/>
                <w:lang w:eastAsia="zh-CN"/>
              </w:rPr>
              <w:lastRenderedPageBreak/>
              <w:t>• основам рефлексивного чтения;</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ставить проблему, аргументировать её актуальность;</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самостоятельно проводить исследование на основе</w:t>
            </w:r>
            <w:r w:rsidRPr="002C68D0">
              <w:rPr>
                <w:rFonts w:eastAsia="SimSun, 宋体"/>
                <w:kern w:val="3"/>
                <w:sz w:val="24"/>
                <w:szCs w:val="24"/>
                <w:lang w:eastAsia="zh-CN"/>
              </w:rPr>
              <w:t xml:space="preserve"> </w:t>
            </w:r>
            <w:r w:rsidRPr="002C68D0">
              <w:rPr>
                <w:rFonts w:eastAsia="SimSun, 宋体"/>
                <w:iCs/>
                <w:kern w:val="3"/>
                <w:sz w:val="24"/>
                <w:szCs w:val="24"/>
                <w:lang w:eastAsia="zh-CN"/>
              </w:rPr>
              <w:t xml:space="preserve">применения методов наблюдения и </w:t>
            </w:r>
            <w:r w:rsidRPr="002C68D0">
              <w:rPr>
                <w:rFonts w:eastAsia="SimSun, 宋体"/>
                <w:iCs/>
                <w:kern w:val="3"/>
                <w:sz w:val="24"/>
                <w:szCs w:val="24"/>
                <w:lang w:eastAsia="zh-CN"/>
              </w:rPr>
              <w:lastRenderedPageBreak/>
              <w:t>эксперимента;</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выдвигать гипотезы о связях и закономерностях событий, процессов, объектов;</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организовывать исследование с целью проверки гипотез;</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делать умозаключения (индуктивное и по аналогии)</w:t>
            </w:r>
            <w:r w:rsidRPr="002C68D0">
              <w:rPr>
                <w:rFonts w:eastAsia="SimSun, 宋体"/>
                <w:kern w:val="3"/>
                <w:sz w:val="24"/>
                <w:szCs w:val="24"/>
                <w:lang w:eastAsia="zh-CN"/>
              </w:rPr>
              <w:t xml:space="preserve"> </w:t>
            </w:r>
            <w:r w:rsidRPr="002C68D0">
              <w:rPr>
                <w:rFonts w:eastAsia="SimSun, 宋体"/>
                <w:iCs/>
                <w:kern w:val="3"/>
                <w:sz w:val="24"/>
                <w:szCs w:val="24"/>
                <w:lang w:eastAsia="zh-CN"/>
              </w:rPr>
              <w:t>и выводы на основе аргументации.</w:t>
            </w:r>
          </w:p>
        </w:tc>
      </w:tr>
    </w:tbl>
    <w:p w:rsidR="000860BC" w:rsidRPr="002C68D0" w:rsidRDefault="000860BC" w:rsidP="00EF2544">
      <w:pPr>
        <w:tabs>
          <w:tab w:val="left" w:pos="708"/>
        </w:tabs>
        <w:spacing w:line="100" w:lineRule="atLeast"/>
        <w:ind w:firstLine="0"/>
        <w:rPr>
          <w:rFonts w:eastAsia="SimSun, 宋体"/>
          <w:b/>
          <w:kern w:val="3"/>
          <w:sz w:val="24"/>
          <w:szCs w:val="24"/>
          <w:lang w:eastAsia="zh-CN"/>
        </w:rPr>
      </w:pPr>
    </w:p>
    <w:p w:rsidR="00E376F5" w:rsidRPr="002C68D0" w:rsidRDefault="00E376F5" w:rsidP="00E376F5">
      <w:pPr>
        <w:tabs>
          <w:tab w:val="left" w:pos="708"/>
        </w:tabs>
        <w:spacing w:line="100" w:lineRule="atLeast"/>
        <w:ind w:firstLine="0"/>
        <w:jc w:val="center"/>
        <w:rPr>
          <w:rFonts w:eastAsia="Times New Roman"/>
          <w:b/>
          <w:kern w:val="3"/>
          <w:sz w:val="24"/>
          <w:szCs w:val="24"/>
          <w:lang w:eastAsia="zh-CN"/>
        </w:rPr>
      </w:pPr>
      <w:r w:rsidRPr="002C68D0">
        <w:rPr>
          <w:rFonts w:eastAsia="SimSun, 宋体"/>
          <w:b/>
          <w:kern w:val="3"/>
          <w:sz w:val="24"/>
          <w:szCs w:val="24"/>
          <w:lang w:eastAsia="zh-CN"/>
        </w:rPr>
        <w:t>Планируемые результаты в области  </w:t>
      </w:r>
      <w:r w:rsidRPr="002C68D0">
        <w:rPr>
          <w:rFonts w:eastAsia="Times New Roman"/>
          <w:b/>
          <w:kern w:val="3"/>
          <w:sz w:val="24"/>
          <w:szCs w:val="24"/>
          <w:lang w:eastAsia="zh-CN"/>
        </w:rPr>
        <w:t xml:space="preserve"> формирования ИКТ-компетентности обучающихся (п. 2.2. Программы междисциплинарного курса «Формирование ИКТ-компетентности обучающихся»)</w:t>
      </w:r>
    </w:p>
    <w:p w:rsidR="00E376F5" w:rsidRPr="002C68D0" w:rsidRDefault="00E376F5" w:rsidP="00E376F5">
      <w:pPr>
        <w:tabs>
          <w:tab w:val="left" w:pos="708"/>
        </w:tabs>
        <w:spacing w:line="100" w:lineRule="atLeast"/>
        <w:ind w:firstLine="0"/>
        <w:jc w:val="right"/>
        <w:rPr>
          <w:rFonts w:eastAsia="Times New Roman"/>
          <w:b/>
          <w:kern w:val="3"/>
          <w:sz w:val="24"/>
          <w:szCs w:val="24"/>
          <w:lang w:eastAsia="zh-CN"/>
        </w:rPr>
      </w:pPr>
      <w:r w:rsidRPr="002C68D0">
        <w:rPr>
          <w:rFonts w:eastAsia="Times New Roman"/>
          <w:b/>
          <w:kern w:val="3"/>
          <w:sz w:val="24"/>
          <w:szCs w:val="24"/>
          <w:lang w:eastAsia="zh-CN"/>
        </w:rPr>
        <w:t>Таблица 6.</w:t>
      </w:r>
    </w:p>
    <w:tbl>
      <w:tblPr>
        <w:tblW w:w="11199" w:type="dxa"/>
        <w:tblInd w:w="-983" w:type="dxa"/>
        <w:tblLayout w:type="fixed"/>
        <w:tblCellMar>
          <w:left w:w="10" w:type="dxa"/>
          <w:right w:w="10" w:type="dxa"/>
        </w:tblCellMar>
        <w:tblLook w:val="0000"/>
      </w:tblPr>
      <w:tblGrid>
        <w:gridCol w:w="1986"/>
        <w:gridCol w:w="9213"/>
      </w:tblGrid>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0"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Целевые установки требований к результатам  </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C68D0" w:rsidRDefault="002C68D0" w:rsidP="0075264A">
            <w:pPr>
              <w:tabs>
                <w:tab w:val="left" w:pos="708"/>
              </w:tabs>
              <w:snapToGrid w:val="0"/>
              <w:spacing w:after="160" w:line="240" w:lineRule="auto"/>
              <w:ind w:firstLine="0"/>
              <w:jc w:val="center"/>
              <w:rPr>
                <w:rFonts w:eastAsia="SimSun, 宋体"/>
                <w:b/>
                <w:bCs/>
                <w:kern w:val="3"/>
                <w:sz w:val="24"/>
                <w:szCs w:val="24"/>
                <w:lang w:eastAsia="zh-CN"/>
              </w:rPr>
            </w:pPr>
          </w:p>
          <w:p w:rsidR="00E376F5" w:rsidRPr="002C68D0" w:rsidRDefault="002C68D0" w:rsidP="002C68D0">
            <w:pPr>
              <w:tabs>
                <w:tab w:val="left" w:pos="708"/>
              </w:tabs>
              <w:snapToGrid w:val="0"/>
              <w:spacing w:after="160" w:line="240" w:lineRule="auto"/>
              <w:ind w:firstLine="0"/>
              <w:rPr>
                <w:rFonts w:eastAsia="SimSun, 宋体"/>
                <w:b/>
                <w:bCs/>
                <w:kern w:val="3"/>
                <w:sz w:val="24"/>
                <w:szCs w:val="24"/>
                <w:lang w:eastAsia="zh-CN"/>
              </w:rPr>
            </w:pPr>
            <w:r>
              <w:rPr>
                <w:rFonts w:eastAsia="SimSun, 宋体"/>
                <w:b/>
                <w:bCs/>
                <w:kern w:val="3"/>
                <w:sz w:val="24"/>
                <w:szCs w:val="24"/>
                <w:lang w:eastAsia="zh-CN"/>
              </w:rPr>
              <w:t xml:space="preserve">                                 </w:t>
            </w:r>
            <w:r w:rsidR="00E376F5" w:rsidRPr="002C68D0">
              <w:rPr>
                <w:rFonts w:eastAsia="SimSun, 宋体"/>
                <w:b/>
                <w:bCs/>
                <w:kern w:val="3"/>
                <w:sz w:val="24"/>
                <w:szCs w:val="24"/>
                <w:lang w:eastAsia="zh-CN"/>
              </w:rPr>
              <w:t>Планируемые результаты</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Обращение с устройствами ИКТ</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подключать устройства ИКТ к электрическим и информационным сетям, использовать аккумуляторы;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осуществлять информационное подключение к локальной сети и глобальной сети Интернет;</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выводить информацию на бумагу, правильно обращаться с расходными материалами;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осознавать и использовать в практической деятельности основные психологические особенности восприятия</w:t>
            </w:r>
            <w:r w:rsidRPr="002C68D0">
              <w:rPr>
                <w:rFonts w:eastAsia="SimSun, 宋体"/>
                <w:kern w:val="3"/>
                <w:sz w:val="24"/>
                <w:szCs w:val="24"/>
                <w:lang w:eastAsia="zh-CN"/>
              </w:rPr>
              <w:t xml:space="preserve"> </w:t>
            </w:r>
            <w:r w:rsidRPr="002C68D0">
              <w:rPr>
                <w:rFonts w:eastAsia="SimSun, 宋体"/>
                <w:iCs/>
                <w:kern w:val="3"/>
                <w:sz w:val="24"/>
                <w:szCs w:val="24"/>
                <w:lang w:eastAsia="zh-CN"/>
              </w:rPr>
              <w:t>информации человеком.</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 в рамках предметов «Технология», «Информатика», а также во внеурочной и внешкольной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Фиксация изображений и звуков</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w:t>
            </w:r>
            <w:r w:rsidRPr="002C68D0">
              <w:rPr>
                <w:rFonts w:eastAsia="SimSun, 宋体"/>
                <w:kern w:val="3"/>
                <w:sz w:val="24"/>
                <w:szCs w:val="24"/>
                <w:lang w:eastAsia="zh-CN"/>
              </w:rPr>
              <w:lastRenderedPageBreak/>
              <w:t>существенных элементов;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выбирать технические средства ИКТ для фиксации изображений и звуков в соответствии с поставленной целью;</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осуществлять видеосъёмку и проводить монтаж отснятого материала с использованием возможностей специальных компьютерных инструментов.</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различать творческую и техническую фиксацию звуков и изображений;</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использовать возможности ИКТ в творческой деятельности, связанной с искусством;</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осуществлять трёхмерное сканирование.</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w:t>
            </w:r>
            <w:r w:rsidRPr="002C68D0">
              <w:rPr>
                <w:sz w:val="24"/>
                <w:szCs w:val="24"/>
              </w:rPr>
              <w:t xml:space="preserve"> </w:t>
            </w:r>
            <w:r w:rsidRPr="002C68D0">
              <w:rPr>
                <w:rFonts w:eastAsia="SimSun, 宋体"/>
                <w:kern w:val="3"/>
                <w:sz w:val="24"/>
                <w:szCs w:val="24"/>
                <w:lang w:eastAsia="zh-CN"/>
              </w:rPr>
              <w:t>в рамках естественных наук, предметов «Искусство», «Русский язык», «Иностранный язык», «Физическая культура», а также во внеурочной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Создание письменных сообщений</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создавать текст на русском языке с использованием слепого десятипальцевого клавиатурного письма;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сканировать текст и осуществлять распознавание сканированного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осуществлять редактирование и структурирование текста в соответствии с его смыслом средствами текстового редактора;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средства орфографического и синтаксического контроля русского текста и текста на иностранном языке.</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создавать текст на иностранном языке с использованием слепого десятипальцевого клавиатурного письма;</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использовать компьютерные инструменты, упрощающие расшифровку аудиозаписей.</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 в рамках предметов «Русский язык», «Иностранный язык», «Литература», «История», а также во внеурочной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Создание графических объектов</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создавать различные геометрические объекты с использованием возможностей специальных компьютерных инструментов;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lastRenderedPageBreak/>
              <w:t>• создавать специализированные карты и диаграммы: географические, хронологические;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создавать мультипликационные фильмы;</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создавать виртуальные модели трёхмерных объектов</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xml:space="preserve">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Создание музыкальных и звуковых сообщений</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звуковые и музыкальные редакторы;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клавишные и кинестетические синтезаторы;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программы звукозаписи и микрофоны</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использовать музыкальные редакторы, клавишные</w:t>
            </w:r>
            <w:r w:rsidRPr="002C68D0">
              <w:rPr>
                <w:rFonts w:eastAsia="SimSun, 宋体"/>
                <w:kern w:val="3"/>
                <w:sz w:val="24"/>
                <w:szCs w:val="24"/>
                <w:lang w:eastAsia="zh-CN"/>
              </w:rPr>
              <w:t xml:space="preserve"> </w:t>
            </w:r>
            <w:r w:rsidRPr="002C68D0">
              <w:rPr>
                <w:rFonts w:eastAsia="SimSun, 宋体"/>
                <w:iCs/>
                <w:kern w:val="3"/>
                <w:sz w:val="24"/>
                <w:szCs w:val="24"/>
                <w:lang w:eastAsia="zh-CN"/>
              </w:rPr>
              <w:t>и кинестетические синтезаторы для решения творческих</w:t>
            </w:r>
            <w:r w:rsidRPr="002C68D0">
              <w:rPr>
                <w:rFonts w:eastAsia="SimSun, 宋体"/>
                <w:kern w:val="3"/>
                <w:sz w:val="24"/>
                <w:szCs w:val="24"/>
                <w:lang w:eastAsia="zh-CN"/>
              </w:rPr>
              <w:t xml:space="preserve"> </w:t>
            </w:r>
            <w:r w:rsidRPr="002C68D0">
              <w:rPr>
                <w:rFonts w:eastAsia="SimSun, 宋体"/>
                <w:iCs/>
                <w:kern w:val="3"/>
                <w:sz w:val="24"/>
                <w:szCs w:val="24"/>
                <w:lang w:eastAsia="zh-CN"/>
              </w:rPr>
              <w:t>задач</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xml:space="preserve"> результаты достигаются преимущественно в рамках предмета «Искусство», а также во внеурочной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Создание, восприятие и использование гипермедиасообщений</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организовывать сообщения в виде линейного или включающего ссылки представления для самостоятельного просмотра через браузер;</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проводить деконструкцию сообщений, выделение в них структуры, элементов и фрагментов;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при восприятии сообщений внутренние и внешние ссылки;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формулировать вопросы к сообщению, создавать краткое описание сообщения; цитировать фрагменты сообщения;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избирательно относиться к информации в окружающем информационном пространстве, отказываться от потребления ненужной информации.</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проектировать дизайн сообщений в соответствии</w:t>
            </w:r>
            <w:r w:rsidRPr="002C68D0">
              <w:rPr>
                <w:rFonts w:eastAsia="SimSun, 宋体"/>
                <w:kern w:val="3"/>
                <w:sz w:val="24"/>
                <w:szCs w:val="24"/>
                <w:lang w:eastAsia="zh-CN"/>
              </w:rPr>
              <w:t xml:space="preserve"> </w:t>
            </w:r>
            <w:r w:rsidRPr="002C68D0">
              <w:rPr>
                <w:rFonts w:eastAsia="SimSun, 宋体"/>
                <w:iCs/>
                <w:kern w:val="3"/>
                <w:sz w:val="24"/>
                <w:szCs w:val="24"/>
                <w:lang w:eastAsia="zh-CN"/>
              </w:rPr>
              <w:t>с задачами и средствами доставки;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понимать сообщения, используя при их восприятии</w:t>
            </w:r>
            <w:r w:rsidRPr="002C68D0">
              <w:rPr>
                <w:rFonts w:eastAsia="SimSun, 宋体"/>
                <w:kern w:val="3"/>
                <w:sz w:val="24"/>
                <w:szCs w:val="24"/>
                <w:lang w:eastAsia="zh-CN"/>
              </w:rPr>
              <w:t xml:space="preserve"> </w:t>
            </w:r>
            <w:r w:rsidRPr="002C68D0">
              <w:rPr>
                <w:rFonts w:eastAsia="SimSun, 宋体"/>
                <w:iCs/>
                <w:kern w:val="3"/>
                <w:sz w:val="24"/>
                <w:szCs w:val="24"/>
                <w:lang w:eastAsia="zh-CN"/>
              </w:rPr>
              <w:t>внутренние и внешние ссылки, различные инструменты поиска, справочные источники (включая двуязычные).</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Коммуникация и социальное взаимодействие</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Выпускник </w:t>
            </w:r>
            <w:r w:rsidRPr="002C68D0">
              <w:rPr>
                <w:rFonts w:eastAsia="SimSun, 宋体"/>
                <w:kern w:val="3"/>
                <w:sz w:val="24"/>
                <w:szCs w:val="24"/>
                <w:lang w:eastAsia="zh-CN"/>
              </w:rPr>
              <w:lastRenderedPageBreak/>
              <w:t>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lastRenderedPageBreak/>
              <w:t xml:space="preserve">• выступать с аудиовидеоподдержкой, включая выступление перед дистанционной </w:t>
            </w:r>
            <w:r w:rsidRPr="002C68D0">
              <w:rPr>
                <w:rFonts w:eastAsia="SimSun, 宋体"/>
                <w:kern w:val="3"/>
                <w:sz w:val="24"/>
                <w:szCs w:val="24"/>
                <w:lang w:eastAsia="zh-CN"/>
              </w:rPr>
              <w:lastRenderedPageBreak/>
              <w:t>аудиторией;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участвовать в обсуждении (аудиовидеофорум, текстовый форум) с использованием возможностей Интернета;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возможности электронной почты для информационного обмена;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вести личный дневник (блог) с использованием возможностей Интернета;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взаимодействовать в социальных сетях, работать</w:t>
            </w:r>
            <w:r w:rsidRPr="002C68D0">
              <w:rPr>
                <w:rFonts w:eastAsia="SimSun, 宋体"/>
                <w:kern w:val="3"/>
                <w:sz w:val="24"/>
                <w:szCs w:val="24"/>
                <w:lang w:eastAsia="zh-CN"/>
              </w:rPr>
              <w:t xml:space="preserve"> </w:t>
            </w:r>
            <w:r w:rsidRPr="002C68D0">
              <w:rPr>
                <w:rFonts w:eastAsia="SimSun, 宋体"/>
                <w:iCs/>
                <w:kern w:val="3"/>
                <w:sz w:val="24"/>
                <w:szCs w:val="24"/>
                <w:lang w:eastAsia="zh-CN"/>
              </w:rPr>
              <w:t>в группе над сообщением (вики);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участвовать в форумах в социальных образовательных</w:t>
            </w:r>
            <w:r w:rsidRPr="002C68D0">
              <w:rPr>
                <w:rFonts w:eastAsia="SimSun, 宋体"/>
                <w:kern w:val="3"/>
                <w:sz w:val="24"/>
                <w:szCs w:val="24"/>
                <w:lang w:eastAsia="zh-CN"/>
              </w:rPr>
              <w:t xml:space="preserve"> </w:t>
            </w:r>
            <w:r w:rsidRPr="002C68D0">
              <w:rPr>
                <w:rFonts w:eastAsia="SimSun, 宋体"/>
                <w:iCs/>
                <w:kern w:val="3"/>
                <w:sz w:val="24"/>
                <w:szCs w:val="24"/>
                <w:lang w:eastAsia="zh-CN"/>
              </w:rPr>
              <w:t>сетях;</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взаимодействовать с партнёрами с использованием</w:t>
            </w:r>
            <w:r w:rsidRPr="002C68D0">
              <w:rPr>
                <w:rFonts w:eastAsia="SimSun, 宋体"/>
                <w:kern w:val="3"/>
                <w:sz w:val="24"/>
                <w:szCs w:val="24"/>
                <w:lang w:eastAsia="zh-CN"/>
              </w:rPr>
              <w:t xml:space="preserve"> </w:t>
            </w:r>
            <w:r w:rsidRPr="002C68D0">
              <w:rPr>
                <w:rFonts w:eastAsia="SimSun, 宋体"/>
                <w:iCs/>
                <w:kern w:val="3"/>
                <w:sz w:val="24"/>
                <w:szCs w:val="24"/>
                <w:lang w:eastAsia="zh-CN"/>
              </w:rPr>
              <w:t>возможностей Интернета (игровое и театральное взаимодействие).</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в рамках всех предметов, а также во внеурочной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Поиск и организация хранения информации</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различные библиотечные, в том числе электронные, каталоги для поиска необходимых книг;</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искать информацию в различных базах данных, создавать и заполнять базы данных, в частности использовать различные определители;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создавать и заполнять различные определители;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использовать различные приёмы поиска информации</w:t>
            </w:r>
            <w:r w:rsidRPr="002C68D0">
              <w:rPr>
                <w:rFonts w:eastAsia="SimSun, 宋体"/>
                <w:kern w:val="3"/>
                <w:sz w:val="24"/>
                <w:szCs w:val="24"/>
                <w:lang w:eastAsia="zh-CN"/>
              </w:rPr>
              <w:t xml:space="preserve"> </w:t>
            </w:r>
            <w:r w:rsidRPr="002C68D0">
              <w:rPr>
                <w:rFonts w:eastAsia="SimSun, 宋体"/>
                <w:iCs/>
                <w:kern w:val="3"/>
                <w:sz w:val="24"/>
                <w:szCs w:val="24"/>
                <w:lang w:eastAsia="zh-CN"/>
              </w:rPr>
              <w:t>в Интернете в ходе учебной деятельности.</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 в рамках предметов «История», «Литература», «Технология», «Информатика» и других предметов.</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Анализ информации, математическая обработка данных в исследовании</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вводить результаты измерений и другие цифровые данные для их обработки, в том числе статистической, и визуализации;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строить математические модели;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проводить эксперименты и исследования в виртуальных лабораториях по естественным наукам, математике и информатике.</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проводить естественно-научные и социальные измерения, вводить результаты измерений и других цифровых</w:t>
            </w:r>
            <w:r w:rsidRPr="002C68D0">
              <w:rPr>
                <w:rFonts w:eastAsia="SimSun, 宋体"/>
                <w:kern w:val="3"/>
                <w:sz w:val="24"/>
                <w:szCs w:val="24"/>
                <w:lang w:eastAsia="zh-CN"/>
              </w:rPr>
              <w:t xml:space="preserve"> </w:t>
            </w:r>
            <w:r w:rsidRPr="002C68D0">
              <w:rPr>
                <w:rFonts w:eastAsia="SimSun, 宋体"/>
                <w:iCs/>
                <w:kern w:val="3"/>
                <w:sz w:val="24"/>
                <w:szCs w:val="24"/>
                <w:lang w:eastAsia="zh-CN"/>
              </w:rPr>
              <w:t>данных и обрабатывать их, в том числе статистически</w:t>
            </w:r>
            <w:r w:rsidRPr="002C68D0">
              <w:rPr>
                <w:rFonts w:eastAsia="SimSun, 宋体"/>
                <w:kern w:val="3"/>
                <w:sz w:val="24"/>
                <w:szCs w:val="24"/>
                <w:lang w:eastAsia="zh-CN"/>
              </w:rPr>
              <w:t xml:space="preserve"> </w:t>
            </w:r>
            <w:r w:rsidRPr="002C68D0">
              <w:rPr>
                <w:rFonts w:eastAsia="SimSun, 宋体"/>
                <w:iCs/>
                <w:kern w:val="3"/>
                <w:sz w:val="24"/>
                <w:szCs w:val="24"/>
                <w:lang w:eastAsia="zh-CN"/>
              </w:rPr>
              <w:t>и с помощью визуализации;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 анализировать результаты своей деятельности и затрачиваемых ресурсов.</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 в рамках естественных наук, предметов «Обществознание», «Математика».</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Моделирование и проектирование, управление</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моделировать с использованием виртуальных конструкторов;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конструировать и моделировать с использованием материальных конструкторов с компьютерным управлением и обратной связью;</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моделировать с использованием средств программирования;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проектировать и организовывать свою индивидуальную и групповую деятельность, организовывать своё время с использованием ИКТ.</w:t>
            </w:r>
          </w:p>
        </w:tc>
      </w:tr>
      <w:tr w:rsidR="00E376F5" w:rsidRPr="002C68D0" w:rsidTr="002C68D0">
        <w:tc>
          <w:tcPr>
            <w:tcW w:w="198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проектировать виртуальные и реальные объекты</w:t>
            </w:r>
            <w:r w:rsidRPr="002C68D0">
              <w:rPr>
                <w:rFonts w:eastAsia="SimSun, 宋体"/>
                <w:kern w:val="3"/>
                <w:sz w:val="24"/>
                <w:szCs w:val="24"/>
                <w:lang w:eastAsia="zh-CN"/>
              </w:rPr>
              <w:t xml:space="preserve"> </w:t>
            </w:r>
            <w:r w:rsidRPr="002C68D0">
              <w:rPr>
                <w:rFonts w:eastAsia="SimSun, 宋体"/>
                <w:iCs/>
                <w:kern w:val="3"/>
                <w:sz w:val="24"/>
                <w:szCs w:val="24"/>
                <w:lang w:eastAsia="zh-CN"/>
              </w:rPr>
              <w:t>и процессы, использовать системы автоматизированного</w:t>
            </w:r>
            <w:r w:rsidRPr="002C68D0">
              <w:rPr>
                <w:rFonts w:eastAsia="SimSun, 宋体"/>
                <w:kern w:val="3"/>
                <w:sz w:val="24"/>
                <w:szCs w:val="24"/>
                <w:lang w:eastAsia="zh-CN"/>
              </w:rPr>
              <w:t xml:space="preserve"> </w:t>
            </w:r>
            <w:r w:rsidRPr="002C68D0">
              <w:rPr>
                <w:rFonts w:eastAsia="SimSun, 宋体"/>
                <w:iCs/>
                <w:kern w:val="3"/>
                <w:sz w:val="24"/>
                <w:szCs w:val="24"/>
                <w:lang w:eastAsia="zh-CN"/>
              </w:rPr>
              <w:t>проектирования.</w:t>
            </w:r>
          </w:p>
        </w:tc>
      </w:tr>
      <w:tr w:rsidR="00E376F5" w:rsidRPr="002C68D0" w:rsidTr="002C68D0">
        <w:tc>
          <w:tcPr>
            <w:tcW w:w="11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u w:val="single"/>
                <w:lang w:eastAsia="zh-CN"/>
              </w:rPr>
              <w:t>Примечание</w:t>
            </w:r>
            <w:r w:rsidRPr="002C68D0">
              <w:rPr>
                <w:rFonts w:eastAsia="SimSun, 宋体"/>
                <w:kern w:val="3"/>
                <w:sz w:val="24"/>
                <w:szCs w:val="24"/>
                <w:lang w:eastAsia="zh-CN"/>
              </w:rPr>
              <w:t>: результаты достигаются преимущественно в рамках естественных наук, предметов «Технология», «Математика», «Информатика», «Обществознание».</w:t>
            </w:r>
          </w:p>
        </w:tc>
      </w:tr>
    </w:tbl>
    <w:p w:rsidR="00E376F5" w:rsidRPr="002C68D0" w:rsidRDefault="00E376F5" w:rsidP="00E376F5">
      <w:pPr>
        <w:tabs>
          <w:tab w:val="left" w:pos="708"/>
        </w:tabs>
        <w:spacing w:line="100" w:lineRule="atLeast"/>
        <w:ind w:firstLine="0"/>
        <w:rPr>
          <w:rFonts w:eastAsia="Times New Roman"/>
          <w:b/>
          <w:kern w:val="3"/>
          <w:sz w:val="24"/>
          <w:szCs w:val="24"/>
          <w:lang w:eastAsia="zh-CN"/>
        </w:rPr>
      </w:pPr>
    </w:p>
    <w:p w:rsidR="00E376F5" w:rsidRPr="002C68D0" w:rsidRDefault="00E376F5" w:rsidP="00E376F5">
      <w:pPr>
        <w:tabs>
          <w:tab w:val="left" w:pos="708"/>
        </w:tabs>
        <w:spacing w:line="100" w:lineRule="atLeast"/>
        <w:ind w:firstLine="0"/>
        <w:jc w:val="center"/>
        <w:rPr>
          <w:rFonts w:eastAsia="Times New Roman"/>
          <w:b/>
          <w:kern w:val="3"/>
          <w:sz w:val="24"/>
          <w:szCs w:val="24"/>
          <w:lang w:eastAsia="zh-CN"/>
        </w:rPr>
      </w:pPr>
    </w:p>
    <w:p w:rsidR="00E376F5" w:rsidRPr="002C68D0" w:rsidRDefault="00E376F5" w:rsidP="00E376F5">
      <w:pPr>
        <w:autoSpaceDE w:val="0"/>
        <w:adjustRightInd w:val="0"/>
        <w:jc w:val="center"/>
        <w:rPr>
          <w:rFonts w:eastAsia="SimSun, 宋体"/>
          <w:b/>
          <w:kern w:val="3"/>
          <w:sz w:val="24"/>
          <w:szCs w:val="24"/>
          <w:lang w:eastAsia="zh-CN"/>
        </w:rPr>
      </w:pPr>
    </w:p>
    <w:p w:rsidR="00E376F5" w:rsidRPr="002C68D0" w:rsidRDefault="00E376F5" w:rsidP="002C68D0">
      <w:pPr>
        <w:autoSpaceDE w:val="0"/>
        <w:adjustRightInd w:val="0"/>
        <w:ind w:firstLine="0"/>
        <w:rPr>
          <w:b/>
          <w:bCs/>
          <w:sz w:val="24"/>
          <w:szCs w:val="24"/>
        </w:rPr>
      </w:pPr>
      <w:r w:rsidRPr="002C68D0">
        <w:rPr>
          <w:rFonts w:eastAsia="SimSun, 宋体"/>
          <w:b/>
          <w:kern w:val="3"/>
          <w:sz w:val="24"/>
          <w:szCs w:val="24"/>
          <w:lang w:eastAsia="zh-CN"/>
        </w:rPr>
        <w:t>Планируемые результаты в области  </w:t>
      </w:r>
      <w:r w:rsidRPr="002C68D0">
        <w:rPr>
          <w:rFonts w:eastAsia="Times New Roman"/>
          <w:b/>
          <w:kern w:val="3"/>
          <w:sz w:val="24"/>
          <w:szCs w:val="24"/>
          <w:lang w:eastAsia="zh-CN"/>
        </w:rPr>
        <w:t xml:space="preserve"> учебно-исследовательской и проектной деятельности обучающихся (п.2.3. </w:t>
      </w:r>
      <w:r w:rsidRPr="002C68D0">
        <w:rPr>
          <w:b/>
          <w:bCs/>
          <w:sz w:val="24"/>
          <w:szCs w:val="24"/>
        </w:rPr>
        <w:t>Программа междисциплинарного курса</w:t>
      </w:r>
    </w:p>
    <w:p w:rsidR="00E376F5" w:rsidRPr="002C68D0" w:rsidRDefault="00E376F5" w:rsidP="00E376F5">
      <w:pPr>
        <w:tabs>
          <w:tab w:val="left" w:pos="708"/>
        </w:tabs>
        <w:spacing w:line="100" w:lineRule="atLeast"/>
        <w:ind w:firstLine="0"/>
        <w:jc w:val="center"/>
        <w:rPr>
          <w:rFonts w:eastAsia="Times New Roman"/>
          <w:b/>
          <w:kern w:val="3"/>
          <w:sz w:val="24"/>
          <w:szCs w:val="24"/>
          <w:lang w:eastAsia="zh-CN"/>
        </w:rPr>
      </w:pPr>
      <w:r w:rsidRPr="002C68D0">
        <w:rPr>
          <w:b/>
          <w:bCs/>
          <w:sz w:val="24"/>
          <w:szCs w:val="24"/>
        </w:rPr>
        <w:t>«Основы учебно-исследовательской и проектной деятельности»</w:t>
      </w:r>
    </w:p>
    <w:p w:rsidR="00E376F5" w:rsidRPr="002C68D0" w:rsidRDefault="00E376F5" w:rsidP="00E376F5">
      <w:pPr>
        <w:tabs>
          <w:tab w:val="left" w:pos="708"/>
        </w:tabs>
        <w:spacing w:line="100" w:lineRule="atLeast"/>
        <w:ind w:firstLine="0"/>
        <w:jc w:val="right"/>
        <w:rPr>
          <w:rFonts w:eastAsia="Times New Roman"/>
          <w:b/>
          <w:kern w:val="3"/>
          <w:sz w:val="24"/>
          <w:szCs w:val="24"/>
          <w:lang w:eastAsia="zh-CN"/>
        </w:rPr>
      </w:pPr>
      <w:r w:rsidRPr="002C68D0">
        <w:rPr>
          <w:rFonts w:eastAsia="Times New Roman"/>
          <w:b/>
          <w:kern w:val="3"/>
          <w:sz w:val="24"/>
          <w:szCs w:val="24"/>
          <w:lang w:eastAsia="zh-CN"/>
        </w:rPr>
        <w:t>Таблица 7.</w:t>
      </w:r>
    </w:p>
    <w:tbl>
      <w:tblPr>
        <w:tblW w:w="11058" w:type="dxa"/>
        <w:tblInd w:w="-983" w:type="dxa"/>
        <w:tblLayout w:type="fixed"/>
        <w:tblCellMar>
          <w:left w:w="10" w:type="dxa"/>
          <w:right w:w="10" w:type="dxa"/>
        </w:tblCellMar>
        <w:tblLook w:val="0000"/>
      </w:tblPr>
      <w:tblGrid>
        <w:gridCol w:w="2127"/>
        <w:gridCol w:w="8931"/>
      </w:tblGrid>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0"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Целевые установки требований к результатам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0" w:lineRule="auto"/>
              <w:ind w:firstLine="0"/>
              <w:jc w:val="center"/>
              <w:rPr>
                <w:rFonts w:eastAsia="SimSun, 宋体"/>
                <w:b/>
                <w:bCs/>
                <w:kern w:val="3"/>
                <w:sz w:val="24"/>
                <w:szCs w:val="24"/>
                <w:lang w:eastAsia="zh-CN"/>
              </w:rPr>
            </w:pPr>
            <w:r w:rsidRPr="002C68D0">
              <w:rPr>
                <w:rFonts w:eastAsia="SimSun, 宋体"/>
                <w:b/>
                <w:bCs/>
                <w:kern w:val="3"/>
                <w:sz w:val="24"/>
                <w:szCs w:val="24"/>
                <w:lang w:eastAsia="zh-CN"/>
              </w:rPr>
              <w:t>Планируемые результаты</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выбирать и использовать методы, релевантные рассматриваемой проблеме;</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lastRenderedPageBreak/>
              <w:t>•</w:t>
            </w:r>
            <w:r w:rsidRPr="002C68D0">
              <w:rPr>
                <w:rFonts w:eastAsia="SimSun, 宋体"/>
                <w:kern w:val="3"/>
                <w:sz w:val="24"/>
                <w:szCs w:val="24"/>
                <w:lang w:val="en-US" w:eastAsia="zh-CN"/>
              </w:rPr>
              <w:t> </w:t>
            </w:r>
            <w:r w:rsidRPr="002C68D0">
              <w:rPr>
                <w:rFonts w:eastAsia="SimSun, 宋体"/>
                <w:kern w:val="3"/>
                <w:sz w:val="24"/>
                <w:szCs w:val="24"/>
                <w:lang w:eastAsia="zh-C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ясно, логично и точно излагать свою точку зрения, использовать языковые средства, адекватные обсуждаемой проблеме;</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отличать факты от суждений, мнений и оценок, критически относиться к суждениям, мнениям, оценкам, реконструировать их основания;</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w:t>
            </w:r>
            <w:r w:rsidRPr="002C68D0">
              <w:rPr>
                <w:rFonts w:eastAsia="SimSun, 宋体"/>
                <w:kern w:val="3"/>
                <w:sz w:val="24"/>
                <w:szCs w:val="24"/>
                <w:lang w:val="en-US" w:eastAsia="zh-CN"/>
              </w:rPr>
              <w:t> </w:t>
            </w:r>
            <w:r w:rsidRPr="002C68D0">
              <w:rPr>
                <w:rFonts w:eastAsia="SimSun, 宋体"/>
                <w:kern w:val="3"/>
                <w:sz w:val="24"/>
                <w:szCs w:val="24"/>
                <w:lang w:eastAsia="zh-C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самостоятельно задумывать, планировать и выполнять учебное исследование, учебный и социальный проект;</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использовать догадку, озарение, интуицию;</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использовать такие математические методы и приёмы, как перебор логических возможностей, математическое моделирование;</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использовать такие естественно-научные методы</w:t>
            </w:r>
            <w:r w:rsidRPr="002C68D0">
              <w:rPr>
                <w:rFonts w:eastAsia="SimSun, 宋体"/>
                <w:kern w:val="3"/>
                <w:sz w:val="24"/>
                <w:szCs w:val="24"/>
                <w:lang w:eastAsia="zh-CN"/>
              </w:rPr>
              <w:t xml:space="preserve"> </w:t>
            </w:r>
            <w:r w:rsidRPr="002C68D0">
              <w:rPr>
                <w:rFonts w:eastAsia="SimSun, 宋体"/>
                <w:iCs/>
                <w:kern w:val="3"/>
                <w:sz w:val="24"/>
                <w:szCs w:val="24"/>
                <w:lang w:eastAsia="zh-CN"/>
              </w:rPr>
              <w:t>и приёмы, как абстрагирование от привходящих факторов,</w:t>
            </w:r>
            <w:r w:rsidRPr="002C68D0">
              <w:rPr>
                <w:rFonts w:eastAsia="SimSun, 宋体"/>
                <w:kern w:val="3"/>
                <w:sz w:val="24"/>
                <w:szCs w:val="24"/>
                <w:lang w:eastAsia="zh-CN"/>
              </w:rPr>
              <w:t xml:space="preserve"> </w:t>
            </w:r>
            <w:r w:rsidRPr="002C68D0">
              <w:rPr>
                <w:rFonts w:eastAsia="SimSun, 宋体"/>
                <w:iCs/>
                <w:kern w:val="3"/>
                <w:sz w:val="24"/>
                <w:szCs w:val="24"/>
                <w:lang w:eastAsia="zh-CN"/>
              </w:rPr>
              <w:t>проверка на совместимость с другими известными фактами;</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использовать некоторые методы получения знаний,</w:t>
            </w:r>
            <w:r w:rsidRPr="002C68D0">
              <w:rPr>
                <w:rFonts w:eastAsia="SimSun, 宋体"/>
                <w:kern w:val="3"/>
                <w:sz w:val="24"/>
                <w:szCs w:val="24"/>
                <w:lang w:eastAsia="zh-CN"/>
              </w:rPr>
              <w:t xml:space="preserve"> </w:t>
            </w:r>
            <w:r w:rsidRPr="002C68D0">
              <w:rPr>
                <w:rFonts w:eastAsia="SimSun, 宋体"/>
                <w:iCs/>
                <w:kern w:val="3"/>
                <w:sz w:val="24"/>
                <w:szCs w:val="24"/>
                <w:lang w:eastAsia="zh-CN"/>
              </w:rPr>
              <w:t>характерные для социальных и исторических наук: анкетирование, моделирование, поиск исторических образцов;</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целенаправленно и осознанно развивать свои коммуникативные способности, осваивать новые языковые средства;</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iCs/>
                <w:kern w:val="3"/>
                <w:sz w:val="24"/>
                <w:szCs w:val="24"/>
                <w:lang w:eastAsia="zh-CN"/>
              </w:rPr>
              <w:t>•</w:t>
            </w:r>
            <w:r w:rsidRPr="002C68D0">
              <w:rPr>
                <w:rFonts w:eastAsia="SimSun, 宋体"/>
                <w:iCs/>
                <w:kern w:val="3"/>
                <w:sz w:val="24"/>
                <w:szCs w:val="24"/>
                <w:lang w:val="en-US" w:eastAsia="zh-CN"/>
              </w:rPr>
              <w:t> </w:t>
            </w:r>
            <w:r w:rsidRPr="002C68D0">
              <w:rPr>
                <w:rFonts w:eastAsia="SimSun, 宋体"/>
                <w:iCs/>
                <w:kern w:val="3"/>
                <w:sz w:val="24"/>
                <w:szCs w:val="24"/>
                <w:lang w:eastAsia="zh-CN"/>
              </w:rPr>
              <w:t>осознавать свою ответственность за достоверность</w:t>
            </w:r>
            <w:r w:rsidRPr="002C68D0">
              <w:rPr>
                <w:rFonts w:eastAsia="SimSun, 宋体"/>
                <w:kern w:val="3"/>
                <w:sz w:val="24"/>
                <w:szCs w:val="24"/>
                <w:lang w:eastAsia="zh-CN"/>
              </w:rPr>
              <w:t xml:space="preserve"> </w:t>
            </w:r>
            <w:r w:rsidRPr="002C68D0">
              <w:rPr>
                <w:rFonts w:eastAsia="SimSun, 宋体"/>
                <w:iCs/>
                <w:kern w:val="3"/>
                <w:sz w:val="24"/>
                <w:szCs w:val="24"/>
                <w:lang w:eastAsia="zh-CN"/>
              </w:rPr>
              <w:t>полученных знаний, за качество выполненного проекта.</w:t>
            </w:r>
          </w:p>
        </w:tc>
      </w:tr>
    </w:tbl>
    <w:p w:rsidR="00E376F5" w:rsidRPr="002C68D0" w:rsidRDefault="00E376F5" w:rsidP="00E376F5">
      <w:pPr>
        <w:widowControl/>
        <w:autoSpaceDE w:val="0"/>
        <w:spacing w:before="67" w:line="240" w:lineRule="auto"/>
        <w:ind w:firstLine="0"/>
        <w:jc w:val="left"/>
        <w:rPr>
          <w:rFonts w:eastAsia="Times New Roman"/>
          <w:kern w:val="3"/>
          <w:sz w:val="24"/>
          <w:szCs w:val="24"/>
          <w:lang w:eastAsia="zh-CN" w:bidi="hi-IN"/>
        </w:rPr>
      </w:pPr>
    </w:p>
    <w:p w:rsidR="00E376F5" w:rsidRPr="002C68D0" w:rsidRDefault="00E376F5" w:rsidP="00E376F5">
      <w:pPr>
        <w:autoSpaceDE w:val="0"/>
        <w:adjustRightInd w:val="0"/>
        <w:jc w:val="center"/>
        <w:rPr>
          <w:b/>
          <w:bCs/>
          <w:sz w:val="24"/>
          <w:szCs w:val="24"/>
        </w:rPr>
      </w:pPr>
      <w:r w:rsidRPr="002C68D0">
        <w:rPr>
          <w:rFonts w:eastAsia="SimSun, 宋体"/>
          <w:b/>
          <w:kern w:val="3"/>
          <w:sz w:val="24"/>
          <w:szCs w:val="24"/>
          <w:lang w:eastAsia="zh-CN"/>
        </w:rPr>
        <w:t>Планируемые результаты в области  </w:t>
      </w:r>
      <w:r w:rsidRPr="002C68D0">
        <w:rPr>
          <w:rFonts w:eastAsia="Times New Roman"/>
          <w:b/>
          <w:kern w:val="3"/>
          <w:sz w:val="24"/>
          <w:szCs w:val="24"/>
          <w:lang w:eastAsia="zh-CN"/>
        </w:rPr>
        <w:t>основ смыслового чтения и работы с текстом (п.</w:t>
      </w:r>
      <w:r w:rsidRPr="002C68D0">
        <w:rPr>
          <w:b/>
          <w:bCs/>
          <w:sz w:val="24"/>
          <w:szCs w:val="24"/>
        </w:rPr>
        <w:t>2.4. Программа междисциплинарного курса</w:t>
      </w:r>
      <w:r w:rsidRPr="002C68D0">
        <w:rPr>
          <w:b/>
          <w:bCs/>
          <w:color w:val="000000"/>
          <w:sz w:val="24"/>
          <w:szCs w:val="24"/>
        </w:rPr>
        <w:t xml:space="preserve">  «Основы смыслового чтения и работы с текстом»)</w:t>
      </w:r>
    </w:p>
    <w:p w:rsidR="00E376F5" w:rsidRPr="002C68D0" w:rsidRDefault="00E376F5" w:rsidP="00E376F5">
      <w:pPr>
        <w:widowControl/>
        <w:autoSpaceDE w:val="0"/>
        <w:spacing w:before="67" w:line="240" w:lineRule="auto"/>
        <w:ind w:firstLine="0"/>
        <w:jc w:val="right"/>
        <w:rPr>
          <w:rFonts w:eastAsia="Times New Roman"/>
          <w:b/>
          <w:bCs/>
          <w:kern w:val="3"/>
          <w:sz w:val="24"/>
          <w:szCs w:val="24"/>
          <w:lang w:eastAsia="zh-CN" w:bidi="hi-IN"/>
        </w:rPr>
      </w:pPr>
      <w:r w:rsidRPr="002C68D0">
        <w:rPr>
          <w:rFonts w:eastAsia="Times New Roman"/>
          <w:b/>
          <w:bCs/>
          <w:kern w:val="3"/>
          <w:sz w:val="24"/>
          <w:szCs w:val="24"/>
          <w:lang w:eastAsia="zh-CN" w:bidi="hi-IN"/>
        </w:rPr>
        <w:t>Таблица 8.</w:t>
      </w:r>
    </w:p>
    <w:tbl>
      <w:tblPr>
        <w:tblW w:w="11058" w:type="dxa"/>
        <w:tblInd w:w="-983" w:type="dxa"/>
        <w:tblLayout w:type="fixed"/>
        <w:tblCellMar>
          <w:left w:w="10" w:type="dxa"/>
          <w:right w:w="10" w:type="dxa"/>
        </w:tblCellMar>
        <w:tblLook w:val="0000"/>
      </w:tblPr>
      <w:tblGrid>
        <w:gridCol w:w="2127"/>
        <w:gridCol w:w="8931"/>
      </w:tblGrid>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0"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Целевые установки требований к результатам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bCs/>
                <w:kern w:val="3"/>
                <w:sz w:val="24"/>
                <w:szCs w:val="24"/>
                <w:lang w:eastAsia="zh-CN"/>
              </w:rPr>
            </w:pPr>
            <w:r w:rsidRPr="002C68D0">
              <w:rPr>
                <w:rFonts w:eastAsia="SimSun, 宋体"/>
                <w:b/>
                <w:bCs/>
                <w:kern w:val="3"/>
                <w:sz w:val="24"/>
                <w:szCs w:val="24"/>
                <w:lang w:eastAsia="zh-CN"/>
              </w:rPr>
              <w:t>Планируемые результаты</w:t>
            </w:r>
          </w:p>
        </w:tc>
      </w:tr>
      <w:tr w:rsidR="00E376F5" w:rsidRPr="002C68D0" w:rsidTr="002C68D0">
        <w:tc>
          <w:tcPr>
            <w:tcW w:w="11058" w:type="dxa"/>
            <w:gridSpan w:val="2"/>
            <w:tcBorders>
              <w:top w:val="single" w:sz="4" w:space="0" w:color="000000"/>
              <w:left w:val="single" w:sz="4" w:space="0" w:color="000000"/>
              <w:bottom w:val="single" w:sz="4" w:space="0" w:color="000000"/>
              <w:right w:val="single" w:sz="4" w:space="0" w:color="000000"/>
            </w:tcBorders>
            <w:shd w:val="clear" w:color="auto" w:fill="FFCC99"/>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kern w:val="3"/>
                <w:sz w:val="24"/>
                <w:szCs w:val="24"/>
                <w:lang w:eastAsia="zh-CN"/>
              </w:rPr>
            </w:pPr>
            <w:r w:rsidRPr="002C68D0">
              <w:rPr>
                <w:rFonts w:eastAsia="SimSun, 宋体"/>
                <w:b/>
                <w:kern w:val="3"/>
                <w:sz w:val="24"/>
                <w:szCs w:val="24"/>
                <w:lang w:eastAsia="zh-CN"/>
              </w:rPr>
              <w:t>Работа с текстом: поиск информации и понимание прочитанного</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ориентироваться в содержании текста и понимать его целостный смысл:</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-определять главную тему, общую цель или назначение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выбирать из текста или придумать заголовок, соответствующий содержанию и общему смыслу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формулировать тезис, выражающий общий смысл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предвосхищать содержание предметного плана текста по заголовку и с опорой на </w:t>
            </w:r>
            <w:r w:rsidRPr="002C68D0">
              <w:rPr>
                <w:rFonts w:eastAsia="SimSun, 宋体"/>
                <w:kern w:val="3"/>
                <w:sz w:val="24"/>
                <w:szCs w:val="24"/>
                <w:lang w:eastAsia="zh-CN"/>
              </w:rPr>
              <w:lastRenderedPageBreak/>
              <w:t>предыдущий опыт;</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объяснять порядок частей/инструкций, содержащихся в тексте;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w:t>
            </w:r>
            <w:r w:rsidRPr="002C68D0">
              <w:rPr>
                <w:sz w:val="24"/>
                <w:szCs w:val="24"/>
              </w:rPr>
              <w:t xml:space="preserve"> активно использовать словари и другие поисковые системы;</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решать учебно-познавательные и учебно-практические задачи, требующие полного и критического понимания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определять назначение разных видов текстов;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ставить перед собой цель чтения, направляя внимание на полезную в данный момент информацию;</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различать темы и подтемы специального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выделять главную и избыточную информацию;</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прогнозировать последовательность изложения идей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сопоставлять разные точки зрения и разные источники информации по заданной теме;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выполнять смысловое свёртывание выделенных фактов и мыслей;</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формировать на основе текста систему аргументов (доводов) для обоснования определённой позиции;</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xml:space="preserve"> - понимать душевное состояние персонажей текста, сопереживать им.</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sz w:val="24"/>
                <w:szCs w:val="24"/>
              </w:rPr>
            </w:pPr>
            <w:r w:rsidRPr="002C68D0">
              <w:rPr>
                <w:rFonts w:eastAsia="SimSun, 宋体"/>
                <w:iCs/>
                <w:kern w:val="3"/>
                <w:sz w:val="24"/>
                <w:szCs w:val="24"/>
                <w:lang w:eastAsia="zh-CN"/>
              </w:rPr>
              <w:t>- анализировать изменения своего эмоционального состояния в процессе чтения, получения и переработки полученной информации и её осмысления.</w:t>
            </w:r>
          </w:p>
        </w:tc>
      </w:tr>
      <w:tr w:rsidR="00E376F5" w:rsidRPr="002C68D0" w:rsidTr="002C68D0">
        <w:tc>
          <w:tcPr>
            <w:tcW w:w="11058" w:type="dxa"/>
            <w:gridSpan w:val="2"/>
            <w:tcBorders>
              <w:top w:val="single" w:sz="4" w:space="0" w:color="000000"/>
              <w:left w:val="single" w:sz="4" w:space="0" w:color="000000"/>
              <w:bottom w:val="single" w:sz="4" w:space="0" w:color="000000"/>
              <w:right w:val="single" w:sz="4" w:space="0" w:color="000000"/>
            </w:tcBorders>
            <w:shd w:val="clear" w:color="auto" w:fill="FFFF00"/>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iCs/>
                <w:kern w:val="3"/>
                <w:sz w:val="24"/>
                <w:szCs w:val="24"/>
                <w:lang w:eastAsia="zh-CN"/>
              </w:rPr>
            </w:pPr>
            <w:r w:rsidRPr="002C68D0">
              <w:rPr>
                <w:rFonts w:eastAsia="SimSun, 宋体"/>
                <w:b/>
                <w:iCs/>
                <w:kern w:val="3"/>
                <w:sz w:val="24"/>
                <w:szCs w:val="24"/>
                <w:lang w:eastAsia="zh-CN"/>
              </w:rPr>
              <w:t>Работа с текстом: преобразование и интерпретация информации</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376F5" w:rsidRPr="002C68D0" w:rsidRDefault="00E376F5" w:rsidP="0075264A">
            <w:pPr>
              <w:tabs>
                <w:tab w:val="left" w:pos="708"/>
              </w:tabs>
              <w:spacing w:after="160" w:line="244" w:lineRule="auto"/>
              <w:ind w:firstLine="0"/>
              <w:jc w:val="left"/>
              <w:rPr>
                <w:sz w:val="24"/>
                <w:szCs w:val="24"/>
              </w:rPr>
            </w:pPr>
            <w:r w:rsidRPr="002C68D0">
              <w:rPr>
                <w:rFonts w:eastAsia="SimSun, 宋体"/>
                <w:kern w:val="3"/>
                <w:sz w:val="24"/>
                <w:szCs w:val="24"/>
                <w:lang w:eastAsia="zh-C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интерпретировать текст:</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сравнивать и противопоставлять заключённую в тексте информацию разного характера;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обнаруживать в тексте доводы в подтверждение выдвинутых тезисов;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делать выводы из сформулированных посылок;</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lastRenderedPageBreak/>
              <w:t>— выводить заключение о намерении автора или главной мысли текста.</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lastRenderedPageBreak/>
              <w:t>Выпускник получит возможность научиться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sz w:val="24"/>
                <w:szCs w:val="24"/>
              </w:rPr>
            </w:pPr>
            <w:r w:rsidRPr="002C68D0">
              <w:rPr>
                <w:rFonts w:eastAsia="SimSun, 宋体"/>
                <w:iCs/>
                <w:kern w:val="3"/>
                <w:sz w:val="24"/>
                <w:szCs w:val="24"/>
                <w:lang w:eastAsia="zh-CN"/>
              </w:rPr>
              <w:t xml:space="preserve"> -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2C68D0">
              <w:rPr>
                <w:rFonts w:eastAsia="SimSun, 宋体"/>
                <w:kern w:val="3"/>
                <w:sz w:val="24"/>
                <w:szCs w:val="24"/>
                <w:lang w:eastAsia="zh-CN"/>
              </w:rPr>
              <w:t xml:space="preserve"> </w:t>
            </w:r>
            <w:r w:rsidRPr="002C68D0">
              <w:rPr>
                <w:rFonts w:eastAsia="SimSun, 宋体"/>
                <w:iCs/>
                <w:kern w:val="3"/>
                <w:sz w:val="24"/>
                <w:szCs w:val="24"/>
                <w:lang w:eastAsia="zh-CN"/>
              </w:rPr>
              <w:t>средств и структуры текста).</w:t>
            </w:r>
          </w:p>
        </w:tc>
      </w:tr>
      <w:tr w:rsidR="00E376F5" w:rsidRPr="002C68D0" w:rsidTr="002C68D0">
        <w:tc>
          <w:tcPr>
            <w:tcW w:w="11058"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center"/>
              <w:rPr>
                <w:rFonts w:eastAsia="SimSun, 宋体"/>
                <w:b/>
                <w:iCs/>
                <w:kern w:val="3"/>
                <w:sz w:val="24"/>
                <w:szCs w:val="24"/>
                <w:lang w:eastAsia="zh-CN"/>
              </w:rPr>
            </w:pPr>
            <w:r w:rsidRPr="002C68D0">
              <w:rPr>
                <w:rFonts w:eastAsia="SimSun, 宋体"/>
                <w:b/>
                <w:iCs/>
                <w:kern w:val="3"/>
                <w:sz w:val="24"/>
                <w:szCs w:val="24"/>
                <w:lang w:eastAsia="zh-CN"/>
              </w:rPr>
              <w:t>Работа с текстом: оценка информации</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kern w:val="3"/>
                <w:sz w:val="24"/>
                <w:szCs w:val="24"/>
                <w:lang w:eastAsia="zh-CN"/>
              </w:rPr>
            </w:pPr>
            <w:r w:rsidRPr="002C68D0">
              <w:rPr>
                <w:rFonts w:eastAsia="SimSun, 宋体"/>
                <w:kern w:val="3"/>
                <w:sz w:val="24"/>
                <w:szCs w:val="24"/>
                <w:lang w:eastAsia="zh-CN"/>
              </w:rPr>
              <w:t>Выпускник научится: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откликаться на содержание текста:</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связывать информацию, обнаруженную в тексте, со знаниями из других источников;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оценивать утверждения, сделанные в тексте, исходя из своих представлений о мире;</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находить доводы в защиту своей точки зрения;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откликаться на форму текста: оценивать не только содержание текста, но и его форму, а в целом — мастерство его исполнения;</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в процессе работы с одним или несколькими источниками выявлять содержащуюся в них противоречивую, конфликтную информацию;</w:t>
            </w:r>
          </w:p>
          <w:p w:rsidR="00E376F5" w:rsidRPr="002C68D0" w:rsidRDefault="00E376F5" w:rsidP="0075264A">
            <w:pPr>
              <w:tabs>
                <w:tab w:val="left" w:pos="708"/>
              </w:tabs>
              <w:spacing w:after="160" w:line="244" w:lineRule="auto"/>
              <w:ind w:firstLine="0"/>
              <w:jc w:val="left"/>
              <w:rPr>
                <w:rFonts w:eastAsia="SimSun, 宋体"/>
                <w:kern w:val="3"/>
                <w:sz w:val="24"/>
                <w:szCs w:val="24"/>
                <w:lang w:eastAsia="zh-CN"/>
              </w:rPr>
            </w:pPr>
            <w:r w:rsidRPr="002C68D0">
              <w:rPr>
                <w:rFonts w:eastAsia="SimSun, 宋体"/>
                <w:kern w:val="3"/>
                <w:sz w:val="24"/>
                <w:szCs w:val="24"/>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E376F5" w:rsidRPr="002C68D0" w:rsidTr="002C68D0">
        <w:tc>
          <w:tcPr>
            <w:tcW w:w="212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rFonts w:eastAsia="SimSun, 宋体"/>
                <w:iCs/>
                <w:kern w:val="3"/>
                <w:sz w:val="24"/>
                <w:szCs w:val="24"/>
                <w:lang w:eastAsia="zh-CN"/>
              </w:rPr>
            </w:pPr>
            <w:r w:rsidRPr="002C68D0">
              <w:rPr>
                <w:rFonts w:eastAsia="SimSun, 宋体"/>
                <w:iCs/>
                <w:kern w:val="3"/>
                <w:sz w:val="24"/>
                <w:szCs w:val="24"/>
                <w:lang w:eastAsia="zh-CN"/>
              </w:rPr>
              <w:t>Выпускник получит возможность научиться:</w:t>
            </w:r>
          </w:p>
          <w:p w:rsidR="00E376F5" w:rsidRPr="002C68D0" w:rsidRDefault="00E376F5" w:rsidP="0075264A">
            <w:pPr>
              <w:tabs>
                <w:tab w:val="left" w:pos="708"/>
              </w:tabs>
              <w:spacing w:after="160" w:line="244" w:lineRule="auto"/>
              <w:ind w:firstLine="0"/>
              <w:rPr>
                <w:rFonts w:eastAsia="SimSun, 宋体"/>
                <w:kern w:val="3"/>
                <w:sz w:val="24"/>
                <w:szCs w:val="24"/>
                <w:lang w:eastAsia="zh-CN"/>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376F5" w:rsidRPr="002C68D0" w:rsidRDefault="00E376F5" w:rsidP="0075264A">
            <w:pPr>
              <w:tabs>
                <w:tab w:val="left" w:pos="708"/>
              </w:tabs>
              <w:snapToGrid w:val="0"/>
              <w:spacing w:after="160" w:line="244" w:lineRule="auto"/>
              <w:ind w:firstLine="0"/>
              <w:rPr>
                <w:sz w:val="24"/>
                <w:szCs w:val="24"/>
              </w:rPr>
            </w:pPr>
            <w:r w:rsidRPr="002C68D0">
              <w:rPr>
                <w:rFonts w:eastAsia="SimSun, 宋体"/>
                <w:iCs/>
                <w:kern w:val="3"/>
                <w:sz w:val="24"/>
                <w:szCs w:val="24"/>
                <w:lang w:eastAsia="zh-CN"/>
              </w:rPr>
              <w:t>• критически относиться к рекламной информации;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находить способы проверки противоречивой информации;</w:t>
            </w:r>
          </w:p>
          <w:p w:rsidR="00E376F5" w:rsidRPr="002C68D0" w:rsidRDefault="00E376F5" w:rsidP="0075264A">
            <w:pPr>
              <w:tabs>
                <w:tab w:val="left" w:pos="708"/>
              </w:tabs>
              <w:spacing w:after="160" w:line="244" w:lineRule="auto"/>
              <w:ind w:firstLine="0"/>
              <w:rPr>
                <w:sz w:val="24"/>
                <w:szCs w:val="24"/>
              </w:rPr>
            </w:pPr>
            <w:r w:rsidRPr="002C68D0">
              <w:rPr>
                <w:rFonts w:eastAsia="SimSun, 宋体"/>
                <w:iCs/>
                <w:kern w:val="3"/>
                <w:sz w:val="24"/>
                <w:szCs w:val="24"/>
                <w:lang w:eastAsia="zh-CN"/>
              </w:rPr>
              <w:t>• определять достоверную информацию в случае наличия противоречивой или конфликтной ситуации.</w:t>
            </w:r>
          </w:p>
        </w:tc>
      </w:tr>
    </w:tbl>
    <w:p w:rsidR="00E376F5" w:rsidRPr="002C68D0" w:rsidRDefault="00E376F5" w:rsidP="00E376F5">
      <w:pPr>
        <w:widowControl/>
        <w:autoSpaceDE w:val="0"/>
        <w:spacing w:before="67" w:line="240" w:lineRule="auto"/>
        <w:ind w:firstLine="0"/>
        <w:jc w:val="left"/>
        <w:rPr>
          <w:rFonts w:eastAsia="Times New Roman"/>
          <w:kern w:val="3"/>
          <w:sz w:val="24"/>
          <w:szCs w:val="24"/>
          <w:lang w:eastAsia="zh-CN" w:bidi="hi-IN"/>
        </w:rPr>
      </w:pPr>
    </w:p>
    <w:p w:rsidR="00E376F5" w:rsidRPr="002C68D0" w:rsidRDefault="00E376F5" w:rsidP="00E376F5">
      <w:pPr>
        <w:autoSpaceDE w:val="0"/>
        <w:adjustRightInd w:val="0"/>
        <w:rPr>
          <w:b/>
          <w:bCs/>
          <w:sz w:val="24"/>
          <w:szCs w:val="24"/>
        </w:rPr>
      </w:pPr>
    </w:p>
    <w:p w:rsidR="00E376F5" w:rsidRPr="002C68D0" w:rsidRDefault="00E376F5" w:rsidP="00480188">
      <w:pPr>
        <w:autoSpaceDE w:val="0"/>
        <w:adjustRightInd w:val="0"/>
        <w:spacing w:line="240" w:lineRule="auto"/>
        <w:ind w:firstLine="0"/>
        <w:rPr>
          <w:sz w:val="24"/>
          <w:szCs w:val="24"/>
        </w:rPr>
      </w:pPr>
      <w:r w:rsidRPr="002C68D0">
        <w:rPr>
          <w:b/>
          <w:bCs/>
          <w:sz w:val="24"/>
          <w:szCs w:val="24"/>
        </w:rPr>
        <w:t xml:space="preserve">       Предметные результаты</w:t>
      </w:r>
      <w:r w:rsidRPr="002C68D0">
        <w:rPr>
          <w:sz w:val="24"/>
          <w:szCs w:val="24"/>
        </w:rPr>
        <w:t xml:space="preserve"> это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 реализуются через </w:t>
      </w:r>
      <w:r w:rsidRPr="002C68D0">
        <w:rPr>
          <w:b/>
          <w:bCs/>
          <w:sz w:val="24"/>
          <w:szCs w:val="24"/>
        </w:rPr>
        <w:t xml:space="preserve">учебные программы по всем предметам </w:t>
      </w:r>
      <w:r w:rsidRPr="002C68D0">
        <w:rPr>
          <w:sz w:val="24"/>
          <w:szCs w:val="24"/>
        </w:rPr>
        <w:t>— «Русский язык.</w:t>
      </w:r>
      <w:r w:rsidRPr="002C68D0">
        <w:rPr>
          <w:b/>
          <w:bCs/>
          <w:sz w:val="24"/>
          <w:szCs w:val="24"/>
        </w:rPr>
        <w:t xml:space="preserve"> </w:t>
      </w:r>
      <w:r w:rsidRPr="002C68D0">
        <w:rPr>
          <w:sz w:val="24"/>
          <w:szCs w:val="24"/>
        </w:rPr>
        <w:t>Родной язык», «Литература. Родная литература», «Иностранный язык»,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sz w:val="24"/>
          <w:szCs w:val="24"/>
          <w:lang w:eastAsia="ru-RU"/>
        </w:rPr>
      </w:pPr>
    </w:p>
    <w:p w:rsidR="00E376F5" w:rsidRPr="002C68D0" w:rsidRDefault="00E376F5" w:rsidP="00480188">
      <w:pPr>
        <w:tabs>
          <w:tab w:val="left" w:pos="708"/>
        </w:tabs>
        <w:spacing w:line="240" w:lineRule="auto"/>
        <w:ind w:firstLine="0"/>
        <w:rPr>
          <w:sz w:val="24"/>
          <w:szCs w:val="24"/>
        </w:rPr>
      </w:pPr>
      <w:r w:rsidRPr="002C68D0">
        <w:rPr>
          <w:rFonts w:eastAsia="Times New Roman"/>
          <w:kern w:val="3"/>
          <w:sz w:val="24"/>
          <w:szCs w:val="24"/>
          <w:lang w:eastAsia="zh-CN"/>
        </w:rPr>
        <w:t xml:space="preserve">   В результате изучения</w:t>
      </w:r>
      <w:r w:rsidRPr="002C68D0">
        <w:rPr>
          <w:rFonts w:eastAsia="Times New Roman"/>
          <w:b/>
          <w:bCs/>
          <w:kern w:val="3"/>
          <w:sz w:val="24"/>
          <w:szCs w:val="24"/>
          <w:lang w:eastAsia="zh-CN"/>
        </w:rPr>
        <w:t xml:space="preserve"> всех без исключения предметов</w:t>
      </w:r>
      <w:r w:rsidRPr="002C68D0">
        <w:rPr>
          <w:rFonts w:eastAsia="Times New Roman"/>
          <w:kern w:val="3"/>
          <w:sz w:val="24"/>
          <w:szCs w:val="24"/>
          <w:lang w:eastAsia="zh-CN"/>
        </w:rPr>
        <w:t xml:space="preserve"> основной школы получат дальнейшее развитие</w:t>
      </w:r>
      <w:r w:rsidRPr="002C68D0">
        <w:rPr>
          <w:rFonts w:eastAsia="Times New Roman"/>
          <w:b/>
          <w:bCs/>
          <w:iCs/>
          <w:kern w:val="3"/>
          <w:sz w:val="24"/>
          <w:szCs w:val="24"/>
          <w:lang w:eastAsia="zh-CN"/>
        </w:rPr>
        <w:t xml:space="preserve">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2C68D0">
        <w:rPr>
          <w:rFonts w:eastAsia="Times New Roman"/>
          <w:kern w:val="3"/>
          <w:sz w:val="24"/>
          <w:szCs w:val="24"/>
          <w:lang w:eastAsia="zh-CN"/>
        </w:rPr>
        <w:t xml:space="preserve"> будут заложены</w:t>
      </w:r>
      <w:r w:rsidRPr="002C68D0">
        <w:rPr>
          <w:rFonts w:eastAsia="Times New Roman"/>
          <w:b/>
          <w:bCs/>
          <w:iCs/>
          <w:kern w:val="3"/>
          <w:sz w:val="24"/>
          <w:szCs w:val="24"/>
          <w:lang w:eastAsia="zh-CN"/>
        </w:rPr>
        <w:t xml:space="preserve"> основы формально-логического мышления, рефлексии,</w:t>
      </w:r>
      <w:r w:rsidRPr="002C68D0">
        <w:rPr>
          <w:rFonts w:eastAsia="Times New Roman"/>
          <w:kern w:val="3"/>
          <w:sz w:val="24"/>
          <w:szCs w:val="24"/>
          <w:lang w:eastAsia="zh-CN"/>
        </w:rPr>
        <w:t xml:space="preserve"> обучающиеся</w:t>
      </w:r>
      <w:r w:rsidRPr="002C68D0">
        <w:rPr>
          <w:rFonts w:eastAsia="Times New Roman"/>
          <w:b/>
          <w:bCs/>
          <w:iCs/>
          <w:kern w:val="3"/>
          <w:sz w:val="24"/>
          <w:szCs w:val="24"/>
          <w:lang w:eastAsia="zh-CN"/>
        </w:rPr>
        <w:t xml:space="preserve"> приобретут опыт проектной деятельности</w:t>
      </w:r>
      <w:r w:rsidRPr="002C68D0">
        <w:rPr>
          <w:rFonts w:eastAsia="Times New Roman"/>
          <w:kern w:val="3"/>
          <w:sz w:val="24"/>
          <w:szCs w:val="24"/>
          <w:lang w:eastAsia="zh-CN"/>
        </w:rPr>
        <w:t xml:space="preserve"> как особой формы учебной работы, будет продолжена работа по </w:t>
      </w:r>
      <w:r w:rsidRPr="002C68D0">
        <w:rPr>
          <w:rFonts w:eastAsia="Times New Roman"/>
          <w:kern w:val="3"/>
          <w:sz w:val="24"/>
          <w:szCs w:val="24"/>
          <w:lang w:eastAsia="zh-CN"/>
        </w:rPr>
        <w:lastRenderedPageBreak/>
        <w:t>формированию и развитию</w:t>
      </w:r>
      <w:r w:rsidRPr="002C68D0">
        <w:rPr>
          <w:rFonts w:eastAsia="Times New Roman"/>
          <w:b/>
          <w:bCs/>
          <w:iCs/>
          <w:kern w:val="3"/>
          <w:sz w:val="24"/>
          <w:szCs w:val="24"/>
          <w:lang w:eastAsia="zh-CN"/>
        </w:rPr>
        <w:t xml:space="preserve"> основ читательской компетенции, </w:t>
      </w:r>
      <w:r w:rsidRPr="002C68D0">
        <w:rPr>
          <w:rFonts w:eastAsia="Times New Roman"/>
          <w:kern w:val="3"/>
          <w:sz w:val="24"/>
          <w:szCs w:val="24"/>
          <w:lang w:eastAsia="zh-CN"/>
        </w:rPr>
        <w:t xml:space="preserve">формированию </w:t>
      </w:r>
      <w:r w:rsidRPr="002C68D0">
        <w:rPr>
          <w:rFonts w:eastAsia="Times New Roman"/>
          <w:b/>
          <w:kern w:val="3"/>
          <w:sz w:val="24"/>
          <w:szCs w:val="24"/>
          <w:lang w:eastAsia="zh-CN"/>
        </w:rPr>
        <w:t>готовности и способности</w:t>
      </w:r>
      <w:r w:rsidRPr="002C68D0">
        <w:rPr>
          <w:rFonts w:eastAsia="Times New Roman"/>
          <w:kern w:val="3"/>
          <w:sz w:val="24"/>
          <w:szCs w:val="24"/>
          <w:lang w:eastAsia="zh-CN"/>
        </w:rPr>
        <w:t xml:space="preserve"> </w:t>
      </w:r>
      <w:r w:rsidRPr="002C68D0">
        <w:rPr>
          <w:rFonts w:eastAsia="Times New Roman"/>
          <w:b/>
          <w:kern w:val="3"/>
          <w:sz w:val="24"/>
          <w:szCs w:val="24"/>
          <w:lang w:eastAsia="zh-CN"/>
        </w:rPr>
        <w:t>к выбору направления профильного образования.</w:t>
      </w:r>
      <w:r w:rsidRPr="002C68D0">
        <w:rPr>
          <w:rFonts w:eastAsia="Times New Roman"/>
          <w:kern w:val="3"/>
          <w:sz w:val="24"/>
          <w:szCs w:val="24"/>
          <w:lang w:eastAsia="zh-CN"/>
        </w:rPr>
        <w:t xml:space="preserve"> </w:t>
      </w:r>
    </w:p>
    <w:p w:rsidR="00F57777" w:rsidRDefault="00F57777" w:rsidP="00480188">
      <w:pPr>
        <w:rPr>
          <w:b/>
          <w:bCs/>
          <w:color w:val="000080"/>
          <w:sz w:val="24"/>
          <w:szCs w:val="24"/>
        </w:rPr>
      </w:pPr>
    </w:p>
    <w:p w:rsidR="00E376F5" w:rsidRPr="002C68D0" w:rsidRDefault="00E376F5" w:rsidP="00480188">
      <w:pPr>
        <w:rPr>
          <w:rFonts w:eastAsia="SimSun, 宋体"/>
          <w:b/>
          <w:color w:val="000080"/>
          <w:kern w:val="3"/>
          <w:sz w:val="24"/>
          <w:szCs w:val="24"/>
          <w:lang w:eastAsia="zh-CN"/>
        </w:rPr>
      </w:pPr>
      <w:r w:rsidRPr="002C68D0">
        <w:rPr>
          <w:b/>
          <w:bCs/>
          <w:color w:val="000080"/>
          <w:sz w:val="24"/>
          <w:szCs w:val="24"/>
        </w:rPr>
        <w:t xml:space="preserve">1.2.5. </w:t>
      </w:r>
      <w:r w:rsidRPr="002C68D0">
        <w:rPr>
          <w:rFonts w:eastAsia="SimSun, 宋体"/>
          <w:b/>
          <w:bCs/>
          <w:color w:val="000080"/>
          <w:kern w:val="3"/>
          <w:sz w:val="24"/>
          <w:szCs w:val="24"/>
          <w:lang w:eastAsia="zh-CN"/>
        </w:rPr>
        <w:t>Планируемые результаты в области  освоения учебных программ (предметные результаты</w:t>
      </w:r>
      <w:r w:rsidRPr="002C68D0">
        <w:rPr>
          <w:rFonts w:eastAsia="SimSun, 宋体"/>
          <w:b/>
          <w:color w:val="000080"/>
          <w:kern w:val="3"/>
          <w:sz w:val="24"/>
          <w:szCs w:val="24"/>
          <w:lang w:eastAsia="zh-CN"/>
        </w:rPr>
        <w:t>)</w:t>
      </w:r>
    </w:p>
    <w:p w:rsidR="00E376F5" w:rsidRPr="002C68D0" w:rsidRDefault="00E376F5" w:rsidP="00E376F5">
      <w:pPr>
        <w:shd w:val="clear" w:color="auto" w:fill="00FF00"/>
        <w:rPr>
          <w:b/>
          <w:bCs/>
          <w:sz w:val="24"/>
          <w:szCs w:val="24"/>
        </w:rPr>
      </w:pPr>
      <w:r w:rsidRPr="002C68D0">
        <w:rPr>
          <w:b/>
          <w:bCs/>
          <w:sz w:val="24"/>
          <w:szCs w:val="24"/>
        </w:rPr>
        <w:t>1.2.5.1. Русский язык</w:t>
      </w:r>
    </w:p>
    <w:p w:rsidR="00E376F5" w:rsidRPr="002C68D0" w:rsidRDefault="00E376F5" w:rsidP="00480188">
      <w:pPr>
        <w:spacing w:line="240" w:lineRule="auto"/>
        <w:rPr>
          <w:sz w:val="24"/>
          <w:szCs w:val="24"/>
        </w:rPr>
      </w:pPr>
      <w:r w:rsidRPr="002C68D0">
        <w:rPr>
          <w:sz w:val="24"/>
          <w:szCs w:val="24"/>
        </w:rPr>
        <w:t>В результате изучения курса русского языка выпускник научится:</w:t>
      </w:r>
    </w:p>
    <w:p w:rsidR="00E376F5" w:rsidRPr="002C68D0" w:rsidRDefault="00E376F5" w:rsidP="00480188">
      <w:pPr>
        <w:spacing w:line="240" w:lineRule="auto"/>
        <w:rPr>
          <w:sz w:val="24"/>
          <w:szCs w:val="24"/>
        </w:rPr>
      </w:pPr>
      <w:r w:rsidRPr="002C68D0">
        <w:rPr>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E376F5" w:rsidRPr="002C68D0" w:rsidRDefault="00E376F5" w:rsidP="00480188">
      <w:pPr>
        <w:spacing w:line="240" w:lineRule="auto"/>
        <w:rPr>
          <w:sz w:val="24"/>
          <w:szCs w:val="24"/>
        </w:rPr>
      </w:pPr>
      <w:r w:rsidRPr="002C68D0">
        <w:rPr>
          <w:sz w:val="24"/>
          <w:szCs w:val="24"/>
        </w:rPr>
        <w:t>• использовать различные виды диалога в ситуациях формального и неформального, межличностного и межкультурного общения;</w:t>
      </w:r>
    </w:p>
    <w:p w:rsidR="00E376F5" w:rsidRPr="002C68D0" w:rsidRDefault="00E376F5" w:rsidP="00480188">
      <w:pPr>
        <w:spacing w:line="240" w:lineRule="auto"/>
        <w:rPr>
          <w:sz w:val="24"/>
          <w:szCs w:val="24"/>
        </w:rPr>
      </w:pPr>
      <w:r w:rsidRPr="002C68D0">
        <w:rPr>
          <w:sz w:val="24"/>
          <w:szCs w:val="24"/>
        </w:rPr>
        <w:t>• соблюдать нормы речевого поведения в типичных ситуациях общения;</w:t>
      </w:r>
    </w:p>
    <w:p w:rsidR="00E376F5" w:rsidRPr="002C68D0" w:rsidRDefault="00E376F5" w:rsidP="00480188">
      <w:pPr>
        <w:spacing w:line="240" w:lineRule="auto"/>
        <w:rPr>
          <w:sz w:val="24"/>
          <w:szCs w:val="24"/>
        </w:rPr>
      </w:pPr>
      <w:r w:rsidRPr="002C68D0">
        <w:rPr>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376F5" w:rsidRPr="002C68D0" w:rsidRDefault="00E376F5" w:rsidP="00480188">
      <w:pPr>
        <w:spacing w:line="240" w:lineRule="auto"/>
        <w:rPr>
          <w:sz w:val="24"/>
          <w:szCs w:val="24"/>
        </w:rPr>
      </w:pPr>
      <w:r w:rsidRPr="002C68D0">
        <w:rPr>
          <w:sz w:val="24"/>
          <w:szCs w:val="24"/>
        </w:rPr>
        <w:t>• предупреждать коммуникативные неудачи в процессе речевого общения.</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выступать перед аудиторией с небольшим докладом; публично представлять проект, реферат; публично защищать свою позицию;</w:t>
      </w:r>
    </w:p>
    <w:p w:rsidR="00E376F5" w:rsidRPr="002C68D0" w:rsidRDefault="00E376F5" w:rsidP="00480188">
      <w:pPr>
        <w:spacing w:line="240" w:lineRule="auto"/>
        <w:rPr>
          <w:iCs/>
          <w:sz w:val="24"/>
          <w:szCs w:val="24"/>
        </w:rPr>
      </w:pPr>
      <w:r w:rsidRPr="002C68D0">
        <w:rPr>
          <w:iCs/>
          <w:sz w:val="24"/>
          <w:szCs w:val="24"/>
        </w:rPr>
        <w:t>• участвовать в коллективном обсуждении проблем, аргументировать собственную позицию, доказывать её, убеждать;</w:t>
      </w:r>
    </w:p>
    <w:p w:rsidR="00E376F5" w:rsidRPr="002C68D0" w:rsidRDefault="00E376F5" w:rsidP="00480188">
      <w:pPr>
        <w:spacing w:line="240" w:lineRule="auto"/>
        <w:rPr>
          <w:iCs/>
          <w:sz w:val="24"/>
          <w:szCs w:val="24"/>
        </w:rPr>
      </w:pPr>
      <w:r w:rsidRPr="002C68D0">
        <w:rPr>
          <w:iCs/>
          <w:sz w:val="24"/>
          <w:szCs w:val="24"/>
        </w:rPr>
        <w:t>• понимать основные причины коммуникативных неудач и объяснять их.</w:t>
      </w:r>
    </w:p>
    <w:p w:rsidR="00E376F5" w:rsidRPr="002C68D0" w:rsidRDefault="00E376F5" w:rsidP="00E376F5">
      <w:pPr>
        <w:rPr>
          <w:b/>
          <w:bCs/>
          <w:sz w:val="24"/>
          <w:szCs w:val="24"/>
        </w:rPr>
      </w:pPr>
      <w:r w:rsidRPr="002C68D0">
        <w:rPr>
          <w:b/>
          <w:bCs/>
          <w:sz w:val="24"/>
          <w:szCs w:val="24"/>
        </w:rPr>
        <w:t>Речевая деятельность</w:t>
      </w:r>
    </w:p>
    <w:p w:rsidR="00E376F5" w:rsidRPr="002C68D0" w:rsidRDefault="00E376F5" w:rsidP="00480188">
      <w:pPr>
        <w:spacing w:line="240" w:lineRule="auto"/>
        <w:rPr>
          <w:sz w:val="24"/>
          <w:szCs w:val="24"/>
        </w:rPr>
      </w:pPr>
      <w:r w:rsidRPr="002C68D0">
        <w:rPr>
          <w:sz w:val="24"/>
          <w:szCs w:val="24"/>
        </w:rPr>
        <w:t>Аудирование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E376F5" w:rsidRPr="002C68D0" w:rsidRDefault="00E376F5" w:rsidP="00480188">
      <w:pPr>
        <w:spacing w:line="240" w:lineRule="auto"/>
        <w:rPr>
          <w:sz w:val="24"/>
          <w:szCs w:val="24"/>
        </w:rPr>
      </w:pPr>
      <w:r w:rsidRPr="002C68D0">
        <w:rPr>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E376F5" w:rsidRPr="002C68D0" w:rsidRDefault="00E376F5" w:rsidP="00480188">
      <w:pPr>
        <w:spacing w:line="240" w:lineRule="auto"/>
        <w:rPr>
          <w:sz w:val="24"/>
          <w:szCs w:val="24"/>
        </w:rPr>
      </w:pPr>
      <w:r w:rsidRPr="002C68D0">
        <w:rPr>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E376F5" w:rsidRPr="002C68D0" w:rsidRDefault="00E376F5" w:rsidP="00480188">
      <w:pPr>
        <w:spacing w:line="240" w:lineRule="auto"/>
        <w:rPr>
          <w:b/>
          <w:bCs/>
          <w:sz w:val="24"/>
          <w:szCs w:val="24"/>
        </w:rPr>
      </w:pPr>
      <w:r w:rsidRPr="002C68D0">
        <w:rPr>
          <w:b/>
          <w:bCs/>
          <w:sz w:val="24"/>
          <w:szCs w:val="24"/>
        </w:rPr>
        <w:t>Чтение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E376F5" w:rsidRPr="002C68D0" w:rsidRDefault="00E376F5" w:rsidP="00480188">
      <w:pPr>
        <w:spacing w:line="240" w:lineRule="auto"/>
        <w:rPr>
          <w:sz w:val="24"/>
          <w:szCs w:val="24"/>
        </w:rPr>
      </w:pPr>
      <w:r w:rsidRPr="002C68D0">
        <w:rPr>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376F5" w:rsidRPr="002C68D0" w:rsidRDefault="00E376F5" w:rsidP="00480188">
      <w:pPr>
        <w:spacing w:line="240" w:lineRule="auto"/>
        <w:rPr>
          <w:sz w:val="24"/>
          <w:szCs w:val="24"/>
        </w:rPr>
      </w:pPr>
      <w:r w:rsidRPr="002C68D0">
        <w:rPr>
          <w:sz w:val="24"/>
          <w:szCs w:val="24"/>
        </w:rPr>
        <w:t>• передавать схематически представленную информацию в виде связного текста;</w:t>
      </w:r>
    </w:p>
    <w:p w:rsidR="00E376F5" w:rsidRPr="002C68D0" w:rsidRDefault="00E376F5" w:rsidP="00480188">
      <w:pPr>
        <w:spacing w:line="240" w:lineRule="auto"/>
        <w:rPr>
          <w:sz w:val="24"/>
          <w:szCs w:val="24"/>
        </w:rPr>
      </w:pPr>
      <w:r w:rsidRPr="002C68D0">
        <w:rPr>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E376F5" w:rsidRPr="002C68D0" w:rsidRDefault="00E376F5" w:rsidP="00480188">
      <w:pPr>
        <w:spacing w:line="240" w:lineRule="auto"/>
        <w:rPr>
          <w:sz w:val="24"/>
          <w:szCs w:val="24"/>
        </w:rPr>
      </w:pPr>
      <w:r w:rsidRPr="002C68D0">
        <w:rPr>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E376F5" w:rsidRPr="002C68D0" w:rsidRDefault="00E376F5" w:rsidP="00480188">
      <w:pPr>
        <w:spacing w:line="240" w:lineRule="auto"/>
        <w:rPr>
          <w:iCs/>
          <w:sz w:val="24"/>
          <w:szCs w:val="24"/>
        </w:rPr>
      </w:pPr>
    </w:p>
    <w:p w:rsidR="00E376F5" w:rsidRPr="002C68D0" w:rsidRDefault="00E376F5" w:rsidP="00480188">
      <w:pPr>
        <w:spacing w:line="240" w:lineRule="auto"/>
        <w:rPr>
          <w:iCs/>
          <w:sz w:val="24"/>
          <w:szCs w:val="24"/>
        </w:rPr>
      </w:pPr>
      <w:r w:rsidRPr="002C68D0">
        <w:rPr>
          <w:iCs/>
          <w:sz w:val="24"/>
          <w:szCs w:val="24"/>
        </w:rPr>
        <w:lastRenderedPageBreak/>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E376F5" w:rsidRPr="002C68D0" w:rsidRDefault="00E376F5" w:rsidP="00480188">
      <w:pPr>
        <w:spacing w:line="240" w:lineRule="auto"/>
        <w:rPr>
          <w:iCs/>
          <w:sz w:val="24"/>
          <w:szCs w:val="24"/>
        </w:rPr>
      </w:pPr>
      <w:r w:rsidRPr="002C68D0">
        <w:rPr>
          <w:iCs/>
          <w:sz w:val="24"/>
          <w:szCs w:val="24"/>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E376F5" w:rsidRPr="002C68D0" w:rsidRDefault="00E376F5" w:rsidP="00480188">
      <w:pPr>
        <w:spacing w:line="240" w:lineRule="auto"/>
        <w:rPr>
          <w:b/>
          <w:bCs/>
          <w:sz w:val="24"/>
          <w:szCs w:val="24"/>
        </w:rPr>
      </w:pPr>
      <w:r w:rsidRPr="002C68D0">
        <w:rPr>
          <w:b/>
          <w:bCs/>
          <w:sz w:val="24"/>
          <w:szCs w:val="24"/>
        </w:rPr>
        <w:t>Говорение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E376F5" w:rsidRPr="002C68D0" w:rsidRDefault="00E376F5" w:rsidP="00480188">
      <w:pPr>
        <w:spacing w:line="240" w:lineRule="auto"/>
        <w:rPr>
          <w:sz w:val="24"/>
          <w:szCs w:val="24"/>
        </w:rPr>
      </w:pPr>
      <w:r w:rsidRPr="002C68D0">
        <w:rPr>
          <w:sz w:val="24"/>
          <w:szCs w:val="24"/>
        </w:rPr>
        <w:t>• обсуждать и чётко формулировать цели, план совместной групповой учебной деятельности, распределение частей работы;</w:t>
      </w:r>
    </w:p>
    <w:p w:rsidR="00E376F5" w:rsidRPr="002C68D0" w:rsidRDefault="00E376F5" w:rsidP="00480188">
      <w:pPr>
        <w:spacing w:line="240" w:lineRule="auto"/>
        <w:rPr>
          <w:sz w:val="24"/>
          <w:szCs w:val="24"/>
        </w:rPr>
      </w:pPr>
      <w:r w:rsidRPr="002C68D0">
        <w:rPr>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376F5" w:rsidRPr="002C68D0" w:rsidRDefault="00E376F5" w:rsidP="00480188">
      <w:pPr>
        <w:spacing w:line="240" w:lineRule="auto"/>
        <w:rPr>
          <w:sz w:val="24"/>
          <w:szCs w:val="24"/>
        </w:rPr>
      </w:pPr>
      <w:r w:rsidRPr="002C68D0">
        <w:rPr>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E376F5" w:rsidRPr="002C68D0" w:rsidRDefault="00E376F5" w:rsidP="00480188">
      <w:pPr>
        <w:spacing w:line="240" w:lineRule="auto"/>
        <w:rPr>
          <w:iCs/>
          <w:sz w:val="24"/>
          <w:szCs w:val="24"/>
        </w:rPr>
      </w:pPr>
      <w:r w:rsidRPr="002C68D0">
        <w:rPr>
          <w:iCs/>
          <w:sz w:val="24"/>
          <w:szCs w:val="24"/>
        </w:rPr>
        <w:t>• выступать перед аудиторией с докладом; публично защищать проект, реферат;</w:t>
      </w:r>
    </w:p>
    <w:p w:rsidR="00E376F5" w:rsidRPr="002C68D0" w:rsidRDefault="00E376F5" w:rsidP="00480188">
      <w:pPr>
        <w:spacing w:line="240" w:lineRule="auto"/>
        <w:rPr>
          <w:iCs/>
          <w:sz w:val="24"/>
          <w:szCs w:val="24"/>
        </w:rPr>
      </w:pPr>
      <w:r w:rsidRPr="002C68D0">
        <w:rPr>
          <w:iCs/>
          <w:sz w:val="24"/>
          <w:szCs w:val="24"/>
        </w:rPr>
        <w:t>• участвовать в дискуссии на учебно-научные темы, соблюдая нормы учебно-научного общения;</w:t>
      </w:r>
    </w:p>
    <w:p w:rsidR="00E376F5" w:rsidRPr="002C68D0" w:rsidRDefault="00E376F5" w:rsidP="00480188">
      <w:pPr>
        <w:spacing w:line="240" w:lineRule="auto"/>
        <w:rPr>
          <w:iCs/>
          <w:sz w:val="24"/>
          <w:szCs w:val="24"/>
        </w:rPr>
      </w:pPr>
      <w:r w:rsidRPr="002C68D0">
        <w:rPr>
          <w:iCs/>
          <w:sz w:val="24"/>
          <w:szCs w:val="24"/>
        </w:rPr>
        <w:t>• анализировать и оценивать речевые высказывания с точки зрения их успешности в достижении прогнозируемого результата.</w:t>
      </w:r>
    </w:p>
    <w:p w:rsidR="00E376F5" w:rsidRPr="002C68D0" w:rsidRDefault="00E376F5" w:rsidP="00480188">
      <w:pPr>
        <w:spacing w:line="240" w:lineRule="auto"/>
        <w:rPr>
          <w:b/>
          <w:bCs/>
          <w:sz w:val="24"/>
          <w:szCs w:val="24"/>
        </w:rPr>
      </w:pPr>
      <w:r w:rsidRPr="002C68D0">
        <w:rPr>
          <w:b/>
          <w:bCs/>
          <w:sz w:val="24"/>
          <w:szCs w:val="24"/>
        </w:rPr>
        <w:t>Письмо</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376F5" w:rsidRPr="002C68D0" w:rsidRDefault="00E376F5" w:rsidP="00480188">
      <w:pPr>
        <w:spacing w:line="240" w:lineRule="auto"/>
        <w:rPr>
          <w:sz w:val="24"/>
          <w:szCs w:val="24"/>
        </w:rPr>
      </w:pPr>
      <w:r w:rsidRPr="002C68D0">
        <w:rPr>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E376F5" w:rsidRPr="002C68D0" w:rsidRDefault="00E376F5" w:rsidP="00480188">
      <w:pPr>
        <w:spacing w:line="240" w:lineRule="auto"/>
        <w:rPr>
          <w:sz w:val="24"/>
          <w:szCs w:val="24"/>
        </w:rPr>
      </w:pPr>
      <w:r w:rsidRPr="002C68D0">
        <w:rPr>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писать рецензии, рефераты;</w:t>
      </w:r>
    </w:p>
    <w:p w:rsidR="00E376F5" w:rsidRPr="002C68D0" w:rsidRDefault="00E376F5" w:rsidP="00480188">
      <w:pPr>
        <w:spacing w:line="240" w:lineRule="auto"/>
        <w:rPr>
          <w:iCs/>
          <w:sz w:val="24"/>
          <w:szCs w:val="24"/>
        </w:rPr>
      </w:pPr>
      <w:r w:rsidRPr="002C68D0">
        <w:rPr>
          <w:iCs/>
          <w:sz w:val="24"/>
          <w:szCs w:val="24"/>
        </w:rPr>
        <w:t>• составлять аннотации, тезисы выступления, конспекты;</w:t>
      </w:r>
    </w:p>
    <w:p w:rsidR="00E376F5" w:rsidRPr="002C68D0" w:rsidRDefault="00E376F5" w:rsidP="00480188">
      <w:pPr>
        <w:spacing w:line="240" w:lineRule="auto"/>
        <w:rPr>
          <w:iCs/>
          <w:sz w:val="24"/>
          <w:szCs w:val="24"/>
        </w:rPr>
      </w:pPr>
      <w:r w:rsidRPr="002C68D0">
        <w:rPr>
          <w:iCs/>
          <w:sz w:val="24"/>
          <w:szCs w:val="24"/>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E376F5" w:rsidRPr="002C68D0" w:rsidRDefault="00E376F5" w:rsidP="00480188">
      <w:pPr>
        <w:spacing w:line="240" w:lineRule="auto"/>
        <w:rPr>
          <w:b/>
          <w:bCs/>
          <w:sz w:val="24"/>
          <w:szCs w:val="24"/>
        </w:rPr>
      </w:pPr>
      <w:r w:rsidRPr="002C68D0">
        <w:rPr>
          <w:b/>
          <w:bCs/>
          <w:sz w:val="24"/>
          <w:szCs w:val="24"/>
        </w:rPr>
        <w:t>Текст</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E376F5" w:rsidRPr="002C68D0" w:rsidRDefault="00E376F5" w:rsidP="00480188">
      <w:pPr>
        <w:spacing w:line="240" w:lineRule="auto"/>
        <w:rPr>
          <w:sz w:val="24"/>
          <w:szCs w:val="24"/>
        </w:rPr>
      </w:pPr>
      <w:r w:rsidRPr="002C68D0">
        <w:rPr>
          <w:sz w:val="24"/>
          <w:szCs w:val="24"/>
        </w:rPr>
        <w:t xml:space="preserve">• осуществлять информационную переработку текста, передавая его содержание в виде </w:t>
      </w:r>
      <w:r w:rsidRPr="002C68D0">
        <w:rPr>
          <w:sz w:val="24"/>
          <w:szCs w:val="24"/>
        </w:rPr>
        <w:lastRenderedPageBreak/>
        <w:t>плана (простого, сложного), тезисов, схемы, таблицы и т. п.;</w:t>
      </w:r>
    </w:p>
    <w:p w:rsidR="00E376F5" w:rsidRPr="002C68D0" w:rsidRDefault="00E376F5" w:rsidP="00480188">
      <w:pPr>
        <w:spacing w:line="240" w:lineRule="auto"/>
        <w:rPr>
          <w:sz w:val="24"/>
          <w:szCs w:val="24"/>
        </w:rPr>
      </w:pPr>
      <w:r w:rsidRPr="002C68D0">
        <w:rPr>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E376F5" w:rsidRPr="002C68D0" w:rsidRDefault="00E376F5" w:rsidP="00480188">
      <w:pPr>
        <w:spacing w:line="240" w:lineRule="auto"/>
        <w:rPr>
          <w:b/>
          <w:bCs/>
          <w:sz w:val="24"/>
          <w:szCs w:val="24"/>
        </w:rPr>
      </w:pPr>
      <w:r w:rsidRPr="002C68D0">
        <w:rPr>
          <w:b/>
          <w:bCs/>
          <w:sz w:val="24"/>
          <w:szCs w:val="24"/>
        </w:rPr>
        <w:t>Функциональные разновидности языка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376F5" w:rsidRPr="002C68D0" w:rsidRDefault="00E376F5" w:rsidP="00480188">
      <w:pPr>
        <w:spacing w:line="240" w:lineRule="auto"/>
        <w:rPr>
          <w:sz w:val="24"/>
          <w:szCs w:val="24"/>
        </w:rPr>
      </w:pPr>
      <w:r w:rsidRPr="002C68D0">
        <w:rPr>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E376F5" w:rsidRPr="002C68D0" w:rsidRDefault="00E376F5" w:rsidP="00480188">
      <w:pPr>
        <w:spacing w:line="240" w:lineRule="auto"/>
        <w:rPr>
          <w:sz w:val="24"/>
          <w:szCs w:val="24"/>
        </w:rPr>
      </w:pPr>
      <w:r w:rsidRPr="002C68D0">
        <w:rPr>
          <w:sz w:val="24"/>
          <w:szCs w:val="24"/>
        </w:rPr>
        <w:t>• создавать устные и письменные высказывания разных стилей, жанров и типов речи(отзыв,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E376F5" w:rsidRPr="002C68D0" w:rsidRDefault="00E376F5" w:rsidP="00480188">
      <w:pPr>
        <w:spacing w:line="240" w:lineRule="auto"/>
        <w:rPr>
          <w:sz w:val="24"/>
          <w:szCs w:val="24"/>
        </w:rPr>
      </w:pPr>
      <w:r w:rsidRPr="002C68D0">
        <w:rPr>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376F5" w:rsidRPr="002C68D0" w:rsidRDefault="00E376F5" w:rsidP="00480188">
      <w:pPr>
        <w:spacing w:line="240" w:lineRule="auto"/>
        <w:rPr>
          <w:sz w:val="24"/>
          <w:szCs w:val="24"/>
        </w:rPr>
      </w:pPr>
      <w:r w:rsidRPr="002C68D0">
        <w:rPr>
          <w:sz w:val="24"/>
          <w:szCs w:val="24"/>
        </w:rPr>
        <w:t>•      исправлять речевые недостатки, редактировать текст;</w:t>
      </w:r>
    </w:p>
    <w:p w:rsidR="00E376F5" w:rsidRPr="002C68D0" w:rsidRDefault="00E376F5" w:rsidP="00480188">
      <w:pPr>
        <w:spacing w:line="240" w:lineRule="auto"/>
        <w:rPr>
          <w:sz w:val="24"/>
          <w:szCs w:val="24"/>
        </w:rPr>
      </w:pPr>
      <w:r w:rsidRPr="002C68D0">
        <w:rPr>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E376F5" w:rsidRPr="002C68D0" w:rsidRDefault="00E376F5" w:rsidP="00480188">
      <w:pPr>
        <w:spacing w:line="240" w:lineRule="auto"/>
        <w:rPr>
          <w:iCs/>
          <w:sz w:val="24"/>
          <w:szCs w:val="24"/>
        </w:rPr>
      </w:pPr>
      <w:r w:rsidRPr="002C68D0">
        <w:rPr>
          <w:iCs/>
          <w:sz w:val="24"/>
          <w:szCs w:val="24"/>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E376F5" w:rsidRPr="002C68D0" w:rsidRDefault="00E376F5" w:rsidP="00480188">
      <w:pPr>
        <w:spacing w:line="240" w:lineRule="auto"/>
        <w:rPr>
          <w:iCs/>
          <w:sz w:val="24"/>
          <w:szCs w:val="24"/>
        </w:rPr>
      </w:pPr>
      <w:r w:rsidRPr="002C68D0">
        <w:rPr>
          <w:iCs/>
          <w:sz w:val="24"/>
          <w:szCs w:val="24"/>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E376F5" w:rsidRPr="002C68D0" w:rsidRDefault="00E376F5" w:rsidP="00480188">
      <w:pPr>
        <w:spacing w:line="240" w:lineRule="auto"/>
        <w:rPr>
          <w:iCs/>
          <w:sz w:val="24"/>
          <w:szCs w:val="24"/>
        </w:rPr>
      </w:pPr>
      <w:r w:rsidRPr="002C68D0">
        <w:rPr>
          <w:iCs/>
          <w:sz w:val="24"/>
          <w:szCs w:val="24"/>
        </w:rPr>
        <w:t>• выступать перед аудиторией сверстников с небольшой протокольно-этикетной, развлекательной, убеждающей речью.</w:t>
      </w:r>
    </w:p>
    <w:p w:rsidR="00E376F5" w:rsidRPr="002C68D0" w:rsidRDefault="00E376F5" w:rsidP="00480188">
      <w:pPr>
        <w:spacing w:line="240" w:lineRule="auto"/>
        <w:rPr>
          <w:b/>
          <w:bCs/>
          <w:sz w:val="24"/>
          <w:szCs w:val="24"/>
        </w:rPr>
      </w:pPr>
      <w:r w:rsidRPr="002C68D0">
        <w:rPr>
          <w:b/>
          <w:bCs/>
          <w:sz w:val="24"/>
          <w:szCs w:val="24"/>
        </w:rPr>
        <w:t>Общие сведения о языке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E376F5" w:rsidRPr="002C68D0" w:rsidRDefault="00E376F5" w:rsidP="00480188">
      <w:pPr>
        <w:spacing w:line="240" w:lineRule="auto"/>
        <w:rPr>
          <w:sz w:val="24"/>
          <w:szCs w:val="24"/>
        </w:rPr>
      </w:pPr>
      <w:r w:rsidRPr="002C68D0">
        <w:rPr>
          <w:sz w:val="24"/>
          <w:szCs w:val="24"/>
        </w:rPr>
        <w:t xml:space="preserve">• определять различия между литературным языком и диалектами, просторечием, </w:t>
      </w:r>
      <w:r w:rsidRPr="002C68D0">
        <w:rPr>
          <w:sz w:val="24"/>
          <w:szCs w:val="24"/>
        </w:rPr>
        <w:lastRenderedPageBreak/>
        <w:t>профессиональными разновидностями языка, жаргоном и характеризовать эти различия;</w:t>
      </w:r>
    </w:p>
    <w:p w:rsidR="00E376F5" w:rsidRPr="002C68D0" w:rsidRDefault="00E376F5" w:rsidP="00480188">
      <w:pPr>
        <w:spacing w:line="240" w:lineRule="auto"/>
        <w:rPr>
          <w:sz w:val="24"/>
          <w:szCs w:val="24"/>
        </w:rPr>
      </w:pPr>
      <w:r w:rsidRPr="002C68D0">
        <w:rPr>
          <w:sz w:val="24"/>
          <w:szCs w:val="24"/>
        </w:rPr>
        <w:t>• оценивать использование основных изобразительных средств языка.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характеризовать вклад выдающихся лингвистов в развитие русистики.</w:t>
      </w:r>
    </w:p>
    <w:p w:rsidR="00E376F5" w:rsidRPr="002C68D0" w:rsidRDefault="00E376F5" w:rsidP="00480188">
      <w:pPr>
        <w:spacing w:line="240" w:lineRule="auto"/>
        <w:rPr>
          <w:b/>
          <w:bCs/>
          <w:sz w:val="24"/>
          <w:szCs w:val="24"/>
        </w:rPr>
      </w:pPr>
      <w:r w:rsidRPr="002C68D0">
        <w:rPr>
          <w:b/>
          <w:bCs/>
          <w:sz w:val="24"/>
          <w:szCs w:val="24"/>
        </w:rPr>
        <w:t>Фонетика и орфоэпия. Графика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проводить фонетический анализ слова;</w:t>
      </w:r>
    </w:p>
    <w:p w:rsidR="00E376F5" w:rsidRPr="002C68D0" w:rsidRDefault="00E376F5" w:rsidP="00480188">
      <w:pPr>
        <w:spacing w:line="240" w:lineRule="auto"/>
        <w:rPr>
          <w:sz w:val="24"/>
          <w:szCs w:val="24"/>
        </w:rPr>
      </w:pPr>
      <w:r w:rsidRPr="002C68D0">
        <w:rPr>
          <w:sz w:val="24"/>
          <w:szCs w:val="24"/>
        </w:rPr>
        <w:t>• соблюдать основные орфоэпические правила современного русского литературного языка;</w:t>
      </w:r>
    </w:p>
    <w:p w:rsidR="00E376F5" w:rsidRPr="002C68D0" w:rsidRDefault="00E376F5" w:rsidP="00480188">
      <w:pPr>
        <w:spacing w:line="240" w:lineRule="auto"/>
        <w:rPr>
          <w:sz w:val="24"/>
          <w:szCs w:val="24"/>
        </w:rPr>
      </w:pPr>
      <w:r w:rsidRPr="002C68D0">
        <w:rPr>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опознавать основные выразительные средства фонетики (звукопись);</w:t>
      </w:r>
    </w:p>
    <w:p w:rsidR="00E376F5" w:rsidRPr="002C68D0" w:rsidRDefault="00E376F5" w:rsidP="00480188">
      <w:pPr>
        <w:spacing w:line="240" w:lineRule="auto"/>
        <w:rPr>
          <w:iCs/>
          <w:sz w:val="24"/>
          <w:szCs w:val="24"/>
        </w:rPr>
      </w:pPr>
      <w:r w:rsidRPr="002C68D0">
        <w:rPr>
          <w:iCs/>
          <w:sz w:val="24"/>
          <w:szCs w:val="24"/>
        </w:rPr>
        <w:t>• выразительно читать прозаические и поэтические тексты;</w:t>
      </w:r>
    </w:p>
    <w:p w:rsidR="00E376F5" w:rsidRPr="002C68D0" w:rsidRDefault="00E376F5" w:rsidP="00480188">
      <w:pPr>
        <w:spacing w:line="240" w:lineRule="auto"/>
        <w:rPr>
          <w:iCs/>
          <w:sz w:val="24"/>
          <w:szCs w:val="24"/>
        </w:rPr>
      </w:pPr>
      <w:r w:rsidRPr="002C68D0">
        <w:rPr>
          <w:iCs/>
          <w:sz w:val="24"/>
          <w:szCs w:val="24"/>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E376F5" w:rsidRPr="002C68D0" w:rsidRDefault="00E376F5" w:rsidP="00480188">
      <w:pPr>
        <w:spacing w:line="240" w:lineRule="auto"/>
        <w:rPr>
          <w:b/>
          <w:bCs/>
          <w:sz w:val="24"/>
          <w:szCs w:val="24"/>
        </w:rPr>
      </w:pPr>
      <w:r w:rsidRPr="002C68D0">
        <w:rPr>
          <w:b/>
          <w:bCs/>
          <w:sz w:val="24"/>
          <w:szCs w:val="24"/>
        </w:rPr>
        <w:t>Морфемика и словообразование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делить слова на морфемы на основе смыслового, грамматического и словообразовательного анализа слова;</w:t>
      </w:r>
    </w:p>
    <w:p w:rsidR="00E376F5" w:rsidRPr="002C68D0" w:rsidRDefault="00E376F5" w:rsidP="00480188">
      <w:pPr>
        <w:spacing w:line="240" w:lineRule="auto"/>
        <w:rPr>
          <w:sz w:val="24"/>
          <w:szCs w:val="24"/>
        </w:rPr>
      </w:pPr>
      <w:r w:rsidRPr="002C68D0">
        <w:rPr>
          <w:sz w:val="24"/>
          <w:szCs w:val="24"/>
        </w:rPr>
        <w:t>• различать изученные способы словообразования;</w:t>
      </w:r>
    </w:p>
    <w:p w:rsidR="00E376F5" w:rsidRPr="002C68D0" w:rsidRDefault="00E376F5" w:rsidP="00480188">
      <w:pPr>
        <w:spacing w:line="240" w:lineRule="auto"/>
        <w:rPr>
          <w:sz w:val="24"/>
          <w:szCs w:val="24"/>
        </w:rPr>
      </w:pPr>
      <w:r w:rsidRPr="002C68D0">
        <w:rPr>
          <w:sz w:val="24"/>
          <w:szCs w:val="24"/>
        </w:rPr>
        <w:t>• анализировать и самостоятельно составлять словообразовательные пары и словообразовательные цепочки слов;</w:t>
      </w:r>
    </w:p>
    <w:p w:rsidR="00E376F5" w:rsidRPr="002C68D0" w:rsidRDefault="00E376F5" w:rsidP="00480188">
      <w:pPr>
        <w:spacing w:line="240" w:lineRule="auto"/>
        <w:rPr>
          <w:sz w:val="24"/>
          <w:szCs w:val="24"/>
        </w:rPr>
      </w:pPr>
      <w:r w:rsidRPr="002C68D0">
        <w:rPr>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E376F5" w:rsidRPr="002C68D0" w:rsidRDefault="00E376F5" w:rsidP="00480188">
      <w:pPr>
        <w:spacing w:line="240" w:lineRule="auto"/>
        <w:rPr>
          <w:iCs/>
          <w:sz w:val="24"/>
          <w:szCs w:val="24"/>
        </w:rPr>
      </w:pPr>
      <w:r w:rsidRPr="002C68D0">
        <w:rPr>
          <w:iCs/>
          <w:sz w:val="24"/>
          <w:szCs w:val="24"/>
        </w:rPr>
        <w:t>• опознавать основные выразительные средства словообразования в художественной речи и оценивать их;</w:t>
      </w:r>
    </w:p>
    <w:p w:rsidR="00E376F5" w:rsidRPr="002C68D0" w:rsidRDefault="00E376F5" w:rsidP="00480188">
      <w:pPr>
        <w:spacing w:line="240" w:lineRule="auto"/>
        <w:rPr>
          <w:iCs/>
          <w:sz w:val="24"/>
          <w:szCs w:val="24"/>
        </w:rPr>
      </w:pPr>
      <w:r w:rsidRPr="002C68D0">
        <w:rPr>
          <w:iCs/>
          <w:sz w:val="24"/>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E376F5" w:rsidRPr="002C68D0" w:rsidRDefault="00E376F5" w:rsidP="00480188">
      <w:pPr>
        <w:spacing w:line="240" w:lineRule="auto"/>
        <w:rPr>
          <w:iCs/>
          <w:sz w:val="24"/>
          <w:szCs w:val="24"/>
        </w:rPr>
      </w:pPr>
      <w:r w:rsidRPr="002C68D0">
        <w:rPr>
          <w:iCs/>
          <w:sz w:val="24"/>
          <w:szCs w:val="24"/>
        </w:rPr>
        <w:t>• использовать этимологическую справку для объяснения правописания и лексического значения слова.</w:t>
      </w:r>
    </w:p>
    <w:p w:rsidR="00E376F5" w:rsidRPr="002C68D0" w:rsidRDefault="00E376F5" w:rsidP="00480188">
      <w:pPr>
        <w:spacing w:line="240" w:lineRule="auto"/>
        <w:rPr>
          <w:b/>
          <w:bCs/>
          <w:sz w:val="24"/>
          <w:szCs w:val="24"/>
        </w:rPr>
      </w:pPr>
      <w:r w:rsidRPr="002C68D0">
        <w:rPr>
          <w:b/>
          <w:bCs/>
          <w:sz w:val="24"/>
          <w:szCs w:val="24"/>
        </w:rPr>
        <w:t>Лексикология и фразеология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376F5" w:rsidRPr="002C68D0" w:rsidRDefault="00E376F5" w:rsidP="00480188">
      <w:pPr>
        <w:spacing w:line="240" w:lineRule="auto"/>
        <w:rPr>
          <w:sz w:val="24"/>
          <w:szCs w:val="24"/>
        </w:rPr>
      </w:pPr>
      <w:r w:rsidRPr="002C68D0">
        <w:rPr>
          <w:sz w:val="24"/>
          <w:szCs w:val="24"/>
        </w:rPr>
        <w:t>• группировать слова по тематическим группам;</w:t>
      </w:r>
    </w:p>
    <w:p w:rsidR="00E376F5" w:rsidRPr="002C68D0" w:rsidRDefault="00E376F5" w:rsidP="00480188">
      <w:pPr>
        <w:spacing w:line="240" w:lineRule="auto"/>
        <w:rPr>
          <w:sz w:val="24"/>
          <w:szCs w:val="24"/>
        </w:rPr>
      </w:pPr>
      <w:r w:rsidRPr="002C68D0">
        <w:rPr>
          <w:sz w:val="24"/>
          <w:szCs w:val="24"/>
        </w:rPr>
        <w:t>• подбирать к словам синонимы, антонимы;</w:t>
      </w:r>
    </w:p>
    <w:p w:rsidR="00E376F5" w:rsidRPr="002C68D0" w:rsidRDefault="00E376F5" w:rsidP="00480188">
      <w:pPr>
        <w:spacing w:line="240" w:lineRule="auto"/>
        <w:rPr>
          <w:sz w:val="24"/>
          <w:szCs w:val="24"/>
        </w:rPr>
      </w:pPr>
      <w:r w:rsidRPr="002C68D0">
        <w:rPr>
          <w:sz w:val="24"/>
          <w:szCs w:val="24"/>
        </w:rPr>
        <w:t>• опознавать фразеологические обороты;</w:t>
      </w:r>
    </w:p>
    <w:p w:rsidR="00E376F5" w:rsidRPr="002C68D0" w:rsidRDefault="00E376F5" w:rsidP="00480188">
      <w:pPr>
        <w:spacing w:line="240" w:lineRule="auto"/>
        <w:rPr>
          <w:sz w:val="24"/>
          <w:szCs w:val="24"/>
        </w:rPr>
      </w:pPr>
      <w:r w:rsidRPr="002C68D0">
        <w:rPr>
          <w:sz w:val="24"/>
          <w:szCs w:val="24"/>
        </w:rPr>
        <w:t>• соблюдать лексические нормы в устных и письменных высказываниях;</w:t>
      </w:r>
    </w:p>
    <w:p w:rsidR="00E376F5" w:rsidRPr="002C68D0" w:rsidRDefault="00E376F5" w:rsidP="00480188">
      <w:pPr>
        <w:spacing w:line="240" w:lineRule="auto"/>
        <w:rPr>
          <w:sz w:val="24"/>
          <w:szCs w:val="24"/>
        </w:rPr>
      </w:pPr>
      <w:r w:rsidRPr="002C68D0">
        <w:rPr>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E376F5" w:rsidRPr="002C68D0" w:rsidRDefault="00E376F5" w:rsidP="00480188">
      <w:pPr>
        <w:spacing w:line="240" w:lineRule="auto"/>
        <w:rPr>
          <w:sz w:val="24"/>
          <w:szCs w:val="24"/>
        </w:rPr>
      </w:pPr>
      <w:r w:rsidRPr="002C68D0">
        <w:rPr>
          <w:sz w:val="24"/>
          <w:szCs w:val="24"/>
        </w:rPr>
        <w:t>• опознавать основные виды тропов, построенных на переносном значении слова (метафора, эпитет, олицетворение);</w:t>
      </w:r>
    </w:p>
    <w:p w:rsidR="00E376F5" w:rsidRPr="002C68D0" w:rsidRDefault="00E376F5" w:rsidP="00480188">
      <w:pPr>
        <w:spacing w:line="240" w:lineRule="auto"/>
        <w:rPr>
          <w:sz w:val="24"/>
          <w:szCs w:val="24"/>
        </w:rPr>
      </w:pPr>
      <w:r w:rsidRPr="002C68D0">
        <w:rPr>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объяснять общие принципы классификации словарного состава русского языка;</w:t>
      </w:r>
    </w:p>
    <w:p w:rsidR="00E376F5" w:rsidRPr="002C68D0" w:rsidRDefault="00E376F5" w:rsidP="00480188">
      <w:pPr>
        <w:spacing w:line="240" w:lineRule="auto"/>
        <w:rPr>
          <w:iCs/>
          <w:sz w:val="24"/>
          <w:szCs w:val="24"/>
        </w:rPr>
      </w:pPr>
      <w:r w:rsidRPr="002C68D0">
        <w:rPr>
          <w:iCs/>
          <w:sz w:val="24"/>
          <w:szCs w:val="24"/>
        </w:rPr>
        <w:t>• аргументировать различие лексического и грамматического значений слова;</w:t>
      </w:r>
    </w:p>
    <w:p w:rsidR="00E376F5" w:rsidRPr="002C68D0" w:rsidRDefault="00E376F5" w:rsidP="00480188">
      <w:pPr>
        <w:spacing w:line="240" w:lineRule="auto"/>
        <w:rPr>
          <w:iCs/>
          <w:sz w:val="24"/>
          <w:szCs w:val="24"/>
        </w:rPr>
      </w:pPr>
      <w:r w:rsidRPr="002C68D0">
        <w:rPr>
          <w:iCs/>
          <w:sz w:val="24"/>
          <w:szCs w:val="24"/>
        </w:rPr>
        <w:lastRenderedPageBreak/>
        <w:t>•   опознавать омонимы разных видов;</w:t>
      </w:r>
    </w:p>
    <w:p w:rsidR="00E376F5" w:rsidRPr="002C68D0" w:rsidRDefault="00E376F5" w:rsidP="00480188">
      <w:pPr>
        <w:spacing w:line="240" w:lineRule="auto"/>
        <w:rPr>
          <w:iCs/>
          <w:sz w:val="24"/>
          <w:szCs w:val="24"/>
        </w:rPr>
      </w:pPr>
      <w:r w:rsidRPr="002C68D0">
        <w:rPr>
          <w:iCs/>
          <w:sz w:val="24"/>
          <w:szCs w:val="24"/>
        </w:rPr>
        <w:t>• оценивать собственную и чужую речь с точки зрения точного, уместного и выразительного словоупотребления;</w:t>
      </w:r>
    </w:p>
    <w:p w:rsidR="00E376F5" w:rsidRPr="002C68D0" w:rsidRDefault="00E376F5" w:rsidP="00480188">
      <w:pPr>
        <w:spacing w:line="240" w:lineRule="auto"/>
        <w:rPr>
          <w:iCs/>
          <w:sz w:val="24"/>
          <w:szCs w:val="24"/>
        </w:rPr>
      </w:pPr>
      <w:r w:rsidRPr="002C68D0">
        <w:rPr>
          <w:iCs/>
          <w:sz w:val="24"/>
          <w:szCs w:val="24"/>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E376F5" w:rsidRPr="002C68D0" w:rsidRDefault="00E376F5" w:rsidP="00480188">
      <w:pPr>
        <w:spacing w:line="240" w:lineRule="auto"/>
        <w:rPr>
          <w:iCs/>
          <w:sz w:val="24"/>
          <w:szCs w:val="24"/>
        </w:rPr>
      </w:pPr>
      <w:r w:rsidRPr="002C68D0">
        <w:rPr>
          <w:iCs/>
          <w:sz w:val="24"/>
          <w:szCs w:val="24"/>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E376F5" w:rsidRPr="002C68D0" w:rsidRDefault="00E376F5" w:rsidP="00480188">
      <w:pPr>
        <w:spacing w:line="240" w:lineRule="auto"/>
        <w:rPr>
          <w:b/>
          <w:bCs/>
          <w:sz w:val="24"/>
          <w:szCs w:val="24"/>
        </w:rPr>
      </w:pPr>
      <w:r w:rsidRPr="002C68D0">
        <w:rPr>
          <w:b/>
          <w:bCs/>
          <w:sz w:val="24"/>
          <w:szCs w:val="24"/>
        </w:rPr>
        <w:t>Морфология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опознавать самостоятельные (знаменательные) части речи и их формы, служебные части речи;</w:t>
      </w:r>
    </w:p>
    <w:p w:rsidR="00E376F5" w:rsidRPr="002C68D0" w:rsidRDefault="00E376F5" w:rsidP="00480188">
      <w:pPr>
        <w:spacing w:line="240" w:lineRule="auto"/>
        <w:rPr>
          <w:sz w:val="24"/>
          <w:szCs w:val="24"/>
        </w:rPr>
      </w:pPr>
      <w:r w:rsidRPr="002C68D0">
        <w:rPr>
          <w:sz w:val="24"/>
          <w:szCs w:val="24"/>
        </w:rPr>
        <w:t>• анализировать слово с точки зрения его принадлежности к той или иной части речи;</w:t>
      </w:r>
    </w:p>
    <w:p w:rsidR="00E376F5" w:rsidRPr="002C68D0" w:rsidRDefault="00E376F5" w:rsidP="00480188">
      <w:pPr>
        <w:spacing w:line="240" w:lineRule="auto"/>
        <w:rPr>
          <w:sz w:val="24"/>
          <w:szCs w:val="24"/>
        </w:rPr>
      </w:pPr>
      <w:r w:rsidRPr="002C68D0">
        <w:rPr>
          <w:sz w:val="24"/>
          <w:szCs w:val="24"/>
        </w:rPr>
        <w:t>• употреблять формы слов различных частей речи в соответствии с нормами современного русского литературного языка;</w:t>
      </w:r>
    </w:p>
    <w:p w:rsidR="00E376F5" w:rsidRPr="002C68D0" w:rsidRDefault="00E376F5" w:rsidP="00480188">
      <w:pPr>
        <w:spacing w:line="240" w:lineRule="auto"/>
        <w:rPr>
          <w:sz w:val="24"/>
          <w:szCs w:val="24"/>
        </w:rPr>
      </w:pPr>
      <w:r w:rsidRPr="002C68D0">
        <w:rPr>
          <w:sz w:val="24"/>
          <w:szCs w:val="24"/>
        </w:rPr>
        <w:t>• применять морфологические знания и умения в практике правописания, в различных видах анализа;</w:t>
      </w:r>
    </w:p>
    <w:p w:rsidR="00E376F5" w:rsidRPr="002C68D0" w:rsidRDefault="00E376F5" w:rsidP="00480188">
      <w:pPr>
        <w:spacing w:line="240" w:lineRule="auto"/>
        <w:rPr>
          <w:sz w:val="24"/>
          <w:szCs w:val="24"/>
        </w:rPr>
      </w:pPr>
      <w:r w:rsidRPr="002C68D0">
        <w:rPr>
          <w:sz w:val="24"/>
          <w:szCs w:val="24"/>
        </w:rPr>
        <w:t>• распознавать явления грамматической омонимии, существенные для решения орфографических и пунктуационных задач.</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анализировать синонимические средства морфологии;</w:t>
      </w:r>
    </w:p>
    <w:p w:rsidR="00E376F5" w:rsidRPr="002C68D0" w:rsidRDefault="00E376F5" w:rsidP="00480188">
      <w:pPr>
        <w:spacing w:line="240" w:lineRule="auto"/>
        <w:rPr>
          <w:iCs/>
          <w:sz w:val="24"/>
          <w:szCs w:val="24"/>
        </w:rPr>
      </w:pPr>
      <w:r w:rsidRPr="002C68D0">
        <w:rPr>
          <w:iCs/>
          <w:sz w:val="24"/>
          <w:szCs w:val="24"/>
        </w:rPr>
        <w:t>•  различать грамматические омонимы;</w:t>
      </w:r>
    </w:p>
    <w:p w:rsidR="00E376F5" w:rsidRPr="002C68D0" w:rsidRDefault="00E376F5" w:rsidP="00480188">
      <w:pPr>
        <w:spacing w:line="240" w:lineRule="auto"/>
        <w:rPr>
          <w:iCs/>
          <w:sz w:val="24"/>
          <w:szCs w:val="24"/>
        </w:rPr>
      </w:pPr>
      <w:r w:rsidRPr="002C68D0">
        <w:rPr>
          <w:iCs/>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E376F5" w:rsidRPr="002C68D0" w:rsidRDefault="00E376F5" w:rsidP="00480188">
      <w:pPr>
        <w:spacing w:line="240" w:lineRule="auto"/>
        <w:rPr>
          <w:iCs/>
          <w:sz w:val="24"/>
          <w:szCs w:val="24"/>
        </w:rPr>
      </w:pPr>
      <w:r w:rsidRPr="002C68D0">
        <w:rPr>
          <w:iCs/>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E376F5" w:rsidRPr="002C68D0" w:rsidRDefault="00E376F5" w:rsidP="00480188">
      <w:pPr>
        <w:spacing w:line="240" w:lineRule="auto"/>
        <w:rPr>
          <w:b/>
          <w:bCs/>
          <w:sz w:val="24"/>
          <w:szCs w:val="24"/>
        </w:rPr>
      </w:pPr>
      <w:r w:rsidRPr="002C68D0">
        <w:rPr>
          <w:b/>
          <w:bCs/>
          <w:sz w:val="24"/>
          <w:szCs w:val="24"/>
        </w:rPr>
        <w:t>Синтаксис</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опознавать основные единицы синтаксиса (словосочетание, предложение) и их виды;</w:t>
      </w:r>
    </w:p>
    <w:p w:rsidR="00E376F5" w:rsidRPr="002C68D0" w:rsidRDefault="00E376F5" w:rsidP="00480188">
      <w:pPr>
        <w:spacing w:line="240" w:lineRule="auto"/>
        <w:rPr>
          <w:sz w:val="24"/>
          <w:szCs w:val="24"/>
        </w:rPr>
      </w:pPr>
      <w:r w:rsidRPr="002C68D0">
        <w:rPr>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376F5" w:rsidRPr="002C68D0" w:rsidRDefault="00E376F5" w:rsidP="00480188">
      <w:pPr>
        <w:spacing w:line="240" w:lineRule="auto"/>
        <w:rPr>
          <w:sz w:val="24"/>
          <w:szCs w:val="24"/>
        </w:rPr>
      </w:pPr>
      <w:r w:rsidRPr="002C68D0">
        <w:rPr>
          <w:sz w:val="24"/>
          <w:szCs w:val="24"/>
        </w:rPr>
        <w:t>• употреблять синтаксические единицы в соответствии с нормами современного русского литературного языка;</w:t>
      </w:r>
    </w:p>
    <w:p w:rsidR="00E376F5" w:rsidRPr="002C68D0" w:rsidRDefault="00E376F5" w:rsidP="00480188">
      <w:pPr>
        <w:spacing w:line="240" w:lineRule="auto"/>
        <w:rPr>
          <w:sz w:val="24"/>
          <w:szCs w:val="24"/>
        </w:rPr>
      </w:pPr>
      <w:r w:rsidRPr="002C68D0">
        <w:rPr>
          <w:sz w:val="24"/>
          <w:szCs w:val="24"/>
        </w:rPr>
        <w:t>• использовать разнообразные синонимические синтаксические конструкции в собственной речевой практике;</w:t>
      </w:r>
    </w:p>
    <w:p w:rsidR="00E376F5" w:rsidRPr="002C68D0" w:rsidRDefault="00E376F5" w:rsidP="00480188">
      <w:pPr>
        <w:spacing w:line="240" w:lineRule="auto"/>
        <w:rPr>
          <w:sz w:val="24"/>
          <w:szCs w:val="24"/>
        </w:rPr>
      </w:pPr>
      <w:r w:rsidRPr="002C68D0">
        <w:rPr>
          <w:sz w:val="24"/>
          <w:szCs w:val="24"/>
        </w:rPr>
        <w:t>• применять синтаксические знания и умения в практике правописания, в различных видах анализа.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анализировать синонимические средства синтаксиса;</w:t>
      </w:r>
    </w:p>
    <w:p w:rsidR="00E376F5" w:rsidRPr="002C68D0" w:rsidRDefault="00E376F5" w:rsidP="00480188">
      <w:pPr>
        <w:spacing w:line="240" w:lineRule="auto"/>
        <w:rPr>
          <w:iCs/>
          <w:sz w:val="24"/>
          <w:szCs w:val="24"/>
        </w:rPr>
      </w:pPr>
      <w:r w:rsidRPr="002C68D0">
        <w:rPr>
          <w:iCs/>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E376F5" w:rsidRPr="002C68D0" w:rsidRDefault="00E376F5" w:rsidP="00480188">
      <w:pPr>
        <w:spacing w:line="240" w:lineRule="auto"/>
        <w:rPr>
          <w:iCs/>
          <w:sz w:val="24"/>
          <w:szCs w:val="24"/>
        </w:rPr>
      </w:pPr>
      <w:r w:rsidRPr="002C68D0">
        <w:rPr>
          <w:iCs/>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E376F5" w:rsidRPr="002C68D0" w:rsidRDefault="00E376F5" w:rsidP="00480188">
      <w:pPr>
        <w:spacing w:line="240" w:lineRule="auto"/>
        <w:rPr>
          <w:b/>
          <w:bCs/>
          <w:sz w:val="24"/>
          <w:szCs w:val="24"/>
        </w:rPr>
      </w:pPr>
      <w:r w:rsidRPr="002C68D0">
        <w:rPr>
          <w:b/>
          <w:bCs/>
          <w:sz w:val="24"/>
          <w:szCs w:val="24"/>
        </w:rPr>
        <w:t>Правописание: орфография и пунктуация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соблюдать орфографические и пунктуационные нормы в процессе письма (в объёме содержания курса);</w:t>
      </w:r>
    </w:p>
    <w:p w:rsidR="00E376F5" w:rsidRPr="002C68D0" w:rsidRDefault="00E376F5" w:rsidP="00480188">
      <w:pPr>
        <w:spacing w:line="240" w:lineRule="auto"/>
        <w:rPr>
          <w:sz w:val="24"/>
          <w:szCs w:val="24"/>
        </w:rPr>
      </w:pPr>
      <w:r w:rsidRPr="002C68D0">
        <w:rPr>
          <w:sz w:val="24"/>
          <w:szCs w:val="24"/>
        </w:rPr>
        <w:t>• объяснять выбор написания в устной форме (рассуждение) и письменной форме (с помощью графических символов);</w:t>
      </w:r>
    </w:p>
    <w:p w:rsidR="00E376F5" w:rsidRPr="002C68D0" w:rsidRDefault="00E376F5" w:rsidP="00480188">
      <w:pPr>
        <w:spacing w:line="240" w:lineRule="auto"/>
        <w:rPr>
          <w:sz w:val="24"/>
          <w:szCs w:val="24"/>
        </w:rPr>
      </w:pPr>
      <w:r w:rsidRPr="002C68D0">
        <w:rPr>
          <w:sz w:val="24"/>
          <w:szCs w:val="24"/>
        </w:rPr>
        <w:lastRenderedPageBreak/>
        <w:t>• обнаруживать и исправлять орфографические и пунктуационные ошибки;</w:t>
      </w:r>
    </w:p>
    <w:p w:rsidR="00E376F5" w:rsidRPr="002C68D0" w:rsidRDefault="00E376F5" w:rsidP="00480188">
      <w:pPr>
        <w:spacing w:line="240" w:lineRule="auto"/>
        <w:rPr>
          <w:sz w:val="24"/>
          <w:szCs w:val="24"/>
        </w:rPr>
      </w:pPr>
      <w:r w:rsidRPr="002C68D0">
        <w:rPr>
          <w:sz w:val="24"/>
          <w:szCs w:val="24"/>
        </w:rPr>
        <w:t>• извлекать необходимую информацию из орфографических словарей и справочников; использовать её в процессе письма.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демонстрировать роль орфографии и пунктуации в передаче смысловой стороны речи;</w:t>
      </w:r>
    </w:p>
    <w:p w:rsidR="00E376F5" w:rsidRPr="002C68D0" w:rsidRDefault="00E376F5" w:rsidP="00480188">
      <w:pPr>
        <w:spacing w:line="240" w:lineRule="auto"/>
        <w:rPr>
          <w:iCs/>
          <w:sz w:val="24"/>
          <w:szCs w:val="24"/>
        </w:rPr>
      </w:pPr>
      <w:r w:rsidRPr="002C68D0">
        <w:rPr>
          <w:iCs/>
          <w:sz w:val="24"/>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376F5" w:rsidRPr="002C68D0" w:rsidRDefault="00E376F5" w:rsidP="00480188">
      <w:pPr>
        <w:spacing w:line="240" w:lineRule="auto"/>
        <w:rPr>
          <w:b/>
          <w:bCs/>
          <w:sz w:val="24"/>
          <w:szCs w:val="24"/>
        </w:rPr>
      </w:pPr>
      <w:r w:rsidRPr="002C68D0">
        <w:rPr>
          <w:b/>
          <w:bCs/>
          <w:sz w:val="24"/>
          <w:szCs w:val="24"/>
        </w:rPr>
        <w:t>Язык и культура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376F5" w:rsidRPr="002C68D0" w:rsidRDefault="00E376F5" w:rsidP="00480188">
      <w:pPr>
        <w:spacing w:line="240" w:lineRule="auto"/>
        <w:rPr>
          <w:sz w:val="24"/>
          <w:szCs w:val="24"/>
        </w:rPr>
      </w:pPr>
      <w:r w:rsidRPr="002C68D0">
        <w:rPr>
          <w:sz w:val="24"/>
          <w:szCs w:val="24"/>
        </w:rPr>
        <w:t>• приводить примеры, которые доказывают, что изучение языка позволяет лучше узнать историю и культуру страны;</w:t>
      </w:r>
    </w:p>
    <w:p w:rsidR="00E376F5" w:rsidRPr="002C68D0" w:rsidRDefault="00E376F5" w:rsidP="00480188">
      <w:pPr>
        <w:spacing w:line="240" w:lineRule="auto"/>
        <w:rPr>
          <w:sz w:val="24"/>
          <w:szCs w:val="24"/>
        </w:rPr>
      </w:pPr>
      <w:r w:rsidRPr="002C68D0">
        <w:rPr>
          <w:sz w:val="24"/>
          <w:szCs w:val="24"/>
        </w:rPr>
        <w:t>• уместно использовать правила русского речевого этикета в учебной деятельности и повседневной жизни.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характеризовать на отдельных примерах взаимосвязь языка, культуры и истории народа — носителя языка;</w:t>
      </w:r>
    </w:p>
    <w:p w:rsidR="00E376F5" w:rsidRPr="002C68D0" w:rsidRDefault="00E376F5" w:rsidP="00480188">
      <w:pPr>
        <w:spacing w:line="240" w:lineRule="auto"/>
        <w:rPr>
          <w:iCs/>
          <w:sz w:val="24"/>
          <w:szCs w:val="24"/>
        </w:rPr>
      </w:pPr>
      <w:r w:rsidRPr="002C68D0">
        <w:rPr>
          <w:iCs/>
          <w:sz w:val="24"/>
          <w:szCs w:val="24"/>
        </w:rPr>
        <w:t>• анализировать и сравнивать русский речевой этикет с речевым этикетом отдельных народов России и мира.</w:t>
      </w:r>
    </w:p>
    <w:p w:rsidR="00E376F5" w:rsidRPr="002C68D0" w:rsidRDefault="00E376F5" w:rsidP="00480188">
      <w:pPr>
        <w:spacing w:line="240" w:lineRule="auto"/>
        <w:rPr>
          <w:b/>
          <w:bCs/>
          <w:sz w:val="24"/>
          <w:szCs w:val="24"/>
        </w:rPr>
      </w:pPr>
    </w:p>
    <w:p w:rsidR="00E376F5" w:rsidRPr="002C68D0" w:rsidRDefault="00E376F5" w:rsidP="00480188">
      <w:pPr>
        <w:shd w:val="clear" w:color="auto" w:fill="00FF00"/>
        <w:spacing w:line="240" w:lineRule="auto"/>
        <w:rPr>
          <w:b/>
          <w:bCs/>
          <w:sz w:val="24"/>
          <w:szCs w:val="24"/>
        </w:rPr>
      </w:pPr>
      <w:r w:rsidRPr="002C68D0">
        <w:rPr>
          <w:b/>
          <w:bCs/>
          <w:sz w:val="24"/>
          <w:szCs w:val="24"/>
        </w:rPr>
        <w:t>1.2.5.2. Литература</w:t>
      </w:r>
    </w:p>
    <w:p w:rsidR="00E376F5" w:rsidRPr="002C68D0" w:rsidRDefault="00E376F5" w:rsidP="00480188">
      <w:pPr>
        <w:spacing w:line="240" w:lineRule="auto"/>
        <w:rPr>
          <w:b/>
          <w:bCs/>
          <w:sz w:val="24"/>
          <w:szCs w:val="24"/>
        </w:rPr>
      </w:pPr>
      <w:r w:rsidRPr="002C68D0">
        <w:rPr>
          <w:b/>
          <w:bCs/>
          <w:sz w:val="24"/>
          <w:szCs w:val="24"/>
        </w:rPr>
        <w:t>Устное народное творчество</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376F5" w:rsidRPr="002C68D0" w:rsidRDefault="00E376F5" w:rsidP="00480188">
      <w:pPr>
        <w:spacing w:line="240" w:lineRule="auto"/>
        <w:rPr>
          <w:sz w:val="24"/>
          <w:szCs w:val="24"/>
        </w:rPr>
      </w:pPr>
      <w:r w:rsidRPr="002C68D0">
        <w:rPr>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376F5" w:rsidRPr="002C68D0" w:rsidRDefault="00E376F5" w:rsidP="00480188">
      <w:pPr>
        <w:spacing w:line="240" w:lineRule="auto"/>
        <w:rPr>
          <w:sz w:val="24"/>
          <w:szCs w:val="24"/>
        </w:rPr>
      </w:pPr>
      <w:r w:rsidRPr="002C68D0">
        <w:rPr>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376F5" w:rsidRPr="002C68D0" w:rsidRDefault="00E376F5" w:rsidP="00480188">
      <w:pPr>
        <w:spacing w:line="240" w:lineRule="auto"/>
        <w:rPr>
          <w:sz w:val="24"/>
          <w:szCs w:val="24"/>
        </w:rPr>
      </w:pPr>
      <w:r w:rsidRPr="002C68D0">
        <w:rPr>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376F5" w:rsidRPr="002C68D0" w:rsidRDefault="00E376F5" w:rsidP="00480188">
      <w:pPr>
        <w:spacing w:line="240" w:lineRule="auto"/>
        <w:rPr>
          <w:sz w:val="24"/>
          <w:szCs w:val="24"/>
        </w:rPr>
      </w:pPr>
      <w:r w:rsidRPr="002C68D0">
        <w:rPr>
          <w:sz w:val="24"/>
          <w:szCs w:val="24"/>
        </w:rPr>
        <w:t>• целенаправленно использовать малые фольклорные жанры в своих устных и письменных высказываниях;</w:t>
      </w:r>
    </w:p>
    <w:p w:rsidR="00E376F5" w:rsidRPr="002C68D0" w:rsidRDefault="00E376F5" w:rsidP="00480188">
      <w:pPr>
        <w:spacing w:line="240" w:lineRule="auto"/>
        <w:rPr>
          <w:sz w:val="24"/>
          <w:szCs w:val="24"/>
        </w:rPr>
      </w:pPr>
      <w:r w:rsidRPr="002C68D0">
        <w:rPr>
          <w:sz w:val="24"/>
          <w:szCs w:val="24"/>
        </w:rPr>
        <w:t>• определять с помощью пословицы жизненную/вымышленную ситуацию;</w:t>
      </w:r>
    </w:p>
    <w:p w:rsidR="00E376F5" w:rsidRPr="002C68D0" w:rsidRDefault="00E376F5" w:rsidP="00480188">
      <w:pPr>
        <w:spacing w:line="240" w:lineRule="auto"/>
        <w:rPr>
          <w:sz w:val="24"/>
          <w:szCs w:val="24"/>
        </w:rPr>
      </w:pPr>
      <w:r w:rsidRPr="002C68D0">
        <w:rPr>
          <w:sz w:val="24"/>
          <w:szCs w:val="24"/>
        </w:rPr>
        <w:t>• выразительно читать сказки и былины, соблюдая соответствующий интонационный рисунок устного рассказывания;</w:t>
      </w:r>
    </w:p>
    <w:p w:rsidR="00E376F5" w:rsidRPr="002C68D0" w:rsidRDefault="00E376F5" w:rsidP="00480188">
      <w:pPr>
        <w:spacing w:line="240" w:lineRule="auto"/>
        <w:rPr>
          <w:sz w:val="24"/>
          <w:szCs w:val="24"/>
        </w:rPr>
      </w:pPr>
      <w:r w:rsidRPr="002C68D0">
        <w:rPr>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376F5" w:rsidRPr="002C68D0" w:rsidRDefault="00E376F5" w:rsidP="00480188">
      <w:pPr>
        <w:spacing w:line="240" w:lineRule="auto"/>
        <w:rPr>
          <w:sz w:val="24"/>
          <w:szCs w:val="24"/>
        </w:rPr>
      </w:pPr>
      <w:r w:rsidRPr="002C68D0">
        <w:rPr>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E376F5" w:rsidRPr="002C68D0" w:rsidRDefault="00E376F5" w:rsidP="00480188">
      <w:pPr>
        <w:spacing w:line="240" w:lineRule="auto"/>
        <w:rPr>
          <w:sz w:val="24"/>
          <w:szCs w:val="24"/>
        </w:rPr>
      </w:pPr>
      <w:r w:rsidRPr="002C68D0">
        <w:rPr>
          <w:sz w:val="24"/>
          <w:szCs w:val="24"/>
        </w:rPr>
        <w:t>• видеть необычное в обычном, устанавливать неочевидные связи между предметами, явлениями, действиями, отгадывая или сочиняя загадку.</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376F5" w:rsidRPr="002C68D0" w:rsidRDefault="00E376F5" w:rsidP="00480188">
      <w:pPr>
        <w:spacing w:line="240" w:lineRule="auto"/>
        <w:rPr>
          <w:iCs/>
          <w:sz w:val="24"/>
          <w:szCs w:val="24"/>
        </w:rPr>
      </w:pPr>
      <w:r w:rsidRPr="002C68D0">
        <w:rPr>
          <w:iCs/>
          <w:sz w:val="24"/>
          <w:szCs w:val="24"/>
        </w:rPr>
        <w:lastRenderedPageBreak/>
        <w:t>• рассказывать о самостоятельно прочитанной сказке, былине, обосновывая свой выбор;</w:t>
      </w:r>
    </w:p>
    <w:p w:rsidR="00E376F5" w:rsidRPr="002C68D0" w:rsidRDefault="00E376F5" w:rsidP="00480188">
      <w:pPr>
        <w:spacing w:line="240" w:lineRule="auto"/>
        <w:rPr>
          <w:iCs/>
          <w:sz w:val="24"/>
          <w:szCs w:val="24"/>
        </w:rPr>
      </w:pPr>
      <w:r w:rsidRPr="002C68D0">
        <w:rPr>
          <w:iCs/>
          <w:sz w:val="24"/>
          <w:szCs w:val="24"/>
        </w:rPr>
        <w:t>• сочинять сказку (в том числе и по пословице), былину и/или придумывать сюжетные линии;</w:t>
      </w:r>
    </w:p>
    <w:p w:rsidR="00E376F5" w:rsidRPr="002C68D0" w:rsidRDefault="00E376F5" w:rsidP="00480188">
      <w:pPr>
        <w:spacing w:line="240" w:lineRule="auto"/>
        <w:rPr>
          <w:iCs/>
          <w:sz w:val="24"/>
          <w:szCs w:val="24"/>
        </w:rPr>
      </w:pPr>
      <w:r w:rsidRPr="002C68D0">
        <w:rPr>
          <w:iCs/>
          <w:sz w:val="24"/>
          <w:szCs w:val="24"/>
        </w:rPr>
        <w:t>• сравнивая произведения героического эпоса разных народов (былину и сагу, былину и сказание), определять черты национального характера;</w:t>
      </w:r>
    </w:p>
    <w:p w:rsidR="00E376F5" w:rsidRPr="002C68D0" w:rsidRDefault="00E376F5" w:rsidP="00480188">
      <w:pPr>
        <w:spacing w:line="240" w:lineRule="auto"/>
        <w:rPr>
          <w:iCs/>
          <w:sz w:val="24"/>
          <w:szCs w:val="24"/>
        </w:rPr>
      </w:pPr>
      <w:r w:rsidRPr="002C68D0">
        <w:rPr>
          <w:iCs/>
          <w:sz w:val="24"/>
          <w:szCs w:val="24"/>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E376F5" w:rsidRPr="002C68D0" w:rsidRDefault="00E376F5" w:rsidP="00480188">
      <w:pPr>
        <w:spacing w:line="240" w:lineRule="auto"/>
        <w:rPr>
          <w:iCs/>
          <w:sz w:val="24"/>
          <w:szCs w:val="24"/>
        </w:rPr>
      </w:pPr>
      <w:r w:rsidRPr="002C68D0">
        <w:rPr>
          <w:iCs/>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E376F5" w:rsidRPr="002C68D0" w:rsidRDefault="00E376F5" w:rsidP="00480188">
      <w:pPr>
        <w:spacing w:line="240" w:lineRule="auto"/>
        <w:rPr>
          <w:b/>
          <w:bCs/>
          <w:sz w:val="24"/>
          <w:szCs w:val="24"/>
        </w:rPr>
      </w:pPr>
      <w:r w:rsidRPr="002C68D0">
        <w:rPr>
          <w:b/>
          <w:bCs/>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376F5" w:rsidRPr="002C68D0" w:rsidRDefault="00E376F5" w:rsidP="00480188">
      <w:pPr>
        <w:spacing w:line="240" w:lineRule="auto"/>
        <w:rPr>
          <w:sz w:val="24"/>
          <w:szCs w:val="24"/>
        </w:rPr>
      </w:pPr>
      <w:r w:rsidRPr="002C68D0">
        <w:rPr>
          <w:sz w:val="24"/>
          <w:szCs w:val="24"/>
        </w:rPr>
        <w:t>• воспринимать художественный текст как произведение искусства, послание автора читателю, современнику и потомку;</w:t>
      </w:r>
    </w:p>
    <w:p w:rsidR="00E376F5" w:rsidRPr="002C68D0" w:rsidRDefault="00E376F5" w:rsidP="00480188">
      <w:pPr>
        <w:spacing w:line="240" w:lineRule="auto"/>
        <w:rPr>
          <w:sz w:val="24"/>
          <w:szCs w:val="24"/>
        </w:rPr>
      </w:pPr>
      <w:r w:rsidRPr="002C68D0">
        <w:rPr>
          <w:sz w:val="24"/>
          <w:szCs w:val="24"/>
        </w:rPr>
        <w:t xml:space="preserve"> • определять для себя актуальную и перспективную цели чтения художественной литературы; выбирать произведения для самостоятельного чтения;</w:t>
      </w:r>
    </w:p>
    <w:p w:rsidR="00E376F5" w:rsidRPr="002C68D0" w:rsidRDefault="00E376F5" w:rsidP="00480188">
      <w:pPr>
        <w:spacing w:line="240" w:lineRule="auto"/>
        <w:rPr>
          <w:sz w:val="24"/>
          <w:szCs w:val="24"/>
        </w:rPr>
      </w:pPr>
      <w:r w:rsidRPr="002C68D0">
        <w:rPr>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376F5" w:rsidRPr="002C68D0" w:rsidRDefault="00E376F5" w:rsidP="00480188">
      <w:pPr>
        <w:spacing w:line="240" w:lineRule="auto"/>
        <w:rPr>
          <w:sz w:val="24"/>
          <w:szCs w:val="24"/>
        </w:rPr>
      </w:pPr>
      <w:r w:rsidRPr="002C68D0">
        <w:rPr>
          <w:sz w:val="24"/>
          <w:szCs w:val="24"/>
        </w:rPr>
        <w:t>• определять актуальность произведений для читателей разных поколений и вступать в диалог с другими читателями;</w:t>
      </w:r>
    </w:p>
    <w:p w:rsidR="00E376F5" w:rsidRPr="002C68D0" w:rsidRDefault="00E376F5" w:rsidP="00480188">
      <w:pPr>
        <w:spacing w:line="240" w:lineRule="auto"/>
        <w:rPr>
          <w:sz w:val="24"/>
          <w:szCs w:val="24"/>
        </w:rPr>
      </w:pPr>
      <w:r w:rsidRPr="002C68D0">
        <w:rPr>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E376F5" w:rsidRPr="002C68D0" w:rsidRDefault="00E376F5" w:rsidP="00480188">
      <w:pPr>
        <w:spacing w:line="240" w:lineRule="auto"/>
        <w:rPr>
          <w:sz w:val="24"/>
          <w:szCs w:val="24"/>
        </w:rPr>
      </w:pPr>
      <w:r w:rsidRPr="002C68D0">
        <w:rPr>
          <w:sz w:val="24"/>
          <w:szCs w:val="24"/>
        </w:rPr>
        <w:t>• создавать собственный текст аналитического и интерпретирующего характера в различных форматах;</w:t>
      </w:r>
    </w:p>
    <w:p w:rsidR="00E376F5" w:rsidRPr="002C68D0" w:rsidRDefault="00E376F5" w:rsidP="00480188">
      <w:pPr>
        <w:spacing w:line="240" w:lineRule="auto"/>
        <w:rPr>
          <w:sz w:val="24"/>
          <w:szCs w:val="24"/>
        </w:rPr>
      </w:pPr>
      <w:r w:rsidRPr="002C68D0">
        <w:rPr>
          <w:sz w:val="24"/>
          <w:szCs w:val="24"/>
        </w:rPr>
        <w:t>• сопоставлять произведение словесного искусства и его воплощение в других искусствах;</w:t>
      </w:r>
    </w:p>
    <w:p w:rsidR="00E376F5" w:rsidRPr="002C68D0" w:rsidRDefault="00E376F5" w:rsidP="00480188">
      <w:pPr>
        <w:spacing w:line="240" w:lineRule="auto"/>
        <w:rPr>
          <w:sz w:val="24"/>
          <w:szCs w:val="24"/>
        </w:rPr>
      </w:pPr>
      <w:r w:rsidRPr="002C68D0">
        <w:rPr>
          <w:sz w:val="24"/>
          <w:szCs w:val="24"/>
        </w:rPr>
        <w:t>• работать с разными источниками информации и владеть основными способами её обработки и презентации.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выбирать путь анализа произведения, адекватный жанрово-родовой природе художественного текста;</w:t>
      </w:r>
    </w:p>
    <w:p w:rsidR="00E376F5" w:rsidRPr="002C68D0" w:rsidRDefault="00E376F5" w:rsidP="00480188">
      <w:pPr>
        <w:spacing w:line="240" w:lineRule="auto"/>
        <w:rPr>
          <w:iCs/>
          <w:sz w:val="24"/>
          <w:szCs w:val="24"/>
        </w:rPr>
      </w:pPr>
      <w:r w:rsidRPr="002C68D0">
        <w:rPr>
          <w:iCs/>
          <w:sz w:val="24"/>
          <w:szCs w:val="24"/>
        </w:rPr>
        <w:t>• дифференцировать элементы поэтики художественного текста, видеть их художественную и смысловую функцию;</w:t>
      </w:r>
    </w:p>
    <w:p w:rsidR="00E376F5" w:rsidRPr="002C68D0" w:rsidRDefault="00E376F5" w:rsidP="00480188">
      <w:pPr>
        <w:spacing w:line="240" w:lineRule="auto"/>
        <w:rPr>
          <w:iCs/>
          <w:sz w:val="24"/>
          <w:szCs w:val="24"/>
        </w:rPr>
      </w:pPr>
      <w:r w:rsidRPr="002C68D0">
        <w:rPr>
          <w:iCs/>
          <w:sz w:val="24"/>
          <w:szCs w:val="24"/>
        </w:rPr>
        <w:t>• сопоставлять «чужие» тексты интерпретирующего характера, аргументированно оценивать их;</w:t>
      </w:r>
    </w:p>
    <w:p w:rsidR="00E376F5" w:rsidRPr="002C68D0" w:rsidRDefault="00E376F5" w:rsidP="00480188">
      <w:pPr>
        <w:spacing w:line="240" w:lineRule="auto"/>
        <w:rPr>
          <w:iCs/>
          <w:sz w:val="24"/>
          <w:szCs w:val="24"/>
        </w:rPr>
      </w:pPr>
      <w:r w:rsidRPr="002C68D0">
        <w:rPr>
          <w:iCs/>
          <w:sz w:val="24"/>
          <w:szCs w:val="24"/>
        </w:rPr>
        <w:t>• оценивать интерпретацию художественного текста, созданную средствами других искусств;</w:t>
      </w:r>
    </w:p>
    <w:p w:rsidR="00E376F5" w:rsidRPr="002C68D0" w:rsidRDefault="00E376F5" w:rsidP="00480188">
      <w:pPr>
        <w:spacing w:line="240" w:lineRule="auto"/>
        <w:rPr>
          <w:iCs/>
          <w:sz w:val="24"/>
          <w:szCs w:val="24"/>
        </w:rPr>
      </w:pPr>
      <w:r w:rsidRPr="002C68D0">
        <w:rPr>
          <w:iCs/>
          <w:sz w:val="24"/>
          <w:szCs w:val="24"/>
        </w:rPr>
        <w:t>• создавать собственную интерпретацию изученного текста средствами других искусств;</w:t>
      </w:r>
    </w:p>
    <w:p w:rsidR="00E376F5" w:rsidRPr="002C68D0" w:rsidRDefault="00E376F5" w:rsidP="00480188">
      <w:pPr>
        <w:spacing w:line="240" w:lineRule="auto"/>
        <w:rPr>
          <w:iCs/>
          <w:sz w:val="24"/>
          <w:szCs w:val="24"/>
        </w:rPr>
      </w:pPr>
      <w:r w:rsidRPr="002C68D0">
        <w:rPr>
          <w:iCs/>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E376F5" w:rsidRPr="002C68D0" w:rsidRDefault="00E376F5" w:rsidP="00480188">
      <w:pPr>
        <w:spacing w:line="240" w:lineRule="auto"/>
        <w:rPr>
          <w:iCs/>
          <w:sz w:val="24"/>
          <w:szCs w:val="24"/>
        </w:rPr>
      </w:pPr>
      <w:r w:rsidRPr="002C68D0">
        <w:rPr>
          <w:iCs/>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F57777" w:rsidRDefault="00F57777" w:rsidP="00480188">
      <w:pPr>
        <w:shd w:val="clear" w:color="auto" w:fill="00FF00"/>
        <w:spacing w:line="240" w:lineRule="auto"/>
        <w:rPr>
          <w:b/>
          <w:bCs/>
          <w:sz w:val="24"/>
          <w:szCs w:val="24"/>
        </w:rPr>
      </w:pPr>
    </w:p>
    <w:p w:rsidR="00E376F5" w:rsidRPr="002C68D0" w:rsidRDefault="00E376F5" w:rsidP="00480188">
      <w:pPr>
        <w:shd w:val="clear" w:color="auto" w:fill="00FF00"/>
        <w:spacing w:line="240" w:lineRule="auto"/>
        <w:rPr>
          <w:b/>
          <w:bCs/>
          <w:sz w:val="24"/>
          <w:szCs w:val="24"/>
        </w:rPr>
      </w:pPr>
      <w:r w:rsidRPr="002C68D0">
        <w:rPr>
          <w:b/>
          <w:bCs/>
          <w:sz w:val="24"/>
          <w:szCs w:val="24"/>
        </w:rPr>
        <w:t>1.2.5.3. Иностранный язык</w:t>
      </w:r>
    </w:p>
    <w:p w:rsidR="00E376F5" w:rsidRPr="002C68D0" w:rsidRDefault="00E376F5" w:rsidP="00480188">
      <w:pPr>
        <w:shd w:val="clear" w:color="auto" w:fill="00FF00"/>
        <w:spacing w:line="240" w:lineRule="auto"/>
        <w:rPr>
          <w:b/>
          <w:bCs/>
          <w:sz w:val="24"/>
          <w:szCs w:val="24"/>
        </w:rPr>
      </w:pPr>
      <w:r w:rsidRPr="002C68D0">
        <w:rPr>
          <w:b/>
          <w:bCs/>
          <w:sz w:val="24"/>
          <w:szCs w:val="24"/>
        </w:rPr>
        <w:t xml:space="preserve">            1.2.5.3.1.Иностранный язык (английский)</w:t>
      </w:r>
    </w:p>
    <w:p w:rsidR="00E376F5" w:rsidRPr="002C68D0" w:rsidRDefault="00E376F5" w:rsidP="00480188">
      <w:pPr>
        <w:spacing w:line="240" w:lineRule="auto"/>
        <w:rPr>
          <w:b/>
          <w:bCs/>
          <w:sz w:val="24"/>
          <w:szCs w:val="24"/>
        </w:rPr>
      </w:pPr>
      <w:r w:rsidRPr="002C68D0">
        <w:rPr>
          <w:b/>
          <w:bCs/>
          <w:sz w:val="24"/>
          <w:szCs w:val="24"/>
        </w:rPr>
        <w:t>Коммуникативные умения</w:t>
      </w:r>
    </w:p>
    <w:p w:rsidR="00E376F5" w:rsidRPr="002C68D0" w:rsidRDefault="00E376F5" w:rsidP="00480188">
      <w:pPr>
        <w:spacing w:line="240" w:lineRule="auto"/>
        <w:rPr>
          <w:b/>
          <w:bCs/>
          <w:sz w:val="24"/>
          <w:szCs w:val="24"/>
        </w:rPr>
      </w:pPr>
      <w:r w:rsidRPr="002C68D0">
        <w:rPr>
          <w:b/>
          <w:bCs/>
          <w:sz w:val="24"/>
          <w:szCs w:val="24"/>
        </w:rPr>
        <w:t>Говорение. Диалогическая речь</w:t>
      </w:r>
    </w:p>
    <w:p w:rsidR="00E376F5" w:rsidRPr="002C68D0" w:rsidRDefault="00E376F5" w:rsidP="00480188">
      <w:pPr>
        <w:spacing w:line="240" w:lineRule="auto"/>
        <w:rPr>
          <w:sz w:val="24"/>
          <w:szCs w:val="24"/>
        </w:rPr>
      </w:pPr>
      <w:r w:rsidRPr="002C68D0">
        <w:rPr>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w:t>
      </w:r>
      <w:r w:rsidRPr="002C68D0">
        <w:rPr>
          <w:sz w:val="24"/>
          <w:szCs w:val="24"/>
        </w:rPr>
        <w:lastRenderedPageBreak/>
        <w:t>языка.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 брать и давать интервью.</w:t>
      </w:r>
    </w:p>
    <w:p w:rsidR="00E376F5" w:rsidRPr="002C68D0" w:rsidRDefault="00E376F5" w:rsidP="00480188">
      <w:pPr>
        <w:spacing w:line="240" w:lineRule="auto"/>
        <w:rPr>
          <w:b/>
          <w:bCs/>
          <w:sz w:val="24"/>
          <w:szCs w:val="24"/>
        </w:rPr>
      </w:pPr>
      <w:r w:rsidRPr="002C68D0">
        <w:rPr>
          <w:b/>
          <w:bCs/>
          <w:sz w:val="24"/>
          <w:szCs w:val="24"/>
        </w:rPr>
        <w:t>Говорение. Монологическая речь</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•рассказывать о себе, своей семье, друзьях, школе, своих интересах, планах на будущее; о своём селе, своей стране и странах изучаемого языка с опорой на зрительную наглядность и/или вербальные опоры (ключевые слова, план, вопросы);</w:t>
      </w:r>
    </w:p>
    <w:p w:rsidR="00E376F5" w:rsidRPr="002C68D0" w:rsidRDefault="00E376F5" w:rsidP="00480188">
      <w:pPr>
        <w:spacing w:line="240" w:lineRule="auto"/>
        <w:rPr>
          <w:sz w:val="24"/>
          <w:szCs w:val="24"/>
        </w:rPr>
      </w:pPr>
      <w:r w:rsidRPr="002C68D0">
        <w:rPr>
          <w:sz w:val="24"/>
          <w:szCs w:val="24"/>
        </w:rPr>
        <w:t>•описывать события с опорой на зрительную наглядность и/или вербальные опоры (ключевые слова, план, вопросы);</w:t>
      </w:r>
    </w:p>
    <w:p w:rsidR="00E376F5" w:rsidRPr="002C68D0" w:rsidRDefault="00E376F5" w:rsidP="00480188">
      <w:pPr>
        <w:spacing w:line="240" w:lineRule="auto"/>
        <w:rPr>
          <w:sz w:val="24"/>
          <w:szCs w:val="24"/>
        </w:rPr>
      </w:pPr>
      <w:r w:rsidRPr="002C68D0">
        <w:rPr>
          <w:sz w:val="24"/>
          <w:szCs w:val="24"/>
        </w:rPr>
        <w:t>•давать краткую характеристику реальных людей и литературных персонажей;</w:t>
      </w:r>
    </w:p>
    <w:p w:rsidR="00E376F5" w:rsidRPr="002C68D0" w:rsidRDefault="00E376F5" w:rsidP="00480188">
      <w:pPr>
        <w:spacing w:line="240" w:lineRule="auto"/>
        <w:rPr>
          <w:sz w:val="24"/>
          <w:szCs w:val="24"/>
        </w:rPr>
      </w:pPr>
      <w:r w:rsidRPr="002C68D0">
        <w:rPr>
          <w:sz w:val="24"/>
          <w:szCs w:val="24"/>
        </w:rPr>
        <w:t>•передавать основное содержание прочитанного текста с опорой или без опоры на текст/ключевые слова/план/вопросы.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делать сообщение на заданную тему на основе прочитанного;</w:t>
      </w:r>
    </w:p>
    <w:p w:rsidR="00E376F5" w:rsidRPr="002C68D0" w:rsidRDefault="00E376F5" w:rsidP="00480188">
      <w:pPr>
        <w:spacing w:line="240" w:lineRule="auto"/>
        <w:rPr>
          <w:iCs/>
          <w:sz w:val="24"/>
          <w:szCs w:val="24"/>
        </w:rPr>
      </w:pPr>
      <w:r w:rsidRPr="002C68D0">
        <w:rPr>
          <w:iCs/>
          <w:sz w:val="24"/>
          <w:szCs w:val="24"/>
        </w:rPr>
        <w:t>• комментировать факты из прочитанного/прослушанного текста, аргументировать своё отношение к прочитанному/прослушанному;</w:t>
      </w:r>
    </w:p>
    <w:p w:rsidR="00E376F5" w:rsidRPr="002C68D0" w:rsidRDefault="00E376F5" w:rsidP="00480188">
      <w:pPr>
        <w:spacing w:line="240" w:lineRule="auto"/>
        <w:rPr>
          <w:iCs/>
          <w:sz w:val="24"/>
          <w:szCs w:val="24"/>
        </w:rPr>
      </w:pPr>
      <w:r w:rsidRPr="002C68D0">
        <w:rPr>
          <w:iCs/>
          <w:sz w:val="24"/>
          <w:szCs w:val="24"/>
        </w:rPr>
        <w:t>• кратко высказываться без предварительной подготовки на заданную тему в соответствии с предложенной ситуацией общения;</w:t>
      </w:r>
    </w:p>
    <w:p w:rsidR="00E376F5" w:rsidRPr="002C68D0" w:rsidRDefault="00E376F5" w:rsidP="00480188">
      <w:pPr>
        <w:spacing w:line="240" w:lineRule="auto"/>
        <w:rPr>
          <w:iCs/>
          <w:sz w:val="24"/>
          <w:szCs w:val="24"/>
        </w:rPr>
      </w:pPr>
      <w:r w:rsidRPr="002C68D0">
        <w:rPr>
          <w:iCs/>
          <w:sz w:val="24"/>
          <w:szCs w:val="24"/>
        </w:rPr>
        <w:t>• кратко излагать результаты выполненной проектной работ</w:t>
      </w:r>
    </w:p>
    <w:p w:rsidR="00E376F5" w:rsidRPr="002C68D0" w:rsidRDefault="00E376F5" w:rsidP="00480188">
      <w:pPr>
        <w:spacing w:line="240" w:lineRule="auto"/>
        <w:rPr>
          <w:b/>
          <w:bCs/>
          <w:sz w:val="24"/>
          <w:szCs w:val="24"/>
        </w:rPr>
      </w:pPr>
      <w:r w:rsidRPr="002C68D0">
        <w:rPr>
          <w:b/>
          <w:bCs/>
          <w:sz w:val="24"/>
          <w:szCs w:val="24"/>
        </w:rPr>
        <w:t>Аудирование.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E376F5" w:rsidRPr="002C68D0" w:rsidRDefault="00E376F5" w:rsidP="00480188">
      <w:pPr>
        <w:spacing w:line="240" w:lineRule="auto"/>
        <w:rPr>
          <w:sz w:val="24"/>
          <w:szCs w:val="24"/>
        </w:rPr>
      </w:pPr>
      <w:r w:rsidRPr="002C68D0">
        <w:rPr>
          <w:sz w:val="24"/>
          <w:szCs w:val="24"/>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выделять основную мысль в воспринимаемом на слух тексте;</w:t>
      </w:r>
    </w:p>
    <w:p w:rsidR="00E376F5" w:rsidRPr="002C68D0" w:rsidRDefault="00E376F5" w:rsidP="00480188">
      <w:pPr>
        <w:spacing w:line="240" w:lineRule="auto"/>
        <w:rPr>
          <w:iCs/>
          <w:sz w:val="24"/>
          <w:szCs w:val="24"/>
        </w:rPr>
      </w:pPr>
      <w:r w:rsidRPr="002C68D0">
        <w:rPr>
          <w:iCs/>
          <w:sz w:val="24"/>
          <w:szCs w:val="24"/>
        </w:rPr>
        <w:t>• отделять в тексте, воспринимаемом на слух, главные факты от второстепенных;</w:t>
      </w:r>
    </w:p>
    <w:p w:rsidR="00E376F5" w:rsidRPr="002C68D0" w:rsidRDefault="00E376F5" w:rsidP="00480188">
      <w:pPr>
        <w:spacing w:line="240" w:lineRule="auto"/>
        <w:rPr>
          <w:iCs/>
          <w:sz w:val="24"/>
          <w:szCs w:val="24"/>
        </w:rPr>
      </w:pPr>
      <w:r w:rsidRPr="002C68D0">
        <w:rPr>
          <w:iCs/>
          <w:sz w:val="24"/>
          <w:szCs w:val="24"/>
        </w:rPr>
        <w:t>• использовать контекстуальную или языковую догадку при восприятии на слух текстов, содержащих незнакомые слова;</w:t>
      </w:r>
    </w:p>
    <w:p w:rsidR="00E376F5" w:rsidRPr="002C68D0" w:rsidRDefault="00E376F5" w:rsidP="00480188">
      <w:pPr>
        <w:spacing w:line="240" w:lineRule="auto"/>
        <w:rPr>
          <w:iCs/>
          <w:sz w:val="24"/>
          <w:szCs w:val="24"/>
        </w:rPr>
      </w:pPr>
      <w:r w:rsidRPr="002C68D0">
        <w:rPr>
          <w:iCs/>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E376F5" w:rsidRPr="002C68D0" w:rsidRDefault="00E376F5" w:rsidP="00480188">
      <w:pPr>
        <w:spacing w:line="240" w:lineRule="auto"/>
        <w:rPr>
          <w:b/>
          <w:bCs/>
          <w:sz w:val="24"/>
          <w:szCs w:val="24"/>
        </w:rPr>
      </w:pPr>
      <w:r w:rsidRPr="002C68D0">
        <w:rPr>
          <w:b/>
          <w:bCs/>
          <w:sz w:val="24"/>
          <w:szCs w:val="24"/>
        </w:rPr>
        <w:t>Чтение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rsidR="00E376F5" w:rsidRPr="002C68D0" w:rsidRDefault="00E376F5" w:rsidP="00480188">
      <w:pPr>
        <w:spacing w:line="240" w:lineRule="auto"/>
        <w:rPr>
          <w:sz w:val="24"/>
          <w:szCs w:val="24"/>
        </w:rPr>
      </w:pPr>
      <w:r w:rsidRPr="002C68D0">
        <w:rPr>
          <w:sz w:val="24"/>
          <w:szCs w:val="24"/>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читать и полностью понимать несложные аутентичные тексты, построенные в основном на изученном языковом материале;</w:t>
      </w:r>
    </w:p>
    <w:p w:rsidR="00E376F5" w:rsidRPr="002C68D0" w:rsidRDefault="00E376F5" w:rsidP="00480188">
      <w:pPr>
        <w:spacing w:line="240" w:lineRule="auto"/>
        <w:rPr>
          <w:b/>
          <w:bCs/>
          <w:sz w:val="24"/>
          <w:szCs w:val="24"/>
        </w:rPr>
      </w:pPr>
      <w:r w:rsidRPr="002C68D0">
        <w:rPr>
          <w:b/>
          <w:bCs/>
          <w:sz w:val="24"/>
          <w:szCs w:val="24"/>
        </w:rPr>
        <w:t>Письменная речь</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заполнять анкеты и формуляры в соответствии с нормами, принятыми в стране изучаемого языка;</w:t>
      </w:r>
    </w:p>
    <w:p w:rsidR="00E376F5" w:rsidRPr="002C68D0" w:rsidRDefault="00E376F5" w:rsidP="00480188">
      <w:pPr>
        <w:spacing w:line="240" w:lineRule="auto"/>
        <w:rPr>
          <w:sz w:val="24"/>
          <w:szCs w:val="24"/>
        </w:rPr>
      </w:pPr>
      <w:r w:rsidRPr="002C68D0">
        <w:rPr>
          <w:sz w:val="24"/>
          <w:szCs w:val="24"/>
        </w:rPr>
        <w:t>• писать личное письмо в ответ на письмо-стимул с употреблением формул речевого этикета, принятых в стране изучаемого языка.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делать краткие выписки из текста с целью их использования в собственных устных высказываниях;</w:t>
      </w:r>
    </w:p>
    <w:p w:rsidR="00E376F5" w:rsidRPr="002C68D0" w:rsidRDefault="00E376F5" w:rsidP="00480188">
      <w:pPr>
        <w:spacing w:line="240" w:lineRule="auto"/>
        <w:rPr>
          <w:iCs/>
          <w:sz w:val="24"/>
          <w:szCs w:val="24"/>
        </w:rPr>
      </w:pPr>
      <w:r w:rsidRPr="002C68D0">
        <w:rPr>
          <w:iCs/>
          <w:sz w:val="24"/>
          <w:szCs w:val="24"/>
        </w:rPr>
        <w:t>• составлять план/тезисы устного или письменного сообщения;</w:t>
      </w:r>
    </w:p>
    <w:p w:rsidR="00E376F5" w:rsidRPr="002C68D0" w:rsidRDefault="00E376F5" w:rsidP="00480188">
      <w:pPr>
        <w:spacing w:line="240" w:lineRule="auto"/>
        <w:rPr>
          <w:iCs/>
          <w:sz w:val="24"/>
          <w:szCs w:val="24"/>
        </w:rPr>
      </w:pPr>
      <w:r w:rsidRPr="002C68D0">
        <w:rPr>
          <w:iCs/>
          <w:sz w:val="24"/>
          <w:szCs w:val="24"/>
        </w:rPr>
        <w:lastRenderedPageBreak/>
        <w:t>• кратко излагать в письменном виде результаты своей проектной деятельности;</w:t>
      </w:r>
    </w:p>
    <w:p w:rsidR="00E376F5" w:rsidRPr="002C68D0" w:rsidRDefault="00E376F5" w:rsidP="00480188">
      <w:pPr>
        <w:spacing w:line="240" w:lineRule="auto"/>
        <w:rPr>
          <w:iCs/>
          <w:sz w:val="24"/>
          <w:szCs w:val="24"/>
        </w:rPr>
      </w:pPr>
      <w:r w:rsidRPr="002C68D0">
        <w:rPr>
          <w:iCs/>
          <w:sz w:val="24"/>
          <w:szCs w:val="24"/>
        </w:rPr>
        <w:t>• писать небольшие письменные высказывания с опорой на образец.</w:t>
      </w:r>
    </w:p>
    <w:p w:rsidR="00E376F5" w:rsidRPr="002C68D0" w:rsidRDefault="00E376F5" w:rsidP="00480188">
      <w:pPr>
        <w:spacing w:line="240" w:lineRule="auto"/>
        <w:rPr>
          <w:b/>
          <w:bCs/>
          <w:sz w:val="24"/>
          <w:szCs w:val="24"/>
        </w:rPr>
      </w:pPr>
      <w:r w:rsidRPr="002C68D0">
        <w:rPr>
          <w:b/>
          <w:bCs/>
          <w:sz w:val="24"/>
          <w:szCs w:val="24"/>
        </w:rPr>
        <w:t>Языковая компетентность (владение языковыми средствами)</w:t>
      </w:r>
    </w:p>
    <w:p w:rsidR="00E376F5" w:rsidRPr="002C68D0" w:rsidRDefault="00E376F5" w:rsidP="00480188">
      <w:pPr>
        <w:spacing w:line="240" w:lineRule="auto"/>
        <w:rPr>
          <w:b/>
          <w:bCs/>
          <w:sz w:val="24"/>
          <w:szCs w:val="24"/>
        </w:rPr>
      </w:pPr>
      <w:r w:rsidRPr="002C68D0">
        <w:rPr>
          <w:b/>
          <w:bCs/>
          <w:sz w:val="24"/>
          <w:szCs w:val="24"/>
        </w:rPr>
        <w:t>Фонетическая сторона речи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E376F5" w:rsidRPr="002C68D0" w:rsidRDefault="00E376F5" w:rsidP="00480188">
      <w:pPr>
        <w:spacing w:line="240" w:lineRule="auto"/>
        <w:rPr>
          <w:sz w:val="24"/>
          <w:szCs w:val="24"/>
        </w:rPr>
      </w:pPr>
      <w:r w:rsidRPr="002C68D0">
        <w:rPr>
          <w:sz w:val="24"/>
          <w:szCs w:val="24"/>
        </w:rPr>
        <w:t>• соблюдать правильное ударение в изученных словах;</w:t>
      </w:r>
    </w:p>
    <w:p w:rsidR="00E376F5" w:rsidRPr="002C68D0" w:rsidRDefault="00E376F5" w:rsidP="00480188">
      <w:pPr>
        <w:spacing w:line="240" w:lineRule="auto"/>
        <w:rPr>
          <w:sz w:val="24"/>
          <w:szCs w:val="24"/>
        </w:rPr>
      </w:pPr>
      <w:r w:rsidRPr="002C68D0">
        <w:rPr>
          <w:sz w:val="24"/>
          <w:szCs w:val="24"/>
        </w:rPr>
        <w:t>• различать коммуникативные типы предложения по интонации;</w:t>
      </w:r>
    </w:p>
    <w:p w:rsidR="00E376F5" w:rsidRPr="002C68D0" w:rsidRDefault="00E376F5" w:rsidP="00480188">
      <w:pPr>
        <w:spacing w:line="240" w:lineRule="auto"/>
        <w:rPr>
          <w:sz w:val="24"/>
          <w:szCs w:val="24"/>
        </w:rPr>
      </w:pPr>
      <w:r w:rsidRPr="002C68D0">
        <w:rPr>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выражать модальные значения, чувства и эмоции с помощью интонации;</w:t>
      </w:r>
    </w:p>
    <w:p w:rsidR="00E376F5" w:rsidRPr="002C68D0" w:rsidRDefault="00E376F5" w:rsidP="00480188">
      <w:pPr>
        <w:spacing w:line="240" w:lineRule="auto"/>
        <w:rPr>
          <w:iCs/>
          <w:sz w:val="24"/>
          <w:szCs w:val="24"/>
        </w:rPr>
      </w:pPr>
      <w:r w:rsidRPr="002C68D0">
        <w:rPr>
          <w:iCs/>
          <w:sz w:val="24"/>
          <w:szCs w:val="24"/>
        </w:rPr>
        <w:t>• различать на слух британские и американские варианты английского языка.</w:t>
      </w:r>
    </w:p>
    <w:p w:rsidR="00E376F5" w:rsidRPr="002C68D0" w:rsidRDefault="00E376F5" w:rsidP="00480188">
      <w:pPr>
        <w:spacing w:line="240" w:lineRule="auto"/>
        <w:rPr>
          <w:b/>
          <w:bCs/>
          <w:sz w:val="24"/>
          <w:szCs w:val="24"/>
        </w:rPr>
      </w:pPr>
      <w:r w:rsidRPr="002C68D0">
        <w:rPr>
          <w:b/>
          <w:bCs/>
          <w:sz w:val="24"/>
          <w:szCs w:val="24"/>
        </w:rPr>
        <w:t>Орфография</w:t>
      </w:r>
    </w:p>
    <w:p w:rsidR="00E376F5" w:rsidRPr="002C68D0" w:rsidRDefault="00E376F5" w:rsidP="00480188">
      <w:pPr>
        <w:spacing w:line="240" w:lineRule="auto"/>
        <w:rPr>
          <w:sz w:val="24"/>
          <w:szCs w:val="24"/>
        </w:rPr>
      </w:pPr>
      <w:r w:rsidRPr="002C68D0">
        <w:rPr>
          <w:sz w:val="24"/>
          <w:szCs w:val="24"/>
        </w:rPr>
        <w:t>Выпускник научится правильно писать изученные слова.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 сравнивать и анализировать буквосочетания английского языка и их транскрипцию.</w:t>
      </w:r>
    </w:p>
    <w:p w:rsidR="00E376F5" w:rsidRPr="002C68D0" w:rsidRDefault="00E376F5" w:rsidP="00480188">
      <w:pPr>
        <w:spacing w:line="240" w:lineRule="auto"/>
        <w:rPr>
          <w:b/>
          <w:bCs/>
          <w:sz w:val="24"/>
          <w:szCs w:val="24"/>
        </w:rPr>
      </w:pPr>
      <w:r w:rsidRPr="002C68D0">
        <w:rPr>
          <w:b/>
          <w:bCs/>
          <w:sz w:val="24"/>
          <w:szCs w:val="24"/>
        </w:rPr>
        <w:t>Лексическая сторона речи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376F5" w:rsidRPr="002C68D0" w:rsidRDefault="00E376F5" w:rsidP="00480188">
      <w:pPr>
        <w:spacing w:line="240" w:lineRule="auto"/>
        <w:rPr>
          <w:sz w:val="24"/>
          <w:szCs w:val="24"/>
        </w:rPr>
      </w:pPr>
      <w:r w:rsidRPr="002C68D0">
        <w:rPr>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376F5" w:rsidRPr="002C68D0" w:rsidRDefault="00E376F5" w:rsidP="00480188">
      <w:pPr>
        <w:spacing w:line="240" w:lineRule="auto"/>
        <w:rPr>
          <w:sz w:val="24"/>
          <w:szCs w:val="24"/>
        </w:rPr>
      </w:pPr>
      <w:r w:rsidRPr="002C68D0">
        <w:rPr>
          <w:sz w:val="24"/>
          <w:szCs w:val="24"/>
        </w:rPr>
        <w:t>• соблюдать существующие в английском языке нормы лексической сочетаемости;</w:t>
      </w:r>
    </w:p>
    <w:p w:rsidR="00E376F5" w:rsidRPr="002C68D0" w:rsidRDefault="00E376F5" w:rsidP="00480188">
      <w:pPr>
        <w:spacing w:line="240" w:lineRule="auto"/>
        <w:rPr>
          <w:sz w:val="24"/>
          <w:szCs w:val="24"/>
        </w:rPr>
      </w:pPr>
      <w:r w:rsidRPr="002C68D0">
        <w:rPr>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употреблять в речи в нескольких значениях многозначные слова, изученные в пределах тематики основной школы;</w:t>
      </w:r>
    </w:p>
    <w:p w:rsidR="00E376F5" w:rsidRPr="002C68D0" w:rsidRDefault="00E376F5" w:rsidP="00480188">
      <w:pPr>
        <w:spacing w:line="240" w:lineRule="auto"/>
        <w:rPr>
          <w:iCs/>
          <w:sz w:val="24"/>
          <w:szCs w:val="24"/>
        </w:rPr>
      </w:pPr>
      <w:r w:rsidRPr="002C68D0">
        <w:rPr>
          <w:iCs/>
          <w:sz w:val="24"/>
          <w:szCs w:val="24"/>
        </w:rPr>
        <w:t>• находить различия между явлениями синонимии и антонимии;</w:t>
      </w:r>
    </w:p>
    <w:p w:rsidR="00E376F5" w:rsidRPr="002C68D0" w:rsidRDefault="00E376F5" w:rsidP="00480188">
      <w:pPr>
        <w:spacing w:line="240" w:lineRule="auto"/>
        <w:rPr>
          <w:iCs/>
          <w:sz w:val="24"/>
          <w:szCs w:val="24"/>
        </w:rPr>
      </w:pPr>
      <w:r w:rsidRPr="002C68D0">
        <w:rPr>
          <w:iCs/>
          <w:sz w:val="24"/>
          <w:szCs w:val="24"/>
        </w:rPr>
        <w:t>• распознавать принадлежность слов к частям речи по определённым признакам (артиклям, аффиксам и др.);</w:t>
      </w:r>
    </w:p>
    <w:p w:rsidR="00E376F5" w:rsidRPr="002C68D0" w:rsidRDefault="00E376F5" w:rsidP="00480188">
      <w:pPr>
        <w:spacing w:line="240" w:lineRule="auto"/>
        <w:rPr>
          <w:iCs/>
          <w:sz w:val="24"/>
          <w:szCs w:val="24"/>
        </w:rPr>
      </w:pPr>
      <w:r w:rsidRPr="002C68D0">
        <w:rPr>
          <w:iCs/>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E376F5" w:rsidRPr="002C68D0" w:rsidRDefault="00E376F5" w:rsidP="00480188">
      <w:pPr>
        <w:spacing w:line="240" w:lineRule="auto"/>
        <w:rPr>
          <w:b/>
          <w:bCs/>
          <w:sz w:val="24"/>
          <w:szCs w:val="24"/>
        </w:rPr>
      </w:pPr>
      <w:r w:rsidRPr="002C68D0">
        <w:rPr>
          <w:b/>
          <w:bCs/>
          <w:sz w:val="24"/>
          <w:szCs w:val="24"/>
        </w:rPr>
        <w:t>Грамматическая сторона речи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E376F5" w:rsidRPr="002C68D0" w:rsidRDefault="00E376F5" w:rsidP="00480188">
      <w:pPr>
        <w:spacing w:line="240" w:lineRule="auto"/>
        <w:rPr>
          <w:sz w:val="24"/>
          <w:szCs w:val="24"/>
        </w:rPr>
      </w:pPr>
      <w:r w:rsidRPr="002C68D0">
        <w:rPr>
          <w:sz w:val="24"/>
          <w:szCs w:val="24"/>
        </w:rPr>
        <w:t>• распознавать и употреблять в речи:</w:t>
      </w:r>
    </w:p>
    <w:p w:rsidR="00E376F5" w:rsidRPr="002C68D0" w:rsidRDefault="00E376F5" w:rsidP="00480188">
      <w:pPr>
        <w:spacing w:line="240" w:lineRule="auto"/>
        <w:rPr>
          <w:sz w:val="24"/>
          <w:szCs w:val="24"/>
        </w:rPr>
      </w:pPr>
      <w:r w:rsidRPr="002C68D0">
        <w:rPr>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 распространённые простые предложения, в том числе с несколькими обстоятельствами, следующими в определённом порядке (We moved to a new house last year);</w:t>
      </w:r>
    </w:p>
    <w:p w:rsidR="00E376F5" w:rsidRPr="002C68D0" w:rsidRDefault="00E376F5" w:rsidP="00480188">
      <w:pPr>
        <w:spacing w:line="240" w:lineRule="auto"/>
        <w:rPr>
          <w:sz w:val="24"/>
          <w:szCs w:val="24"/>
          <w:lang w:val="en-US"/>
        </w:rPr>
      </w:pPr>
      <w:r w:rsidRPr="002C68D0">
        <w:rPr>
          <w:sz w:val="24"/>
          <w:szCs w:val="24"/>
        </w:rPr>
        <w:t xml:space="preserve">— предложения с начальным It (It’s cold. </w:t>
      </w:r>
      <w:r w:rsidRPr="002C68D0">
        <w:rPr>
          <w:sz w:val="24"/>
          <w:szCs w:val="24"/>
          <w:lang w:val="en-US"/>
        </w:rPr>
        <w:t>It’s five o’clock. It’s interesting. It’s winter);</w:t>
      </w:r>
    </w:p>
    <w:p w:rsidR="00E376F5" w:rsidRPr="002C68D0" w:rsidRDefault="00E376F5" w:rsidP="00480188">
      <w:pPr>
        <w:spacing w:line="240" w:lineRule="auto"/>
        <w:rPr>
          <w:sz w:val="24"/>
          <w:szCs w:val="24"/>
          <w:lang w:val="en-US"/>
        </w:rPr>
      </w:pPr>
      <w:r w:rsidRPr="002C68D0">
        <w:rPr>
          <w:sz w:val="24"/>
          <w:szCs w:val="24"/>
          <w:lang w:val="en-US"/>
        </w:rPr>
        <w:t xml:space="preserve">— </w:t>
      </w:r>
      <w:r w:rsidRPr="002C68D0">
        <w:rPr>
          <w:sz w:val="24"/>
          <w:szCs w:val="24"/>
        </w:rPr>
        <w:t>предложения</w:t>
      </w:r>
      <w:r w:rsidRPr="002C68D0">
        <w:rPr>
          <w:sz w:val="24"/>
          <w:szCs w:val="24"/>
          <w:lang w:val="en-US"/>
        </w:rPr>
        <w:t xml:space="preserve"> </w:t>
      </w:r>
      <w:r w:rsidRPr="002C68D0">
        <w:rPr>
          <w:sz w:val="24"/>
          <w:szCs w:val="24"/>
        </w:rPr>
        <w:t>с</w:t>
      </w:r>
      <w:r w:rsidRPr="002C68D0">
        <w:rPr>
          <w:sz w:val="24"/>
          <w:szCs w:val="24"/>
          <w:lang w:val="en-US"/>
        </w:rPr>
        <w:t xml:space="preserve"> </w:t>
      </w:r>
      <w:r w:rsidRPr="002C68D0">
        <w:rPr>
          <w:sz w:val="24"/>
          <w:szCs w:val="24"/>
        </w:rPr>
        <w:t>начальным</w:t>
      </w:r>
      <w:r w:rsidRPr="002C68D0">
        <w:rPr>
          <w:sz w:val="24"/>
          <w:szCs w:val="24"/>
          <w:lang w:val="en-US"/>
        </w:rPr>
        <w:t xml:space="preserve"> There + to be (There are a lot of trees in the park);</w:t>
      </w:r>
    </w:p>
    <w:p w:rsidR="00E376F5" w:rsidRPr="002C68D0" w:rsidRDefault="00E376F5" w:rsidP="00480188">
      <w:pPr>
        <w:spacing w:line="240" w:lineRule="auto"/>
        <w:rPr>
          <w:sz w:val="24"/>
          <w:szCs w:val="24"/>
        </w:rPr>
      </w:pPr>
      <w:r w:rsidRPr="002C68D0">
        <w:rPr>
          <w:sz w:val="24"/>
          <w:szCs w:val="24"/>
        </w:rPr>
        <w:t>— сложносочинённые предложения с сочинительными союзами and, but, or;</w:t>
      </w:r>
    </w:p>
    <w:p w:rsidR="00E376F5" w:rsidRPr="002C68D0" w:rsidRDefault="00E376F5" w:rsidP="00480188">
      <w:pPr>
        <w:spacing w:line="240" w:lineRule="auto"/>
        <w:rPr>
          <w:sz w:val="24"/>
          <w:szCs w:val="24"/>
        </w:rPr>
      </w:pPr>
      <w:r w:rsidRPr="002C68D0">
        <w:rPr>
          <w:sz w:val="24"/>
          <w:szCs w:val="24"/>
        </w:rPr>
        <w:lastRenderedPageBreak/>
        <w:t>— косвенную речь в утвердительных и вопросительных предложениях в настоящем и прошедшем времени;</w:t>
      </w:r>
    </w:p>
    <w:p w:rsidR="00E376F5" w:rsidRPr="002C68D0" w:rsidRDefault="00E376F5" w:rsidP="00480188">
      <w:pPr>
        <w:spacing w:line="240" w:lineRule="auto"/>
        <w:rPr>
          <w:sz w:val="24"/>
          <w:szCs w:val="24"/>
        </w:rPr>
      </w:pPr>
      <w:r w:rsidRPr="002C68D0">
        <w:rPr>
          <w:sz w:val="24"/>
          <w:szCs w:val="24"/>
        </w:rPr>
        <w:t>— имена существительные в единственном и множественном числе, образованные по правилу и исключения;</w:t>
      </w:r>
    </w:p>
    <w:p w:rsidR="00E376F5" w:rsidRPr="002C68D0" w:rsidRDefault="00E376F5" w:rsidP="00480188">
      <w:pPr>
        <w:spacing w:line="240" w:lineRule="auto"/>
        <w:rPr>
          <w:sz w:val="24"/>
          <w:szCs w:val="24"/>
        </w:rPr>
      </w:pPr>
      <w:r w:rsidRPr="002C68D0">
        <w:rPr>
          <w:sz w:val="24"/>
          <w:szCs w:val="24"/>
        </w:rPr>
        <w:t>— имена существительные c определённым/неопределённым/нулевым артиклем;</w:t>
      </w:r>
    </w:p>
    <w:p w:rsidR="00E376F5" w:rsidRPr="002C68D0" w:rsidRDefault="00E376F5" w:rsidP="00480188">
      <w:pPr>
        <w:spacing w:line="240" w:lineRule="auto"/>
        <w:rPr>
          <w:sz w:val="24"/>
          <w:szCs w:val="24"/>
        </w:rPr>
      </w:pPr>
      <w:r w:rsidRPr="002C68D0">
        <w:rPr>
          <w:sz w:val="24"/>
          <w:szCs w:val="24"/>
        </w:rPr>
        <w:t>— личные, притяжательные, указательные, неопределённые, относительные, вопросительные местоимения;</w:t>
      </w:r>
    </w:p>
    <w:p w:rsidR="00E376F5" w:rsidRPr="002C68D0" w:rsidRDefault="00E376F5" w:rsidP="00480188">
      <w:pPr>
        <w:spacing w:line="240" w:lineRule="auto"/>
        <w:rPr>
          <w:sz w:val="24"/>
          <w:szCs w:val="24"/>
        </w:rPr>
      </w:pPr>
      <w:r w:rsidRPr="002C68D0">
        <w:rPr>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E376F5" w:rsidRPr="002C68D0" w:rsidRDefault="00E376F5" w:rsidP="00480188">
      <w:pPr>
        <w:spacing w:line="240" w:lineRule="auto"/>
        <w:rPr>
          <w:sz w:val="24"/>
          <w:szCs w:val="24"/>
        </w:rPr>
      </w:pPr>
      <w:r w:rsidRPr="002C68D0">
        <w:rPr>
          <w:sz w:val="24"/>
          <w:szCs w:val="24"/>
        </w:rPr>
        <w:t>— количественные и порядковые числительные;</w:t>
      </w:r>
    </w:p>
    <w:p w:rsidR="00E376F5" w:rsidRPr="002C68D0" w:rsidRDefault="00E376F5" w:rsidP="00480188">
      <w:pPr>
        <w:spacing w:line="240" w:lineRule="auto"/>
        <w:rPr>
          <w:sz w:val="24"/>
          <w:szCs w:val="24"/>
        </w:rPr>
      </w:pPr>
      <w:r w:rsidRPr="002C68D0">
        <w:rPr>
          <w:sz w:val="24"/>
          <w:szCs w:val="24"/>
        </w:rPr>
        <w:t>— глаголы в наиболее употребительных временны2х формах действительного залога: Present Simple, Future Simple и Past Simple, Present и Past Continuous, Present Perfect;</w:t>
      </w:r>
    </w:p>
    <w:p w:rsidR="00E376F5" w:rsidRPr="002C68D0" w:rsidRDefault="00E376F5" w:rsidP="00480188">
      <w:pPr>
        <w:spacing w:line="240" w:lineRule="auto"/>
        <w:rPr>
          <w:sz w:val="24"/>
          <w:szCs w:val="24"/>
        </w:rPr>
      </w:pPr>
      <w:r w:rsidRPr="002C68D0">
        <w:rPr>
          <w:sz w:val="24"/>
          <w:szCs w:val="24"/>
        </w:rPr>
        <w:t>— глаголы в следующих формах страдательного залога: Present Simple Passive, Past Simple Passive;</w:t>
      </w:r>
    </w:p>
    <w:p w:rsidR="00E376F5" w:rsidRPr="002C68D0" w:rsidRDefault="00E376F5" w:rsidP="00480188">
      <w:pPr>
        <w:spacing w:line="240" w:lineRule="auto"/>
        <w:rPr>
          <w:sz w:val="24"/>
          <w:szCs w:val="24"/>
        </w:rPr>
      </w:pPr>
      <w:r w:rsidRPr="002C68D0">
        <w:rPr>
          <w:sz w:val="24"/>
          <w:szCs w:val="24"/>
        </w:rPr>
        <w:t>— различные грамматические средства для выражения будущего времени: Simple Future, to be going to, Present Continuous;</w:t>
      </w:r>
    </w:p>
    <w:p w:rsidR="00E376F5" w:rsidRPr="002C68D0" w:rsidRDefault="00E376F5" w:rsidP="00480188">
      <w:pPr>
        <w:spacing w:line="240" w:lineRule="auto"/>
        <w:rPr>
          <w:sz w:val="24"/>
          <w:szCs w:val="24"/>
          <w:lang w:val="en-US"/>
        </w:rPr>
      </w:pPr>
      <w:r w:rsidRPr="002C68D0">
        <w:rPr>
          <w:sz w:val="24"/>
          <w:szCs w:val="24"/>
          <w:lang w:val="en-US"/>
        </w:rPr>
        <w:t xml:space="preserve">— </w:t>
      </w:r>
      <w:r w:rsidRPr="002C68D0">
        <w:rPr>
          <w:sz w:val="24"/>
          <w:szCs w:val="24"/>
        </w:rPr>
        <w:t>условные</w:t>
      </w:r>
      <w:r w:rsidRPr="002C68D0">
        <w:rPr>
          <w:sz w:val="24"/>
          <w:szCs w:val="24"/>
          <w:lang w:val="en-US"/>
        </w:rPr>
        <w:t xml:space="preserve"> </w:t>
      </w:r>
      <w:r w:rsidRPr="002C68D0">
        <w:rPr>
          <w:sz w:val="24"/>
          <w:szCs w:val="24"/>
        </w:rPr>
        <w:t>предложения</w:t>
      </w:r>
      <w:r w:rsidRPr="002C68D0">
        <w:rPr>
          <w:sz w:val="24"/>
          <w:szCs w:val="24"/>
          <w:lang w:val="en-US"/>
        </w:rPr>
        <w:t xml:space="preserve"> </w:t>
      </w:r>
      <w:r w:rsidRPr="002C68D0">
        <w:rPr>
          <w:sz w:val="24"/>
          <w:szCs w:val="24"/>
        </w:rPr>
        <w:t>реального</w:t>
      </w:r>
      <w:r w:rsidRPr="002C68D0">
        <w:rPr>
          <w:sz w:val="24"/>
          <w:szCs w:val="24"/>
          <w:lang w:val="en-US"/>
        </w:rPr>
        <w:t xml:space="preserve"> </w:t>
      </w:r>
      <w:r w:rsidRPr="002C68D0">
        <w:rPr>
          <w:sz w:val="24"/>
          <w:szCs w:val="24"/>
        </w:rPr>
        <w:t>характера</w:t>
      </w:r>
      <w:r w:rsidRPr="002C68D0">
        <w:rPr>
          <w:sz w:val="24"/>
          <w:szCs w:val="24"/>
          <w:lang w:val="en-US"/>
        </w:rPr>
        <w:t xml:space="preserve"> (Conditional I — If I see Jim, I’ll invite him to our school party);</w:t>
      </w:r>
    </w:p>
    <w:p w:rsidR="00E376F5" w:rsidRPr="002C68D0" w:rsidRDefault="00E376F5" w:rsidP="00480188">
      <w:pPr>
        <w:spacing w:line="240" w:lineRule="auto"/>
        <w:rPr>
          <w:sz w:val="24"/>
          <w:szCs w:val="24"/>
          <w:lang w:val="en-US"/>
        </w:rPr>
      </w:pPr>
      <w:r w:rsidRPr="002C68D0">
        <w:rPr>
          <w:sz w:val="24"/>
          <w:szCs w:val="24"/>
          <w:lang w:val="en-US"/>
        </w:rPr>
        <w:t xml:space="preserve">— </w:t>
      </w:r>
      <w:r w:rsidRPr="002C68D0">
        <w:rPr>
          <w:sz w:val="24"/>
          <w:szCs w:val="24"/>
        </w:rPr>
        <w:t>модальные</w:t>
      </w:r>
      <w:r w:rsidRPr="002C68D0">
        <w:rPr>
          <w:sz w:val="24"/>
          <w:szCs w:val="24"/>
          <w:lang w:val="en-US"/>
        </w:rPr>
        <w:t xml:space="preserve"> </w:t>
      </w:r>
      <w:r w:rsidRPr="002C68D0">
        <w:rPr>
          <w:sz w:val="24"/>
          <w:szCs w:val="24"/>
        </w:rPr>
        <w:t>глаголы</w:t>
      </w:r>
      <w:r w:rsidRPr="002C68D0">
        <w:rPr>
          <w:sz w:val="24"/>
          <w:szCs w:val="24"/>
          <w:lang w:val="en-US"/>
        </w:rPr>
        <w:t xml:space="preserve"> </w:t>
      </w:r>
      <w:r w:rsidRPr="002C68D0">
        <w:rPr>
          <w:sz w:val="24"/>
          <w:szCs w:val="24"/>
        </w:rPr>
        <w:t>и</w:t>
      </w:r>
      <w:r w:rsidRPr="002C68D0">
        <w:rPr>
          <w:sz w:val="24"/>
          <w:szCs w:val="24"/>
          <w:lang w:val="en-US"/>
        </w:rPr>
        <w:t xml:space="preserve"> </w:t>
      </w:r>
      <w:r w:rsidRPr="002C68D0">
        <w:rPr>
          <w:sz w:val="24"/>
          <w:szCs w:val="24"/>
        </w:rPr>
        <w:t>их</w:t>
      </w:r>
      <w:r w:rsidRPr="002C68D0">
        <w:rPr>
          <w:sz w:val="24"/>
          <w:szCs w:val="24"/>
          <w:lang w:val="en-US"/>
        </w:rPr>
        <w:t xml:space="preserve"> </w:t>
      </w:r>
      <w:r w:rsidRPr="002C68D0">
        <w:rPr>
          <w:sz w:val="24"/>
          <w:szCs w:val="24"/>
        </w:rPr>
        <w:t>эквиваленты</w:t>
      </w:r>
      <w:r w:rsidRPr="002C68D0">
        <w:rPr>
          <w:sz w:val="24"/>
          <w:szCs w:val="24"/>
          <w:lang w:val="en-US"/>
        </w:rPr>
        <w:t xml:space="preserve"> (may, can, be able to, must, have to, should, could).</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E376F5" w:rsidRPr="002C68D0" w:rsidRDefault="00E376F5" w:rsidP="00480188">
      <w:pPr>
        <w:spacing w:line="240" w:lineRule="auto"/>
        <w:rPr>
          <w:iCs/>
          <w:sz w:val="24"/>
          <w:szCs w:val="24"/>
        </w:rPr>
      </w:pPr>
      <w:r w:rsidRPr="002C68D0">
        <w:rPr>
          <w:iCs/>
          <w:sz w:val="24"/>
          <w:szCs w:val="24"/>
        </w:rPr>
        <w:t>• распознавать в речи предложения с конструкциями as … as; not so … as; either …or; neither  … nor;</w:t>
      </w:r>
    </w:p>
    <w:p w:rsidR="00E376F5" w:rsidRPr="002C68D0" w:rsidRDefault="00E376F5" w:rsidP="00480188">
      <w:pPr>
        <w:spacing w:line="240" w:lineRule="auto"/>
        <w:rPr>
          <w:iCs/>
          <w:sz w:val="24"/>
          <w:szCs w:val="24"/>
        </w:rPr>
      </w:pPr>
      <w:r w:rsidRPr="002C68D0">
        <w:rPr>
          <w:iCs/>
          <w:sz w:val="24"/>
          <w:szCs w:val="24"/>
        </w:rPr>
        <w:t>• распознавать в речи условные предложения нереального характера (Conditional II — If I were you, I would start learning French);</w:t>
      </w:r>
    </w:p>
    <w:p w:rsidR="00E376F5" w:rsidRPr="002C68D0" w:rsidRDefault="00E376F5" w:rsidP="00480188">
      <w:pPr>
        <w:spacing w:line="240" w:lineRule="auto"/>
        <w:rPr>
          <w:iCs/>
          <w:sz w:val="24"/>
          <w:szCs w:val="24"/>
        </w:rPr>
      </w:pPr>
      <w:r w:rsidRPr="002C68D0">
        <w:rPr>
          <w:iCs/>
          <w:sz w:val="24"/>
          <w:szCs w:val="24"/>
        </w:rPr>
        <w:t>• использовать в речи глаголы во временны х формах действительного залога: Past Perfect, Present Perfect Continuous, Future-in-the-Past;</w:t>
      </w:r>
    </w:p>
    <w:p w:rsidR="00E376F5" w:rsidRPr="002C68D0" w:rsidRDefault="00E376F5" w:rsidP="00480188">
      <w:pPr>
        <w:spacing w:line="240" w:lineRule="auto"/>
        <w:rPr>
          <w:iCs/>
          <w:sz w:val="24"/>
          <w:szCs w:val="24"/>
        </w:rPr>
      </w:pPr>
      <w:r w:rsidRPr="002C68D0">
        <w:rPr>
          <w:iCs/>
          <w:sz w:val="24"/>
          <w:szCs w:val="24"/>
        </w:rPr>
        <w:t>• употреблять в речи глаголы в формах страдательного залога: Future Simple Passive, Present Perfect Passive;</w:t>
      </w:r>
    </w:p>
    <w:p w:rsidR="00E376F5" w:rsidRPr="002C68D0" w:rsidRDefault="00E376F5" w:rsidP="00480188">
      <w:pPr>
        <w:spacing w:line="240" w:lineRule="auto"/>
        <w:rPr>
          <w:iCs/>
          <w:sz w:val="24"/>
          <w:szCs w:val="24"/>
        </w:rPr>
      </w:pPr>
      <w:r w:rsidRPr="002C68D0">
        <w:rPr>
          <w:iCs/>
          <w:sz w:val="24"/>
          <w:szCs w:val="24"/>
        </w:rPr>
        <w:t>• распознавать и употреблять в речи модальные глаголы need, shall, might, would.</w:t>
      </w:r>
    </w:p>
    <w:p w:rsidR="00E376F5" w:rsidRPr="002C68D0" w:rsidRDefault="00E376F5" w:rsidP="00480188">
      <w:pPr>
        <w:overflowPunct w:val="0"/>
        <w:autoSpaceDE w:val="0"/>
        <w:adjustRightInd w:val="0"/>
        <w:spacing w:line="240" w:lineRule="auto"/>
        <w:ind w:right="1680"/>
        <w:rPr>
          <w:b/>
          <w:bCs/>
          <w:sz w:val="24"/>
          <w:szCs w:val="24"/>
        </w:rPr>
      </w:pPr>
    </w:p>
    <w:p w:rsidR="00E376F5" w:rsidRPr="002C68D0" w:rsidRDefault="00F57777" w:rsidP="00480188">
      <w:pPr>
        <w:shd w:val="clear" w:color="auto" w:fill="00FF00"/>
        <w:spacing w:line="240" w:lineRule="auto"/>
        <w:rPr>
          <w:b/>
          <w:bCs/>
          <w:sz w:val="24"/>
          <w:szCs w:val="24"/>
        </w:rPr>
      </w:pPr>
      <w:r>
        <w:rPr>
          <w:b/>
          <w:bCs/>
          <w:sz w:val="24"/>
          <w:szCs w:val="24"/>
        </w:rPr>
        <w:t>1.2.5.4</w:t>
      </w:r>
      <w:r w:rsidR="00E376F5" w:rsidRPr="002C68D0">
        <w:rPr>
          <w:b/>
          <w:bCs/>
          <w:sz w:val="24"/>
          <w:szCs w:val="24"/>
        </w:rPr>
        <w:t>. История России. Всеобщая история</w:t>
      </w:r>
    </w:p>
    <w:p w:rsidR="00E376F5" w:rsidRPr="002C68D0" w:rsidRDefault="00E376F5" w:rsidP="00480188">
      <w:pPr>
        <w:spacing w:line="240" w:lineRule="auto"/>
        <w:rPr>
          <w:b/>
          <w:bCs/>
          <w:sz w:val="24"/>
          <w:szCs w:val="24"/>
        </w:rPr>
      </w:pPr>
      <w:r w:rsidRPr="002C68D0">
        <w:rPr>
          <w:b/>
          <w:bCs/>
          <w:sz w:val="24"/>
          <w:szCs w:val="24"/>
        </w:rPr>
        <w:t>История Древнего мира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E376F5" w:rsidRPr="002C68D0" w:rsidRDefault="00E376F5" w:rsidP="00480188">
      <w:pPr>
        <w:spacing w:line="240" w:lineRule="auto"/>
        <w:rPr>
          <w:sz w:val="24"/>
          <w:szCs w:val="24"/>
        </w:rPr>
      </w:pPr>
      <w:r w:rsidRPr="002C68D0">
        <w:rPr>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376F5" w:rsidRPr="002C68D0" w:rsidRDefault="00E376F5" w:rsidP="00480188">
      <w:pPr>
        <w:spacing w:line="240" w:lineRule="auto"/>
        <w:rPr>
          <w:sz w:val="24"/>
          <w:szCs w:val="24"/>
        </w:rPr>
      </w:pPr>
      <w:r w:rsidRPr="002C68D0">
        <w:rPr>
          <w:sz w:val="24"/>
          <w:szCs w:val="24"/>
        </w:rPr>
        <w:t>• проводить поиск информации в отрывках исторических текстов, материальных памятниках Древнего мира;</w:t>
      </w:r>
    </w:p>
    <w:p w:rsidR="00E376F5" w:rsidRPr="002C68D0" w:rsidRDefault="00E376F5" w:rsidP="00480188">
      <w:pPr>
        <w:spacing w:line="240" w:lineRule="auto"/>
        <w:rPr>
          <w:sz w:val="24"/>
          <w:szCs w:val="24"/>
        </w:rPr>
      </w:pPr>
      <w:r w:rsidRPr="002C68D0">
        <w:rPr>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376F5" w:rsidRPr="002C68D0" w:rsidRDefault="00E376F5" w:rsidP="00480188">
      <w:pPr>
        <w:spacing w:line="240" w:lineRule="auto"/>
        <w:rPr>
          <w:sz w:val="24"/>
          <w:szCs w:val="24"/>
        </w:rPr>
      </w:pPr>
      <w:r w:rsidRPr="002C68D0">
        <w:rPr>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376F5" w:rsidRPr="002C68D0" w:rsidRDefault="00E376F5" w:rsidP="00480188">
      <w:pPr>
        <w:spacing w:line="240" w:lineRule="auto"/>
        <w:rPr>
          <w:sz w:val="24"/>
          <w:szCs w:val="24"/>
        </w:rPr>
      </w:pPr>
      <w:r w:rsidRPr="002C68D0">
        <w:rPr>
          <w:sz w:val="24"/>
          <w:szCs w:val="24"/>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376F5" w:rsidRPr="002C68D0" w:rsidRDefault="00E376F5" w:rsidP="00480188">
      <w:pPr>
        <w:spacing w:line="240" w:lineRule="auto"/>
        <w:rPr>
          <w:sz w:val="24"/>
          <w:szCs w:val="24"/>
        </w:rPr>
      </w:pPr>
      <w:r w:rsidRPr="002C68D0">
        <w:rPr>
          <w:sz w:val="24"/>
          <w:szCs w:val="24"/>
        </w:rPr>
        <w:lastRenderedPageBreak/>
        <w:t>• давать оценку наиболее значительным событиям и личностям древней истории.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давать характеристику общественного строя древних государств;</w:t>
      </w:r>
    </w:p>
    <w:p w:rsidR="00E376F5" w:rsidRPr="002C68D0" w:rsidRDefault="00E376F5" w:rsidP="00480188">
      <w:pPr>
        <w:spacing w:line="240" w:lineRule="auto"/>
        <w:rPr>
          <w:iCs/>
          <w:sz w:val="24"/>
          <w:szCs w:val="24"/>
        </w:rPr>
      </w:pPr>
      <w:r w:rsidRPr="002C68D0">
        <w:rPr>
          <w:iCs/>
          <w:sz w:val="24"/>
          <w:szCs w:val="24"/>
        </w:rPr>
        <w:t>• сопоставлять свидетельства различных исторических источников, выявляя в них общее и различия;</w:t>
      </w:r>
    </w:p>
    <w:p w:rsidR="00E376F5" w:rsidRPr="002C68D0" w:rsidRDefault="00E376F5" w:rsidP="00480188">
      <w:pPr>
        <w:spacing w:line="240" w:lineRule="auto"/>
        <w:rPr>
          <w:iCs/>
          <w:sz w:val="24"/>
          <w:szCs w:val="24"/>
        </w:rPr>
      </w:pPr>
      <w:r w:rsidRPr="002C68D0">
        <w:rPr>
          <w:iCs/>
          <w:sz w:val="24"/>
          <w:szCs w:val="24"/>
        </w:rPr>
        <w:t>• видеть проявления влияния античного искусства в окружающей среде;</w:t>
      </w:r>
    </w:p>
    <w:p w:rsidR="00E376F5" w:rsidRPr="002C68D0" w:rsidRDefault="00E376F5" w:rsidP="00480188">
      <w:pPr>
        <w:spacing w:line="240" w:lineRule="auto"/>
        <w:rPr>
          <w:iCs/>
          <w:sz w:val="24"/>
          <w:szCs w:val="24"/>
        </w:rPr>
      </w:pPr>
      <w:r w:rsidRPr="002C68D0">
        <w:rPr>
          <w:iCs/>
          <w:sz w:val="24"/>
          <w:szCs w:val="24"/>
        </w:rPr>
        <w:t>• высказывать суждения о значении и месте исторического и культурного наследия древних обществ в мировой истории.</w:t>
      </w:r>
    </w:p>
    <w:p w:rsidR="00E376F5" w:rsidRPr="002C68D0" w:rsidRDefault="00E376F5" w:rsidP="00480188">
      <w:pPr>
        <w:spacing w:line="240" w:lineRule="auto"/>
        <w:rPr>
          <w:b/>
          <w:bCs/>
          <w:sz w:val="24"/>
          <w:szCs w:val="24"/>
        </w:rPr>
      </w:pPr>
      <w:r w:rsidRPr="002C68D0">
        <w:rPr>
          <w:b/>
          <w:bCs/>
          <w:sz w:val="24"/>
          <w:szCs w:val="24"/>
        </w:rPr>
        <w:t>История Средних веков</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E376F5" w:rsidRPr="002C68D0" w:rsidRDefault="00E376F5" w:rsidP="00480188">
      <w:pPr>
        <w:spacing w:line="240" w:lineRule="auto"/>
        <w:rPr>
          <w:sz w:val="24"/>
          <w:szCs w:val="24"/>
        </w:rPr>
      </w:pPr>
      <w:r w:rsidRPr="002C68D0">
        <w:rPr>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376F5" w:rsidRPr="002C68D0" w:rsidRDefault="00E376F5" w:rsidP="00480188">
      <w:pPr>
        <w:spacing w:line="240" w:lineRule="auto"/>
        <w:rPr>
          <w:sz w:val="24"/>
          <w:szCs w:val="24"/>
        </w:rPr>
      </w:pPr>
      <w:r w:rsidRPr="002C68D0">
        <w:rPr>
          <w:sz w:val="24"/>
          <w:szCs w:val="24"/>
        </w:rPr>
        <w:t>• проводить поиск информации в исторических текстах, материальных исторических памятниках Средневековья;</w:t>
      </w:r>
    </w:p>
    <w:p w:rsidR="00E376F5" w:rsidRPr="002C68D0" w:rsidRDefault="00E376F5" w:rsidP="00480188">
      <w:pPr>
        <w:spacing w:line="240" w:lineRule="auto"/>
        <w:rPr>
          <w:sz w:val="24"/>
          <w:szCs w:val="24"/>
        </w:rPr>
      </w:pPr>
      <w:r w:rsidRPr="002C68D0">
        <w:rPr>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376F5" w:rsidRPr="002C68D0" w:rsidRDefault="00E376F5" w:rsidP="00480188">
      <w:pPr>
        <w:spacing w:line="240" w:lineRule="auto"/>
        <w:rPr>
          <w:sz w:val="24"/>
          <w:szCs w:val="24"/>
        </w:rPr>
      </w:pPr>
      <w:r w:rsidRPr="002C68D0">
        <w:rPr>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376F5" w:rsidRPr="002C68D0" w:rsidRDefault="00E376F5" w:rsidP="00480188">
      <w:pPr>
        <w:spacing w:line="240" w:lineRule="auto"/>
        <w:rPr>
          <w:sz w:val="24"/>
          <w:szCs w:val="24"/>
        </w:rPr>
      </w:pPr>
      <w:r w:rsidRPr="002C68D0">
        <w:rPr>
          <w:sz w:val="24"/>
          <w:szCs w:val="24"/>
        </w:rPr>
        <w:t>• объяснять причины и следствия ключевых событий отечественной и всеобщей истории Средних веков;</w:t>
      </w:r>
    </w:p>
    <w:p w:rsidR="00E376F5" w:rsidRPr="002C68D0" w:rsidRDefault="00E376F5" w:rsidP="00480188">
      <w:pPr>
        <w:spacing w:line="240" w:lineRule="auto"/>
        <w:rPr>
          <w:sz w:val="24"/>
          <w:szCs w:val="24"/>
        </w:rPr>
      </w:pPr>
      <w:r w:rsidRPr="002C68D0">
        <w:rPr>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376F5" w:rsidRPr="002C68D0" w:rsidRDefault="00E376F5" w:rsidP="00480188">
      <w:pPr>
        <w:spacing w:line="240" w:lineRule="auto"/>
        <w:rPr>
          <w:sz w:val="24"/>
          <w:szCs w:val="24"/>
        </w:rPr>
      </w:pPr>
      <w:r w:rsidRPr="002C68D0">
        <w:rPr>
          <w:sz w:val="24"/>
          <w:szCs w:val="24"/>
        </w:rPr>
        <w:t>•давать оценку событиям и личностям отечественной и всеобщей истории Средних веков.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давать сопоставительную характеристику политического устройства государств  Средневековья (Русь, Запад, Восток);</w:t>
      </w:r>
    </w:p>
    <w:p w:rsidR="00E376F5" w:rsidRPr="002C68D0" w:rsidRDefault="00E376F5" w:rsidP="00480188">
      <w:pPr>
        <w:spacing w:line="240" w:lineRule="auto"/>
        <w:rPr>
          <w:iCs/>
          <w:sz w:val="24"/>
          <w:szCs w:val="24"/>
        </w:rPr>
      </w:pPr>
      <w:r w:rsidRPr="002C68D0">
        <w:rPr>
          <w:iCs/>
          <w:sz w:val="24"/>
          <w:szCs w:val="24"/>
        </w:rPr>
        <w:t>• сравнивать свидетельства различных исторических источников, выявляя в них общее и различия;</w:t>
      </w:r>
    </w:p>
    <w:p w:rsidR="00E376F5" w:rsidRPr="002C68D0" w:rsidRDefault="00E376F5" w:rsidP="00480188">
      <w:pPr>
        <w:spacing w:line="240" w:lineRule="auto"/>
        <w:rPr>
          <w:iCs/>
          <w:sz w:val="24"/>
          <w:szCs w:val="24"/>
        </w:rPr>
      </w:pPr>
      <w:r w:rsidRPr="002C68D0">
        <w:rPr>
          <w:iCs/>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E376F5" w:rsidRPr="002C68D0" w:rsidRDefault="00E376F5" w:rsidP="00480188">
      <w:pPr>
        <w:spacing w:line="240" w:lineRule="auto"/>
        <w:rPr>
          <w:b/>
          <w:bCs/>
          <w:sz w:val="24"/>
          <w:szCs w:val="24"/>
        </w:rPr>
      </w:pPr>
      <w:r w:rsidRPr="002C68D0">
        <w:rPr>
          <w:b/>
          <w:bCs/>
          <w:sz w:val="24"/>
          <w:szCs w:val="24"/>
        </w:rPr>
        <w:t>История Нового времени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376F5" w:rsidRPr="002C68D0" w:rsidRDefault="00E376F5" w:rsidP="00480188">
      <w:pPr>
        <w:spacing w:line="240" w:lineRule="auto"/>
        <w:rPr>
          <w:sz w:val="24"/>
          <w:szCs w:val="24"/>
        </w:rPr>
      </w:pPr>
      <w:r w:rsidRPr="002C68D0">
        <w:rPr>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376F5" w:rsidRPr="002C68D0" w:rsidRDefault="00E376F5" w:rsidP="00480188">
      <w:pPr>
        <w:spacing w:line="240" w:lineRule="auto"/>
        <w:rPr>
          <w:sz w:val="24"/>
          <w:szCs w:val="24"/>
        </w:rPr>
      </w:pPr>
      <w:r w:rsidRPr="002C68D0">
        <w:rPr>
          <w:sz w:val="24"/>
          <w:szCs w:val="24"/>
        </w:rPr>
        <w:t>• анализировать информацию различных источников по отечественной и всеобщей истории Нового времени;</w:t>
      </w:r>
    </w:p>
    <w:p w:rsidR="00E376F5" w:rsidRPr="002C68D0" w:rsidRDefault="00E376F5" w:rsidP="00480188">
      <w:pPr>
        <w:spacing w:line="240" w:lineRule="auto"/>
        <w:rPr>
          <w:sz w:val="24"/>
          <w:szCs w:val="24"/>
        </w:rPr>
      </w:pPr>
      <w:r w:rsidRPr="002C68D0">
        <w:rPr>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376F5" w:rsidRPr="002C68D0" w:rsidRDefault="00E376F5" w:rsidP="00480188">
      <w:pPr>
        <w:spacing w:line="240" w:lineRule="auto"/>
        <w:rPr>
          <w:sz w:val="24"/>
          <w:szCs w:val="24"/>
        </w:rPr>
      </w:pPr>
      <w:r w:rsidRPr="002C68D0">
        <w:rPr>
          <w:sz w:val="24"/>
          <w:szCs w:val="24"/>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376F5" w:rsidRPr="002C68D0" w:rsidRDefault="00E376F5" w:rsidP="00480188">
      <w:pPr>
        <w:spacing w:line="240" w:lineRule="auto"/>
        <w:rPr>
          <w:sz w:val="24"/>
          <w:szCs w:val="24"/>
        </w:rPr>
      </w:pPr>
      <w:r w:rsidRPr="002C68D0">
        <w:rPr>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376F5" w:rsidRPr="002C68D0" w:rsidRDefault="00E376F5" w:rsidP="00480188">
      <w:pPr>
        <w:spacing w:line="240" w:lineRule="auto"/>
        <w:rPr>
          <w:sz w:val="24"/>
          <w:szCs w:val="24"/>
        </w:rPr>
      </w:pPr>
      <w:r w:rsidRPr="002C68D0">
        <w:rPr>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376F5" w:rsidRPr="002C68D0" w:rsidRDefault="00E376F5" w:rsidP="00480188">
      <w:pPr>
        <w:spacing w:line="240" w:lineRule="auto"/>
        <w:rPr>
          <w:sz w:val="24"/>
          <w:szCs w:val="24"/>
        </w:rPr>
      </w:pPr>
      <w:r w:rsidRPr="002C68D0">
        <w:rPr>
          <w:sz w:val="24"/>
          <w:szCs w:val="24"/>
        </w:rPr>
        <w:t>•сопоставлять развитие России и других стран в Новое время, сравнивать исторические ситуации и события;</w:t>
      </w:r>
    </w:p>
    <w:p w:rsidR="00E376F5" w:rsidRPr="002C68D0" w:rsidRDefault="00E376F5" w:rsidP="00480188">
      <w:pPr>
        <w:spacing w:line="240" w:lineRule="auto"/>
        <w:rPr>
          <w:sz w:val="24"/>
          <w:szCs w:val="24"/>
        </w:rPr>
      </w:pPr>
      <w:r w:rsidRPr="002C68D0">
        <w:rPr>
          <w:sz w:val="24"/>
          <w:szCs w:val="24"/>
        </w:rPr>
        <w:t>•давать оценку событиям и личностям отечественной и всеобщей истории Нового времени.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376F5" w:rsidRPr="002C68D0" w:rsidRDefault="00E376F5" w:rsidP="00480188">
      <w:pPr>
        <w:spacing w:line="240" w:lineRule="auto"/>
        <w:rPr>
          <w:iCs/>
          <w:sz w:val="24"/>
          <w:szCs w:val="24"/>
        </w:rPr>
      </w:pPr>
      <w:r w:rsidRPr="002C68D0">
        <w:rPr>
          <w:iCs/>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376F5" w:rsidRPr="002C68D0" w:rsidRDefault="00E376F5" w:rsidP="00480188">
      <w:pPr>
        <w:spacing w:line="240" w:lineRule="auto"/>
        <w:rPr>
          <w:iCs/>
          <w:sz w:val="24"/>
          <w:szCs w:val="24"/>
        </w:rPr>
      </w:pPr>
      <w:r w:rsidRPr="002C68D0">
        <w:rPr>
          <w:iCs/>
          <w:sz w:val="24"/>
          <w:szCs w:val="24"/>
        </w:rPr>
        <w:t>• сравнивать развитие России и других стран в Новое время, объяснять, в чём заключались общие черты и особенности;</w:t>
      </w:r>
    </w:p>
    <w:p w:rsidR="00E376F5" w:rsidRPr="002C68D0" w:rsidRDefault="00E376F5" w:rsidP="00480188">
      <w:pPr>
        <w:spacing w:line="240" w:lineRule="auto"/>
        <w:rPr>
          <w:iCs/>
          <w:sz w:val="24"/>
          <w:szCs w:val="24"/>
        </w:rPr>
      </w:pPr>
      <w:r w:rsidRPr="002C68D0">
        <w:rPr>
          <w:iCs/>
          <w:sz w:val="24"/>
          <w:szCs w:val="24"/>
        </w:rPr>
        <w:t>• применять знания по истории России и своего края в Новое время при составлении описаний исторических и культурных памятников своего  края и т. д.</w:t>
      </w:r>
    </w:p>
    <w:p w:rsidR="00E376F5" w:rsidRPr="002C68D0" w:rsidRDefault="00E376F5" w:rsidP="00480188">
      <w:pPr>
        <w:spacing w:line="240" w:lineRule="auto"/>
        <w:rPr>
          <w:b/>
          <w:bCs/>
          <w:sz w:val="24"/>
          <w:szCs w:val="24"/>
        </w:rPr>
      </w:pPr>
      <w:r w:rsidRPr="002C68D0">
        <w:rPr>
          <w:b/>
          <w:bCs/>
          <w:sz w:val="24"/>
          <w:szCs w:val="24"/>
        </w:rPr>
        <w:t>Новейшая история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E376F5" w:rsidRPr="002C68D0" w:rsidRDefault="00E376F5" w:rsidP="00480188">
      <w:pPr>
        <w:spacing w:line="240" w:lineRule="auto"/>
        <w:rPr>
          <w:sz w:val="24"/>
          <w:szCs w:val="24"/>
        </w:rPr>
      </w:pPr>
      <w:r w:rsidRPr="002C68D0">
        <w:rPr>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 экономических процессах и изменениях на политической карте мира в новейшую эпоху, местах крупнейших событий и др.;</w:t>
      </w:r>
    </w:p>
    <w:p w:rsidR="00E376F5" w:rsidRPr="002C68D0" w:rsidRDefault="00E376F5" w:rsidP="00480188">
      <w:pPr>
        <w:spacing w:line="240" w:lineRule="auto"/>
        <w:rPr>
          <w:sz w:val="24"/>
          <w:szCs w:val="24"/>
        </w:rPr>
      </w:pPr>
      <w:r w:rsidRPr="002C68D0">
        <w:rPr>
          <w:sz w:val="24"/>
          <w:szCs w:val="24"/>
        </w:rPr>
        <w:t>• анализировать информацию из исторических источников, текстов, материальных и художественных памятников новейшей эпохи;</w:t>
      </w:r>
    </w:p>
    <w:p w:rsidR="00E376F5" w:rsidRPr="002C68D0" w:rsidRDefault="00E376F5" w:rsidP="00480188">
      <w:pPr>
        <w:spacing w:line="240" w:lineRule="auto"/>
        <w:rPr>
          <w:sz w:val="24"/>
          <w:szCs w:val="24"/>
        </w:rPr>
      </w:pPr>
      <w:r w:rsidRPr="002C68D0">
        <w:rPr>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E376F5" w:rsidRPr="002C68D0" w:rsidRDefault="00E376F5" w:rsidP="00480188">
      <w:pPr>
        <w:spacing w:line="240" w:lineRule="auto"/>
        <w:rPr>
          <w:sz w:val="24"/>
          <w:szCs w:val="24"/>
        </w:rPr>
      </w:pPr>
      <w:r w:rsidRPr="002C68D0">
        <w:rPr>
          <w:sz w:val="24"/>
          <w:szCs w:val="24"/>
        </w:rPr>
        <w:t>• систематизировать исторический материал, содержащийся в учебной и дополнительной литературе;</w:t>
      </w:r>
    </w:p>
    <w:p w:rsidR="00E376F5" w:rsidRPr="002C68D0" w:rsidRDefault="00E376F5" w:rsidP="00480188">
      <w:pPr>
        <w:spacing w:line="240" w:lineRule="auto"/>
        <w:rPr>
          <w:sz w:val="24"/>
          <w:szCs w:val="24"/>
        </w:rPr>
      </w:pPr>
      <w:r w:rsidRPr="002C68D0">
        <w:rPr>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E376F5" w:rsidRPr="002C68D0" w:rsidRDefault="00E376F5" w:rsidP="00480188">
      <w:pPr>
        <w:spacing w:line="240" w:lineRule="auto"/>
        <w:rPr>
          <w:sz w:val="24"/>
          <w:szCs w:val="24"/>
        </w:rPr>
      </w:pPr>
      <w:r w:rsidRPr="002C68D0">
        <w:rPr>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E376F5" w:rsidRPr="002C68D0" w:rsidRDefault="00E376F5" w:rsidP="00480188">
      <w:pPr>
        <w:spacing w:line="240" w:lineRule="auto"/>
        <w:rPr>
          <w:sz w:val="24"/>
          <w:szCs w:val="24"/>
        </w:rPr>
      </w:pPr>
      <w:r w:rsidRPr="002C68D0">
        <w:rPr>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E376F5" w:rsidRPr="002C68D0" w:rsidRDefault="00E376F5" w:rsidP="00480188">
      <w:pPr>
        <w:spacing w:line="240" w:lineRule="auto"/>
        <w:rPr>
          <w:sz w:val="24"/>
          <w:szCs w:val="24"/>
        </w:rPr>
      </w:pPr>
      <w:r w:rsidRPr="002C68D0">
        <w:rPr>
          <w:sz w:val="24"/>
          <w:szCs w:val="24"/>
        </w:rPr>
        <w:t>• давать оценку событиям и личностям отечественной и всеобщей истории ХХ — начала XXI 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E376F5" w:rsidRPr="002C68D0" w:rsidRDefault="00E376F5" w:rsidP="00480188">
      <w:pPr>
        <w:spacing w:line="240" w:lineRule="auto"/>
        <w:rPr>
          <w:iCs/>
          <w:sz w:val="24"/>
          <w:szCs w:val="24"/>
        </w:rPr>
      </w:pPr>
      <w:r w:rsidRPr="002C68D0">
        <w:rPr>
          <w:iCs/>
          <w:sz w:val="24"/>
          <w:szCs w:val="24"/>
        </w:rPr>
        <w:t xml:space="preserve">• применять элементы источниковедческого анализа при работе с историческими </w:t>
      </w:r>
      <w:r w:rsidRPr="002C68D0">
        <w:rPr>
          <w:iCs/>
          <w:sz w:val="24"/>
          <w:szCs w:val="24"/>
        </w:rPr>
        <w:lastRenderedPageBreak/>
        <w:t>материалами (определение принадлежности и достоверности источника, позиций автора и др.);</w:t>
      </w:r>
    </w:p>
    <w:p w:rsidR="00E376F5" w:rsidRPr="002C68D0" w:rsidRDefault="00E376F5" w:rsidP="00480188">
      <w:pPr>
        <w:spacing w:line="240" w:lineRule="auto"/>
        <w:rPr>
          <w:iCs/>
          <w:sz w:val="24"/>
          <w:szCs w:val="24"/>
        </w:rPr>
      </w:pPr>
      <w:r w:rsidRPr="002C68D0">
        <w:rPr>
          <w:iCs/>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E376F5" w:rsidRPr="002C68D0" w:rsidRDefault="00E376F5" w:rsidP="00480188">
      <w:pPr>
        <w:spacing w:line="240" w:lineRule="auto"/>
        <w:rPr>
          <w:iCs/>
          <w:sz w:val="24"/>
          <w:szCs w:val="24"/>
        </w:rPr>
      </w:pPr>
      <w:r w:rsidRPr="002C68D0">
        <w:rPr>
          <w:iCs/>
          <w:sz w:val="24"/>
          <w:szCs w:val="24"/>
        </w:rPr>
        <w:t>• проводить работу по поиску и оформлению материалов истории своей семьи, города, края в ХХ — начале XXI в.</w:t>
      </w:r>
    </w:p>
    <w:p w:rsidR="00841F2E" w:rsidRPr="002C68D0" w:rsidRDefault="00841F2E" w:rsidP="00480188">
      <w:pPr>
        <w:spacing w:line="240" w:lineRule="auto"/>
        <w:rPr>
          <w:iCs/>
          <w:sz w:val="24"/>
          <w:szCs w:val="24"/>
        </w:rPr>
      </w:pPr>
    </w:p>
    <w:p w:rsidR="00E376F5" w:rsidRPr="002C68D0" w:rsidRDefault="00F57777" w:rsidP="00480188">
      <w:pPr>
        <w:shd w:val="clear" w:color="auto" w:fill="00FF00"/>
        <w:spacing w:line="240" w:lineRule="auto"/>
        <w:rPr>
          <w:b/>
          <w:bCs/>
          <w:sz w:val="24"/>
          <w:szCs w:val="24"/>
        </w:rPr>
      </w:pPr>
      <w:r>
        <w:rPr>
          <w:b/>
          <w:bCs/>
          <w:sz w:val="24"/>
          <w:szCs w:val="24"/>
        </w:rPr>
        <w:t>1.2.5.5</w:t>
      </w:r>
      <w:r w:rsidR="00E376F5" w:rsidRPr="002C68D0">
        <w:rPr>
          <w:b/>
          <w:bCs/>
          <w:sz w:val="24"/>
          <w:szCs w:val="24"/>
        </w:rPr>
        <w:t>. Обществознание</w:t>
      </w:r>
    </w:p>
    <w:p w:rsidR="00E376F5" w:rsidRPr="002C68D0" w:rsidRDefault="00E376F5" w:rsidP="00480188">
      <w:pPr>
        <w:spacing w:line="240" w:lineRule="auto"/>
        <w:rPr>
          <w:b/>
          <w:bCs/>
          <w:sz w:val="24"/>
          <w:szCs w:val="24"/>
        </w:rPr>
      </w:pPr>
      <w:r w:rsidRPr="002C68D0">
        <w:rPr>
          <w:b/>
          <w:bCs/>
          <w:sz w:val="24"/>
          <w:szCs w:val="24"/>
        </w:rPr>
        <w:t>Человек в социальном измерении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E376F5" w:rsidRPr="002C68D0" w:rsidRDefault="00E376F5" w:rsidP="00480188">
      <w:pPr>
        <w:spacing w:line="240" w:lineRule="auto"/>
        <w:rPr>
          <w:sz w:val="24"/>
          <w:szCs w:val="24"/>
        </w:rPr>
      </w:pPr>
      <w:r w:rsidRPr="002C68D0">
        <w:rPr>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E376F5" w:rsidRPr="002C68D0" w:rsidRDefault="00E376F5" w:rsidP="00480188">
      <w:pPr>
        <w:spacing w:line="240" w:lineRule="auto"/>
        <w:rPr>
          <w:sz w:val="24"/>
          <w:szCs w:val="24"/>
        </w:rPr>
      </w:pPr>
      <w:r w:rsidRPr="002C68D0">
        <w:rPr>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E376F5" w:rsidRPr="002C68D0" w:rsidRDefault="00E376F5" w:rsidP="00480188">
      <w:pPr>
        <w:spacing w:line="240" w:lineRule="auto"/>
        <w:rPr>
          <w:sz w:val="24"/>
          <w:szCs w:val="24"/>
        </w:rPr>
      </w:pPr>
      <w:r w:rsidRPr="002C68D0">
        <w:rPr>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E376F5" w:rsidRPr="002C68D0" w:rsidRDefault="00E376F5" w:rsidP="00480188">
      <w:pPr>
        <w:spacing w:line="240" w:lineRule="auto"/>
        <w:rPr>
          <w:sz w:val="24"/>
          <w:szCs w:val="24"/>
        </w:rPr>
      </w:pPr>
      <w:r w:rsidRPr="002C68D0">
        <w:rPr>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E376F5" w:rsidRPr="002C68D0" w:rsidRDefault="00E376F5" w:rsidP="00480188">
      <w:pPr>
        <w:spacing w:line="240" w:lineRule="auto"/>
        <w:rPr>
          <w:sz w:val="24"/>
          <w:szCs w:val="24"/>
        </w:rPr>
      </w:pPr>
      <w:r w:rsidRPr="002C68D0">
        <w:rPr>
          <w:sz w:val="24"/>
          <w:szCs w:val="24"/>
        </w:rPr>
        <w:t>•описывать гендер как социальный пол; приводить примеры гендерных ролей, а также различий в поведении мальчиков и девочек;</w:t>
      </w:r>
    </w:p>
    <w:p w:rsidR="00E376F5" w:rsidRPr="002C68D0" w:rsidRDefault="00E376F5" w:rsidP="00480188">
      <w:pPr>
        <w:spacing w:line="240" w:lineRule="auto"/>
        <w:rPr>
          <w:sz w:val="24"/>
          <w:szCs w:val="24"/>
        </w:rPr>
      </w:pPr>
      <w:r w:rsidRPr="002C68D0">
        <w:rPr>
          <w:sz w:val="24"/>
          <w:szCs w:val="24"/>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E376F5" w:rsidRPr="002C68D0" w:rsidRDefault="00E376F5" w:rsidP="00480188">
      <w:pPr>
        <w:spacing w:line="240" w:lineRule="auto"/>
        <w:rPr>
          <w:sz w:val="24"/>
          <w:szCs w:val="24"/>
        </w:rPr>
      </w:pPr>
      <w:r w:rsidRPr="002C68D0">
        <w:rPr>
          <w:sz w:val="24"/>
          <w:szCs w:val="24"/>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376F5" w:rsidRPr="002C68D0" w:rsidRDefault="00E376F5" w:rsidP="00480188">
      <w:pPr>
        <w:spacing w:line="240" w:lineRule="auto"/>
        <w:rPr>
          <w:iCs/>
          <w:sz w:val="24"/>
          <w:szCs w:val="24"/>
        </w:rPr>
      </w:pPr>
      <w:r w:rsidRPr="002C68D0">
        <w:rPr>
          <w:iCs/>
          <w:sz w:val="24"/>
          <w:szCs w:val="24"/>
        </w:rPr>
        <w:t>• использовать элементы причинно-следственного анализа при характеристике социальных параметров личности;</w:t>
      </w:r>
    </w:p>
    <w:p w:rsidR="00E376F5" w:rsidRPr="002C68D0" w:rsidRDefault="00E376F5" w:rsidP="00480188">
      <w:pPr>
        <w:spacing w:line="240" w:lineRule="auto"/>
        <w:rPr>
          <w:iCs/>
          <w:sz w:val="24"/>
          <w:szCs w:val="24"/>
        </w:rPr>
      </w:pPr>
      <w:r w:rsidRPr="002C68D0">
        <w:rPr>
          <w:iCs/>
          <w:sz w:val="24"/>
          <w:szCs w:val="24"/>
        </w:rPr>
        <w:t>• описывать реальные связи и зависимости между воспитанием и социализацией личности.</w:t>
      </w:r>
    </w:p>
    <w:p w:rsidR="00E376F5" w:rsidRPr="002C68D0" w:rsidRDefault="00E376F5" w:rsidP="00480188">
      <w:pPr>
        <w:spacing w:line="240" w:lineRule="auto"/>
        <w:rPr>
          <w:b/>
          <w:bCs/>
          <w:sz w:val="24"/>
          <w:szCs w:val="24"/>
        </w:rPr>
      </w:pPr>
      <w:r w:rsidRPr="002C68D0">
        <w:rPr>
          <w:b/>
          <w:bCs/>
          <w:sz w:val="24"/>
          <w:szCs w:val="24"/>
        </w:rPr>
        <w:t>Ближайшее социальное окружение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семью и семейные отношения; оценивать социальное значение семейных традиций и обычаев;</w:t>
      </w:r>
    </w:p>
    <w:p w:rsidR="00E376F5" w:rsidRPr="002C68D0" w:rsidRDefault="00E376F5" w:rsidP="00480188">
      <w:pPr>
        <w:spacing w:line="240" w:lineRule="auto"/>
        <w:rPr>
          <w:sz w:val="24"/>
          <w:szCs w:val="24"/>
        </w:rPr>
      </w:pPr>
      <w:r w:rsidRPr="002C68D0">
        <w:rPr>
          <w:sz w:val="24"/>
          <w:szCs w:val="24"/>
        </w:rPr>
        <w:t>• характеризовать основные роли членов семьи, включая свою;</w:t>
      </w:r>
    </w:p>
    <w:p w:rsidR="00E376F5" w:rsidRPr="002C68D0" w:rsidRDefault="00E376F5" w:rsidP="00480188">
      <w:pPr>
        <w:spacing w:line="240" w:lineRule="auto"/>
        <w:rPr>
          <w:sz w:val="24"/>
          <w:szCs w:val="24"/>
        </w:rPr>
      </w:pPr>
      <w:r w:rsidRPr="002C68D0">
        <w:rPr>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376F5" w:rsidRPr="002C68D0" w:rsidRDefault="00E376F5" w:rsidP="00480188">
      <w:pPr>
        <w:spacing w:line="240" w:lineRule="auto"/>
        <w:rPr>
          <w:sz w:val="24"/>
          <w:szCs w:val="24"/>
        </w:rPr>
      </w:pPr>
      <w:r w:rsidRPr="002C68D0">
        <w:rPr>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элементы причинно-следственного анализа при характеристике семейных конфликтов.</w:t>
      </w:r>
    </w:p>
    <w:p w:rsidR="00E376F5" w:rsidRPr="002C68D0" w:rsidRDefault="00E376F5" w:rsidP="00480188">
      <w:pPr>
        <w:spacing w:line="240" w:lineRule="auto"/>
        <w:rPr>
          <w:b/>
          <w:bCs/>
          <w:sz w:val="24"/>
          <w:szCs w:val="24"/>
        </w:rPr>
      </w:pPr>
      <w:r w:rsidRPr="002C68D0">
        <w:rPr>
          <w:b/>
          <w:bCs/>
          <w:sz w:val="24"/>
          <w:szCs w:val="24"/>
        </w:rPr>
        <w:t>Общество — большой «дом» человечества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lastRenderedPageBreak/>
        <w:t>• распознавать на основе приведённых данных основные типы обществ;</w:t>
      </w:r>
    </w:p>
    <w:p w:rsidR="00E376F5" w:rsidRPr="002C68D0" w:rsidRDefault="00E376F5" w:rsidP="00480188">
      <w:pPr>
        <w:spacing w:line="240" w:lineRule="auto"/>
        <w:rPr>
          <w:sz w:val="24"/>
          <w:szCs w:val="24"/>
        </w:rPr>
      </w:pPr>
      <w:r w:rsidRPr="002C68D0">
        <w:rPr>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E376F5" w:rsidRPr="002C68D0" w:rsidRDefault="00E376F5" w:rsidP="00480188">
      <w:pPr>
        <w:spacing w:line="240" w:lineRule="auto"/>
        <w:rPr>
          <w:sz w:val="24"/>
          <w:szCs w:val="24"/>
        </w:rPr>
      </w:pPr>
      <w:r w:rsidRPr="002C68D0">
        <w:rPr>
          <w:sz w:val="24"/>
          <w:szCs w:val="24"/>
        </w:rPr>
        <w:t>• различать экономические, социальные, политические, культурные явления и процессы общественной жизни;</w:t>
      </w:r>
    </w:p>
    <w:p w:rsidR="00E376F5" w:rsidRPr="002C68D0" w:rsidRDefault="00E376F5" w:rsidP="00480188">
      <w:pPr>
        <w:spacing w:line="240" w:lineRule="auto"/>
        <w:rPr>
          <w:sz w:val="24"/>
          <w:szCs w:val="24"/>
        </w:rPr>
      </w:pPr>
      <w:r w:rsidRPr="002C68D0">
        <w:rPr>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E376F5" w:rsidRPr="002C68D0" w:rsidRDefault="00E376F5" w:rsidP="00480188">
      <w:pPr>
        <w:spacing w:line="240" w:lineRule="auto"/>
        <w:rPr>
          <w:sz w:val="24"/>
          <w:szCs w:val="24"/>
        </w:rPr>
      </w:pPr>
      <w:r w:rsidRPr="002C68D0">
        <w:rPr>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наблюдать и характеризовать явления и события, происходящие в различных сферах общественной жизни;</w:t>
      </w:r>
    </w:p>
    <w:p w:rsidR="00E376F5" w:rsidRPr="002C68D0" w:rsidRDefault="00E376F5" w:rsidP="00480188">
      <w:pPr>
        <w:spacing w:line="240" w:lineRule="auto"/>
        <w:rPr>
          <w:iCs/>
          <w:sz w:val="24"/>
          <w:szCs w:val="24"/>
        </w:rPr>
      </w:pPr>
      <w:r w:rsidRPr="002C68D0">
        <w:rPr>
          <w:iCs/>
          <w:sz w:val="24"/>
          <w:szCs w:val="24"/>
        </w:rPr>
        <w:t>• объяснять взаимодействие социальных общностей и групп;</w:t>
      </w:r>
    </w:p>
    <w:p w:rsidR="00E376F5" w:rsidRPr="002C68D0" w:rsidRDefault="00E376F5" w:rsidP="00480188">
      <w:pPr>
        <w:spacing w:line="240" w:lineRule="auto"/>
        <w:rPr>
          <w:iCs/>
          <w:sz w:val="24"/>
          <w:szCs w:val="24"/>
        </w:rPr>
      </w:pPr>
      <w:r w:rsidRPr="002C68D0">
        <w:rPr>
          <w:iCs/>
          <w:sz w:val="24"/>
          <w:szCs w:val="24"/>
        </w:rPr>
        <w:t>• выявлять причинно-следственные связи общественных явлений и характеризовать основные направления общественного развития.</w:t>
      </w:r>
    </w:p>
    <w:p w:rsidR="00E376F5" w:rsidRPr="002C68D0" w:rsidRDefault="00E376F5" w:rsidP="00480188">
      <w:pPr>
        <w:spacing w:line="240" w:lineRule="auto"/>
        <w:rPr>
          <w:b/>
          <w:bCs/>
          <w:sz w:val="24"/>
          <w:szCs w:val="24"/>
        </w:rPr>
      </w:pPr>
      <w:r w:rsidRPr="002C68D0">
        <w:rPr>
          <w:b/>
          <w:bCs/>
          <w:sz w:val="24"/>
          <w:szCs w:val="24"/>
        </w:rPr>
        <w:t>Общество, в котором мы живём</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глобальные проблемы современности;</w:t>
      </w:r>
    </w:p>
    <w:p w:rsidR="00E376F5" w:rsidRPr="002C68D0" w:rsidRDefault="00E376F5" w:rsidP="00480188">
      <w:pPr>
        <w:spacing w:line="240" w:lineRule="auto"/>
        <w:rPr>
          <w:sz w:val="24"/>
          <w:szCs w:val="24"/>
        </w:rPr>
      </w:pPr>
      <w:r w:rsidRPr="002C68D0">
        <w:rPr>
          <w:sz w:val="24"/>
          <w:szCs w:val="24"/>
        </w:rPr>
        <w:t>• раскрывать духовные ценности и достижения народов нашей страны;</w:t>
      </w:r>
    </w:p>
    <w:p w:rsidR="00E376F5" w:rsidRPr="002C68D0" w:rsidRDefault="00E376F5" w:rsidP="00480188">
      <w:pPr>
        <w:spacing w:line="240" w:lineRule="auto"/>
        <w:rPr>
          <w:sz w:val="24"/>
          <w:szCs w:val="24"/>
        </w:rPr>
      </w:pPr>
      <w:r w:rsidRPr="002C68D0">
        <w:rPr>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E376F5" w:rsidRPr="002C68D0" w:rsidRDefault="00E376F5" w:rsidP="00480188">
      <w:pPr>
        <w:spacing w:line="240" w:lineRule="auto"/>
        <w:rPr>
          <w:sz w:val="24"/>
          <w:szCs w:val="24"/>
        </w:rPr>
      </w:pPr>
      <w:r w:rsidRPr="002C68D0">
        <w:rPr>
          <w:sz w:val="24"/>
          <w:szCs w:val="24"/>
        </w:rPr>
        <w:t>• формулировать собственную точку зрения на социальный портрет достойного гражданина страны;</w:t>
      </w:r>
    </w:p>
    <w:p w:rsidR="00E376F5" w:rsidRPr="002C68D0" w:rsidRDefault="00E376F5" w:rsidP="00480188">
      <w:pPr>
        <w:spacing w:line="240" w:lineRule="auto"/>
        <w:rPr>
          <w:sz w:val="24"/>
          <w:szCs w:val="24"/>
        </w:rPr>
      </w:pPr>
      <w:r w:rsidRPr="002C68D0">
        <w:rPr>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характеризовать и конкретизировать фактами социальной жизни изменения, происходящие в современном обществе;</w:t>
      </w:r>
    </w:p>
    <w:p w:rsidR="00E376F5" w:rsidRPr="002C68D0" w:rsidRDefault="00E376F5" w:rsidP="00480188">
      <w:pPr>
        <w:spacing w:line="240" w:lineRule="auto"/>
        <w:rPr>
          <w:iCs/>
          <w:sz w:val="24"/>
          <w:szCs w:val="24"/>
        </w:rPr>
      </w:pPr>
      <w:r w:rsidRPr="002C68D0">
        <w:rPr>
          <w:iCs/>
          <w:sz w:val="24"/>
          <w:szCs w:val="24"/>
        </w:rPr>
        <w:t>• показывать влияние происходящих в обществе изменений на положение России в мире.</w:t>
      </w:r>
    </w:p>
    <w:p w:rsidR="00E376F5" w:rsidRPr="002C68D0" w:rsidRDefault="00E376F5" w:rsidP="00480188">
      <w:pPr>
        <w:spacing w:line="240" w:lineRule="auto"/>
        <w:rPr>
          <w:b/>
          <w:bCs/>
          <w:sz w:val="24"/>
          <w:szCs w:val="24"/>
        </w:rPr>
      </w:pPr>
      <w:r w:rsidRPr="002C68D0">
        <w:rPr>
          <w:b/>
          <w:bCs/>
          <w:sz w:val="24"/>
          <w:szCs w:val="24"/>
        </w:rPr>
        <w:t>Регулирование поведения людей в обществе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E376F5" w:rsidRPr="002C68D0" w:rsidRDefault="00E376F5" w:rsidP="00480188">
      <w:pPr>
        <w:spacing w:line="240" w:lineRule="auto"/>
        <w:rPr>
          <w:sz w:val="24"/>
          <w:szCs w:val="24"/>
        </w:rPr>
      </w:pPr>
      <w:r w:rsidRPr="002C68D0">
        <w:rPr>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376F5" w:rsidRPr="002C68D0" w:rsidRDefault="00E376F5" w:rsidP="00480188">
      <w:pPr>
        <w:spacing w:line="240" w:lineRule="auto"/>
        <w:rPr>
          <w:sz w:val="24"/>
          <w:szCs w:val="24"/>
        </w:rPr>
      </w:pPr>
      <w:r w:rsidRPr="002C68D0">
        <w:rPr>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E376F5" w:rsidRPr="002C68D0" w:rsidRDefault="00E376F5" w:rsidP="00480188">
      <w:pPr>
        <w:spacing w:line="240" w:lineRule="auto"/>
        <w:rPr>
          <w:sz w:val="24"/>
          <w:szCs w:val="24"/>
        </w:rPr>
      </w:pPr>
      <w:r w:rsidRPr="002C68D0">
        <w:rPr>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E376F5" w:rsidRPr="002C68D0" w:rsidRDefault="00E376F5" w:rsidP="00480188">
      <w:pPr>
        <w:spacing w:line="240" w:lineRule="auto"/>
        <w:rPr>
          <w:iCs/>
          <w:sz w:val="24"/>
          <w:szCs w:val="24"/>
        </w:rPr>
      </w:pPr>
      <w:r w:rsidRPr="002C68D0">
        <w:rPr>
          <w:iCs/>
          <w:sz w:val="24"/>
          <w:szCs w:val="24"/>
        </w:rPr>
        <w:t xml:space="preserve">Выпускник получит возможность научиться: </w:t>
      </w:r>
    </w:p>
    <w:p w:rsidR="00E376F5" w:rsidRPr="002C68D0" w:rsidRDefault="00E376F5" w:rsidP="00480188">
      <w:pPr>
        <w:spacing w:line="240" w:lineRule="auto"/>
        <w:rPr>
          <w:iCs/>
          <w:sz w:val="24"/>
          <w:szCs w:val="24"/>
        </w:rPr>
      </w:pPr>
      <w:r w:rsidRPr="002C68D0">
        <w:rPr>
          <w:iCs/>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E376F5" w:rsidRPr="002C68D0" w:rsidRDefault="00E376F5" w:rsidP="00480188">
      <w:pPr>
        <w:spacing w:line="240" w:lineRule="auto"/>
        <w:rPr>
          <w:iCs/>
          <w:sz w:val="24"/>
          <w:szCs w:val="24"/>
        </w:rPr>
      </w:pPr>
      <w:r w:rsidRPr="002C68D0">
        <w:rPr>
          <w:iCs/>
          <w:sz w:val="24"/>
          <w:szCs w:val="24"/>
        </w:rPr>
        <w:t xml:space="preserve">• моделировать несложные ситуации нарушения прав человека, конституционных прав и </w:t>
      </w:r>
      <w:r w:rsidRPr="002C68D0">
        <w:rPr>
          <w:iCs/>
          <w:sz w:val="24"/>
          <w:szCs w:val="24"/>
        </w:rPr>
        <w:lastRenderedPageBreak/>
        <w:t>обязанностей граждан Российской Федерации и давать им моральную и правовую оценку;</w:t>
      </w:r>
    </w:p>
    <w:p w:rsidR="00E376F5" w:rsidRPr="002C68D0" w:rsidRDefault="00E376F5" w:rsidP="00480188">
      <w:pPr>
        <w:spacing w:line="240" w:lineRule="auto"/>
        <w:rPr>
          <w:iCs/>
          <w:sz w:val="24"/>
          <w:szCs w:val="24"/>
        </w:rPr>
      </w:pPr>
      <w:r w:rsidRPr="002C68D0">
        <w:rPr>
          <w:iCs/>
          <w:sz w:val="24"/>
          <w:szCs w:val="24"/>
        </w:rPr>
        <w:t>• оценивать сущность и значение правопорядка и законности, собственный вклад в их становление и развитие.</w:t>
      </w:r>
    </w:p>
    <w:p w:rsidR="00E376F5" w:rsidRPr="002C68D0" w:rsidRDefault="00E376F5" w:rsidP="00480188">
      <w:pPr>
        <w:spacing w:line="240" w:lineRule="auto"/>
        <w:rPr>
          <w:b/>
          <w:bCs/>
          <w:sz w:val="24"/>
          <w:szCs w:val="24"/>
        </w:rPr>
      </w:pPr>
      <w:r w:rsidRPr="002C68D0">
        <w:rPr>
          <w:b/>
          <w:bCs/>
          <w:sz w:val="24"/>
          <w:szCs w:val="24"/>
        </w:rPr>
        <w:t>Основы российского законодательства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376F5" w:rsidRPr="002C68D0" w:rsidRDefault="00E376F5" w:rsidP="00480188">
      <w:pPr>
        <w:spacing w:line="240" w:lineRule="auto"/>
        <w:rPr>
          <w:sz w:val="24"/>
          <w:szCs w:val="24"/>
        </w:rPr>
      </w:pPr>
      <w:r w:rsidRPr="002C68D0">
        <w:rPr>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E376F5" w:rsidRPr="002C68D0" w:rsidRDefault="00E376F5" w:rsidP="00480188">
      <w:pPr>
        <w:spacing w:line="240" w:lineRule="auto"/>
        <w:rPr>
          <w:sz w:val="24"/>
          <w:szCs w:val="24"/>
        </w:rPr>
      </w:pPr>
      <w:r w:rsidRPr="002C68D0">
        <w:rPr>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376F5" w:rsidRPr="002C68D0" w:rsidRDefault="00E376F5" w:rsidP="00480188">
      <w:pPr>
        <w:spacing w:line="240" w:lineRule="auto"/>
        <w:rPr>
          <w:sz w:val="24"/>
          <w:szCs w:val="24"/>
        </w:rPr>
      </w:pPr>
      <w:r w:rsidRPr="002C68D0">
        <w:rPr>
          <w:sz w:val="24"/>
          <w:szCs w:val="24"/>
        </w:rPr>
        <w:t>• объяснять на конкретных примерах особенности правового положения и юридической ответственности несовершеннолетних;</w:t>
      </w:r>
    </w:p>
    <w:p w:rsidR="00E376F5" w:rsidRPr="002C68D0" w:rsidRDefault="00E376F5" w:rsidP="00480188">
      <w:pPr>
        <w:spacing w:line="240" w:lineRule="auto"/>
        <w:rPr>
          <w:sz w:val="24"/>
          <w:szCs w:val="24"/>
        </w:rPr>
      </w:pPr>
      <w:r w:rsidRPr="002C68D0">
        <w:rPr>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w:t>
      </w:r>
    </w:p>
    <w:p w:rsidR="00E376F5" w:rsidRPr="002C68D0" w:rsidRDefault="00E376F5" w:rsidP="00480188">
      <w:pPr>
        <w:spacing w:line="240" w:lineRule="auto"/>
        <w:rPr>
          <w:sz w:val="24"/>
          <w:szCs w:val="24"/>
        </w:rPr>
      </w:pPr>
      <w:r w:rsidRPr="002C68D0">
        <w:rPr>
          <w:sz w:val="24"/>
          <w:szCs w:val="24"/>
        </w:rPr>
        <w:t>•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оценивать сущность и значение правопорядка и законности, собственный возможный вклад в их становление и развитие;</w:t>
      </w:r>
    </w:p>
    <w:p w:rsidR="00E376F5" w:rsidRPr="002C68D0" w:rsidRDefault="00E376F5" w:rsidP="00480188">
      <w:pPr>
        <w:spacing w:line="240" w:lineRule="auto"/>
        <w:rPr>
          <w:iCs/>
          <w:sz w:val="24"/>
          <w:szCs w:val="24"/>
        </w:rPr>
      </w:pPr>
      <w:r w:rsidRPr="002C68D0">
        <w:rPr>
          <w:iCs/>
          <w:sz w:val="24"/>
          <w:szCs w:val="24"/>
        </w:rPr>
        <w:t>• осознанно содействовать защите правопорядка в обществе правовыми способами и средствами;</w:t>
      </w:r>
    </w:p>
    <w:p w:rsidR="00E376F5" w:rsidRPr="002C68D0" w:rsidRDefault="00E376F5" w:rsidP="00480188">
      <w:pPr>
        <w:spacing w:line="240" w:lineRule="auto"/>
        <w:rPr>
          <w:iCs/>
          <w:sz w:val="24"/>
          <w:szCs w:val="24"/>
        </w:rPr>
      </w:pPr>
      <w:r w:rsidRPr="002C68D0">
        <w:rPr>
          <w:iCs/>
          <w:sz w:val="24"/>
          <w:szCs w:val="24"/>
        </w:rPr>
        <w:t>• использовать знания и умения для формирования способности к личному самоопределению, самореализации, самоконтролю.</w:t>
      </w:r>
    </w:p>
    <w:p w:rsidR="00E376F5" w:rsidRPr="002C68D0" w:rsidRDefault="00E376F5" w:rsidP="00480188">
      <w:pPr>
        <w:spacing w:line="240" w:lineRule="auto"/>
        <w:rPr>
          <w:b/>
          <w:bCs/>
          <w:sz w:val="24"/>
          <w:szCs w:val="24"/>
        </w:rPr>
      </w:pPr>
      <w:r w:rsidRPr="002C68D0">
        <w:rPr>
          <w:b/>
          <w:bCs/>
          <w:sz w:val="24"/>
          <w:szCs w:val="24"/>
        </w:rPr>
        <w:t>Мир экономики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и правильно использовать основные экономические термины;</w:t>
      </w:r>
    </w:p>
    <w:p w:rsidR="00E376F5" w:rsidRPr="002C68D0" w:rsidRDefault="00E376F5" w:rsidP="00480188">
      <w:pPr>
        <w:spacing w:line="240" w:lineRule="auto"/>
        <w:rPr>
          <w:sz w:val="24"/>
          <w:szCs w:val="24"/>
        </w:rPr>
      </w:pPr>
      <w:r w:rsidRPr="002C68D0">
        <w:rPr>
          <w:sz w:val="24"/>
          <w:szCs w:val="24"/>
        </w:rPr>
        <w:t>•  распознавать на основе привёденных данных основные экономические системы, экономические явления и процессы, сравнивать их;</w:t>
      </w:r>
    </w:p>
    <w:p w:rsidR="00E376F5" w:rsidRPr="002C68D0" w:rsidRDefault="00E376F5" w:rsidP="00480188">
      <w:pPr>
        <w:spacing w:line="240" w:lineRule="auto"/>
        <w:rPr>
          <w:sz w:val="24"/>
          <w:szCs w:val="24"/>
        </w:rPr>
      </w:pPr>
      <w:r w:rsidRPr="002C68D0">
        <w:rPr>
          <w:sz w:val="24"/>
          <w:szCs w:val="24"/>
        </w:rPr>
        <w:t>• объяснять механизм рыночного регулирования экономики и характеризовать роль государства в регулировании экономики;</w:t>
      </w:r>
    </w:p>
    <w:p w:rsidR="00E376F5" w:rsidRPr="002C68D0" w:rsidRDefault="00E376F5" w:rsidP="00480188">
      <w:pPr>
        <w:spacing w:line="240" w:lineRule="auto"/>
        <w:rPr>
          <w:sz w:val="24"/>
          <w:szCs w:val="24"/>
        </w:rPr>
      </w:pPr>
      <w:r w:rsidRPr="002C68D0">
        <w:rPr>
          <w:sz w:val="24"/>
          <w:szCs w:val="24"/>
        </w:rPr>
        <w:t>•  характеризовать функции денег в экономике;</w:t>
      </w:r>
    </w:p>
    <w:p w:rsidR="00E376F5" w:rsidRPr="002C68D0" w:rsidRDefault="00E376F5" w:rsidP="00480188">
      <w:pPr>
        <w:spacing w:line="240" w:lineRule="auto"/>
        <w:rPr>
          <w:sz w:val="24"/>
          <w:szCs w:val="24"/>
        </w:rPr>
      </w:pPr>
      <w:r w:rsidRPr="002C68D0">
        <w:rPr>
          <w:sz w:val="24"/>
          <w:szCs w:val="24"/>
        </w:rPr>
        <w:t>• анализировать несложные статистические данные, отражающие экономические явления и процессы;</w:t>
      </w:r>
    </w:p>
    <w:p w:rsidR="00E376F5" w:rsidRPr="002C68D0" w:rsidRDefault="00E376F5" w:rsidP="00480188">
      <w:pPr>
        <w:spacing w:line="240" w:lineRule="auto"/>
        <w:rPr>
          <w:sz w:val="24"/>
          <w:szCs w:val="24"/>
        </w:rPr>
      </w:pPr>
      <w:r w:rsidRPr="002C68D0">
        <w:rPr>
          <w:sz w:val="24"/>
          <w:szCs w:val="24"/>
        </w:rPr>
        <w:t>• получать социальную информацию об экономической жизни общества из адаптированных источников различного типа;</w:t>
      </w:r>
    </w:p>
    <w:p w:rsidR="00E376F5" w:rsidRPr="002C68D0" w:rsidRDefault="00E376F5" w:rsidP="00480188">
      <w:pPr>
        <w:spacing w:line="240" w:lineRule="auto"/>
        <w:rPr>
          <w:sz w:val="24"/>
          <w:szCs w:val="24"/>
        </w:rPr>
      </w:pPr>
      <w:r w:rsidRPr="002C68D0">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оценивать тенденции экономических изменений в нашем обществе;</w:t>
      </w:r>
    </w:p>
    <w:p w:rsidR="00E376F5" w:rsidRPr="002C68D0" w:rsidRDefault="00E376F5" w:rsidP="00480188">
      <w:pPr>
        <w:spacing w:line="240" w:lineRule="auto"/>
        <w:rPr>
          <w:iCs/>
          <w:sz w:val="24"/>
          <w:szCs w:val="24"/>
        </w:rPr>
      </w:pPr>
      <w:r w:rsidRPr="002C68D0">
        <w:rPr>
          <w:iCs/>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E376F5" w:rsidRPr="002C68D0" w:rsidRDefault="00E376F5" w:rsidP="00480188">
      <w:pPr>
        <w:spacing w:line="240" w:lineRule="auto"/>
        <w:rPr>
          <w:iCs/>
          <w:sz w:val="24"/>
          <w:szCs w:val="24"/>
        </w:rPr>
      </w:pPr>
      <w:r w:rsidRPr="002C68D0">
        <w:rPr>
          <w:iCs/>
          <w:sz w:val="24"/>
          <w:szCs w:val="24"/>
        </w:rPr>
        <w:t>• выполнять несложные практические задания, основанные на ситуациях, связанных с описанием состояния российской экономики.</w:t>
      </w:r>
    </w:p>
    <w:p w:rsidR="00E376F5" w:rsidRPr="002C68D0" w:rsidRDefault="00E376F5" w:rsidP="00480188">
      <w:pPr>
        <w:spacing w:line="240" w:lineRule="auto"/>
        <w:rPr>
          <w:b/>
          <w:bCs/>
          <w:sz w:val="24"/>
          <w:szCs w:val="24"/>
        </w:rPr>
      </w:pPr>
      <w:r w:rsidRPr="002C68D0">
        <w:rPr>
          <w:b/>
          <w:bCs/>
          <w:sz w:val="24"/>
          <w:szCs w:val="24"/>
        </w:rPr>
        <w:t>Человек в экономических отношениях</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xml:space="preserve">• распознавать на основе приведённых данных основные экономические системы и </w:t>
      </w:r>
      <w:r w:rsidRPr="002C68D0">
        <w:rPr>
          <w:sz w:val="24"/>
          <w:szCs w:val="24"/>
        </w:rPr>
        <w:lastRenderedPageBreak/>
        <w:t>экономические явления, сравнивать их;</w:t>
      </w:r>
    </w:p>
    <w:p w:rsidR="00E376F5" w:rsidRPr="002C68D0" w:rsidRDefault="00E376F5" w:rsidP="00480188">
      <w:pPr>
        <w:spacing w:line="240" w:lineRule="auto"/>
        <w:rPr>
          <w:sz w:val="24"/>
          <w:szCs w:val="24"/>
        </w:rPr>
      </w:pPr>
      <w:r w:rsidRPr="002C68D0">
        <w:rPr>
          <w:sz w:val="24"/>
          <w:szCs w:val="24"/>
        </w:rPr>
        <w:t>• характеризовать поведение производителя и потребителя как основных участников экономической деятельности;</w:t>
      </w:r>
    </w:p>
    <w:p w:rsidR="00E376F5" w:rsidRPr="002C68D0" w:rsidRDefault="00E376F5" w:rsidP="00480188">
      <w:pPr>
        <w:spacing w:line="240" w:lineRule="auto"/>
        <w:rPr>
          <w:sz w:val="24"/>
          <w:szCs w:val="24"/>
        </w:rPr>
      </w:pPr>
      <w:r w:rsidRPr="002C68D0">
        <w:rPr>
          <w:sz w:val="24"/>
          <w:szCs w:val="24"/>
        </w:rPr>
        <w:t>• применять полученные знания для характеристики экономики семьи;</w:t>
      </w:r>
    </w:p>
    <w:p w:rsidR="00E376F5" w:rsidRPr="002C68D0" w:rsidRDefault="00E376F5" w:rsidP="00480188">
      <w:pPr>
        <w:spacing w:line="240" w:lineRule="auto"/>
        <w:rPr>
          <w:sz w:val="24"/>
          <w:szCs w:val="24"/>
        </w:rPr>
      </w:pPr>
      <w:r w:rsidRPr="002C68D0">
        <w:rPr>
          <w:sz w:val="24"/>
          <w:szCs w:val="24"/>
        </w:rPr>
        <w:t>• использовать статистические данные, отражающие экономические изменения в обществе;</w:t>
      </w:r>
    </w:p>
    <w:p w:rsidR="00E376F5" w:rsidRPr="002C68D0" w:rsidRDefault="00E376F5" w:rsidP="00480188">
      <w:pPr>
        <w:spacing w:line="240" w:lineRule="auto"/>
        <w:rPr>
          <w:sz w:val="24"/>
          <w:szCs w:val="24"/>
        </w:rPr>
      </w:pPr>
      <w:r w:rsidRPr="002C68D0">
        <w:rPr>
          <w:sz w:val="24"/>
          <w:szCs w:val="24"/>
        </w:rPr>
        <w:t>• получать социальную информацию об экономической жизни общества из адаптированных источников различного типа;</w:t>
      </w:r>
    </w:p>
    <w:p w:rsidR="00E376F5" w:rsidRPr="002C68D0" w:rsidRDefault="00E376F5" w:rsidP="00480188">
      <w:pPr>
        <w:spacing w:line="240" w:lineRule="auto"/>
        <w:rPr>
          <w:sz w:val="24"/>
          <w:szCs w:val="24"/>
        </w:rPr>
      </w:pPr>
      <w:r w:rsidRPr="002C68D0">
        <w:rPr>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наблюдать и интерпретировать явления и события, происходящие в социальной жизни, с опорой на экономические знания;</w:t>
      </w:r>
    </w:p>
    <w:p w:rsidR="00E376F5" w:rsidRPr="002C68D0" w:rsidRDefault="00E376F5" w:rsidP="00480188">
      <w:pPr>
        <w:spacing w:line="240" w:lineRule="auto"/>
        <w:rPr>
          <w:iCs/>
          <w:sz w:val="24"/>
          <w:szCs w:val="24"/>
        </w:rPr>
      </w:pPr>
      <w:r w:rsidRPr="002C68D0">
        <w:rPr>
          <w:iCs/>
          <w:sz w:val="24"/>
          <w:szCs w:val="24"/>
        </w:rPr>
        <w:t>• характеризовать тенденции экономических изменений в нашем обществе;</w:t>
      </w:r>
    </w:p>
    <w:p w:rsidR="00E376F5" w:rsidRPr="002C68D0" w:rsidRDefault="00E376F5" w:rsidP="00480188">
      <w:pPr>
        <w:spacing w:line="240" w:lineRule="auto"/>
        <w:rPr>
          <w:iCs/>
          <w:sz w:val="24"/>
          <w:szCs w:val="24"/>
        </w:rPr>
      </w:pPr>
      <w:r w:rsidRPr="002C68D0">
        <w:rPr>
          <w:iCs/>
          <w:sz w:val="24"/>
          <w:szCs w:val="24"/>
        </w:rPr>
        <w:t>• анализировать с позиций обществознания сложившиеся практики и модели поведения потребителя;</w:t>
      </w:r>
    </w:p>
    <w:p w:rsidR="00E376F5" w:rsidRPr="002C68D0" w:rsidRDefault="00E376F5" w:rsidP="00480188">
      <w:pPr>
        <w:spacing w:line="240" w:lineRule="auto"/>
        <w:rPr>
          <w:iCs/>
          <w:sz w:val="24"/>
          <w:szCs w:val="24"/>
        </w:rPr>
      </w:pPr>
      <w:r w:rsidRPr="002C68D0">
        <w:rPr>
          <w:iCs/>
          <w:sz w:val="24"/>
          <w:szCs w:val="24"/>
        </w:rPr>
        <w:t>• решать познавательные задачи в рамках изученного материала, отражающие типичные ситуации в экономической сфере деятельности человека;</w:t>
      </w:r>
    </w:p>
    <w:p w:rsidR="00E376F5" w:rsidRPr="002C68D0" w:rsidRDefault="00E376F5" w:rsidP="00480188">
      <w:pPr>
        <w:spacing w:line="240" w:lineRule="auto"/>
        <w:rPr>
          <w:iCs/>
          <w:sz w:val="24"/>
          <w:szCs w:val="24"/>
        </w:rPr>
      </w:pPr>
      <w:r w:rsidRPr="002C68D0">
        <w:rPr>
          <w:iCs/>
          <w:sz w:val="24"/>
          <w:szCs w:val="24"/>
        </w:rPr>
        <w:t>• выполнять несложные практические задания, основанные на ситуациях, связанных с описанием состояния российской экономики.</w:t>
      </w:r>
    </w:p>
    <w:p w:rsidR="00E376F5" w:rsidRPr="002C68D0" w:rsidRDefault="00E376F5" w:rsidP="00480188">
      <w:pPr>
        <w:spacing w:line="240" w:lineRule="auto"/>
        <w:rPr>
          <w:b/>
          <w:bCs/>
          <w:sz w:val="24"/>
          <w:szCs w:val="24"/>
        </w:rPr>
      </w:pPr>
      <w:r w:rsidRPr="002C68D0">
        <w:rPr>
          <w:b/>
          <w:bCs/>
          <w:sz w:val="24"/>
          <w:szCs w:val="24"/>
        </w:rPr>
        <w:t>Мир социальных отношений</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E376F5" w:rsidRPr="002C68D0" w:rsidRDefault="00E376F5" w:rsidP="00480188">
      <w:pPr>
        <w:spacing w:line="240" w:lineRule="auto"/>
        <w:rPr>
          <w:sz w:val="24"/>
          <w:szCs w:val="24"/>
        </w:rPr>
      </w:pPr>
      <w:r w:rsidRPr="002C68D0">
        <w:rPr>
          <w:sz w:val="24"/>
          <w:szCs w:val="24"/>
        </w:rPr>
        <w:t>• характеризовать основные социальные группы российского общества, распознавать их сущностные признаки;</w:t>
      </w:r>
    </w:p>
    <w:p w:rsidR="00E376F5" w:rsidRPr="002C68D0" w:rsidRDefault="00E376F5" w:rsidP="00480188">
      <w:pPr>
        <w:spacing w:line="240" w:lineRule="auto"/>
        <w:rPr>
          <w:sz w:val="24"/>
          <w:szCs w:val="24"/>
        </w:rPr>
      </w:pPr>
      <w:r w:rsidRPr="002C68D0">
        <w:rPr>
          <w:sz w:val="24"/>
          <w:szCs w:val="24"/>
        </w:rPr>
        <w:t>• характеризовать ведущие направления социальной политики российского государства;</w:t>
      </w:r>
    </w:p>
    <w:p w:rsidR="00E376F5" w:rsidRPr="002C68D0" w:rsidRDefault="00E376F5" w:rsidP="00480188">
      <w:pPr>
        <w:spacing w:line="240" w:lineRule="auto"/>
        <w:rPr>
          <w:sz w:val="24"/>
          <w:szCs w:val="24"/>
        </w:rPr>
      </w:pPr>
      <w:r w:rsidRPr="002C68D0">
        <w:rPr>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E376F5" w:rsidRPr="002C68D0" w:rsidRDefault="00E376F5" w:rsidP="00480188">
      <w:pPr>
        <w:spacing w:line="240" w:lineRule="auto"/>
        <w:rPr>
          <w:sz w:val="24"/>
          <w:szCs w:val="24"/>
        </w:rPr>
      </w:pPr>
      <w:r w:rsidRPr="002C68D0">
        <w:rPr>
          <w:sz w:val="24"/>
          <w:szCs w:val="24"/>
        </w:rPr>
        <w:t>• характеризовать собственные основные социальные роли;</w:t>
      </w:r>
    </w:p>
    <w:p w:rsidR="00E376F5" w:rsidRPr="002C68D0" w:rsidRDefault="00E376F5" w:rsidP="00480188">
      <w:pPr>
        <w:spacing w:line="240" w:lineRule="auto"/>
        <w:rPr>
          <w:sz w:val="24"/>
          <w:szCs w:val="24"/>
        </w:rPr>
      </w:pPr>
      <w:r w:rsidRPr="002C68D0">
        <w:rPr>
          <w:sz w:val="24"/>
          <w:szCs w:val="24"/>
        </w:rPr>
        <w:t>• объяснять на примере своей семьи основные функции этого социального института в обществе;</w:t>
      </w:r>
    </w:p>
    <w:p w:rsidR="00E376F5" w:rsidRPr="002C68D0" w:rsidRDefault="00E376F5" w:rsidP="00480188">
      <w:pPr>
        <w:spacing w:line="240" w:lineRule="auto"/>
        <w:rPr>
          <w:sz w:val="24"/>
          <w:szCs w:val="24"/>
        </w:rPr>
      </w:pPr>
      <w:r w:rsidRPr="002C68D0">
        <w:rPr>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E376F5" w:rsidRPr="002C68D0" w:rsidRDefault="00E376F5" w:rsidP="00480188">
      <w:pPr>
        <w:spacing w:line="240" w:lineRule="auto"/>
        <w:rPr>
          <w:sz w:val="24"/>
          <w:szCs w:val="24"/>
        </w:rPr>
      </w:pPr>
      <w:r w:rsidRPr="002C68D0">
        <w:rPr>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E376F5" w:rsidRPr="002C68D0" w:rsidRDefault="00E376F5" w:rsidP="00480188">
      <w:pPr>
        <w:spacing w:line="240" w:lineRule="auto"/>
        <w:rPr>
          <w:sz w:val="24"/>
          <w:szCs w:val="24"/>
        </w:rPr>
      </w:pPr>
      <w:r w:rsidRPr="002C68D0">
        <w:rPr>
          <w:sz w:val="24"/>
          <w:szCs w:val="24"/>
        </w:rPr>
        <w:t>• проводить несложные социологические исследования.</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понятия «равенство» и «социальная справедливость» с позиций историзма;</w:t>
      </w:r>
    </w:p>
    <w:p w:rsidR="00E376F5" w:rsidRPr="002C68D0" w:rsidRDefault="00E376F5" w:rsidP="00480188">
      <w:pPr>
        <w:spacing w:line="240" w:lineRule="auto"/>
        <w:rPr>
          <w:iCs/>
          <w:sz w:val="24"/>
          <w:szCs w:val="24"/>
        </w:rPr>
      </w:pPr>
      <w:r w:rsidRPr="002C68D0">
        <w:rPr>
          <w:iCs/>
          <w:sz w:val="24"/>
          <w:szCs w:val="24"/>
        </w:rPr>
        <w:t>• ориентироваться в потоке информации, относящейся к вопросам социальной структуры и социальных отношений в современном обществе;</w:t>
      </w:r>
    </w:p>
    <w:p w:rsidR="00E376F5" w:rsidRPr="002C68D0" w:rsidRDefault="00E376F5" w:rsidP="00480188">
      <w:pPr>
        <w:spacing w:line="240" w:lineRule="auto"/>
        <w:rPr>
          <w:iCs/>
          <w:sz w:val="24"/>
          <w:szCs w:val="24"/>
        </w:rPr>
      </w:pPr>
      <w:r w:rsidRPr="002C68D0">
        <w:rPr>
          <w:iCs/>
          <w:sz w:val="24"/>
          <w:szCs w:val="24"/>
        </w:rPr>
        <w:t>• адекватно понимать информацию, относящуюся к социальной сфере общества, получаемую из различных источников.</w:t>
      </w:r>
    </w:p>
    <w:p w:rsidR="00E376F5" w:rsidRPr="002C68D0" w:rsidRDefault="00E376F5" w:rsidP="00480188">
      <w:pPr>
        <w:spacing w:line="240" w:lineRule="auto"/>
        <w:rPr>
          <w:b/>
          <w:bCs/>
          <w:sz w:val="24"/>
          <w:szCs w:val="24"/>
        </w:rPr>
      </w:pPr>
      <w:r w:rsidRPr="002C68D0">
        <w:rPr>
          <w:b/>
          <w:bCs/>
          <w:sz w:val="24"/>
          <w:szCs w:val="24"/>
        </w:rPr>
        <w:t>Политическая жизнь общества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E376F5" w:rsidRPr="002C68D0" w:rsidRDefault="00E376F5" w:rsidP="00480188">
      <w:pPr>
        <w:spacing w:line="240" w:lineRule="auto"/>
        <w:rPr>
          <w:sz w:val="24"/>
          <w:szCs w:val="24"/>
        </w:rPr>
      </w:pPr>
      <w:r w:rsidRPr="002C68D0">
        <w:rPr>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E376F5" w:rsidRPr="002C68D0" w:rsidRDefault="00E376F5" w:rsidP="00480188">
      <w:pPr>
        <w:spacing w:line="240" w:lineRule="auto"/>
        <w:rPr>
          <w:sz w:val="24"/>
          <w:szCs w:val="24"/>
        </w:rPr>
      </w:pPr>
      <w:r w:rsidRPr="002C68D0">
        <w:rPr>
          <w:sz w:val="24"/>
          <w:szCs w:val="24"/>
        </w:rPr>
        <w:t>• сравнивать различные типы политических режимов, обосновывать преимущества демократического политического устройства;</w:t>
      </w:r>
    </w:p>
    <w:p w:rsidR="00E376F5" w:rsidRPr="002C68D0" w:rsidRDefault="00E376F5" w:rsidP="00480188">
      <w:pPr>
        <w:spacing w:line="240" w:lineRule="auto"/>
        <w:rPr>
          <w:sz w:val="24"/>
          <w:szCs w:val="24"/>
        </w:rPr>
      </w:pPr>
      <w:r w:rsidRPr="002C68D0">
        <w:rPr>
          <w:sz w:val="24"/>
          <w:szCs w:val="24"/>
        </w:rPr>
        <w:lastRenderedPageBreak/>
        <w:t>• описывать основные признаки любого государства, конкретизировать их на примерах прошлого и современности;</w:t>
      </w:r>
    </w:p>
    <w:p w:rsidR="00E376F5" w:rsidRPr="002C68D0" w:rsidRDefault="00E376F5" w:rsidP="00480188">
      <w:pPr>
        <w:spacing w:line="240" w:lineRule="auto"/>
        <w:rPr>
          <w:sz w:val="24"/>
          <w:szCs w:val="24"/>
        </w:rPr>
      </w:pPr>
      <w:r w:rsidRPr="002C68D0">
        <w:rPr>
          <w:sz w:val="24"/>
          <w:szCs w:val="24"/>
        </w:rPr>
        <w:t>• характеризовать базовые черты избирательной системы в нашем обществе, основные проявления роли избирателя;</w:t>
      </w:r>
    </w:p>
    <w:p w:rsidR="00E376F5" w:rsidRPr="002C68D0" w:rsidRDefault="00E376F5" w:rsidP="00480188">
      <w:pPr>
        <w:spacing w:line="240" w:lineRule="auto"/>
        <w:rPr>
          <w:sz w:val="24"/>
          <w:szCs w:val="24"/>
        </w:rPr>
      </w:pPr>
      <w:r w:rsidRPr="002C68D0">
        <w:rPr>
          <w:sz w:val="24"/>
          <w:szCs w:val="24"/>
        </w:rPr>
        <w:t>• различать факты и мнения в потоке политической информации.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осознавать значение гражданской активности и патриотической позиции в укреплении нашего государства;</w:t>
      </w:r>
    </w:p>
    <w:p w:rsidR="00E376F5" w:rsidRPr="002C68D0" w:rsidRDefault="00E376F5" w:rsidP="00480188">
      <w:pPr>
        <w:spacing w:line="240" w:lineRule="auto"/>
        <w:rPr>
          <w:iCs/>
          <w:sz w:val="24"/>
          <w:szCs w:val="24"/>
        </w:rPr>
      </w:pPr>
      <w:r w:rsidRPr="002C68D0">
        <w:rPr>
          <w:iCs/>
          <w:sz w:val="24"/>
          <w:szCs w:val="24"/>
        </w:rPr>
        <w:t>• соотносить различные оценки политических событий и процессов и делать обоснованные выводы.</w:t>
      </w:r>
    </w:p>
    <w:p w:rsidR="00E376F5" w:rsidRPr="002C68D0" w:rsidRDefault="00E376F5" w:rsidP="00480188">
      <w:pPr>
        <w:spacing w:line="240" w:lineRule="auto"/>
        <w:rPr>
          <w:b/>
          <w:bCs/>
          <w:sz w:val="24"/>
          <w:szCs w:val="24"/>
        </w:rPr>
      </w:pPr>
      <w:r w:rsidRPr="002C68D0">
        <w:rPr>
          <w:b/>
          <w:bCs/>
          <w:sz w:val="24"/>
          <w:szCs w:val="24"/>
        </w:rPr>
        <w:t>Культурно-информационная среда общественной жизни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развитие отдельных областей и форм культуры;</w:t>
      </w:r>
    </w:p>
    <w:p w:rsidR="00E376F5" w:rsidRPr="002C68D0" w:rsidRDefault="00E376F5" w:rsidP="00480188">
      <w:pPr>
        <w:spacing w:line="240" w:lineRule="auto"/>
        <w:rPr>
          <w:sz w:val="24"/>
          <w:szCs w:val="24"/>
        </w:rPr>
      </w:pPr>
      <w:r w:rsidRPr="002C68D0">
        <w:rPr>
          <w:sz w:val="24"/>
          <w:szCs w:val="24"/>
        </w:rPr>
        <w:t>• распознавать и различать явления духовной культуры;</w:t>
      </w:r>
    </w:p>
    <w:p w:rsidR="00E376F5" w:rsidRPr="002C68D0" w:rsidRDefault="00E376F5" w:rsidP="00480188">
      <w:pPr>
        <w:spacing w:line="240" w:lineRule="auto"/>
        <w:rPr>
          <w:sz w:val="24"/>
          <w:szCs w:val="24"/>
        </w:rPr>
      </w:pPr>
      <w:r w:rsidRPr="002C68D0">
        <w:rPr>
          <w:sz w:val="24"/>
          <w:szCs w:val="24"/>
        </w:rPr>
        <w:t>• описывать различные средства массовой информации;</w:t>
      </w:r>
    </w:p>
    <w:p w:rsidR="00E376F5" w:rsidRPr="002C68D0" w:rsidRDefault="00E376F5" w:rsidP="00480188">
      <w:pPr>
        <w:spacing w:line="240" w:lineRule="auto"/>
        <w:rPr>
          <w:sz w:val="24"/>
          <w:szCs w:val="24"/>
        </w:rPr>
      </w:pPr>
      <w:r w:rsidRPr="002C68D0">
        <w:rPr>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E376F5" w:rsidRPr="002C68D0" w:rsidRDefault="00E376F5" w:rsidP="00480188">
      <w:pPr>
        <w:spacing w:line="240" w:lineRule="auto"/>
        <w:rPr>
          <w:sz w:val="24"/>
          <w:szCs w:val="24"/>
        </w:rPr>
      </w:pPr>
      <w:r w:rsidRPr="002C68D0">
        <w:rPr>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описывать процессы создания, сохранения, трансляции и усвоения достижений культуры;</w:t>
      </w:r>
    </w:p>
    <w:p w:rsidR="00E376F5" w:rsidRPr="002C68D0" w:rsidRDefault="00E376F5" w:rsidP="00480188">
      <w:pPr>
        <w:spacing w:line="240" w:lineRule="auto"/>
        <w:rPr>
          <w:iCs/>
          <w:sz w:val="24"/>
          <w:szCs w:val="24"/>
        </w:rPr>
      </w:pPr>
      <w:r w:rsidRPr="002C68D0">
        <w:rPr>
          <w:iCs/>
          <w:sz w:val="24"/>
          <w:szCs w:val="24"/>
        </w:rPr>
        <w:t>• характеризовать основные направления развития отечественной культуры в современных условиях;</w:t>
      </w:r>
    </w:p>
    <w:p w:rsidR="00E376F5" w:rsidRPr="002C68D0" w:rsidRDefault="00E376F5" w:rsidP="00480188">
      <w:pPr>
        <w:spacing w:line="240" w:lineRule="auto"/>
        <w:rPr>
          <w:iCs/>
          <w:sz w:val="24"/>
          <w:szCs w:val="24"/>
        </w:rPr>
      </w:pPr>
      <w:r w:rsidRPr="002C68D0">
        <w:rPr>
          <w:iCs/>
          <w:sz w:val="24"/>
          <w:szCs w:val="24"/>
        </w:rPr>
        <w:t>• осуществлять рефлексию своих ценностей.</w:t>
      </w:r>
    </w:p>
    <w:p w:rsidR="00E376F5" w:rsidRPr="002C68D0" w:rsidRDefault="00E376F5" w:rsidP="00480188">
      <w:pPr>
        <w:spacing w:line="240" w:lineRule="auto"/>
        <w:rPr>
          <w:b/>
          <w:bCs/>
          <w:sz w:val="24"/>
          <w:szCs w:val="24"/>
        </w:rPr>
      </w:pPr>
      <w:r w:rsidRPr="002C68D0">
        <w:rPr>
          <w:b/>
          <w:bCs/>
          <w:sz w:val="24"/>
          <w:szCs w:val="24"/>
        </w:rPr>
        <w:t>Человек в меняющемся обществе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явление ускорения социального развития;</w:t>
      </w:r>
    </w:p>
    <w:p w:rsidR="00E376F5" w:rsidRPr="002C68D0" w:rsidRDefault="00E376F5" w:rsidP="00480188">
      <w:pPr>
        <w:spacing w:line="240" w:lineRule="auto"/>
        <w:rPr>
          <w:sz w:val="24"/>
          <w:szCs w:val="24"/>
        </w:rPr>
      </w:pPr>
      <w:r w:rsidRPr="002C68D0">
        <w:rPr>
          <w:sz w:val="24"/>
          <w:szCs w:val="24"/>
        </w:rPr>
        <w:t>• объяснять необходимость непрерывного образования в современных условиях;</w:t>
      </w:r>
    </w:p>
    <w:p w:rsidR="00E376F5" w:rsidRPr="002C68D0" w:rsidRDefault="00E376F5" w:rsidP="00480188">
      <w:pPr>
        <w:spacing w:line="240" w:lineRule="auto"/>
        <w:rPr>
          <w:sz w:val="24"/>
          <w:szCs w:val="24"/>
        </w:rPr>
      </w:pPr>
      <w:r w:rsidRPr="002C68D0">
        <w:rPr>
          <w:sz w:val="24"/>
          <w:szCs w:val="24"/>
        </w:rPr>
        <w:t>• описывать многообразие профессий в современном мире;</w:t>
      </w:r>
    </w:p>
    <w:p w:rsidR="00E376F5" w:rsidRPr="002C68D0" w:rsidRDefault="00E376F5" w:rsidP="00480188">
      <w:pPr>
        <w:spacing w:line="240" w:lineRule="auto"/>
        <w:rPr>
          <w:sz w:val="24"/>
          <w:szCs w:val="24"/>
        </w:rPr>
      </w:pPr>
      <w:r w:rsidRPr="002C68D0">
        <w:rPr>
          <w:sz w:val="24"/>
          <w:szCs w:val="24"/>
        </w:rPr>
        <w:t>• характеризовать роль молодёжи в развитии современного общества;</w:t>
      </w:r>
    </w:p>
    <w:p w:rsidR="00E376F5" w:rsidRPr="002C68D0" w:rsidRDefault="00E376F5" w:rsidP="00480188">
      <w:pPr>
        <w:spacing w:line="240" w:lineRule="auto"/>
        <w:rPr>
          <w:sz w:val="24"/>
          <w:szCs w:val="24"/>
        </w:rPr>
      </w:pPr>
      <w:r w:rsidRPr="002C68D0">
        <w:rPr>
          <w:sz w:val="24"/>
          <w:szCs w:val="24"/>
        </w:rPr>
        <w:t>• извлекать социальную информацию из доступных источников;</w:t>
      </w:r>
    </w:p>
    <w:p w:rsidR="00E376F5" w:rsidRPr="002C68D0" w:rsidRDefault="00E376F5" w:rsidP="00480188">
      <w:pPr>
        <w:spacing w:line="240" w:lineRule="auto"/>
        <w:rPr>
          <w:sz w:val="24"/>
          <w:szCs w:val="24"/>
        </w:rPr>
      </w:pPr>
      <w:r w:rsidRPr="002C68D0">
        <w:rPr>
          <w:sz w:val="24"/>
          <w:szCs w:val="24"/>
        </w:rPr>
        <w:t>• применять полученные знания для решения отдельных социальных проблем.</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критически воспринимать сообщения и рекламу в СМИ и Интернете о таких направлениях массовой культуры, как шоу-бизнес и мода;</w:t>
      </w:r>
    </w:p>
    <w:p w:rsidR="00E376F5" w:rsidRPr="002C68D0" w:rsidRDefault="00E376F5" w:rsidP="00480188">
      <w:pPr>
        <w:spacing w:line="240" w:lineRule="auto"/>
        <w:rPr>
          <w:iCs/>
          <w:sz w:val="24"/>
          <w:szCs w:val="24"/>
        </w:rPr>
      </w:pPr>
      <w:r w:rsidRPr="002C68D0">
        <w:rPr>
          <w:iCs/>
          <w:sz w:val="24"/>
          <w:szCs w:val="24"/>
        </w:rPr>
        <w:t>• оценивать роль спорта и спортивных достижений в контексте современной общественной жизни;</w:t>
      </w:r>
    </w:p>
    <w:p w:rsidR="00E376F5" w:rsidRPr="002C68D0" w:rsidRDefault="00E376F5" w:rsidP="00480188">
      <w:pPr>
        <w:spacing w:line="240" w:lineRule="auto"/>
        <w:rPr>
          <w:iCs/>
          <w:sz w:val="24"/>
          <w:szCs w:val="24"/>
        </w:rPr>
      </w:pPr>
      <w:r w:rsidRPr="002C68D0">
        <w:rPr>
          <w:iCs/>
          <w:sz w:val="24"/>
          <w:szCs w:val="24"/>
        </w:rPr>
        <w:t>• выражать и обосновывать собственную позицию по актуальным проблемам молодёжи.</w:t>
      </w:r>
    </w:p>
    <w:p w:rsidR="00E376F5" w:rsidRPr="002C68D0" w:rsidRDefault="00E376F5" w:rsidP="00480188">
      <w:pPr>
        <w:spacing w:line="240" w:lineRule="auto"/>
        <w:rPr>
          <w:b/>
          <w:bCs/>
          <w:sz w:val="24"/>
          <w:szCs w:val="24"/>
        </w:rPr>
      </w:pPr>
    </w:p>
    <w:p w:rsidR="00E376F5" w:rsidRPr="002C68D0" w:rsidRDefault="00F57777" w:rsidP="00480188">
      <w:pPr>
        <w:shd w:val="clear" w:color="auto" w:fill="00FF00"/>
        <w:spacing w:line="240" w:lineRule="auto"/>
        <w:rPr>
          <w:b/>
          <w:bCs/>
          <w:sz w:val="24"/>
          <w:szCs w:val="24"/>
        </w:rPr>
      </w:pPr>
      <w:r>
        <w:rPr>
          <w:b/>
          <w:bCs/>
          <w:sz w:val="24"/>
          <w:szCs w:val="24"/>
        </w:rPr>
        <w:t>1.2.5.6</w:t>
      </w:r>
      <w:r w:rsidR="00E376F5" w:rsidRPr="002C68D0">
        <w:rPr>
          <w:b/>
          <w:bCs/>
          <w:sz w:val="24"/>
          <w:szCs w:val="24"/>
        </w:rPr>
        <w:t>. География</w:t>
      </w:r>
    </w:p>
    <w:p w:rsidR="00E376F5" w:rsidRPr="002C68D0" w:rsidRDefault="00E376F5" w:rsidP="00480188">
      <w:pPr>
        <w:spacing w:line="240" w:lineRule="auto"/>
        <w:rPr>
          <w:b/>
          <w:bCs/>
          <w:sz w:val="24"/>
          <w:szCs w:val="24"/>
        </w:rPr>
      </w:pPr>
      <w:r w:rsidRPr="002C68D0">
        <w:rPr>
          <w:b/>
          <w:bCs/>
          <w:sz w:val="24"/>
          <w:szCs w:val="24"/>
        </w:rPr>
        <w:t>Источники географической информации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E376F5" w:rsidRPr="002C68D0" w:rsidRDefault="00E376F5" w:rsidP="00480188">
      <w:pPr>
        <w:spacing w:line="240" w:lineRule="auto"/>
        <w:rPr>
          <w:sz w:val="24"/>
          <w:szCs w:val="24"/>
        </w:rPr>
      </w:pPr>
      <w:r w:rsidRPr="002C68D0">
        <w:rPr>
          <w:sz w:val="24"/>
          <w:szCs w:val="24"/>
        </w:rPr>
        <w:t>• анализировать, обобщать и интерпретировать географическую информацию;</w:t>
      </w:r>
    </w:p>
    <w:p w:rsidR="00E376F5" w:rsidRPr="002C68D0" w:rsidRDefault="00E376F5" w:rsidP="00480188">
      <w:pPr>
        <w:spacing w:line="240" w:lineRule="auto"/>
        <w:rPr>
          <w:sz w:val="24"/>
          <w:szCs w:val="24"/>
        </w:rPr>
      </w:pPr>
      <w:r w:rsidRPr="002C68D0">
        <w:rPr>
          <w:sz w:val="24"/>
          <w:szCs w:val="24"/>
        </w:rPr>
        <w:t>• находить и формулировать по результатам наблюдений (в том числе инструментальных) зависимости и закономерности;</w:t>
      </w:r>
    </w:p>
    <w:p w:rsidR="00E376F5" w:rsidRPr="002C68D0" w:rsidRDefault="00E376F5" w:rsidP="00480188">
      <w:pPr>
        <w:spacing w:line="240" w:lineRule="auto"/>
        <w:rPr>
          <w:sz w:val="24"/>
          <w:szCs w:val="24"/>
        </w:rPr>
      </w:pPr>
      <w:r w:rsidRPr="002C68D0">
        <w:rPr>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376F5" w:rsidRPr="002C68D0" w:rsidRDefault="00E376F5" w:rsidP="00480188">
      <w:pPr>
        <w:spacing w:line="240" w:lineRule="auto"/>
        <w:rPr>
          <w:sz w:val="24"/>
          <w:szCs w:val="24"/>
        </w:rPr>
      </w:pPr>
      <w:r w:rsidRPr="002C68D0">
        <w:rPr>
          <w:sz w:val="24"/>
          <w:szCs w:val="24"/>
        </w:rPr>
        <w:t xml:space="preserve">• выявлять в процессе работы с одним или несколькими источниками географической </w:t>
      </w:r>
      <w:r w:rsidRPr="002C68D0">
        <w:rPr>
          <w:sz w:val="24"/>
          <w:szCs w:val="24"/>
        </w:rPr>
        <w:lastRenderedPageBreak/>
        <w:t>информации содержащуюся в них противоречивую информацию;</w:t>
      </w:r>
    </w:p>
    <w:p w:rsidR="00E376F5" w:rsidRPr="002C68D0" w:rsidRDefault="00E376F5" w:rsidP="00480188">
      <w:pPr>
        <w:spacing w:line="240" w:lineRule="auto"/>
        <w:rPr>
          <w:sz w:val="24"/>
          <w:szCs w:val="24"/>
        </w:rPr>
      </w:pPr>
      <w:r w:rsidRPr="002C68D0">
        <w:rPr>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E376F5" w:rsidRPr="002C68D0" w:rsidRDefault="00E376F5" w:rsidP="00480188">
      <w:pPr>
        <w:spacing w:line="240" w:lineRule="auto"/>
        <w:rPr>
          <w:sz w:val="24"/>
          <w:szCs w:val="24"/>
        </w:rPr>
      </w:pPr>
      <w:r w:rsidRPr="002C68D0">
        <w:rPr>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ориентироваться на местности при помощи топографических карт и современных навигационных приборов;</w:t>
      </w:r>
    </w:p>
    <w:p w:rsidR="00E376F5" w:rsidRPr="002C68D0" w:rsidRDefault="00E376F5" w:rsidP="00480188">
      <w:pPr>
        <w:spacing w:line="240" w:lineRule="auto"/>
        <w:rPr>
          <w:iCs/>
          <w:sz w:val="24"/>
          <w:szCs w:val="24"/>
        </w:rPr>
      </w:pPr>
      <w:r w:rsidRPr="002C68D0">
        <w:rPr>
          <w:iCs/>
          <w:sz w:val="24"/>
          <w:szCs w:val="24"/>
        </w:rPr>
        <w:t>• читать космические снимки и аэрофотоснимки, планы местности и географические карты;</w:t>
      </w:r>
    </w:p>
    <w:p w:rsidR="00E376F5" w:rsidRPr="002C68D0" w:rsidRDefault="00E376F5" w:rsidP="00480188">
      <w:pPr>
        <w:spacing w:line="240" w:lineRule="auto"/>
        <w:rPr>
          <w:iCs/>
          <w:sz w:val="24"/>
          <w:szCs w:val="24"/>
        </w:rPr>
      </w:pPr>
      <w:r w:rsidRPr="002C68D0">
        <w:rPr>
          <w:iCs/>
          <w:sz w:val="24"/>
          <w:szCs w:val="24"/>
        </w:rPr>
        <w:t>• строить простые планы местности;</w:t>
      </w:r>
    </w:p>
    <w:p w:rsidR="00E376F5" w:rsidRPr="002C68D0" w:rsidRDefault="00E376F5" w:rsidP="00480188">
      <w:pPr>
        <w:spacing w:line="240" w:lineRule="auto"/>
        <w:rPr>
          <w:iCs/>
          <w:sz w:val="24"/>
          <w:szCs w:val="24"/>
        </w:rPr>
      </w:pPr>
      <w:r w:rsidRPr="002C68D0">
        <w:rPr>
          <w:iCs/>
          <w:sz w:val="24"/>
          <w:szCs w:val="24"/>
        </w:rPr>
        <w:t>• создавать простейшие географические карты различного содержания;</w:t>
      </w:r>
    </w:p>
    <w:p w:rsidR="00E376F5" w:rsidRPr="002C68D0" w:rsidRDefault="00E376F5" w:rsidP="00480188">
      <w:pPr>
        <w:spacing w:line="240" w:lineRule="auto"/>
        <w:rPr>
          <w:iCs/>
          <w:sz w:val="24"/>
          <w:szCs w:val="24"/>
        </w:rPr>
      </w:pPr>
      <w:r w:rsidRPr="002C68D0">
        <w:rPr>
          <w:iCs/>
          <w:sz w:val="24"/>
          <w:szCs w:val="24"/>
        </w:rPr>
        <w:t>• моделировать географические объекты и явления при помощи компьютерных программ.</w:t>
      </w:r>
    </w:p>
    <w:p w:rsidR="00E376F5" w:rsidRPr="002C68D0" w:rsidRDefault="00E376F5" w:rsidP="00480188">
      <w:pPr>
        <w:spacing w:line="240" w:lineRule="auto"/>
        <w:rPr>
          <w:b/>
          <w:bCs/>
          <w:sz w:val="24"/>
          <w:szCs w:val="24"/>
        </w:rPr>
      </w:pPr>
      <w:r w:rsidRPr="002C68D0">
        <w:rPr>
          <w:b/>
          <w:bCs/>
          <w:sz w:val="24"/>
          <w:szCs w:val="24"/>
        </w:rPr>
        <w:t>Природа Земли и человек</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376F5" w:rsidRPr="002C68D0" w:rsidRDefault="00E376F5" w:rsidP="00480188">
      <w:pPr>
        <w:spacing w:line="240" w:lineRule="auto"/>
        <w:rPr>
          <w:sz w:val="24"/>
          <w:szCs w:val="24"/>
        </w:rPr>
      </w:pPr>
      <w:r w:rsidRPr="002C68D0">
        <w:rPr>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E376F5" w:rsidRPr="002C68D0" w:rsidRDefault="00E376F5" w:rsidP="00480188">
      <w:pPr>
        <w:spacing w:line="240" w:lineRule="auto"/>
        <w:rPr>
          <w:sz w:val="24"/>
          <w:szCs w:val="24"/>
        </w:rPr>
      </w:pPr>
      <w:r w:rsidRPr="002C68D0">
        <w:rPr>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376F5" w:rsidRPr="002C68D0" w:rsidRDefault="00E376F5" w:rsidP="00480188">
      <w:pPr>
        <w:spacing w:line="240" w:lineRule="auto"/>
        <w:rPr>
          <w:sz w:val="24"/>
          <w:szCs w:val="24"/>
        </w:rPr>
      </w:pPr>
      <w:r w:rsidRPr="002C68D0">
        <w:rPr>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376F5" w:rsidRPr="002C68D0" w:rsidRDefault="00E376F5" w:rsidP="00480188">
      <w:pPr>
        <w:spacing w:line="240" w:lineRule="auto"/>
        <w:rPr>
          <w:iCs/>
          <w:sz w:val="24"/>
          <w:szCs w:val="24"/>
        </w:rPr>
      </w:pPr>
      <w:r w:rsidRPr="002C68D0">
        <w:rPr>
          <w:iCs/>
          <w:sz w:val="24"/>
          <w:szCs w:val="24"/>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376F5" w:rsidRPr="002C68D0" w:rsidRDefault="00E376F5" w:rsidP="00480188">
      <w:pPr>
        <w:spacing w:line="240" w:lineRule="auto"/>
        <w:rPr>
          <w:iCs/>
          <w:sz w:val="24"/>
          <w:szCs w:val="24"/>
        </w:rPr>
      </w:pPr>
      <w:r w:rsidRPr="002C68D0">
        <w:rPr>
          <w:iCs/>
          <w:sz w:val="24"/>
          <w:szCs w:val="24"/>
        </w:rPr>
        <w:t>• воспринимать и критически оценивать информацию географического содержания в научно-популярной литературе и СМИ;</w:t>
      </w:r>
    </w:p>
    <w:p w:rsidR="00E376F5" w:rsidRPr="002C68D0" w:rsidRDefault="00E376F5" w:rsidP="00480188">
      <w:pPr>
        <w:spacing w:line="240" w:lineRule="auto"/>
        <w:rPr>
          <w:iCs/>
          <w:sz w:val="24"/>
          <w:szCs w:val="24"/>
        </w:rPr>
      </w:pPr>
      <w:r w:rsidRPr="002C68D0">
        <w:rPr>
          <w:iCs/>
          <w:sz w:val="24"/>
          <w:szCs w:val="24"/>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E376F5" w:rsidRPr="002C68D0" w:rsidRDefault="00E376F5" w:rsidP="00480188">
      <w:pPr>
        <w:spacing w:line="240" w:lineRule="auto"/>
        <w:rPr>
          <w:b/>
          <w:bCs/>
          <w:sz w:val="24"/>
          <w:szCs w:val="24"/>
        </w:rPr>
      </w:pPr>
      <w:r w:rsidRPr="002C68D0">
        <w:rPr>
          <w:b/>
          <w:bCs/>
          <w:sz w:val="24"/>
          <w:szCs w:val="24"/>
        </w:rPr>
        <w:t>Население Земли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E376F5" w:rsidRPr="002C68D0" w:rsidRDefault="00E376F5" w:rsidP="00480188">
      <w:pPr>
        <w:spacing w:line="240" w:lineRule="auto"/>
        <w:rPr>
          <w:sz w:val="24"/>
          <w:szCs w:val="24"/>
        </w:rPr>
      </w:pPr>
      <w:r w:rsidRPr="002C68D0">
        <w:rPr>
          <w:sz w:val="24"/>
          <w:szCs w:val="24"/>
        </w:rPr>
        <w:t>• сравнивать особенности населения отдельных регионов и стран;</w:t>
      </w:r>
    </w:p>
    <w:p w:rsidR="00E376F5" w:rsidRPr="002C68D0" w:rsidRDefault="00E376F5" w:rsidP="00480188">
      <w:pPr>
        <w:spacing w:line="240" w:lineRule="auto"/>
        <w:rPr>
          <w:sz w:val="24"/>
          <w:szCs w:val="24"/>
        </w:rPr>
      </w:pPr>
      <w:r w:rsidRPr="002C68D0">
        <w:rPr>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E376F5" w:rsidRPr="002C68D0" w:rsidRDefault="00E376F5" w:rsidP="00480188">
      <w:pPr>
        <w:spacing w:line="240" w:lineRule="auto"/>
        <w:rPr>
          <w:sz w:val="24"/>
          <w:szCs w:val="24"/>
        </w:rPr>
      </w:pPr>
      <w:r w:rsidRPr="002C68D0">
        <w:rPr>
          <w:sz w:val="24"/>
          <w:szCs w:val="24"/>
        </w:rPr>
        <w:t>• проводить расчёты демографических показателей;</w:t>
      </w:r>
    </w:p>
    <w:p w:rsidR="00E376F5" w:rsidRPr="002C68D0" w:rsidRDefault="00E376F5" w:rsidP="00480188">
      <w:pPr>
        <w:spacing w:line="240" w:lineRule="auto"/>
        <w:rPr>
          <w:sz w:val="24"/>
          <w:szCs w:val="24"/>
        </w:rPr>
      </w:pPr>
      <w:r w:rsidRPr="002C68D0">
        <w:rPr>
          <w:sz w:val="24"/>
          <w:szCs w:val="24"/>
        </w:rPr>
        <w:t>• объяснять особенности адаптации человека к разным природным условиям.</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E376F5" w:rsidRPr="002C68D0" w:rsidRDefault="00E376F5" w:rsidP="00480188">
      <w:pPr>
        <w:spacing w:line="240" w:lineRule="auto"/>
        <w:rPr>
          <w:iCs/>
          <w:sz w:val="24"/>
          <w:szCs w:val="24"/>
        </w:rPr>
      </w:pPr>
      <w:r w:rsidRPr="002C68D0">
        <w:rPr>
          <w:iCs/>
          <w:sz w:val="24"/>
          <w:szCs w:val="24"/>
        </w:rPr>
        <w:t>• самостоятельно проводить по разным источникам информации исследование, связанное с изучением населения.</w:t>
      </w:r>
    </w:p>
    <w:p w:rsidR="00E376F5" w:rsidRPr="002C68D0" w:rsidRDefault="00E376F5" w:rsidP="00480188">
      <w:pPr>
        <w:spacing w:line="240" w:lineRule="auto"/>
        <w:rPr>
          <w:b/>
          <w:bCs/>
          <w:sz w:val="24"/>
          <w:szCs w:val="24"/>
        </w:rPr>
      </w:pPr>
      <w:r w:rsidRPr="002C68D0">
        <w:rPr>
          <w:b/>
          <w:bCs/>
          <w:sz w:val="24"/>
          <w:szCs w:val="24"/>
        </w:rPr>
        <w:t>Материки, океаны и страны</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xml:space="preserve">• различать географические процессы и явления, определяющие особенности природы и </w:t>
      </w:r>
      <w:r w:rsidRPr="002C68D0">
        <w:rPr>
          <w:sz w:val="24"/>
          <w:szCs w:val="24"/>
        </w:rPr>
        <w:lastRenderedPageBreak/>
        <w:t>населения материков и океанов, отдельных регионов и стран;</w:t>
      </w:r>
    </w:p>
    <w:p w:rsidR="00E376F5" w:rsidRPr="002C68D0" w:rsidRDefault="00E376F5" w:rsidP="00480188">
      <w:pPr>
        <w:spacing w:line="240" w:lineRule="auto"/>
        <w:rPr>
          <w:sz w:val="24"/>
          <w:szCs w:val="24"/>
        </w:rPr>
      </w:pPr>
      <w:r w:rsidRPr="002C68D0">
        <w:rPr>
          <w:sz w:val="24"/>
          <w:szCs w:val="24"/>
        </w:rPr>
        <w:t>• сравнивать особенности природы и населения, материальной и духовной культуры регионов и отдельных стран;</w:t>
      </w:r>
    </w:p>
    <w:p w:rsidR="00E376F5" w:rsidRPr="002C68D0" w:rsidRDefault="00E376F5" w:rsidP="00480188">
      <w:pPr>
        <w:spacing w:line="240" w:lineRule="auto"/>
        <w:rPr>
          <w:sz w:val="24"/>
          <w:szCs w:val="24"/>
        </w:rPr>
      </w:pPr>
      <w:r w:rsidRPr="002C68D0">
        <w:rPr>
          <w:sz w:val="24"/>
          <w:szCs w:val="24"/>
        </w:rPr>
        <w:t>• оценивать особенности взаимодействия природы и общества в пределах отдельных территорий;</w:t>
      </w:r>
    </w:p>
    <w:p w:rsidR="00E376F5" w:rsidRPr="002C68D0" w:rsidRDefault="00E376F5" w:rsidP="00480188">
      <w:pPr>
        <w:spacing w:line="240" w:lineRule="auto"/>
        <w:rPr>
          <w:sz w:val="24"/>
          <w:szCs w:val="24"/>
        </w:rPr>
      </w:pPr>
      <w:r w:rsidRPr="002C68D0">
        <w:rPr>
          <w:sz w:val="24"/>
          <w:szCs w:val="24"/>
        </w:rPr>
        <w:t>• описывать на карте положение и взаиморасположение географических объектов;</w:t>
      </w:r>
    </w:p>
    <w:p w:rsidR="00E376F5" w:rsidRPr="002C68D0" w:rsidRDefault="00E376F5" w:rsidP="00480188">
      <w:pPr>
        <w:spacing w:line="240" w:lineRule="auto"/>
        <w:rPr>
          <w:sz w:val="24"/>
          <w:szCs w:val="24"/>
        </w:rPr>
      </w:pPr>
      <w:r w:rsidRPr="002C68D0">
        <w:rPr>
          <w:sz w:val="24"/>
          <w:szCs w:val="24"/>
        </w:rPr>
        <w:t>• объяснять особенности компонентов природы отдельных территорий;</w:t>
      </w:r>
    </w:p>
    <w:p w:rsidR="00E376F5" w:rsidRPr="002C68D0" w:rsidRDefault="00E376F5" w:rsidP="00480188">
      <w:pPr>
        <w:spacing w:line="240" w:lineRule="auto"/>
        <w:rPr>
          <w:sz w:val="24"/>
          <w:szCs w:val="24"/>
        </w:rPr>
      </w:pPr>
      <w:r w:rsidRPr="002C68D0">
        <w:rPr>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выдвигать гипотезы о связях и закономерностях событий, процессов, объектов, происходящих в географической оболочке;</w:t>
      </w:r>
    </w:p>
    <w:p w:rsidR="00E376F5" w:rsidRPr="002C68D0" w:rsidRDefault="00E376F5" w:rsidP="00480188">
      <w:pPr>
        <w:spacing w:line="240" w:lineRule="auto"/>
        <w:rPr>
          <w:iCs/>
          <w:sz w:val="24"/>
          <w:szCs w:val="24"/>
        </w:rPr>
      </w:pPr>
      <w:r w:rsidRPr="002C68D0">
        <w:rPr>
          <w:iCs/>
          <w:sz w:val="24"/>
          <w:szCs w:val="24"/>
        </w:rPr>
        <w:t>• сопоставлять существующие в науке точки зрения о причинах происходящих глобальных изменений климата;</w:t>
      </w:r>
    </w:p>
    <w:p w:rsidR="00E376F5" w:rsidRPr="002C68D0" w:rsidRDefault="00E376F5" w:rsidP="00480188">
      <w:pPr>
        <w:spacing w:line="240" w:lineRule="auto"/>
        <w:rPr>
          <w:iCs/>
          <w:sz w:val="24"/>
          <w:szCs w:val="24"/>
        </w:rPr>
      </w:pPr>
      <w:r w:rsidRPr="002C68D0">
        <w:rPr>
          <w:iCs/>
          <w:sz w:val="24"/>
          <w:szCs w:val="24"/>
        </w:rPr>
        <w:t>• оценить положительные и негативные последствия глобальных изменений климата для отдельных регионов и стран;</w:t>
      </w:r>
    </w:p>
    <w:p w:rsidR="00E376F5" w:rsidRPr="002C68D0" w:rsidRDefault="00E376F5" w:rsidP="00480188">
      <w:pPr>
        <w:spacing w:line="240" w:lineRule="auto"/>
        <w:rPr>
          <w:iCs/>
          <w:sz w:val="24"/>
          <w:szCs w:val="24"/>
        </w:rPr>
      </w:pPr>
      <w:r w:rsidRPr="002C68D0">
        <w:rPr>
          <w:iCs/>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E376F5" w:rsidRPr="002C68D0" w:rsidRDefault="00E376F5" w:rsidP="00480188">
      <w:pPr>
        <w:spacing w:line="240" w:lineRule="auto"/>
        <w:rPr>
          <w:b/>
          <w:bCs/>
          <w:sz w:val="24"/>
          <w:szCs w:val="24"/>
        </w:rPr>
      </w:pPr>
      <w:r w:rsidRPr="002C68D0">
        <w:rPr>
          <w:b/>
          <w:bCs/>
          <w:sz w:val="24"/>
          <w:szCs w:val="24"/>
        </w:rPr>
        <w:t>Особенности географического положения России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E376F5" w:rsidRPr="002C68D0" w:rsidRDefault="00E376F5" w:rsidP="00480188">
      <w:pPr>
        <w:spacing w:line="240" w:lineRule="auto"/>
        <w:rPr>
          <w:sz w:val="24"/>
          <w:szCs w:val="24"/>
        </w:rPr>
      </w:pPr>
      <w:r w:rsidRPr="002C68D0">
        <w:rPr>
          <w:sz w:val="24"/>
          <w:szCs w:val="24"/>
        </w:rPr>
        <w:t>• 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E376F5" w:rsidRPr="002C68D0" w:rsidRDefault="00E376F5" w:rsidP="00480188">
      <w:pPr>
        <w:spacing w:line="240" w:lineRule="auto"/>
        <w:rPr>
          <w:sz w:val="24"/>
          <w:szCs w:val="24"/>
        </w:rPr>
      </w:pPr>
      <w:r w:rsidRPr="002C68D0">
        <w:rPr>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E376F5" w:rsidRPr="002C68D0" w:rsidRDefault="00E376F5" w:rsidP="00480188">
      <w:pPr>
        <w:spacing w:line="240" w:lineRule="auto"/>
        <w:rPr>
          <w:b/>
          <w:bCs/>
          <w:sz w:val="24"/>
          <w:szCs w:val="24"/>
        </w:rPr>
      </w:pPr>
      <w:r w:rsidRPr="002C68D0">
        <w:rPr>
          <w:b/>
          <w:bCs/>
          <w:sz w:val="24"/>
          <w:szCs w:val="24"/>
        </w:rPr>
        <w:t>Природа России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географические процессы и явления, определяющие особенности природы страны и отдельных регионов;</w:t>
      </w:r>
    </w:p>
    <w:p w:rsidR="00E376F5" w:rsidRPr="002C68D0" w:rsidRDefault="00E376F5" w:rsidP="00480188">
      <w:pPr>
        <w:spacing w:line="240" w:lineRule="auto"/>
        <w:rPr>
          <w:sz w:val="24"/>
          <w:szCs w:val="24"/>
        </w:rPr>
      </w:pPr>
      <w:r w:rsidRPr="002C68D0">
        <w:rPr>
          <w:sz w:val="24"/>
          <w:szCs w:val="24"/>
        </w:rPr>
        <w:t>• сравнивать особенности природы отдельных регионов страны;</w:t>
      </w:r>
    </w:p>
    <w:p w:rsidR="00E376F5" w:rsidRPr="002C68D0" w:rsidRDefault="00E376F5" w:rsidP="00480188">
      <w:pPr>
        <w:spacing w:line="240" w:lineRule="auto"/>
        <w:rPr>
          <w:sz w:val="24"/>
          <w:szCs w:val="24"/>
        </w:rPr>
      </w:pPr>
      <w:r w:rsidRPr="002C68D0">
        <w:rPr>
          <w:sz w:val="24"/>
          <w:szCs w:val="24"/>
        </w:rPr>
        <w:t>• оценивать особенности взаимодействия природы и общества в пределах отдельных территорий;</w:t>
      </w:r>
    </w:p>
    <w:p w:rsidR="00E376F5" w:rsidRPr="002C68D0" w:rsidRDefault="00E376F5" w:rsidP="00480188">
      <w:pPr>
        <w:spacing w:line="240" w:lineRule="auto"/>
        <w:rPr>
          <w:sz w:val="24"/>
          <w:szCs w:val="24"/>
        </w:rPr>
      </w:pPr>
      <w:r w:rsidRPr="002C68D0">
        <w:rPr>
          <w:sz w:val="24"/>
          <w:szCs w:val="24"/>
        </w:rPr>
        <w:t>• описывать положение на карте и взаиморасположение географических объектов;</w:t>
      </w:r>
    </w:p>
    <w:p w:rsidR="00E376F5" w:rsidRPr="002C68D0" w:rsidRDefault="00E376F5" w:rsidP="00480188">
      <w:pPr>
        <w:spacing w:line="240" w:lineRule="auto"/>
        <w:rPr>
          <w:sz w:val="24"/>
          <w:szCs w:val="24"/>
        </w:rPr>
      </w:pPr>
      <w:r w:rsidRPr="002C68D0">
        <w:rPr>
          <w:sz w:val="24"/>
          <w:szCs w:val="24"/>
        </w:rPr>
        <w:t>• объяснять особенности компонентов природы отдельных частей страны;</w:t>
      </w:r>
    </w:p>
    <w:p w:rsidR="00E376F5" w:rsidRPr="002C68D0" w:rsidRDefault="00E376F5" w:rsidP="00480188">
      <w:pPr>
        <w:spacing w:line="240" w:lineRule="auto"/>
        <w:rPr>
          <w:sz w:val="24"/>
          <w:szCs w:val="24"/>
        </w:rPr>
      </w:pPr>
      <w:r w:rsidRPr="002C68D0">
        <w:rPr>
          <w:sz w:val="24"/>
          <w:szCs w:val="24"/>
        </w:rPr>
        <w:t>• оценивать природные условия и обеспеченность природными ресурсами отдельных территорий России;</w:t>
      </w:r>
    </w:p>
    <w:p w:rsidR="00E376F5" w:rsidRPr="002C68D0" w:rsidRDefault="00E376F5" w:rsidP="00480188">
      <w:pPr>
        <w:spacing w:line="240" w:lineRule="auto"/>
        <w:rPr>
          <w:sz w:val="24"/>
          <w:szCs w:val="24"/>
        </w:rPr>
      </w:pPr>
      <w:r w:rsidRPr="002C68D0">
        <w:rPr>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E376F5" w:rsidRPr="002C68D0" w:rsidRDefault="00E376F5" w:rsidP="00480188">
      <w:pPr>
        <w:spacing w:line="240" w:lineRule="auto"/>
        <w:rPr>
          <w:iCs/>
          <w:sz w:val="24"/>
          <w:szCs w:val="24"/>
        </w:rPr>
      </w:pPr>
      <w:r w:rsidRPr="002C68D0">
        <w:rPr>
          <w:iCs/>
          <w:sz w:val="24"/>
          <w:szCs w:val="24"/>
        </w:rPr>
        <w:t>• делать прогнозы трансформации географических систем и комплексов в результате изменения их компонентов.</w:t>
      </w:r>
    </w:p>
    <w:p w:rsidR="00E376F5" w:rsidRPr="002C68D0" w:rsidRDefault="00E376F5" w:rsidP="00480188">
      <w:pPr>
        <w:spacing w:line="240" w:lineRule="auto"/>
        <w:rPr>
          <w:b/>
          <w:bCs/>
          <w:sz w:val="24"/>
          <w:szCs w:val="24"/>
        </w:rPr>
      </w:pPr>
      <w:r w:rsidRPr="002C68D0">
        <w:rPr>
          <w:b/>
          <w:bCs/>
          <w:sz w:val="24"/>
          <w:szCs w:val="24"/>
        </w:rPr>
        <w:t>Население России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lastRenderedPageBreak/>
        <w:t>• различать демографические процессы и явления, характеризующие динамику численности населения России, отдельных регионов и стран;</w:t>
      </w:r>
    </w:p>
    <w:p w:rsidR="00E376F5" w:rsidRPr="002C68D0" w:rsidRDefault="00E376F5" w:rsidP="00480188">
      <w:pPr>
        <w:spacing w:line="240" w:lineRule="auto"/>
        <w:rPr>
          <w:sz w:val="24"/>
          <w:szCs w:val="24"/>
        </w:rPr>
      </w:pPr>
      <w:r w:rsidRPr="002C68D0">
        <w:rPr>
          <w:sz w:val="24"/>
          <w:szCs w:val="24"/>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E376F5" w:rsidRPr="002C68D0" w:rsidRDefault="00E376F5" w:rsidP="00480188">
      <w:pPr>
        <w:spacing w:line="240" w:lineRule="auto"/>
        <w:rPr>
          <w:sz w:val="24"/>
          <w:szCs w:val="24"/>
        </w:rPr>
      </w:pPr>
      <w:r w:rsidRPr="002C68D0">
        <w:rPr>
          <w:sz w:val="24"/>
          <w:szCs w:val="24"/>
        </w:rPr>
        <w:t>• сравнивать особенности населения отдельных регионов страны по этническому, языковому и религиозному составу;</w:t>
      </w:r>
    </w:p>
    <w:p w:rsidR="00E376F5" w:rsidRPr="002C68D0" w:rsidRDefault="00E376F5" w:rsidP="00480188">
      <w:pPr>
        <w:spacing w:line="240" w:lineRule="auto"/>
        <w:rPr>
          <w:sz w:val="24"/>
          <w:szCs w:val="24"/>
        </w:rPr>
      </w:pPr>
      <w:r w:rsidRPr="002C68D0">
        <w:rPr>
          <w:sz w:val="24"/>
          <w:szCs w:val="24"/>
        </w:rPr>
        <w:t>• объяснять особенности динамики численности, половозрастной структуры и размещения населения России и её отдельных регионов;</w:t>
      </w:r>
    </w:p>
    <w:p w:rsidR="00E376F5" w:rsidRPr="002C68D0" w:rsidRDefault="00E376F5" w:rsidP="00480188">
      <w:pPr>
        <w:spacing w:line="240" w:lineRule="auto"/>
        <w:rPr>
          <w:sz w:val="24"/>
          <w:szCs w:val="24"/>
        </w:rPr>
      </w:pPr>
      <w:r w:rsidRPr="002C68D0">
        <w:rPr>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376F5" w:rsidRPr="002C68D0" w:rsidRDefault="00E376F5" w:rsidP="00480188">
      <w:pPr>
        <w:spacing w:line="240" w:lineRule="auto"/>
        <w:rPr>
          <w:sz w:val="24"/>
          <w:szCs w:val="24"/>
        </w:rPr>
      </w:pPr>
      <w:r w:rsidRPr="002C68D0">
        <w:rPr>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E376F5" w:rsidRPr="002C68D0" w:rsidRDefault="00E376F5" w:rsidP="00480188">
      <w:pPr>
        <w:spacing w:line="240" w:lineRule="auto"/>
        <w:rPr>
          <w:iCs/>
          <w:sz w:val="24"/>
          <w:szCs w:val="24"/>
        </w:rPr>
      </w:pPr>
      <w:r w:rsidRPr="002C68D0">
        <w:rPr>
          <w:iCs/>
          <w:sz w:val="24"/>
          <w:szCs w:val="24"/>
        </w:rPr>
        <w:t>• оценивать ситуацию на рынке труда и её динамику.</w:t>
      </w:r>
    </w:p>
    <w:p w:rsidR="00E376F5" w:rsidRPr="002C68D0" w:rsidRDefault="00E376F5" w:rsidP="00480188">
      <w:pPr>
        <w:spacing w:line="240" w:lineRule="auto"/>
        <w:rPr>
          <w:b/>
          <w:bCs/>
          <w:sz w:val="24"/>
          <w:szCs w:val="24"/>
        </w:rPr>
      </w:pPr>
      <w:r w:rsidRPr="002C68D0">
        <w:rPr>
          <w:b/>
          <w:bCs/>
          <w:sz w:val="24"/>
          <w:szCs w:val="24"/>
        </w:rPr>
        <w:t>Хозяйство России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показатели, характеризующие отраслевую и территориальную структуру хозяйства;</w:t>
      </w:r>
    </w:p>
    <w:p w:rsidR="00E376F5" w:rsidRPr="002C68D0" w:rsidRDefault="00E376F5" w:rsidP="00480188">
      <w:pPr>
        <w:spacing w:line="240" w:lineRule="auto"/>
        <w:rPr>
          <w:sz w:val="24"/>
          <w:szCs w:val="24"/>
        </w:rPr>
      </w:pPr>
      <w:r w:rsidRPr="002C68D0">
        <w:rPr>
          <w:sz w:val="24"/>
          <w:szCs w:val="24"/>
        </w:rPr>
        <w:t>• анализировать факторы, влияющие на размещение отраслей и отдельных предприятий по территории страны;</w:t>
      </w:r>
    </w:p>
    <w:p w:rsidR="00E376F5" w:rsidRPr="002C68D0" w:rsidRDefault="00E376F5" w:rsidP="00480188">
      <w:pPr>
        <w:spacing w:line="240" w:lineRule="auto"/>
        <w:rPr>
          <w:sz w:val="24"/>
          <w:szCs w:val="24"/>
        </w:rPr>
      </w:pPr>
      <w:r w:rsidRPr="002C68D0">
        <w:rPr>
          <w:sz w:val="24"/>
          <w:szCs w:val="24"/>
        </w:rPr>
        <w:t>• объяснять особенности отраслевой и территориальной структуры хозяйства России;</w:t>
      </w:r>
    </w:p>
    <w:p w:rsidR="00E376F5" w:rsidRPr="002C68D0" w:rsidRDefault="00E376F5" w:rsidP="00480188">
      <w:pPr>
        <w:spacing w:line="240" w:lineRule="auto"/>
        <w:rPr>
          <w:sz w:val="24"/>
          <w:szCs w:val="24"/>
        </w:rPr>
      </w:pPr>
      <w:r w:rsidRPr="002C68D0">
        <w:rPr>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376F5" w:rsidRPr="002C68D0" w:rsidRDefault="00E376F5" w:rsidP="00480188">
      <w:pPr>
        <w:spacing w:line="240" w:lineRule="auto"/>
        <w:rPr>
          <w:iCs/>
          <w:sz w:val="24"/>
          <w:szCs w:val="24"/>
        </w:rPr>
      </w:pPr>
      <w:r w:rsidRPr="002C68D0">
        <w:rPr>
          <w:iCs/>
          <w:sz w:val="24"/>
          <w:szCs w:val="24"/>
        </w:rPr>
        <w:t>• обосновывать возможные пути решения проблем развития хозяйства России.</w:t>
      </w:r>
    </w:p>
    <w:p w:rsidR="00E376F5" w:rsidRPr="002C68D0" w:rsidRDefault="00E376F5" w:rsidP="00480188">
      <w:pPr>
        <w:spacing w:line="240" w:lineRule="auto"/>
        <w:rPr>
          <w:b/>
          <w:bCs/>
          <w:sz w:val="24"/>
          <w:szCs w:val="24"/>
        </w:rPr>
      </w:pPr>
      <w:r w:rsidRPr="002C68D0">
        <w:rPr>
          <w:b/>
          <w:bCs/>
          <w:sz w:val="24"/>
          <w:szCs w:val="24"/>
        </w:rPr>
        <w:t>Районы России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объяснять особенности природы, населения и хозяйства географических районов страны;</w:t>
      </w:r>
    </w:p>
    <w:p w:rsidR="00E376F5" w:rsidRPr="002C68D0" w:rsidRDefault="00E376F5" w:rsidP="00480188">
      <w:pPr>
        <w:spacing w:line="240" w:lineRule="auto"/>
        <w:rPr>
          <w:sz w:val="24"/>
          <w:szCs w:val="24"/>
        </w:rPr>
      </w:pPr>
      <w:r w:rsidRPr="002C68D0">
        <w:rPr>
          <w:sz w:val="24"/>
          <w:szCs w:val="24"/>
        </w:rPr>
        <w:t>• сравнивать особенности природы, населения и хозяйства отдельных регионов страны;</w:t>
      </w:r>
    </w:p>
    <w:p w:rsidR="00E376F5" w:rsidRPr="002C68D0" w:rsidRDefault="00E376F5" w:rsidP="00480188">
      <w:pPr>
        <w:spacing w:line="240" w:lineRule="auto"/>
        <w:rPr>
          <w:sz w:val="24"/>
          <w:szCs w:val="24"/>
        </w:rPr>
      </w:pPr>
      <w:r w:rsidRPr="002C68D0">
        <w:rPr>
          <w:sz w:val="24"/>
          <w:szCs w:val="24"/>
        </w:rPr>
        <w:t>• оценивать районы России с точки зрения особенностей природных, социально- экономических, техногенных и экологических факторов и процессов.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составлять комплексные географические характеристики районов разного ранга;</w:t>
      </w:r>
    </w:p>
    <w:p w:rsidR="00E376F5" w:rsidRPr="002C68D0" w:rsidRDefault="00E376F5" w:rsidP="00480188">
      <w:pPr>
        <w:spacing w:line="240" w:lineRule="auto"/>
        <w:rPr>
          <w:iCs/>
          <w:sz w:val="24"/>
          <w:szCs w:val="24"/>
        </w:rPr>
      </w:pPr>
      <w:r w:rsidRPr="002C68D0">
        <w:rPr>
          <w:iCs/>
          <w:sz w:val="24"/>
          <w:szCs w:val="24"/>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E376F5" w:rsidRPr="002C68D0" w:rsidRDefault="00E376F5" w:rsidP="00480188">
      <w:pPr>
        <w:spacing w:line="240" w:lineRule="auto"/>
        <w:rPr>
          <w:iCs/>
          <w:sz w:val="24"/>
          <w:szCs w:val="24"/>
        </w:rPr>
      </w:pPr>
      <w:r w:rsidRPr="002C68D0">
        <w:rPr>
          <w:iCs/>
          <w:sz w:val="24"/>
          <w:szCs w:val="24"/>
        </w:rPr>
        <w:t>• создавать собственные тексты и устные сообщения о географических</w:t>
      </w:r>
    </w:p>
    <w:p w:rsidR="00E376F5" w:rsidRPr="002C68D0" w:rsidRDefault="00E376F5" w:rsidP="00480188">
      <w:pPr>
        <w:spacing w:line="240" w:lineRule="auto"/>
        <w:rPr>
          <w:iCs/>
          <w:sz w:val="24"/>
          <w:szCs w:val="24"/>
        </w:rPr>
      </w:pPr>
      <w:r w:rsidRPr="002C68D0">
        <w:rPr>
          <w:iCs/>
          <w:sz w:val="24"/>
          <w:szCs w:val="24"/>
        </w:rPr>
        <w:t>особенностях отдельных районов России и их частей на основе нескольких источников информации, сопровождать выступление презентацией;</w:t>
      </w:r>
    </w:p>
    <w:p w:rsidR="00E376F5" w:rsidRPr="002C68D0" w:rsidRDefault="00E376F5" w:rsidP="00480188">
      <w:pPr>
        <w:spacing w:line="240" w:lineRule="auto"/>
        <w:rPr>
          <w:iCs/>
          <w:sz w:val="24"/>
          <w:szCs w:val="24"/>
        </w:rPr>
      </w:pPr>
      <w:r w:rsidRPr="002C68D0">
        <w:rPr>
          <w:iCs/>
          <w:sz w:val="24"/>
          <w:szCs w:val="24"/>
        </w:rPr>
        <w:t>• оценивать социально-экономическое положение и перспективы развития регионов;</w:t>
      </w:r>
    </w:p>
    <w:p w:rsidR="00E376F5" w:rsidRPr="002C68D0" w:rsidRDefault="00E376F5" w:rsidP="00480188">
      <w:pPr>
        <w:spacing w:line="240" w:lineRule="auto"/>
        <w:rPr>
          <w:iCs/>
          <w:sz w:val="24"/>
          <w:szCs w:val="24"/>
        </w:rPr>
      </w:pPr>
      <w:r w:rsidRPr="002C68D0">
        <w:rPr>
          <w:iCs/>
          <w:sz w:val="24"/>
          <w:szCs w:val="24"/>
        </w:rPr>
        <w:t>•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E376F5" w:rsidRPr="002C68D0" w:rsidRDefault="00E376F5" w:rsidP="00480188">
      <w:pPr>
        <w:spacing w:line="240" w:lineRule="auto"/>
        <w:rPr>
          <w:b/>
          <w:bCs/>
          <w:sz w:val="24"/>
          <w:szCs w:val="24"/>
        </w:rPr>
      </w:pPr>
      <w:r w:rsidRPr="002C68D0">
        <w:rPr>
          <w:b/>
          <w:bCs/>
          <w:sz w:val="24"/>
          <w:szCs w:val="24"/>
        </w:rPr>
        <w:t>Россия в современном мире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xml:space="preserve">• сравнивать показатели воспроизводства населения, средней продолжительности жизни, </w:t>
      </w:r>
      <w:r w:rsidRPr="002C68D0">
        <w:rPr>
          <w:sz w:val="24"/>
          <w:szCs w:val="24"/>
        </w:rPr>
        <w:lastRenderedPageBreak/>
        <w:t>качества населения России с мировыми показателями и показателями других стран;</w:t>
      </w:r>
    </w:p>
    <w:p w:rsidR="00E376F5" w:rsidRPr="002C68D0" w:rsidRDefault="00E376F5" w:rsidP="00480188">
      <w:pPr>
        <w:spacing w:line="240" w:lineRule="auto"/>
        <w:rPr>
          <w:sz w:val="24"/>
          <w:szCs w:val="24"/>
        </w:rPr>
      </w:pPr>
      <w:r w:rsidRPr="002C68D0">
        <w:rPr>
          <w:sz w:val="24"/>
          <w:szCs w:val="24"/>
        </w:rPr>
        <w:t>• оценивать место и роль России в мировом хозяйстве.</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выбирать критерии для определения места страны в мировой экономике;</w:t>
      </w:r>
    </w:p>
    <w:p w:rsidR="00E376F5" w:rsidRPr="002C68D0" w:rsidRDefault="00E376F5" w:rsidP="00480188">
      <w:pPr>
        <w:spacing w:line="240" w:lineRule="auto"/>
        <w:rPr>
          <w:iCs/>
          <w:sz w:val="24"/>
          <w:szCs w:val="24"/>
        </w:rPr>
      </w:pPr>
      <w:r w:rsidRPr="002C68D0">
        <w:rPr>
          <w:iCs/>
          <w:sz w:val="24"/>
          <w:szCs w:val="24"/>
        </w:rPr>
        <w:t>• объяснять возможности России в решении современных глобальных проблем человечества;</w:t>
      </w:r>
    </w:p>
    <w:p w:rsidR="00E376F5" w:rsidRPr="002C68D0" w:rsidRDefault="00E376F5" w:rsidP="00480188">
      <w:pPr>
        <w:spacing w:line="240" w:lineRule="auto"/>
        <w:rPr>
          <w:iCs/>
          <w:sz w:val="24"/>
          <w:szCs w:val="24"/>
        </w:rPr>
      </w:pPr>
      <w:r w:rsidRPr="002C68D0">
        <w:rPr>
          <w:iCs/>
          <w:sz w:val="24"/>
          <w:szCs w:val="24"/>
        </w:rPr>
        <w:t>• оценивать социально-экономическое положение и перспективы развития России.</w:t>
      </w:r>
    </w:p>
    <w:p w:rsidR="00E376F5" w:rsidRPr="002C68D0" w:rsidRDefault="00F57777" w:rsidP="00480188">
      <w:pPr>
        <w:shd w:val="clear" w:color="auto" w:fill="00FF00"/>
        <w:spacing w:line="240" w:lineRule="auto"/>
        <w:ind w:firstLine="0"/>
        <w:rPr>
          <w:b/>
          <w:bCs/>
          <w:sz w:val="24"/>
          <w:szCs w:val="24"/>
        </w:rPr>
      </w:pPr>
      <w:r>
        <w:rPr>
          <w:b/>
          <w:bCs/>
          <w:sz w:val="24"/>
          <w:szCs w:val="24"/>
        </w:rPr>
        <w:t>1.2.5.7</w:t>
      </w:r>
      <w:r w:rsidR="00E376F5" w:rsidRPr="002C68D0">
        <w:rPr>
          <w:b/>
          <w:bCs/>
          <w:sz w:val="24"/>
          <w:szCs w:val="24"/>
        </w:rPr>
        <w:t>. Математика. Алгебра. Геометрия.</w:t>
      </w:r>
    </w:p>
    <w:p w:rsidR="00E376F5" w:rsidRPr="002C68D0" w:rsidRDefault="00E376F5" w:rsidP="00480188">
      <w:pPr>
        <w:spacing w:line="240" w:lineRule="auto"/>
        <w:rPr>
          <w:b/>
          <w:bCs/>
          <w:sz w:val="24"/>
          <w:szCs w:val="24"/>
        </w:rPr>
      </w:pPr>
      <w:r w:rsidRPr="002C68D0">
        <w:rPr>
          <w:b/>
          <w:bCs/>
          <w:sz w:val="24"/>
          <w:szCs w:val="24"/>
        </w:rPr>
        <w:t>Натуральные числа. Дроби. Рациональные числа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особенности десятичной системы счисления;</w:t>
      </w:r>
    </w:p>
    <w:p w:rsidR="00E376F5" w:rsidRPr="002C68D0" w:rsidRDefault="00E376F5" w:rsidP="00480188">
      <w:pPr>
        <w:spacing w:line="240" w:lineRule="auto"/>
        <w:rPr>
          <w:sz w:val="24"/>
          <w:szCs w:val="24"/>
        </w:rPr>
      </w:pPr>
      <w:r w:rsidRPr="002C68D0">
        <w:rPr>
          <w:sz w:val="24"/>
          <w:szCs w:val="24"/>
        </w:rPr>
        <w:t>• оперировать понятиями, связанными с делимостью натуральных чисел;</w:t>
      </w:r>
    </w:p>
    <w:p w:rsidR="00E376F5" w:rsidRPr="002C68D0" w:rsidRDefault="00E376F5" w:rsidP="00480188">
      <w:pPr>
        <w:spacing w:line="240" w:lineRule="auto"/>
        <w:rPr>
          <w:sz w:val="24"/>
          <w:szCs w:val="24"/>
        </w:rPr>
      </w:pPr>
      <w:r w:rsidRPr="002C68D0">
        <w:rPr>
          <w:sz w:val="24"/>
          <w:szCs w:val="24"/>
        </w:rPr>
        <w:t>• выражать числа в эквивалентных формах, выбирая наиболее подходящую в зависимости о конкретной ситуации;</w:t>
      </w:r>
    </w:p>
    <w:p w:rsidR="00E376F5" w:rsidRPr="002C68D0" w:rsidRDefault="00E376F5" w:rsidP="00480188">
      <w:pPr>
        <w:spacing w:line="240" w:lineRule="auto"/>
        <w:rPr>
          <w:sz w:val="24"/>
          <w:szCs w:val="24"/>
        </w:rPr>
      </w:pPr>
      <w:r w:rsidRPr="002C68D0">
        <w:rPr>
          <w:sz w:val="24"/>
          <w:szCs w:val="24"/>
        </w:rPr>
        <w:t>• сравнивать и упорядочивать рациональные числа;</w:t>
      </w:r>
    </w:p>
    <w:p w:rsidR="00E376F5" w:rsidRPr="002C68D0" w:rsidRDefault="00E376F5" w:rsidP="00480188">
      <w:pPr>
        <w:spacing w:line="240" w:lineRule="auto"/>
        <w:rPr>
          <w:sz w:val="24"/>
          <w:szCs w:val="24"/>
        </w:rPr>
      </w:pPr>
      <w:r w:rsidRPr="002C68D0">
        <w:rPr>
          <w:sz w:val="24"/>
          <w:szCs w:val="24"/>
        </w:rPr>
        <w:t>• выполнять вычисления с рациональными числами, сочетая устные и письменные приёмы вычислений, применение калькулятора;</w:t>
      </w:r>
    </w:p>
    <w:p w:rsidR="00E376F5" w:rsidRPr="002C68D0" w:rsidRDefault="00E376F5" w:rsidP="00480188">
      <w:pPr>
        <w:spacing w:line="240" w:lineRule="auto"/>
        <w:rPr>
          <w:sz w:val="24"/>
          <w:szCs w:val="24"/>
        </w:rPr>
      </w:pPr>
      <w:r w:rsidRPr="002C68D0">
        <w:rPr>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познакомиться с позиционными системами счисления с основаниями, отличными от 10;</w:t>
      </w:r>
    </w:p>
    <w:p w:rsidR="00E376F5" w:rsidRPr="002C68D0" w:rsidRDefault="00E376F5" w:rsidP="00480188">
      <w:pPr>
        <w:spacing w:line="240" w:lineRule="auto"/>
        <w:rPr>
          <w:iCs/>
          <w:sz w:val="24"/>
          <w:szCs w:val="24"/>
        </w:rPr>
      </w:pPr>
      <w:r w:rsidRPr="002C68D0">
        <w:rPr>
          <w:iCs/>
          <w:sz w:val="24"/>
          <w:szCs w:val="24"/>
        </w:rPr>
        <w:t>• углубить и развить представления о натуральных числах и свойствах делимости;</w:t>
      </w:r>
    </w:p>
    <w:p w:rsidR="00E376F5" w:rsidRPr="002C68D0" w:rsidRDefault="00E376F5" w:rsidP="00480188">
      <w:pPr>
        <w:spacing w:line="240" w:lineRule="auto"/>
        <w:rPr>
          <w:iCs/>
          <w:sz w:val="24"/>
          <w:szCs w:val="24"/>
        </w:rPr>
      </w:pPr>
      <w:r w:rsidRPr="002C68D0">
        <w:rPr>
          <w:iCs/>
          <w:sz w:val="24"/>
          <w:szCs w:val="24"/>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E376F5" w:rsidRPr="002C68D0" w:rsidRDefault="00E376F5" w:rsidP="00480188">
      <w:pPr>
        <w:spacing w:line="240" w:lineRule="auto"/>
        <w:rPr>
          <w:b/>
          <w:bCs/>
          <w:sz w:val="24"/>
          <w:szCs w:val="24"/>
        </w:rPr>
      </w:pPr>
      <w:r w:rsidRPr="002C68D0">
        <w:rPr>
          <w:b/>
          <w:bCs/>
          <w:sz w:val="24"/>
          <w:szCs w:val="24"/>
        </w:rPr>
        <w:t>Действительные числа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начальные представления о множестве действительных чисел;</w:t>
      </w:r>
    </w:p>
    <w:p w:rsidR="00E376F5" w:rsidRPr="002C68D0" w:rsidRDefault="00E376F5" w:rsidP="00480188">
      <w:pPr>
        <w:spacing w:line="240" w:lineRule="auto"/>
        <w:rPr>
          <w:sz w:val="24"/>
          <w:szCs w:val="24"/>
        </w:rPr>
      </w:pPr>
      <w:r w:rsidRPr="002C68D0">
        <w:rPr>
          <w:sz w:val="24"/>
          <w:szCs w:val="24"/>
        </w:rPr>
        <w:t>• оперировать понятием квадратного корня, применять его в вычислениях.</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развить представление о числе и числовых системах от натуральных до действительных чисел; о роли вычислений в практике;</w:t>
      </w:r>
    </w:p>
    <w:p w:rsidR="00E376F5" w:rsidRPr="002C68D0" w:rsidRDefault="00E376F5" w:rsidP="00480188">
      <w:pPr>
        <w:spacing w:line="240" w:lineRule="auto"/>
        <w:rPr>
          <w:iCs/>
          <w:sz w:val="24"/>
          <w:szCs w:val="24"/>
        </w:rPr>
      </w:pPr>
      <w:r w:rsidRPr="002C68D0">
        <w:rPr>
          <w:iCs/>
          <w:sz w:val="24"/>
          <w:szCs w:val="24"/>
        </w:rPr>
        <w:t>• развить и углубить знания о десятичной записи действительных чисел (периодические и непериодические дроби).</w:t>
      </w:r>
    </w:p>
    <w:p w:rsidR="00E376F5" w:rsidRPr="002C68D0" w:rsidRDefault="00E376F5" w:rsidP="00480188">
      <w:pPr>
        <w:spacing w:line="240" w:lineRule="auto"/>
        <w:rPr>
          <w:b/>
          <w:bCs/>
          <w:sz w:val="24"/>
          <w:szCs w:val="24"/>
        </w:rPr>
      </w:pPr>
      <w:r w:rsidRPr="002C68D0">
        <w:rPr>
          <w:b/>
          <w:bCs/>
          <w:sz w:val="24"/>
          <w:szCs w:val="24"/>
        </w:rPr>
        <w:t>Измерения, приближения, оценки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в ходе решения задач элементарные представления, связанные с приближёнными значениями величин.</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E376F5" w:rsidRPr="002C68D0" w:rsidRDefault="00E376F5" w:rsidP="00480188">
      <w:pPr>
        <w:spacing w:line="240" w:lineRule="auto"/>
        <w:rPr>
          <w:iCs/>
          <w:sz w:val="24"/>
          <w:szCs w:val="24"/>
        </w:rPr>
      </w:pPr>
      <w:r w:rsidRPr="002C68D0">
        <w:rPr>
          <w:iCs/>
          <w:sz w:val="24"/>
          <w:szCs w:val="24"/>
        </w:rPr>
        <w:t>• понять, что погрешность результата вычислений должна быть соизмерима с погрешностью исходных данных.</w:t>
      </w:r>
    </w:p>
    <w:p w:rsidR="00E376F5" w:rsidRPr="002C68D0" w:rsidRDefault="00E376F5" w:rsidP="00480188">
      <w:pPr>
        <w:spacing w:line="240" w:lineRule="auto"/>
        <w:rPr>
          <w:b/>
          <w:bCs/>
          <w:sz w:val="24"/>
          <w:szCs w:val="24"/>
        </w:rPr>
      </w:pPr>
      <w:r w:rsidRPr="002C68D0">
        <w:rPr>
          <w:b/>
          <w:bCs/>
          <w:sz w:val="24"/>
          <w:szCs w:val="24"/>
        </w:rPr>
        <w:t>Алгебраические выражения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E376F5" w:rsidRPr="002C68D0" w:rsidRDefault="00E376F5" w:rsidP="00480188">
      <w:pPr>
        <w:spacing w:line="240" w:lineRule="auto"/>
        <w:rPr>
          <w:sz w:val="24"/>
          <w:szCs w:val="24"/>
        </w:rPr>
      </w:pPr>
      <w:r w:rsidRPr="002C68D0">
        <w:rPr>
          <w:sz w:val="24"/>
          <w:szCs w:val="24"/>
        </w:rPr>
        <w:t>• выполнять преобразования выражений, содержащих степени с целыми показателями и квадратные корни;</w:t>
      </w:r>
    </w:p>
    <w:p w:rsidR="00E376F5" w:rsidRPr="002C68D0" w:rsidRDefault="00E376F5" w:rsidP="00480188">
      <w:pPr>
        <w:spacing w:line="240" w:lineRule="auto"/>
        <w:rPr>
          <w:sz w:val="24"/>
          <w:szCs w:val="24"/>
        </w:rPr>
      </w:pPr>
      <w:r w:rsidRPr="002C68D0">
        <w:rPr>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E376F5" w:rsidRPr="002C68D0" w:rsidRDefault="00E376F5" w:rsidP="00480188">
      <w:pPr>
        <w:spacing w:line="240" w:lineRule="auto"/>
        <w:rPr>
          <w:sz w:val="24"/>
          <w:szCs w:val="24"/>
        </w:rPr>
      </w:pPr>
      <w:r w:rsidRPr="002C68D0">
        <w:rPr>
          <w:sz w:val="24"/>
          <w:szCs w:val="24"/>
        </w:rPr>
        <w:lastRenderedPageBreak/>
        <w:t>• выполнять разложение многочленов на множители.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выполнять многошаговые преобразования рациональных выражений, применяя широкий набор способов и приёмов;</w:t>
      </w:r>
    </w:p>
    <w:p w:rsidR="00E376F5" w:rsidRPr="002C68D0" w:rsidRDefault="00E376F5" w:rsidP="00480188">
      <w:pPr>
        <w:spacing w:line="240" w:lineRule="auto"/>
        <w:rPr>
          <w:iCs/>
          <w:sz w:val="24"/>
          <w:szCs w:val="24"/>
        </w:rPr>
      </w:pPr>
      <w:r w:rsidRPr="002C68D0">
        <w:rPr>
          <w:iCs/>
          <w:sz w:val="24"/>
          <w:szCs w:val="24"/>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E376F5" w:rsidRPr="002C68D0" w:rsidRDefault="00E376F5" w:rsidP="00480188">
      <w:pPr>
        <w:spacing w:line="240" w:lineRule="auto"/>
        <w:rPr>
          <w:b/>
          <w:bCs/>
          <w:sz w:val="24"/>
          <w:szCs w:val="24"/>
        </w:rPr>
      </w:pPr>
      <w:r w:rsidRPr="002C68D0">
        <w:rPr>
          <w:b/>
          <w:bCs/>
          <w:sz w:val="24"/>
          <w:szCs w:val="24"/>
        </w:rPr>
        <w:t>Уравнения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решать основные виды рациональных уравнений с одной переменной, системы двух уравнений с двумя переменными;</w:t>
      </w:r>
    </w:p>
    <w:p w:rsidR="00E376F5" w:rsidRPr="002C68D0" w:rsidRDefault="00E376F5" w:rsidP="00480188">
      <w:pPr>
        <w:spacing w:line="240" w:lineRule="auto"/>
        <w:rPr>
          <w:sz w:val="24"/>
          <w:szCs w:val="24"/>
        </w:rPr>
      </w:pPr>
      <w:r w:rsidRPr="002C68D0">
        <w:rPr>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E376F5" w:rsidRPr="002C68D0" w:rsidRDefault="00E376F5" w:rsidP="00480188">
      <w:pPr>
        <w:spacing w:line="240" w:lineRule="auto"/>
        <w:rPr>
          <w:sz w:val="24"/>
          <w:szCs w:val="24"/>
        </w:rPr>
      </w:pPr>
      <w:r w:rsidRPr="002C68D0">
        <w:rPr>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E376F5" w:rsidRPr="002C68D0" w:rsidRDefault="00E376F5" w:rsidP="00480188">
      <w:pPr>
        <w:spacing w:line="240" w:lineRule="auto"/>
        <w:rPr>
          <w:iCs/>
          <w:sz w:val="24"/>
          <w:szCs w:val="24"/>
        </w:rPr>
      </w:pPr>
      <w:r w:rsidRPr="002C68D0">
        <w:rPr>
          <w:iCs/>
          <w:sz w:val="24"/>
          <w:szCs w:val="24"/>
        </w:rPr>
        <w:t>• применять графические представления для исследования уравнений, систему равнений, содержащих буквенные коэффициенты.</w:t>
      </w:r>
    </w:p>
    <w:p w:rsidR="00E376F5" w:rsidRPr="002C68D0" w:rsidRDefault="00E376F5" w:rsidP="00480188">
      <w:pPr>
        <w:spacing w:line="240" w:lineRule="auto"/>
        <w:rPr>
          <w:b/>
          <w:bCs/>
          <w:sz w:val="24"/>
          <w:szCs w:val="24"/>
        </w:rPr>
      </w:pPr>
      <w:r w:rsidRPr="002C68D0">
        <w:rPr>
          <w:b/>
          <w:bCs/>
          <w:sz w:val="24"/>
          <w:szCs w:val="24"/>
        </w:rPr>
        <w:t>Неравенства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и применять терминологию и символику, связанные с отношением неравенства, свойства числовых неравенств;</w:t>
      </w:r>
    </w:p>
    <w:p w:rsidR="00E376F5" w:rsidRPr="002C68D0" w:rsidRDefault="00E376F5" w:rsidP="00480188">
      <w:pPr>
        <w:spacing w:line="240" w:lineRule="auto"/>
        <w:rPr>
          <w:sz w:val="24"/>
          <w:szCs w:val="24"/>
        </w:rPr>
      </w:pPr>
      <w:r w:rsidRPr="002C68D0">
        <w:rPr>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E376F5" w:rsidRPr="002C68D0" w:rsidRDefault="00E376F5" w:rsidP="00480188">
      <w:pPr>
        <w:spacing w:line="240" w:lineRule="auto"/>
        <w:rPr>
          <w:sz w:val="24"/>
          <w:szCs w:val="24"/>
        </w:rPr>
      </w:pPr>
      <w:r w:rsidRPr="002C68D0">
        <w:rPr>
          <w:sz w:val="24"/>
          <w:szCs w:val="24"/>
        </w:rPr>
        <w:t>• применять аппарат неравенств для решения задач из различных разделов курса.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E376F5" w:rsidRPr="002C68D0" w:rsidRDefault="00E376F5" w:rsidP="00480188">
      <w:pPr>
        <w:spacing w:line="240" w:lineRule="auto"/>
        <w:rPr>
          <w:iCs/>
          <w:sz w:val="24"/>
          <w:szCs w:val="24"/>
        </w:rPr>
      </w:pPr>
      <w:r w:rsidRPr="002C68D0">
        <w:rPr>
          <w:iCs/>
          <w:sz w:val="24"/>
          <w:szCs w:val="24"/>
        </w:rPr>
        <w:t>• применять графические представления для исследования неравенств, систем неравенств, содержащих буквенные коэффициенты.</w:t>
      </w:r>
    </w:p>
    <w:p w:rsidR="00E376F5" w:rsidRPr="002C68D0" w:rsidRDefault="00E376F5" w:rsidP="00480188">
      <w:pPr>
        <w:spacing w:line="240" w:lineRule="auto"/>
        <w:rPr>
          <w:b/>
          <w:bCs/>
          <w:sz w:val="24"/>
          <w:szCs w:val="24"/>
        </w:rPr>
      </w:pPr>
      <w:r w:rsidRPr="002C68D0">
        <w:rPr>
          <w:b/>
          <w:bCs/>
          <w:sz w:val="24"/>
          <w:szCs w:val="24"/>
        </w:rPr>
        <w:t>Основные понятия. Числовые функции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и использовать функциональные понятия и язык (термины, символические обозначения);</w:t>
      </w:r>
    </w:p>
    <w:p w:rsidR="00E376F5" w:rsidRPr="002C68D0" w:rsidRDefault="00E376F5" w:rsidP="00480188">
      <w:pPr>
        <w:spacing w:line="240" w:lineRule="auto"/>
        <w:rPr>
          <w:sz w:val="24"/>
          <w:szCs w:val="24"/>
        </w:rPr>
      </w:pPr>
      <w:r w:rsidRPr="002C68D0">
        <w:rPr>
          <w:sz w:val="24"/>
          <w:szCs w:val="24"/>
        </w:rPr>
        <w:t>• строить графики элементарных функций; исследовать свойства числовых функций на основе изучения поведения их графиков;</w:t>
      </w:r>
    </w:p>
    <w:p w:rsidR="00E376F5" w:rsidRPr="002C68D0" w:rsidRDefault="00E376F5" w:rsidP="00480188">
      <w:pPr>
        <w:spacing w:line="240" w:lineRule="auto"/>
        <w:rPr>
          <w:sz w:val="24"/>
          <w:szCs w:val="24"/>
        </w:rPr>
      </w:pPr>
      <w:r w:rsidRPr="002C68D0">
        <w:rPr>
          <w:sz w:val="24"/>
          <w:szCs w:val="24"/>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E376F5" w:rsidRPr="002C68D0" w:rsidRDefault="00E376F5" w:rsidP="00480188">
      <w:pPr>
        <w:spacing w:line="240" w:lineRule="auto"/>
        <w:rPr>
          <w:iCs/>
          <w:sz w:val="24"/>
          <w:szCs w:val="24"/>
        </w:rPr>
      </w:pPr>
      <w:r w:rsidRPr="002C68D0">
        <w:rPr>
          <w:iCs/>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E376F5" w:rsidRPr="002C68D0" w:rsidRDefault="00E376F5" w:rsidP="00480188">
      <w:pPr>
        <w:spacing w:line="240" w:lineRule="auto"/>
        <w:rPr>
          <w:b/>
          <w:bCs/>
          <w:sz w:val="24"/>
          <w:szCs w:val="24"/>
        </w:rPr>
      </w:pPr>
      <w:r w:rsidRPr="002C68D0">
        <w:rPr>
          <w:b/>
          <w:bCs/>
          <w:sz w:val="24"/>
          <w:szCs w:val="24"/>
        </w:rPr>
        <w:t>Числовые последовательности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и использовать язык последовательностей (термины, символические обозначения);</w:t>
      </w:r>
    </w:p>
    <w:p w:rsidR="00E376F5" w:rsidRPr="002C68D0" w:rsidRDefault="00E376F5" w:rsidP="00480188">
      <w:pPr>
        <w:spacing w:line="240" w:lineRule="auto"/>
        <w:rPr>
          <w:sz w:val="24"/>
          <w:szCs w:val="24"/>
        </w:rPr>
      </w:pPr>
      <w:r w:rsidRPr="002C68D0">
        <w:rPr>
          <w:sz w:val="24"/>
          <w:szCs w:val="24"/>
        </w:rPr>
        <w:t xml:space="preserve">• применять формулы, связанные с арифметической и геометрической прогрессией, и </w:t>
      </w:r>
      <w:r w:rsidRPr="002C68D0">
        <w:rPr>
          <w:sz w:val="24"/>
          <w:szCs w:val="24"/>
        </w:rPr>
        <w:lastRenderedPageBreak/>
        <w:t>аппарат, сформированный при изучении других разделов курса, к решению задач, в том числе с контекстом из реальной жизни.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w:t>
      </w:r>
    </w:p>
    <w:p w:rsidR="00E376F5" w:rsidRPr="002C68D0" w:rsidRDefault="00E376F5" w:rsidP="00480188">
      <w:pPr>
        <w:spacing w:line="240" w:lineRule="auto"/>
        <w:rPr>
          <w:iCs/>
          <w:sz w:val="24"/>
          <w:szCs w:val="24"/>
        </w:rPr>
      </w:pPr>
      <w:r w:rsidRPr="002C68D0">
        <w:rPr>
          <w:iCs/>
          <w:sz w:val="24"/>
          <w:szCs w:val="24"/>
        </w:rPr>
        <w:t>уравнений и неравенств;</w:t>
      </w:r>
    </w:p>
    <w:p w:rsidR="00E376F5" w:rsidRPr="002C68D0" w:rsidRDefault="00E376F5" w:rsidP="00480188">
      <w:pPr>
        <w:spacing w:line="240" w:lineRule="auto"/>
        <w:rPr>
          <w:iCs/>
          <w:sz w:val="24"/>
          <w:szCs w:val="24"/>
        </w:rPr>
      </w:pPr>
      <w:r w:rsidRPr="002C68D0">
        <w:rPr>
          <w:iCs/>
          <w:sz w:val="24"/>
          <w:szCs w:val="24"/>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E376F5" w:rsidRPr="002C68D0" w:rsidRDefault="00E376F5" w:rsidP="00480188">
      <w:pPr>
        <w:spacing w:line="240" w:lineRule="auto"/>
        <w:rPr>
          <w:b/>
          <w:bCs/>
          <w:sz w:val="24"/>
          <w:szCs w:val="24"/>
        </w:rPr>
      </w:pPr>
      <w:r w:rsidRPr="002C68D0">
        <w:rPr>
          <w:b/>
          <w:bCs/>
          <w:sz w:val="24"/>
          <w:szCs w:val="24"/>
        </w:rPr>
        <w:t>Описательная статистика</w:t>
      </w:r>
    </w:p>
    <w:p w:rsidR="00E376F5" w:rsidRPr="002C68D0" w:rsidRDefault="00E376F5" w:rsidP="00480188">
      <w:pPr>
        <w:spacing w:line="240" w:lineRule="auto"/>
        <w:rPr>
          <w:sz w:val="24"/>
          <w:szCs w:val="24"/>
        </w:rPr>
      </w:pPr>
      <w:r w:rsidRPr="002C68D0">
        <w:rPr>
          <w:sz w:val="24"/>
          <w:szCs w:val="24"/>
        </w:rPr>
        <w:t>Выпускник научится использовать простейшие способы представления и анализа статистических данных.</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E376F5" w:rsidRPr="002C68D0" w:rsidRDefault="00E376F5" w:rsidP="00480188">
      <w:pPr>
        <w:spacing w:line="240" w:lineRule="auto"/>
        <w:rPr>
          <w:b/>
          <w:bCs/>
          <w:sz w:val="24"/>
          <w:szCs w:val="24"/>
        </w:rPr>
      </w:pPr>
      <w:r w:rsidRPr="002C68D0">
        <w:rPr>
          <w:b/>
          <w:bCs/>
          <w:sz w:val="24"/>
          <w:szCs w:val="24"/>
        </w:rPr>
        <w:t>Случайные события и вероятность</w:t>
      </w:r>
    </w:p>
    <w:p w:rsidR="00E376F5" w:rsidRPr="002C68D0" w:rsidRDefault="00E376F5" w:rsidP="00480188">
      <w:pPr>
        <w:spacing w:line="240" w:lineRule="auto"/>
        <w:rPr>
          <w:sz w:val="24"/>
          <w:szCs w:val="24"/>
        </w:rPr>
      </w:pPr>
      <w:r w:rsidRPr="002C68D0">
        <w:rPr>
          <w:sz w:val="24"/>
          <w:szCs w:val="24"/>
        </w:rPr>
        <w:t>Выпускник научится находить относительную частоту и вероятность случайного события.</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E376F5" w:rsidRPr="002C68D0" w:rsidRDefault="00E376F5" w:rsidP="00480188">
      <w:pPr>
        <w:spacing w:line="240" w:lineRule="auto"/>
        <w:rPr>
          <w:b/>
          <w:bCs/>
          <w:sz w:val="24"/>
          <w:szCs w:val="24"/>
        </w:rPr>
      </w:pPr>
      <w:r w:rsidRPr="002C68D0">
        <w:rPr>
          <w:b/>
          <w:bCs/>
          <w:sz w:val="24"/>
          <w:szCs w:val="24"/>
        </w:rPr>
        <w:t>Комбинаторика</w:t>
      </w:r>
    </w:p>
    <w:p w:rsidR="00E376F5" w:rsidRPr="002C68D0" w:rsidRDefault="00E376F5" w:rsidP="00480188">
      <w:pPr>
        <w:spacing w:line="240" w:lineRule="auto"/>
        <w:rPr>
          <w:sz w:val="24"/>
          <w:szCs w:val="24"/>
        </w:rPr>
      </w:pPr>
      <w:r w:rsidRPr="002C68D0">
        <w:rPr>
          <w:sz w:val="24"/>
          <w:szCs w:val="24"/>
        </w:rPr>
        <w:t>Выпускник научится решать комбинаторные задачи на нахождение числа объектов или комбинаций.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 некоторым специальным приёмам решения комбинаторных задач.</w:t>
      </w:r>
    </w:p>
    <w:p w:rsidR="00E376F5" w:rsidRPr="002C68D0" w:rsidRDefault="00E376F5" w:rsidP="00480188">
      <w:pPr>
        <w:spacing w:line="240" w:lineRule="auto"/>
        <w:rPr>
          <w:b/>
          <w:bCs/>
          <w:sz w:val="24"/>
          <w:szCs w:val="24"/>
        </w:rPr>
      </w:pPr>
      <w:r w:rsidRPr="002C68D0">
        <w:rPr>
          <w:b/>
          <w:bCs/>
          <w:sz w:val="24"/>
          <w:szCs w:val="24"/>
        </w:rPr>
        <w:t>Наглядная геометрия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распознавать на чертежах, рисунках, моделях и в окружающем мире плоские и пространственные геометрические фигуры;</w:t>
      </w:r>
    </w:p>
    <w:p w:rsidR="00E376F5" w:rsidRPr="002C68D0" w:rsidRDefault="00E376F5" w:rsidP="00480188">
      <w:pPr>
        <w:spacing w:line="240" w:lineRule="auto"/>
        <w:rPr>
          <w:sz w:val="24"/>
          <w:szCs w:val="24"/>
        </w:rPr>
      </w:pPr>
      <w:r w:rsidRPr="002C68D0">
        <w:rPr>
          <w:sz w:val="24"/>
          <w:szCs w:val="24"/>
        </w:rPr>
        <w:t>• распознавать развёртки куба, прямоугольного параллелепипеда, правильной пирамиды, цилиндра и конуса;</w:t>
      </w:r>
    </w:p>
    <w:p w:rsidR="00E376F5" w:rsidRPr="002C68D0" w:rsidRDefault="00E376F5" w:rsidP="00480188">
      <w:pPr>
        <w:spacing w:line="240" w:lineRule="auto"/>
        <w:rPr>
          <w:sz w:val="24"/>
          <w:szCs w:val="24"/>
        </w:rPr>
      </w:pPr>
      <w:r w:rsidRPr="002C68D0">
        <w:rPr>
          <w:sz w:val="24"/>
          <w:szCs w:val="24"/>
        </w:rPr>
        <w:t>• строить развёртки куба и прямоугольного параллелепипеда;</w:t>
      </w:r>
    </w:p>
    <w:p w:rsidR="00E376F5" w:rsidRPr="002C68D0" w:rsidRDefault="00E376F5" w:rsidP="00480188">
      <w:pPr>
        <w:spacing w:line="240" w:lineRule="auto"/>
        <w:rPr>
          <w:sz w:val="24"/>
          <w:szCs w:val="24"/>
        </w:rPr>
      </w:pPr>
      <w:r w:rsidRPr="002C68D0">
        <w:rPr>
          <w:sz w:val="24"/>
          <w:szCs w:val="24"/>
        </w:rPr>
        <w:t>• определять по линейным размерам развёртки фигуры линейные размеры самой фигуры и наоборот;</w:t>
      </w:r>
    </w:p>
    <w:p w:rsidR="00E376F5" w:rsidRPr="002C68D0" w:rsidRDefault="00E376F5" w:rsidP="00480188">
      <w:pPr>
        <w:spacing w:line="240" w:lineRule="auto"/>
        <w:rPr>
          <w:sz w:val="24"/>
          <w:szCs w:val="24"/>
        </w:rPr>
      </w:pPr>
      <w:r w:rsidRPr="002C68D0">
        <w:rPr>
          <w:sz w:val="24"/>
          <w:szCs w:val="24"/>
        </w:rPr>
        <w:t>• вычислять объём прямоугольного параллелепипеда.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научиться вычислять объёмы пространственных геометрических фигур, составленных из прямоугольных параллелепипедов;</w:t>
      </w:r>
    </w:p>
    <w:p w:rsidR="00E376F5" w:rsidRPr="002C68D0" w:rsidRDefault="00E376F5" w:rsidP="00480188">
      <w:pPr>
        <w:spacing w:line="240" w:lineRule="auto"/>
        <w:rPr>
          <w:iCs/>
          <w:sz w:val="24"/>
          <w:szCs w:val="24"/>
        </w:rPr>
      </w:pPr>
      <w:r w:rsidRPr="002C68D0">
        <w:rPr>
          <w:iCs/>
          <w:sz w:val="24"/>
          <w:szCs w:val="24"/>
        </w:rPr>
        <w:t>• углубить и развить представления о пространственных геометрических фигурах;</w:t>
      </w:r>
    </w:p>
    <w:p w:rsidR="00E376F5" w:rsidRPr="002C68D0" w:rsidRDefault="00E376F5" w:rsidP="00480188">
      <w:pPr>
        <w:spacing w:line="240" w:lineRule="auto"/>
        <w:rPr>
          <w:iCs/>
          <w:sz w:val="24"/>
          <w:szCs w:val="24"/>
        </w:rPr>
      </w:pPr>
      <w:r w:rsidRPr="002C68D0">
        <w:rPr>
          <w:iCs/>
          <w:sz w:val="24"/>
          <w:szCs w:val="24"/>
        </w:rPr>
        <w:t>• научиться применять понятие развёртки для выполнения практических расчётов.</w:t>
      </w:r>
    </w:p>
    <w:p w:rsidR="00E376F5" w:rsidRPr="002C68D0" w:rsidRDefault="00E376F5" w:rsidP="00480188">
      <w:pPr>
        <w:spacing w:line="240" w:lineRule="auto"/>
        <w:rPr>
          <w:b/>
          <w:bCs/>
          <w:sz w:val="24"/>
          <w:szCs w:val="24"/>
        </w:rPr>
      </w:pPr>
      <w:r w:rsidRPr="002C68D0">
        <w:rPr>
          <w:b/>
          <w:bCs/>
          <w:sz w:val="24"/>
          <w:szCs w:val="24"/>
        </w:rPr>
        <w:t>Геометрические фигуры</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пользоваться языком геометрии для описания предметов окружающего мира и их взаимного расположения;</w:t>
      </w:r>
    </w:p>
    <w:p w:rsidR="00E376F5" w:rsidRPr="002C68D0" w:rsidRDefault="00E376F5" w:rsidP="00480188">
      <w:pPr>
        <w:spacing w:line="240" w:lineRule="auto"/>
        <w:rPr>
          <w:sz w:val="24"/>
          <w:szCs w:val="24"/>
        </w:rPr>
      </w:pPr>
      <w:r w:rsidRPr="002C68D0">
        <w:rPr>
          <w:sz w:val="24"/>
          <w:szCs w:val="24"/>
        </w:rPr>
        <w:t>• распознавать и изображать на чертежах и рисунках геометрические фигуры и их конфигурации;</w:t>
      </w:r>
    </w:p>
    <w:p w:rsidR="00E376F5" w:rsidRPr="002C68D0" w:rsidRDefault="00E376F5" w:rsidP="00480188">
      <w:pPr>
        <w:spacing w:line="240" w:lineRule="auto"/>
        <w:rPr>
          <w:sz w:val="24"/>
          <w:szCs w:val="24"/>
        </w:rPr>
      </w:pPr>
      <w:r w:rsidRPr="002C68D0">
        <w:rPr>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E376F5" w:rsidRPr="002C68D0" w:rsidRDefault="00E376F5" w:rsidP="00480188">
      <w:pPr>
        <w:spacing w:line="240" w:lineRule="auto"/>
        <w:rPr>
          <w:sz w:val="24"/>
          <w:szCs w:val="24"/>
        </w:rPr>
      </w:pPr>
      <w:r w:rsidRPr="002C68D0">
        <w:rPr>
          <w:sz w:val="24"/>
          <w:szCs w:val="24"/>
        </w:rPr>
        <w:t>• оперировать с начальными понятиями тригонометрии и выполнять элементарные операции над функциями углов;</w:t>
      </w:r>
    </w:p>
    <w:p w:rsidR="00E376F5" w:rsidRPr="002C68D0" w:rsidRDefault="00E376F5" w:rsidP="00480188">
      <w:pPr>
        <w:spacing w:line="240" w:lineRule="auto"/>
        <w:rPr>
          <w:sz w:val="24"/>
          <w:szCs w:val="24"/>
        </w:rPr>
      </w:pPr>
      <w:r w:rsidRPr="002C68D0">
        <w:rPr>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E376F5" w:rsidRPr="002C68D0" w:rsidRDefault="00E376F5" w:rsidP="00480188">
      <w:pPr>
        <w:spacing w:line="240" w:lineRule="auto"/>
        <w:rPr>
          <w:sz w:val="24"/>
          <w:szCs w:val="24"/>
        </w:rPr>
      </w:pPr>
      <w:r w:rsidRPr="002C68D0">
        <w:rPr>
          <w:sz w:val="24"/>
          <w:szCs w:val="24"/>
        </w:rPr>
        <w:t xml:space="preserve">• решать несложные задачи на построение, применяя основные алгоритмы построения с </w:t>
      </w:r>
      <w:r w:rsidRPr="002C68D0">
        <w:rPr>
          <w:sz w:val="24"/>
          <w:szCs w:val="24"/>
        </w:rPr>
        <w:lastRenderedPageBreak/>
        <w:t>помощью циркуля и линейки;</w:t>
      </w:r>
    </w:p>
    <w:p w:rsidR="00E376F5" w:rsidRPr="002C68D0" w:rsidRDefault="00E376F5" w:rsidP="00480188">
      <w:pPr>
        <w:spacing w:line="240" w:lineRule="auto"/>
        <w:rPr>
          <w:sz w:val="24"/>
          <w:szCs w:val="24"/>
        </w:rPr>
      </w:pPr>
      <w:r w:rsidRPr="002C68D0">
        <w:rPr>
          <w:sz w:val="24"/>
          <w:szCs w:val="24"/>
        </w:rPr>
        <w:t xml:space="preserve">• решать простейшие планиметрические задачи в пространстве. </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E376F5" w:rsidRPr="002C68D0" w:rsidRDefault="00E376F5" w:rsidP="00480188">
      <w:pPr>
        <w:spacing w:line="240" w:lineRule="auto"/>
        <w:rPr>
          <w:iCs/>
          <w:sz w:val="24"/>
          <w:szCs w:val="24"/>
        </w:rPr>
      </w:pPr>
      <w:r w:rsidRPr="002C68D0">
        <w:rPr>
          <w:iCs/>
          <w:sz w:val="24"/>
          <w:szCs w:val="24"/>
        </w:rPr>
        <w:t>• приобрести опыт применения алгебраического и тригонометрического аппарата и идей движения при решении геометрических задач;</w:t>
      </w:r>
    </w:p>
    <w:p w:rsidR="00E376F5" w:rsidRPr="002C68D0" w:rsidRDefault="00E376F5" w:rsidP="00480188">
      <w:pPr>
        <w:spacing w:line="240" w:lineRule="auto"/>
        <w:rPr>
          <w:iCs/>
          <w:sz w:val="24"/>
          <w:szCs w:val="24"/>
        </w:rPr>
      </w:pPr>
      <w:r w:rsidRPr="002C68D0">
        <w:rPr>
          <w:iCs/>
          <w:sz w:val="24"/>
          <w:szCs w:val="24"/>
        </w:rPr>
        <w:t>• овладеть традиционной схемой решения задач на построение с помощью циркуля и линейки: анализ, построение, доказательство и исследование;</w:t>
      </w:r>
    </w:p>
    <w:p w:rsidR="00E376F5" w:rsidRPr="002C68D0" w:rsidRDefault="00E376F5" w:rsidP="00480188">
      <w:pPr>
        <w:spacing w:line="240" w:lineRule="auto"/>
        <w:rPr>
          <w:iCs/>
          <w:sz w:val="24"/>
          <w:szCs w:val="24"/>
        </w:rPr>
      </w:pPr>
      <w:r w:rsidRPr="002C68D0">
        <w:rPr>
          <w:iCs/>
          <w:sz w:val="24"/>
          <w:szCs w:val="24"/>
        </w:rPr>
        <w:t>• научиться решать задачи на построение методом геометрического места точек и методом подобия;</w:t>
      </w:r>
    </w:p>
    <w:p w:rsidR="00E376F5" w:rsidRPr="002C68D0" w:rsidRDefault="00E376F5" w:rsidP="00480188">
      <w:pPr>
        <w:spacing w:line="240" w:lineRule="auto"/>
        <w:rPr>
          <w:iCs/>
          <w:sz w:val="24"/>
          <w:szCs w:val="24"/>
        </w:rPr>
      </w:pPr>
      <w:r w:rsidRPr="002C68D0">
        <w:rPr>
          <w:iCs/>
          <w:sz w:val="24"/>
          <w:szCs w:val="24"/>
        </w:rPr>
        <w:t>• приобрести опыт исследования свойств планиметрических фигур с помощью компьютерных программ;</w:t>
      </w:r>
    </w:p>
    <w:p w:rsidR="00E376F5" w:rsidRPr="002C68D0" w:rsidRDefault="00E376F5" w:rsidP="00480188">
      <w:pPr>
        <w:spacing w:line="240" w:lineRule="auto"/>
        <w:rPr>
          <w:iCs/>
          <w:sz w:val="24"/>
          <w:szCs w:val="24"/>
        </w:rPr>
      </w:pPr>
      <w:r w:rsidRPr="002C68D0">
        <w:rPr>
          <w:iCs/>
          <w:sz w:val="24"/>
          <w:szCs w:val="24"/>
        </w:rPr>
        <w:t>• приобрести опыт выполнения проектов по темам «Геометрические преобразования на плоскости», «Построение отрезков по формуле».</w:t>
      </w:r>
    </w:p>
    <w:p w:rsidR="00E376F5" w:rsidRPr="002C68D0" w:rsidRDefault="00E376F5" w:rsidP="00480188">
      <w:pPr>
        <w:spacing w:line="240" w:lineRule="auto"/>
        <w:rPr>
          <w:b/>
          <w:bCs/>
          <w:sz w:val="24"/>
          <w:szCs w:val="24"/>
        </w:rPr>
      </w:pPr>
      <w:r w:rsidRPr="002C68D0">
        <w:rPr>
          <w:b/>
          <w:bCs/>
          <w:sz w:val="24"/>
          <w:szCs w:val="24"/>
        </w:rPr>
        <w:t>Измерение геометрических величин</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E376F5" w:rsidRPr="002C68D0" w:rsidRDefault="00E376F5" w:rsidP="00480188">
      <w:pPr>
        <w:spacing w:line="240" w:lineRule="auto"/>
        <w:rPr>
          <w:sz w:val="24"/>
          <w:szCs w:val="24"/>
        </w:rPr>
      </w:pPr>
      <w:r w:rsidRPr="002C68D0">
        <w:rPr>
          <w:sz w:val="24"/>
          <w:szCs w:val="24"/>
        </w:rPr>
        <w:t>• вычислять площади треугольников, прямоугольников, параллелограммов, трапеций, кругов и секторов;</w:t>
      </w:r>
    </w:p>
    <w:p w:rsidR="00E376F5" w:rsidRPr="002C68D0" w:rsidRDefault="00E376F5" w:rsidP="00480188">
      <w:pPr>
        <w:spacing w:line="240" w:lineRule="auto"/>
        <w:rPr>
          <w:sz w:val="24"/>
          <w:szCs w:val="24"/>
        </w:rPr>
      </w:pPr>
      <w:r w:rsidRPr="002C68D0">
        <w:rPr>
          <w:sz w:val="24"/>
          <w:szCs w:val="24"/>
        </w:rPr>
        <w:t>• вычислять длину окружности, длину дуги окружности;</w:t>
      </w:r>
    </w:p>
    <w:p w:rsidR="00E376F5" w:rsidRPr="002C68D0" w:rsidRDefault="00E376F5" w:rsidP="00480188">
      <w:pPr>
        <w:spacing w:line="240" w:lineRule="auto"/>
        <w:rPr>
          <w:sz w:val="24"/>
          <w:szCs w:val="24"/>
        </w:rPr>
      </w:pPr>
      <w:r w:rsidRPr="002C68D0">
        <w:rPr>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E376F5" w:rsidRPr="002C68D0" w:rsidRDefault="00E376F5" w:rsidP="00480188">
      <w:pPr>
        <w:spacing w:line="240" w:lineRule="auto"/>
        <w:rPr>
          <w:sz w:val="24"/>
          <w:szCs w:val="24"/>
        </w:rPr>
      </w:pPr>
      <w:r w:rsidRPr="002C68D0">
        <w:rPr>
          <w:sz w:val="24"/>
          <w:szCs w:val="24"/>
        </w:rPr>
        <w:t>• решать задачи на доказательство с использованием формул длины окружности и длины дуги окружности, формул площадей фигур;</w:t>
      </w:r>
    </w:p>
    <w:p w:rsidR="00E376F5" w:rsidRPr="002C68D0" w:rsidRDefault="00E376F5" w:rsidP="00480188">
      <w:pPr>
        <w:spacing w:line="240" w:lineRule="auto"/>
        <w:rPr>
          <w:sz w:val="24"/>
          <w:szCs w:val="24"/>
        </w:rPr>
      </w:pPr>
      <w:r w:rsidRPr="002C68D0">
        <w:rPr>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вычислять площади фигур, составленных из двух или более прямоугольников, параллелограммов, треугольников, круга и сектора;</w:t>
      </w:r>
    </w:p>
    <w:p w:rsidR="00E376F5" w:rsidRPr="002C68D0" w:rsidRDefault="00E376F5" w:rsidP="00480188">
      <w:pPr>
        <w:spacing w:line="240" w:lineRule="auto"/>
        <w:rPr>
          <w:iCs/>
          <w:sz w:val="24"/>
          <w:szCs w:val="24"/>
        </w:rPr>
      </w:pPr>
      <w:r w:rsidRPr="002C68D0">
        <w:rPr>
          <w:iCs/>
          <w:sz w:val="24"/>
          <w:szCs w:val="24"/>
        </w:rPr>
        <w:t>• вычислять площади многоугольников, используя отношения равновеликости и равносоставленности;</w:t>
      </w:r>
    </w:p>
    <w:p w:rsidR="00E376F5" w:rsidRPr="002C68D0" w:rsidRDefault="00E376F5" w:rsidP="00480188">
      <w:pPr>
        <w:spacing w:line="240" w:lineRule="auto"/>
        <w:rPr>
          <w:iCs/>
          <w:sz w:val="24"/>
          <w:szCs w:val="24"/>
        </w:rPr>
      </w:pPr>
      <w:r w:rsidRPr="002C68D0">
        <w:rPr>
          <w:iCs/>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E376F5" w:rsidRPr="002C68D0" w:rsidRDefault="00E376F5" w:rsidP="00480188">
      <w:pPr>
        <w:spacing w:line="240" w:lineRule="auto"/>
        <w:rPr>
          <w:b/>
          <w:bCs/>
          <w:sz w:val="24"/>
          <w:szCs w:val="24"/>
        </w:rPr>
      </w:pPr>
      <w:r w:rsidRPr="002C68D0">
        <w:rPr>
          <w:b/>
          <w:bCs/>
          <w:sz w:val="24"/>
          <w:szCs w:val="24"/>
        </w:rPr>
        <w:t>Координаты</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вычислять длину отрезка по координатам его концов; вычислять координаты середины отрезка;</w:t>
      </w:r>
    </w:p>
    <w:p w:rsidR="00E376F5" w:rsidRPr="002C68D0" w:rsidRDefault="00E376F5" w:rsidP="00480188">
      <w:pPr>
        <w:spacing w:line="240" w:lineRule="auto"/>
        <w:rPr>
          <w:sz w:val="24"/>
          <w:szCs w:val="24"/>
        </w:rPr>
      </w:pPr>
      <w:r w:rsidRPr="002C68D0">
        <w:rPr>
          <w:sz w:val="24"/>
          <w:szCs w:val="24"/>
        </w:rPr>
        <w:t>• использовать координатный метод для изучения свойств прямых и окружностей.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овладеть координатным методом решения задач на вычисления и доказательства;</w:t>
      </w:r>
    </w:p>
    <w:p w:rsidR="00E376F5" w:rsidRPr="002C68D0" w:rsidRDefault="00E376F5" w:rsidP="00480188">
      <w:pPr>
        <w:spacing w:line="240" w:lineRule="auto"/>
        <w:rPr>
          <w:iCs/>
          <w:sz w:val="24"/>
          <w:szCs w:val="24"/>
        </w:rPr>
      </w:pPr>
      <w:r w:rsidRPr="002C68D0">
        <w:rPr>
          <w:iCs/>
          <w:sz w:val="24"/>
          <w:szCs w:val="24"/>
        </w:rPr>
        <w:t>• приобрести опыт использования компьютерных программ для анализа частных случаев взаимного расположения окружностей и прямых;</w:t>
      </w:r>
    </w:p>
    <w:p w:rsidR="00E376F5" w:rsidRPr="002C68D0" w:rsidRDefault="00E376F5" w:rsidP="00480188">
      <w:pPr>
        <w:spacing w:line="240" w:lineRule="auto"/>
        <w:rPr>
          <w:iCs/>
          <w:sz w:val="24"/>
          <w:szCs w:val="24"/>
        </w:rPr>
      </w:pPr>
      <w:r w:rsidRPr="002C68D0">
        <w:rPr>
          <w:iCs/>
          <w:sz w:val="24"/>
          <w:szCs w:val="24"/>
        </w:rPr>
        <w:t>• приобрести опыт выполнения проектов на тему «Применение координатного метода при решении задач на вычисления и доказательства».</w:t>
      </w:r>
    </w:p>
    <w:p w:rsidR="00E376F5" w:rsidRPr="002C68D0" w:rsidRDefault="00E376F5" w:rsidP="00480188">
      <w:pPr>
        <w:spacing w:line="240" w:lineRule="auto"/>
        <w:rPr>
          <w:b/>
          <w:bCs/>
          <w:sz w:val="24"/>
          <w:szCs w:val="24"/>
        </w:rPr>
      </w:pPr>
      <w:r w:rsidRPr="002C68D0">
        <w:rPr>
          <w:b/>
          <w:bCs/>
          <w:sz w:val="24"/>
          <w:szCs w:val="24"/>
        </w:rPr>
        <w:t>Векторы</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E376F5" w:rsidRPr="002C68D0" w:rsidRDefault="00E376F5" w:rsidP="00480188">
      <w:pPr>
        <w:spacing w:line="240" w:lineRule="auto"/>
        <w:rPr>
          <w:sz w:val="24"/>
          <w:szCs w:val="24"/>
        </w:rPr>
      </w:pPr>
      <w:r w:rsidRPr="002C68D0">
        <w:rPr>
          <w:sz w:val="24"/>
          <w:szCs w:val="24"/>
        </w:rPr>
        <w:t xml:space="preserve">•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w:t>
      </w:r>
      <w:r w:rsidRPr="002C68D0">
        <w:rPr>
          <w:sz w:val="24"/>
          <w:szCs w:val="24"/>
        </w:rPr>
        <w:lastRenderedPageBreak/>
        <w:t>необходимости сочетательный, переместительный и распределительный законы;</w:t>
      </w:r>
    </w:p>
    <w:p w:rsidR="00E376F5" w:rsidRPr="002C68D0" w:rsidRDefault="00E376F5" w:rsidP="00480188">
      <w:pPr>
        <w:spacing w:line="240" w:lineRule="auto"/>
        <w:rPr>
          <w:sz w:val="24"/>
          <w:szCs w:val="24"/>
        </w:rPr>
      </w:pPr>
      <w:r w:rsidRPr="002C68D0">
        <w:rPr>
          <w:sz w:val="24"/>
          <w:szCs w:val="24"/>
        </w:rPr>
        <w:t>• вычислять скалярное произведение векторов, находить угол между векторами, устанавливать перпендикулярность прямых.</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овладеть векторным методом для решения задач на вычисления и доказательства;</w:t>
      </w:r>
    </w:p>
    <w:p w:rsidR="00E376F5" w:rsidRPr="002C68D0" w:rsidRDefault="00E376F5" w:rsidP="00480188">
      <w:pPr>
        <w:spacing w:line="240" w:lineRule="auto"/>
        <w:rPr>
          <w:iCs/>
          <w:sz w:val="24"/>
          <w:szCs w:val="24"/>
        </w:rPr>
      </w:pPr>
      <w:r w:rsidRPr="002C68D0">
        <w:rPr>
          <w:iCs/>
          <w:sz w:val="24"/>
          <w:szCs w:val="24"/>
        </w:rPr>
        <w:t>• приобрести опыт выполнения проектов на тему «применение векторного метода при решении задач на вычисления и доказательства».</w:t>
      </w:r>
    </w:p>
    <w:p w:rsidR="00E376F5" w:rsidRPr="002C68D0" w:rsidRDefault="00E376F5" w:rsidP="00480188">
      <w:pPr>
        <w:spacing w:line="240" w:lineRule="auto"/>
        <w:rPr>
          <w:b/>
          <w:bCs/>
          <w:sz w:val="24"/>
          <w:szCs w:val="24"/>
        </w:rPr>
      </w:pPr>
    </w:p>
    <w:p w:rsidR="00E376F5" w:rsidRPr="002C68D0" w:rsidRDefault="00D24571" w:rsidP="00480188">
      <w:pPr>
        <w:shd w:val="clear" w:color="auto" w:fill="00FF00"/>
        <w:spacing w:line="240" w:lineRule="auto"/>
        <w:rPr>
          <w:b/>
          <w:bCs/>
          <w:sz w:val="24"/>
          <w:szCs w:val="24"/>
        </w:rPr>
      </w:pPr>
      <w:r w:rsidRPr="002C68D0">
        <w:rPr>
          <w:b/>
          <w:bCs/>
          <w:sz w:val="24"/>
          <w:szCs w:val="24"/>
        </w:rPr>
        <w:t>1.2.5.</w:t>
      </w:r>
      <w:r w:rsidR="00F57777">
        <w:rPr>
          <w:b/>
          <w:bCs/>
          <w:sz w:val="24"/>
          <w:szCs w:val="24"/>
        </w:rPr>
        <w:t>8</w:t>
      </w:r>
      <w:r w:rsidR="00E376F5" w:rsidRPr="002C68D0">
        <w:rPr>
          <w:b/>
          <w:bCs/>
          <w:sz w:val="24"/>
          <w:szCs w:val="24"/>
        </w:rPr>
        <w:t>. Информатика</w:t>
      </w:r>
    </w:p>
    <w:p w:rsidR="00E376F5" w:rsidRPr="002C68D0" w:rsidRDefault="00E376F5" w:rsidP="00480188">
      <w:pPr>
        <w:spacing w:line="240" w:lineRule="auto"/>
        <w:rPr>
          <w:b/>
          <w:bCs/>
          <w:sz w:val="24"/>
          <w:szCs w:val="24"/>
        </w:rPr>
      </w:pPr>
      <w:r w:rsidRPr="002C68D0">
        <w:rPr>
          <w:b/>
          <w:bCs/>
          <w:sz w:val="24"/>
          <w:szCs w:val="24"/>
        </w:rPr>
        <w:t>Информация и способы её представления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E376F5" w:rsidRPr="002C68D0" w:rsidRDefault="00E376F5" w:rsidP="00480188">
      <w:pPr>
        <w:spacing w:line="240" w:lineRule="auto"/>
        <w:rPr>
          <w:sz w:val="24"/>
          <w:szCs w:val="24"/>
        </w:rPr>
      </w:pPr>
      <w:r w:rsidRPr="002C68D0">
        <w:rPr>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E376F5" w:rsidRPr="002C68D0" w:rsidRDefault="00E376F5" w:rsidP="00480188">
      <w:pPr>
        <w:spacing w:line="240" w:lineRule="auto"/>
        <w:rPr>
          <w:sz w:val="24"/>
          <w:szCs w:val="24"/>
        </w:rPr>
      </w:pPr>
      <w:r w:rsidRPr="002C68D0">
        <w:rPr>
          <w:sz w:val="24"/>
          <w:szCs w:val="24"/>
        </w:rPr>
        <w:t>• записывать в двоичной системе целые числа от 0 до 256;</w:t>
      </w:r>
    </w:p>
    <w:p w:rsidR="00E376F5" w:rsidRPr="002C68D0" w:rsidRDefault="00E376F5" w:rsidP="00480188">
      <w:pPr>
        <w:spacing w:line="240" w:lineRule="auto"/>
        <w:rPr>
          <w:sz w:val="24"/>
          <w:szCs w:val="24"/>
        </w:rPr>
      </w:pPr>
      <w:r w:rsidRPr="002C68D0">
        <w:rPr>
          <w:sz w:val="24"/>
          <w:szCs w:val="24"/>
        </w:rPr>
        <w:t>• кодировать и декодировать тексты при известной кодовой таблице;</w:t>
      </w:r>
    </w:p>
    <w:p w:rsidR="00E376F5" w:rsidRPr="002C68D0" w:rsidRDefault="00E376F5" w:rsidP="00480188">
      <w:pPr>
        <w:spacing w:line="240" w:lineRule="auto"/>
        <w:rPr>
          <w:sz w:val="24"/>
          <w:szCs w:val="24"/>
        </w:rPr>
      </w:pPr>
      <w:r w:rsidRPr="002C68D0">
        <w:rPr>
          <w:sz w:val="24"/>
          <w:szCs w:val="24"/>
        </w:rPr>
        <w:t>• использовать основные способы графического представления числовой информации.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E376F5" w:rsidRPr="002C68D0" w:rsidRDefault="00E376F5" w:rsidP="00480188">
      <w:pPr>
        <w:spacing w:line="240" w:lineRule="auto"/>
        <w:rPr>
          <w:iCs/>
          <w:sz w:val="24"/>
          <w:szCs w:val="24"/>
        </w:rPr>
      </w:pPr>
      <w:r w:rsidRPr="002C68D0">
        <w:rPr>
          <w:iCs/>
          <w:sz w:val="24"/>
          <w:szCs w:val="24"/>
        </w:rPr>
        <w:t>• узнать о том, что любые данные можно описать, используя алфавит, содержащий только два символа, например 0 и 1;</w:t>
      </w:r>
    </w:p>
    <w:p w:rsidR="00E376F5" w:rsidRPr="002C68D0" w:rsidRDefault="00E376F5" w:rsidP="00480188">
      <w:pPr>
        <w:spacing w:line="240" w:lineRule="auto"/>
        <w:rPr>
          <w:iCs/>
          <w:sz w:val="24"/>
          <w:szCs w:val="24"/>
        </w:rPr>
      </w:pPr>
      <w:r w:rsidRPr="002C68D0">
        <w:rPr>
          <w:iCs/>
          <w:sz w:val="24"/>
          <w:szCs w:val="24"/>
        </w:rPr>
        <w:t>• познакомиться с тем, как информация (данные) представляется в современных компьютерах;</w:t>
      </w:r>
    </w:p>
    <w:p w:rsidR="00E376F5" w:rsidRPr="002C68D0" w:rsidRDefault="00E376F5" w:rsidP="00480188">
      <w:pPr>
        <w:spacing w:line="240" w:lineRule="auto"/>
        <w:rPr>
          <w:iCs/>
          <w:sz w:val="24"/>
          <w:szCs w:val="24"/>
        </w:rPr>
      </w:pPr>
      <w:r w:rsidRPr="002C68D0">
        <w:rPr>
          <w:iCs/>
          <w:sz w:val="24"/>
          <w:szCs w:val="24"/>
        </w:rPr>
        <w:t>• познакомиться с двоичной системой счисления;</w:t>
      </w:r>
    </w:p>
    <w:p w:rsidR="00E376F5" w:rsidRPr="002C68D0" w:rsidRDefault="00E376F5" w:rsidP="00480188">
      <w:pPr>
        <w:spacing w:line="240" w:lineRule="auto"/>
        <w:rPr>
          <w:iCs/>
          <w:sz w:val="24"/>
          <w:szCs w:val="24"/>
        </w:rPr>
      </w:pPr>
      <w:r w:rsidRPr="002C68D0">
        <w:rPr>
          <w:iCs/>
          <w:sz w:val="24"/>
          <w:szCs w:val="24"/>
        </w:rPr>
        <w:t>• познакомиться с двоичным кодированием текстов и наиболее употребительными современными кодами.</w:t>
      </w:r>
    </w:p>
    <w:p w:rsidR="00E376F5" w:rsidRPr="002C68D0" w:rsidRDefault="00E376F5" w:rsidP="00480188">
      <w:pPr>
        <w:spacing w:line="240" w:lineRule="auto"/>
        <w:rPr>
          <w:b/>
          <w:bCs/>
          <w:sz w:val="24"/>
          <w:szCs w:val="24"/>
        </w:rPr>
      </w:pPr>
      <w:r w:rsidRPr="002C68D0">
        <w:rPr>
          <w:b/>
          <w:bCs/>
          <w:sz w:val="24"/>
          <w:szCs w:val="24"/>
        </w:rPr>
        <w:t>Основы алгоритмической культуры</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E376F5" w:rsidRPr="002C68D0" w:rsidRDefault="00E376F5" w:rsidP="00480188">
      <w:pPr>
        <w:spacing w:line="240" w:lineRule="auto"/>
        <w:rPr>
          <w:sz w:val="24"/>
          <w:szCs w:val="24"/>
        </w:rPr>
      </w:pPr>
      <w:r w:rsidRPr="002C68D0">
        <w:rPr>
          <w:sz w:val="24"/>
          <w:szCs w:val="24"/>
        </w:rPr>
        <w:t>• строить модели различных устройств и объектов в виде исполнителей, описывать возможные состояния и системы команд этих исполнителей;</w:t>
      </w:r>
    </w:p>
    <w:p w:rsidR="00E376F5" w:rsidRPr="002C68D0" w:rsidRDefault="00E376F5" w:rsidP="00480188">
      <w:pPr>
        <w:spacing w:line="240" w:lineRule="auto"/>
        <w:rPr>
          <w:sz w:val="24"/>
          <w:szCs w:val="24"/>
        </w:rPr>
      </w:pPr>
      <w:r w:rsidRPr="002C68D0">
        <w:rPr>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E376F5" w:rsidRPr="002C68D0" w:rsidRDefault="00E376F5" w:rsidP="00480188">
      <w:pPr>
        <w:spacing w:line="240" w:lineRule="auto"/>
        <w:rPr>
          <w:sz w:val="24"/>
          <w:szCs w:val="24"/>
        </w:rPr>
      </w:pPr>
      <w:r w:rsidRPr="002C68D0">
        <w:rPr>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E376F5" w:rsidRPr="002C68D0" w:rsidRDefault="00E376F5" w:rsidP="00480188">
      <w:pPr>
        <w:spacing w:line="240" w:lineRule="auto"/>
        <w:rPr>
          <w:sz w:val="24"/>
          <w:szCs w:val="24"/>
        </w:rPr>
      </w:pPr>
      <w:r w:rsidRPr="002C68D0">
        <w:rPr>
          <w:sz w:val="24"/>
          <w:szCs w:val="24"/>
        </w:rPr>
        <w:t>• использовать логические значения, операции и выражения с ними;</w:t>
      </w:r>
    </w:p>
    <w:p w:rsidR="00E376F5" w:rsidRPr="002C68D0" w:rsidRDefault="00E376F5" w:rsidP="00480188">
      <w:pPr>
        <w:spacing w:line="240" w:lineRule="auto"/>
        <w:rPr>
          <w:sz w:val="24"/>
          <w:szCs w:val="24"/>
        </w:rPr>
      </w:pPr>
      <w:r w:rsidRPr="002C68D0">
        <w:rPr>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E376F5" w:rsidRPr="002C68D0" w:rsidRDefault="00E376F5" w:rsidP="00480188">
      <w:pPr>
        <w:spacing w:line="240" w:lineRule="auto"/>
        <w:rPr>
          <w:sz w:val="24"/>
          <w:szCs w:val="24"/>
        </w:rPr>
      </w:pPr>
      <w:r w:rsidRPr="002C68D0">
        <w:rPr>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E376F5" w:rsidRPr="002C68D0" w:rsidRDefault="00E376F5" w:rsidP="00480188">
      <w:pPr>
        <w:spacing w:line="240" w:lineRule="auto"/>
        <w:rPr>
          <w:sz w:val="24"/>
          <w:szCs w:val="24"/>
        </w:rPr>
      </w:pPr>
      <w:r w:rsidRPr="002C68D0">
        <w:rPr>
          <w:sz w:val="24"/>
          <w:szCs w:val="24"/>
        </w:rPr>
        <w:t>• создавать и выполнять программы для решения несложных алгоритмических задач в выбранной среде программирования.</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познакомиться с использованием строк, деревьев, графов и с простейшими операциями с этими структурами;</w:t>
      </w:r>
    </w:p>
    <w:p w:rsidR="00E376F5" w:rsidRPr="002C68D0" w:rsidRDefault="00E376F5" w:rsidP="00480188">
      <w:pPr>
        <w:spacing w:line="240" w:lineRule="auto"/>
        <w:rPr>
          <w:iCs/>
          <w:sz w:val="24"/>
          <w:szCs w:val="24"/>
        </w:rPr>
      </w:pPr>
      <w:r w:rsidRPr="002C68D0">
        <w:rPr>
          <w:iCs/>
          <w:sz w:val="24"/>
          <w:szCs w:val="24"/>
        </w:rPr>
        <w:lastRenderedPageBreak/>
        <w:t>• создавать программы для решения несложных задач, возникающих в процессе учебы и вне её.</w:t>
      </w:r>
    </w:p>
    <w:p w:rsidR="00E376F5" w:rsidRPr="002C68D0" w:rsidRDefault="00E376F5" w:rsidP="00480188">
      <w:pPr>
        <w:spacing w:line="240" w:lineRule="auto"/>
        <w:rPr>
          <w:b/>
          <w:bCs/>
          <w:sz w:val="24"/>
          <w:szCs w:val="24"/>
        </w:rPr>
      </w:pPr>
      <w:r w:rsidRPr="002C68D0">
        <w:rPr>
          <w:b/>
          <w:bCs/>
          <w:sz w:val="24"/>
          <w:szCs w:val="24"/>
        </w:rPr>
        <w:t>Использование программных систем и сервисов</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базовым навыкам работы с компьютером;</w:t>
      </w:r>
    </w:p>
    <w:p w:rsidR="00E376F5" w:rsidRPr="002C68D0" w:rsidRDefault="00E376F5" w:rsidP="00480188">
      <w:pPr>
        <w:spacing w:line="240" w:lineRule="auto"/>
        <w:rPr>
          <w:sz w:val="24"/>
          <w:szCs w:val="24"/>
        </w:rPr>
      </w:pPr>
      <w:r w:rsidRPr="002C68D0">
        <w:rPr>
          <w:sz w:val="24"/>
          <w:szCs w:val="24"/>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E376F5" w:rsidRPr="002C68D0" w:rsidRDefault="00E376F5" w:rsidP="00480188">
      <w:pPr>
        <w:spacing w:line="240" w:lineRule="auto"/>
        <w:rPr>
          <w:sz w:val="24"/>
          <w:szCs w:val="24"/>
        </w:rPr>
      </w:pPr>
      <w:r w:rsidRPr="002C68D0">
        <w:rPr>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познакомиться с программными средствами для работы с аудио-визуальными данными и соответствующим понятийным аппаратом;</w:t>
      </w:r>
    </w:p>
    <w:p w:rsidR="00E376F5" w:rsidRPr="002C68D0" w:rsidRDefault="00E376F5" w:rsidP="00480188">
      <w:pPr>
        <w:spacing w:line="240" w:lineRule="auto"/>
        <w:rPr>
          <w:iCs/>
          <w:sz w:val="24"/>
          <w:szCs w:val="24"/>
        </w:rPr>
      </w:pPr>
      <w:r w:rsidRPr="002C68D0">
        <w:rPr>
          <w:iCs/>
          <w:sz w:val="24"/>
          <w:szCs w:val="24"/>
        </w:rPr>
        <w:t>• научиться создавать текстовые документы, включающие рисунки и другие иллюстративные материалы, презентации и т. п.;</w:t>
      </w:r>
    </w:p>
    <w:p w:rsidR="00E376F5" w:rsidRPr="002C68D0" w:rsidRDefault="00E376F5" w:rsidP="00480188">
      <w:pPr>
        <w:spacing w:line="240" w:lineRule="auto"/>
        <w:rPr>
          <w:iCs/>
          <w:sz w:val="24"/>
          <w:szCs w:val="24"/>
        </w:rPr>
      </w:pPr>
      <w:r w:rsidRPr="002C68D0">
        <w:rPr>
          <w:iCs/>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E376F5" w:rsidRPr="002C68D0" w:rsidRDefault="00E376F5" w:rsidP="00480188">
      <w:pPr>
        <w:spacing w:line="240" w:lineRule="auto"/>
        <w:rPr>
          <w:b/>
          <w:bCs/>
          <w:sz w:val="24"/>
          <w:szCs w:val="24"/>
        </w:rPr>
      </w:pPr>
      <w:r w:rsidRPr="002C68D0">
        <w:rPr>
          <w:b/>
          <w:bCs/>
          <w:sz w:val="24"/>
          <w:szCs w:val="24"/>
        </w:rPr>
        <w:t>Работа в информационном пространстве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базовым навыкам и знаниям, необходимым для использования интернет-сервисов при решении учебных и внеучебных задач;</w:t>
      </w:r>
    </w:p>
    <w:p w:rsidR="00E376F5" w:rsidRPr="002C68D0" w:rsidRDefault="00E376F5" w:rsidP="00480188">
      <w:pPr>
        <w:spacing w:line="240" w:lineRule="auto"/>
        <w:rPr>
          <w:sz w:val="24"/>
          <w:szCs w:val="24"/>
        </w:rPr>
      </w:pPr>
      <w:r w:rsidRPr="002C68D0">
        <w:rPr>
          <w:sz w:val="24"/>
          <w:szCs w:val="24"/>
        </w:rPr>
        <w:t>• организации своего личного пространства данных с использованием индивидуальных накопителей данных, интернет-сервисов и т. п.;</w:t>
      </w:r>
    </w:p>
    <w:p w:rsidR="00E376F5" w:rsidRPr="002C68D0" w:rsidRDefault="00E376F5" w:rsidP="00480188">
      <w:pPr>
        <w:spacing w:line="240" w:lineRule="auto"/>
        <w:rPr>
          <w:sz w:val="24"/>
          <w:szCs w:val="24"/>
        </w:rPr>
      </w:pPr>
      <w:r w:rsidRPr="002C68D0">
        <w:rPr>
          <w:sz w:val="24"/>
          <w:szCs w:val="24"/>
        </w:rPr>
        <w:t>• основам соблюдения норм информационной этики и права.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w:t>
      </w:r>
    </w:p>
    <w:p w:rsidR="00E376F5" w:rsidRPr="002C68D0" w:rsidRDefault="00E376F5" w:rsidP="00480188">
      <w:pPr>
        <w:spacing w:line="240" w:lineRule="auto"/>
        <w:rPr>
          <w:iCs/>
          <w:sz w:val="24"/>
          <w:szCs w:val="24"/>
        </w:rPr>
      </w:pPr>
      <w:r w:rsidRPr="002C68D0">
        <w:rPr>
          <w:iCs/>
          <w:sz w:val="24"/>
          <w:szCs w:val="24"/>
        </w:rPr>
        <w:t>• познакомиться с принципами устройства Интернета и сетевого взаимодействия между компьютерами, методами поиска в Интернете;</w:t>
      </w:r>
    </w:p>
    <w:p w:rsidR="00E376F5" w:rsidRPr="002C68D0" w:rsidRDefault="00E376F5" w:rsidP="00480188">
      <w:pPr>
        <w:spacing w:line="240" w:lineRule="auto"/>
        <w:rPr>
          <w:iCs/>
          <w:sz w:val="24"/>
          <w:szCs w:val="24"/>
        </w:rPr>
      </w:pPr>
      <w:r w:rsidRPr="002C68D0">
        <w:rPr>
          <w:iCs/>
          <w:sz w:val="24"/>
          <w:szCs w:val="24"/>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376F5" w:rsidRPr="002C68D0" w:rsidRDefault="00E376F5" w:rsidP="00480188">
      <w:pPr>
        <w:spacing w:line="240" w:lineRule="auto"/>
        <w:rPr>
          <w:iCs/>
          <w:sz w:val="24"/>
          <w:szCs w:val="24"/>
        </w:rPr>
      </w:pPr>
      <w:r w:rsidRPr="002C68D0">
        <w:rPr>
          <w:iCs/>
          <w:sz w:val="24"/>
          <w:szCs w:val="24"/>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E376F5" w:rsidRPr="002C68D0" w:rsidRDefault="00E376F5" w:rsidP="00480188">
      <w:pPr>
        <w:spacing w:line="240" w:lineRule="auto"/>
        <w:rPr>
          <w:iCs/>
          <w:sz w:val="24"/>
          <w:szCs w:val="24"/>
        </w:rPr>
      </w:pPr>
      <w:r w:rsidRPr="002C68D0">
        <w:rPr>
          <w:iCs/>
          <w:sz w:val="24"/>
          <w:szCs w:val="24"/>
        </w:rPr>
        <w:t>• получить представление о тенденциях развития ИКТ.</w:t>
      </w:r>
    </w:p>
    <w:p w:rsidR="00E376F5" w:rsidRPr="002C68D0" w:rsidRDefault="00E376F5" w:rsidP="00480188">
      <w:pPr>
        <w:spacing w:line="240" w:lineRule="auto"/>
        <w:rPr>
          <w:b/>
          <w:bCs/>
          <w:sz w:val="24"/>
          <w:szCs w:val="24"/>
        </w:rPr>
      </w:pPr>
    </w:p>
    <w:p w:rsidR="00E376F5" w:rsidRPr="002C68D0" w:rsidRDefault="00D24571" w:rsidP="00480188">
      <w:pPr>
        <w:shd w:val="clear" w:color="auto" w:fill="00FF00"/>
        <w:spacing w:line="240" w:lineRule="auto"/>
        <w:rPr>
          <w:b/>
          <w:bCs/>
          <w:sz w:val="24"/>
          <w:szCs w:val="24"/>
        </w:rPr>
      </w:pPr>
      <w:r w:rsidRPr="002C68D0">
        <w:rPr>
          <w:b/>
          <w:bCs/>
          <w:sz w:val="24"/>
          <w:szCs w:val="24"/>
        </w:rPr>
        <w:t>1.2.5.</w:t>
      </w:r>
      <w:r w:rsidR="00F57777">
        <w:rPr>
          <w:b/>
          <w:bCs/>
          <w:sz w:val="24"/>
          <w:szCs w:val="24"/>
        </w:rPr>
        <w:t>9</w:t>
      </w:r>
      <w:r w:rsidR="00E376F5" w:rsidRPr="002C68D0">
        <w:rPr>
          <w:b/>
          <w:bCs/>
          <w:sz w:val="24"/>
          <w:szCs w:val="24"/>
        </w:rPr>
        <w:t>. Физика</w:t>
      </w:r>
    </w:p>
    <w:p w:rsidR="00E376F5" w:rsidRPr="002C68D0" w:rsidRDefault="00E376F5" w:rsidP="00480188">
      <w:pPr>
        <w:spacing w:line="240" w:lineRule="auto"/>
        <w:rPr>
          <w:b/>
          <w:bCs/>
          <w:sz w:val="24"/>
          <w:szCs w:val="24"/>
        </w:rPr>
      </w:pPr>
      <w:r w:rsidRPr="002C68D0">
        <w:rPr>
          <w:b/>
          <w:bCs/>
          <w:sz w:val="24"/>
          <w:szCs w:val="24"/>
        </w:rPr>
        <w:t>Механические явления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E376F5" w:rsidRPr="002C68D0" w:rsidRDefault="00E376F5" w:rsidP="00480188">
      <w:pPr>
        <w:spacing w:line="240" w:lineRule="auto"/>
        <w:rPr>
          <w:sz w:val="24"/>
          <w:szCs w:val="24"/>
        </w:rPr>
      </w:pPr>
      <w:r w:rsidRPr="002C68D0">
        <w:rPr>
          <w:sz w:val="24"/>
          <w:szCs w:val="24"/>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376F5" w:rsidRPr="002C68D0" w:rsidRDefault="00E376F5" w:rsidP="00480188">
      <w:pPr>
        <w:spacing w:line="240" w:lineRule="auto"/>
        <w:rPr>
          <w:sz w:val="24"/>
          <w:szCs w:val="24"/>
        </w:rPr>
      </w:pPr>
      <w:r w:rsidRPr="002C68D0">
        <w:rPr>
          <w:sz w:val="24"/>
          <w:szCs w:val="24"/>
        </w:rPr>
        <w:lastRenderedPageBreak/>
        <w:t>•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E376F5" w:rsidRPr="002C68D0" w:rsidRDefault="00E376F5" w:rsidP="00480188">
      <w:pPr>
        <w:spacing w:line="240" w:lineRule="auto"/>
        <w:rPr>
          <w:sz w:val="24"/>
          <w:szCs w:val="24"/>
        </w:rPr>
      </w:pPr>
      <w:r w:rsidRPr="002C68D0">
        <w:rPr>
          <w:sz w:val="24"/>
          <w:szCs w:val="24"/>
        </w:rPr>
        <w:t>• различать основные признаки изученных физических моделей: материальная точка, инерциальная система отсчёта;</w:t>
      </w:r>
    </w:p>
    <w:p w:rsidR="00E376F5" w:rsidRPr="002C68D0" w:rsidRDefault="00E376F5" w:rsidP="00480188">
      <w:pPr>
        <w:spacing w:line="240" w:lineRule="auto"/>
        <w:rPr>
          <w:sz w:val="24"/>
          <w:szCs w:val="24"/>
        </w:rPr>
      </w:pPr>
      <w:r w:rsidRPr="002C68D0">
        <w:rPr>
          <w:sz w:val="24"/>
          <w:szCs w:val="24"/>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376F5" w:rsidRPr="002C68D0" w:rsidRDefault="00E376F5" w:rsidP="00480188">
      <w:pPr>
        <w:spacing w:line="240" w:lineRule="auto"/>
        <w:rPr>
          <w:iCs/>
          <w:sz w:val="24"/>
          <w:szCs w:val="24"/>
        </w:rPr>
      </w:pPr>
      <w:r w:rsidRPr="002C68D0">
        <w:rPr>
          <w:iCs/>
          <w:sz w:val="24"/>
          <w:szCs w:val="24"/>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E376F5" w:rsidRPr="002C68D0" w:rsidRDefault="00E376F5" w:rsidP="00480188">
      <w:pPr>
        <w:spacing w:line="240" w:lineRule="auto"/>
        <w:rPr>
          <w:iCs/>
          <w:sz w:val="24"/>
          <w:szCs w:val="24"/>
        </w:rPr>
      </w:pPr>
      <w:r w:rsidRPr="002C68D0">
        <w:rPr>
          <w:iCs/>
          <w:sz w:val="24"/>
          <w:szCs w:val="24"/>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E376F5" w:rsidRPr="002C68D0" w:rsidRDefault="00E376F5" w:rsidP="00480188">
      <w:pPr>
        <w:spacing w:line="240" w:lineRule="auto"/>
        <w:rPr>
          <w:iCs/>
          <w:sz w:val="24"/>
          <w:szCs w:val="24"/>
        </w:rPr>
      </w:pPr>
      <w:r w:rsidRPr="002C68D0">
        <w:rPr>
          <w:iCs/>
          <w:sz w:val="24"/>
          <w:szCs w:val="24"/>
        </w:rPr>
        <w:t>• приёмам поиска и формулировки доказательств выдвинутых гипотез и</w:t>
      </w:r>
    </w:p>
    <w:p w:rsidR="00E376F5" w:rsidRPr="002C68D0" w:rsidRDefault="00E376F5" w:rsidP="00480188">
      <w:pPr>
        <w:spacing w:line="240" w:lineRule="auto"/>
        <w:rPr>
          <w:iCs/>
          <w:sz w:val="24"/>
          <w:szCs w:val="24"/>
        </w:rPr>
      </w:pPr>
      <w:r w:rsidRPr="002C68D0">
        <w:rPr>
          <w:iCs/>
          <w:sz w:val="24"/>
          <w:szCs w:val="24"/>
        </w:rPr>
        <w:t>теоретических выводов на основе эмпирически установленных фактов;</w:t>
      </w:r>
    </w:p>
    <w:p w:rsidR="00E376F5" w:rsidRPr="002C68D0" w:rsidRDefault="00E376F5" w:rsidP="00480188">
      <w:pPr>
        <w:spacing w:line="240" w:lineRule="auto"/>
        <w:rPr>
          <w:iCs/>
          <w:sz w:val="24"/>
          <w:szCs w:val="24"/>
        </w:rPr>
      </w:pPr>
      <w:r w:rsidRPr="002C68D0">
        <w:rPr>
          <w:iCs/>
          <w:sz w:val="24"/>
          <w:szCs w:val="24"/>
        </w:rPr>
        <w:t>•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E376F5" w:rsidRPr="002C68D0" w:rsidRDefault="00E376F5" w:rsidP="00480188">
      <w:pPr>
        <w:spacing w:line="240" w:lineRule="auto"/>
        <w:rPr>
          <w:b/>
          <w:bCs/>
          <w:sz w:val="24"/>
          <w:szCs w:val="24"/>
        </w:rPr>
      </w:pPr>
      <w:r w:rsidRPr="002C68D0">
        <w:rPr>
          <w:b/>
          <w:bCs/>
          <w:sz w:val="24"/>
          <w:szCs w:val="24"/>
        </w:rPr>
        <w:t>Тепловые явления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E376F5" w:rsidRPr="002C68D0" w:rsidRDefault="00E376F5" w:rsidP="00480188">
      <w:pPr>
        <w:spacing w:line="240" w:lineRule="auto"/>
        <w:rPr>
          <w:sz w:val="24"/>
          <w:szCs w:val="24"/>
        </w:rPr>
      </w:pPr>
      <w:r w:rsidRPr="002C68D0">
        <w:rPr>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376F5" w:rsidRPr="002C68D0" w:rsidRDefault="00E376F5" w:rsidP="00480188">
      <w:pPr>
        <w:spacing w:line="240" w:lineRule="auto"/>
        <w:rPr>
          <w:sz w:val="24"/>
          <w:szCs w:val="24"/>
        </w:rPr>
      </w:pPr>
      <w:r w:rsidRPr="002C68D0">
        <w:rPr>
          <w:sz w:val="24"/>
          <w:szCs w:val="24"/>
        </w:rPr>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E376F5" w:rsidRPr="002C68D0" w:rsidRDefault="00E376F5" w:rsidP="00480188">
      <w:pPr>
        <w:spacing w:line="240" w:lineRule="auto"/>
        <w:rPr>
          <w:sz w:val="24"/>
          <w:szCs w:val="24"/>
        </w:rPr>
      </w:pPr>
      <w:r w:rsidRPr="002C68D0">
        <w:rPr>
          <w:sz w:val="24"/>
          <w:szCs w:val="24"/>
        </w:rPr>
        <w:t>• различать основные признаки моделей строения газов, жидкостей и твёрдых тел;</w:t>
      </w:r>
    </w:p>
    <w:p w:rsidR="00E376F5" w:rsidRPr="002C68D0" w:rsidRDefault="00E376F5" w:rsidP="00480188">
      <w:pPr>
        <w:spacing w:line="240" w:lineRule="auto"/>
        <w:rPr>
          <w:sz w:val="24"/>
          <w:szCs w:val="24"/>
        </w:rPr>
      </w:pPr>
      <w:r w:rsidRPr="002C68D0">
        <w:rPr>
          <w:sz w:val="24"/>
          <w:szCs w:val="24"/>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w:t>
      </w:r>
      <w:r w:rsidRPr="002C68D0">
        <w:rPr>
          <w:sz w:val="24"/>
          <w:szCs w:val="24"/>
        </w:rPr>
        <w:lastRenderedPageBreak/>
        <w:t>решения, и проводить расчёты.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сохранении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E376F5" w:rsidRPr="002C68D0" w:rsidRDefault="00E376F5" w:rsidP="00480188">
      <w:pPr>
        <w:spacing w:line="240" w:lineRule="auto"/>
        <w:rPr>
          <w:iCs/>
          <w:sz w:val="24"/>
          <w:szCs w:val="24"/>
        </w:rPr>
      </w:pPr>
      <w:r w:rsidRPr="002C68D0">
        <w:rPr>
          <w:iCs/>
          <w:sz w:val="24"/>
          <w:szCs w:val="24"/>
        </w:rPr>
        <w:t>• приводить примеры практического использования физических знаний о тепловых явлениях;</w:t>
      </w:r>
    </w:p>
    <w:p w:rsidR="00E376F5" w:rsidRPr="002C68D0" w:rsidRDefault="00E376F5" w:rsidP="00480188">
      <w:pPr>
        <w:spacing w:line="240" w:lineRule="auto"/>
        <w:rPr>
          <w:iCs/>
          <w:sz w:val="24"/>
          <w:szCs w:val="24"/>
        </w:rPr>
      </w:pPr>
      <w:r w:rsidRPr="002C68D0">
        <w:rPr>
          <w:iCs/>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376F5" w:rsidRPr="002C68D0" w:rsidRDefault="00E376F5" w:rsidP="00480188">
      <w:pPr>
        <w:spacing w:line="240" w:lineRule="auto"/>
        <w:rPr>
          <w:iCs/>
          <w:sz w:val="24"/>
          <w:szCs w:val="24"/>
        </w:rPr>
      </w:pPr>
      <w:r w:rsidRPr="002C68D0">
        <w:rPr>
          <w:iCs/>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E376F5" w:rsidRPr="002C68D0" w:rsidRDefault="00E376F5" w:rsidP="00480188">
      <w:pPr>
        <w:spacing w:line="240" w:lineRule="auto"/>
        <w:rPr>
          <w:iCs/>
          <w:sz w:val="24"/>
          <w:szCs w:val="24"/>
        </w:rPr>
      </w:pPr>
      <w:r w:rsidRPr="002C68D0">
        <w:rPr>
          <w:iCs/>
          <w:sz w:val="24"/>
          <w:szCs w:val="24"/>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E376F5" w:rsidRPr="002C68D0" w:rsidRDefault="00E376F5" w:rsidP="00480188">
      <w:pPr>
        <w:spacing w:line="240" w:lineRule="auto"/>
        <w:rPr>
          <w:b/>
          <w:bCs/>
          <w:sz w:val="24"/>
          <w:szCs w:val="24"/>
        </w:rPr>
      </w:pPr>
      <w:r w:rsidRPr="002C68D0">
        <w:rPr>
          <w:b/>
          <w:bCs/>
          <w:sz w:val="24"/>
          <w:szCs w:val="24"/>
        </w:rPr>
        <w:t>Электрические и магнитные явления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E376F5" w:rsidRPr="002C68D0" w:rsidRDefault="00E376F5" w:rsidP="00480188">
      <w:pPr>
        <w:spacing w:line="240" w:lineRule="auto"/>
        <w:rPr>
          <w:sz w:val="24"/>
          <w:szCs w:val="24"/>
        </w:rPr>
      </w:pPr>
      <w:r w:rsidRPr="002C68D0">
        <w:rPr>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E376F5" w:rsidRPr="002C68D0" w:rsidRDefault="00E376F5" w:rsidP="00480188">
      <w:pPr>
        <w:spacing w:line="240" w:lineRule="auto"/>
        <w:rPr>
          <w:sz w:val="24"/>
          <w:szCs w:val="24"/>
        </w:rPr>
      </w:pPr>
      <w:r w:rsidRPr="002C68D0">
        <w:rPr>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376F5" w:rsidRPr="002C68D0" w:rsidRDefault="00E376F5" w:rsidP="00480188">
      <w:pPr>
        <w:spacing w:line="240" w:lineRule="auto"/>
        <w:rPr>
          <w:sz w:val="24"/>
          <w:szCs w:val="24"/>
        </w:rPr>
      </w:pPr>
      <w:r w:rsidRPr="002C68D0">
        <w:rPr>
          <w:sz w:val="24"/>
          <w:szCs w:val="24"/>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376F5" w:rsidRPr="002C68D0" w:rsidRDefault="00E376F5" w:rsidP="00480188">
      <w:pPr>
        <w:spacing w:line="240" w:lineRule="auto"/>
        <w:rPr>
          <w:iCs/>
          <w:sz w:val="24"/>
          <w:szCs w:val="24"/>
        </w:rPr>
      </w:pPr>
      <w:r w:rsidRPr="002C68D0">
        <w:rPr>
          <w:iCs/>
          <w:sz w:val="24"/>
          <w:szCs w:val="24"/>
        </w:rPr>
        <w:t>• приводить примеры практического использования физических знаний о электромагнитных явлениях;</w:t>
      </w:r>
    </w:p>
    <w:p w:rsidR="00E376F5" w:rsidRPr="002C68D0" w:rsidRDefault="00E376F5" w:rsidP="00480188">
      <w:pPr>
        <w:spacing w:line="240" w:lineRule="auto"/>
        <w:rPr>
          <w:iCs/>
          <w:sz w:val="24"/>
          <w:szCs w:val="24"/>
        </w:rPr>
      </w:pPr>
      <w:r w:rsidRPr="002C68D0">
        <w:rPr>
          <w:iCs/>
          <w:sz w:val="24"/>
          <w:szCs w:val="24"/>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w:t>
      </w:r>
    </w:p>
    <w:p w:rsidR="00E376F5" w:rsidRPr="002C68D0" w:rsidRDefault="00E376F5" w:rsidP="00480188">
      <w:pPr>
        <w:spacing w:line="240" w:lineRule="auto"/>
        <w:rPr>
          <w:iCs/>
          <w:sz w:val="24"/>
          <w:szCs w:val="24"/>
        </w:rPr>
      </w:pPr>
      <w:r w:rsidRPr="002C68D0">
        <w:rPr>
          <w:iCs/>
          <w:sz w:val="24"/>
          <w:szCs w:val="24"/>
        </w:rPr>
        <w:t>Джоуля—Ленца и др.);</w:t>
      </w:r>
    </w:p>
    <w:p w:rsidR="00E376F5" w:rsidRPr="002C68D0" w:rsidRDefault="00E376F5" w:rsidP="00480188">
      <w:pPr>
        <w:spacing w:line="240" w:lineRule="auto"/>
        <w:rPr>
          <w:iCs/>
          <w:sz w:val="24"/>
          <w:szCs w:val="24"/>
        </w:rPr>
      </w:pPr>
      <w:r w:rsidRPr="002C68D0">
        <w:rPr>
          <w:iCs/>
          <w:sz w:val="24"/>
          <w:szCs w:val="24"/>
        </w:rPr>
        <w:lastRenderedPageBreak/>
        <w:t>•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376F5" w:rsidRPr="002C68D0" w:rsidRDefault="00E376F5" w:rsidP="00480188">
      <w:pPr>
        <w:spacing w:line="240" w:lineRule="auto"/>
        <w:rPr>
          <w:iCs/>
          <w:sz w:val="24"/>
          <w:szCs w:val="24"/>
        </w:rPr>
      </w:pPr>
      <w:r w:rsidRPr="002C68D0">
        <w:rPr>
          <w:iCs/>
          <w:sz w:val="24"/>
          <w:szCs w:val="24"/>
        </w:rPr>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E376F5" w:rsidRPr="002C68D0" w:rsidRDefault="00E376F5" w:rsidP="00480188">
      <w:pPr>
        <w:spacing w:line="240" w:lineRule="auto"/>
        <w:rPr>
          <w:b/>
          <w:bCs/>
          <w:sz w:val="24"/>
          <w:szCs w:val="24"/>
        </w:rPr>
      </w:pPr>
      <w:r w:rsidRPr="002C68D0">
        <w:rPr>
          <w:b/>
          <w:bCs/>
          <w:sz w:val="24"/>
          <w:szCs w:val="24"/>
        </w:rPr>
        <w:t>Квантовые явления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E376F5" w:rsidRPr="002C68D0" w:rsidRDefault="00E376F5" w:rsidP="00480188">
      <w:pPr>
        <w:spacing w:line="240" w:lineRule="auto"/>
        <w:rPr>
          <w:sz w:val="24"/>
          <w:szCs w:val="24"/>
        </w:rPr>
      </w:pPr>
      <w:r w:rsidRPr="002C68D0">
        <w:rPr>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E376F5" w:rsidRPr="002C68D0" w:rsidRDefault="00E376F5" w:rsidP="00480188">
      <w:pPr>
        <w:spacing w:line="240" w:lineRule="auto"/>
        <w:rPr>
          <w:sz w:val="24"/>
          <w:szCs w:val="24"/>
        </w:rPr>
      </w:pPr>
      <w:r w:rsidRPr="002C68D0">
        <w:rPr>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E376F5" w:rsidRPr="002C68D0" w:rsidRDefault="00E376F5" w:rsidP="00480188">
      <w:pPr>
        <w:spacing w:line="240" w:lineRule="auto"/>
        <w:rPr>
          <w:sz w:val="24"/>
          <w:szCs w:val="24"/>
        </w:rPr>
      </w:pPr>
      <w:r w:rsidRPr="002C68D0">
        <w:rPr>
          <w:sz w:val="24"/>
          <w:szCs w:val="24"/>
        </w:rPr>
        <w:t>• различать основные признаки планетарной модели атома, нуклонной модели атомного ядра;</w:t>
      </w:r>
    </w:p>
    <w:p w:rsidR="00E376F5" w:rsidRPr="002C68D0" w:rsidRDefault="00E376F5" w:rsidP="00480188">
      <w:pPr>
        <w:spacing w:line="240" w:lineRule="auto"/>
        <w:rPr>
          <w:sz w:val="24"/>
          <w:szCs w:val="24"/>
        </w:rPr>
      </w:pPr>
      <w:r w:rsidRPr="002C68D0">
        <w:rPr>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E376F5" w:rsidRPr="002C68D0" w:rsidRDefault="00E376F5" w:rsidP="00480188">
      <w:pPr>
        <w:spacing w:line="240" w:lineRule="auto"/>
        <w:rPr>
          <w:iCs/>
          <w:sz w:val="24"/>
          <w:szCs w:val="24"/>
        </w:rPr>
      </w:pPr>
      <w:r w:rsidRPr="002C68D0">
        <w:rPr>
          <w:iCs/>
          <w:sz w:val="24"/>
          <w:szCs w:val="24"/>
        </w:rPr>
        <w:t>• соотносить энергию связи атомных ядер с дефектом массы;</w:t>
      </w:r>
    </w:p>
    <w:p w:rsidR="00E376F5" w:rsidRPr="002C68D0" w:rsidRDefault="00E376F5" w:rsidP="00480188">
      <w:pPr>
        <w:spacing w:line="240" w:lineRule="auto"/>
        <w:rPr>
          <w:iCs/>
          <w:sz w:val="24"/>
          <w:szCs w:val="24"/>
        </w:rPr>
      </w:pPr>
      <w:r w:rsidRPr="002C68D0">
        <w:rPr>
          <w:iCs/>
          <w:sz w:val="24"/>
          <w:szCs w:val="24"/>
        </w:rPr>
        <w:t>• приводить примеры влияния радиоактивных излучений на живые организмы; понимать принцип действия дозиметра;</w:t>
      </w:r>
    </w:p>
    <w:p w:rsidR="00E376F5" w:rsidRPr="002C68D0" w:rsidRDefault="00E376F5" w:rsidP="00480188">
      <w:pPr>
        <w:spacing w:line="240" w:lineRule="auto"/>
        <w:rPr>
          <w:iCs/>
          <w:sz w:val="24"/>
          <w:szCs w:val="24"/>
        </w:rPr>
      </w:pPr>
      <w:r w:rsidRPr="002C68D0">
        <w:rPr>
          <w:iCs/>
          <w:sz w:val="24"/>
          <w:szCs w:val="24"/>
        </w:rPr>
        <w:t>• понимать экологические проблемы, возникающие при использовании атомных электростанций, и пути решения</w:t>
      </w:r>
      <w:r w:rsidRPr="002C68D0">
        <w:rPr>
          <w:sz w:val="24"/>
          <w:szCs w:val="24"/>
        </w:rPr>
        <w:t xml:space="preserve"> </w:t>
      </w:r>
      <w:r w:rsidRPr="002C68D0">
        <w:rPr>
          <w:iCs/>
          <w:sz w:val="24"/>
          <w:szCs w:val="24"/>
        </w:rPr>
        <w:t>этих проблем, перспективы использования управляемого термоядерного синтеза.</w:t>
      </w:r>
    </w:p>
    <w:p w:rsidR="00E376F5" w:rsidRPr="002C68D0" w:rsidRDefault="00E376F5" w:rsidP="00480188">
      <w:pPr>
        <w:spacing w:line="240" w:lineRule="auto"/>
        <w:rPr>
          <w:b/>
          <w:bCs/>
          <w:sz w:val="24"/>
          <w:szCs w:val="24"/>
        </w:rPr>
      </w:pPr>
      <w:r w:rsidRPr="002C68D0">
        <w:rPr>
          <w:b/>
          <w:bCs/>
          <w:sz w:val="24"/>
          <w:szCs w:val="24"/>
        </w:rPr>
        <w:t>Элементы астрономии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основные признаки суточного вращения звёздного неба, движения Луны, Солнца и планет относительно звёзд;</w:t>
      </w:r>
    </w:p>
    <w:p w:rsidR="00E376F5" w:rsidRPr="002C68D0" w:rsidRDefault="00E376F5" w:rsidP="00480188">
      <w:pPr>
        <w:spacing w:line="240" w:lineRule="auto"/>
        <w:rPr>
          <w:sz w:val="24"/>
          <w:szCs w:val="24"/>
        </w:rPr>
      </w:pPr>
      <w:r w:rsidRPr="002C68D0">
        <w:rPr>
          <w:sz w:val="24"/>
          <w:szCs w:val="24"/>
        </w:rPr>
        <w:t>• понимать различия между гелиоцентрической и геоцентрической системами мира.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w:t>
      </w:r>
    </w:p>
    <w:p w:rsidR="00E376F5" w:rsidRPr="002C68D0" w:rsidRDefault="00E376F5" w:rsidP="00480188">
      <w:pPr>
        <w:spacing w:line="240" w:lineRule="auto"/>
        <w:rPr>
          <w:iCs/>
          <w:sz w:val="24"/>
          <w:szCs w:val="24"/>
        </w:rPr>
      </w:pPr>
      <w:r w:rsidRPr="002C68D0">
        <w:rPr>
          <w:iCs/>
          <w:sz w:val="24"/>
          <w:szCs w:val="24"/>
        </w:rPr>
        <w:t>при наблюдениях звёздного неба;</w:t>
      </w:r>
    </w:p>
    <w:p w:rsidR="00E376F5" w:rsidRPr="002C68D0" w:rsidRDefault="00E376F5" w:rsidP="00480188">
      <w:pPr>
        <w:spacing w:line="240" w:lineRule="auto"/>
        <w:rPr>
          <w:iCs/>
          <w:sz w:val="24"/>
          <w:szCs w:val="24"/>
        </w:rPr>
      </w:pPr>
      <w:r w:rsidRPr="002C68D0">
        <w:rPr>
          <w:iCs/>
          <w:sz w:val="24"/>
          <w:szCs w:val="24"/>
        </w:rPr>
        <w:t>• различать основные характеристики звёзд (размер, цвет, температура), соотносить цвет звезды с её температурой;</w:t>
      </w:r>
    </w:p>
    <w:p w:rsidR="00E376F5" w:rsidRPr="002C68D0" w:rsidRDefault="00E376F5" w:rsidP="00480188">
      <w:pPr>
        <w:spacing w:line="240" w:lineRule="auto"/>
        <w:rPr>
          <w:iCs/>
          <w:sz w:val="24"/>
          <w:szCs w:val="24"/>
        </w:rPr>
      </w:pPr>
      <w:r w:rsidRPr="002C68D0">
        <w:rPr>
          <w:iCs/>
          <w:sz w:val="24"/>
          <w:szCs w:val="24"/>
        </w:rPr>
        <w:t>• различать гипотезы о происхождении Солнечной системы.</w:t>
      </w:r>
    </w:p>
    <w:p w:rsidR="00E376F5" w:rsidRPr="002C68D0" w:rsidRDefault="00E376F5" w:rsidP="00480188">
      <w:pPr>
        <w:spacing w:line="240" w:lineRule="auto"/>
        <w:rPr>
          <w:b/>
          <w:bCs/>
          <w:sz w:val="24"/>
          <w:szCs w:val="24"/>
        </w:rPr>
      </w:pPr>
    </w:p>
    <w:p w:rsidR="00E376F5" w:rsidRPr="002C68D0" w:rsidRDefault="00D24571" w:rsidP="00480188">
      <w:pPr>
        <w:shd w:val="clear" w:color="auto" w:fill="00FF00"/>
        <w:spacing w:line="240" w:lineRule="auto"/>
        <w:rPr>
          <w:b/>
          <w:bCs/>
          <w:sz w:val="24"/>
          <w:szCs w:val="24"/>
        </w:rPr>
      </w:pPr>
      <w:r w:rsidRPr="002C68D0">
        <w:rPr>
          <w:b/>
          <w:bCs/>
          <w:sz w:val="24"/>
          <w:szCs w:val="24"/>
        </w:rPr>
        <w:t>1.2.5</w:t>
      </w:r>
      <w:r w:rsidR="00F57777">
        <w:rPr>
          <w:b/>
          <w:bCs/>
          <w:sz w:val="24"/>
          <w:szCs w:val="24"/>
        </w:rPr>
        <w:t>.10</w:t>
      </w:r>
      <w:r w:rsidR="00E376F5" w:rsidRPr="002C68D0">
        <w:rPr>
          <w:b/>
          <w:bCs/>
          <w:sz w:val="24"/>
          <w:szCs w:val="24"/>
        </w:rPr>
        <w:t>. Биология</w:t>
      </w:r>
    </w:p>
    <w:p w:rsidR="00E376F5" w:rsidRPr="002C68D0" w:rsidRDefault="00E376F5" w:rsidP="00480188">
      <w:pPr>
        <w:spacing w:line="240" w:lineRule="auto"/>
        <w:rPr>
          <w:b/>
          <w:bCs/>
          <w:sz w:val="24"/>
          <w:szCs w:val="24"/>
        </w:rPr>
      </w:pPr>
      <w:r w:rsidRPr="002C68D0">
        <w:rPr>
          <w:b/>
          <w:bCs/>
          <w:sz w:val="24"/>
          <w:szCs w:val="24"/>
        </w:rPr>
        <w:t>Живые организмы</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E376F5" w:rsidRPr="002C68D0" w:rsidRDefault="00E376F5" w:rsidP="00480188">
      <w:pPr>
        <w:spacing w:line="240" w:lineRule="auto"/>
        <w:rPr>
          <w:sz w:val="24"/>
          <w:szCs w:val="24"/>
        </w:rPr>
      </w:pPr>
      <w:r w:rsidRPr="002C68D0">
        <w:rPr>
          <w:sz w:val="24"/>
          <w:szCs w:val="24"/>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E376F5" w:rsidRPr="002C68D0" w:rsidRDefault="00E376F5" w:rsidP="00480188">
      <w:pPr>
        <w:spacing w:line="240" w:lineRule="auto"/>
        <w:rPr>
          <w:sz w:val="24"/>
          <w:szCs w:val="24"/>
        </w:rPr>
      </w:pPr>
      <w:r w:rsidRPr="002C68D0">
        <w:rPr>
          <w:sz w:val="24"/>
          <w:szCs w:val="24"/>
        </w:rPr>
        <w:lastRenderedPageBreak/>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E376F5" w:rsidRPr="002C68D0" w:rsidRDefault="00E376F5" w:rsidP="00480188">
      <w:pPr>
        <w:spacing w:line="240" w:lineRule="auto"/>
        <w:rPr>
          <w:sz w:val="24"/>
          <w:szCs w:val="24"/>
        </w:rPr>
      </w:pPr>
      <w:r w:rsidRPr="002C68D0">
        <w:rPr>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соблюдать правила работы в кабинете биологии, с биологическими приборами и инструментами;</w:t>
      </w:r>
    </w:p>
    <w:p w:rsidR="00E376F5" w:rsidRPr="002C68D0" w:rsidRDefault="00E376F5" w:rsidP="00480188">
      <w:pPr>
        <w:spacing w:line="240" w:lineRule="auto"/>
        <w:rPr>
          <w:iCs/>
          <w:sz w:val="24"/>
          <w:szCs w:val="24"/>
        </w:rPr>
      </w:pPr>
      <w:r w:rsidRPr="002C68D0">
        <w:rPr>
          <w:iCs/>
          <w:sz w:val="24"/>
          <w:szCs w:val="24"/>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E376F5" w:rsidRPr="002C68D0" w:rsidRDefault="00E376F5" w:rsidP="00480188">
      <w:pPr>
        <w:spacing w:line="240" w:lineRule="auto"/>
        <w:rPr>
          <w:iCs/>
          <w:sz w:val="24"/>
          <w:szCs w:val="24"/>
        </w:rPr>
      </w:pPr>
      <w:r w:rsidRPr="002C68D0">
        <w:rPr>
          <w:iCs/>
          <w:sz w:val="24"/>
          <w:szCs w:val="24"/>
        </w:rPr>
        <w:t>• выделять эстетические достоинства объектов живой природы;</w:t>
      </w:r>
    </w:p>
    <w:p w:rsidR="00E376F5" w:rsidRPr="002C68D0" w:rsidRDefault="00E376F5" w:rsidP="00480188">
      <w:pPr>
        <w:spacing w:line="240" w:lineRule="auto"/>
        <w:rPr>
          <w:iCs/>
          <w:sz w:val="24"/>
          <w:szCs w:val="24"/>
        </w:rPr>
      </w:pPr>
      <w:r w:rsidRPr="002C68D0">
        <w:rPr>
          <w:iCs/>
          <w:sz w:val="24"/>
          <w:szCs w:val="24"/>
        </w:rPr>
        <w:t>• осознанно соблюдать основные принципы и правила отношения к живой природе;</w:t>
      </w:r>
    </w:p>
    <w:p w:rsidR="00E376F5" w:rsidRPr="002C68D0" w:rsidRDefault="00E376F5" w:rsidP="00480188">
      <w:pPr>
        <w:spacing w:line="240" w:lineRule="auto"/>
        <w:rPr>
          <w:iCs/>
          <w:sz w:val="24"/>
          <w:szCs w:val="24"/>
        </w:rPr>
      </w:pPr>
      <w:r w:rsidRPr="002C68D0">
        <w:rPr>
          <w:iCs/>
          <w:sz w:val="24"/>
          <w:szCs w:val="24"/>
        </w:rPr>
        <w:t>•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w:t>
      </w:r>
    </w:p>
    <w:p w:rsidR="00E376F5" w:rsidRPr="002C68D0" w:rsidRDefault="00E376F5" w:rsidP="00480188">
      <w:pPr>
        <w:spacing w:line="240" w:lineRule="auto"/>
        <w:rPr>
          <w:iCs/>
          <w:sz w:val="24"/>
          <w:szCs w:val="24"/>
        </w:rPr>
      </w:pPr>
      <w:r w:rsidRPr="002C68D0">
        <w:rPr>
          <w:iCs/>
          <w:sz w:val="24"/>
          <w:szCs w:val="24"/>
        </w:rPr>
        <w:t>природы);</w:t>
      </w:r>
    </w:p>
    <w:p w:rsidR="00E376F5" w:rsidRPr="002C68D0" w:rsidRDefault="00E376F5" w:rsidP="00480188">
      <w:pPr>
        <w:spacing w:line="240" w:lineRule="auto"/>
        <w:rPr>
          <w:iCs/>
          <w:sz w:val="24"/>
          <w:szCs w:val="24"/>
        </w:rPr>
      </w:pPr>
      <w:r w:rsidRPr="002C68D0">
        <w:rPr>
          <w:iCs/>
          <w:sz w:val="24"/>
          <w:szCs w:val="24"/>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E376F5" w:rsidRPr="002C68D0" w:rsidRDefault="00E376F5" w:rsidP="00480188">
      <w:pPr>
        <w:spacing w:line="240" w:lineRule="auto"/>
        <w:rPr>
          <w:iCs/>
          <w:sz w:val="24"/>
          <w:szCs w:val="24"/>
        </w:rPr>
      </w:pPr>
      <w:r w:rsidRPr="002C68D0">
        <w:rPr>
          <w:iCs/>
          <w:sz w:val="24"/>
          <w:szCs w:val="24"/>
        </w:rPr>
        <w:t>• выбирать целевые и смысловые установки в своих действиях и поступках по отношению к живой природе.</w:t>
      </w:r>
    </w:p>
    <w:p w:rsidR="00E376F5" w:rsidRPr="002C68D0" w:rsidRDefault="00E376F5" w:rsidP="00480188">
      <w:pPr>
        <w:spacing w:line="240" w:lineRule="auto"/>
        <w:rPr>
          <w:b/>
          <w:bCs/>
          <w:sz w:val="24"/>
          <w:szCs w:val="24"/>
        </w:rPr>
      </w:pPr>
      <w:r w:rsidRPr="002C68D0">
        <w:rPr>
          <w:b/>
          <w:bCs/>
          <w:sz w:val="24"/>
          <w:szCs w:val="24"/>
        </w:rPr>
        <w:t>Человек и его здоровье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особенности строения и процессов жизнедеятельности организма человека, их практическую значимость;</w:t>
      </w:r>
    </w:p>
    <w:p w:rsidR="00E376F5" w:rsidRPr="002C68D0" w:rsidRDefault="00E376F5" w:rsidP="00480188">
      <w:pPr>
        <w:spacing w:line="240" w:lineRule="auto"/>
        <w:rPr>
          <w:sz w:val="24"/>
          <w:szCs w:val="24"/>
        </w:rPr>
      </w:pPr>
      <w:r w:rsidRPr="002C68D0">
        <w:rPr>
          <w:sz w:val="24"/>
          <w:szCs w:val="24"/>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E376F5" w:rsidRPr="002C68D0" w:rsidRDefault="00E376F5" w:rsidP="00480188">
      <w:pPr>
        <w:spacing w:line="240" w:lineRule="auto"/>
        <w:rPr>
          <w:sz w:val="24"/>
          <w:szCs w:val="24"/>
        </w:rPr>
      </w:pPr>
      <w:r w:rsidRPr="002C68D0">
        <w:rPr>
          <w:sz w:val="24"/>
          <w:szCs w:val="24"/>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E376F5" w:rsidRPr="002C68D0" w:rsidRDefault="00E376F5" w:rsidP="00480188">
      <w:pPr>
        <w:spacing w:line="240" w:lineRule="auto"/>
        <w:rPr>
          <w:sz w:val="24"/>
          <w:szCs w:val="24"/>
        </w:rPr>
      </w:pPr>
      <w:r w:rsidRPr="002C68D0">
        <w:rPr>
          <w:sz w:val="24"/>
          <w:szCs w:val="24"/>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376F5" w:rsidRPr="002C68D0" w:rsidRDefault="00E376F5" w:rsidP="00480188">
      <w:pPr>
        <w:spacing w:line="240" w:lineRule="auto"/>
        <w:rPr>
          <w:iCs/>
          <w:sz w:val="24"/>
          <w:szCs w:val="24"/>
        </w:rPr>
      </w:pPr>
      <w:r w:rsidRPr="002C68D0">
        <w:rPr>
          <w:iCs/>
          <w:sz w:val="24"/>
          <w:szCs w:val="24"/>
        </w:rPr>
        <w:t>• выделять эстетические достоинства человеческого тела;</w:t>
      </w:r>
    </w:p>
    <w:p w:rsidR="00E376F5" w:rsidRPr="002C68D0" w:rsidRDefault="00E376F5" w:rsidP="00480188">
      <w:pPr>
        <w:spacing w:line="240" w:lineRule="auto"/>
        <w:rPr>
          <w:iCs/>
          <w:sz w:val="24"/>
          <w:szCs w:val="24"/>
        </w:rPr>
      </w:pPr>
      <w:r w:rsidRPr="002C68D0">
        <w:rPr>
          <w:iCs/>
          <w:sz w:val="24"/>
          <w:szCs w:val="24"/>
        </w:rPr>
        <w:t>• реализовывать установки здорового образа жизни;</w:t>
      </w:r>
    </w:p>
    <w:p w:rsidR="00E376F5" w:rsidRPr="002C68D0" w:rsidRDefault="00E376F5" w:rsidP="00480188">
      <w:pPr>
        <w:spacing w:line="240" w:lineRule="auto"/>
        <w:rPr>
          <w:iCs/>
          <w:sz w:val="24"/>
          <w:szCs w:val="24"/>
        </w:rPr>
      </w:pPr>
      <w:r w:rsidRPr="002C68D0">
        <w:rPr>
          <w:iCs/>
          <w:sz w:val="24"/>
          <w:szCs w:val="24"/>
        </w:rPr>
        <w:t>• ориентироваться в системе моральных норм и ценностей по отношению к собственному здоровью и здоровью других людей;</w:t>
      </w:r>
    </w:p>
    <w:p w:rsidR="00E376F5" w:rsidRPr="002C68D0" w:rsidRDefault="00E376F5" w:rsidP="00480188">
      <w:pPr>
        <w:spacing w:line="240" w:lineRule="auto"/>
        <w:rPr>
          <w:iCs/>
          <w:sz w:val="24"/>
          <w:szCs w:val="24"/>
        </w:rPr>
      </w:pPr>
      <w:r w:rsidRPr="002C68D0">
        <w:rPr>
          <w:iCs/>
          <w:sz w:val="24"/>
          <w:szCs w:val="24"/>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E376F5" w:rsidRPr="002C68D0" w:rsidRDefault="00E376F5" w:rsidP="00480188">
      <w:pPr>
        <w:spacing w:line="240" w:lineRule="auto"/>
        <w:rPr>
          <w:iCs/>
          <w:sz w:val="24"/>
          <w:szCs w:val="24"/>
        </w:rPr>
      </w:pPr>
      <w:r w:rsidRPr="002C68D0">
        <w:rPr>
          <w:iCs/>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376F5" w:rsidRPr="002C68D0" w:rsidRDefault="00E376F5" w:rsidP="00480188">
      <w:pPr>
        <w:spacing w:line="240" w:lineRule="auto"/>
        <w:rPr>
          <w:b/>
          <w:bCs/>
          <w:sz w:val="24"/>
          <w:szCs w:val="24"/>
        </w:rPr>
      </w:pPr>
      <w:r w:rsidRPr="002C68D0">
        <w:rPr>
          <w:b/>
          <w:bCs/>
          <w:sz w:val="24"/>
          <w:szCs w:val="24"/>
        </w:rPr>
        <w:t>Общие биологические закономерности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lastRenderedPageBreak/>
        <w:t>• характеризовать общие биологические закономерности, их практическую значимость;</w:t>
      </w:r>
    </w:p>
    <w:p w:rsidR="00E376F5" w:rsidRPr="002C68D0" w:rsidRDefault="00E376F5" w:rsidP="00480188">
      <w:pPr>
        <w:spacing w:line="240" w:lineRule="auto"/>
        <w:rPr>
          <w:sz w:val="24"/>
          <w:szCs w:val="24"/>
        </w:rPr>
      </w:pPr>
      <w:r w:rsidRPr="002C68D0">
        <w:rPr>
          <w:sz w:val="24"/>
          <w:szCs w:val="24"/>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E376F5" w:rsidRPr="002C68D0" w:rsidRDefault="00E376F5" w:rsidP="00480188">
      <w:pPr>
        <w:spacing w:line="240" w:lineRule="auto"/>
        <w:rPr>
          <w:sz w:val="24"/>
          <w:szCs w:val="24"/>
        </w:rPr>
      </w:pPr>
      <w:r w:rsidRPr="002C68D0">
        <w:rPr>
          <w:sz w:val="24"/>
          <w:szCs w:val="24"/>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E376F5" w:rsidRPr="002C68D0" w:rsidRDefault="00E376F5" w:rsidP="00480188">
      <w:pPr>
        <w:spacing w:line="240" w:lineRule="auto"/>
        <w:rPr>
          <w:sz w:val="24"/>
          <w:szCs w:val="24"/>
        </w:rPr>
      </w:pPr>
      <w:r w:rsidRPr="002C68D0">
        <w:rPr>
          <w:sz w:val="24"/>
          <w:szCs w:val="24"/>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E376F5" w:rsidRPr="002C68D0" w:rsidRDefault="00E376F5" w:rsidP="00480188">
      <w:pPr>
        <w:spacing w:line="240" w:lineRule="auto"/>
        <w:rPr>
          <w:sz w:val="24"/>
          <w:szCs w:val="24"/>
        </w:rPr>
      </w:pPr>
      <w:r w:rsidRPr="002C68D0">
        <w:rPr>
          <w:sz w:val="24"/>
          <w:szCs w:val="24"/>
        </w:rPr>
        <w:t>• анализировать и оценивать последствия деятельности человека в природе.</w:t>
      </w:r>
    </w:p>
    <w:p w:rsidR="00E376F5" w:rsidRPr="002C68D0" w:rsidRDefault="00E376F5" w:rsidP="00480188">
      <w:pPr>
        <w:spacing w:line="240" w:lineRule="auto"/>
        <w:rPr>
          <w:iCs/>
          <w:sz w:val="24"/>
          <w:szCs w:val="24"/>
        </w:rPr>
      </w:pPr>
      <w:r w:rsidRPr="002C68D0">
        <w:rPr>
          <w:iCs/>
          <w:sz w:val="24"/>
          <w:szCs w:val="24"/>
        </w:rPr>
        <w:t xml:space="preserve"> 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выдвигать гипотезы о возможных последствиях деятельности человека в экосистемах и биосфере;</w:t>
      </w:r>
    </w:p>
    <w:p w:rsidR="00E376F5" w:rsidRPr="002C68D0" w:rsidRDefault="00E376F5" w:rsidP="00480188">
      <w:pPr>
        <w:spacing w:line="240" w:lineRule="auto"/>
        <w:rPr>
          <w:iCs/>
          <w:sz w:val="24"/>
          <w:szCs w:val="24"/>
        </w:rPr>
      </w:pPr>
      <w:r w:rsidRPr="002C68D0">
        <w:rPr>
          <w:iCs/>
          <w:sz w:val="24"/>
          <w:szCs w:val="24"/>
        </w:rPr>
        <w:t>• аргументировать свою точку зрения в ходе дискуссии по обсуждению глобальных экологических проблем.</w:t>
      </w:r>
    </w:p>
    <w:p w:rsidR="00E376F5" w:rsidRPr="002C68D0" w:rsidRDefault="00E376F5" w:rsidP="00480188">
      <w:pPr>
        <w:spacing w:line="240" w:lineRule="auto"/>
        <w:rPr>
          <w:iCs/>
          <w:sz w:val="24"/>
          <w:szCs w:val="24"/>
        </w:rPr>
      </w:pPr>
    </w:p>
    <w:p w:rsidR="00E376F5" w:rsidRPr="002C68D0" w:rsidRDefault="00F57777" w:rsidP="00480188">
      <w:pPr>
        <w:shd w:val="clear" w:color="auto" w:fill="00FF00"/>
        <w:spacing w:line="240" w:lineRule="auto"/>
        <w:ind w:firstLine="0"/>
        <w:rPr>
          <w:b/>
          <w:bCs/>
          <w:sz w:val="24"/>
          <w:szCs w:val="24"/>
        </w:rPr>
      </w:pPr>
      <w:r>
        <w:rPr>
          <w:b/>
          <w:bCs/>
          <w:sz w:val="24"/>
          <w:szCs w:val="24"/>
        </w:rPr>
        <w:t>1.2.5.11</w:t>
      </w:r>
      <w:r w:rsidR="00E376F5" w:rsidRPr="002C68D0">
        <w:rPr>
          <w:b/>
          <w:bCs/>
          <w:sz w:val="24"/>
          <w:szCs w:val="24"/>
        </w:rPr>
        <w:t>. Химия</w:t>
      </w:r>
    </w:p>
    <w:p w:rsidR="00E376F5" w:rsidRPr="002C68D0" w:rsidRDefault="00E376F5" w:rsidP="00480188">
      <w:pPr>
        <w:spacing w:line="240" w:lineRule="auto"/>
        <w:rPr>
          <w:b/>
          <w:bCs/>
          <w:sz w:val="24"/>
          <w:szCs w:val="24"/>
        </w:rPr>
      </w:pPr>
      <w:r w:rsidRPr="002C68D0">
        <w:rPr>
          <w:b/>
          <w:bCs/>
          <w:sz w:val="24"/>
          <w:szCs w:val="24"/>
        </w:rPr>
        <w:t>Основные понятия химии (уровень атомно-молекулярных представлений)</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описывать свойства твёрдых, жидких, газообразных веществ, выделяя их существенные признаки;</w:t>
      </w:r>
    </w:p>
    <w:p w:rsidR="00E376F5" w:rsidRPr="002C68D0" w:rsidRDefault="00E376F5" w:rsidP="00480188">
      <w:pPr>
        <w:spacing w:line="240" w:lineRule="auto"/>
        <w:rPr>
          <w:sz w:val="24"/>
          <w:szCs w:val="24"/>
        </w:rPr>
      </w:pPr>
      <w:r w:rsidRPr="002C68D0">
        <w:rPr>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376F5" w:rsidRPr="002C68D0" w:rsidRDefault="00E376F5" w:rsidP="00480188">
      <w:pPr>
        <w:spacing w:line="240" w:lineRule="auto"/>
        <w:rPr>
          <w:sz w:val="24"/>
          <w:szCs w:val="24"/>
        </w:rPr>
      </w:pPr>
      <w:r w:rsidRPr="002C68D0">
        <w:rPr>
          <w:sz w:val="24"/>
          <w:szCs w:val="24"/>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E376F5" w:rsidRPr="002C68D0" w:rsidRDefault="00E376F5" w:rsidP="00480188">
      <w:pPr>
        <w:spacing w:line="240" w:lineRule="auto"/>
        <w:rPr>
          <w:sz w:val="24"/>
          <w:szCs w:val="24"/>
        </w:rPr>
      </w:pPr>
      <w:r w:rsidRPr="002C68D0">
        <w:rPr>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E376F5" w:rsidRPr="002C68D0" w:rsidRDefault="00E376F5" w:rsidP="00480188">
      <w:pPr>
        <w:spacing w:line="240" w:lineRule="auto"/>
        <w:rPr>
          <w:sz w:val="24"/>
          <w:szCs w:val="24"/>
        </w:rPr>
      </w:pPr>
      <w:r w:rsidRPr="002C68D0">
        <w:rPr>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E376F5" w:rsidRPr="002C68D0" w:rsidRDefault="00E376F5" w:rsidP="00480188">
      <w:pPr>
        <w:spacing w:line="240" w:lineRule="auto"/>
        <w:rPr>
          <w:sz w:val="24"/>
          <w:szCs w:val="24"/>
        </w:rPr>
      </w:pPr>
      <w:r w:rsidRPr="002C68D0">
        <w:rPr>
          <w:sz w:val="24"/>
          <w:szCs w:val="24"/>
        </w:rPr>
        <w:t>•сравнивать по составу оксиды, основания, кислоты, соли;</w:t>
      </w:r>
    </w:p>
    <w:p w:rsidR="00E376F5" w:rsidRPr="002C68D0" w:rsidRDefault="00E376F5" w:rsidP="00480188">
      <w:pPr>
        <w:spacing w:line="240" w:lineRule="auto"/>
        <w:rPr>
          <w:sz w:val="24"/>
          <w:szCs w:val="24"/>
        </w:rPr>
      </w:pPr>
      <w:r w:rsidRPr="002C68D0">
        <w:rPr>
          <w:sz w:val="24"/>
          <w:szCs w:val="24"/>
        </w:rPr>
        <w:t>•классифицировать оксиды и основания по свойствам, кислоты и соли по составу;</w:t>
      </w:r>
    </w:p>
    <w:p w:rsidR="00E376F5" w:rsidRPr="002C68D0" w:rsidRDefault="00E376F5" w:rsidP="00480188">
      <w:pPr>
        <w:spacing w:line="240" w:lineRule="auto"/>
        <w:rPr>
          <w:sz w:val="24"/>
          <w:szCs w:val="24"/>
        </w:rPr>
      </w:pPr>
      <w:r w:rsidRPr="002C68D0">
        <w:rPr>
          <w:sz w:val="24"/>
          <w:szCs w:val="24"/>
        </w:rPr>
        <w:t>•описывать состав, свойства и значение (в природе и практической деятельности человека) простых веществ —кислорода и водорода;</w:t>
      </w:r>
    </w:p>
    <w:p w:rsidR="00E376F5" w:rsidRPr="002C68D0" w:rsidRDefault="00E376F5" w:rsidP="00480188">
      <w:pPr>
        <w:spacing w:line="240" w:lineRule="auto"/>
        <w:rPr>
          <w:sz w:val="24"/>
          <w:szCs w:val="24"/>
        </w:rPr>
      </w:pPr>
      <w:r w:rsidRPr="002C68D0">
        <w:rPr>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E376F5" w:rsidRPr="002C68D0" w:rsidRDefault="00E376F5" w:rsidP="00480188">
      <w:pPr>
        <w:spacing w:line="240" w:lineRule="auto"/>
        <w:rPr>
          <w:sz w:val="24"/>
          <w:szCs w:val="24"/>
        </w:rPr>
      </w:pPr>
      <w:r w:rsidRPr="002C68D0">
        <w:rPr>
          <w:sz w:val="24"/>
          <w:szCs w:val="24"/>
        </w:rPr>
        <w:t>•пользоваться лабораторным оборудованием и химической посудой;</w:t>
      </w:r>
    </w:p>
    <w:p w:rsidR="00E376F5" w:rsidRPr="002C68D0" w:rsidRDefault="00E376F5" w:rsidP="00480188">
      <w:pPr>
        <w:spacing w:line="240" w:lineRule="auto"/>
        <w:rPr>
          <w:sz w:val="24"/>
          <w:szCs w:val="24"/>
        </w:rPr>
      </w:pPr>
      <w:r w:rsidRPr="002C68D0">
        <w:rPr>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E376F5" w:rsidRPr="002C68D0" w:rsidRDefault="00E376F5" w:rsidP="00480188">
      <w:pPr>
        <w:spacing w:line="240" w:lineRule="auto"/>
        <w:rPr>
          <w:sz w:val="24"/>
          <w:szCs w:val="24"/>
        </w:rPr>
      </w:pPr>
      <w:r w:rsidRPr="002C68D0">
        <w:rPr>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•грамотно обращаться с веществами в повседневной жизни;</w:t>
      </w:r>
    </w:p>
    <w:p w:rsidR="00E376F5" w:rsidRPr="002C68D0" w:rsidRDefault="00E376F5" w:rsidP="00480188">
      <w:pPr>
        <w:spacing w:line="240" w:lineRule="auto"/>
        <w:rPr>
          <w:iCs/>
          <w:sz w:val="24"/>
          <w:szCs w:val="24"/>
        </w:rPr>
      </w:pPr>
      <w:r w:rsidRPr="002C68D0">
        <w:rPr>
          <w:iCs/>
          <w:sz w:val="24"/>
          <w:szCs w:val="24"/>
        </w:rPr>
        <w:t>•осознавать необходимость соблюдения правил экологически безопасного поведения в окружающей природной среде;</w:t>
      </w:r>
    </w:p>
    <w:p w:rsidR="00E376F5" w:rsidRPr="002C68D0" w:rsidRDefault="00E376F5" w:rsidP="00480188">
      <w:pPr>
        <w:spacing w:line="240" w:lineRule="auto"/>
        <w:rPr>
          <w:iCs/>
          <w:sz w:val="24"/>
          <w:szCs w:val="24"/>
        </w:rPr>
      </w:pPr>
      <w:r w:rsidRPr="002C68D0">
        <w:rPr>
          <w:iCs/>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E376F5" w:rsidRPr="002C68D0" w:rsidRDefault="00E376F5" w:rsidP="00480188">
      <w:pPr>
        <w:spacing w:line="240" w:lineRule="auto"/>
        <w:rPr>
          <w:iCs/>
          <w:sz w:val="24"/>
          <w:szCs w:val="24"/>
        </w:rPr>
      </w:pPr>
      <w:r w:rsidRPr="002C68D0">
        <w:rPr>
          <w:iCs/>
          <w:sz w:val="24"/>
          <w:szCs w:val="24"/>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E376F5" w:rsidRPr="002C68D0" w:rsidRDefault="00E376F5" w:rsidP="00480188">
      <w:pPr>
        <w:spacing w:line="240" w:lineRule="auto"/>
        <w:rPr>
          <w:iCs/>
          <w:sz w:val="24"/>
          <w:szCs w:val="24"/>
        </w:rPr>
      </w:pPr>
      <w:r w:rsidRPr="002C68D0">
        <w:rPr>
          <w:iCs/>
          <w:sz w:val="24"/>
          <w:szCs w:val="24"/>
        </w:rPr>
        <w:lastRenderedPageBreak/>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E376F5" w:rsidRPr="002C68D0" w:rsidRDefault="00E376F5" w:rsidP="00480188">
      <w:pPr>
        <w:spacing w:line="240" w:lineRule="auto"/>
        <w:rPr>
          <w:iCs/>
          <w:sz w:val="24"/>
          <w:szCs w:val="24"/>
        </w:rPr>
      </w:pPr>
      <w:r w:rsidRPr="002C68D0">
        <w:rPr>
          <w:iCs/>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E376F5" w:rsidRPr="002C68D0" w:rsidRDefault="00E376F5" w:rsidP="00480188">
      <w:pPr>
        <w:overflowPunct w:val="0"/>
        <w:autoSpaceDE w:val="0"/>
        <w:adjustRightInd w:val="0"/>
        <w:spacing w:line="240" w:lineRule="auto"/>
        <w:ind w:firstLine="454"/>
        <w:rPr>
          <w:sz w:val="24"/>
          <w:szCs w:val="24"/>
        </w:rPr>
      </w:pPr>
      <w:r w:rsidRPr="002C68D0">
        <w:rPr>
          <w:b/>
          <w:bCs/>
          <w:sz w:val="24"/>
          <w:szCs w:val="24"/>
        </w:rPr>
        <w:t>Периодический закон и периодическая система химических элементов Д. И. Менделеева. Строение вещества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E376F5" w:rsidRPr="002C68D0" w:rsidRDefault="00E376F5" w:rsidP="00480188">
      <w:pPr>
        <w:spacing w:line="240" w:lineRule="auto"/>
        <w:rPr>
          <w:sz w:val="24"/>
          <w:szCs w:val="24"/>
        </w:rPr>
      </w:pPr>
      <w:r w:rsidRPr="002C68D0">
        <w:rPr>
          <w:sz w:val="24"/>
          <w:szCs w:val="24"/>
        </w:rPr>
        <w:t>•раскрывать смысл периодического закона Д. И. Менделеева;</w:t>
      </w:r>
    </w:p>
    <w:p w:rsidR="00E376F5" w:rsidRPr="002C68D0" w:rsidRDefault="00E376F5" w:rsidP="00480188">
      <w:pPr>
        <w:spacing w:line="240" w:lineRule="auto"/>
        <w:rPr>
          <w:sz w:val="24"/>
          <w:szCs w:val="24"/>
        </w:rPr>
      </w:pPr>
      <w:r w:rsidRPr="002C68D0">
        <w:rPr>
          <w:sz w:val="24"/>
          <w:szCs w:val="24"/>
        </w:rPr>
        <w:t>•описывать и характеризовать табличную форму периодической системы химических элементов;</w:t>
      </w:r>
    </w:p>
    <w:p w:rsidR="00E376F5" w:rsidRPr="002C68D0" w:rsidRDefault="00E376F5" w:rsidP="00480188">
      <w:pPr>
        <w:spacing w:line="240" w:lineRule="auto"/>
        <w:rPr>
          <w:sz w:val="24"/>
          <w:szCs w:val="24"/>
        </w:rPr>
      </w:pPr>
      <w:r w:rsidRPr="002C68D0">
        <w:rPr>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E376F5" w:rsidRPr="002C68D0" w:rsidRDefault="00E376F5" w:rsidP="00480188">
      <w:pPr>
        <w:spacing w:line="240" w:lineRule="auto"/>
        <w:rPr>
          <w:sz w:val="24"/>
          <w:szCs w:val="24"/>
        </w:rPr>
      </w:pPr>
      <w:r w:rsidRPr="002C68D0">
        <w:rPr>
          <w:sz w:val="24"/>
          <w:szCs w:val="24"/>
        </w:rPr>
        <w:t>•различать виды химической связи: ионную, ковалентную полярную, ковалентную неполярную и металлическую;</w:t>
      </w:r>
    </w:p>
    <w:p w:rsidR="00E376F5" w:rsidRPr="002C68D0" w:rsidRDefault="00E376F5" w:rsidP="00480188">
      <w:pPr>
        <w:spacing w:line="240" w:lineRule="auto"/>
        <w:rPr>
          <w:sz w:val="24"/>
          <w:szCs w:val="24"/>
        </w:rPr>
      </w:pPr>
      <w:r w:rsidRPr="002C68D0">
        <w:rPr>
          <w:sz w:val="24"/>
          <w:szCs w:val="24"/>
        </w:rPr>
        <w:t>•изображать электронно-ионные формулы веществ, образованных химическими связями разного вида;</w:t>
      </w:r>
    </w:p>
    <w:p w:rsidR="00E376F5" w:rsidRPr="002C68D0" w:rsidRDefault="00E376F5" w:rsidP="00480188">
      <w:pPr>
        <w:spacing w:line="240" w:lineRule="auto"/>
        <w:rPr>
          <w:sz w:val="24"/>
          <w:szCs w:val="24"/>
        </w:rPr>
      </w:pPr>
      <w:r w:rsidRPr="002C68D0">
        <w:rPr>
          <w:sz w:val="24"/>
          <w:szCs w:val="24"/>
        </w:rPr>
        <w:t>•выявлять зависимость свойств веществ от строения их кристаллических решёток: ионных, атомных, молекулярных, металлических;</w:t>
      </w:r>
    </w:p>
    <w:p w:rsidR="00E376F5" w:rsidRPr="002C68D0" w:rsidRDefault="00E376F5" w:rsidP="00480188">
      <w:pPr>
        <w:spacing w:line="240" w:lineRule="auto"/>
        <w:rPr>
          <w:sz w:val="24"/>
          <w:szCs w:val="24"/>
        </w:rPr>
      </w:pPr>
      <w:r w:rsidRPr="002C68D0">
        <w:rPr>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E376F5" w:rsidRPr="002C68D0" w:rsidRDefault="00E376F5" w:rsidP="00480188">
      <w:pPr>
        <w:spacing w:line="240" w:lineRule="auto"/>
        <w:rPr>
          <w:sz w:val="24"/>
          <w:szCs w:val="24"/>
        </w:rPr>
      </w:pPr>
      <w:r w:rsidRPr="002C68D0">
        <w:rPr>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w:t>
      </w:r>
    </w:p>
    <w:p w:rsidR="00E376F5" w:rsidRPr="002C68D0" w:rsidRDefault="00E376F5" w:rsidP="00480188">
      <w:pPr>
        <w:spacing w:line="240" w:lineRule="auto"/>
        <w:rPr>
          <w:sz w:val="24"/>
          <w:szCs w:val="24"/>
        </w:rPr>
      </w:pPr>
      <w:r w:rsidRPr="002C68D0">
        <w:rPr>
          <w:sz w:val="24"/>
          <w:szCs w:val="24"/>
        </w:rPr>
        <w:t>деятельность учёного;</w:t>
      </w:r>
    </w:p>
    <w:p w:rsidR="00E376F5" w:rsidRPr="002C68D0" w:rsidRDefault="00E376F5" w:rsidP="00480188">
      <w:pPr>
        <w:spacing w:line="240" w:lineRule="auto"/>
        <w:rPr>
          <w:sz w:val="24"/>
          <w:szCs w:val="24"/>
        </w:rPr>
      </w:pPr>
      <w:r w:rsidRPr="002C68D0">
        <w:rPr>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E376F5" w:rsidRPr="002C68D0" w:rsidRDefault="00E376F5" w:rsidP="00480188">
      <w:pPr>
        <w:spacing w:line="240" w:lineRule="auto"/>
        <w:rPr>
          <w:sz w:val="24"/>
          <w:szCs w:val="24"/>
        </w:rPr>
      </w:pPr>
      <w:r w:rsidRPr="002C68D0">
        <w:rPr>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•осознавать значение теоретических знаний для практической деятельности человека;</w:t>
      </w:r>
    </w:p>
    <w:p w:rsidR="00E376F5" w:rsidRPr="002C68D0" w:rsidRDefault="00E376F5" w:rsidP="00480188">
      <w:pPr>
        <w:spacing w:line="240" w:lineRule="auto"/>
        <w:rPr>
          <w:iCs/>
          <w:sz w:val="24"/>
          <w:szCs w:val="24"/>
        </w:rPr>
      </w:pPr>
      <w:r w:rsidRPr="002C68D0">
        <w:rPr>
          <w:iCs/>
          <w:sz w:val="24"/>
          <w:szCs w:val="24"/>
        </w:rPr>
        <w:t>•описывать изученные объекты как системы, применяя логику системного анализа;</w:t>
      </w:r>
    </w:p>
    <w:p w:rsidR="00E376F5" w:rsidRPr="002C68D0" w:rsidRDefault="00E376F5" w:rsidP="00480188">
      <w:pPr>
        <w:spacing w:line="240" w:lineRule="auto"/>
        <w:rPr>
          <w:iCs/>
          <w:sz w:val="24"/>
          <w:szCs w:val="24"/>
        </w:rPr>
      </w:pPr>
      <w:r w:rsidRPr="002C68D0">
        <w:rPr>
          <w:iCs/>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E376F5" w:rsidRPr="002C68D0" w:rsidRDefault="00E376F5" w:rsidP="00480188">
      <w:pPr>
        <w:spacing w:line="240" w:lineRule="auto"/>
        <w:rPr>
          <w:iCs/>
          <w:sz w:val="24"/>
          <w:szCs w:val="24"/>
        </w:rPr>
      </w:pPr>
      <w:r w:rsidRPr="002C68D0">
        <w:rPr>
          <w:iCs/>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E376F5" w:rsidRPr="002C68D0" w:rsidRDefault="00E376F5" w:rsidP="00480188">
      <w:pPr>
        <w:autoSpaceDE w:val="0"/>
        <w:adjustRightInd w:val="0"/>
        <w:spacing w:line="240" w:lineRule="auto"/>
        <w:ind w:left="4"/>
        <w:rPr>
          <w:sz w:val="24"/>
          <w:szCs w:val="24"/>
        </w:rPr>
      </w:pPr>
      <w:r w:rsidRPr="002C68D0">
        <w:rPr>
          <w:b/>
          <w:bCs/>
          <w:sz w:val="24"/>
          <w:szCs w:val="24"/>
        </w:rPr>
        <w:t>Многообразие химических реакций</w:t>
      </w:r>
    </w:p>
    <w:p w:rsidR="00E376F5" w:rsidRPr="002C68D0" w:rsidRDefault="00E376F5" w:rsidP="00480188">
      <w:pPr>
        <w:spacing w:line="240" w:lineRule="auto"/>
        <w:rPr>
          <w:sz w:val="24"/>
          <w:szCs w:val="24"/>
        </w:rPr>
      </w:pPr>
      <w:r w:rsidRPr="002C68D0">
        <w:rPr>
          <w:sz w:val="24"/>
          <w:szCs w:val="24"/>
        </w:rPr>
        <w:t xml:space="preserve"> Выпускник научится:</w:t>
      </w:r>
    </w:p>
    <w:p w:rsidR="00E376F5" w:rsidRPr="002C68D0" w:rsidRDefault="00E376F5" w:rsidP="00480188">
      <w:pPr>
        <w:spacing w:line="240" w:lineRule="auto"/>
        <w:rPr>
          <w:sz w:val="24"/>
          <w:szCs w:val="24"/>
        </w:rPr>
      </w:pPr>
      <w:r w:rsidRPr="002C68D0">
        <w:rPr>
          <w:sz w:val="24"/>
          <w:szCs w:val="24"/>
        </w:rPr>
        <w:t>•объяснять суть химических процессов и их принципиальное отличие от физических;</w:t>
      </w:r>
    </w:p>
    <w:p w:rsidR="00E376F5" w:rsidRPr="002C68D0" w:rsidRDefault="00E376F5" w:rsidP="00480188">
      <w:pPr>
        <w:spacing w:line="240" w:lineRule="auto"/>
        <w:rPr>
          <w:sz w:val="24"/>
          <w:szCs w:val="24"/>
        </w:rPr>
      </w:pPr>
      <w:r w:rsidRPr="002C68D0">
        <w:rPr>
          <w:sz w:val="24"/>
          <w:szCs w:val="24"/>
        </w:rPr>
        <w:t>•называть признаки и условия протекания химических реакций;</w:t>
      </w:r>
    </w:p>
    <w:p w:rsidR="00E376F5" w:rsidRPr="002C68D0" w:rsidRDefault="00E376F5" w:rsidP="00480188">
      <w:pPr>
        <w:spacing w:line="240" w:lineRule="auto"/>
        <w:rPr>
          <w:sz w:val="24"/>
          <w:szCs w:val="24"/>
        </w:rPr>
      </w:pPr>
      <w:r w:rsidRPr="002C68D0">
        <w:rPr>
          <w:sz w:val="24"/>
          <w:szCs w:val="24"/>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w:t>
      </w:r>
    </w:p>
    <w:p w:rsidR="00E376F5" w:rsidRPr="002C68D0" w:rsidRDefault="00E376F5" w:rsidP="00480188">
      <w:pPr>
        <w:spacing w:line="240" w:lineRule="auto"/>
        <w:ind w:firstLine="0"/>
        <w:rPr>
          <w:sz w:val="24"/>
          <w:szCs w:val="24"/>
        </w:rPr>
      </w:pPr>
      <w:r w:rsidRPr="002C68D0">
        <w:rPr>
          <w:sz w:val="24"/>
          <w:szCs w:val="24"/>
        </w:rPr>
        <w:t>4) по обратимости процесса (реакции обратимые и необратимые);</w:t>
      </w:r>
    </w:p>
    <w:p w:rsidR="00E376F5" w:rsidRPr="002C68D0" w:rsidRDefault="00E376F5" w:rsidP="00480188">
      <w:pPr>
        <w:spacing w:line="240" w:lineRule="auto"/>
        <w:rPr>
          <w:sz w:val="24"/>
          <w:szCs w:val="24"/>
        </w:rPr>
      </w:pPr>
      <w:r w:rsidRPr="002C68D0">
        <w:rPr>
          <w:sz w:val="24"/>
          <w:szCs w:val="24"/>
        </w:rPr>
        <w:t>•называть факторы, влияющие на скорость химических реакций;</w:t>
      </w:r>
    </w:p>
    <w:p w:rsidR="00E376F5" w:rsidRPr="002C68D0" w:rsidRDefault="00E376F5" w:rsidP="00480188">
      <w:pPr>
        <w:spacing w:line="240" w:lineRule="auto"/>
        <w:rPr>
          <w:sz w:val="24"/>
          <w:szCs w:val="24"/>
        </w:rPr>
      </w:pPr>
      <w:r w:rsidRPr="002C68D0">
        <w:rPr>
          <w:sz w:val="24"/>
          <w:szCs w:val="24"/>
        </w:rPr>
        <w:lastRenderedPageBreak/>
        <w:t>•называть факторы, влияющие на смещение химического равновесия;</w:t>
      </w:r>
    </w:p>
    <w:p w:rsidR="00E376F5" w:rsidRPr="002C68D0" w:rsidRDefault="00E376F5" w:rsidP="00480188">
      <w:pPr>
        <w:spacing w:line="240" w:lineRule="auto"/>
        <w:rPr>
          <w:sz w:val="24"/>
          <w:szCs w:val="24"/>
        </w:rPr>
      </w:pPr>
      <w:r w:rsidRPr="002C68D0">
        <w:rPr>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E376F5" w:rsidRPr="002C68D0" w:rsidRDefault="00E376F5" w:rsidP="00480188">
      <w:pPr>
        <w:spacing w:line="240" w:lineRule="auto"/>
        <w:rPr>
          <w:sz w:val="24"/>
          <w:szCs w:val="24"/>
        </w:rPr>
      </w:pPr>
      <w:r w:rsidRPr="002C68D0">
        <w:rPr>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E376F5" w:rsidRPr="002C68D0" w:rsidRDefault="00E376F5" w:rsidP="00480188">
      <w:pPr>
        <w:spacing w:line="240" w:lineRule="auto"/>
        <w:rPr>
          <w:sz w:val="24"/>
          <w:szCs w:val="24"/>
        </w:rPr>
      </w:pPr>
      <w:r w:rsidRPr="002C68D0">
        <w:rPr>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E376F5" w:rsidRPr="002C68D0" w:rsidRDefault="00E376F5" w:rsidP="00480188">
      <w:pPr>
        <w:spacing w:line="240" w:lineRule="auto"/>
        <w:rPr>
          <w:sz w:val="24"/>
          <w:szCs w:val="24"/>
        </w:rPr>
      </w:pPr>
      <w:r w:rsidRPr="002C68D0">
        <w:rPr>
          <w:sz w:val="24"/>
          <w:szCs w:val="24"/>
        </w:rPr>
        <w:t>•выявлять в процессе эксперимента признаки, свидетельствующие о протекании химической реакции;</w:t>
      </w:r>
    </w:p>
    <w:p w:rsidR="00E376F5" w:rsidRPr="002C68D0" w:rsidRDefault="00E376F5" w:rsidP="00480188">
      <w:pPr>
        <w:spacing w:line="240" w:lineRule="auto"/>
        <w:rPr>
          <w:sz w:val="24"/>
          <w:szCs w:val="24"/>
        </w:rPr>
      </w:pPr>
      <w:r w:rsidRPr="002C68D0">
        <w:rPr>
          <w:sz w:val="24"/>
          <w:szCs w:val="24"/>
        </w:rPr>
        <w:t>•приготовлять растворы с определённой массовой долей растворённого вещества;</w:t>
      </w:r>
    </w:p>
    <w:p w:rsidR="00E376F5" w:rsidRPr="002C68D0" w:rsidRDefault="00E376F5" w:rsidP="00480188">
      <w:pPr>
        <w:spacing w:line="240" w:lineRule="auto"/>
        <w:rPr>
          <w:sz w:val="24"/>
          <w:szCs w:val="24"/>
        </w:rPr>
      </w:pPr>
      <w:r w:rsidRPr="002C68D0">
        <w:rPr>
          <w:sz w:val="24"/>
          <w:szCs w:val="24"/>
        </w:rPr>
        <w:t>•определять характер среды водных растворов кислот и щелочей по изменению окраски индикаторов;</w:t>
      </w:r>
    </w:p>
    <w:p w:rsidR="00E376F5" w:rsidRPr="002C68D0" w:rsidRDefault="00E376F5" w:rsidP="00480188">
      <w:pPr>
        <w:spacing w:line="240" w:lineRule="auto"/>
        <w:rPr>
          <w:sz w:val="24"/>
          <w:szCs w:val="24"/>
        </w:rPr>
      </w:pPr>
      <w:r w:rsidRPr="002C68D0">
        <w:rPr>
          <w:sz w:val="24"/>
          <w:szCs w:val="24"/>
        </w:rPr>
        <w:t>•проводить качественные реакции, подтверждающие наличие в водных растворах веществ отдельных катионов и анионов.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•составлять молекулярные и полные ионные уравнения по сокращённым ионным уравнениям;</w:t>
      </w:r>
    </w:p>
    <w:p w:rsidR="00E376F5" w:rsidRPr="002C68D0" w:rsidRDefault="00E376F5" w:rsidP="00480188">
      <w:pPr>
        <w:spacing w:line="240" w:lineRule="auto"/>
        <w:rPr>
          <w:iCs/>
          <w:sz w:val="24"/>
          <w:szCs w:val="24"/>
        </w:rPr>
      </w:pPr>
      <w:r w:rsidRPr="002C68D0">
        <w:rPr>
          <w:iCs/>
          <w:sz w:val="24"/>
          <w:szCs w:val="24"/>
        </w:rPr>
        <w:t>•приводить примеры реакций, подтверждающих существование взаимосвязи между основными классами неорганических веществ;</w:t>
      </w:r>
    </w:p>
    <w:p w:rsidR="00E376F5" w:rsidRPr="002C68D0" w:rsidRDefault="00E376F5" w:rsidP="00480188">
      <w:pPr>
        <w:spacing w:line="240" w:lineRule="auto"/>
        <w:rPr>
          <w:iCs/>
          <w:sz w:val="24"/>
          <w:szCs w:val="24"/>
        </w:rPr>
      </w:pPr>
      <w:r w:rsidRPr="002C68D0">
        <w:rPr>
          <w:iCs/>
          <w:sz w:val="24"/>
          <w:szCs w:val="24"/>
        </w:rPr>
        <w:t>•прогнозировать результаты воздействия различных факторов на изменение скорости химической реакции;</w:t>
      </w:r>
    </w:p>
    <w:p w:rsidR="00E376F5" w:rsidRPr="002C68D0" w:rsidRDefault="00E376F5" w:rsidP="00480188">
      <w:pPr>
        <w:spacing w:line="240" w:lineRule="auto"/>
        <w:rPr>
          <w:iCs/>
          <w:sz w:val="24"/>
          <w:szCs w:val="24"/>
        </w:rPr>
      </w:pPr>
      <w:r w:rsidRPr="002C68D0">
        <w:rPr>
          <w:iCs/>
          <w:sz w:val="24"/>
          <w:szCs w:val="24"/>
        </w:rPr>
        <w:t>•прогнозировать результаты воздействия различных факторов на смещение химического равновесия.</w:t>
      </w:r>
    </w:p>
    <w:p w:rsidR="00E376F5" w:rsidRPr="002C68D0" w:rsidRDefault="00E376F5" w:rsidP="00480188">
      <w:pPr>
        <w:autoSpaceDE w:val="0"/>
        <w:adjustRightInd w:val="0"/>
        <w:spacing w:line="240" w:lineRule="auto"/>
        <w:ind w:left="4"/>
        <w:rPr>
          <w:sz w:val="24"/>
          <w:szCs w:val="24"/>
        </w:rPr>
      </w:pPr>
      <w:r w:rsidRPr="002C68D0">
        <w:rPr>
          <w:b/>
          <w:bCs/>
          <w:sz w:val="24"/>
          <w:szCs w:val="24"/>
        </w:rPr>
        <w:t>Многообразие веществ</w:t>
      </w:r>
    </w:p>
    <w:p w:rsidR="00E376F5" w:rsidRPr="002C68D0" w:rsidRDefault="00E376F5" w:rsidP="00480188">
      <w:pPr>
        <w:spacing w:line="240" w:lineRule="auto"/>
        <w:rPr>
          <w:sz w:val="24"/>
          <w:szCs w:val="24"/>
        </w:rPr>
      </w:pPr>
      <w:r w:rsidRPr="002C68D0">
        <w:rPr>
          <w:sz w:val="24"/>
          <w:szCs w:val="24"/>
        </w:rPr>
        <w:t xml:space="preserve"> Выпускник научится:</w:t>
      </w:r>
    </w:p>
    <w:p w:rsidR="00E376F5" w:rsidRPr="002C68D0" w:rsidRDefault="00E376F5" w:rsidP="00480188">
      <w:pPr>
        <w:spacing w:line="240" w:lineRule="auto"/>
        <w:rPr>
          <w:sz w:val="24"/>
          <w:szCs w:val="24"/>
        </w:rPr>
      </w:pPr>
      <w:r w:rsidRPr="002C68D0">
        <w:rPr>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E376F5" w:rsidRPr="002C68D0" w:rsidRDefault="00E376F5" w:rsidP="00480188">
      <w:pPr>
        <w:spacing w:line="240" w:lineRule="auto"/>
        <w:rPr>
          <w:sz w:val="24"/>
          <w:szCs w:val="24"/>
        </w:rPr>
      </w:pPr>
      <w:r w:rsidRPr="002C68D0">
        <w:rPr>
          <w:sz w:val="24"/>
          <w:szCs w:val="24"/>
        </w:rPr>
        <w:t>•составлять формулы веществ по их названиям;</w:t>
      </w:r>
    </w:p>
    <w:p w:rsidR="00E376F5" w:rsidRPr="002C68D0" w:rsidRDefault="00E376F5" w:rsidP="00480188">
      <w:pPr>
        <w:spacing w:line="240" w:lineRule="auto"/>
        <w:rPr>
          <w:sz w:val="24"/>
          <w:szCs w:val="24"/>
        </w:rPr>
      </w:pPr>
      <w:r w:rsidRPr="002C68D0">
        <w:rPr>
          <w:sz w:val="24"/>
          <w:szCs w:val="24"/>
        </w:rPr>
        <w:t>•определять валентность и степень окисления элементов в веществах;</w:t>
      </w:r>
    </w:p>
    <w:p w:rsidR="00E376F5" w:rsidRPr="002C68D0" w:rsidRDefault="00E376F5" w:rsidP="00480188">
      <w:pPr>
        <w:spacing w:line="240" w:lineRule="auto"/>
        <w:rPr>
          <w:sz w:val="24"/>
          <w:szCs w:val="24"/>
        </w:rPr>
      </w:pPr>
      <w:r w:rsidRPr="002C68D0">
        <w:rPr>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E376F5" w:rsidRPr="002C68D0" w:rsidRDefault="00E376F5" w:rsidP="00480188">
      <w:pPr>
        <w:spacing w:line="240" w:lineRule="auto"/>
        <w:rPr>
          <w:sz w:val="24"/>
          <w:szCs w:val="24"/>
        </w:rPr>
      </w:pPr>
      <w:r w:rsidRPr="002C68D0">
        <w:rPr>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E376F5" w:rsidRPr="002C68D0" w:rsidRDefault="00E376F5" w:rsidP="00480188">
      <w:pPr>
        <w:spacing w:line="240" w:lineRule="auto"/>
        <w:rPr>
          <w:sz w:val="24"/>
          <w:szCs w:val="24"/>
        </w:rPr>
      </w:pPr>
      <w:r w:rsidRPr="002C68D0">
        <w:rPr>
          <w:sz w:val="24"/>
          <w:szCs w:val="24"/>
        </w:rPr>
        <w:t>•называть общие химические свойства, характерные для групп оксидов: кислотных, оснóвных, амфотерных;</w:t>
      </w:r>
    </w:p>
    <w:p w:rsidR="00E376F5" w:rsidRPr="002C68D0" w:rsidRDefault="00E376F5" w:rsidP="00480188">
      <w:pPr>
        <w:spacing w:line="240" w:lineRule="auto"/>
        <w:rPr>
          <w:sz w:val="24"/>
          <w:szCs w:val="24"/>
        </w:rPr>
      </w:pPr>
      <w:r w:rsidRPr="002C68D0">
        <w:rPr>
          <w:sz w:val="24"/>
          <w:szCs w:val="24"/>
        </w:rPr>
        <w:t>•называть общие химические свойства, характерные для каждого из классов неорганических веществ: кислот, оснований, солей;</w:t>
      </w:r>
    </w:p>
    <w:p w:rsidR="00E376F5" w:rsidRPr="002C68D0" w:rsidRDefault="00E376F5" w:rsidP="00480188">
      <w:pPr>
        <w:spacing w:line="240" w:lineRule="auto"/>
        <w:rPr>
          <w:sz w:val="24"/>
          <w:szCs w:val="24"/>
        </w:rPr>
      </w:pPr>
      <w:r w:rsidRPr="002C68D0">
        <w:rPr>
          <w:sz w:val="24"/>
          <w:szCs w:val="24"/>
        </w:rPr>
        <w:t>•приводить примеры реакций, подтверждающих химические свойства неорганических веществ: оксидов, кислот, оснований и солей;</w:t>
      </w:r>
    </w:p>
    <w:p w:rsidR="00E376F5" w:rsidRPr="002C68D0" w:rsidRDefault="00E376F5" w:rsidP="00480188">
      <w:pPr>
        <w:spacing w:line="240" w:lineRule="auto"/>
        <w:rPr>
          <w:sz w:val="24"/>
          <w:szCs w:val="24"/>
        </w:rPr>
      </w:pPr>
      <w:r w:rsidRPr="002C68D0">
        <w:rPr>
          <w:sz w:val="24"/>
          <w:szCs w:val="24"/>
        </w:rPr>
        <w:t>•определять вещество-окислитель и вещество-восстановитель в окислительно- восстановительных реакциях;</w:t>
      </w:r>
    </w:p>
    <w:p w:rsidR="00E376F5" w:rsidRPr="002C68D0" w:rsidRDefault="00E376F5" w:rsidP="00480188">
      <w:pPr>
        <w:spacing w:line="240" w:lineRule="auto"/>
        <w:rPr>
          <w:sz w:val="24"/>
          <w:szCs w:val="24"/>
        </w:rPr>
      </w:pPr>
      <w:r w:rsidRPr="002C68D0">
        <w:rPr>
          <w:sz w:val="24"/>
          <w:szCs w:val="24"/>
        </w:rPr>
        <w:t>•составлять окислительно-восстановительный баланс (для изученных реакций) по предложенным схемам реакций;</w:t>
      </w:r>
    </w:p>
    <w:p w:rsidR="00E376F5" w:rsidRPr="002C68D0" w:rsidRDefault="00E376F5" w:rsidP="00480188">
      <w:pPr>
        <w:spacing w:line="240" w:lineRule="auto"/>
        <w:rPr>
          <w:sz w:val="24"/>
          <w:szCs w:val="24"/>
        </w:rPr>
      </w:pPr>
      <w:r w:rsidRPr="002C68D0">
        <w:rPr>
          <w:sz w:val="24"/>
          <w:szCs w:val="24"/>
        </w:rPr>
        <w:t>•проводить лабораторные опыты, подтверждающие химические свойства основных классов неорганических веществ;</w:t>
      </w:r>
    </w:p>
    <w:p w:rsidR="00E376F5" w:rsidRPr="002C68D0" w:rsidRDefault="00E376F5" w:rsidP="00480188">
      <w:pPr>
        <w:spacing w:line="240" w:lineRule="auto"/>
        <w:rPr>
          <w:sz w:val="24"/>
          <w:szCs w:val="24"/>
        </w:rPr>
      </w:pPr>
      <w:r w:rsidRPr="002C68D0">
        <w:rPr>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•прогнозировать химические свойства веществ на основе их состава и строения;</w:t>
      </w:r>
    </w:p>
    <w:p w:rsidR="00E376F5" w:rsidRPr="002C68D0" w:rsidRDefault="00E376F5" w:rsidP="00480188">
      <w:pPr>
        <w:spacing w:line="240" w:lineRule="auto"/>
        <w:rPr>
          <w:iCs/>
          <w:sz w:val="24"/>
          <w:szCs w:val="24"/>
        </w:rPr>
      </w:pPr>
      <w:r w:rsidRPr="002C68D0">
        <w:rPr>
          <w:iCs/>
          <w:sz w:val="24"/>
          <w:szCs w:val="24"/>
        </w:rPr>
        <w:lastRenderedPageBreak/>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E376F5" w:rsidRPr="002C68D0" w:rsidRDefault="00E376F5" w:rsidP="00480188">
      <w:pPr>
        <w:spacing w:line="240" w:lineRule="auto"/>
        <w:rPr>
          <w:iCs/>
          <w:sz w:val="24"/>
          <w:szCs w:val="24"/>
        </w:rPr>
      </w:pPr>
      <w:r w:rsidRPr="002C68D0">
        <w:rPr>
          <w:iCs/>
          <w:sz w:val="24"/>
          <w:szCs w:val="24"/>
        </w:rPr>
        <w:t>•выявлять существование генетической взаимосвязи между веществами в ряду: простое вещество —оксид —гидроксид —соль;</w:t>
      </w:r>
    </w:p>
    <w:p w:rsidR="00E376F5" w:rsidRPr="002C68D0" w:rsidRDefault="00E376F5" w:rsidP="00480188">
      <w:pPr>
        <w:spacing w:line="240" w:lineRule="auto"/>
        <w:rPr>
          <w:iCs/>
          <w:sz w:val="24"/>
          <w:szCs w:val="24"/>
        </w:rPr>
      </w:pPr>
      <w:r w:rsidRPr="002C68D0">
        <w:rPr>
          <w:iCs/>
          <w:sz w:val="24"/>
          <w:szCs w:val="24"/>
        </w:rPr>
        <w:t>•характеризовать особые свойства концентрированных серной и азотной кислот;</w:t>
      </w:r>
    </w:p>
    <w:p w:rsidR="00E376F5" w:rsidRPr="002C68D0" w:rsidRDefault="00E376F5" w:rsidP="00480188">
      <w:pPr>
        <w:spacing w:line="240" w:lineRule="auto"/>
        <w:rPr>
          <w:iCs/>
          <w:sz w:val="24"/>
          <w:szCs w:val="24"/>
        </w:rPr>
      </w:pPr>
      <w:r w:rsidRPr="002C68D0">
        <w:rPr>
          <w:iCs/>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E376F5" w:rsidRPr="002C68D0" w:rsidRDefault="00E376F5" w:rsidP="00480188">
      <w:pPr>
        <w:spacing w:line="240" w:lineRule="auto"/>
        <w:rPr>
          <w:iCs/>
          <w:sz w:val="24"/>
          <w:szCs w:val="24"/>
        </w:rPr>
      </w:pPr>
      <w:r w:rsidRPr="002C68D0">
        <w:rPr>
          <w:iCs/>
          <w:sz w:val="24"/>
          <w:szCs w:val="24"/>
        </w:rPr>
        <w:t>•описывать физические и химические процессы, являющиеся частью круговорота веществ в природе;</w:t>
      </w:r>
    </w:p>
    <w:p w:rsidR="00E376F5" w:rsidRPr="002C68D0" w:rsidRDefault="00E376F5" w:rsidP="00480188">
      <w:pPr>
        <w:spacing w:line="240" w:lineRule="auto"/>
        <w:rPr>
          <w:iCs/>
          <w:sz w:val="24"/>
          <w:szCs w:val="24"/>
        </w:rPr>
      </w:pPr>
      <w:r w:rsidRPr="002C68D0">
        <w:rPr>
          <w:iCs/>
          <w:sz w:val="24"/>
          <w:szCs w:val="24"/>
        </w:rPr>
        <w:t>•организовывать, проводить ученические проекты по исследованию свойств веществ, имеющих важное практическое значение.</w:t>
      </w:r>
    </w:p>
    <w:p w:rsidR="00E376F5" w:rsidRPr="002C68D0" w:rsidRDefault="00E376F5" w:rsidP="00480188">
      <w:pPr>
        <w:spacing w:line="240" w:lineRule="auto"/>
        <w:rPr>
          <w:b/>
          <w:bCs/>
          <w:sz w:val="24"/>
          <w:szCs w:val="24"/>
        </w:rPr>
      </w:pPr>
    </w:p>
    <w:p w:rsidR="00E376F5" w:rsidRPr="002C68D0" w:rsidRDefault="00D24571" w:rsidP="00480188">
      <w:pPr>
        <w:shd w:val="clear" w:color="auto" w:fill="00FF00"/>
        <w:spacing w:line="240" w:lineRule="auto"/>
        <w:rPr>
          <w:b/>
          <w:bCs/>
          <w:sz w:val="24"/>
          <w:szCs w:val="24"/>
        </w:rPr>
      </w:pPr>
      <w:r w:rsidRPr="002C68D0">
        <w:rPr>
          <w:b/>
          <w:bCs/>
          <w:sz w:val="24"/>
          <w:szCs w:val="24"/>
        </w:rPr>
        <w:t>1.2.5.1</w:t>
      </w:r>
      <w:r w:rsidR="00F57777">
        <w:rPr>
          <w:b/>
          <w:bCs/>
          <w:sz w:val="24"/>
          <w:szCs w:val="24"/>
        </w:rPr>
        <w:t>2</w:t>
      </w:r>
      <w:r w:rsidR="00E376F5" w:rsidRPr="002C68D0">
        <w:rPr>
          <w:b/>
          <w:bCs/>
          <w:sz w:val="24"/>
          <w:szCs w:val="24"/>
        </w:rPr>
        <w:t>. Изобразительное искусство</w:t>
      </w:r>
    </w:p>
    <w:p w:rsidR="00E376F5" w:rsidRPr="002C68D0" w:rsidRDefault="00E376F5" w:rsidP="00480188">
      <w:pPr>
        <w:spacing w:line="240" w:lineRule="auto"/>
        <w:rPr>
          <w:b/>
          <w:bCs/>
          <w:sz w:val="24"/>
          <w:szCs w:val="24"/>
        </w:rPr>
      </w:pPr>
      <w:r w:rsidRPr="002C68D0">
        <w:rPr>
          <w:b/>
          <w:bCs/>
          <w:sz w:val="24"/>
          <w:szCs w:val="24"/>
        </w:rPr>
        <w:t>Роль искусства и художественной деятельности в жизни человека и общества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роль и место искусства в развитии культуры, ориентироваться в связях искусства с наукой и религией;</w:t>
      </w:r>
    </w:p>
    <w:p w:rsidR="00E376F5" w:rsidRPr="002C68D0" w:rsidRDefault="00E376F5" w:rsidP="00480188">
      <w:pPr>
        <w:spacing w:line="240" w:lineRule="auto"/>
        <w:rPr>
          <w:sz w:val="24"/>
          <w:szCs w:val="24"/>
        </w:rPr>
      </w:pPr>
      <w:r w:rsidRPr="002C68D0">
        <w:rPr>
          <w:sz w:val="24"/>
          <w:szCs w:val="24"/>
        </w:rPr>
        <w:t>• осознавать потенциал искусства в познании мира, в формировании отношения к человеку, природным и социальным явлениям;</w:t>
      </w:r>
    </w:p>
    <w:p w:rsidR="00E376F5" w:rsidRPr="002C68D0" w:rsidRDefault="00E376F5" w:rsidP="00480188">
      <w:pPr>
        <w:spacing w:line="240" w:lineRule="auto"/>
        <w:rPr>
          <w:sz w:val="24"/>
          <w:szCs w:val="24"/>
        </w:rPr>
      </w:pPr>
      <w:r w:rsidRPr="002C68D0">
        <w:rPr>
          <w:sz w:val="24"/>
          <w:szCs w:val="24"/>
        </w:rPr>
        <w:t>• понимать роль искусства в создании материальной среды обитания человека;</w:t>
      </w:r>
    </w:p>
    <w:p w:rsidR="00E376F5" w:rsidRPr="002C68D0" w:rsidRDefault="00E376F5" w:rsidP="00480188">
      <w:pPr>
        <w:spacing w:line="240" w:lineRule="auto"/>
        <w:rPr>
          <w:sz w:val="24"/>
          <w:szCs w:val="24"/>
        </w:rPr>
      </w:pPr>
      <w:r w:rsidRPr="002C68D0">
        <w:rPr>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выделять и анализировать авторскую концепцию художественного образа в произведении искусства;</w:t>
      </w:r>
    </w:p>
    <w:p w:rsidR="00E376F5" w:rsidRPr="002C68D0" w:rsidRDefault="00E376F5" w:rsidP="00480188">
      <w:pPr>
        <w:spacing w:line="240" w:lineRule="auto"/>
        <w:rPr>
          <w:iCs/>
          <w:sz w:val="24"/>
          <w:szCs w:val="24"/>
        </w:rPr>
      </w:pPr>
      <w:r w:rsidRPr="002C68D0">
        <w:rPr>
          <w:iCs/>
          <w:sz w:val="24"/>
          <w:szCs w:val="24"/>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E376F5" w:rsidRPr="002C68D0" w:rsidRDefault="00E376F5" w:rsidP="00480188">
      <w:pPr>
        <w:spacing w:line="240" w:lineRule="auto"/>
        <w:rPr>
          <w:iCs/>
          <w:sz w:val="24"/>
          <w:szCs w:val="24"/>
        </w:rPr>
      </w:pPr>
      <w:r w:rsidRPr="002C68D0">
        <w:rPr>
          <w:iCs/>
          <w:sz w:val="24"/>
          <w:szCs w:val="24"/>
        </w:rPr>
        <w:t>• различать произведения разных эпох, художественных стилей;</w:t>
      </w:r>
    </w:p>
    <w:p w:rsidR="00E376F5" w:rsidRPr="002C68D0" w:rsidRDefault="00E376F5" w:rsidP="00480188">
      <w:pPr>
        <w:spacing w:line="240" w:lineRule="auto"/>
        <w:rPr>
          <w:iCs/>
          <w:sz w:val="24"/>
          <w:szCs w:val="24"/>
        </w:rPr>
      </w:pPr>
      <w:r w:rsidRPr="002C68D0">
        <w:rPr>
          <w:iCs/>
          <w:sz w:val="24"/>
          <w:szCs w:val="24"/>
        </w:rPr>
        <w:t>• различать работы великих мастеров по художественной манере (по манере письма).</w:t>
      </w:r>
    </w:p>
    <w:p w:rsidR="00E376F5" w:rsidRPr="002C68D0" w:rsidRDefault="00E376F5" w:rsidP="00480188">
      <w:pPr>
        <w:spacing w:line="240" w:lineRule="auto"/>
        <w:rPr>
          <w:b/>
          <w:bCs/>
          <w:sz w:val="24"/>
          <w:szCs w:val="24"/>
        </w:rPr>
      </w:pPr>
      <w:r w:rsidRPr="002C68D0">
        <w:rPr>
          <w:b/>
          <w:bCs/>
          <w:sz w:val="24"/>
          <w:szCs w:val="24"/>
        </w:rPr>
        <w:t>Духовно-нравственные проблемы жизни и искусства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понимать связи искусства с всемирной историей и историей Отечества;</w:t>
      </w:r>
    </w:p>
    <w:p w:rsidR="00E376F5" w:rsidRPr="002C68D0" w:rsidRDefault="00E376F5" w:rsidP="00480188">
      <w:pPr>
        <w:spacing w:line="240" w:lineRule="auto"/>
        <w:rPr>
          <w:sz w:val="24"/>
          <w:szCs w:val="24"/>
        </w:rPr>
      </w:pPr>
      <w:r w:rsidRPr="002C68D0">
        <w:rPr>
          <w:sz w:val="24"/>
          <w:szCs w:val="24"/>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E376F5" w:rsidRPr="002C68D0" w:rsidRDefault="00E376F5" w:rsidP="00480188">
      <w:pPr>
        <w:spacing w:line="240" w:lineRule="auto"/>
        <w:rPr>
          <w:sz w:val="24"/>
          <w:szCs w:val="24"/>
        </w:rPr>
      </w:pPr>
      <w:r w:rsidRPr="002C68D0">
        <w:rPr>
          <w:sz w:val="24"/>
          <w:szCs w:val="24"/>
        </w:rPr>
        <w:t>• осмысливать на основе произведений искусства морально-нравственную позицию автора и давать ей оценку, соотнося с собственной позицией;</w:t>
      </w:r>
    </w:p>
    <w:p w:rsidR="00E376F5" w:rsidRPr="002C68D0" w:rsidRDefault="00E376F5" w:rsidP="00480188">
      <w:pPr>
        <w:spacing w:line="240" w:lineRule="auto"/>
        <w:rPr>
          <w:sz w:val="24"/>
          <w:szCs w:val="24"/>
        </w:rPr>
      </w:pPr>
      <w:r w:rsidRPr="002C68D0">
        <w:rPr>
          <w:sz w:val="24"/>
          <w:szCs w:val="24"/>
        </w:rPr>
        <w:t>• передавать в собственной художественной деятельности красоту мира, выражать своё отношение к негативным явлениям жизни и искусства;</w:t>
      </w:r>
    </w:p>
    <w:p w:rsidR="00E376F5" w:rsidRPr="002C68D0" w:rsidRDefault="00E376F5" w:rsidP="00480188">
      <w:pPr>
        <w:spacing w:line="240" w:lineRule="auto"/>
        <w:rPr>
          <w:sz w:val="24"/>
          <w:szCs w:val="24"/>
        </w:rPr>
      </w:pPr>
      <w:r w:rsidRPr="002C68D0">
        <w:rPr>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понимать гражданское подвижничество художника в выявлении положительных и отрицательных сторон жизни в художественном образе;</w:t>
      </w:r>
    </w:p>
    <w:p w:rsidR="00E376F5" w:rsidRPr="002C68D0" w:rsidRDefault="00E376F5" w:rsidP="00480188">
      <w:pPr>
        <w:spacing w:line="240" w:lineRule="auto"/>
        <w:rPr>
          <w:iCs/>
          <w:sz w:val="24"/>
          <w:szCs w:val="24"/>
        </w:rPr>
      </w:pPr>
      <w:r w:rsidRPr="002C68D0">
        <w:rPr>
          <w:iCs/>
          <w:sz w:val="24"/>
          <w:szCs w:val="24"/>
        </w:rPr>
        <w:t>• осознавать необходимость развитого эстетического вкуса в жизни современного человека;</w:t>
      </w:r>
    </w:p>
    <w:p w:rsidR="00E376F5" w:rsidRPr="002C68D0" w:rsidRDefault="00E376F5" w:rsidP="00480188">
      <w:pPr>
        <w:spacing w:line="240" w:lineRule="auto"/>
        <w:rPr>
          <w:iCs/>
          <w:sz w:val="24"/>
          <w:szCs w:val="24"/>
        </w:rPr>
      </w:pPr>
      <w:r w:rsidRPr="002C68D0">
        <w:rPr>
          <w:iCs/>
          <w:sz w:val="24"/>
          <w:szCs w:val="24"/>
        </w:rPr>
        <w:t>• понимать специфику ориентированности отечественного искусства на приоритет этического над эстетическим.</w:t>
      </w:r>
    </w:p>
    <w:p w:rsidR="00E376F5" w:rsidRPr="002C68D0" w:rsidRDefault="00E376F5" w:rsidP="00480188">
      <w:pPr>
        <w:spacing w:line="240" w:lineRule="auto"/>
        <w:rPr>
          <w:b/>
          <w:bCs/>
          <w:sz w:val="24"/>
          <w:szCs w:val="24"/>
        </w:rPr>
      </w:pPr>
      <w:r w:rsidRPr="002C68D0">
        <w:rPr>
          <w:b/>
          <w:bCs/>
          <w:sz w:val="24"/>
          <w:szCs w:val="24"/>
        </w:rPr>
        <w:t>Язык пластических искусств и художественный образ</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E376F5" w:rsidRPr="002C68D0" w:rsidRDefault="00E376F5" w:rsidP="00480188">
      <w:pPr>
        <w:spacing w:line="240" w:lineRule="auto"/>
        <w:rPr>
          <w:sz w:val="24"/>
          <w:szCs w:val="24"/>
        </w:rPr>
      </w:pPr>
      <w:r w:rsidRPr="002C68D0">
        <w:rPr>
          <w:sz w:val="24"/>
          <w:szCs w:val="24"/>
        </w:rPr>
        <w:t>• понимать роль художественного образа и понятия «выразительность» в искусстве;</w:t>
      </w:r>
    </w:p>
    <w:p w:rsidR="00E376F5" w:rsidRPr="002C68D0" w:rsidRDefault="00E376F5" w:rsidP="00480188">
      <w:pPr>
        <w:spacing w:line="240" w:lineRule="auto"/>
        <w:rPr>
          <w:sz w:val="24"/>
          <w:szCs w:val="24"/>
        </w:rPr>
      </w:pPr>
      <w:r w:rsidRPr="002C68D0">
        <w:rPr>
          <w:sz w:val="24"/>
          <w:szCs w:val="24"/>
        </w:rPr>
        <w:lastRenderedPageBreak/>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E376F5" w:rsidRPr="002C68D0" w:rsidRDefault="00E376F5" w:rsidP="00480188">
      <w:pPr>
        <w:spacing w:line="240" w:lineRule="auto"/>
        <w:rPr>
          <w:sz w:val="24"/>
          <w:szCs w:val="24"/>
        </w:rPr>
      </w:pPr>
      <w:r w:rsidRPr="002C68D0">
        <w:rPr>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E376F5" w:rsidRPr="002C68D0" w:rsidRDefault="00E376F5" w:rsidP="00480188">
      <w:pPr>
        <w:spacing w:line="240" w:lineRule="auto"/>
        <w:rPr>
          <w:sz w:val="24"/>
          <w:szCs w:val="24"/>
        </w:rPr>
      </w:pPr>
      <w:r w:rsidRPr="002C68D0">
        <w:rPr>
          <w:sz w:val="24"/>
          <w:szCs w:val="24"/>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376F5" w:rsidRPr="002C68D0" w:rsidRDefault="00E376F5" w:rsidP="00480188">
      <w:pPr>
        <w:spacing w:line="240" w:lineRule="auto"/>
        <w:rPr>
          <w:sz w:val="24"/>
          <w:szCs w:val="24"/>
        </w:rPr>
      </w:pPr>
      <w:r w:rsidRPr="002C68D0">
        <w:rPr>
          <w:sz w:val="24"/>
          <w:szCs w:val="24"/>
        </w:rPr>
        <w:t>•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анализировать и высказывать суждение о своей творческой работе и работе одноклассников;</w:t>
      </w:r>
    </w:p>
    <w:p w:rsidR="00E376F5" w:rsidRPr="002C68D0" w:rsidRDefault="00E376F5" w:rsidP="00480188">
      <w:pPr>
        <w:spacing w:line="240" w:lineRule="auto"/>
        <w:rPr>
          <w:iCs/>
          <w:sz w:val="24"/>
          <w:szCs w:val="24"/>
        </w:rPr>
      </w:pPr>
      <w:r w:rsidRPr="002C68D0">
        <w:rPr>
          <w:iCs/>
          <w:sz w:val="24"/>
          <w:szCs w:val="24"/>
        </w:rPr>
        <w:t>• понимать и использовать в художественной работе материалы и средства художественной выразительности, соответствующие замыслу;</w:t>
      </w:r>
    </w:p>
    <w:p w:rsidR="00E376F5" w:rsidRPr="002C68D0" w:rsidRDefault="00E376F5" w:rsidP="00480188">
      <w:pPr>
        <w:spacing w:line="240" w:lineRule="auto"/>
        <w:rPr>
          <w:iCs/>
          <w:sz w:val="24"/>
          <w:szCs w:val="24"/>
        </w:rPr>
      </w:pPr>
      <w:r w:rsidRPr="002C68D0">
        <w:rPr>
          <w:iCs/>
          <w:sz w:val="24"/>
          <w:szCs w:val="24"/>
        </w:rPr>
        <w:t>• 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E376F5" w:rsidRPr="002C68D0" w:rsidRDefault="00E376F5" w:rsidP="00480188">
      <w:pPr>
        <w:spacing w:line="240" w:lineRule="auto"/>
        <w:rPr>
          <w:b/>
          <w:bCs/>
          <w:sz w:val="24"/>
          <w:szCs w:val="24"/>
        </w:rPr>
      </w:pPr>
      <w:r w:rsidRPr="002C68D0">
        <w:rPr>
          <w:b/>
          <w:bCs/>
          <w:sz w:val="24"/>
          <w:szCs w:val="24"/>
        </w:rPr>
        <w:t>Виды и жанры изобразительного искусства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376F5" w:rsidRPr="002C68D0" w:rsidRDefault="00E376F5" w:rsidP="00480188">
      <w:pPr>
        <w:spacing w:line="240" w:lineRule="auto"/>
        <w:rPr>
          <w:sz w:val="24"/>
          <w:szCs w:val="24"/>
        </w:rPr>
      </w:pPr>
      <w:r w:rsidRPr="002C68D0">
        <w:rPr>
          <w:sz w:val="24"/>
          <w:szCs w:val="24"/>
        </w:rPr>
        <w:t>• различать виды декоративно-прикладных  искусств, понимать их специфику;</w:t>
      </w:r>
    </w:p>
    <w:p w:rsidR="00E376F5" w:rsidRPr="002C68D0" w:rsidRDefault="00E376F5" w:rsidP="00480188">
      <w:pPr>
        <w:spacing w:line="240" w:lineRule="auto"/>
        <w:rPr>
          <w:sz w:val="24"/>
          <w:szCs w:val="24"/>
        </w:rPr>
      </w:pPr>
      <w:r w:rsidRPr="002C68D0">
        <w:rPr>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определять шедевры национального и мирового изобразительного искусства;</w:t>
      </w:r>
    </w:p>
    <w:p w:rsidR="00E376F5" w:rsidRPr="002C68D0" w:rsidRDefault="00E376F5" w:rsidP="00480188">
      <w:pPr>
        <w:spacing w:line="240" w:lineRule="auto"/>
        <w:rPr>
          <w:iCs/>
          <w:sz w:val="24"/>
          <w:szCs w:val="24"/>
        </w:rPr>
      </w:pPr>
      <w:r w:rsidRPr="002C68D0">
        <w:rPr>
          <w:iCs/>
          <w:sz w:val="24"/>
          <w:szCs w:val="24"/>
        </w:rPr>
        <w:t>• понимать историческую ретроспективу становления жанров пластических искусств.</w:t>
      </w:r>
    </w:p>
    <w:p w:rsidR="00E376F5" w:rsidRPr="002C68D0" w:rsidRDefault="00E376F5" w:rsidP="00480188">
      <w:pPr>
        <w:spacing w:line="240" w:lineRule="auto"/>
        <w:rPr>
          <w:b/>
          <w:bCs/>
          <w:sz w:val="24"/>
          <w:szCs w:val="24"/>
        </w:rPr>
      </w:pPr>
      <w:r w:rsidRPr="002C68D0">
        <w:rPr>
          <w:b/>
          <w:bCs/>
          <w:sz w:val="24"/>
          <w:szCs w:val="24"/>
        </w:rPr>
        <w:t>Изобразительная природа фотографии, театра, кино</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определять жанры и особенности художественной фотографии, её отличие от картины и нехудожественной фотографии;</w:t>
      </w:r>
    </w:p>
    <w:p w:rsidR="00E376F5" w:rsidRPr="002C68D0" w:rsidRDefault="00E376F5" w:rsidP="00480188">
      <w:pPr>
        <w:spacing w:line="240" w:lineRule="auto"/>
        <w:rPr>
          <w:sz w:val="24"/>
          <w:szCs w:val="24"/>
        </w:rPr>
      </w:pPr>
      <w:r w:rsidRPr="002C68D0">
        <w:rPr>
          <w:sz w:val="24"/>
          <w:szCs w:val="24"/>
        </w:rPr>
        <w:t>• понимать особенности визуального художественного образа в театре и кино;</w:t>
      </w:r>
    </w:p>
    <w:p w:rsidR="00E376F5" w:rsidRPr="002C68D0" w:rsidRDefault="00E376F5" w:rsidP="00480188">
      <w:pPr>
        <w:spacing w:line="240" w:lineRule="auto"/>
        <w:rPr>
          <w:sz w:val="24"/>
          <w:szCs w:val="24"/>
        </w:rPr>
      </w:pPr>
      <w:r w:rsidRPr="002C68D0">
        <w:rPr>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E376F5" w:rsidRPr="002C68D0" w:rsidRDefault="00E376F5" w:rsidP="00480188">
      <w:pPr>
        <w:spacing w:line="240" w:lineRule="auto"/>
        <w:rPr>
          <w:sz w:val="24"/>
          <w:szCs w:val="24"/>
        </w:rPr>
      </w:pPr>
      <w:r w:rsidRPr="002C68D0">
        <w:rPr>
          <w:sz w:val="24"/>
          <w:szCs w:val="24"/>
        </w:rPr>
        <w:t>• применять компьютерные технологии в собственной художественно-творческой деятельности (PowerPoint, Photoshop и др.).</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средства художественной выразительности в собственных фотоработах;</w:t>
      </w:r>
    </w:p>
    <w:p w:rsidR="00E376F5" w:rsidRPr="002C68D0" w:rsidRDefault="00E376F5" w:rsidP="00480188">
      <w:pPr>
        <w:spacing w:line="240" w:lineRule="auto"/>
        <w:rPr>
          <w:iCs/>
          <w:sz w:val="24"/>
          <w:szCs w:val="24"/>
        </w:rPr>
      </w:pPr>
      <w:r w:rsidRPr="002C68D0">
        <w:rPr>
          <w:iCs/>
          <w:sz w:val="24"/>
          <w:szCs w:val="24"/>
        </w:rPr>
        <w:t>• применять в работе над цифровой фотографией технические средства Photoshop;</w:t>
      </w:r>
    </w:p>
    <w:p w:rsidR="00E376F5" w:rsidRPr="002C68D0" w:rsidRDefault="00E376F5" w:rsidP="00480188">
      <w:pPr>
        <w:spacing w:line="240" w:lineRule="auto"/>
        <w:rPr>
          <w:iCs/>
          <w:sz w:val="24"/>
          <w:szCs w:val="24"/>
        </w:rPr>
      </w:pPr>
      <w:r w:rsidRPr="002C68D0">
        <w:rPr>
          <w:iCs/>
          <w:sz w:val="24"/>
          <w:szCs w:val="24"/>
        </w:rPr>
        <w:t>• понимать и анализировать выразительность и соответствие авторскому замыслу сценографии, костюмов, грима после просмотра спектакля;</w:t>
      </w:r>
    </w:p>
    <w:p w:rsidR="00E376F5" w:rsidRDefault="00E376F5" w:rsidP="00480188">
      <w:pPr>
        <w:spacing w:line="240" w:lineRule="auto"/>
        <w:rPr>
          <w:iCs/>
          <w:sz w:val="24"/>
          <w:szCs w:val="24"/>
        </w:rPr>
      </w:pPr>
      <w:r w:rsidRPr="002C68D0">
        <w:rPr>
          <w:iCs/>
          <w:sz w:val="24"/>
          <w:szCs w:val="24"/>
        </w:rPr>
        <w:t>• понимать и анализировать раскадровку, реквизит, костюмы и грим после просмотра художественного фильма.</w:t>
      </w:r>
    </w:p>
    <w:p w:rsidR="004A387E" w:rsidRPr="002C68D0" w:rsidRDefault="004A387E" w:rsidP="00480188">
      <w:pPr>
        <w:spacing w:line="240" w:lineRule="auto"/>
        <w:rPr>
          <w:iCs/>
          <w:sz w:val="24"/>
          <w:szCs w:val="24"/>
        </w:rPr>
      </w:pPr>
    </w:p>
    <w:p w:rsidR="00E376F5" w:rsidRPr="002C68D0" w:rsidRDefault="00E376F5" w:rsidP="00480188">
      <w:pPr>
        <w:spacing w:line="240" w:lineRule="auto"/>
        <w:rPr>
          <w:b/>
          <w:bCs/>
          <w:sz w:val="24"/>
          <w:szCs w:val="24"/>
        </w:rPr>
      </w:pPr>
    </w:p>
    <w:p w:rsidR="00E376F5" w:rsidRPr="002C68D0" w:rsidRDefault="00E376F5" w:rsidP="00480188">
      <w:pPr>
        <w:shd w:val="clear" w:color="auto" w:fill="00FF00"/>
        <w:spacing w:line="240" w:lineRule="auto"/>
        <w:rPr>
          <w:b/>
          <w:bCs/>
          <w:sz w:val="24"/>
          <w:szCs w:val="24"/>
        </w:rPr>
      </w:pPr>
      <w:r w:rsidRPr="002C68D0">
        <w:rPr>
          <w:b/>
          <w:bCs/>
          <w:sz w:val="24"/>
          <w:szCs w:val="24"/>
        </w:rPr>
        <w:lastRenderedPageBreak/>
        <w:t>1.2.5.1</w:t>
      </w:r>
      <w:r w:rsidR="00F57777">
        <w:rPr>
          <w:b/>
          <w:bCs/>
          <w:sz w:val="24"/>
          <w:szCs w:val="24"/>
        </w:rPr>
        <w:t>3</w:t>
      </w:r>
      <w:r w:rsidRPr="002C68D0">
        <w:rPr>
          <w:b/>
          <w:bCs/>
          <w:sz w:val="24"/>
          <w:szCs w:val="24"/>
        </w:rPr>
        <w:t>. Музыка</w:t>
      </w:r>
    </w:p>
    <w:p w:rsidR="00E376F5" w:rsidRPr="002C68D0" w:rsidRDefault="00E376F5" w:rsidP="00480188">
      <w:pPr>
        <w:spacing w:line="240" w:lineRule="auto"/>
        <w:rPr>
          <w:b/>
          <w:bCs/>
          <w:sz w:val="24"/>
          <w:szCs w:val="24"/>
        </w:rPr>
      </w:pPr>
      <w:r w:rsidRPr="002C68D0">
        <w:rPr>
          <w:b/>
          <w:bCs/>
          <w:sz w:val="24"/>
          <w:szCs w:val="24"/>
        </w:rPr>
        <w:t>Музыка как вид искусства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E376F5" w:rsidRPr="002C68D0" w:rsidRDefault="00E376F5" w:rsidP="00480188">
      <w:pPr>
        <w:spacing w:line="240" w:lineRule="auto"/>
        <w:rPr>
          <w:sz w:val="24"/>
          <w:szCs w:val="24"/>
        </w:rPr>
      </w:pPr>
      <w:r w:rsidRPr="002C68D0">
        <w:rPr>
          <w:sz w:val="24"/>
          <w:szCs w:val="24"/>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E376F5" w:rsidRPr="002C68D0" w:rsidRDefault="00E376F5" w:rsidP="00480188">
      <w:pPr>
        <w:spacing w:line="240" w:lineRule="auto"/>
        <w:rPr>
          <w:sz w:val="24"/>
          <w:szCs w:val="24"/>
        </w:rPr>
      </w:pPr>
      <w:r w:rsidRPr="002C68D0">
        <w:rPr>
          <w:sz w:val="24"/>
          <w:szCs w:val="24"/>
        </w:rPr>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E376F5" w:rsidRPr="002C68D0" w:rsidRDefault="00E376F5" w:rsidP="00480188">
      <w:pPr>
        <w:spacing w:line="240" w:lineRule="auto"/>
        <w:rPr>
          <w:b/>
          <w:bCs/>
          <w:sz w:val="24"/>
          <w:szCs w:val="24"/>
        </w:rPr>
      </w:pPr>
      <w:r w:rsidRPr="002C68D0">
        <w:rPr>
          <w:b/>
          <w:bCs/>
          <w:sz w:val="24"/>
          <w:szCs w:val="24"/>
        </w:rPr>
        <w:t>Музыкальный образ и музыкальная драматургия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E376F5" w:rsidRPr="002C68D0" w:rsidRDefault="00E376F5" w:rsidP="00480188">
      <w:pPr>
        <w:spacing w:line="240" w:lineRule="auto"/>
        <w:rPr>
          <w:sz w:val="24"/>
          <w:szCs w:val="24"/>
        </w:rPr>
      </w:pPr>
      <w:r w:rsidRPr="002C68D0">
        <w:rPr>
          <w:sz w:val="24"/>
          <w:szCs w:val="24"/>
        </w:rPr>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E376F5" w:rsidRPr="002C68D0" w:rsidRDefault="00E376F5" w:rsidP="00480188">
      <w:pPr>
        <w:spacing w:line="240" w:lineRule="auto"/>
        <w:rPr>
          <w:sz w:val="24"/>
          <w:szCs w:val="24"/>
        </w:rPr>
      </w:pPr>
      <w:r w:rsidRPr="002C68D0">
        <w:rPr>
          <w:sz w:val="24"/>
          <w:szCs w:val="24"/>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заниматься музыкально-эстетическим самообразованием при организаци культурного досуга, составлении домашней фонотеки, видеотеки, библиотеки и пр.; посещении концертов, театров и др.;</w:t>
      </w:r>
    </w:p>
    <w:p w:rsidR="00E376F5" w:rsidRPr="002C68D0" w:rsidRDefault="00E376F5" w:rsidP="00480188">
      <w:pPr>
        <w:spacing w:line="240" w:lineRule="auto"/>
        <w:rPr>
          <w:iCs/>
          <w:sz w:val="24"/>
          <w:szCs w:val="24"/>
        </w:rPr>
      </w:pPr>
      <w:r w:rsidRPr="002C68D0">
        <w:rPr>
          <w:iCs/>
          <w:sz w:val="24"/>
          <w:szCs w:val="24"/>
        </w:rPr>
        <w:t>•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E376F5" w:rsidRPr="002C68D0" w:rsidRDefault="00E376F5" w:rsidP="00480188">
      <w:pPr>
        <w:spacing w:line="240" w:lineRule="auto"/>
        <w:rPr>
          <w:b/>
          <w:bCs/>
          <w:sz w:val="24"/>
          <w:szCs w:val="24"/>
        </w:rPr>
      </w:pPr>
      <w:r w:rsidRPr="002C68D0">
        <w:rPr>
          <w:b/>
          <w:bCs/>
          <w:sz w:val="24"/>
          <w:szCs w:val="24"/>
        </w:rPr>
        <w:t>Музыка в современном мире: традиции и инновации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E376F5" w:rsidRPr="002C68D0" w:rsidRDefault="00E376F5" w:rsidP="00480188">
      <w:pPr>
        <w:spacing w:line="240" w:lineRule="auto"/>
        <w:rPr>
          <w:sz w:val="24"/>
          <w:szCs w:val="24"/>
        </w:rPr>
      </w:pPr>
      <w:r w:rsidRPr="002C68D0">
        <w:rPr>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E376F5" w:rsidRPr="002C68D0" w:rsidRDefault="00E376F5" w:rsidP="00480188">
      <w:pPr>
        <w:spacing w:line="240" w:lineRule="auto"/>
        <w:rPr>
          <w:sz w:val="24"/>
          <w:szCs w:val="24"/>
        </w:rPr>
      </w:pPr>
      <w:r w:rsidRPr="002C68D0">
        <w:rPr>
          <w:sz w:val="24"/>
          <w:szCs w:val="24"/>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w:t>
      </w:r>
      <w:r w:rsidRPr="002C68D0">
        <w:rPr>
          <w:sz w:val="24"/>
          <w:szCs w:val="24"/>
        </w:rPr>
        <w:lastRenderedPageBreak/>
        <w:t>инструментах и поиска информации в музыкально-образовательном пространстве сети Интернет.</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E376F5" w:rsidRPr="002C68D0" w:rsidRDefault="00E376F5" w:rsidP="00480188">
      <w:pPr>
        <w:spacing w:line="240" w:lineRule="auto"/>
        <w:rPr>
          <w:iCs/>
          <w:sz w:val="24"/>
          <w:szCs w:val="24"/>
        </w:rPr>
      </w:pPr>
      <w:r w:rsidRPr="002C68D0">
        <w:rPr>
          <w:iCs/>
          <w:sz w:val="24"/>
          <w:szCs w:val="24"/>
        </w:rPr>
        <w:t>•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920F2" w:rsidRPr="002C68D0" w:rsidRDefault="000920F2" w:rsidP="00480188">
      <w:pPr>
        <w:spacing w:line="240" w:lineRule="auto"/>
        <w:ind w:firstLine="0"/>
        <w:rPr>
          <w:iCs/>
          <w:sz w:val="24"/>
          <w:szCs w:val="24"/>
        </w:rPr>
      </w:pPr>
    </w:p>
    <w:p w:rsidR="00E376F5" w:rsidRPr="002C68D0" w:rsidRDefault="00E376F5" w:rsidP="00480188">
      <w:pPr>
        <w:shd w:val="clear" w:color="auto" w:fill="00FF00"/>
        <w:spacing w:line="240" w:lineRule="auto"/>
        <w:rPr>
          <w:b/>
          <w:bCs/>
          <w:sz w:val="24"/>
          <w:szCs w:val="24"/>
        </w:rPr>
      </w:pPr>
      <w:r w:rsidRPr="002C68D0">
        <w:rPr>
          <w:b/>
          <w:bCs/>
          <w:sz w:val="24"/>
          <w:szCs w:val="24"/>
        </w:rPr>
        <w:t>1.2.5.1</w:t>
      </w:r>
      <w:r w:rsidR="00F57777">
        <w:rPr>
          <w:b/>
          <w:bCs/>
          <w:sz w:val="24"/>
          <w:szCs w:val="24"/>
        </w:rPr>
        <w:t>4</w:t>
      </w:r>
      <w:r w:rsidRPr="002C68D0">
        <w:rPr>
          <w:b/>
          <w:bCs/>
          <w:sz w:val="24"/>
          <w:szCs w:val="24"/>
        </w:rPr>
        <w:t>. Технология</w:t>
      </w:r>
    </w:p>
    <w:p w:rsidR="00E376F5" w:rsidRPr="002C68D0" w:rsidRDefault="00E376F5" w:rsidP="00480188">
      <w:pPr>
        <w:spacing w:line="240" w:lineRule="auto"/>
        <w:rPr>
          <w:b/>
          <w:bCs/>
          <w:sz w:val="24"/>
          <w:szCs w:val="24"/>
        </w:rPr>
      </w:pPr>
      <w:r w:rsidRPr="002C68D0">
        <w:rPr>
          <w:b/>
          <w:bCs/>
          <w:sz w:val="24"/>
          <w:szCs w:val="24"/>
        </w:rPr>
        <w:t>Индустриальные технологии</w:t>
      </w:r>
    </w:p>
    <w:p w:rsidR="00E376F5" w:rsidRPr="002C68D0" w:rsidRDefault="00E376F5" w:rsidP="00480188">
      <w:pPr>
        <w:spacing w:line="240" w:lineRule="auto"/>
        <w:rPr>
          <w:b/>
          <w:bCs/>
          <w:sz w:val="24"/>
          <w:szCs w:val="24"/>
        </w:rPr>
      </w:pPr>
      <w:r w:rsidRPr="002C68D0">
        <w:rPr>
          <w:b/>
          <w:bCs/>
          <w:sz w:val="24"/>
          <w:szCs w:val="24"/>
        </w:rPr>
        <w:t>Технологии обработки конструкционных и поделочных материалов</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находить в учебной литературе сведения, необходимые для конструирования объекта и осуществления выбранной технологии;</w:t>
      </w:r>
    </w:p>
    <w:p w:rsidR="00E376F5" w:rsidRPr="002C68D0" w:rsidRDefault="00E376F5" w:rsidP="00480188">
      <w:pPr>
        <w:spacing w:line="240" w:lineRule="auto"/>
        <w:rPr>
          <w:sz w:val="24"/>
          <w:szCs w:val="24"/>
        </w:rPr>
      </w:pPr>
      <w:r w:rsidRPr="002C68D0">
        <w:rPr>
          <w:sz w:val="24"/>
          <w:szCs w:val="24"/>
        </w:rPr>
        <w:t>• читать технические рисунки, эскизы, чертежи, схемы;</w:t>
      </w:r>
    </w:p>
    <w:p w:rsidR="00E376F5" w:rsidRPr="002C68D0" w:rsidRDefault="00E376F5" w:rsidP="00480188">
      <w:pPr>
        <w:spacing w:line="240" w:lineRule="auto"/>
        <w:rPr>
          <w:sz w:val="24"/>
          <w:szCs w:val="24"/>
        </w:rPr>
      </w:pPr>
      <w:r w:rsidRPr="002C68D0">
        <w:rPr>
          <w:sz w:val="24"/>
          <w:szCs w:val="24"/>
        </w:rPr>
        <w:t>• выполнять в масштабе и правильно оформлять технические рисунки и эскизы разрабатываемых объектов;</w:t>
      </w:r>
    </w:p>
    <w:p w:rsidR="00E376F5" w:rsidRPr="002C68D0" w:rsidRDefault="00E376F5" w:rsidP="00480188">
      <w:pPr>
        <w:spacing w:line="240" w:lineRule="auto"/>
        <w:rPr>
          <w:sz w:val="24"/>
          <w:szCs w:val="24"/>
        </w:rPr>
      </w:pPr>
      <w:r w:rsidRPr="002C68D0">
        <w:rPr>
          <w:sz w:val="24"/>
          <w:szCs w:val="24"/>
        </w:rPr>
        <w:t>• осуществлять технологические процессы создания или ремонта материальных объектов.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E376F5" w:rsidRPr="002C68D0" w:rsidRDefault="00E376F5" w:rsidP="00480188">
      <w:pPr>
        <w:spacing w:line="240" w:lineRule="auto"/>
        <w:rPr>
          <w:iCs/>
          <w:sz w:val="24"/>
          <w:szCs w:val="24"/>
        </w:rPr>
      </w:pPr>
      <w:r w:rsidRPr="002C68D0">
        <w:rPr>
          <w:iCs/>
          <w:sz w:val="24"/>
          <w:szCs w:val="24"/>
        </w:rPr>
        <w:t>• осуществлять технологические процессы создания или ремонта материальных объектов, имеющих инновационные элементы.</w:t>
      </w:r>
    </w:p>
    <w:p w:rsidR="00E376F5" w:rsidRPr="002C68D0" w:rsidRDefault="00E376F5" w:rsidP="00480188">
      <w:pPr>
        <w:spacing w:line="240" w:lineRule="auto"/>
        <w:rPr>
          <w:b/>
          <w:bCs/>
          <w:sz w:val="24"/>
          <w:szCs w:val="24"/>
        </w:rPr>
      </w:pPr>
      <w:r w:rsidRPr="002C68D0">
        <w:rPr>
          <w:b/>
          <w:bCs/>
          <w:sz w:val="24"/>
          <w:szCs w:val="24"/>
        </w:rPr>
        <w:t>Электротехника</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E376F5" w:rsidRPr="002C68D0" w:rsidRDefault="00E376F5" w:rsidP="00480188">
      <w:pPr>
        <w:spacing w:line="240" w:lineRule="auto"/>
        <w:rPr>
          <w:sz w:val="24"/>
          <w:szCs w:val="24"/>
        </w:rPr>
      </w:pPr>
      <w:r w:rsidRPr="002C68D0">
        <w:rPr>
          <w:sz w:val="24"/>
          <w:szCs w:val="24"/>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E376F5" w:rsidRPr="002C68D0" w:rsidRDefault="00E376F5" w:rsidP="00480188">
      <w:pPr>
        <w:spacing w:line="240" w:lineRule="auto"/>
        <w:rPr>
          <w:iCs/>
          <w:sz w:val="24"/>
          <w:szCs w:val="24"/>
        </w:rPr>
      </w:pPr>
      <w:r w:rsidRPr="002C68D0">
        <w:rPr>
          <w:iCs/>
          <w:sz w:val="24"/>
          <w:szCs w:val="24"/>
        </w:rPr>
        <w:t>• осуществлять процессы сборки, регулировки или ремонта объектов, содержащих электрические цепи с элементами электроники и автоматики.</w:t>
      </w:r>
    </w:p>
    <w:p w:rsidR="00E376F5" w:rsidRPr="002C68D0" w:rsidRDefault="00E376F5" w:rsidP="00480188">
      <w:pPr>
        <w:spacing w:line="240" w:lineRule="auto"/>
        <w:rPr>
          <w:b/>
          <w:bCs/>
          <w:sz w:val="24"/>
          <w:szCs w:val="24"/>
        </w:rPr>
      </w:pPr>
      <w:r w:rsidRPr="002C68D0">
        <w:rPr>
          <w:b/>
          <w:bCs/>
          <w:sz w:val="24"/>
          <w:szCs w:val="24"/>
        </w:rPr>
        <w:t>Технологии ведения дома</w:t>
      </w:r>
    </w:p>
    <w:p w:rsidR="00E376F5" w:rsidRPr="002C68D0" w:rsidRDefault="00E376F5" w:rsidP="00480188">
      <w:pPr>
        <w:spacing w:line="240" w:lineRule="auto"/>
        <w:rPr>
          <w:b/>
          <w:bCs/>
          <w:sz w:val="24"/>
          <w:szCs w:val="24"/>
        </w:rPr>
      </w:pPr>
      <w:r w:rsidRPr="002C68D0">
        <w:rPr>
          <w:b/>
          <w:bCs/>
          <w:sz w:val="24"/>
          <w:szCs w:val="24"/>
        </w:rPr>
        <w:t>Кулинария</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составлять рацион питания на основе физиологических потребностей организма;</w:t>
      </w:r>
    </w:p>
    <w:p w:rsidR="00E376F5" w:rsidRPr="002C68D0" w:rsidRDefault="00E376F5" w:rsidP="00480188">
      <w:pPr>
        <w:spacing w:line="240" w:lineRule="auto"/>
        <w:rPr>
          <w:iCs/>
          <w:sz w:val="24"/>
          <w:szCs w:val="24"/>
        </w:rPr>
      </w:pPr>
      <w:r w:rsidRPr="002C68D0">
        <w:rPr>
          <w:iCs/>
          <w:sz w:val="24"/>
          <w:szCs w:val="24"/>
        </w:rPr>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w:t>
      </w:r>
      <w:r w:rsidRPr="002C68D0">
        <w:rPr>
          <w:iCs/>
          <w:sz w:val="24"/>
          <w:szCs w:val="24"/>
        </w:rPr>
        <w:lastRenderedPageBreak/>
        <w:t>с целью сохранения в них питательных веществ;</w:t>
      </w:r>
    </w:p>
    <w:p w:rsidR="00E376F5" w:rsidRPr="002C68D0" w:rsidRDefault="00E376F5" w:rsidP="00480188">
      <w:pPr>
        <w:spacing w:line="240" w:lineRule="auto"/>
        <w:rPr>
          <w:iCs/>
          <w:sz w:val="24"/>
          <w:szCs w:val="24"/>
        </w:rPr>
      </w:pPr>
      <w:r w:rsidRPr="002C68D0">
        <w:rPr>
          <w:iCs/>
          <w:sz w:val="24"/>
          <w:szCs w:val="24"/>
        </w:rPr>
        <w:t>• применять основные виды и способы консервирования и заготовки пищевых продуктов в домашних условиях;</w:t>
      </w:r>
    </w:p>
    <w:p w:rsidR="00E376F5" w:rsidRPr="002C68D0" w:rsidRDefault="00E376F5" w:rsidP="00480188">
      <w:pPr>
        <w:spacing w:line="240" w:lineRule="auto"/>
        <w:rPr>
          <w:iCs/>
          <w:sz w:val="24"/>
          <w:szCs w:val="24"/>
        </w:rPr>
      </w:pPr>
      <w:r w:rsidRPr="002C68D0">
        <w:rPr>
          <w:iCs/>
          <w:sz w:val="24"/>
          <w:szCs w:val="24"/>
        </w:rPr>
        <w:t>• 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E376F5" w:rsidRPr="002C68D0" w:rsidRDefault="00E376F5" w:rsidP="00480188">
      <w:pPr>
        <w:spacing w:line="240" w:lineRule="auto"/>
        <w:rPr>
          <w:iCs/>
          <w:sz w:val="24"/>
          <w:szCs w:val="24"/>
        </w:rPr>
      </w:pPr>
      <w:r w:rsidRPr="002C68D0">
        <w:rPr>
          <w:iCs/>
          <w:sz w:val="24"/>
          <w:szCs w:val="24"/>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E376F5" w:rsidRPr="002C68D0" w:rsidRDefault="00E376F5" w:rsidP="00480188">
      <w:pPr>
        <w:spacing w:line="240" w:lineRule="auto"/>
        <w:rPr>
          <w:iCs/>
          <w:sz w:val="24"/>
          <w:szCs w:val="24"/>
        </w:rPr>
      </w:pPr>
      <w:r w:rsidRPr="002C68D0">
        <w:rPr>
          <w:iCs/>
          <w:sz w:val="24"/>
          <w:szCs w:val="24"/>
        </w:rPr>
        <w:t>• выполнять мероприятия по предотвращению негативного влияния техногенной сферы на окружающую среду и здоровье человека.</w:t>
      </w:r>
    </w:p>
    <w:p w:rsidR="00E376F5" w:rsidRPr="002C68D0" w:rsidRDefault="00E376F5" w:rsidP="00480188">
      <w:pPr>
        <w:spacing w:line="240" w:lineRule="auto"/>
        <w:rPr>
          <w:b/>
          <w:bCs/>
          <w:sz w:val="24"/>
          <w:szCs w:val="24"/>
        </w:rPr>
      </w:pPr>
      <w:r w:rsidRPr="002C68D0">
        <w:rPr>
          <w:b/>
          <w:bCs/>
          <w:sz w:val="24"/>
          <w:szCs w:val="24"/>
        </w:rPr>
        <w:t>Создание изделий из текстильных и поделочных материалов</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изготавливать с помощью ручных инструментов и оборудования для швейных   декоративно-прикладных работ, швейной машины простые по конструкции модели швейных изделий, пользуясь технологической документацией;</w:t>
      </w:r>
    </w:p>
    <w:p w:rsidR="00E376F5" w:rsidRPr="002C68D0" w:rsidRDefault="00E376F5" w:rsidP="00480188">
      <w:pPr>
        <w:spacing w:line="240" w:lineRule="auto"/>
        <w:rPr>
          <w:sz w:val="24"/>
          <w:szCs w:val="24"/>
        </w:rPr>
      </w:pPr>
      <w:r w:rsidRPr="002C68D0">
        <w:rPr>
          <w:sz w:val="24"/>
          <w:szCs w:val="24"/>
        </w:rPr>
        <w:t>• выполнять влажно-тепловую обработку швейных изделий.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выполнять несложные приёмы моделирования швейных изделий, в том числе с использованием традиций народного костюма;</w:t>
      </w:r>
    </w:p>
    <w:p w:rsidR="00E376F5" w:rsidRPr="002C68D0" w:rsidRDefault="00E376F5" w:rsidP="00480188">
      <w:pPr>
        <w:spacing w:line="240" w:lineRule="auto"/>
        <w:rPr>
          <w:iCs/>
          <w:sz w:val="24"/>
          <w:szCs w:val="24"/>
        </w:rPr>
      </w:pPr>
      <w:r w:rsidRPr="002C68D0">
        <w:rPr>
          <w:iCs/>
          <w:sz w:val="24"/>
          <w:szCs w:val="24"/>
        </w:rPr>
        <w:t>• использовать при моделировании зрительные иллюзии в одежде; определять и исправлять дефекты швейных изделий;</w:t>
      </w:r>
    </w:p>
    <w:p w:rsidR="00E376F5" w:rsidRPr="002C68D0" w:rsidRDefault="00E376F5" w:rsidP="00480188">
      <w:pPr>
        <w:spacing w:line="240" w:lineRule="auto"/>
        <w:rPr>
          <w:iCs/>
          <w:sz w:val="24"/>
          <w:szCs w:val="24"/>
        </w:rPr>
      </w:pPr>
      <w:r w:rsidRPr="002C68D0">
        <w:rPr>
          <w:iCs/>
          <w:sz w:val="24"/>
          <w:szCs w:val="24"/>
        </w:rPr>
        <w:t>• выполнять художественную отделку швейных изделий;</w:t>
      </w:r>
    </w:p>
    <w:p w:rsidR="00E376F5" w:rsidRPr="002C68D0" w:rsidRDefault="00E376F5" w:rsidP="00480188">
      <w:pPr>
        <w:spacing w:line="240" w:lineRule="auto"/>
        <w:rPr>
          <w:iCs/>
          <w:sz w:val="24"/>
          <w:szCs w:val="24"/>
        </w:rPr>
      </w:pPr>
      <w:r w:rsidRPr="002C68D0">
        <w:rPr>
          <w:iCs/>
          <w:sz w:val="24"/>
          <w:szCs w:val="24"/>
        </w:rPr>
        <w:t>• изготавливать изделия декоративно-прикладного искусства, региональных народных промыслов;</w:t>
      </w:r>
    </w:p>
    <w:p w:rsidR="00E376F5" w:rsidRPr="002C68D0" w:rsidRDefault="00E376F5" w:rsidP="00480188">
      <w:pPr>
        <w:spacing w:line="240" w:lineRule="auto"/>
        <w:rPr>
          <w:iCs/>
          <w:sz w:val="24"/>
          <w:szCs w:val="24"/>
        </w:rPr>
      </w:pPr>
      <w:r w:rsidRPr="002C68D0">
        <w:rPr>
          <w:iCs/>
          <w:sz w:val="24"/>
          <w:szCs w:val="24"/>
        </w:rPr>
        <w:t>• определять основные стили в одежде и современные направления моды.</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Сельскохозяйственные технологии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b/>
          <w:bCs/>
          <w:sz w:val="24"/>
          <w:szCs w:val="24"/>
          <w:lang w:eastAsia="ru-RU"/>
        </w:rPr>
      </w:pPr>
      <w:r w:rsidRPr="002C68D0">
        <w:rPr>
          <w:rFonts w:eastAsia="Times New Roman"/>
          <w:b/>
          <w:bCs/>
          <w:sz w:val="24"/>
          <w:szCs w:val="24"/>
          <w:lang w:eastAsia="ru-RU"/>
        </w:rPr>
        <w:t>Технологии растениеводства</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sz w:val="24"/>
          <w:szCs w:val="24"/>
          <w:lang w:eastAsia="ru-RU"/>
        </w:rPr>
      </w:pPr>
      <w:r w:rsidRPr="002C68D0">
        <w:rPr>
          <w:rFonts w:eastAsia="Times New Roman"/>
          <w:sz w:val="24"/>
          <w:szCs w:val="24"/>
          <w:lang w:eastAsia="ru-RU"/>
        </w:rPr>
        <w:t>• планировать размещение культур на учебно-опытном участке и в личном подсобном хозяйстве с учётом севооборотов.</w:t>
      </w:r>
    </w:p>
    <w:p w:rsidR="00E376F5" w:rsidRPr="002C68D0" w:rsidRDefault="00E376F5" w:rsidP="00480188">
      <w:pPr>
        <w:spacing w:line="240" w:lineRule="auto"/>
        <w:rPr>
          <w:rFonts w:eastAsia="Times New Roman"/>
          <w:sz w:val="24"/>
          <w:szCs w:val="24"/>
          <w:lang w:eastAsia="ru-RU"/>
        </w:rPr>
      </w:pPr>
      <w:r w:rsidRPr="002C68D0">
        <w:rPr>
          <w:iCs/>
          <w:sz w:val="24"/>
          <w:szCs w:val="24"/>
        </w:rPr>
        <w:t xml:space="preserve"> Выпускник получит возможность научиться</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iCs/>
          <w:sz w:val="24"/>
          <w:szCs w:val="24"/>
          <w:lang w:eastAsia="ru-RU"/>
        </w:rPr>
      </w:pPr>
      <w:r w:rsidRPr="002C68D0">
        <w:rPr>
          <w:rFonts w:eastAsia="Times New Roman"/>
          <w:sz w:val="24"/>
          <w:szCs w:val="24"/>
          <w:lang w:eastAsia="ru-RU"/>
        </w:rPr>
        <w:t xml:space="preserve">• </w:t>
      </w:r>
      <w:r w:rsidRPr="002C68D0">
        <w:rPr>
          <w:rFonts w:eastAsia="Times New Roman"/>
          <w:iCs/>
          <w:sz w:val="24"/>
          <w:szCs w:val="24"/>
          <w:lang w:eastAsia="ru-RU"/>
        </w:rPr>
        <w:t>самостоятельно составлять простейшую технологическую карту</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iCs/>
          <w:sz w:val="24"/>
          <w:szCs w:val="24"/>
          <w:lang w:eastAsia="ru-RU"/>
        </w:rPr>
      </w:pPr>
      <w:r w:rsidRPr="002C68D0">
        <w:rPr>
          <w:rFonts w:eastAsia="Times New Roman"/>
          <w:iCs/>
          <w:sz w:val="24"/>
          <w:szCs w:val="24"/>
          <w:lang w:eastAsia="ru-RU"/>
        </w:rPr>
        <w:t>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iCs/>
          <w:sz w:val="24"/>
          <w:szCs w:val="24"/>
          <w:lang w:eastAsia="ru-RU"/>
        </w:rPr>
      </w:pPr>
      <w:r w:rsidRPr="002C68D0">
        <w:rPr>
          <w:rFonts w:eastAsia="Times New Roman"/>
          <w:iCs/>
          <w:sz w:val="24"/>
          <w:szCs w:val="24"/>
          <w:lang w:eastAsia="ru-RU"/>
        </w:rPr>
        <w:t>•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w:t>
      </w:r>
    </w:p>
    <w:p w:rsidR="00E376F5" w:rsidRPr="002C68D0" w:rsidRDefault="00E376F5" w:rsidP="00480188">
      <w:pPr>
        <w:widowControl/>
        <w:suppressAutoHyphens w:val="0"/>
        <w:autoSpaceDE w:val="0"/>
        <w:adjustRightInd w:val="0"/>
        <w:spacing w:line="240" w:lineRule="auto"/>
        <w:ind w:firstLine="0"/>
        <w:jc w:val="left"/>
        <w:textAlignment w:val="auto"/>
        <w:rPr>
          <w:rFonts w:eastAsia="Times New Roman"/>
          <w:iCs/>
          <w:sz w:val="24"/>
          <w:szCs w:val="24"/>
          <w:lang w:eastAsia="ru-RU"/>
        </w:rPr>
      </w:pPr>
      <w:r w:rsidRPr="002C68D0">
        <w:rPr>
          <w:rFonts w:eastAsia="Times New Roman"/>
          <w:iCs/>
          <w:sz w:val="24"/>
          <w:szCs w:val="24"/>
          <w:lang w:eastAsia="ru-RU"/>
        </w:rPr>
        <w:t>оценивать возможности предпринимательской деятельности на этой основе;</w:t>
      </w:r>
    </w:p>
    <w:p w:rsidR="00E376F5" w:rsidRPr="002C68D0" w:rsidRDefault="00E376F5" w:rsidP="00480188">
      <w:pPr>
        <w:spacing w:line="240" w:lineRule="auto"/>
        <w:rPr>
          <w:b/>
          <w:bCs/>
          <w:sz w:val="24"/>
          <w:szCs w:val="24"/>
        </w:rPr>
      </w:pPr>
      <w:r w:rsidRPr="002C68D0">
        <w:rPr>
          <w:b/>
          <w:bCs/>
          <w:sz w:val="24"/>
          <w:szCs w:val="24"/>
        </w:rPr>
        <w:t>Технологии исследовательской, опытнической и проектной деятельности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E376F5" w:rsidRPr="002C68D0" w:rsidRDefault="00E376F5" w:rsidP="00480188">
      <w:pPr>
        <w:spacing w:line="240" w:lineRule="auto"/>
        <w:rPr>
          <w:sz w:val="24"/>
          <w:szCs w:val="24"/>
        </w:rPr>
      </w:pPr>
      <w:r w:rsidRPr="002C68D0">
        <w:rPr>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lastRenderedPageBreak/>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E376F5" w:rsidRPr="002C68D0" w:rsidRDefault="00E376F5" w:rsidP="00480188">
      <w:pPr>
        <w:spacing w:line="240" w:lineRule="auto"/>
        <w:rPr>
          <w:iCs/>
          <w:sz w:val="24"/>
          <w:szCs w:val="24"/>
        </w:rPr>
      </w:pPr>
      <w:r w:rsidRPr="002C68D0">
        <w:rPr>
          <w:iCs/>
          <w:sz w:val="24"/>
          <w:szCs w:val="24"/>
        </w:rPr>
        <w:t>• 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E376F5" w:rsidRPr="002C68D0" w:rsidRDefault="00E376F5" w:rsidP="00480188">
      <w:pPr>
        <w:spacing w:line="240" w:lineRule="auto"/>
        <w:rPr>
          <w:b/>
          <w:bCs/>
          <w:sz w:val="24"/>
          <w:szCs w:val="24"/>
        </w:rPr>
      </w:pPr>
      <w:r w:rsidRPr="002C68D0">
        <w:rPr>
          <w:b/>
          <w:bCs/>
          <w:sz w:val="24"/>
          <w:szCs w:val="24"/>
        </w:rPr>
        <w:t>Современное производство и профессиональное самоопределение</w:t>
      </w:r>
    </w:p>
    <w:p w:rsidR="00E376F5" w:rsidRPr="002C68D0" w:rsidRDefault="00E376F5" w:rsidP="00480188">
      <w:pPr>
        <w:spacing w:line="240" w:lineRule="auto"/>
        <w:rPr>
          <w:sz w:val="24"/>
          <w:szCs w:val="24"/>
        </w:rPr>
      </w:pPr>
      <w:r w:rsidRPr="002C68D0">
        <w:rPr>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планировать профессиональную карьеру;</w:t>
      </w:r>
    </w:p>
    <w:p w:rsidR="00E376F5" w:rsidRPr="002C68D0" w:rsidRDefault="00E376F5" w:rsidP="00480188">
      <w:pPr>
        <w:spacing w:line="240" w:lineRule="auto"/>
        <w:rPr>
          <w:iCs/>
          <w:sz w:val="24"/>
          <w:szCs w:val="24"/>
        </w:rPr>
      </w:pPr>
      <w:r w:rsidRPr="002C68D0">
        <w:rPr>
          <w:iCs/>
          <w:sz w:val="24"/>
          <w:szCs w:val="24"/>
        </w:rPr>
        <w:t>• рационально выбирать пути продолжения образования или трудоустройства;</w:t>
      </w:r>
    </w:p>
    <w:p w:rsidR="00E376F5" w:rsidRPr="002C68D0" w:rsidRDefault="00E376F5" w:rsidP="00480188">
      <w:pPr>
        <w:spacing w:line="240" w:lineRule="auto"/>
        <w:rPr>
          <w:iCs/>
          <w:sz w:val="24"/>
          <w:szCs w:val="24"/>
        </w:rPr>
      </w:pPr>
      <w:r w:rsidRPr="002C68D0">
        <w:rPr>
          <w:iCs/>
          <w:sz w:val="24"/>
          <w:szCs w:val="24"/>
        </w:rPr>
        <w:t>• ориентироваться в информации по трудоустройству и продолжению образования;</w:t>
      </w:r>
    </w:p>
    <w:p w:rsidR="00E376F5" w:rsidRPr="002C68D0" w:rsidRDefault="00E376F5" w:rsidP="00480188">
      <w:pPr>
        <w:spacing w:line="240" w:lineRule="auto"/>
        <w:rPr>
          <w:iCs/>
          <w:sz w:val="24"/>
          <w:szCs w:val="24"/>
        </w:rPr>
      </w:pPr>
      <w:r w:rsidRPr="002C68D0">
        <w:rPr>
          <w:iCs/>
          <w:sz w:val="24"/>
          <w:szCs w:val="24"/>
        </w:rPr>
        <w:t>• оценивать свои возможности и возможности своей семьи для предпринимательской деятельности.</w:t>
      </w:r>
    </w:p>
    <w:p w:rsidR="00E376F5" w:rsidRPr="002C68D0" w:rsidRDefault="00E376F5" w:rsidP="00480188">
      <w:pPr>
        <w:spacing w:line="240" w:lineRule="auto"/>
        <w:rPr>
          <w:sz w:val="24"/>
          <w:szCs w:val="24"/>
        </w:rPr>
      </w:pPr>
      <w:bookmarkStart w:id="13" w:name="_Toc409691646"/>
      <w:bookmarkStart w:id="14" w:name="_Toc410653969"/>
      <w:bookmarkStart w:id="15" w:name="_Toc410702973"/>
      <w:bookmarkStart w:id="16" w:name="_Toc414553155"/>
    </w:p>
    <w:p w:rsidR="00E376F5" w:rsidRPr="002C68D0" w:rsidRDefault="00E376F5" w:rsidP="00480188">
      <w:pPr>
        <w:spacing w:line="240" w:lineRule="auto"/>
        <w:rPr>
          <w:sz w:val="24"/>
          <w:szCs w:val="24"/>
        </w:rPr>
      </w:pPr>
      <w:r w:rsidRPr="002C68D0">
        <w:rPr>
          <w:sz w:val="24"/>
          <w:szCs w:val="24"/>
        </w:rPr>
        <w:t>По годам обучения результаты могут быть структурированы и конкретизированы следующим образом:</w:t>
      </w:r>
      <w:bookmarkEnd w:id="13"/>
      <w:bookmarkEnd w:id="14"/>
      <w:bookmarkEnd w:id="15"/>
      <w:bookmarkEnd w:id="16"/>
    </w:p>
    <w:p w:rsidR="00E376F5" w:rsidRPr="002C68D0" w:rsidRDefault="00E376F5" w:rsidP="00480188">
      <w:pPr>
        <w:spacing w:line="240" w:lineRule="auto"/>
        <w:rPr>
          <w:b/>
          <w:bCs/>
          <w:sz w:val="24"/>
          <w:szCs w:val="24"/>
        </w:rPr>
      </w:pPr>
      <w:r w:rsidRPr="002C68D0">
        <w:rPr>
          <w:b/>
          <w:bCs/>
          <w:sz w:val="24"/>
          <w:szCs w:val="24"/>
        </w:rPr>
        <w:t>5 класс. По завершении учебного года обучающийся:</w:t>
      </w:r>
    </w:p>
    <w:p w:rsidR="00E376F5" w:rsidRPr="002C68D0" w:rsidRDefault="00E376F5" w:rsidP="00480188">
      <w:pPr>
        <w:spacing w:line="240" w:lineRule="auto"/>
        <w:ind w:firstLine="0"/>
        <w:rPr>
          <w:sz w:val="24"/>
          <w:szCs w:val="24"/>
        </w:rPr>
      </w:pPr>
      <w:r w:rsidRPr="002C68D0">
        <w:rPr>
          <w:sz w:val="24"/>
          <w:szCs w:val="24"/>
        </w:rPr>
        <w:t>- характеризует рекламу как средство формирования потребностей;</w:t>
      </w:r>
    </w:p>
    <w:p w:rsidR="00E376F5" w:rsidRPr="002C68D0" w:rsidRDefault="00E376F5" w:rsidP="00480188">
      <w:pPr>
        <w:spacing w:line="240" w:lineRule="auto"/>
        <w:ind w:firstLine="0"/>
        <w:rPr>
          <w:sz w:val="24"/>
          <w:szCs w:val="24"/>
        </w:rPr>
      </w:pPr>
      <w:r w:rsidRPr="002C68D0">
        <w:rPr>
          <w:sz w:val="24"/>
          <w:szCs w:val="24"/>
        </w:rPr>
        <w:t>- характеризует виды ресурсов, объясняет место ресурсов в проектировании и реализации технологического процесса;</w:t>
      </w:r>
    </w:p>
    <w:p w:rsidR="00E376F5" w:rsidRPr="002C68D0" w:rsidRDefault="00E376F5" w:rsidP="00480188">
      <w:pPr>
        <w:spacing w:line="240" w:lineRule="auto"/>
        <w:ind w:firstLine="0"/>
        <w:rPr>
          <w:sz w:val="24"/>
          <w:szCs w:val="24"/>
        </w:rPr>
      </w:pPr>
      <w:r w:rsidRPr="002C68D0">
        <w:rPr>
          <w:sz w:val="24"/>
          <w:szCs w:val="24"/>
        </w:rPr>
        <w:t>- 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376F5" w:rsidRPr="002C68D0" w:rsidRDefault="00E376F5" w:rsidP="00480188">
      <w:pPr>
        <w:spacing w:line="240" w:lineRule="auto"/>
        <w:ind w:firstLine="0"/>
        <w:rPr>
          <w:sz w:val="24"/>
          <w:szCs w:val="24"/>
        </w:rPr>
      </w:pPr>
      <w:r w:rsidRPr="002C68D0">
        <w:rPr>
          <w:sz w:val="24"/>
          <w:szCs w:val="24"/>
        </w:rPr>
        <w:t>- 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376F5" w:rsidRPr="002C68D0" w:rsidRDefault="00E376F5" w:rsidP="00480188">
      <w:pPr>
        <w:spacing w:line="240" w:lineRule="auto"/>
        <w:ind w:firstLine="0"/>
        <w:rPr>
          <w:sz w:val="24"/>
          <w:szCs w:val="24"/>
        </w:rPr>
      </w:pPr>
      <w:r w:rsidRPr="002C68D0">
        <w:rPr>
          <w:sz w:val="24"/>
          <w:szCs w:val="24"/>
        </w:rPr>
        <w:t>- объясняет основания развития технологий, опираясь на произвольно избранную группу потребностей, которые удовлетворяют эти технологии;</w:t>
      </w:r>
    </w:p>
    <w:p w:rsidR="00E376F5" w:rsidRPr="002C68D0" w:rsidRDefault="00E376F5" w:rsidP="00480188">
      <w:pPr>
        <w:spacing w:line="240" w:lineRule="auto"/>
        <w:ind w:firstLine="0"/>
        <w:rPr>
          <w:sz w:val="24"/>
          <w:szCs w:val="24"/>
        </w:rPr>
      </w:pPr>
      <w:r w:rsidRPr="002C68D0">
        <w:rPr>
          <w:sz w:val="24"/>
          <w:szCs w:val="24"/>
        </w:rPr>
        <w:t>- приводит произвольные примеры производственных технологий и технологий в сфере быта;</w:t>
      </w:r>
    </w:p>
    <w:p w:rsidR="00E376F5" w:rsidRPr="002C68D0" w:rsidRDefault="00E376F5" w:rsidP="00480188">
      <w:pPr>
        <w:spacing w:line="240" w:lineRule="auto"/>
        <w:ind w:firstLine="0"/>
        <w:rPr>
          <w:sz w:val="24"/>
          <w:szCs w:val="24"/>
        </w:rPr>
      </w:pPr>
      <w:r w:rsidRPr="002C68D0">
        <w:rPr>
          <w:sz w:val="24"/>
          <w:szCs w:val="24"/>
        </w:rPr>
        <w:t>- объясняет, приводя примеры, принципиальную технологическую схему, в том числе характеризуя негативные эффекты;</w:t>
      </w:r>
    </w:p>
    <w:p w:rsidR="00E376F5" w:rsidRPr="002C68D0" w:rsidRDefault="00E376F5" w:rsidP="00480188">
      <w:pPr>
        <w:spacing w:line="240" w:lineRule="auto"/>
        <w:ind w:firstLine="0"/>
        <w:rPr>
          <w:sz w:val="24"/>
          <w:szCs w:val="24"/>
        </w:rPr>
      </w:pPr>
      <w:r w:rsidRPr="002C68D0">
        <w:rPr>
          <w:sz w:val="24"/>
          <w:szCs w:val="24"/>
        </w:rPr>
        <w:t>- составляет техническое задание, памятку, инструкцию, технологическую карту;</w:t>
      </w:r>
    </w:p>
    <w:p w:rsidR="00E376F5" w:rsidRPr="002C68D0" w:rsidRDefault="00E376F5" w:rsidP="00480188">
      <w:pPr>
        <w:spacing w:line="240" w:lineRule="auto"/>
        <w:ind w:firstLine="0"/>
        <w:rPr>
          <w:sz w:val="24"/>
          <w:szCs w:val="24"/>
        </w:rPr>
      </w:pPr>
      <w:r w:rsidRPr="002C68D0">
        <w:rPr>
          <w:sz w:val="24"/>
          <w:szCs w:val="24"/>
        </w:rPr>
        <w:t>- осуществляет сборку моделей с помощью образовательного конструктора по инструкции;</w:t>
      </w:r>
    </w:p>
    <w:p w:rsidR="00E376F5" w:rsidRPr="002C68D0" w:rsidRDefault="00E376F5" w:rsidP="00480188">
      <w:pPr>
        <w:spacing w:line="240" w:lineRule="auto"/>
        <w:ind w:firstLine="0"/>
        <w:rPr>
          <w:sz w:val="24"/>
          <w:szCs w:val="24"/>
        </w:rPr>
      </w:pPr>
      <w:r w:rsidRPr="002C68D0">
        <w:rPr>
          <w:sz w:val="24"/>
          <w:szCs w:val="24"/>
        </w:rPr>
        <w:t>- осуществляет выбор товара в модельной ситуации;</w:t>
      </w:r>
    </w:p>
    <w:p w:rsidR="00E376F5" w:rsidRPr="002C68D0" w:rsidRDefault="00E376F5" w:rsidP="00480188">
      <w:pPr>
        <w:spacing w:line="240" w:lineRule="auto"/>
        <w:ind w:firstLine="0"/>
        <w:rPr>
          <w:sz w:val="24"/>
          <w:szCs w:val="24"/>
        </w:rPr>
      </w:pPr>
      <w:r w:rsidRPr="002C68D0">
        <w:rPr>
          <w:sz w:val="24"/>
          <w:szCs w:val="24"/>
        </w:rPr>
        <w:t>- осуществляет сохранение информации в формах описания, схемы, эскиза, фотографии;</w:t>
      </w:r>
    </w:p>
    <w:p w:rsidR="00E376F5" w:rsidRPr="002C68D0" w:rsidRDefault="00E376F5" w:rsidP="00480188">
      <w:pPr>
        <w:spacing w:line="240" w:lineRule="auto"/>
        <w:ind w:firstLine="0"/>
        <w:rPr>
          <w:sz w:val="24"/>
          <w:szCs w:val="24"/>
        </w:rPr>
      </w:pPr>
      <w:r w:rsidRPr="002C68D0">
        <w:rPr>
          <w:sz w:val="24"/>
          <w:szCs w:val="24"/>
        </w:rPr>
        <w:t>- конструирует модель по заданному прототипу;</w:t>
      </w:r>
    </w:p>
    <w:p w:rsidR="00E376F5" w:rsidRPr="002C68D0" w:rsidRDefault="00E376F5" w:rsidP="00480188">
      <w:pPr>
        <w:spacing w:line="240" w:lineRule="auto"/>
        <w:ind w:firstLine="0"/>
        <w:rPr>
          <w:sz w:val="24"/>
          <w:szCs w:val="24"/>
        </w:rPr>
      </w:pPr>
      <w:r w:rsidRPr="002C68D0">
        <w:rPr>
          <w:sz w:val="24"/>
          <w:szCs w:val="24"/>
        </w:rPr>
        <w:t>- 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изучения потребностей ближайшего социального окружения на основе самостоятельно разработанной программы;</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проведения испытания, анализа, модернизации модели;</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изготовления информационного продукта по заданному алгоритму;</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разработки или оптимизации и введение технологии на примере организации действий и взаимодействия в быту.</w:t>
      </w:r>
    </w:p>
    <w:p w:rsidR="00E376F5" w:rsidRPr="002C68D0" w:rsidRDefault="00E376F5" w:rsidP="00480188">
      <w:pPr>
        <w:spacing w:line="240" w:lineRule="auto"/>
        <w:rPr>
          <w:b/>
          <w:bCs/>
          <w:sz w:val="24"/>
          <w:szCs w:val="24"/>
        </w:rPr>
      </w:pPr>
      <w:r w:rsidRPr="002C68D0">
        <w:rPr>
          <w:b/>
          <w:bCs/>
          <w:sz w:val="24"/>
          <w:szCs w:val="24"/>
        </w:rPr>
        <w:lastRenderedPageBreak/>
        <w:t>6 класс. По завершении учебного года обучающийся:</w:t>
      </w:r>
    </w:p>
    <w:p w:rsidR="00E376F5" w:rsidRPr="002C68D0" w:rsidRDefault="00E376F5" w:rsidP="00480188">
      <w:pPr>
        <w:spacing w:line="240" w:lineRule="auto"/>
        <w:ind w:firstLine="0"/>
        <w:rPr>
          <w:sz w:val="24"/>
          <w:szCs w:val="24"/>
        </w:rPr>
      </w:pPr>
      <w:r w:rsidRPr="002C68D0">
        <w:rPr>
          <w:sz w:val="24"/>
          <w:szCs w:val="24"/>
        </w:rPr>
        <w:t>- 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376F5" w:rsidRPr="002C68D0" w:rsidRDefault="00E376F5" w:rsidP="00480188">
      <w:pPr>
        <w:spacing w:line="240" w:lineRule="auto"/>
        <w:ind w:firstLine="0"/>
        <w:rPr>
          <w:sz w:val="24"/>
          <w:szCs w:val="24"/>
        </w:rPr>
      </w:pPr>
      <w:r w:rsidRPr="002C68D0">
        <w:rPr>
          <w:sz w:val="24"/>
          <w:szCs w:val="24"/>
        </w:rPr>
        <w:t>- описывает жизненный цикл технологии, приводя примеры;</w:t>
      </w:r>
    </w:p>
    <w:p w:rsidR="00E376F5" w:rsidRPr="002C68D0" w:rsidRDefault="00E376F5" w:rsidP="00480188">
      <w:pPr>
        <w:spacing w:line="240" w:lineRule="auto"/>
        <w:ind w:firstLine="0"/>
        <w:rPr>
          <w:sz w:val="24"/>
          <w:szCs w:val="24"/>
        </w:rPr>
      </w:pPr>
      <w:r w:rsidRPr="002C68D0">
        <w:rPr>
          <w:sz w:val="24"/>
          <w:szCs w:val="24"/>
        </w:rPr>
        <w:t>- оперирует понятием «технологическая система» при описании средств удовлетворения потребностей человека;</w:t>
      </w:r>
    </w:p>
    <w:p w:rsidR="00E376F5" w:rsidRPr="002C68D0" w:rsidRDefault="00E376F5" w:rsidP="00480188">
      <w:pPr>
        <w:spacing w:line="240" w:lineRule="auto"/>
        <w:ind w:firstLine="0"/>
        <w:rPr>
          <w:sz w:val="24"/>
          <w:szCs w:val="24"/>
        </w:rPr>
      </w:pPr>
      <w:r w:rsidRPr="002C68D0">
        <w:rPr>
          <w:sz w:val="24"/>
          <w:szCs w:val="24"/>
        </w:rPr>
        <w:t>- проводит морфологический и функциональный анализ технологической системы;</w:t>
      </w:r>
    </w:p>
    <w:p w:rsidR="00E376F5" w:rsidRPr="002C68D0" w:rsidRDefault="00E376F5" w:rsidP="00480188">
      <w:pPr>
        <w:spacing w:line="240" w:lineRule="auto"/>
        <w:ind w:firstLine="0"/>
        <w:rPr>
          <w:sz w:val="24"/>
          <w:szCs w:val="24"/>
        </w:rPr>
      </w:pPr>
      <w:r w:rsidRPr="002C68D0">
        <w:rPr>
          <w:sz w:val="24"/>
          <w:szCs w:val="24"/>
        </w:rPr>
        <w:t>- проводит анализ технологической системы – надсистемы – подсистемы в процессе проектирования продукта;</w:t>
      </w:r>
    </w:p>
    <w:p w:rsidR="00E376F5" w:rsidRPr="002C68D0" w:rsidRDefault="00E376F5" w:rsidP="00480188">
      <w:pPr>
        <w:spacing w:line="240" w:lineRule="auto"/>
        <w:ind w:firstLine="0"/>
        <w:rPr>
          <w:sz w:val="24"/>
          <w:szCs w:val="24"/>
        </w:rPr>
      </w:pPr>
      <w:r w:rsidRPr="002C68D0">
        <w:rPr>
          <w:sz w:val="24"/>
          <w:szCs w:val="24"/>
        </w:rPr>
        <w:t>- читает элементарные чертежи и эскизы;</w:t>
      </w:r>
    </w:p>
    <w:p w:rsidR="00E376F5" w:rsidRPr="002C68D0" w:rsidRDefault="00E376F5" w:rsidP="00480188">
      <w:pPr>
        <w:spacing w:line="240" w:lineRule="auto"/>
        <w:ind w:firstLine="0"/>
        <w:rPr>
          <w:sz w:val="24"/>
          <w:szCs w:val="24"/>
        </w:rPr>
      </w:pPr>
      <w:r w:rsidRPr="002C68D0">
        <w:rPr>
          <w:sz w:val="24"/>
          <w:szCs w:val="24"/>
        </w:rPr>
        <w:t>- выполняет эскизы механизмов, интерьера;</w:t>
      </w:r>
    </w:p>
    <w:p w:rsidR="00E376F5" w:rsidRPr="002C68D0" w:rsidRDefault="00E376F5" w:rsidP="00480188">
      <w:pPr>
        <w:spacing w:line="240" w:lineRule="auto"/>
        <w:ind w:firstLine="0"/>
        <w:rPr>
          <w:sz w:val="24"/>
          <w:szCs w:val="24"/>
        </w:rPr>
      </w:pPr>
      <w:r w:rsidRPr="002C68D0">
        <w:rPr>
          <w:sz w:val="24"/>
          <w:szCs w:val="24"/>
        </w:rPr>
        <w:t>- освоил техники обработки материалов (по выбору обучающегося в соответствии с соде</w:t>
      </w:r>
      <w:r w:rsidR="00480188" w:rsidRPr="002C68D0">
        <w:rPr>
          <w:sz w:val="24"/>
          <w:szCs w:val="24"/>
        </w:rPr>
        <w:t>ржанием проектной деятельности)</w:t>
      </w:r>
      <w:r w:rsidRPr="002C68D0">
        <w:rPr>
          <w:sz w:val="24"/>
          <w:szCs w:val="24"/>
        </w:rPr>
        <w:t>;</w:t>
      </w:r>
    </w:p>
    <w:p w:rsidR="00E376F5" w:rsidRPr="002C68D0" w:rsidRDefault="00E376F5" w:rsidP="00480188">
      <w:pPr>
        <w:spacing w:line="240" w:lineRule="auto"/>
        <w:ind w:firstLine="0"/>
        <w:rPr>
          <w:sz w:val="24"/>
          <w:szCs w:val="24"/>
        </w:rPr>
      </w:pPr>
      <w:r w:rsidRPr="002C68D0">
        <w:rPr>
          <w:sz w:val="24"/>
          <w:szCs w:val="24"/>
        </w:rPr>
        <w:t>- применяет простые механизмы для решения поставленных задач по модернизации / проектированию технологических систем;</w:t>
      </w:r>
    </w:p>
    <w:p w:rsidR="00E376F5" w:rsidRPr="002C68D0" w:rsidRDefault="00E376F5" w:rsidP="00480188">
      <w:pPr>
        <w:spacing w:line="240" w:lineRule="auto"/>
        <w:ind w:firstLine="0"/>
        <w:rPr>
          <w:sz w:val="24"/>
          <w:szCs w:val="24"/>
        </w:rPr>
      </w:pPr>
      <w:r w:rsidRPr="002C68D0">
        <w:rPr>
          <w:sz w:val="24"/>
          <w:szCs w:val="24"/>
        </w:rPr>
        <w:t>- строит модель механизма, состоящего из нескольких простых механизмов по кинематической схеме;</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исследования способов жизнеобеспечения и состояния жилых зданий  поселения;</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решения задач на взаимодействие со службами ЖКХ;</w:t>
      </w:r>
    </w:p>
    <w:p w:rsidR="00E376F5" w:rsidRPr="002C68D0" w:rsidRDefault="00E376F5" w:rsidP="00480188">
      <w:pPr>
        <w:spacing w:line="240" w:lineRule="auto"/>
        <w:ind w:firstLine="0"/>
        <w:rPr>
          <w:sz w:val="24"/>
          <w:szCs w:val="24"/>
        </w:rPr>
      </w:pPr>
      <w:r w:rsidRPr="002C68D0">
        <w:rPr>
          <w:sz w:val="24"/>
          <w:szCs w:val="24"/>
        </w:rPr>
        <w:t>- 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модификации механизмов (на основе технической документации) для получения заданных свойств (решение задачи);</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376F5" w:rsidRPr="002C68D0" w:rsidRDefault="00E376F5" w:rsidP="00480188">
      <w:pPr>
        <w:spacing w:line="240" w:lineRule="auto"/>
        <w:rPr>
          <w:b/>
          <w:bCs/>
          <w:sz w:val="24"/>
          <w:szCs w:val="24"/>
        </w:rPr>
      </w:pPr>
      <w:r w:rsidRPr="002C68D0">
        <w:rPr>
          <w:b/>
          <w:bCs/>
          <w:sz w:val="24"/>
          <w:szCs w:val="24"/>
        </w:rPr>
        <w:t>7 класс. По завершении учебного года обучающийся:</w:t>
      </w:r>
    </w:p>
    <w:p w:rsidR="00E376F5" w:rsidRPr="002C68D0" w:rsidRDefault="00E376F5" w:rsidP="00480188">
      <w:pPr>
        <w:spacing w:line="240" w:lineRule="auto"/>
        <w:ind w:firstLine="0"/>
        <w:rPr>
          <w:sz w:val="24"/>
          <w:szCs w:val="24"/>
        </w:rPr>
      </w:pPr>
      <w:r w:rsidRPr="002C68D0">
        <w:rPr>
          <w:sz w:val="24"/>
          <w:szCs w:val="24"/>
        </w:rPr>
        <w:t>- 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376F5" w:rsidRPr="002C68D0" w:rsidRDefault="00E376F5" w:rsidP="00480188">
      <w:pPr>
        <w:spacing w:line="240" w:lineRule="auto"/>
        <w:ind w:firstLine="0"/>
        <w:rPr>
          <w:sz w:val="24"/>
          <w:szCs w:val="24"/>
        </w:rPr>
      </w:pPr>
      <w:r w:rsidRPr="002C68D0">
        <w:rPr>
          <w:sz w:val="24"/>
          <w:szCs w:val="24"/>
        </w:rPr>
        <w:t>- называет и характеризует актуальные и перспективные информационные технологии, характеризует профессии в сфере информационных технологий;</w:t>
      </w:r>
    </w:p>
    <w:p w:rsidR="00E376F5" w:rsidRPr="002C68D0" w:rsidRDefault="00E376F5" w:rsidP="00480188">
      <w:pPr>
        <w:spacing w:line="240" w:lineRule="auto"/>
        <w:ind w:firstLine="0"/>
        <w:rPr>
          <w:sz w:val="24"/>
          <w:szCs w:val="24"/>
        </w:rPr>
      </w:pPr>
      <w:r w:rsidRPr="002C68D0">
        <w:rPr>
          <w:sz w:val="24"/>
          <w:szCs w:val="24"/>
        </w:rPr>
        <w:t>- 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376F5" w:rsidRPr="002C68D0" w:rsidRDefault="00E376F5" w:rsidP="00480188">
      <w:pPr>
        <w:spacing w:line="240" w:lineRule="auto"/>
        <w:ind w:firstLine="0"/>
        <w:rPr>
          <w:sz w:val="24"/>
          <w:szCs w:val="24"/>
        </w:rPr>
      </w:pPr>
      <w:r w:rsidRPr="002C68D0">
        <w:rPr>
          <w:sz w:val="24"/>
          <w:szCs w:val="24"/>
        </w:rPr>
        <w:t>- перечисляет, характеризует и распознает устройства для накопления энергии, для передачи энергии;</w:t>
      </w:r>
    </w:p>
    <w:p w:rsidR="00E376F5" w:rsidRPr="002C68D0" w:rsidRDefault="00E376F5" w:rsidP="00480188">
      <w:pPr>
        <w:spacing w:line="240" w:lineRule="auto"/>
        <w:ind w:firstLine="0"/>
        <w:rPr>
          <w:sz w:val="24"/>
          <w:szCs w:val="24"/>
        </w:rPr>
      </w:pPr>
      <w:r w:rsidRPr="002C68D0">
        <w:rPr>
          <w:sz w:val="24"/>
          <w:szCs w:val="24"/>
        </w:rPr>
        <w:t>- объясняет понятие «машина», характеризует технологические системы, преобразующие энергию в вид, необходимый потребителю;</w:t>
      </w:r>
    </w:p>
    <w:p w:rsidR="00E376F5" w:rsidRPr="002C68D0" w:rsidRDefault="00E376F5" w:rsidP="00480188">
      <w:pPr>
        <w:spacing w:line="240" w:lineRule="auto"/>
        <w:ind w:firstLine="0"/>
        <w:rPr>
          <w:sz w:val="24"/>
          <w:szCs w:val="24"/>
        </w:rPr>
      </w:pPr>
      <w:r w:rsidRPr="002C68D0">
        <w:rPr>
          <w:sz w:val="24"/>
          <w:szCs w:val="24"/>
        </w:rPr>
        <w:t xml:space="preserve"> - объясняет сущность управления в технологических системах, характеризует автоматические и саморегулируемые системы;</w:t>
      </w:r>
    </w:p>
    <w:p w:rsidR="00E376F5" w:rsidRPr="002C68D0" w:rsidRDefault="00E376F5" w:rsidP="00480188">
      <w:pPr>
        <w:spacing w:line="240" w:lineRule="auto"/>
        <w:ind w:firstLine="0"/>
        <w:rPr>
          <w:sz w:val="24"/>
          <w:szCs w:val="24"/>
        </w:rPr>
      </w:pPr>
      <w:r w:rsidRPr="002C68D0">
        <w:rPr>
          <w:sz w:val="24"/>
          <w:szCs w:val="24"/>
        </w:rPr>
        <w:t>- осуществляет сборку электрических цепей по электрической схеме, проводит анализ неполадок электрической цепи;</w:t>
      </w:r>
    </w:p>
    <w:p w:rsidR="00E376F5" w:rsidRPr="002C68D0" w:rsidRDefault="00E376F5" w:rsidP="00480188">
      <w:pPr>
        <w:spacing w:line="240" w:lineRule="auto"/>
        <w:ind w:firstLine="0"/>
        <w:rPr>
          <w:sz w:val="24"/>
          <w:szCs w:val="24"/>
        </w:rPr>
      </w:pPr>
      <w:r w:rsidRPr="002C68D0">
        <w:rPr>
          <w:sz w:val="24"/>
          <w:szCs w:val="24"/>
        </w:rPr>
        <w:t>- 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376F5" w:rsidRPr="002C68D0" w:rsidRDefault="00E376F5" w:rsidP="00480188">
      <w:pPr>
        <w:spacing w:line="240" w:lineRule="auto"/>
        <w:ind w:firstLine="0"/>
        <w:rPr>
          <w:sz w:val="24"/>
          <w:szCs w:val="24"/>
        </w:rPr>
      </w:pPr>
      <w:r w:rsidRPr="002C68D0">
        <w:rPr>
          <w:sz w:val="24"/>
          <w:szCs w:val="24"/>
        </w:rPr>
        <w:t>- выполняет базовые операции редактора компьютерного трехмерного проектирования (на выбор образовательной организации);</w:t>
      </w:r>
    </w:p>
    <w:p w:rsidR="00E376F5" w:rsidRPr="002C68D0" w:rsidRDefault="00E376F5" w:rsidP="00480188">
      <w:pPr>
        <w:spacing w:line="240" w:lineRule="auto"/>
        <w:ind w:firstLine="0"/>
        <w:rPr>
          <w:sz w:val="24"/>
          <w:szCs w:val="24"/>
        </w:rPr>
      </w:pPr>
      <w:r w:rsidRPr="002C68D0">
        <w:rPr>
          <w:sz w:val="24"/>
          <w:szCs w:val="24"/>
        </w:rPr>
        <w:t>- конструирует простые системы с обратной связью на основе технических конструкторов;</w:t>
      </w:r>
    </w:p>
    <w:p w:rsidR="00E376F5" w:rsidRPr="002C68D0" w:rsidRDefault="00E376F5" w:rsidP="00480188">
      <w:pPr>
        <w:spacing w:line="240" w:lineRule="auto"/>
        <w:ind w:firstLine="0"/>
        <w:rPr>
          <w:sz w:val="24"/>
          <w:szCs w:val="24"/>
        </w:rPr>
      </w:pPr>
      <w:r w:rsidRPr="002C68D0">
        <w:rPr>
          <w:sz w:val="24"/>
          <w:szCs w:val="24"/>
        </w:rPr>
        <w:t>- следует технологии, в том числе, в процессе изготовления субъективно нового продукта;</w:t>
      </w:r>
    </w:p>
    <w:p w:rsidR="00E376F5" w:rsidRPr="002C68D0" w:rsidRDefault="00E376F5" w:rsidP="00480188">
      <w:pPr>
        <w:spacing w:line="240" w:lineRule="auto"/>
        <w:ind w:firstLine="0"/>
        <w:rPr>
          <w:sz w:val="24"/>
          <w:szCs w:val="24"/>
        </w:rPr>
      </w:pPr>
      <w:r w:rsidRPr="002C68D0">
        <w:rPr>
          <w:sz w:val="24"/>
          <w:szCs w:val="24"/>
        </w:rPr>
        <w:t xml:space="preserve">- получил и проанализировал опыт разработки проекта освещения выбранного помещения, </w:t>
      </w:r>
      <w:r w:rsidRPr="002C68D0">
        <w:rPr>
          <w:sz w:val="24"/>
          <w:szCs w:val="24"/>
        </w:rPr>
        <w:lastRenderedPageBreak/>
        <w:t>включая отбор конкретных приборов, составление схемы электропроводки;</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376F5" w:rsidRPr="002C68D0" w:rsidRDefault="00E376F5" w:rsidP="00480188">
      <w:pPr>
        <w:spacing w:line="240" w:lineRule="auto"/>
        <w:rPr>
          <w:b/>
          <w:bCs/>
          <w:sz w:val="24"/>
          <w:szCs w:val="24"/>
        </w:rPr>
      </w:pPr>
      <w:r w:rsidRPr="002C68D0">
        <w:rPr>
          <w:b/>
          <w:bCs/>
          <w:sz w:val="24"/>
          <w:szCs w:val="24"/>
        </w:rPr>
        <w:t>8 класс. По завершении учебного года обучающийся:</w:t>
      </w:r>
    </w:p>
    <w:p w:rsidR="00E376F5" w:rsidRPr="002C68D0" w:rsidRDefault="00E376F5" w:rsidP="00480188">
      <w:pPr>
        <w:spacing w:line="240" w:lineRule="auto"/>
        <w:ind w:firstLine="0"/>
        <w:rPr>
          <w:sz w:val="24"/>
          <w:szCs w:val="24"/>
        </w:rPr>
      </w:pPr>
      <w:r w:rsidRPr="002C68D0">
        <w:rPr>
          <w:sz w:val="24"/>
          <w:szCs w:val="24"/>
        </w:rPr>
        <w:t>- 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376F5" w:rsidRPr="002C68D0" w:rsidRDefault="00E376F5" w:rsidP="00480188">
      <w:pPr>
        <w:spacing w:line="240" w:lineRule="auto"/>
        <w:ind w:firstLine="0"/>
        <w:rPr>
          <w:sz w:val="24"/>
          <w:szCs w:val="24"/>
        </w:rPr>
      </w:pPr>
      <w:r w:rsidRPr="002C68D0">
        <w:rPr>
          <w:sz w:val="24"/>
          <w:szCs w:val="24"/>
        </w:rPr>
        <w:t>- характеризует современную индустрию питания, в том числе в регионе проживания, и перспективы ее развития;</w:t>
      </w:r>
    </w:p>
    <w:p w:rsidR="00E376F5" w:rsidRPr="002C68D0" w:rsidRDefault="00E376F5" w:rsidP="00480188">
      <w:pPr>
        <w:spacing w:line="240" w:lineRule="auto"/>
        <w:ind w:firstLine="0"/>
        <w:rPr>
          <w:sz w:val="24"/>
          <w:szCs w:val="24"/>
        </w:rPr>
      </w:pPr>
      <w:r w:rsidRPr="002C68D0">
        <w:rPr>
          <w:sz w:val="24"/>
          <w:szCs w:val="24"/>
        </w:rPr>
        <w:t>- называет и характеризует актуальные и перспективные технологии транспорта;</w:t>
      </w:r>
    </w:p>
    <w:p w:rsidR="00E376F5" w:rsidRPr="002C68D0" w:rsidRDefault="00E376F5" w:rsidP="00480188">
      <w:pPr>
        <w:spacing w:line="240" w:lineRule="auto"/>
        <w:ind w:firstLine="0"/>
        <w:rPr>
          <w:sz w:val="24"/>
          <w:szCs w:val="24"/>
        </w:rPr>
      </w:pPr>
      <w:r w:rsidRPr="002C68D0">
        <w:rPr>
          <w:sz w:val="24"/>
          <w:szCs w:val="24"/>
        </w:rPr>
        <w:t>-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 характеризует ситуацию на региональном рынке труда, называет тенденции её развития;</w:t>
      </w:r>
    </w:p>
    <w:p w:rsidR="00E376F5" w:rsidRPr="002C68D0" w:rsidRDefault="00E376F5" w:rsidP="00480188">
      <w:pPr>
        <w:spacing w:line="240" w:lineRule="auto"/>
        <w:ind w:firstLine="0"/>
        <w:rPr>
          <w:sz w:val="24"/>
          <w:szCs w:val="24"/>
        </w:rPr>
      </w:pPr>
      <w:r w:rsidRPr="002C68D0">
        <w:rPr>
          <w:sz w:val="24"/>
          <w:szCs w:val="24"/>
        </w:rPr>
        <w:t>- перечисляет и характеризует виды технической и технологической документации;</w:t>
      </w:r>
    </w:p>
    <w:p w:rsidR="00E376F5" w:rsidRPr="002C68D0" w:rsidRDefault="00E376F5" w:rsidP="00480188">
      <w:pPr>
        <w:spacing w:line="240" w:lineRule="auto"/>
        <w:ind w:firstLine="0"/>
        <w:rPr>
          <w:sz w:val="24"/>
          <w:szCs w:val="24"/>
        </w:rPr>
      </w:pPr>
      <w:r w:rsidRPr="002C68D0">
        <w:rPr>
          <w:sz w:val="24"/>
          <w:szCs w:val="24"/>
        </w:rPr>
        <w:t xml:space="preserve"> - 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376F5" w:rsidRPr="002C68D0" w:rsidRDefault="00E376F5" w:rsidP="00480188">
      <w:pPr>
        <w:spacing w:line="240" w:lineRule="auto"/>
        <w:ind w:firstLine="0"/>
        <w:rPr>
          <w:sz w:val="24"/>
          <w:szCs w:val="24"/>
        </w:rPr>
      </w:pPr>
      <w:r w:rsidRPr="002C68D0">
        <w:rPr>
          <w:sz w:val="24"/>
          <w:szCs w:val="24"/>
        </w:rPr>
        <w:t xml:space="preserve">- 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 </w:t>
      </w:r>
    </w:p>
    <w:p w:rsidR="00E376F5" w:rsidRPr="002C68D0" w:rsidRDefault="00E376F5" w:rsidP="00480188">
      <w:pPr>
        <w:spacing w:line="240" w:lineRule="auto"/>
        <w:ind w:firstLine="0"/>
        <w:rPr>
          <w:sz w:val="24"/>
          <w:szCs w:val="24"/>
        </w:rPr>
      </w:pPr>
      <w:r w:rsidRPr="002C68D0">
        <w:rPr>
          <w:sz w:val="24"/>
          <w:szCs w:val="24"/>
        </w:rPr>
        <w:t>- разъясняет функции модели и принципы моделирования,</w:t>
      </w:r>
    </w:p>
    <w:p w:rsidR="00E376F5" w:rsidRPr="002C68D0" w:rsidRDefault="00E376F5" w:rsidP="00480188">
      <w:pPr>
        <w:spacing w:line="240" w:lineRule="auto"/>
        <w:ind w:firstLine="0"/>
        <w:rPr>
          <w:sz w:val="24"/>
          <w:szCs w:val="24"/>
        </w:rPr>
      </w:pPr>
      <w:r w:rsidRPr="002C68D0">
        <w:rPr>
          <w:sz w:val="24"/>
          <w:szCs w:val="24"/>
        </w:rPr>
        <w:t>- создаёт модель, адекватную практической задаче,</w:t>
      </w:r>
    </w:p>
    <w:p w:rsidR="00E376F5" w:rsidRPr="002C68D0" w:rsidRDefault="00E376F5" w:rsidP="00480188">
      <w:pPr>
        <w:spacing w:line="240" w:lineRule="auto"/>
        <w:ind w:firstLine="0"/>
        <w:rPr>
          <w:sz w:val="24"/>
          <w:szCs w:val="24"/>
        </w:rPr>
      </w:pPr>
      <w:r w:rsidRPr="002C68D0">
        <w:rPr>
          <w:sz w:val="24"/>
          <w:szCs w:val="24"/>
        </w:rPr>
        <w:t>- отбирает материал в соответствии с техническим решением или по заданным критериям,</w:t>
      </w:r>
    </w:p>
    <w:p w:rsidR="00E376F5" w:rsidRPr="002C68D0" w:rsidRDefault="00E376F5" w:rsidP="00480188">
      <w:pPr>
        <w:spacing w:line="240" w:lineRule="auto"/>
        <w:ind w:firstLine="0"/>
        <w:rPr>
          <w:sz w:val="24"/>
          <w:szCs w:val="24"/>
        </w:rPr>
      </w:pPr>
      <w:r w:rsidRPr="002C68D0">
        <w:rPr>
          <w:sz w:val="24"/>
          <w:szCs w:val="24"/>
        </w:rPr>
        <w:t>- составляет рацион питания, адекватный ситуации,</w:t>
      </w:r>
    </w:p>
    <w:p w:rsidR="00E376F5" w:rsidRPr="002C68D0" w:rsidRDefault="00E376F5" w:rsidP="00480188">
      <w:pPr>
        <w:spacing w:line="240" w:lineRule="auto"/>
        <w:ind w:firstLine="0"/>
        <w:rPr>
          <w:sz w:val="24"/>
          <w:szCs w:val="24"/>
        </w:rPr>
      </w:pPr>
      <w:r w:rsidRPr="002C68D0">
        <w:rPr>
          <w:sz w:val="24"/>
          <w:szCs w:val="24"/>
        </w:rPr>
        <w:t>- планирует продвижение продукта, регламентирует заданный процесс в заданной форме,</w:t>
      </w:r>
    </w:p>
    <w:p w:rsidR="00E376F5" w:rsidRPr="002C68D0" w:rsidRDefault="00E376F5" w:rsidP="00480188">
      <w:pPr>
        <w:spacing w:line="240" w:lineRule="auto"/>
        <w:ind w:firstLine="0"/>
        <w:rPr>
          <w:sz w:val="24"/>
          <w:szCs w:val="24"/>
        </w:rPr>
      </w:pPr>
      <w:r w:rsidRPr="002C68D0">
        <w:rPr>
          <w:sz w:val="24"/>
          <w:szCs w:val="24"/>
        </w:rPr>
        <w:t>проводит оценку и испытание полученного продукта, описывает технологическое решение с помощью текста, рисунков, графического изображения, получил и проанализировал опыт лабораторного исследования продуктов питания,</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разработки организационного проекта и решения логистических задач,</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376F5" w:rsidRPr="002C68D0" w:rsidRDefault="00E376F5" w:rsidP="00480188">
      <w:pPr>
        <w:spacing w:line="240" w:lineRule="auto"/>
        <w:ind w:firstLine="0"/>
        <w:rPr>
          <w:sz w:val="24"/>
          <w:szCs w:val="24"/>
        </w:rPr>
      </w:pPr>
      <w:r w:rsidRPr="002C68D0">
        <w:rPr>
          <w:sz w:val="24"/>
          <w:szCs w:val="24"/>
        </w:rPr>
        <w:t xml:space="preserve">- 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моделирования транспортных потоков,</w:t>
      </w:r>
    </w:p>
    <w:p w:rsidR="00E376F5" w:rsidRPr="002C68D0" w:rsidRDefault="00E376F5" w:rsidP="00480188">
      <w:pPr>
        <w:spacing w:line="240" w:lineRule="auto"/>
        <w:ind w:firstLine="0"/>
        <w:rPr>
          <w:sz w:val="24"/>
          <w:szCs w:val="24"/>
        </w:rPr>
      </w:pPr>
      <w:r w:rsidRPr="002C68D0">
        <w:rPr>
          <w:sz w:val="24"/>
          <w:szCs w:val="24"/>
        </w:rPr>
        <w:t>- получил опыт анализа объявлений, предлагающих работу</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создания информационного продукта и его встраивания в заданную оболочку,</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376F5" w:rsidRPr="002C68D0" w:rsidRDefault="00E376F5" w:rsidP="00480188">
      <w:pPr>
        <w:spacing w:line="240" w:lineRule="auto"/>
        <w:rPr>
          <w:b/>
          <w:bCs/>
          <w:sz w:val="24"/>
          <w:szCs w:val="24"/>
        </w:rPr>
      </w:pPr>
      <w:r w:rsidRPr="002C68D0">
        <w:rPr>
          <w:b/>
          <w:bCs/>
          <w:sz w:val="24"/>
          <w:szCs w:val="24"/>
        </w:rPr>
        <w:t>9 класс. По завершении учебного года обучающийся:</w:t>
      </w:r>
    </w:p>
    <w:p w:rsidR="00E376F5" w:rsidRPr="002C68D0" w:rsidRDefault="00E376F5" w:rsidP="00480188">
      <w:pPr>
        <w:spacing w:line="240" w:lineRule="auto"/>
        <w:ind w:firstLine="0"/>
        <w:rPr>
          <w:sz w:val="24"/>
          <w:szCs w:val="24"/>
        </w:rPr>
      </w:pPr>
      <w:r w:rsidRPr="002C68D0">
        <w:rPr>
          <w:sz w:val="24"/>
          <w:szCs w:val="24"/>
        </w:rPr>
        <w:t>- называет и характеризует актуальные и перспективные медицинские технологии,  называет и характеризует технологии в области электроники, тенденции их развития и новые продукты на их основе,</w:t>
      </w:r>
    </w:p>
    <w:p w:rsidR="00E376F5" w:rsidRPr="002C68D0" w:rsidRDefault="00E376F5" w:rsidP="00480188">
      <w:pPr>
        <w:spacing w:line="240" w:lineRule="auto"/>
        <w:ind w:firstLine="0"/>
        <w:rPr>
          <w:sz w:val="24"/>
          <w:szCs w:val="24"/>
        </w:rPr>
      </w:pPr>
      <w:r w:rsidRPr="002C68D0">
        <w:rPr>
          <w:sz w:val="24"/>
          <w:szCs w:val="24"/>
        </w:rPr>
        <w:t>- объясняет закономерности технологического развития цивилизации,</w:t>
      </w:r>
    </w:p>
    <w:p w:rsidR="00E376F5" w:rsidRPr="002C68D0" w:rsidRDefault="00E376F5" w:rsidP="00480188">
      <w:pPr>
        <w:spacing w:line="240" w:lineRule="auto"/>
        <w:ind w:firstLine="0"/>
        <w:rPr>
          <w:sz w:val="24"/>
          <w:szCs w:val="24"/>
        </w:rPr>
      </w:pPr>
      <w:r w:rsidRPr="002C68D0">
        <w:rPr>
          <w:sz w:val="24"/>
          <w:szCs w:val="24"/>
        </w:rPr>
        <w:lastRenderedPageBreak/>
        <w:t>- разъясняет социальное значение групп профессий, востребованных на региональном рынке труда,</w:t>
      </w:r>
    </w:p>
    <w:p w:rsidR="00E376F5" w:rsidRPr="002C68D0" w:rsidRDefault="00E376F5" w:rsidP="00480188">
      <w:pPr>
        <w:spacing w:line="240" w:lineRule="auto"/>
        <w:ind w:firstLine="0"/>
        <w:rPr>
          <w:sz w:val="24"/>
          <w:szCs w:val="24"/>
        </w:rPr>
      </w:pPr>
      <w:r w:rsidRPr="002C68D0">
        <w:rPr>
          <w:sz w:val="24"/>
          <w:szCs w:val="24"/>
        </w:rPr>
        <w:t>-оценивает условия использования технологии в том числе с позиций экологической защищённости,</w:t>
      </w:r>
    </w:p>
    <w:p w:rsidR="00E376F5" w:rsidRPr="002C68D0" w:rsidRDefault="00E376F5" w:rsidP="00480188">
      <w:pPr>
        <w:spacing w:line="240" w:lineRule="auto"/>
        <w:ind w:firstLine="0"/>
        <w:rPr>
          <w:sz w:val="24"/>
          <w:szCs w:val="24"/>
        </w:rPr>
      </w:pPr>
      <w:r w:rsidRPr="002C68D0">
        <w:rPr>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376F5" w:rsidRPr="002C68D0" w:rsidRDefault="00E376F5" w:rsidP="00480188">
      <w:pPr>
        <w:spacing w:line="240" w:lineRule="auto"/>
        <w:ind w:firstLine="0"/>
        <w:rPr>
          <w:sz w:val="24"/>
          <w:szCs w:val="24"/>
        </w:rPr>
      </w:pPr>
      <w:r w:rsidRPr="002C68D0">
        <w:rPr>
          <w:sz w:val="24"/>
          <w:szCs w:val="24"/>
        </w:rPr>
        <w:t>-анализирует возможные технологические решения, определяет их достоинства и недостатки в контексте заданной ситуации, 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 анализирует результаты и последствия своих решений, связанных с выбором и реализацией собственной образовательной траектории, 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376F5" w:rsidRPr="002C68D0" w:rsidRDefault="00E376F5" w:rsidP="00480188">
      <w:pPr>
        <w:spacing w:line="240" w:lineRule="auto"/>
        <w:ind w:firstLine="0"/>
        <w:rPr>
          <w:sz w:val="24"/>
          <w:szCs w:val="24"/>
        </w:rPr>
      </w:pPr>
      <w:r w:rsidRPr="002C68D0">
        <w:rPr>
          <w:sz w:val="24"/>
          <w:szCs w:val="24"/>
        </w:rPr>
        <w:t>- 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предпрофессиональных проб,</w:t>
      </w:r>
    </w:p>
    <w:p w:rsidR="00E376F5" w:rsidRPr="002C68D0" w:rsidRDefault="00E376F5" w:rsidP="00480188">
      <w:pPr>
        <w:spacing w:line="240" w:lineRule="auto"/>
        <w:ind w:firstLine="0"/>
        <w:rPr>
          <w:sz w:val="24"/>
          <w:szCs w:val="24"/>
        </w:rPr>
      </w:pPr>
      <w:r w:rsidRPr="002C68D0">
        <w:rPr>
          <w:sz w:val="24"/>
          <w:szCs w:val="24"/>
        </w:rPr>
        <w:t>- получил и проанализировал опыт разработки и / или реализации специализированного проекта.</w:t>
      </w:r>
    </w:p>
    <w:p w:rsidR="00E376F5" w:rsidRPr="002C68D0" w:rsidRDefault="00E376F5" w:rsidP="00480188">
      <w:pPr>
        <w:spacing w:line="240" w:lineRule="auto"/>
        <w:rPr>
          <w:b/>
          <w:bCs/>
          <w:sz w:val="24"/>
          <w:szCs w:val="24"/>
        </w:rPr>
      </w:pPr>
    </w:p>
    <w:p w:rsidR="00E376F5" w:rsidRPr="002C68D0" w:rsidRDefault="00E376F5" w:rsidP="00480188">
      <w:pPr>
        <w:shd w:val="clear" w:color="auto" w:fill="00FF00"/>
        <w:spacing w:line="240" w:lineRule="auto"/>
        <w:rPr>
          <w:b/>
          <w:bCs/>
          <w:sz w:val="24"/>
          <w:szCs w:val="24"/>
        </w:rPr>
      </w:pPr>
      <w:r w:rsidRPr="002C68D0">
        <w:rPr>
          <w:b/>
          <w:bCs/>
          <w:sz w:val="24"/>
          <w:szCs w:val="24"/>
        </w:rPr>
        <w:t>1.2.5.1</w:t>
      </w:r>
      <w:r w:rsidR="00D32763">
        <w:rPr>
          <w:b/>
          <w:bCs/>
          <w:sz w:val="24"/>
          <w:szCs w:val="24"/>
        </w:rPr>
        <w:t>5</w:t>
      </w:r>
      <w:r w:rsidRPr="002C68D0">
        <w:rPr>
          <w:b/>
          <w:bCs/>
          <w:sz w:val="24"/>
          <w:szCs w:val="24"/>
        </w:rPr>
        <w:t>. Физическая культура</w:t>
      </w:r>
    </w:p>
    <w:p w:rsidR="00E376F5" w:rsidRPr="002C68D0" w:rsidRDefault="00E376F5" w:rsidP="00480188">
      <w:pPr>
        <w:spacing w:line="240" w:lineRule="auto"/>
        <w:rPr>
          <w:b/>
          <w:bCs/>
          <w:sz w:val="24"/>
          <w:szCs w:val="24"/>
        </w:rPr>
      </w:pPr>
      <w:r w:rsidRPr="002C68D0">
        <w:rPr>
          <w:b/>
          <w:bCs/>
          <w:sz w:val="24"/>
          <w:szCs w:val="24"/>
        </w:rPr>
        <w:t>Знания о физической культуре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E376F5" w:rsidRPr="002C68D0" w:rsidRDefault="00E376F5" w:rsidP="00480188">
      <w:pPr>
        <w:spacing w:line="240" w:lineRule="auto"/>
        <w:rPr>
          <w:sz w:val="24"/>
          <w:szCs w:val="24"/>
        </w:rPr>
      </w:pPr>
      <w:r w:rsidRPr="002C68D0">
        <w:rPr>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376F5" w:rsidRPr="002C68D0" w:rsidRDefault="00E376F5" w:rsidP="00480188">
      <w:pPr>
        <w:spacing w:line="240" w:lineRule="auto"/>
        <w:rPr>
          <w:sz w:val="24"/>
          <w:szCs w:val="24"/>
        </w:rPr>
      </w:pPr>
      <w:r w:rsidRPr="002C68D0">
        <w:rPr>
          <w:sz w:val="24"/>
          <w:szCs w:val="24"/>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E376F5" w:rsidRPr="002C68D0" w:rsidRDefault="00E376F5" w:rsidP="00480188">
      <w:pPr>
        <w:spacing w:line="240" w:lineRule="auto"/>
        <w:rPr>
          <w:sz w:val="24"/>
          <w:szCs w:val="24"/>
        </w:rPr>
      </w:pPr>
      <w:r w:rsidRPr="002C68D0">
        <w:rPr>
          <w:sz w:val="24"/>
          <w:szCs w:val="24"/>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E376F5" w:rsidRPr="002C68D0" w:rsidRDefault="00E376F5" w:rsidP="00480188">
      <w:pPr>
        <w:spacing w:line="240" w:lineRule="auto"/>
        <w:rPr>
          <w:sz w:val="24"/>
          <w:szCs w:val="24"/>
        </w:rPr>
      </w:pPr>
      <w:r w:rsidRPr="002C68D0">
        <w:rPr>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376F5" w:rsidRPr="002C68D0" w:rsidRDefault="00E376F5" w:rsidP="00480188">
      <w:pPr>
        <w:spacing w:line="240" w:lineRule="auto"/>
        <w:rPr>
          <w:sz w:val="24"/>
          <w:szCs w:val="24"/>
        </w:rPr>
      </w:pPr>
      <w:r w:rsidRPr="002C68D0">
        <w:rPr>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376F5" w:rsidRPr="002C68D0" w:rsidRDefault="00E376F5" w:rsidP="00480188">
      <w:pPr>
        <w:spacing w:line="240" w:lineRule="auto"/>
        <w:rPr>
          <w:iCs/>
          <w:sz w:val="24"/>
          <w:szCs w:val="24"/>
        </w:rPr>
      </w:pPr>
      <w:r w:rsidRPr="002C68D0">
        <w:rPr>
          <w:iCs/>
          <w:sz w:val="24"/>
          <w:szCs w:val="24"/>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E376F5" w:rsidRPr="002C68D0" w:rsidRDefault="00E376F5" w:rsidP="00480188">
      <w:pPr>
        <w:spacing w:line="240" w:lineRule="auto"/>
        <w:rPr>
          <w:iCs/>
          <w:sz w:val="24"/>
          <w:szCs w:val="24"/>
        </w:rPr>
      </w:pPr>
      <w:r w:rsidRPr="002C68D0">
        <w:rPr>
          <w:iCs/>
          <w:sz w:val="24"/>
          <w:szCs w:val="24"/>
        </w:rPr>
        <w:lastRenderedPageBreak/>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376F5" w:rsidRPr="002C68D0" w:rsidRDefault="00E376F5" w:rsidP="00480188">
      <w:pPr>
        <w:spacing w:line="240" w:lineRule="auto"/>
        <w:rPr>
          <w:b/>
          <w:bCs/>
          <w:sz w:val="24"/>
          <w:szCs w:val="24"/>
        </w:rPr>
      </w:pPr>
      <w:r w:rsidRPr="002C68D0">
        <w:rPr>
          <w:b/>
          <w:bCs/>
          <w:sz w:val="24"/>
          <w:szCs w:val="24"/>
        </w:rPr>
        <w:t>Способы двигательной (физкультурной) деятельности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376F5" w:rsidRPr="002C68D0" w:rsidRDefault="00E376F5" w:rsidP="00480188">
      <w:pPr>
        <w:spacing w:line="240" w:lineRule="auto"/>
        <w:rPr>
          <w:sz w:val="24"/>
          <w:szCs w:val="24"/>
        </w:rPr>
      </w:pPr>
      <w:r w:rsidRPr="002C68D0">
        <w:rPr>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E376F5" w:rsidRPr="002C68D0" w:rsidRDefault="00E376F5" w:rsidP="00480188">
      <w:pPr>
        <w:spacing w:line="240" w:lineRule="auto"/>
        <w:rPr>
          <w:sz w:val="24"/>
          <w:szCs w:val="24"/>
        </w:rPr>
      </w:pPr>
      <w:r w:rsidRPr="002C68D0">
        <w:rPr>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376F5" w:rsidRPr="002C68D0" w:rsidRDefault="00E376F5" w:rsidP="00480188">
      <w:pPr>
        <w:spacing w:line="240" w:lineRule="auto"/>
        <w:rPr>
          <w:sz w:val="24"/>
          <w:szCs w:val="24"/>
        </w:rPr>
      </w:pPr>
      <w:r w:rsidRPr="002C68D0">
        <w:rPr>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376F5" w:rsidRPr="002C68D0" w:rsidRDefault="00E376F5" w:rsidP="00480188">
      <w:pPr>
        <w:spacing w:line="240" w:lineRule="auto"/>
        <w:rPr>
          <w:sz w:val="24"/>
          <w:szCs w:val="24"/>
        </w:rPr>
      </w:pPr>
      <w:r w:rsidRPr="002C68D0">
        <w:rPr>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376F5" w:rsidRPr="002C68D0" w:rsidRDefault="00E376F5" w:rsidP="00480188">
      <w:pPr>
        <w:spacing w:line="240" w:lineRule="auto"/>
        <w:rPr>
          <w:sz w:val="24"/>
          <w:szCs w:val="24"/>
        </w:rPr>
      </w:pPr>
      <w:r w:rsidRPr="002C68D0">
        <w:rPr>
          <w:sz w:val="24"/>
          <w:szCs w:val="24"/>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376F5" w:rsidRPr="002C68D0" w:rsidRDefault="00E376F5" w:rsidP="00480188">
      <w:pPr>
        <w:spacing w:line="240" w:lineRule="auto"/>
        <w:rPr>
          <w:iCs/>
          <w:sz w:val="24"/>
          <w:szCs w:val="24"/>
        </w:rPr>
      </w:pPr>
      <w:r w:rsidRPr="002C68D0">
        <w:rPr>
          <w:iCs/>
          <w:sz w:val="24"/>
          <w:szCs w:val="24"/>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376F5" w:rsidRPr="002C68D0" w:rsidRDefault="00E376F5" w:rsidP="00480188">
      <w:pPr>
        <w:spacing w:line="240" w:lineRule="auto"/>
        <w:rPr>
          <w:iCs/>
          <w:sz w:val="24"/>
          <w:szCs w:val="24"/>
        </w:rPr>
      </w:pPr>
      <w:r w:rsidRPr="002C68D0">
        <w:rPr>
          <w:iCs/>
          <w:sz w:val="24"/>
          <w:szCs w:val="24"/>
        </w:rPr>
        <w:t>• проводить восстановительные мероприятия с использованием банных процедур и сеансов оздоровительного массажа.</w:t>
      </w:r>
    </w:p>
    <w:p w:rsidR="00E376F5" w:rsidRPr="002C68D0" w:rsidRDefault="00E376F5" w:rsidP="00480188">
      <w:pPr>
        <w:spacing w:line="240" w:lineRule="auto"/>
        <w:rPr>
          <w:b/>
          <w:bCs/>
          <w:sz w:val="24"/>
          <w:szCs w:val="24"/>
        </w:rPr>
      </w:pPr>
      <w:r w:rsidRPr="002C68D0">
        <w:rPr>
          <w:b/>
          <w:bCs/>
          <w:sz w:val="24"/>
          <w:szCs w:val="24"/>
        </w:rPr>
        <w:t>Физическое совершенствование</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376F5" w:rsidRPr="002C68D0" w:rsidRDefault="00E376F5" w:rsidP="00480188">
      <w:pPr>
        <w:spacing w:line="240" w:lineRule="auto"/>
        <w:rPr>
          <w:sz w:val="24"/>
          <w:szCs w:val="24"/>
        </w:rPr>
      </w:pPr>
      <w:r w:rsidRPr="002C68D0">
        <w:rPr>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E376F5" w:rsidRPr="002C68D0" w:rsidRDefault="00E376F5" w:rsidP="00480188">
      <w:pPr>
        <w:spacing w:line="240" w:lineRule="auto"/>
        <w:rPr>
          <w:sz w:val="24"/>
          <w:szCs w:val="24"/>
        </w:rPr>
      </w:pPr>
      <w:r w:rsidRPr="002C68D0">
        <w:rPr>
          <w:sz w:val="24"/>
          <w:szCs w:val="24"/>
        </w:rPr>
        <w:t>• выполнять акробатические комбинации из числа хорошо освоенных упражнений;</w:t>
      </w:r>
    </w:p>
    <w:p w:rsidR="00E376F5" w:rsidRPr="002C68D0" w:rsidRDefault="00E376F5" w:rsidP="00480188">
      <w:pPr>
        <w:spacing w:line="240" w:lineRule="auto"/>
        <w:rPr>
          <w:sz w:val="24"/>
          <w:szCs w:val="24"/>
        </w:rPr>
      </w:pPr>
      <w:r w:rsidRPr="002C68D0">
        <w:rPr>
          <w:sz w:val="24"/>
          <w:szCs w:val="24"/>
        </w:rPr>
        <w:t>• выполнять гимнастические комбинации на спортивных снарядах из числа хорошо освоенных упражнений;</w:t>
      </w:r>
    </w:p>
    <w:p w:rsidR="00E376F5" w:rsidRPr="002C68D0" w:rsidRDefault="00E376F5" w:rsidP="00480188">
      <w:pPr>
        <w:spacing w:line="240" w:lineRule="auto"/>
        <w:rPr>
          <w:sz w:val="24"/>
          <w:szCs w:val="24"/>
        </w:rPr>
      </w:pPr>
      <w:r w:rsidRPr="002C68D0">
        <w:rPr>
          <w:sz w:val="24"/>
          <w:szCs w:val="24"/>
        </w:rPr>
        <w:t>• выполнять легкоатлетические упражнения в беге и прыжках (в высоту и длину);</w:t>
      </w:r>
    </w:p>
    <w:p w:rsidR="00E376F5" w:rsidRPr="002C68D0" w:rsidRDefault="00E376F5" w:rsidP="00480188">
      <w:pPr>
        <w:spacing w:line="240" w:lineRule="auto"/>
        <w:rPr>
          <w:sz w:val="24"/>
          <w:szCs w:val="24"/>
        </w:rPr>
      </w:pPr>
      <w:r w:rsidRPr="002C68D0">
        <w:rPr>
          <w:sz w:val="24"/>
          <w:szCs w:val="24"/>
        </w:rPr>
        <w:t>•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w:t>
      </w:r>
    </w:p>
    <w:p w:rsidR="00E376F5" w:rsidRPr="002C68D0" w:rsidRDefault="00E376F5" w:rsidP="00480188">
      <w:pPr>
        <w:spacing w:line="240" w:lineRule="auto"/>
        <w:rPr>
          <w:sz w:val="24"/>
          <w:szCs w:val="24"/>
        </w:rPr>
      </w:pPr>
      <w:r w:rsidRPr="002C68D0">
        <w:rPr>
          <w:sz w:val="24"/>
          <w:szCs w:val="24"/>
        </w:rPr>
        <w:t>• выполнять спуски и торможения на лыжах с пологого склона одним из разученных способов;</w:t>
      </w:r>
    </w:p>
    <w:p w:rsidR="00E376F5" w:rsidRPr="002C68D0" w:rsidRDefault="00E376F5" w:rsidP="00480188">
      <w:pPr>
        <w:spacing w:line="240" w:lineRule="auto"/>
        <w:rPr>
          <w:sz w:val="24"/>
          <w:szCs w:val="24"/>
        </w:rPr>
      </w:pPr>
      <w:r w:rsidRPr="002C68D0">
        <w:rPr>
          <w:sz w:val="24"/>
          <w:szCs w:val="24"/>
        </w:rPr>
        <w:t>• выполнять основные технические действия и приёмы игры в футбол, волейбол, баскетбол в условиях учебной и игровой деятельности;</w:t>
      </w:r>
    </w:p>
    <w:p w:rsidR="00E376F5" w:rsidRPr="002C68D0" w:rsidRDefault="00E376F5" w:rsidP="00480188">
      <w:pPr>
        <w:spacing w:line="240" w:lineRule="auto"/>
        <w:rPr>
          <w:sz w:val="24"/>
          <w:szCs w:val="24"/>
        </w:rPr>
      </w:pPr>
      <w:r w:rsidRPr="002C68D0">
        <w:rPr>
          <w:sz w:val="24"/>
          <w:szCs w:val="24"/>
        </w:rPr>
        <w:t>• выполнять тестовые упражнения на оценку уровня индивидуального развития основных физических качеств.</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lastRenderedPageBreak/>
        <w:t>• выполнять комплексы упражнений лечебной физической культуры с учётом имеющихся индивидуальных нарушений в показателях здоровья;</w:t>
      </w:r>
    </w:p>
    <w:p w:rsidR="00E376F5" w:rsidRPr="002C68D0" w:rsidRDefault="00E376F5" w:rsidP="00480188">
      <w:pPr>
        <w:spacing w:line="240" w:lineRule="auto"/>
        <w:rPr>
          <w:iCs/>
          <w:sz w:val="24"/>
          <w:szCs w:val="24"/>
        </w:rPr>
      </w:pPr>
      <w:r w:rsidRPr="002C68D0">
        <w:rPr>
          <w:iCs/>
          <w:sz w:val="24"/>
          <w:szCs w:val="24"/>
        </w:rPr>
        <w:t>• преодолевать естественные и искусственные препятствия с помощью разнообразных способов лазания, прыжков и бега;</w:t>
      </w:r>
    </w:p>
    <w:p w:rsidR="00E376F5" w:rsidRPr="002C68D0" w:rsidRDefault="00E376F5" w:rsidP="00480188">
      <w:pPr>
        <w:spacing w:line="240" w:lineRule="auto"/>
        <w:rPr>
          <w:iCs/>
          <w:sz w:val="24"/>
          <w:szCs w:val="24"/>
        </w:rPr>
      </w:pPr>
      <w:r w:rsidRPr="002C68D0">
        <w:rPr>
          <w:iCs/>
          <w:sz w:val="24"/>
          <w:szCs w:val="24"/>
        </w:rPr>
        <w:t>• осуществлять судейство по одному из осваиваемых видов спорта;</w:t>
      </w:r>
    </w:p>
    <w:p w:rsidR="00E376F5" w:rsidRPr="002C68D0" w:rsidRDefault="00E376F5" w:rsidP="00480188">
      <w:pPr>
        <w:spacing w:line="240" w:lineRule="auto"/>
        <w:rPr>
          <w:iCs/>
          <w:sz w:val="24"/>
          <w:szCs w:val="24"/>
        </w:rPr>
      </w:pPr>
      <w:r w:rsidRPr="002C68D0">
        <w:rPr>
          <w:iCs/>
          <w:sz w:val="24"/>
          <w:szCs w:val="24"/>
        </w:rPr>
        <w:t>• выполнять тестовые нормативы по физической подготовке;</w:t>
      </w:r>
    </w:p>
    <w:p w:rsidR="000920F2" w:rsidRPr="002C68D0" w:rsidRDefault="00E376F5" w:rsidP="00480188">
      <w:pPr>
        <w:numPr>
          <w:ilvl w:val="0"/>
          <w:numId w:val="26"/>
        </w:numPr>
        <w:tabs>
          <w:tab w:val="clear" w:pos="720"/>
          <w:tab w:val="num" w:pos="364"/>
        </w:tabs>
        <w:suppressAutoHyphens w:val="0"/>
        <w:overflowPunct w:val="0"/>
        <w:autoSpaceDE w:val="0"/>
        <w:adjustRightInd w:val="0"/>
        <w:spacing w:line="240" w:lineRule="auto"/>
        <w:ind w:left="364" w:hanging="364"/>
        <w:textAlignment w:val="auto"/>
        <w:rPr>
          <w:sz w:val="24"/>
          <w:szCs w:val="24"/>
        </w:rPr>
      </w:pPr>
      <w:r w:rsidRPr="002C68D0">
        <w:rPr>
          <w:iCs/>
          <w:sz w:val="24"/>
          <w:szCs w:val="24"/>
        </w:rPr>
        <w:t xml:space="preserve">проходить подготовку по выполнению нормативов ГТО. </w:t>
      </w:r>
    </w:p>
    <w:p w:rsidR="00E376F5" w:rsidRPr="002C68D0" w:rsidRDefault="00E376F5" w:rsidP="00480188">
      <w:pPr>
        <w:spacing w:line="240" w:lineRule="auto"/>
        <w:ind w:firstLine="0"/>
        <w:rPr>
          <w:b/>
          <w:bCs/>
          <w:sz w:val="24"/>
          <w:szCs w:val="24"/>
        </w:rPr>
      </w:pPr>
    </w:p>
    <w:p w:rsidR="00E376F5" w:rsidRPr="002C68D0" w:rsidRDefault="00E376F5" w:rsidP="00480188">
      <w:pPr>
        <w:shd w:val="clear" w:color="auto" w:fill="00FF00"/>
        <w:spacing w:line="240" w:lineRule="auto"/>
        <w:rPr>
          <w:b/>
          <w:bCs/>
          <w:sz w:val="24"/>
          <w:szCs w:val="24"/>
        </w:rPr>
      </w:pPr>
      <w:r w:rsidRPr="002C68D0">
        <w:rPr>
          <w:b/>
          <w:bCs/>
          <w:sz w:val="24"/>
          <w:szCs w:val="24"/>
        </w:rPr>
        <w:t>1.2.5.1</w:t>
      </w:r>
      <w:r w:rsidR="00D32763">
        <w:rPr>
          <w:b/>
          <w:bCs/>
          <w:sz w:val="24"/>
          <w:szCs w:val="24"/>
        </w:rPr>
        <w:t>6</w:t>
      </w:r>
      <w:r w:rsidRPr="002C68D0">
        <w:rPr>
          <w:b/>
          <w:bCs/>
          <w:sz w:val="24"/>
          <w:szCs w:val="24"/>
        </w:rPr>
        <w:t>. Основы безопасности жизнедеятельности</w:t>
      </w:r>
    </w:p>
    <w:p w:rsidR="00E376F5" w:rsidRPr="002C68D0" w:rsidRDefault="00E376F5" w:rsidP="00480188">
      <w:pPr>
        <w:spacing w:line="240" w:lineRule="auto"/>
        <w:rPr>
          <w:b/>
          <w:bCs/>
          <w:sz w:val="24"/>
          <w:szCs w:val="24"/>
        </w:rPr>
      </w:pPr>
      <w:r w:rsidRPr="002C68D0">
        <w:rPr>
          <w:b/>
          <w:bCs/>
          <w:sz w:val="24"/>
          <w:szCs w:val="24"/>
        </w:rPr>
        <w:t>Основы безопасности личности, общества и государства</w:t>
      </w:r>
    </w:p>
    <w:p w:rsidR="00E376F5" w:rsidRPr="002C68D0" w:rsidRDefault="00E376F5" w:rsidP="00480188">
      <w:pPr>
        <w:spacing w:line="240" w:lineRule="auto"/>
        <w:rPr>
          <w:b/>
          <w:bCs/>
          <w:sz w:val="24"/>
          <w:szCs w:val="24"/>
        </w:rPr>
      </w:pPr>
      <w:r w:rsidRPr="002C68D0">
        <w:rPr>
          <w:b/>
          <w:bCs/>
          <w:sz w:val="24"/>
          <w:szCs w:val="24"/>
        </w:rPr>
        <w:t>Основы комплексной безопасности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классифицировать и описывать потенциально опасные бытовые ситуации и объект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E376F5" w:rsidRPr="002C68D0" w:rsidRDefault="00E376F5" w:rsidP="00480188">
      <w:pPr>
        <w:spacing w:line="240" w:lineRule="auto"/>
        <w:rPr>
          <w:sz w:val="24"/>
          <w:szCs w:val="24"/>
        </w:rPr>
      </w:pPr>
      <w:r w:rsidRPr="002C68D0">
        <w:rPr>
          <w:sz w:val="24"/>
          <w:szCs w:val="24"/>
        </w:rPr>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E376F5" w:rsidRPr="002C68D0" w:rsidRDefault="00E376F5" w:rsidP="00480188">
      <w:pPr>
        <w:spacing w:line="240" w:lineRule="auto"/>
        <w:rPr>
          <w:sz w:val="24"/>
          <w:szCs w:val="24"/>
        </w:rPr>
      </w:pPr>
      <w:r w:rsidRPr="002C68D0">
        <w:rPr>
          <w:sz w:val="24"/>
          <w:szCs w:val="24"/>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E376F5" w:rsidRPr="002C68D0" w:rsidRDefault="00E376F5" w:rsidP="00480188">
      <w:pPr>
        <w:spacing w:line="240" w:lineRule="auto"/>
        <w:rPr>
          <w:sz w:val="24"/>
          <w:szCs w:val="24"/>
        </w:rPr>
      </w:pPr>
      <w:r w:rsidRPr="002C68D0">
        <w:rPr>
          <w:sz w:val="24"/>
          <w:szCs w:val="24"/>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E376F5" w:rsidRPr="002C68D0" w:rsidRDefault="00E376F5" w:rsidP="00480188">
      <w:pPr>
        <w:spacing w:line="240" w:lineRule="auto"/>
        <w:rPr>
          <w:sz w:val="24"/>
          <w:szCs w:val="24"/>
        </w:rPr>
      </w:pPr>
      <w:r w:rsidRPr="002C68D0">
        <w:rPr>
          <w:sz w:val="24"/>
          <w:szCs w:val="24"/>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E376F5" w:rsidRPr="002C68D0" w:rsidRDefault="00E376F5" w:rsidP="00480188">
      <w:pPr>
        <w:spacing w:line="240" w:lineRule="auto"/>
        <w:rPr>
          <w:sz w:val="24"/>
          <w:szCs w:val="24"/>
        </w:rPr>
      </w:pPr>
      <w:r w:rsidRPr="002C68D0">
        <w:rPr>
          <w:sz w:val="24"/>
          <w:szCs w:val="24"/>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E376F5" w:rsidRPr="002C68D0" w:rsidRDefault="00E376F5" w:rsidP="00480188">
      <w:pPr>
        <w:spacing w:line="240" w:lineRule="auto"/>
        <w:rPr>
          <w:iCs/>
          <w:sz w:val="24"/>
          <w:szCs w:val="24"/>
        </w:rPr>
      </w:pPr>
      <w:r w:rsidRPr="002C68D0">
        <w:rPr>
          <w:iCs/>
          <w:sz w:val="24"/>
          <w:szCs w:val="24"/>
        </w:rPr>
        <w:t>• прогнозировать возможность возникновения опасных и чрезвычайных ситуаций по их характерным признакам;</w:t>
      </w:r>
    </w:p>
    <w:p w:rsidR="00E376F5" w:rsidRPr="002C68D0" w:rsidRDefault="00E376F5" w:rsidP="00480188">
      <w:pPr>
        <w:spacing w:line="240" w:lineRule="auto"/>
        <w:rPr>
          <w:iCs/>
          <w:sz w:val="24"/>
          <w:szCs w:val="24"/>
        </w:rPr>
      </w:pPr>
      <w:r w:rsidRPr="002C68D0">
        <w:rPr>
          <w:iCs/>
          <w:sz w:val="24"/>
          <w:szCs w:val="24"/>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E376F5" w:rsidRPr="002C68D0" w:rsidRDefault="00E376F5" w:rsidP="00480188">
      <w:pPr>
        <w:spacing w:line="240" w:lineRule="auto"/>
        <w:rPr>
          <w:iCs/>
          <w:sz w:val="24"/>
          <w:szCs w:val="24"/>
        </w:rPr>
      </w:pPr>
      <w:r w:rsidRPr="002C68D0">
        <w:rPr>
          <w:iCs/>
          <w:sz w:val="24"/>
          <w:szCs w:val="24"/>
        </w:rPr>
        <w:t>•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E376F5" w:rsidRPr="002C68D0" w:rsidRDefault="00E376F5" w:rsidP="00480188">
      <w:pPr>
        <w:spacing w:line="240" w:lineRule="auto"/>
        <w:rPr>
          <w:b/>
          <w:bCs/>
          <w:sz w:val="24"/>
          <w:szCs w:val="24"/>
        </w:rPr>
      </w:pPr>
      <w:r w:rsidRPr="002C68D0">
        <w:rPr>
          <w:b/>
          <w:bCs/>
          <w:sz w:val="24"/>
          <w:szCs w:val="24"/>
        </w:rPr>
        <w:t>Защита населения Российской Федерации от чрезвычайных ситуаций</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E376F5" w:rsidRPr="002C68D0" w:rsidRDefault="00E376F5" w:rsidP="00480188">
      <w:pPr>
        <w:spacing w:line="240" w:lineRule="auto"/>
        <w:rPr>
          <w:sz w:val="24"/>
          <w:szCs w:val="24"/>
        </w:rPr>
      </w:pPr>
      <w:r w:rsidRPr="002C68D0">
        <w:rPr>
          <w:sz w:val="24"/>
          <w:szCs w:val="24"/>
        </w:rPr>
        <w:lastRenderedPageBreak/>
        <w:t>• характеризовать РСЧС1: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E376F5" w:rsidRPr="002C68D0" w:rsidRDefault="00E376F5" w:rsidP="00480188">
      <w:pPr>
        <w:spacing w:line="240" w:lineRule="auto"/>
        <w:rPr>
          <w:sz w:val="24"/>
          <w:szCs w:val="24"/>
        </w:rPr>
      </w:pPr>
      <w:r w:rsidRPr="002C68D0">
        <w:rPr>
          <w:sz w:val="24"/>
          <w:szCs w:val="24"/>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E376F5" w:rsidRPr="002C68D0" w:rsidRDefault="00E376F5" w:rsidP="00480188">
      <w:pPr>
        <w:spacing w:line="240" w:lineRule="auto"/>
        <w:rPr>
          <w:sz w:val="24"/>
          <w:szCs w:val="24"/>
        </w:rPr>
      </w:pPr>
      <w:r w:rsidRPr="002C68D0">
        <w:rPr>
          <w:sz w:val="24"/>
          <w:szCs w:val="24"/>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E376F5" w:rsidRPr="002C68D0" w:rsidRDefault="00E376F5" w:rsidP="00480188">
      <w:pPr>
        <w:spacing w:line="240" w:lineRule="auto"/>
        <w:rPr>
          <w:sz w:val="24"/>
          <w:szCs w:val="24"/>
        </w:rPr>
      </w:pPr>
      <w:r w:rsidRPr="002C68D0">
        <w:rPr>
          <w:sz w:val="24"/>
          <w:szCs w:val="24"/>
        </w:rPr>
        <w:t>• характеризовать основные мероприятия, которые проводятся в РФ, по защите населения от чрезвычайных ситуаций мирного и военного времени;</w:t>
      </w:r>
    </w:p>
    <w:p w:rsidR="00E376F5" w:rsidRPr="002C68D0" w:rsidRDefault="00E376F5" w:rsidP="00480188">
      <w:pPr>
        <w:spacing w:line="240" w:lineRule="auto"/>
        <w:rPr>
          <w:sz w:val="24"/>
          <w:szCs w:val="24"/>
        </w:rPr>
      </w:pPr>
      <w:r w:rsidRPr="002C68D0">
        <w:rPr>
          <w:sz w:val="24"/>
          <w:szCs w:val="24"/>
        </w:rPr>
        <w:t>• анализировать систему мониторинга и прогнозирования чрезвычайных ситуаций и основные мероприятия, которые она в себя включает;</w:t>
      </w:r>
    </w:p>
    <w:p w:rsidR="00E376F5" w:rsidRPr="002C68D0" w:rsidRDefault="00E376F5" w:rsidP="00480188">
      <w:pPr>
        <w:spacing w:line="240" w:lineRule="auto"/>
        <w:rPr>
          <w:sz w:val="24"/>
          <w:szCs w:val="24"/>
        </w:rPr>
      </w:pPr>
      <w:r w:rsidRPr="002C68D0">
        <w:rPr>
          <w:sz w:val="24"/>
          <w:szCs w:val="24"/>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E376F5" w:rsidRPr="002C68D0" w:rsidRDefault="00E376F5" w:rsidP="00480188">
      <w:pPr>
        <w:spacing w:line="240" w:lineRule="auto"/>
        <w:rPr>
          <w:sz w:val="24"/>
          <w:szCs w:val="24"/>
        </w:rPr>
      </w:pPr>
      <w:r w:rsidRPr="002C68D0">
        <w:rPr>
          <w:sz w:val="24"/>
          <w:szCs w:val="24"/>
        </w:rPr>
        <w:t>• описывать существующую систему оповещения населения при угрозе возникновения чрезвычайной ситуации;</w:t>
      </w:r>
    </w:p>
    <w:p w:rsidR="00E376F5" w:rsidRPr="002C68D0" w:rsidRDefault="00E376F5" w:rsidP="00480188">
      <w:pPr>
        <w:spacing w:line="240" w:lineRule="auto"/>
        <w:rPr>
          <w:sz w:val="24"/>
          <w:szCs w:val="24"/>
        </w:rPr>
      </w:pPr>
      <w:r w:rsidRPr="002C68D0">
        <w:rPr>
          <w:sz w:val="24"/>
          <w:szCs w:val="24"/>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E376F5" w:rsidRPr="002C68D0" w:rsidRDefault="00E376F5" w:rsidP="00480188">
      <w:pPr>
        <w:spacing w:line="240" w:lineRule="auto"/>
        <w:rPr>
          <w:sz w:val="24"/>
          <w:szCs w:val="24"/>
        </w:rPr>
      </w:pPr>
      <w:r w:rsidRPr="002C68D0">
        <w:rPr>
          <w:sz w:val="24"/>
          <w:szCs w:val="24"/>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E376F5" w:rsidRPr="002C68D0" w:rsidRDefault="00E376F5" w:rsidP="00480188">
      <w:pPr>
        <w:spacing w:line="240" w:lineRule="auto"/>
        <w:rPr>
          <w:sz w:val="24"/>
          <w:szCs w:val="24"/>
        </w:rPr>
      </w:pPr>
      <w:r w:rsidRPr="002C68D0">
        <w:rPr>
          <w:sz w:val="24"/>
          <w:szCs w:val="24"/>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E376F5" w:rsidRPr="002C68D0" w:rsidRDefault="00E376F5" w:rsidP="00480188">
      <w:pPr>
        <w:spacing w:line="240" w:lineRule="auto"/>
        <w:rPr>
          <w:sz w:val="24"/>
          <w:szCs w:val="24"/>
        </w:rPr>
      </w:pPr>
      <w:r w:rsidRPr="002C68D0">
        <w:rPr>
          <w:sz w:val="24"/>
          <w:szCs w:val="24"/>
        </w:rPr>
        <w:t>• анализировать основные мероприятия, которые проводятся при аварийно- спасательных работах в очагах поражения;</w:t>
      </w:r>
    </w:p>
    <w:p w:rsidR="00E376F5" w:rsidRPr="002C68D0" w:rsidRDefault="00E376F5" w:rsidP="00480188">
      <w:pPr>
        <w:spacing w:line="240" w:lineRule="auto"/>
        <w:rPr>
          <w:sz w:val="24"/>
          <w:szCs w:val="24"/>
        </w:rPr>
      </w:pPr>
      <w:r w:rsidRPr="002C68D0">
        <w:rPr>
          <w:sz w:val="24"/>
          <w:szCs w:val="24"/>
        </w:rPr>
        <w:t>• описывать основные мероприятия, которые проводятся при выполнении неотложных работ;</w:t>
      </w:r>
    </w:p>
    <w:p w:rsidR="00E376F5" w:rsidRPr="002C68D0" w:rsidRDefault="00E376F5" w:rsidP="00480188">
      <w:pPr>
        <w:spacing w:line="240" w:lineRule="auto"/>
        <w:rPr>
          <w:sz w:val="24"/>
          <w:szCs w:val="24"/>
        </w:rPr>
      </w:pPr>
      <w:r w:rsidRPr="002C68D0">
        <w:rPr>
          <w:sz w:val="24"/>
          <w:szCs w:val="24"/>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E376F5" w:rsidRPr="002C68D0" w:rsidRDefault="00E376F5" w:rsidP="00480188">
      <w:pPr>
        <w:spacing w:line="240" w:lineRule="auto"/>
        <w:rPr>
          <w:iCs/>
          <w:sz w:val="24"/>
          <w:szCs w:val="24"/>
        </w:rPr>
      </w:pPr>
      <w:r w:rsidRPr="002C68D0">
        <w:rPr>
          <w:iCs/>
          <w:sz w:val="24"/>
          <w:szCs w:val="24"/>
        </w:rPr>
        <w:t>•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E376F5" w:rsidRPr="002C68D0" w:rsidRDefault="00E376F5" w:rsidP="00480188">
      <w:pPr>
        <w:spacing w:line="240" w:lineRule="auto"/>
        <w:rPr>
          <w:iCs/>
          <w:sz w:val="24"/>
          <w:szCs w:val="24"/>
        </w:rPr>
      </w:pPr>
      <w:r w:rsidRPr="002C68D0">
        <w:rPr>
          <w:iCs/>
          <w:sz w:val="24"/>
          <w:szCs w:val="24"/>
        </w:rPr>
        <w:t>• обсуждать тему «Ключевая роль МЧС России в формировании культуры безопасности жизнедеятельности у населения Российской Федерации»;</w:t>
      </w:r>
    </w:p>
    <w:p w:rsidR="00E376F5" w:rsidRPr="002C68D0" w:rsidRDefault="00E376F5" w:rsidP="00480188">
      <w:pPr>
        <w:spacing w:line="240" w:lineRule="auto"/>
        <w:rPr>
          <w:iCs/>
          <w:sz w:val="24"/>
          <w:szCs w:val="24"/>
        </w:rPr>
      </w:pPr>
      <w:r w:rsidRPr="002C68D0">
        <w:rPr>
          <w:iCs/>
          <w:sz w:val="24"/>
          <w:szCs w:val="24"/>
        </w:rPr>
        <w:t>•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E376F5" w:rsidRPr="002C68D0" w:rsidRDefault="00E376F5" w:rsidP="00480188">
      <w:pPr>
        <w:spacing w:line="240" w:lineRule="auto"/>
        <w:rPr>
          <w:b/>
          <w:bCs/>
          <w:sz w:val="24"/>
          <w:szCs w:val="24"/>
        </w:rPr>
      </w:pPr>
      <w:r w:rsidRPr="002C68D0">
        <w:rPr>
          <w:b/>
          <w:bCs/>
          <w:sz w:val="24"/>
          <w:szCs w:val="24"/>
        </w:rPr>
        <w:t>Основы противодействия терроризму и экстремизму в Российской Федерации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негативно относиться к любым видам террористической и экстремистской деятельности;</w:t>
      </w:r>
    </w:p>
    <w:p w:rsidR="00E376F5" w:rsidRPr="002C68D0" w:rsidRDefault="00E376F5" w:rsidP="00480188">
      <w:pPr>
        <w:spacing w:line="240" w:lineRule="auto"/>
        <w:rPr>
          <w:sz w:val="24"/>
          <w:szCs w:val="24"/>
        </w:rPr>
      </w:pPr>
      <w:r w:rsidRPr="002C68D0">
        <w:rPr>
          <w:sz w:val="24"/>
          <w:szCs w:val="24"/>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E376F5" w:rsidRPr="002C68D0" w:rsidRDefault="00E376F5" w:rsidP="00480188">
      <w:pPr>
        <w:spacing w:line="240" w:lineRule="auto"/>
        <w:rPr>
          <w:sz w:val="24"/>
          <w:szCs w:val="24"/>
        </w:rPr>
      </w:pPr>
      <w:r w:rsidRPr="002C68D0">
        <w:rPr>
          <w:sz w:val="24"/>
          <w:szCs w:val="24"/>
        </w:rPr>
        <w:lastRenderedPageBreak/>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E376F5" w:rsidRPr="002C68D0" w:rsidRDefault="00E376F5" w:rsidP="00480188">
      <w:pPr>
        <w:spacing w:line="240" w:lineRule="auto"/>
        <w:rPr>
          <w:sz w:val="24"/>
          <w:szCs w:val="24"/>
        </w:rPr>
      </w:pPr>
      <w:r w:rsidRPr="002C68D0">
        <w:rPr>
          <w:sz w:val="24"/>
          <w:szCs w:val="24"/>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E376F5" w:rsidRPr="002C68D0" w:rsidRDefault="00E376F5" w:rsidP="00480188">
      <w:pPr>
        <w:spacing w:line="240" w:lineRule="auto"/>
        <w:rPr>
          <w:sz w:val="24"/>
          <w:szCs w:val="24"/>
        </w:rPr>
      </w:pPr>
      <w:r w:rsidRPr="002C68D0">
        <w:rPr>
          <w:sz w:val="24"/>
          <w:szCs w:val="24"/>
        </w:rPr>
        <w:t>• обосновывать значение культуры безопасности жизнедеятельности в противодействии идеологии терроризма и экстремизма;</w:t>
      </w:r>
    </w:p>
    <w:p w:rsidR="00E376F5" w:rsidRPr="002C68D0" w:rsidRDefault="00E376F5" w:rsidP="00480188">
      <w:pPr>
        <w:spacing w:line="240" w:lineRule="auto"/>
        <w:rPr>
          <w:sz w:val="24"/>
          <w:szCs w:val="24"/>
        </w:rPr>
      </w:pPr>
      <w:r w:rsidRPr="002C68D0">
        <w:rPr>
          <w:sz w:val="24"/>
          <w:szCs w:val="24"/>
        </w:rPr>
        <w:t>• характеризовать основные меры уголовной ответственности за участие в террористической и экстремистской деятельности;</w:t>
      </w:r>
    </w:p>
    <w:p w:rsidR="00E376F5" w:rsidRPr="002C68D0" w:rsidRDefault="00E376F5" w:rsidP="00480188">
      <w:pPr>
        <w:spacing w:line="240" w:lineRule="auto"/>
        <w:rPr>
          <w:sz w:val="24"/>
          <w:szCs w:val="24"/>
        </w:rPr>
      </w:pPr>
      <w:r w:rsidRPr="002C68D0">
        <w:rPr>
          <w:sz w:val="24"/>
          <w:szCs w:val="24"/>
        </w:rPr>
        <w:t>• моделировать последовательность своих действий при угрозе террористического акта.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формировать индивидуальные основы правовой психологии для противостояния идеологии насилия;</w:t>
      </w:r>
    </w:p>
    <w:p w:rsidR="00E376F5" w:rsidRPr="002C68D0" w:rsidRDefault="00E376F5" w:rsidP="00480188">
      <w:pPr>
        <w:spacing w:line="240" w:lineRule="auto"/>
        <w:rPr>
          <w:iCs/>
          <w:sz w:val="24"/>
          <w:szCs w:val="24"/>
        </w:rPr>
      </w:pPr>
      <w:r w:rsidRPr="002C68D0">
        <w:rPr>
          <w:iCs/>
          <w:sz w:val="24"/>
          <w:szCs w:val="24"/>
        </w:rPr>
        <w:t>• формировать личные убеждения, способствующие профилактике вовлечения в террористическую деятельность;</w:t>
      </w:r>
    </w:p>
    <w:p w:rsidR="00E376F5" w:rsidRPr="002C68D0" w:rsidRDefault="00E376F5" w:rsidP="00480188">
      <w:pPr>
        <w:spacing w:line="240" w:lineRule="auto"/>
        <w:rPr>
          <w:iCs/>
          <w:sz w:val="24"/>
          <w:szCs w:val="24"/>
        </w:rPr>
      </w:pPr>
      <w:r w:rsidRPr="002C68D0">
        <w:rPr>
          <w:iCs/>
          <w:sz w:val="24"/>
          <w:szCs w:val="24"/>
        </w:rPr>
        <w:t>• формировать индивидуальные качества, способствующие противодействию экстремизму и терроризму;</w:t>
      </w:r>
    </w:p>
    <w:p w:rsidR="00E376F5" w:rsidRPr="002C68D0" w:rsidRDefault="00E376F5" w:rsidP="00480188">
      <w:pPr>
        <w:spacing w:line="240" w:lineRule="auto"/>
        <w:rPr>
          <w:iCs/>
          <w:sz w:val="24"/>
          <w:szCs w:val="24"/>
        </w:rPr>
      </w:pPr>
      <w:r w:rsidRPr="002C68D0">
        <w:rPr>
          <w:iCs/>
          <w:sz w:val="24"/>
          <w:szCs w:val="24"/>
        </w:rPr>
        <w:t>•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E376F5" w:rsidRPr="002C68D0" w:rsidRDefault="00E376F5" w:rsidP="00480188">
      <w:pPr>
        <w:spacing w:line="240" w:lineRule="auto"/>
        <w:rPr>
          <w:b/>
          <w:bCs/>
          <w:sz w:val="24"/>
          <w:szCs w:val="24"/>
        </w:rPr>
      </w:pPr>
      <w:r w:rsidRPr="002C68D0">
        <w:rPr>
          <w:b/>
          <w:bCs/>
          <w:sz w:val="24"/>
          <w:szCs w:val="24"/>
        </w:rPr>
        <w:t>Основы медицинских знаний и здорового образа жизни</w:t>
      </w:r>
    </w:p>
    <w:p w:rsidR="00E376F5" w:rsidRPr="002C68D0" w:rsidRDefault="00E376F5" w:rsidP="00480188">
      <w:pPr>
        <w:spacing w:line="240" w:lineRule="auto"/>
        <w:rPr>
          <w:b/>
          <w:bCs/>
          <w:sz w:val="24"/>
          <w:szCs w:val="24"/>
        </w:rPr>
      </w:pPr>
      <w:r w:rsidRPr="002C68D0">
        <w:rPr>
          <w:b/>
          <w:bCs/>
          <w:sz w:val="24"/>
          <w:szCs w:val="24"/>
        </w:rPr>
        <w:t>Основы здорового образа жизни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E376F5" w:rsidRPr="002C68D0" w:rsidRDefault="00E376F5" w:rsidP="00480188">
      <w:pPr>
        <w:spacing w:line="240" w:lineRule="auto"/>
        <w:rPr>
          <w:sz w:val="24"/>
          <w:szCs w:val="24"/>
        </w:rPr>
      </w:pPr>
      <w:r w:rsidRPr="002C68D0">
        <w:rPr>
          <w:sz w:val="24"/>
          <w:szCs w:val="24"/>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E376F5" w:rsidRPr="002C68D0" w:rsidRDefault="00E376F5" w:rsidP="00480188">
      <w:pPr>
        <w:spacing w:line="240" w:lineRule="auto"/>
        <w:rPr>
          <w:sz w:val="24"/>
          <w:szCs w:val="24"/>
        </w:rPr>
      </w:pPr>
      <w:r w:rsidRPr="002C68D0">
        <w:rPr>
          <w:sz w:val="24"/>
          <w:szCs w:val="24"/>
        </w:rPr>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E376F5" w:rsidRPr="002C68D0" w:rsidRDefault="00E376F5" w:rsidP="00480188">
      <w:pPr>
        <w:spacing w:line="240" w:lineRule="auto"/>
        <w:rPr>
          <w:sz w:val="24"/>
          <w:szCs w:val="24"/>
        </w:rPr>
      </w:pPr>
      <w:r w:rsidRPr="002C68D0">
        <w:rPr>
          <w:sz w:val="24"/>
          <w:szCs w:val="24"/>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E376F5" w:rsidRPr="002C68D0" w:rsidRDefault="00E376F5" w:rsidP="00480188">
      <w:pPr>
        <w:spacing w:line="240" w:lineRule="auto"/>
        <w:rPr>
          <w:sz w:val="24"/>
          <w:szCs w:val="24"/>
        </w:rPr>
      </w:pPr>
      <w:r w:rsidRPr="002C68D0">
        <w:rPr>
          <w:sz w:val="24"/>
          <w:szCs w:val="24"/>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E376F5" w:rsidRPr="002C68D0" w:rsidRDefault="00E376F5" w:rsidP="00480188">
      <w:pPr>
        <w:spacing w:line="240" w:lineRule="auto"/>
        <w:rPr>
          <w:b/>
          <w:bCs/>
          <w:sz w:val="24"/>
          <w:szCs w:val="24"/>
        </w:rPr>
      </w:pPr>
      <w:r w:rsidRPr="002C68D0">
        <w:rPr>
          <w:b/>
          <w:bCs/>
          <w:sz w:val="24"/>
          <w:szCs w:val="24"/>
        </w:rPr>
        <w:t>Основы медицинских знаний и оказание первой помощи</w:t>
      </w:r>
    </w:p>
    <w:p w:rsidR="00E376F5" w:rsidRPr="002C68D0" w:rsidRDefault="00E376F5" w:rsidP="00480188">
      <w:pPr>
        <w:spacing w:line="240" w:lineRule="auto"/>
        <w:rPr>
          <w:sz w:val="24"/>
          <w:szCs w:val="24"/>
        </w:rPr>
      </w:pPr>
      <w:r w:rsidRPr="002C68D0">
        <w:rPr>
          <w:sz w:val="24"/>
          <w:szCs w:val="24"/>
        </w:rPr>
        <w:t>Выпускник научится:</w:t>
      </w:r>
    </w:p>
    <w:p w:rsidR="00E376F5" w:rsidRPr="002C68D0" w:rsidRDefault="00E376F5" w:rsidP="00480188">
      <w:pPr>
        <w:spacing w:line="240" w:lineRule="auto"/>
        <w:rPr>
          <w:sz w:val="24"/>
          <w:szCs w:val="24"/>
        </w:rPr>
      </w:pPr>
      <w:r w:rsidRPr="002C68D0">
        <w:rPr>
          <w:sz w:val="24"/>
          <w:szCs w:val="24"/>
        </w:rPr>
        <w:t>• характеризовать различные повреждения и травмы, наиболее часто встречающиеся в быту, и их возможные последствия для здоровья;</w:t>
      </w:r>
    </w:p>
    <w:p w:rsidR="00E376F5" w:rsidRPr="002C68D0" w:rsidRDefault="00E376F5" w:rsidP="00480188">
      <w:pPr>
        <w:spacing w:line="240" w:lineRule="auto"/>
        <w:rPr>
          <w:sz w:val="24"/>
          <w:szCs w:val="24"/>
        </w:rPr>
      </w:pPr>
      <w:r w:rsidRPr="002C68D0">
        <w:rPr>
          <w:sz w:val="24"/>
          <w:szCs w:val="24"/>
        </w:rPr>
        <w:t>• анализировать возможные последствия неотложных состояний в случаях, если не будет своевременно оказана первая помощь;</w:t>
      </w:r>
    </w:p>
    <w:p w:rsidR="00E376F5" w:rsidRPr="002C68D0" w:rsidRDefault="00E376F5" w:rsidP="00480188">
      <w:pPr>
        <w:spacing w:line="240" w:lineRule="auto"/>
        <w:rPr>
          <w:sz w:val="24"/>
          <w:szCs w:val="24"/>
        </w:rPr>
      </w:pPr>
      <w:r w:rsidRPr="002C68D0">
        <w:rPr>
          <w:sz w:val="24"/>
          <w:szCs w:val="24"/>
        </w:rPr>
        <w:t xml:space="preserve">•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w:t>
      </w:r>
      <w:r w:rsidRPr="002C68D0">
        <w:rPr>
          <w:sz w:val="24"/>
          <w:szCs w:val="24"/>
        </w:rPr>
        <w:lastRenderedPageBreak/>
        <w:t>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E376F5" w:rsidRPr="002C68D0" w:rsidRDefault="00E376F5" w:rsidP="00480188">
      <w:pPr>
        <w:spacing w:line="240" w:lineRule="auto"/>
        <w:rPr>
          <w:sz w:val="24"/>
          <w:szCs w:val="24"/>
        </w:rPr>
      </w:pPr>
      <w:r w:rsidRPr="002C68D0">
        <w:rPr>
          <w:sz w:val="24"/>
          <w:szCs w:val="24"/>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E376F5" w:rsidRPr="002C68D0" w:rsidRDefault="00E376F5" w:rsidP="00480188">
      <w:pPr>
        <w:spacing w:line="240" w:lineRule="auto"/>
        <w:rPr>
          <w:iCs/>
          <w:sz w:val="24"/>
          <w:szCs w:val="24"/>
        </w:rPr>
      </w:pPr>
      <w:r w:rsidRPr="002C68D0">
        <w:rPr>
          <w:iCs/>
          <w:sz w:val="24"/>
          <w:szCs w:val="24"/>
        </w:rPr>
        <w:t>Выпускник получит возможность научиться:</w:t>
      </w:r>
    </w:p>
    <w:p w:rsidR="00E376F5" w:rsidRPr="002C68D0" w:rsidRDefault="00E376F5" w:rsidP="00480188">
      <w:pPr>
        <w:spacing w:line="240" w:lineRule="auto"/>
        <w:rPr>
          <w:iCs/>
          <w:sz w:val="24"/>
          <w:szCs w:val="24"/>
        </w:rPr>
      </w:pPr>
      <w:r w:rsidRPr="002C68D0">
        <w:rPr>
          <w:iCs/>
          <w:sz w:val="24"/>
          <w:szCs w:val="24"/>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E376F5" w:rsidRPr="002C68D0" w:rsidRDefault="00E376F5" w:rsidP="00E376F5">
      <w:pPr>
        <w:ind w:firstLine="0"/>
        <w:rPr>
          <w:sz w:val="24"/>
          <w:szCs w:val="24"/>
        </w:rPr>
      </w:pPr>
    </w:p>
    <w:p w:rsidR="00E376F5" w:rsidRPr="002C68D0" w:rsidRDefault="00E376F5" w:rsidP="00480188">
      <w:pPr>
        <w:spacing w:line="240" w:lineRule="auto"/>
        <w:jc w:val="center"/>
        <w:rPr>
          <w:b/>
          <w:bCs/>
          <w:color w:val="000080"/>
          <w:sz w:val="24"/>
          <w:szCs w:val="24"/>
        </w:rPr>
      </w:pPr>
      <w:r w:rsidRPr="002C68D0">
        <w:rPr>
          <w:b/>
          <w:bCs/>
          <w:color w:val="000080"/>
          <w:sz w:val="24"/>
          <w:szCs w:val="24"/>
        </w:rPr>
        <w:t xml:space="preserve">1.3. </w:t>
      </w:r>
      <w:r w:rsidRPr="002C68D0">
        <w:rPr>
          <w:b/>
          <w:bCs/>
          <w:iCs/>
          <w:color w:val="000080"/>
          <w:sz w:val="24"/>
          <w:szCs w:val="24"/>
        </w:rPr>
        <w:t xml:space="preserve">Система оценки достижения </w:t>
      </w:r>
      <w:r w:rsidRPr="002C68D0">
        <w:rPr>
          <w:b/>
          <w:bCs/>
          <w:color w:val="000080"/>
          <w:sz w:val="24"/>
          <w:szCs w:val="24"/>
        </w:rPr>
        <w:t xml:space="preserve">планируемых результатов освоения основной образовательной программы основного общего образования </w:t>
      </w:r>
    </w:p>
    <w:p w:rsidR="00E376F5" w:rsidRPr="002C68D0" w:rsidRDefault="00E376F5" w:rsidP="00E376F5">
      <w:pPr>
        <w:autoSpaceDE w:val="0"/>
        <w:rPr>
          <w:color w:val="000080"/>
          <w:sz w:val="24"/>
          <w:szCs w:val="24"/>
        </w:rPr>
      </w:pPr>
      <w:r w:rsidRPr="002C68D0">
        <w:rPr>
          <w:b/>
          <w:bCs/>
          <w:iCs/>
          <w:color w:val="000080"/>
          <w:sz w:val="24"/>
          <w:szCs w:val="24"/>
        </w:rPr>
        <w:t>1.3.1. Общие положения</w:t>
      </w:r>
    </w:p>
    <w:p w:rsidR="00E376F5" w:rsidRPr="002C68D0" w:rsidRDefault="00E376F5" w:rsidP="00480188">
      <w:pPr>
        <w:autoSpaceDE w:val="0"/>
        <w:adjustRightInd w:val="0"/>
        <w:spacing w:line="240" w:lineRule="auto"/>
        <w:rPr>
          <w:b/>
          <w:bCs/>
          <w:sz w:val="24"/>
          <w:szCs w:val="24"/>
          <w:lang w:eastAsia="ru-RU"/>
        </w:rPr>
      </w:pPr>
      <w:r w:rsidRPr="002C68D0">
        <w:rPr>
          <w:iCs/>
          <w:sz w:val="24"/>
          <w:szCs w:val="24"/>
        </w:rPr>
        <w:t xml:space="preserve">  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w:t>
      </w:r>
      <w:r w:rsidRPr="002C68D0">
        <w:rPr>
          <w:b/>
          <w:bCs/>
          <w:sz w:val="24"/>
          <w:szCs w:val="24"/>
        </w:rPr>
        <w:t>предполагает вовлечённость в оценочную деятельность как педагогов, так и обучающихся.</w:t>
      </w:r>
      <w:r w:rsidRPr="002C68D0">
        <w:rPr>
          <w:b/>
          <w:bCs/>
          <w:sz w:val="24"/>
          <w:szCs w:val="24"/>
          <w:lang w:eastAsia="ru-RU"/>
        </w:rPr>
        <w:t xml:space="preserve"> </w:t>
      </w:r>
    </w:p>
    <w:p w:rsidR="00E376F5" w:rsidRPr="002C68D0" w:rsidRDefault="00E376F5" w:rsidP="00480188">
      <w:pPr>
        <w:autoSpaceDE w:val="0"/>
        <w:adjustRightInd w:val="0"/>
        <w:spacing w:line="240" w:lineRule="auto"/>
        <w:rPr>
          <w:sz w:val="24"/>
          <w:szCs w:val="24"/>
          <w:lang w:eastAsia="ru-RU"/>
        </w:rPr>
      </w:pPr>
      <w:r w:rsidRPr="002C68D0">
        <w:rPr>
          <w:sz w:val="24"/>
          <w:szCs w:val="24"/>
          <w:lang w:eastAsia="ru-RU"/>
        </w:rPr>
        <w:t xml:space="preserve">   Потребность в объективной оценке результатов деятельности человека всегда была и остается одной из самых значимых в любой сфере человеческой деятельности. И чем разносторонней, многогранней эта деятельность, тем сложнее оценить ее результат.</w:t>
      </w:r>
    </w:p>
    <w:p w:rsidR="00E376F5" w:rsidRPr="002C68D0" w:rsidRDefault="00E376F5" w:rsidP="00480188">
      <w:pPr>
        <w:autoSpaceDE w:val="0"/>
        <w:adjustRightInd w:val="0"/>
        <w:spacing w:line="240" w:lineRule="auto"/>
        <w:rPr>
          <w:b/>
          <w:bCs/>
          <w:sz w:val="24"/>
          <w:szCs w:val="24"/>
          <w:lang w:eastAsia="ru-RU"/>
        </w:rPr>
      </w:pPr>
      <w:r w:rsidRPr="002C68D0">
        <w:rPr>
          <w:b/>
          <w:bCs/>
          <w:sz w:val="24"/>
          <w:szCs w:val="24"/>
          <w:lang w:eastAsia="ru-RU"/>
        </w:rPr>
        <w:t xml:space="preserve">   Система оценивания выстроена в соответствии с последними тенденциями в оценке результатов обучения, а именно:</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1. Переход к когнитивной точке зрения на обучение и оценку:</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от оценки исключительно результатов обучения к рассмотрению также процесса обучения;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от пассивного ответа на заданный вопрос к активному конструированию</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содержания ответа;</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от оценки отдельных, изолированных умений к интегрированной и</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междисциплинарной оценке;</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внимание к метапознанию (самоконтролю, общеучебным умениям и умениям, связанным с волевыми проявлениями личности (мотивации и другим сферам, влияющим на процесс обучения и образовательные достижения);</w:t>
      </w:r>
    </w:p>
    <w:p w:rsidR="00E376F5" w:rsidRPr="002C68D0" w:rsidRDefault="00E376F5" w:rsidP="00480188">
      <w:pPr>
        <w:autoSpaceDE w:val="0"/>
        <w:adjustRightInd w:val="0"/>
        <w:spacing w:line="240" w:lineRule="auto"/>
        <w:rPr>
          <w:sz w:val="24"/>
          <w:szCs w:val="24"/>
          <w:lang w:eastAsia="ru-RU"/>
        </w:rPr>
      </w:pPr>
      <w:r w:rsidRPr="002C68D0">
        <w:rPr>
          <w:sz w:val="24"/>
          <w:szCs w:val="24"/>
          <w:lang w:eastAsia="ru-RU"/>
        </w:rPr>
        <w:t xml:space="preserve">· изменение значения </w:t>
      </w:r>
      <w:r w:rsidRPr="002C68D0">
        <w:rPr>
          <w:b/>
          <w:bCs/>
          <w:sz w:val="24"/>
          <w:szCs w:val="24"/>
          <w:lang w:eastAsia="ru-RU"/>
        </w:rPr>
        <w:t>понятия "знающий" и "умеющий</w:t>
      </w:r>
      <w:r w:rsidRPr="002C68D0">
        <w:rPr>
          <w:sz w:val="24"/>
          <w:szCs w:val="24"/>
          <w:lang w:eastAsia="ru-RU"/>
        </w:rPr>
        <w:t xml:space="preserve">", отход от рассмотрения этих понятий как некоторого накопления изолированных фактов и умений и новое наполнение понятия в терминах </w:t>
      </w:r>
      <w:r w:rsidRPr="002C68D0">
        <w:rPr>
          <w:b/>
          <w:bCs/>
          <w:sz w:val="24"/>
          <w:szCs w:val="24"/>
          <w:lang w:eastAsia="ru-RU"/>
        </w:rPr>
        <w:t>применения и использования знаний</w:t>
      </w:r>
      <w:r w:rsidRPr="002C68D0">
        <w:rPr>
          <w:sz w:val="24"/>
          <w:szCs w:val="24"/>
          <w:lang w:eastAsia="ru-RU"/>
        </w:rPr>
        <w:t>;</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2. Изменение формы оценки: переход от письменной проверки к аутентичной проверке, основными особенностями которой являются: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значимая для учащихся оценка;</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·использование заданий с определенным контекстом (контекстуализированные задачи);</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основное внимание к комплексным умениям;</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включение заданий с несколькими правильными ответами;</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ориентация оценки на стандарты, известные учащимся;</w:t>
      </w:r>
    </w:p>
    <w:p w:rsidR="00E376F5" w:rsidRPr="002C68D0" w:rsidRDefault="00E376F5" w:rsidP="00480188">
      <w:pPr>
        <w:autoSpaceDE w:val="0"/>
        <w:adjustRightInd w:val="0"/>
        <w:spacing w:line="240" w:lineRule="auto"/>
        <w:rPr>
          <w:sz w:val="24"/>
          <w:szCs w:val="24"/>
          <w:lang w:eastAsia="ru-RU"/>
        </w:rPr>
      </w:pPr>
      <w:r w:rsidRPr="002C68D0">
        <w:rPr>
          <w:sz w:val="24"/>
          <w:szCs w:val="24"/>
          <w:lang w:eastAsia="ru-RU"/>
        </w:rPr>
        <w:t>· оценка динамики индивидуальных достижений учащихся.</w:t>
      </w:r>
    </w:p>
    <w:p w:rsidR="00E376F5" w:rsidRPr="002C68D0" w:rsidRDefault="00E376F5" w:rsidP="00480188">
      <w:pPr>
        <w:autoSpaceDE w:val="0"/>
        <w:adjustRightInd w:val="0"/>
        <w:spacing w:line="240" w:lineRule="auto"/>
        <w:rPr>
          <w:b/>
          <w:bCs/>
          <w:sz w:val="24"/>
          <w:szCs w:val="24"/>
          <w:lang w:eastAsia="ru-RU"/>
        </w:rPr>
      </w:pPr>
      <w:r w:rsidRPr="002C68D0">
        <w:rPr>
          <w:b/>
          <w:bCs/>
          <w:sz w:val="24"/>
          <w:szCs w:val="24"/>
          <w:lang w:eastAsia="ru-RU"/>
        </w:rPr>
        <w:t>3. Изменение характера оценки, проводимой учителями, самооценки учащихся, оценки, проводимой родителями: от единовременной оценки с помощью одного измерителя (чаще всего теста) - к портфолио (оценке работ, выполненных учащимися за определенное время).</w:t>
      </w:r>
    </w:p>
    <w:p w:rsidR="00E376F5" w:rsidRPr="002C68D0" w:rsidRDefault="00E376F5" w:rsidP="00E376F5">
      <w:pPr>
        <w:autoSpaceDE w:val="0"/>
        <w:adjustRightInd w:val="0"/>
        <w:spacing w:line="240" w:lineRule="auto"/>
        <w:rPr>
          <w:sz w:val="24"/>
          <w:szCs w:val="24"/>
          <w:lang w:eastAsia="ru-RU"/>
        </w:rPr>
      </w:pPr>
      <w:r w:rsidRPr="002C68D0">
        <w:rPr>
          <w:b/>
          <w:bCs/>
          <w:sz w:val="24"/>
          <w:szCs w:val="24"/>
          <w:lang w:eastAsia="ru-RU"/>
        </w:rPr>
        <w:t>4. Переход от одномерного к многомерному измерению</w:t>
      </w:r>
      <w:r w:rsidRPr="002C68D0">
        <w:rPr>
          <w:sz w:val="24"/>
          <w:szCs w:val="24"/>
          <w:lang w:eastAsia="ru-RU"/>
        </w:rPr>
        <w:t xml:space="preserve"> - от оценки только одной характеристики образовательных достижений к оценке нескольких характеристик одновременно.</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xml:space="preserve">5. Переход от оценки исключительно индивидуальных достижений учащихся к оценке </w:t>
      </w:r>
      <w:r w:rsidRPr="002C68D0">
        <w:rPr>
          <w:b/>
          <w:bCs/>
          <w:sz w:val="24"/>
          <w:szCs w:val="24"/>
          <w:lang w:eastAsia="ru-RU"/>
        </w:rPr>
        <w:lastRenderedPageBreak/>
        <w:t>достижения группы учащихся: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оценка умений работать в коллективе;</w:t>
      </w:r>
    </w:p>
    <w:p w:rsidR="00E376F5" w:rsidRPr="002C68D0" w:rsidRDefault="00E376F5" w:rsidP="00480188">
      <w:pPr>
        <w:autoSpaceDE w:val="0"/>
        <w:rPr>
          <w:sz w:val="24"/>
          <w:szCs w:val="24"/>
        </w:rPr>
      </w:pPr>
      <w:r w:rsidRPr="002C68D0">
        <w:rPr>
          <w:sz w:val="24"/>
          <w:szCs w:val="24"/>
          <w:lang w:eastAsia="ru-RU"/>
        </w:rPr>
        <w:t>· оценка результатов групповой работы.</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b/>
          <w:bCs/>
          <w:iCs/>
          <w:color w:val="000080"/>
          <w:sz w:val="24"/>
          <w:szCs w:val="24"/>
          <w:lang w:eastAsia="ru-RU"/>
        </w:rPr>
      </w:pPr>
      <w:r w:rsidRPr="002C68D0">
        <w:rPr>
          <w:sz w:val="24"/>
          <w:szCs w:val="24"/>
          <w:lang w:eastAsia="ru-RU"/>
        </w:rPr>
        <w:t xml:space="preserve">    </w:t>
      </w:r>
      <w:r w:rsidRPr="002C68D0">
        <w:rPr>
          <w:b/>
          <w:bCs/>
          <w:sz w:val="24"/>
          <w:szCs w:val="24"/>
          <w:lang w:eastAsia="ru-RU"/>
        </w:rPr>
        <w:t xml:space="preserve"> Представленный вариант организации системы</w:t>
      </w:r>
      <w:r w:rsidRPr="002C68D0">
        <w:rPr>
          <w:sz w:val="24"/>
          <w:szCs w:val="24"/>
          <w:lang w:eastAsia="ru-RU"/>
        </w:rPr>
        <w:t xml:space="preserve"> контрольно-оценочной деятельности, </w:t>
      </w:r>
      <w:r w:rsidRPr="002C68D0">
        <w:rPr>
          <w:b/>
          <w:bCs/>
          <w:iCs/>
          <w:color w:val="000080"/>
          <w:sz w:val="24"/>
          <w:szCs w:val="24"/>
          <w:lang w:eastAsia="ru-RU"/>
        </w:rPr>
        <w:t>будет на наш взгляд способствовать: ориентации результата образовательного процесса на формирование ключевых компетенций; учёту личностных особенностей и темпов развития каждого учащегося.</w:t>
      </w:r>
    </w:p>
    <w:p w:rsidR="00E376F5" w:rsidRPr="002C68D0" w:rsidRDefault="00E376F5" w:rsidP="00E376F5">
      <w:pPr>
        <w:autoSpaceDE w:val="0"/>
        <w:adjustRightInd w:val="0"/>
        <w:spacing w:line="240" w:lineRule="auto"/>
        <w:rPr>
          <w:b/>
          <w:bCs/>
          <w:iCs/>
          <w:color w:val="000080"/>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b/>
          <w:bCs/>
          <w:sz w:val="24"/>
          <w:szCs w:val="24"/>
          <w:lang w:eastAsia="ru-RU"/>
        </w:rPr>
        <w:t>Цель и задачи оценочной деятельности</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xml:space="preserve">Цель </w:t>
      </w:r>
      <w:r w:rsidRPr="002C68D0">
        <w:rPr>
          <w:sz w:val="24"/>
          <w:szCs w:val="24"/>
          <w:lang w:eastAsia="ru-RU"/>
        </w:rPr>
        <w:t xml:space="preserve">оценочной деятельности – реализация интегративного подхода в оценке учебной деятельности школьников, </w:t>
      </w:r>
      <w:r w:rsidRPr="002C68D0">
        <w:rPr>
          <w:b/>
          <w:bCs/>
          <w:sz w:val="24"/>
          <w:szCs w:val="24"/>
          <w:lang w:eastAsia="ru-RU"/>
        </w:rPr>
        <w:t>в единстве предметных, метапредметных результатов и</w:t>
      </w:r>
      <w:r w:rsidRPr="002C68D0">
        <w:rPr>
          <w:sz w:val="24"/>
          <w:szCs w:val="24"/>
          <w:lang w:eastAsia="ru-RU"/>
        </w:rPr>
        <w:t xml:space="preserve"> </w:t>
      </w:r>
      <w:r w:rsidRPr="002C68D0">
        <w:rPr>
          <w:b/>
          <w:bCs/>
          <w:sz w:val="24"/>
          <w:szCs w:val="24"/>
          <w:lang w:eastAsia="ru-RU"/>
        </w:rPr>
        <w:t>индивидуальных свойств личности.</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Основные </w:t>
      </w:r>
      <w:r w:rsidRPr="002C68D0">
        <w:rPr>
          <w:b/>
          <w:bCs/>
          <w:sz w:val="24"/>
          <w:szCs w:val="24"/>
          <w:lang w:eastAsia="ru-RU"/>
        </w:rPr>
        <w:t>задачи</w:t>
      </w:r>
      <w:r w:rsidRPr="002C68D0">
        <w:rPr>
          <w:sz w:val="24"/>
          <w:szCs w:val="24"/>
          <w:lang w:eastAsia="ru-RU"/>
        </w:rPr>
        <w:t xml:space="preserve"> системы оценивания: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поиск и отработка новых подходов к оцениванию учащихся и их деятельности, обеспечивающих максимальный учет личностных особенностей, возможностей и темпов развития конкретного ученика;</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получение объективной информации о достигнутых учащимися результатах учебной деятельности и степени их соответствия требованиям образовательных стандартов;</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развитие  у ученика умения самостоятельно оценивать результат своих действий, контролировать самого себя, находить и исправлять собственные ошибки;</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установление причин повышения или снижения уровня достижений учащихся с целью последующей коррекции образовательного процесса;</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мотивация ученика на успех, избавить его от страха перед школьным контролем и оцениванием, создать комфортную обстановку, сберечь психологическое здоровье детей.</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b/>
          <w:bCs/>
          <w:sz w:val="24"/>
          <w:szCs w:val="24"/>
          <w:lang w:eastAsia="ru-RU"/>
        </w:rPr>
        <w:t xml:space="preserve">Объектом оценки </w:t>
      </w:r>
      <w:r w:rsidRPr="002C68D0">
        <w:rPr>
          <w:sz w:val="24"/>
          <w:szCs w:val="24"/>
          <w:lang w:eastAsia="ru-RU"/>
        </w:rPr>
        <w:t>является процесс школьного образования в части построения системы оценивания достижений учащихся.</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b/>
          <w:bCs/>
          <w:sz w:val="24"/>
          <w:szCs w:val="24"/>
          <w:lang w:eastAsia="ru-RU"/>
        </w:rPr>
        <w:t xml:space="preserve">Предмет оценки </w:t>
      </w:r>
      <w:r w:rsidRPr="002C68D0">
        <w:rPr>
          <w:sz w:val="24"/>
          <w:szCs w:val="24"/>
          <w:lang w:eastAsia="ru-RU"/>
        </w:rPr>
        <w:t xml:space="preserve">образовательной деятельности учащихся на основной ступени общего образования - </w:t>
      </w:r>
      <w:r w:rsidRPr="002C68D0">
        <w:rPr>
          <w:b/>
          <w:bCs/>
          <w:sz w:val="24"/>
          <w:szCs w:val="24"/>
          <w:lang w:eastAsia="ru-RU"/>
        </w:rPr>
        <w:t xml:space="preserve">ожидаемые результаты, </w:t>
      </w:r>
      <w:r w:rsidRPr="002C68D0">
        <w:rPr>
          <w:sz w:val="24"/>
          <w:szCs w:val="24"/>
          <w:lang w:eastAsia="ru-RU"/>
        </w:rPr>
        <w:t xml:space="preserve">которые обусловлены </w:t>
      </w:r>
      <w:r w:rsidRPr="002C68D0">
        <w:rPr>
          <w:b/>
          <w:bCs/>
          <w:sz w:val="24"/>
          <w:szCs w:val="24"/>
          <w:lang w:eastAsia="ru-RU"/>
        </w:rPr>
        <w:t xml:space="preserve">целями </w:t>
      </w:r>
      <w:r w:rsidRPr="002C68D0">
        <w:rPr>
          <w:sz w:val="24"/>
          <w:szCs w:val="24"/>
          <w:lang w:eastAsia="ru-RU"/>
        </w:rPr>
        <w:t>программы основного общего образования и составляют три группы взаимосвязанных результатов: предметные, метапредметные, личностные.</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Принципы системы оценивания</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преемственность: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систему оценивания мы строим исходя из того, что школьная жизнь строится ритмично, проходя определенные этапы и периоды. На каждом из этих этапов строится своя «жизнь», оценка выставляется с учетом возрастных особенностей учащихся;</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комплексность: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содержательность и позитивность: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оценка не фиксирует количество ошибок в работе, а характеризует её достоинства, раскрывая содержание и результаты деятельности ученика;</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определённость: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оценка характеризует конкретные качества работы учащегося, которые обозначены и согласованы перед её выполнением;</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открытость: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оценка доступна ученику в качестве инструмента самооценки;</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объективность: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lastRenderedPageBreak/>
        <w:t xml:space="preserve">— оценка объективна в том смысле, что не вызывает разногласий и столкновений субъективных мнений ученика и учителя, так как </w:t>
      </w:r>
      <w:r w:rsidRPr="002C68D0">
        <w:rPr>
          <w:b/>
          <w:bCs/>
          <w:sz w:val="24"/>
          <w:szCs w:val="24"/>
          <w:lang w:eastAsia="ru-RU"/>
        </w:rPr>
        <w:t>не может быть истолкована</w:t>
      </w:r>
      <w:r w:rsidRPr="002C68D0">
        <w:rPr>
          <w:sz w:val="24"/>
          <w:szCs w:val="24"/>
          <w:lang w:eastAsia="ru-RU"/>
        </w:rPr>
        <w:t xml:space="preserve"> </w:t>
      </w:r>
      <w:r w:rsidRPr="002C68D0">
        <w:rPr>
          <w:b/>
          <w:bCs/>
          <w:sz w:val="24"/>
          <w:szCs w:val="24"/>
          <w:lang w:eastAsia="ru-RU"/>
        </w:rPr>
        <w:t>многозначно</w:t>
      </w:r>
      <w:r w:rsidRPr="002C68D0">
        <w:rPr>
          <w:sz w:val="24"/>
          <w:szCs w:val="24"/>
          <w:lang w:eastAsia="ru-RU"/>
        </w:rPr>
        <w:t xml:space="preserve"> вследствие её открытости и определённости;</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диагностичность: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оценка несёт информацию о достижениях ученика и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технологичность:</w:t>
      </w:r>
    </w:p>
    <w:p w:rsidR="00E376F5" w:rsidRPr="002C68D0" w:rsidRDefault="00E376F5" w:rsidP="00480188">
      <w:pPr>
        <w:autoSpaceDE w:val="0"/>
        <w:adjustRightInd w:val="0"/>
        <w:spacing w:line="240" w:lineRule="auto"/>
        <w:rPr>
          <w:b/>
          <w:bCs/>
          <w:sz w:val="24"/>
          <w:szCs w:val="24"/>
          <w:lang w:eastAsia="ru-RU"/>
        </w:rPr>
      </w:pPr>
      <w:r w:rsidRPr="002C68D0">
        <w:rPr>
          <w:sz w:val="24"/>
          <w:szCs w:val="24"/>
          <w:lang w:eastAsia="ru-RU"/>
        </w:rPr>
        <w:t xml:space="preserve">— оценка предполагает соблюдение определённой последовательности действий учителем и учащимся, </w:t>
      </w:r>
      <w:r w:rsidRPr="002C68D0">
        <w:rPr>
          <w:b/>
          <w:bCs/>
          <w:sz w:val="24"/>
          <w:szCs w:val="24"/>
          <w:lang w:eastAsia="ru-RU"/>
        </w:rPr>
        <w:t>она связана с планированием учебной деятельности, процессом</w:t>
      </w:r>
      <w:r w:rsidRPr="002C68D0">
        <w:rPr>
          <w:sz w:val="24"/>
          <w:szCs w:val="24"/>
          <w:lang w:eastAsia="ru-RU"/>
        </w:rPr>
        <w:t xml:space="preserve"> </w:t>
      </w:r>
      <w:r w:rsidRPr="002C68D0">
        <w:rPr>
          <w:b/>
          <w:bCs/>
          <w:sz w:val="24"/>
          <w:szCs w:val="24"/>
          <w:lang w:eastAsia="ru-RU"/>
        </w:rPr>
        <w:t>выполнения учебного задания и этапом анализа её результатов.</w:t>
      </w:r>
    </w:p>
    <w:p w:rsidR="00E376F5" w:rsidRPr="002C68D0" w:rsidRDefault="00E376F5" w:rsidP="00E376F5">
      <w:pPr>
        <w:autoSpaceDE w:val="0"/>
        <w:adjustRightInd w:val="0"/>
        <w:spacing w:line="240" w:lineRule="auto"/>
        <w:rPr>
          <w:rFonts w:eastAsia="Times#20New#20Roman,BoldItalic"/>
          <w:b/>
          <w:bCs/>
          <w:iCs/>
          <w:sz w:val="24"/>
          <w:szCs w:val="24"/>
          <w:lang w:eastAsia="ru-RU"/>
        </w:rPr>
      </w:pPr>
      <w:r w:rsidRPr="002C68D0">
        <w:rPr>
          <w:rFonts w:eastAsia="Times#20New#20Roman,BoldItalic"/>
          <w:b/>
          <w:bCs/>
          <w:iCs/>
          <w:sz w:val="24"/>
          <w:szCs w:val="24"/>
          <w:lang w:eastAsia="ru-RU"/>
        </w:rPr>
        <w:t xml:space="preserve"> Методы оценивания</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Накопительная система оценки (синтез информации)</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Наблюдения – метод сбора первичной информации</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Выбор ответа или краткий свободный ответ</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Открытый ответ</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Портфолио</w:t>
      </w:r>
    </w:p>
    <w:p w:rsidR="00E376F5" w:rsidRPr="002C68D0" w:rsidRDefault="00E376F5" w:rsidP="00480188">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Вопросы для самоанализа</w:t>
      </w:r>
    </w:p>
    <w:p w:rsidR="00E376F5" w:rsidRPr="002C68D0" w:rsidRDefault="00E376F5" w:rsidP="00E376F5">
      <w:pPr>
        <w:autoSpaceDE w:val="0"/>
        <w:adjustRightInd w:val="0"/>
        <w:spacing w:line="240" w:lineRule="auto"/>
        <w:rPr>
          <w:rFonts w:eastAsia="Times#20New#20Roman,BoldItalic"/>
          <w:b/>
          <w:bCs/>
          <w:iCs/>
          <w:sz w:val="24"/>
          <w:szCs w:val="24"/>
          <w:lang w:eastAsia="ru-RU"/>
        </w:rPr>
      </w:pPr>
      <w:r w:rsidRPr="002C68D0">
        <w:rPr>
          <w:rFonts w:eastAsia="Times#20New#20Roman,BoldItalic"/>
          <w:b/>
          <w:bCs/>
          <w:iCs/>
          <w:sz w:val="24"/>
          <w:szCs w:val="24"/>
          <w:lang w:eastAsia="ru-RU"/>
        </w:rPr>
        <w:t>Инструменты оценивания</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Критериальные описания</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Эталоны</w:t>
      </w:r>
    </w:p>
    <w:p w:rsidR="00E376F5" w:rsidRPr="002C68D0" w:rsidRDefault="00E376F5" w:rsidP="00480188">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Памятки</w:t>
      </w:r>
    </w:p>
    <w:p w:rsidR="00E376F5" w:rsidRPr="002C68D0" w:rsidRDefault="00E376F5" w:rsidP="00E376F5">
      <w:pPr>
        <w:autoSpaceDE w:val="0"/>
        <w:adjustRightInd w:val="0"/>
        <w:spacing w:line="240" w:lineRule="auto"/>
        <w:rPr>
          <w:rFonts w:eastAsia="Times#20New#20Roman,BoldItalic"/>
          <w:b/>
          <w:bCs/>
          <w:iCs/>
          <w:sz w:val="24"/>
          <w:szCs w:val="24"/>
          <w:lang w:eastAsia="ru-RU"/>
        </w:rPr>
      </w:pPr>
      <w:r w:rsidRPr="002C68D0">
        <w:rPr>
          <w:rFonts w:eastAsia="Times#20New#20Roman,BoldItalic"/>
          <w:b/>
          <w:bCs/>
          <w:iCs/>
          <w:sz w:val="24"/>
          <w:szCs w:val="24"/>
          <w:lang w:eastAsia="ru-RU"/>
        </w:rPr>
        <w:t>Источники информации</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работы учащихся;</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их деятельность в ходе выполнения работ;</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статистические данные, основанные на ясно выраженных показателях;</w:t>
      </w:r>
    </w:p>
    <w:p w:rsidR="00E376F5" w:rsidRPr="002C68D0" w:rsidRDefault="00E376F5" w:rsidP="00480188">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результаты тестирования.</w:t>
      </w:r>
    </w:p>
    <w:p w:rsidR="00E376F5" w:rsidRPr="002C68D0" w:rsidRDefault="00E376F5" w:rsidP="00E376F5">
      <w:pPr>
        <w:autoSpaceDE w:val="0"/>
        <w:adjustRightInd w:val="0"/>
        <w:spacing w:line="240" w:lineRule="auto"/>
        <w:rPr>
          <w:rFonts w:eastAsia="Times#20New#20Roman,BoldItalic"/>
          <w:b/>
          <w:bCs/>
          <w:iCs/>
          <w:sz w:val="24"/>
          <w:szCs w:val="24"/>
          <w:lang w:eastAsia="ru-RU"/>
        </w:rPr>
      </w:pPr>
      <w:r w:rsidRPr="002C68D0">
        <w:rPr>
          <w:rFonts w:eastAsia="Times#20New#20Roman,BoldItalic"/>
          <w:b/>
          <w:bCs/>
          <w:iCs/>
          <w:sz w:val="24"/>
          <w:szCs w:val="24"/>
          <w:lang w:eastAsia="ru-RU"/>
        </w:rPr>
        <w:t>Оценка выполнения требований на уровне Стандарта:</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критериально - ориентированный подход;</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накопительная система оценивания;</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уровневый подход;</w:t>
      </w:r>
    </w:p>
    <w:p w:rsidR="00E376F5" w:rsidRPr="002C68D0" w:rsidRDefault="00E376F5" w:rsidP="00480188">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учёт возрастных особенностей</w:t>
      </w:r>
      <w:r w:rsidR="00480188" w:rsidRPr="002C68D0">
        <w:rPr>
          <w:rFonts w:eastAsia="Times#20New#20Roman,BoldItalic"/>
          <w:sz w:val="24"/>
          <w:szCs w:val="24"/>
          <w:lang w:eastAsia="ru-RU"/>
        </w:rPr>
        <w:t>.</w:t>
      </w:r>
    </w:p>
    <w:p w:rsidR="00E376F5" w:rsidRPr="002C68D0" w:rsidRDefault="00E376F5" w:rsidP="00E376F5">
      <w:pPr>
        <w:autoSpaceDE w:val="0"/>
        <w:adjustRightInd w:val="0"/>
        <w:spacing w:line="240" w:lineRule="auto"/>
        <w:rPr>
          <w:rFonts w:eastAsia="Times#20New#20Roman,BoldItalic"/>
          <w:b/>
          <w:bCs/>
          <w:sz w:val="24"/>
          <w:szCs w:val="24"/>
          <w:lang w:eastAsia="ru-RU"/>
        </w:rPr>
      </w:pPr>
      <w:r w:rsidRPr="002C68D0">
        <w:rPr>
          <w:rFonts w:eastAsia="Times#20New#20Roman,BoldItalic"/>
          <w:b/>
          <w:bCs/>
          <w:sz w:val="24"/>
          <w:szCs w:val="24"/>
          <w:lang w:eastAsia="ru-RU"/>
        </w:rPr>
        <w:t>Формы представления образовательных результатов:</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табель успеваемости по предметам (с указанием требований, предъявляемых к выставлению отметок);</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электронный дневник, электронный журнал;</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тексты итоговых диагностических контрольных работ, диктантов, сочинений, изложений и анализ их выполнения обучающимся;</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портфолио;</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E376F5" w:rsidRPr="002C68D0" w:rsidRDefault="00E376F5" w:rsidP="00E376F5">
      <w:pPr>
        <w:autoSpaceDE w:val="0"/>
        <w:spacing w:line="240" w:lineRule="auto"/>
        <w:rPr>
          <w:rFonts w:eastAsia="Times#20New#20Roman,BoldItalic"/>
          <w:sz w:val="24"/>
          <w:szCs w:val="24"/>
          <w:lang w:eastAsia="ru-RU"/>
        </w:rPr>
      </w:pPr>
      <w:r w:rsidRPr="002C68D0">
        <w:rPr>
          <w:rFonts w:eastAsia="Times#20New#20Roman,BoldItalic"/>
          <w:sz w:val="24"/>
          <w:szCs w:val="24"/>
          <w:lang w:eastAsia="ru-RU"/>
        </w:rPr>
        <w:t>•   Мониторинг результатов.</w:t>
      </w:r>
    </w:p>
    <w:p w:rsidR="00E376F5" w:rsidRPr="002C68D0" w:rsidRDefault="00E376F5" w:rsidP="00E376F5">
      <w:pPr>
        <w:autoSpaceDE w:val="0"/>
        <w:spacing w:line="240" w:lineRule="auto"/>
        <w:rPr>
          <w:rFonts w:eastAsia="Times#20New#20Roman,BoldItalic"/>
          <w:sz w:val="24"/>
          <w:szCs w:val="24"/>
          <w:lang w:eastAsia="ru-RU"/>
        </w:rPr>
      </w:pP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Система контроля знаний на основе компетентностного подхода</w:t>
      </w:r>
    </w:p>
    <w:p w:rsidR="00E376F5" w:rsidRPr="002C68D0" w:rsidRDefault="00E376F5" w:rsidP="00E376F5">
      <w:pPr>
        <w:autoSpaceDE w:val="0"/>
        <w:adjustRightInd w:val="0"/>
        <w:spacing w:line="240" w:lineRule="auto"/>
        <w:jc w:val="right"/>
        <w:rPr>
          <w:b/>
          <w:bCs/>
          <w:sz w:val="24"/>
          <w:szCs w:val="24"/>
          <w:lang w:eastAsia="ru-RU"/>
        </w:rPr>
      </w:pPr>
      <w:r w:rsidRPr="002C68D0">
        <w:rPr>
          <w:b/>
          <w:bCs/>
          <w:sz w:val="24"/>
          <w:szCs w:val="24"/>
          <w:lang w:eastAsia="ru-RU"/>
        </w:rPr>
        <w:t>Таблица 9.</w:t>
      </w:r>
    </w:p>
    <w:tbl>
      <w:tblPr>
        <w:tblW w:w="11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1977"/>
        <w:gridCol w:w="1134"/>
        <w:gridCol w:w="4715"/>
        <w:gridCol w:w="2939"/>
      </w:tblGrid>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w:t>
            </w:r>
          </w:p>
        </w:tc>
        <w:tc>
          <w:tcPr>
            <w:tcW w:w="1977" w:type="dxa"/>
          </w:tcPr>
          <w:p w:rsidR="00E376F5" w:rsidRPr="002C68D0" w:rsidRDefault="00E376F5" w:rsidP="00200C05">
            <w:pPr>
              <w:autoSpaceDE w:val="0"/>
              <w:spacing w:line="240" w:lineRule="auto"/>
              <w:ind w:firstLine="0"/>
              <w:rPr>
                <w:sz w:val="24"/>
                <w:szCs w:val="24"/>
                <w:lang w:eastAsia="ru-RU"/>
              </w:rPr>
            </w:pPr>
            <w:r w:rsidRPr="002C68D0">
              <w:rPr>
                <w:b/>
                <w:bCs/>
                <w:sz w:val="24"/>
                <w:szCs w:val="24"/>
                <w:lang w:eastAsia="ru-RU"/>
              </w:rPr>
              <w:t>Вид</w:t>
            </w:r>
          </w:p>
        </w:tc>
        <w:tc>
          <w:tcPr>
            <w:tcW w:w="1134" w:type="dxa"/>
          </w:tcPr>
          <w:p w:rsidR="00E376F5" w:rsidRPr="002C68D0" w:rsidRDefault="00E376F5" w:rsidP="00200C05">
            <w:pPr>
              <w:autoSpaceDE w:val="0"/>
              <w:adjustRightInd w:val="0"/>
              <w:spacing w:line="240" w:lineRule="auto"/>
              <w:ind w:firstLine="0"/>
              <w:rPr>
                <w:b/>
                <w:bCs/>
                <w:sz w:val="24"/>
                <w:szCs w:val="24"/>
                <w:lang w:eastAsia="ru-RU"/>
              </w:rPr>
            </w:pPr>
            <w:r w:rsidRPr="002C68D0">
              <w:rPr>
                <w:b/>
                <w:bCs/>
                <w:sz w:val="24"/>
                <w:szCs w:val="24"/>
                <w:lang w:eastAsia="ru-RU"/>
              </w:rPr>
              <w:t>Время</w:t>
            </w:r>
          </w:p>
          <w:p w:rsidR="00E376F5" w:rsidRPr="002C68D0" w:rsidRDefault="00E376F5" w:rsidP="00200C05">
            <w:pPr>
              <w:autoSpaceDE w:val="0"/>
              <w:spacing w:line="240" w:lineRule="auto"/>
              <w:ind w:firstLine="0"/>
              <w:rPr>
                <w:sz w:val="24"/>
                <w:szCs w:val="24"/>
                <w:lang w:eastAsia="ru-RU"/>
              </w:rPr>
            </w:pPr>
            <w:r w:rsidRPr="002C68D0">
              <w:rPr>
                <w:b/>
                <w:bCs/>
                <w:sz w:val="24"/>
                <w:szCs w:val="24"/>
                <w:lang w:eastAsia="ru-RU"/>
              </w:rPr>
              <w:t>проведения</w:t>
            </w:r>
          </w:p>
        </w:tc>
        <w:tc>
          <w:tcPr>
            <w:tcW w:w="4715" w:type="dxa"/>
          </w:tcPr>
          <w:p w:rsidR="00E376F5" w:rsidRPr="002C68D0" w:rsidRDefault="00E376F5" w:rsidP="00200C05">
            <w:pPr>
              <w:autoSpaceDE w:val="0"/>
              <w:spacing w:line="240" w:lineRule="auto"/>
              <w:ind w:firstLine="0"/>
              <w:rPr>
                <w:sz w:val="24"/>
                <w:szCs w:val="24"/>
                <w:lang w:eastAsia="ru-RU"/>
              </w:rPr>
            </w:pPr>
            <w:r w:rsidRPr="002C68D0">
              <w:rPr>
                <w:b/>
                <w:bCs/>
                <w:sz w:val="24"/>
                <w:szCs w:val="24"/>
                <w:lang w:eastAsia="ru-RU"/>
              </w:rPr>
              <w:t>Содержание</w:t>
            </w:r>
          </w:p>
        </w:tc>
        <w:tc>
          <w:tcPr>
            <w:tcW w:w="2939" w:type="dxa"/>
          </w:tcPr>
          <w:p w:rsidR="00E376F5" w:rsidRPr="002C68D0" w:rsidRDefault="00E376F5" w:rsidP="00C55985">
            <w:pPr>
              <w:autoSpaceDE w:val="0"/>
              <w:spacing w:line="240" w:lineRule="auto"/>
              <w:rPr>
                <w:sz w:val="24"/>
                <w:szCs w:val="24"/>
                <w:lang w:eastAsia="ru-RU"/>
              </w:rPr>
            </w:pPr>
            <w:r w:rsidRPr="002C68D0">
              <w:rPr>
                <w:b/>
                <w:bCs/>
                <w:sz w:val="24"/>
                <w:szCs w:val="24"/>
                <w:lang w:eastAsia="ru-RU"/>
              </w:rPr>
              <w:t>Формы и виды оценки</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1</w:t>
            </w:r>
          </w:p>
        </w:tc>
        <w:tc>
          <w:tcPr>
            <w:tcW w:w="1977" w:type="dxa"/>
          </w:tcPr>
          <w:p w:rsidR="00E376F5" w:rsidRPr="002C68D0" w:rsidRDefault="00E376F5" w:rsidP="00200C05">
            <w:pPr>
              <w:autoSpaceDE w:val="0"/>
              <w:adjustRightInd w:val="0"/>
              <w:spacing w:line="240" w:lineRule="auto"/>
              <w:ind w:firstLine="0"/>
              <w:rPr>
                <w:sz w:val="24"/>
                <w:szCs w:val="24"/>
                <w:lang w:eastAsia="ru-RU"/>
              </w:rPr>
            </w:pPr>
            <w:r w:rsidRPr="002C68D0">
              <w:rPr>
                <w:sz w:val="24"/>
                <w:szCs w:val="24"/>
                <w:lang w:eastAsia="ru-RU"/>
              </w:rPr>
              <w:t>Стартовая</w:t>
            </w:r>
          </w:p>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работа</w:t>
            </w:r>
          </w:p>
        </w:tc>
        <w:tc>
          <w:tcPr>
            <w:tcW w:w="1134"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Начало сентября</w:t>
            </w:r>
          </w:p>
        </w:tc>
        <w:tc>
          <w:tcPr>
            <w:tcW w:w="4715" w:type="dxa"/>
          </w:tcPr>
          <w:p w:rsidR="00E376F5" w:rsidRPr="000F3909" w:rsidRDefault="00E376F5" w:rsidP="00200C05">
            <w:pPr>
              <w:autoSpaceDE w:val="0"/>
              <w:adjustRightInd w:val="0"/>
              <w:spacing w:line="240" w:lineRule="auto"/>
              <w:ind w:firstLine="0"/>
              <w:jc w:val="left"/>
              <w:rPr>
                <w:iCs/>
                <w:sz w:val="24"/>
                <w:szCs w:val="24"/>
                <w:lang w:eastAsia="ru-RU"/>
              </w:rPr>
            </w:pPr>
            <w:r w:rsidRPr="002C68D0">
              <w:rPr>
                <w:sz w:val="24"/>
                <w:szCs w:val="24"/>
                <w:lang w:eastAsia="ru-RU"/>
              </w:rPr>
              <w:t xml:space="preserve">Предметом </w:t>
            </w:r>
            <w:r w:rsidRPr="002C68D0">
              <w:rPr>
                <w:iCs/>
                <w:sz w:val="24"/>
                <w:szCs w:val="24"/>
                <w:lang w:eastAsia="ru-RU"/>
              </w:rPr>
              <w:t>стартового</w:t>
            </w:r>
            <w:r w:rsidR="00200C05">
              <w:rPr>
                <w:iCs/>
                <w:sz w:val="24"/>
                <w:szCs w:val="24"/>
                <w:lang w:eastAsia="ru-RU"/>
              </w:rPr>
              <w:t xml:space="preserve"> </w:t>
            </w:r>
            <w:r w:rsidR="00F33558">
              <w:rPr>
                <w:iCs/>
                <w:sz w:val="24"/>
                <w:szCs w:val="24"/>
                <w:lang w:eastAsia="ru-RU"/>
              </w:rPr>
              <w:t xml:space="preserve">оценивания </w:t>
            </w:r>
            <w:r w:rsidRPr="002C68D0">
              <w:rPr>
                <w:sz w:val="24"/>
                <w:szCs w:val="24"/>
                <w:lang w:eastAsia="ru-RU"/>
              </w:rPr>
              <w:t>являет</w:t>
            </w:r>
            <w:r w:rsidR="00F33558">
              <w:rPr>
                <w:sz w:val="24"/>
                <w:szCs w:val="24"/>
                <w:lang w:eastAsia="ru-RU"/>
              </w:rPr>
              <w:t xml:space="preserve"> </w:t>
            </w:r>
            <w:r w:rsidRPr="002C68D0">
              <w:rPr>
                <w:sz w:val="24"/>
                <w:szCs w:val="24"/>
                <w:lang w:eastAsia="ru-RU"/>
              </w:rPr>
              <w:t>ся</w:t>
            </w:r>
            <w:r w:rsidR="00200C05">
              <w:rPr>
                <w:iCs/>
                <w:sz w:val="24"/>
                <w:szCs w:val="24"/>
                <w:lang w:eastAsia="ru-RU"/>
              </w:rPr>
              <w:t xml:space="preserve"> </w:t>
            </w:r>
            <w:r w:rsidRPr="002C68D0">
              <w:rPr>
                <w:sz w:val="24"/>
                <w:szCs w:val="24"/>
                <w:lang w:eastAsia="ru-RU"/>
              </w:rPr>
              <w:t>определение остаточных</w:t>
            </w:r>
            <w:r w:rsidR="00F33558">
              <w:rPr>
                <w:iCs/>
                <w:sz w:val="24"/>
                <w:szCs w:val="24"/>
                <w:lang w:eastAsia="ru-RU"/>
              </w:rPr>
              <w:t xml:space="preserve"> </w:t>
            </w:r>
            <w:r w:rsidR="00F33558">
              <w:rPr>
                <w:sz w:val="24"/>
                <w:szCs w:val="24"/>
                <w:lang w:eastAsia="ru-RU"/>
              </w:rPr>
              <w:t xml:space="preserve">знаний и </w:t>
            </w:r>
            <w:r w:rsidRPr="002C68D0">
              <w:rPr>
                <w:sz w:val="24"/>
                <w:szCs w:val="24"/>
                <w:lang w:eastAsia="ru-RU"/>
              </w:rPr>
              <w:t>умений учащихся</w:t>
            </w:r>
            <w:r w:rsidR="00200C05">
              <w:rPr>
                <w:sz w:val="24"/>
                <w:szCs w:val="24"/>
                <w:lang w:eastAsia="ru-RU"/>
              </w:rPr>
              <w:t xml:space="preserve"> </w:t>
            </w:r>
            <w:r w:rsidRPr="002C68D0">
              <w:rPr>
                <w:sz w:val="24"/>
                <w:szCs w:val="24"/>
                <w:lang w:eastAsia="ru-RU"/>
              </w:rPr>
              <w:t>относитель</w:t>
            </w:r>
            <w:r w:rsidR="00F33558">
              <w:rPr>
                <w:sz w:val="24"/>
                <w:szCs w:val="24"/>
                <w:lang w:eastAsia="ru-RU"/>
              </w:rPr>
              <w:t xml:space="preserve">но </w:t>
            </w:r>
            <w:r w:rsidR="000F3909">
              <w:rPr>
                <w:sz w:val="24"/>
                <w:szCs w:val="24"/>
                <w:lang w:eastAsia="ru-RU"/>
              </w:rPr>
              <w:t xml:space="preserve">прошедше </w:t>
            </w:r>
            <w:r w:rsidRPr="002C68D0">
              <w:rPr>
                <w:sz w:val="24"/>
                <w:szCs w:val="24"/>
                <w:lang w:eastAsia="ru-RU"/>
              </w:rPr>
              <w:lastRenderedPageBreak/>
              <w:t>го</w:t>
            </w:r>
            <w:r w:rsidR="00200C05">
              <w:rPr>
                <w:sz w:val="24"/>
                <w:szCs w:val="24"/>
                <w:lang w:eastAsia="ru-RU"/>
              </w:rPr>
              <w:t xml:space="preserve"> </w:t>
            </w:r>
            <w:r w:rsidRPr="002C68D0">
              <w:rPr>
                <w:sz w:val="24"/>
                <w:szCs w:val="24"/>
                <w:lang w:eastAsia="ru-RU"/>
              </w:rPr>
              <w:t>учебного года,</w:t>
            </w:r>
            <w:r w:rsidR="000F3909">
              <w:rPr>
                <w:iCs/>
                <w:sz w:val="24"/>
                <w:szCs w:val="24"/>
                <w:lang w:eastAsia="ru-RU"/>
              </w:rPr>
              <w:t xml:space="preserve"> </w:t>
            </w:r>
            <w:r w:rsidRPr="002C68D0">
              <w:rPr>
                <w:sz w:val="24"/>
                <w:szCs w:val="24"/>
                <w:lang w:eastAsia="ru-RU"/>
              </w:rPr>
              <w:t>позволяющего учителю</w:t>
            </w:r>
            <w:r w:rsidR="00200C05">
              <w:rPr>
                <w:sz w:val="24"/>
                <w:szCs w:val="24"/>
                <w:lang w:eastAsia="ru-RU"/>
              </w:rPr>
              <w:t xml:space="preserve"> </w:t>
            </w:r>
            <w:r w:rsidRPr="002C68D0">
              <w:rPr>
                <w:sz w:val="24"/>
                <w:szCs w:val="24"/>
                <w:lang w:eastAsia="ru-RU"/>
              </w:rPr>
              <w:t>организовать эффективно</w:t>
            </w:r>
            <w:r w:rsidR="00200C05">
              <w:rPr>
                <w:sz w:val="24"/>
                <w:szCs w:val="24"/>
                <w:lang w:eastAsia="ru-RU"/>
              </w:rPr>
              <w:t xml:space="preserve"> </w:t>
            </w:r>
            <w:r w:rsidRPr="002C68D0">
              <w:rPr>
                <w:sz w:val="24"/>
                <w:szCs w:val="24"/>
                <w:lang w:eastAsia="ru-RU"/>
              </w:rPr>
              <w:t>процесс повторения и</w:t>
            </w:r>
            <w:r w:rsidR="000F3909">
              <w:rPr>
                <w:iCs/>
                <w:sz w:val="24"/>
                <w:szCs w:val="24"/>
                <w:lang w:eastAsia="ru-RU"/>
              </w:rPr>
              <w:t xml:space="preserve"> </w:t>
            </w:r>
            <w:r w:rsidRPr="002C68D0">
              <w:rPr>
                <w:sz w:val="24"/>
                <w:szCs w:val="24"/>
                <w:lang w:eastAsia="ru-RU"/>
              </w:rPr>
              <w:t>определить эффекты от</w:t>
            </w:r>
            <w:r w:rsidR="00200C05">
              <w:rPr>
                <w:sz w:val="24"/>
                <w:szCs w:val="24"/>
                <w:lang w:eastAsia="ru-RU"/>
              </w:rPr>
              <w:t xml:space="preserve"> своего </w:t>
            </w:r>
            <w:r w:rsidRPr="002C68D0">
              <w:rPr>
                <w:sz w:val="24"/>
                <w:szCs w:val="24"/>
                <w:lang w:eastAsia="ru-RU"/>
              </w:rPr>
              <w:t>обуче</w:t>
            </w:r>
            <w:r w:rsidR="00200C05">
              <w:rPr>
                <w:sz w:val="24"/>
                <w:szCs w:val="24"/>
                <w:lang w:eastAsia="ru-RU"/>
              </w:rPr>
              <w:t xml:space="preserve"> </w:t>
            </w:r>
            <w:r w:rsidRPr="002C68D0">
              <w:rPr>
                <w:sz w:val="24"/>
                <w:szCs w:val="24"/>
                <w:lang w:eastAsia="ru-RU"/>
              </w:rPr>
              <w:t>ния за</w:t>
            </w:r>
            <w:r w:rsidR="00200C05">
              <w:rPr>
                <w:sz w:val="24"/>
                <w:szCs w:val="24"/>
                <w:lang w:eastAsia="ru-RU"/>
              </w:rPr>
              <w:t xml:space="preserve"> </w:t>
            </w:r>
            <w:r w:rsidRPr="002C68D0">
              <w:rPr>
                <w:sz w:val="24"/>
                <w:szCs w:val="24"/>
                <w:lang w:eastAsia="ru-RU"/>
              </w:rPr>
              <w:t>прошлый учебный год.</w:t>
            </w:r>
          </w:p>
        </w:tc>
        <w:tc>
          <w:tcPr>
            <w:tcW w:w="2939" w:type="dxa"/>
          </w:tcPr>
          <w:p w:rsidR="00E376F5" w:rsidRPr="002C68D0" w:rsidRDefault="00E376F5" w:rsidP="00200C05">
            <w:pPr>
              <w:autoSpaceDE w:val="0"/>
              <w:adjustRightInd w:val="0"/>
              <w:spacing w:line="240" w:lineRule="auto"/>
              <w:ind w:firstLine="0"/>
              <w:rPr>
                <w:sz w:val="24"/>
                <w:szCs w:val="24"/>
                <w:lang w:eastAsia="ru-RU"/>
              </w:rPr>
            </w:pPr>
            <w:r w:rsidRPr="002C68D0">
              <w:rPr>
                <w:sz w:val="24"/>
                <w:szCs w:val="24"/>
                <w:lang w:eastAsia="ru-RU"/>
              </w:rPr>
              <w:lastRenderedPageBreak/>
              <w:t>Фиксируется учителем.</w:t>
            </w:r>
          </w:p>
          <w:p w:rsidR="00E376F5" w:rsidRPr="00200C05" w:rsidRDefault="00E376F5" w:rsidP="00200C05">
            <w:pPr>
              <w:autoSpaceDE w:val="0"/>
              <w:adjustRightInd w:val="0"/>
              <w:spacing w:line="240" w:lineRule="auto"/>
              <w:ind w:firstLine="0"/>
              <w:rPr>
                <w:iCs/>
                <w:sz w:val="24"/>
                <w:szCs w:val="24"/>
                <w:lang w:eastAsia="ru-RU"/>
              </w:rPr>
            </w:pPr>
            <w:r w:rsidRPr="002C68D0">
              <w:rPr>
                <w:iCs/>
                <w:sz w:val="24"/>
                <w:szCs w:val="24"/>
                <w:lang w:eastAsia="ru-RU"/>
              </w:rPr>
              <w:t>Результаты</w:t>
            </w:r>
            <w:r w:rsidR="00200C05">
              <w:rPr>
                <w:iCs/>
                <w:sz w:val="24"/>
                <w:szCs w:val="24"/>
                <w:lang w:eastAsia="ru-RU"/>
              </w:rPr>
              <w:t xml:space="preserve"> </w:t>
            </w:r>
            <w:r w:rsidRPr="002C68D0">
              <w:rPr>
                <w:iCs/>
                <w:sz w:val="24"/>
                <w:szCs w:val="24"/>
                <w:lang w:eastAsia="ru-RU"/>
              </w:rPr>
              <w:t>работы не влияют на</w:t>
            </w:r>
            <w:r w:rsidR="00200C05">
              <w:rPr>
                <w:iCs/>
                <w:sz w:val="24"/>
                <w:szCs w:val="24"/>
                <w:lang w:eastAsia="ru-RU"/>
              </w:rPr>
              <w:t xml:space="preserve"> </w:t>
            </w:r>
            <w:r w:rsidRPr="002C68D0">
              <w:rPr>
                <w:iCs/>
                <w:sz w:val="24"/>
                <w:szCs w:val="24"/>
                <w:lang w:eastAsia="ru-RU"/>
              </w:rPr>
              <w:t xml:space="preserve">дальнейшую </w:t>
            </w:r>
            <w:r w:rsidRPr="002C68D0">
              <w:rPr>
                <w:iCs/>
                <w:sz w:val="24"/>
                <w:szCs w:val="24"/>
                <w:lang w:eastAsia="ru-RU"/>
              </w:rPr>
              <w:lastRenderedPageBreak/>
              <w:t>итоговую</w:t>
            </w:r>
            <w:r w:rsidR="00200C05">
              <w:rPr>
                <w:iCs/>
                <w:sz w:val="24"/>
                <w:szCs w:val="24"/>
                <w:lang w:eastAsia="ru-RU"/>
              </w:rPr>
              <w:t xml:space="preserve"> </w:t>
            </w:r>
            <w:r w:rsidRPr="002C68D0">
              <w:rPr>
                <w:iCs/>
                <w:sz w:val="24"/>
                <w:szCs w:val="24"/>
                <w:lang w:eastAsia="ru-RU"/>
              </w:rPr>
              <w:t>оценку школьника.</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lastRenderedPageBreak/>
              <w:t>2</w:t>
            </w:r>
          </w:p>
        </w:tc>
        <w:tc>
          <w:tcPr>
            <w:tcW w:w="1977"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текущее</w:t>
            </w:r>
          </w:p>
          <w:p w:rsidR="00E376F5" w:rsidRPr="002C68D0" w:rsidRDefault="00E376F5" w:rsidP="00C55985">
            <w:pPr>
              <w:autoSpaceDE w:val="0"/>
              <w:adjustRightInd w:val="0"/>
              <w:spacing w:line="240" w:lineRule="auto"/>
              <w:ind w:firstLine="0"/>
              <w:jc w:val="left"/>
              <w:rPr>
                <w:iCs/>
                <w:sz w:val="24"/>
                <w:szCs w:val="24"/>
                <w:lang w:eastAsia="ru-RU"/>
              </w:rPr>
            </w:pPr>
            <w:r w:rsidRPr="002C68D0">
              <w:rPr>
                <w:sz w:val="24"/>
                <w:szCs w:val="24"/>
                <w:lang w:eastAsia="ru-RU"/>
              </w:rPr>
              <w:t>(</w:t>
            </w:r>
            <w:r w:rsidRPr="002C68D0">
              <w:rPr>
                <w:iCs/>
                <w:sz w:val="24"/>
                <w:szCs w:val="24"/>
                <w:lang w:eastAsia="ru-RU"/>
              </w:rPr>
              <w:t>формирующее)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оценивание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включает виды:</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-диагностическая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 самостоятельная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 проверочная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работа по итогам изучения темы, курса</w:t>
            </w:r>
          </w:p>
          <w:p w:rsidR="00E376F5" w:rsidRPr="002C68D0" w:rsidRDefault="00E376F5" w:rsidP="00C55985">
            <w:pPr>
              <w:autoSpaceDE w:val="0"/>
              <w:adjustRightInd w:val="0"/>
              <w:spacing w:line="240" w:lineRule="auto"/>
              <w:ind w:firstLine="0"/>
              <w:rPr>
                <w:sz w:val="24"/>
                <w:szCs w:val="24"/>
                <w:lang w:eastAsia="ru-RU"/>
              </w:rPr>
            </w:pPr>
            <w:r w:rsidRPr="002C68D0">
              <w:rPr>
                <w:sz w:val="24"/>
                <w:szCs w:val="24"/>
                <w:lang w:eastAsia="ru-RU"/>
              </w:rPr>
              <w:t>- решение</w:t>
            </w:r>
          </w:p>
          <w:p w:rsidR="00E376F5" w:rsidRPr="002C68D0" w:rsidRDefault="00E376F5" w:rsidP="00C55985">
            <w:pPr>
              <w:autoSpaceDE w:val="0"/>
              <w:spacing w:line="240" w:lineRule="auto"/>
              <w:ind w:firstLine="0"/>
              <w:rPr>
                <w:sz w:val="24"/>
                <w:szCs w:val="24"/>
                <w:lang w:eastAsia="ru-RU"/>
              </w:rPr>
            </w:pPr>
            <w:r w:rsidRPr="002C68D0">
              <w:rPr>
                <w:sz w:val="24"/>
                <w:szCs w:val="24"/>
                <w:lang w:eastAsia="ru-RU"/>
              </w:rPr>
              <w:t>проектной задачи</w:t>
            </w:r>
          </w:p>
        </w:tc>
        <w:tc>
          <w:tcPr>
            <w:tcW w:w="1134" w:type="dxa"/>
          </w:tcPr>
          <w:p w:rsidR="00E376F5" w:rsidRPr="002C68D0" w:rsidRDefault="00E376F5" w:rsidP="00C55985">
            <w:pPr>
              <w:autoSpaceDE w:val="0"/>
              <w:spacing w:line="240" w:lineRule="auto"/>
              <w:rPr>
                <w:sz w:val="24"/>
                <w:szCs w:val="24"/>
                <w:lang w:eastAsia="ru-RU"/>
              </w:rPr>
            </w:pPr>
          </w:p>
        </w:tc>
        <w:tc>
          <w:tcPr>
            <w:tcW w:w="4715" w:type="dxa"/>
          </w:tcPr>
          <w:p w:rsidR="00E376F5" w:rsidRPr="002C68D0" w:rsidRDefault="00E376F5" w:rsidP="00200C05">
            <w:pPr>
              <w:autoSpaceDE w:val="0"/>
              <w:adjustRightInd w:val="0"/>
              <w:spacing w:line="240" w:lineRule="auto"/>
              <w:ind w:firstLine="0"/>
              <w:jc w:val="left"/>
              <w:rPr>
                <w:iCs/>
                <w:sz w:val="24"/>
                <w:szCs w:val="24"/>
                <w:lang w:eastAsia="ru-RU"/>
              </w:rPr>
            </w:pPr>
            <w:r w:rsidRPr="002C68D0">
              <w:rPr>
                <w:sz w:val="24"/>
                <w:szCs w:val="24"/>
                <w:lang w:eastAsia="ru-RU"/>
              </w:rPr>
              <w:t xml:space="preserve">Предметом </w:t>
            </w:r>
            <w:r w:rsidRPr="002C68D0">
              <w:rPr>
                <w:iCs/>
                <w:sz w:val="24"/>
                <w:szCs w:val="24"/>
                <w:lang w:eastAsia="ru-RU"/>
              </w:rPr>
              <w:t>текущего(формирующего)</w:t>
            </w:r>
          </w:p>
          <w:p w:rsidR="00E376F5" w:rsidRPr="002C68D0" w:rsidRDefault="00E376F5" w:rsidP="00C55985">
            <w:pPr>
              <w:autoSpaceDE w:val="0"/>
              <w:adjustRightInd w:val="0"/>
              <w:spacing w:line="240" w:lineRule="auto"/>
              <w:ind w:firstLine="0"/>
              <w:jc w:val="left"/>
              <w:rPr>
                <w:sz w:val="24"/>
                <w:szCs w:val="24"/>
                <w:lang w:eastAsia="ru-RU"/>
              </w:rPr>
            </w:pPr>
            <w:r w:rsidRPr="002C68D0">
              <w:rPr>
                <w:iCs/>
                <w:sz w:val="24"/>
                <w:szCs w:val="24"/>
                <w:lang w:eastAsia="ru-RU"/>
              </w:rPr>
              <w:t xml:space="preserve">оценивания </w:t>
            </w:r>
            <w:r w:rsidRPr="002C68D0">
              <w:rPr>
                <w:sz w:val="24"/>
                <w:szCs w:val="24"/>
                <w:lang w:eastAsia="ru-RU"/>
              </w:rPr>
              <w:t>является</w:t>
            </w:r>
            <w:r w:rsidR="00200C05">
              <w:rPr>
                <w:sz w:val="24"/>
                <w:szCs w:val="24"/>
                <w:lang w:eastAsia="ru-RU"/>
              </w:rPr>
              <w:t xml:space="preserve"> </w:t>
            </w:r>
            <w:r w:rsidRPr="002C68D0">
              <w:rPr>
                <w:sz w:val="24"/>
                <w:szCs w:val="24"/>
                <w:lang w:eastAsia="ru-RU"/>
              </w:rPr>
              <w:t>операциональный состав</w:t>
            </w:r>
            <w:r w:rsidR="00200C05">
              <w:rPr>
                <w:sz w:val="24"/>
                <w:szCs w:val="24"/>
                <w:lang w:eastAsia="ru-RU"/>
              </w:rPr>
              <w:t xml:space="preserve"> </w:t>
            </w:r>
            <w:r w:rsidRPr="002C68D0">
              <w:rPr>
                <w:sz w:val="24"/>
                <w:szCs w:val="24"/>
                <w:lang w:eastAsia="ru-RU"/>
              </w:rPr>
              <w:t>предметных способов</w:t>
            </w:r>
            <w:r w:rsidR="000F3909">
              <w:rPr>
                <w:sz w:val="24"/>
                <w:szCs w:val="24"/>
                <w:lang w:eastAsia="ru-RU"/>
              </w:rPr>
              <w:t xml:space="preserve"> </w:t>
            </w:r>
            <w:r w:rsidRPr="002C68D0">
              <w:rPr>
                <w:sz w:val="24"/>
                <w:szCs w:val="24"/>
                <w:lang w:eastAsia="ru-RU"/>
              </w:rPr>
              <w:t>действия и ключевых</w:t>
            </w:r>
            <w:r w:rsidR="00200C05">
              <w:rPr>
                <w:sz w:val="24"/>
                <w:szCs w:val="24"/>
                <w:lang w:eastAsia="ru-RU"/>
              </w:rPr>
              <w:t xml:space="preserve"> компетентностей</w:t>
            </w:r>
            <w:r w:rsidRPr="002C68D0">
              <w:rPr>
                <w:sz w:val="24"/>
                <w:szCs w:val="24"/>
                <w:lang w:eastAsia="ru-RU"/>
              </w:rPr>
              <w:t xml:space="preserve"> Такое</w:t>
            </w:r>
            <w:r w:rsidR="00200C05">
              <w:rPr>
                <w:sz w:val="24"/>
                <w:szCs w:val="24"/>
                <w:lang w:eastAsia="ru-RU"/>
              </w:rPr>
              <w:t xml:space="preserve"> </w:t>
            </w:r>
            <w:r w:rsidRPr="002C68D0">
              <w:rPr>
                <w:sz w:val="24"/>
                <w:szCs w:val="24"/>
                <w:lang w:eastAsia="ru-RU"/>
              </w:rPr>
              <w:t>оценивание производится</w:t>
            </w:r>
            <w:r w:rsidR="000F3909">
              <w:rPr>
                <w:sz w:val="24"/>
                <w:szCs w:val="24"/>
                <w:lang w:eastAsia="ru-RU"/>
              </w:rPr>
              <w:t xml:space="preserve"> </w:t>
            </w:r>
            <w:r w:rsidRPr="002C68D0">
              <w:rPr>
                <w:sz w:val="24"/>
                <w:szCs w:val="24"/>
                <w:lang w:eastAsia="ru-RU"/>
              </w:rPr>
              <w:t>как самим обучающимся,</w:t>
            </w:r>
            <w:r w:rsidR="00200C05">
              <w:rPr>
                <w:sz w:val="24"/>
                <w:szCs w:val="24"/>
                <w:lang w:eastAsia="ru-RU"/>
              </w:rPr>
              <w:t xml:space="preserve"> </w:t>
            </w:r>
            <w:r w:rsidRPr="002C68D0">
              <w:rPr>
                <w:sz w:val="24"/>
                <w:szCs w:val="24"/>
                <w:lang w:eastAsia="ru-RU"/>
              </w:rPr>
              <w:t>так и учителем и</w:t>
            </w:r>
            <w:r w:rsidR="000F3909">
              <w:rPr>
                <w:sz w:val="24"/>
                <w:szCs w:val="24"/>
                <w:lang w:eastAsia="ru-RU"/>
              </w:rPr>
              <w:t xml:space="preserve"> </w:t>
            </w:r>
            <w:r w:rsidRPr="002C68D0">
              <w:rPr>
                <w:sz w:val="24"/>
                <w:szCs w:val="24"/>
                <w:lang w:eastAsia="ru-RU"/>
              </w:rPr>
              <w:t>осущест</w:t>
            </w:r>
            <w:r w:rsidR="000F3909">
              <w:rPr>
                <w:sz w:val="24"/>
                <w:szCs w:val="24"/>
                <w:lang w:eastAsia="ru-RU"/>
              </w:rPr>
              <w:t xml:space="preserve"> </w:t>
            </w:r>
            <w:r w:rsidRPr="002C68D0">
              <w:rPr>
                <w:sz w:val="24"/>
                <w:szCs w:val="24"/>
                <w:lang w:eastAsia="ru-RU"/>
              </w:rPr>
              <w:t>вляет две важные</w:t>
            </w:r>
            <w:r w:rsidR="000F3909">
              <w:rPr>
                <w:sz w:val="24"/>
                <w:szCs w:val="24"/>
                <w:lang w:eastAsia="ru-RU"/>
              </w:rPr>
              <w:t xml:space="preserve"> </w:t>
            </w:r>
            <w:r w:rsidRPr="002C68D0">
              <w:rPr>
                <w:sz w:val="24"/>
                <w:szCs w:val="24"/>
                <w:lang w:eastAsia="ru-RU"/>
              </w:rPr>
              <w:t>функции: диагностическую</w:t>
            </w:r>
            <w:r w:rsidR="000F3909">
              <w:rPr>
                <w:sz w:val="24"/>
                <w:szCs w:val="24"/>
                <w:lang w:eastAsia="ru-RU"/>
              </w:rPr>
              <w:t xml:space="preserve"> </w:t>
            </w:r>
            <w:r w:rsidRPr="002C68D0">
              <w:rPr>
                <w:sz w:val="24"/>
                <w:szCs w:val="24"/>
                <w:lang w:eastAsia="ru-RU"/>
              </w:rPr>
              <w:t xml:space="preserve">и коррекционную. </w:t>
            </w:r>
          </w:p>
          <w:p w:rsidR="00E376F5" w:rsidRPr="002C68D0" w:rsidRDefault="00E376F5" w:rsidP="000F3909">
            <w:pPr>
              <w:autoSpaceDE w:val="0"/>
              <w:adjustRightInd w:val="0"/>
              <w:spacing w:line="240" w:lineRule="auto"/>
              <w:ind w:firstLine="0"/>
              <w:jc w:val="left"/>
              <w:rPr>
                <w:sz w:val="24"/>
                <w:szCs w:val="24"/>
                <w:lang w:eastAsia="ru-RU"/>
              </w:rPr>
            </w:pPr>
            <w:r w:rsidRPr="002C68D0">
              <w:rPr>
                <w:sz w:val="24"/>
                <w:szCs w:val="24"/>
                <w:lang w:eastAsia="ru-RU"/>
              </w:rPr>
              <w:t>Цель такого оценивания увидеть проблемы и трудности в</w:t>
            </w:r>
            <w:r w:rsidR="00200C05">
              <w:rPr>
                <w:sz w:val="24"/>
                <w:szCs w:val="24"/>
                <w:lang w:eastAsia="ru-RU"/>
              </w:rPr>
              <w:t xml:space="preserve"> </w:t>
            </w:r>
            <w:r w:rsidRPr="002C68D0">
              <w:rPr>
                <w:sz w:val="24"/>
                <w:szCs w:val="24"/>
                <w:lang w:eastAsia="ru-RU"/>
              </w:rPr>
              <w:t>освоении предметных</w:t>
            </w:r>
            <w:r w:rsidR="00200C05">
              <w:rPr>
                <w:sz w:val="24"/>
                <w:szCs w:val="24"/>
                <w:lang w:eastAsia="ru-RU"/>
              </w:rPr>
              <w:t xml:space="preserve"> </w:t>
            </w:r>
            <w:r w:rsidRPr="002C68D0">
              <w:rPr>
                <w:sz w:val="24"/>
                <w:szCs w:val="24"/>
                <w:lang w:eastAsia="ru-RU"/>
              </w:rPr>
              <w:t>способов действия и</w:t>
            </w:r>
            <w:r w:rsidR="000F3909">
              <w:rPr>
                <w:sz w:val="24"/>
                <w:szCs w:val="24"/>
                <w:lang w:eastAsia="ru-RU"/>
              </w:rPr>
              <w:t xml:space="preserve"> к</w:t>
            </w:r>
            <w:r w:rsidRPr="002C68D0">
              <w:rPr>
                <w:sz w:val="24"/>
                <w:szCs w:val="24"/>
                <w:lang w:eastAsia="ru-RU"/>
              </w:rPr>
              <w:t>омпетентностей и</w:t>
            </w:r>
            <w:r w:rsidR="00200C05">
              <w:rPr>
                <w:sz w:val="24"/>
                <w:szCs w:val="24"/>
                <w:lang w:eastAsia="ru-RU"/>
              </w:rPr>
              <w:t xml:space="preserve"> </w:t>
            </w:r>
            <w:r w:rsidRPr="002C68D0">
              <w:rPr>
                <w:sz w:val="24"/>
                <w:szCs w:val="24"/>
                <w:lang w:eastAsia="ru-RU"/>
              </w:rPr>
              <w:t>наметить план работы по</w:t>
            </w:r>
            <w:r w:rsidR="00200C05">
              <w:rPr>
                <w:sz w:val="24"/>
                <w:szCs w:val="24"/>
                <w:lang w:eastAsia="ru-RU"/>
              </w:rPr>
              <w:t xml:space="preserve"> </w:t>
            </w:r>
            <w:r w:rsidRPr="002C68D0">
              <w:rPr>
                <w:sz w:val="24"/>
                <w:szCs w:val="24"/>
                <w:lang w:eastAsia="ru-RU"/>
              </w:rPr>
              <w:t>ликвидации возникших</w:t>
            </w:r>
            <w:r w:rsidR="000F3909">
              <w:rPr>
                <w:sz w:val="24"/>
                <w:szCs w:val="24"/>
                <w:lang w:eastAsia="ru-RU"/>
              </w:rPr>
              <w:t xml:space="preserve"> </w:t>
            </w:r>
            <w:r w:rsidRPr="002C68D0">
              <w:rPr>
                <w:sz w:val="24"/>
                <w:szCs w:val="24"/>
                <w:lang w:eastAsia="ru-RU"/>
              </w:rPr>
              <w:t>проблем и трудностей.</w:t>
            </w:r>
          </w:p>
        </w:tc>
        <w:tc>
          <w:tcPr>
            <w:tcW w:w="2939" w:type="dxa"/>
          </w:tcPr>
          <w:p w:rsidR="00E376F5" w:rsidRPr="002C68D0" w:rsidRDefault="00E376F5" w:rsidP="00200C05">
            <w:pPr>
              <w:autoSpaceDE w:val="0"/>
              <w:adjustRightInd w:val="0"/>
              <w:spacing w:line="240" w:lineRule="auto"/>
              <w:ind w:firstLine="0"/>
              <w:rPr>
                <w:sz w:val="24"/>
                <w:szCs w:val="24"/>
                <w:lang w:eastAsia="ru-RU"/>
              </w:rPr>
            </w:pPr>
            <w:r w:rsidRPr="002C68D0">
              <w:rPr>
                <w:sz w:val="24"/>
                <w:szCs w:val="24"/>
                <w:lang w:eastAsia="ru-RU"/>
              </w:rPr>
              <w:t>Фиксируется учителем.</w:t>
            </w:r>
          </w:p>
          <w:p w:rsidR="00E376F5" w:rsidRPr="002C68D0" w:rsidRDefault="00E376F5" w:rsidP="00C55985">
            <w:pPr>
              <w:autoSpaceDE w:val="0"/>
              <w:spacing w:line="240" w:lineRule="auto"/>
              <w:jc w:val="left"/>
              <w:rPr>
                <w:sz w:val="24"/>
                <w:szCs w:val="24"/>
                <w:lang w:eastAsia="ru-RU"/>
              </w:rPr>
            </w:pP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2.1</w:t>
            </w:r>
          </w:p>
        </w:tc>
        <w:tc>
          <w:tcPr>
            <w:tcW w:w="1977" w:type="dxa"/>
          </w:tcPr>
          <w:p w:rsidR="00E376F5" w:rsidRPr="002C68D0" w:rsidRDefault="00E376F5" w:rsidP="00200C05">
            <w:pPr>
              <w:autoSpaceDE w:val="0"/>
              <w:adjustRightInd w:val="0"/>
              <w:spacing w:line="240" w:lineRule="auto"/>
              <w:ind w:firstLine="0"/>
              <w:rPr>
                <w:sz w:val="24"/>
                <w:szCs w:val="24"/>
                <w:lang w:eastAsia="ru-RU"/>
              </w:rPr>
            </w:pPr>
            <w:r w:rsidRPr="002C68D0">
              <w:rPr>
                <w:sz w:val="24"/>
                <w:szCs w:val="24"/>
                <w:lang w:eastAsia="ru-RU"/>
              </w:rPr>
              <w:t>Диагностическая</w:t>
            </w:r>
          </w:p>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работа</w:t>
            </w:r>
          </w:p>
        </w:tc>
        <w:tc>
          <w:tcPr>
            <w:tcW w:w="1134"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Проводится</w:t>
            </w:r>
            <w:r w:rsidR="000F3909">
              <w:rPr>
                <w:sz w:val="24"/>
                <w:szCs w:val="24"/>
                <w:lang w:eastAsia="ru-RU"/>
              </w:rPr>
              <w:t xml:space="preserve"> </w:t>
            </w:r>
            <w:r w:rsidRPr="002C68D0">
              <w:rPr>
                <w:sz w:val="24"/>
                <w:szCs w:val="24"/>
                <w:lang w:eastAsia="ru-RU"/>
              </w:rPr>
              <w:t>на входе и выходе</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 xml:space="preserve">темы </w:t>
            </w:r>
          </w:p>
        </w:tc>
        <w:tc>
          <w:tcPr>
            <w:tcW w:w="471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Направлена на проверку</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пооперационного состава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действия, которым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необходимо овладеть учащимся в рамках решения учебной задачи</w:t>
            </w:r>
          </w:p>
        </w:tc>
        <w:tc>
          <w:tcPr>
            <w:tcW w:w="2939" w:type="dxa"/>
          </w:tcPr>
          <w:p w:rsidR="00E376F5" w:rsidRPr="002C68D0" w:rsidRDefault="00E376F5" w:rsidP="00200C05">
            <w:pPr>
              <w:autoSpaceDE w:val="0"/>
              <w:adjustRightInd w:val="0"/>
              <w:spacing w:line="240" w:lineRule="auto"/>
              <w:ind w:firstLine="0"/>
              <w:rPr>
                <w:sz w:val="24"/>
                <w:szCs w:val="24"/>
                <w:lang w:eastAsia="ru-RU"/>
              </w:rPr>
            </w:pPr>
            <w:r w:rsidRPr="002C68D0">
              <w:rPr>
                <w:sz w:val="24"/>
                <w:szCs w:val="24"/>
                <w:lang w:eastAsia="ru-RU"/>
              </w:rPr>
              <w:t>Результаты</w:t>
            </w:r>
            <w:r w:rsidR="00200C05">
              <w:rPr>
                <w:sz w:val="24"/>
                <w:szCs w:val="24"/>
                <w:lang w:eastAsia="ru-RU"/>
              </w:rPr>
              <w:t xml:space="preserve"> ф</w:t>
            </w:r>
            <w:r w:rsidRPr="002C68D0">
              <w:rPr>
                <w:sz w:val="24"/>
                <w:szCs w:val="24"/>
                <w:lang w:eastAsia="ru-RU"/>
              </w:rPr>
              <w:t>иксируются отдельно</w:t>
            </w:r>
            <w:r w:rsidR="000F3909">
              <w:rPr>
                <w:sz w:val="24"/>
                <w:szCs w:val="24"/>
                <w:lang w:eastAsia="ru-RU"/>
              </w:rPr>
              <w:t xml:space="preserve"> </w:t>
            </w:r>
            <w:r w:rsidRPr="002C68D0">
              <w:rPr>
                <w:sz w:val="24"/>
                <w:szCs w:val="24"/>
                <w:lang w:eastAsia="ru-RU"/>
              </w:rPr>
              <w:t>по каждой отдельной</w:t>
            </w:r>
            <w:r w:rsidR="00200C05">
              <w:rPr>
                <w:sz w:val="24"/>
                <w:szCs w:val="24"/>
                <w:lang w:eastAsia="ru-RU"/>
              </w:rPr>
              <w:t xml:space="preserve"> </w:t>
            </w:r>
            <w:r w:rsidRPr="002C68D0">
              <w:rPr>
                <w:sz w:val="24"/>
                <w:szCs w:val="24"/>
                <w:lang w:eastAsia="ru-RU"/>
              </w:rPr>
              <w:t>операции и также не влияют на дальнейшую</w:t>
            </w:r>
            <w:r w:rsidR="00200C05">
              <w:rPr>
                <w:sz w:val="24"/>
                <w:szCs w:val="24"/>
                <w:lang w:eastAsia="ru-RU"/>
              </w:rPr>
              <w:t xml:space="preserve"> </w:t>
            </w:r>
            <w:r w:rsidRPr="002C68D0">
              <w:rPr>
                <w:sz w:val="24"/>
                <w:szCs w:val="24"/>
                <w:lang w:eastAsia="ru-RU"/>
              </w:rPr>
              <w:t>итоговую оценку</w:t>
            </w:r>
            <w:r w:rsidR="00200C05">
              <w:rPr>
                <w:sz w:val="24"/>
                <w:szCs w:val="24"/>
                <w:lang w:eastAsia="ru-RU"/>
              </w:rPr>
              <w:t xml:space="preserve"> </w:t>
            </w:r>
            <w:r w:rsidRPr="002C68D0">
              <w:rPr>
                <w:sz w:val="24"/>
                <w:szCs w:val="24"/>
                <w:lang w:eastAsia="ru-RU"/>
              </w:rPr>
              <w:t>школьника</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2.2.</w:t>
            </w:r>
          </w:p>
        </w:tc>
        <w:tc>
          <w:tcPr>
            <w:tcW w:w="1977" w:type="dxa"/>
          </w:tcPr>
          <w:p w:rsidR="00E376F5" w:rsidRPr="002C68D0" w:rsidRDefault="00E376F5" w:rsidP="00BF3B15">
            <w:pPr>
              <w:autoSpaceDE w:val="0"/>
              <w:adjustRightInd w:val="0"/>
              <w:spacing w:line="240" w:lineRule="auto"/>
              <w:ind w:firstLine="0"/>
              <w:rPr>
                <w:sz w:val="24"/>
                <w:szCs w:val="24"/>
                <w:lang w:eastAsia="ru-RU"/>
              </w:rPr>
            </w:pPr>
            <w:r w:rsidRPr="002C68D0">
              <w:rPr>
                <w:sz w:val="24"/>
                <w:szCs w:val="24"/>
                <w:lang w:eastAsia="ru-RU"/>
              </w:rPr>
              <w:t>Самостоятельная</w:t>
            </w:r>
          </w:p>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работа</w:t>
            </w:r>
          </w:p>
        </w:tc>
        <w:tc>
          <w:tcPr>
            <w:tcW w:w="1134"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По мере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прохождения</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учебной темы</w:t>
            </w:r>
          </w:p>
        </w:tc>
        <w:tc>
          <w:tcPr>
            <w:tcW w:w="471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Направлена, с одной</w:t>
            </w:r>
            <w:r w:rsidR="00200C05">
              <w:rPr>
                <w:sz w:val="24"/>
                <w:szCs w:val="24"/>
                <w:lang w:eastAsia="ru-RU"/>
              </w:rPr>
              <w:t xml:space="preserve"> </w:t>
            </w:r>
            <w:r w:rsidRPr="002C68D0">
              <w:rPr>
                <w:sz w:val="24"/>
                <w:szCs w:val="24"/>
                <w:lang w:eastAsia="ru-RU"/>
              </w:rPr>
              <w:t>стороны, на возможную</w:t>
            </w:r>
            <w:r w:rsidR="00200C05">
              <w:rPr>
                <w:sz w:val="24"/>
                <w:szCs w:val="24"/>
                <w:lang w:eastAsia="ru-RU"/>
              </w:rPr>
              <w:t xml:space="preserve"> </w:t>
            </w:r>
            <w:r w:rsidRPr="002C68D0">
              <w:rPr>
                <w:sz w:val="24"/>
                <w:szCs w:val="24"/>
                <w:lang w:eastAsia="ru-RU"/>
              </w:rPr>
              <w:t>коррекцию результатов</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предыдущей темы</w:t>
            </w:r>
            <w:r w:rsidR="00200C05">
              <w:rPr>
                <w:sz w:val="24"/>
                <w:szCs w:val="24"/>
                <w:lang w:eastAsia="ru-RU"/>
              </w:rPr>
              <w:t xml:space="preserve"> </w:t>
            </w:r>
            <w:r w:rsidRPr="002C68D0">
              <w:rPr>
                <w:sz w:val="24"/>
                <w:szCs w:val="24"/>
                <w:lang w:eastAsia="ru-RU"/>
              </w:rPr>
              <w:t>обучения, с другой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стороны, на параллельную</w:t>
            </w:r>
            <w:r w:rsidR="00200C05">
              <w:rPr>
                <w:sz w:val="24"/>
                <w:szCs w:val="24"/>
                <w:lang w:eastAsia="ru-RU"/>
              </w:rPr>
              <w:t xml:space="preserve"> </w:t>
            </w:r>
            <w:r w:rsidRPr="002C68D0">
              <w:rPr>
                <w:sz w:val="24"/>
                <w:szCs w:val="24"/>
                <w:lang w:eastAsia="ru-RU"/>
              </w:rPr>
              <w:t>отработку и углубление</w:t>
            </w:r>
            <w:r w:rsidR="00200C05">
              <w:rPr>
                <w:sz w:val="24"/>
                <w:szCs w:val="24"/>
                <w:lang w:eastAsia="ru-RU"/>
              </w:rPr>
              <w:t xml:space="preserve"> </w:t>
            </w:r>
            <w:r w:rsidRPr="002C68D0">
              <w:rPr>
                <w:sz w:val="24"/>
                <w:szCs w:val="24"/>
                <w:lang w:eastAsia="ru-RU"/>
              </w:rPr>
              <w:t>текущей изучаемой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 xml:space="preserve">учебной темы. </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Задания составляются на двух уровнях: 1 (базовый) и 2(расширенный) по</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основным предметным</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содержательным линиям.</w:t>
            </w:r>
          </w:p>
        </w:tc>
        <w:tc>
          <w:tcPr>
            <w:tcW w:w="2939"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Учащийся сам оценивает все задания, которые он выполнил, проводит</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рефлексивную оценку своей работы: описывает</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объем выполненной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работы; указывает</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достижения и трудности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в данной работе.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Учитель проверяет и оценивает выполненные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школьником задания отдельно по уровням,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определяет процент</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выполненных заданий 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качество их выполнения. Далее ученик соотносит</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свою оценку с оценкой учителя и определяется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дальнейший шаг в</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самостоятельной работе учащихся.</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2.3.</w:t>
            </w:r>
          </w:p>
        </w:tc>
        <w:tc>
          <w:tcPr>
            <w:tcW w:w="1977"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Проверочная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работа по итогам изучения темы, курса</w:t>
            </w:r>
          </w:p>
          <w:p w:rsidR="00E376F5" w:rsidRPr="002C68D0" w:rsidRDefault="00E376F5" w:rsidP="00C55985">
            <w:pPr>
              <w:autoSpaceDE w:val="0"/>
              <w:spacing w:line="240" w:lineRule="auto"/>
              <w:jc w:val="left"/>
              <w:rPr>
                <w:sz w:val="24"/>
                <w:szCs w:val="24"/>
                <w:lang w:eastAsia="ru-RU"/>
              </w:rPr>
            </w:pPr>
          </w:p>
        </w:tc>
        <w:tc>
          <w:tcPr>
            <w:tcW w:w="1134" w:type="dxa"/>
          </w:tcPr>
          <w:p w:rsidR="00E376F5" w:rsidRPr="002C68D0" w:rsidRDefault="00E376F5" w:rsidP="00C55985">
            <w:pPr>
              <w:autoSpaceDE w:val="0"/>
              <w:spacing w:line="240" w:lineRule="auto"/>
              <w:jc w:val="left"/>
              <w:rPr>
                <w:sz w:val="24"/>
                <w:szCs w:val="24"/>
                <w:lang w:eastAsia="ru-RU"/>
              </w:rPr>
            </w:pPr>
          </w:p>
        </w:tc>
        <w:tc>
          <w:tcPr>
            <w:tcW w:w="471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Проверяется уровень</w:t>
            </w:r>
            <w:r w:rsidR="00200C05">
              <w:rPr>
                <w:sz w:val="24"/>
                <w:szCs w:val="24"/>
                <w:lang w:eastAsia="ru-RU"/>
              </w:rPr>
              <w:t xml:space="preserve"> </w:t>
            </w:r>
            <w:r w:rsidRPr="002C68D0">
              <w:rPr>
                <w:sz w:val="24"/>
                <w:szCs w:val="24"/>
                <w:lang w:eastAsia="ru-RU"/>
              </w:rPr>
              <w:t>освоения учащимися</w:t>
            </w:r>
            <w:r w:rsidR="00200C05">
              <w:rPr>
                <w:sz w:val="24"/>
                <w:szCs w:val="24"/>
                <w:lang w:eastAsia="ru-RU"/>
              </w:rPr>
              <w:t xml:space="preserve"> </w:t>
            </w:r>
            <w:r w:rsidRPr="002C68D0">
              <w:rPr>
                <w:sz w:val="24"/>
                <w:szCs w:val="24"/>
                <w:lang w:eastAsia="ru-RU"/>
              </w:rPr>
              <w:t>предметных  способов.</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Представляет</w:t>
            </w:r>
            <w:r w:rsidR="00200C05">
              <w:rPr>
                <w:sz w:val="24"/>
                <w:szCs w:val="24"/>
                <w:lang w:eastAsia="ru-RU"/>
              </w:rPr>
              <w:t xml:space="preserve"> </w:t>
            </w:r>
            <w:r w:rsidRPr="002C68D0">
              <w:rPr>
                <w:sz w:val="24"/>
                <w:szCs w:val="24"/>
                <w:lang w:eastAsia="ru-RU"/>
              </w:rPr>
              <w:t>собой трехуровневую</w:t>
            </w:r>
          </w:p>
          <w:p w:rsidR="00E376F5" w:rsidRPr="002C68D0" w:rsidRDefault="00E376F5" w:rsidP="00200C05">
            <w:pPr>
              <w:autoSpaceDE w:val="0"/>
              <w:adjustRightInd w:val="0"/>
              <w:spacing w:line="240" w:lineRule="auto"/>
              <w:ind w:firstLine="0"/>
              <w:jc w:val="left"/>
              <w:rPr>
                <w:sz w:val="24"/>
                <w:szCs w:val="24"/>
                <w:lang w:eastAsia="ru-RU"/>
              </w:rPr>
            </w:pPr>
            <w:r w:rsidRPr="002C68D0">
              <w:rPr>
                <w:sz w:val="24"/>
                <w:szCs w:val="24"/>
                <w:lang w:eastAsia="ru-RU"/>
              </w:rPr>
              <w:t>задачу, состоящую из трех</w:t>
            </w:r>
            <w:r w:rsidR="00200C05">
              <w:rPr>
                <w:sz w:val="24"/>
                <w:szCs w:val="24"/>
                <w:lang w:eastAsia="ru-RU"/>
              </w:rPr>
              <w:t xml:space="preserve"> </w:t>
            </w:r>
            <w:r w:rsidRPr="002C68D0">
              <w:rPr>
                <w:sz w:val="24"/>
                <w:szCs w:val="24"/>
                <w:lang w:eastAsia="ru-RU"/>
              </w:rPr>
              <w:t xml:space="preserve">заданий, </w:t>
            </w:r>
            <w:r w:rsidRPr="002C68D0">
              <w:rPr>
                <w:sz w:val="24"/>
                <w:szCs w:val="24"/>
                <w:lang w:eastAsia="ru-RU"/>
              </w:rPr>
              <w:lastRenderedPageBreak/>
              <w:t>соответствующих</w:t>
            </w:r>
            <w:r w:rsidR="00200C05">
              <w:rPr>
                <w:sz w:val="24"/>
                <w:szCs w:val="24"/>
                <w:lang w:eastAsia="ru-RU"/>
              </w:rPr>
              <w:t xml:space="preserve"> </w:t>
            </w:r>
            <w:r w:rsidRPr="002C68D0">
              <w:rPr>
                <w:sz w:val="24"/>
                <w:szCs w:val="24"/>
                <w:lang w:eastAsia="ru-RU"/>
              </w:rPr>
              <w:t>трем уровням</w:t>
            </w:r>
          </w:p>
        </w:tc>
        <w:tc>
          <w:tcPr>
            <w:tcW w:w="2939"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lastRenderedPageBreak/>
              <w:t>Все задания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обязательны для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выполнения. Учитель</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оценивает все задания по</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lastRenderedPageBreak/>
              <w:t>уровням.</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lastRenderedPageBreak/>
              <w:t>2.4.</w:t>
            </w:r>
          </w:p>
        </w:tc>
        <w:tc>
          <w:tcPr>
            <w:tcW w:w="1977"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Решение проектной задачи</w:t>
            </w:r>
          </w:p>
        </w:tc>
        <w:tc>
          <w:tcPr>
            <w:tcW w:w="1134"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Проводится 1 раз в год</w:t>
            </w:r>
          </w:p>
        </w:tc>
        <w:tc>
          <w:tcPr>
            <w:tcW w:w="4715" w:type="dxa"/>
          </w:tcPr>
          <w:p w:rsidR="00E376F5" w:rsidRPr="002C68D0" w:rsidRDefault="00E376F5" w:rsidP="00200C05">
            <w:pPr>
              <w:autoSpaceDE w:val="0"/>
              <w:adjustRightInd w:val="0"/>
              <w:spacing w:line="240" w:lineRule="auto"/>
              <w:ind w:firstLine="0"/>
              <w:jc w:val="left"/>
              <w:rPr>
                <w:sz w:val="24"/>
                <w:szCs w:val="24"/>
                <w:lang w:eastAsia="ru-RU"/>
              </w:rPr>
            </w:pPr>
            <w:r w:rsidRPr="002C68D0">
              <w:rPr>
                <w:sz w:val="24"/>
                <w:szCs w:val="24"/>
                <w:lang w:eastAsia="ru-RU"/>
              </w:rPr>
              <w:t>Направлена на выявление</w:t>
            </w:r>
            <w:r w:rsidR="00200C05">
              <w:rPr>
                <w:sz w:val="24"/>
                <w:szCs w:val="24"/>
                <w:lang w:eastAsia="ru-RU"/>
              </w:rPr>
              <w:t xml:space="preserve"> </w:t>
            </w:r>
            <w:r w:rsidRPr="002C68D0">
              <w:rPr>
                <w:sz w:val="24"/>
                <w:szCs w:val="24"/>
                <w:lang w:eastAsia="ru-RU"/>
              </w:rPr>
              <w:t>уровня освоения ключевых</w:t>
            </w:r>
            <w:r w:rsidR="00200C05">
              <w:rPr>
                <w:sz w:val="24"/>
                <w:szCs w:val="24"/>
                <w:lang w:eastAsia="ru-RU"/>
              </w:rPr>
              <w:t xml:space="preserve"> </w:t>
            </w:r>
            <w:r w:rsidRPr="002C68D0">
              <w:rPr>
                <w:sz w:val="24"/>
                <w:szCs w:val="24"/>
                <w:lang w:eastAsia="ru-RU"/>
              </w:rPr>
              <w:t>компетентностей</w:t>
            </w:r>
          </w:p>
        </w:tc>
        <w:tc>
          <w:tcPr>
            <w:tcW w:w="2939" w:type="dxa"/>
          </w:tcPr>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Оценка проводится экспертной группой по разработанным критериям</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2.5.</w:t>
            </w:r>
          </w:p>
        </w:tc>
        <w:tc>
          <w:tcPr>
            <w:tcW w:w="1977"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Итоговая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проверочная работа</w:t>
            </w:r>
          </w:p>
          <w:p w:rsidR="00E376F5" w:rsidRPr="002C68D0" w:rsidRDefault="00E376F5" w:rsidP="00C55985">
            <w:pPr>
              <w:autoSpaceDE w:val="0"/>
              <w:adjustRightInd w:val="0"/>
              <w:spacing w:line="240" w:lineRule="auto"/>
              <w:jc w:val="left"/>
              <w:rPr>
                <w:sz w:val="24"/>
                <w:szCs w:val="24"/>
                <w:lang w:eastAsia="ru-RU"/>
              </w:rPr>
            </w:pPr>
          </w:p>
        </w:tc>
        <w:tc>
          <w:tcPr>
            <w:tcW w:w="1134" w:type="dxa"/>
          </w:tcPr>
          <w:p w:rsidR="00E376F5" w:rsidRPr="002C68D0" w:rsidRDefault="00E376F5" w:rsidP="00200C05">
            <w:pPr>
              <w:autoSpaceDE w:val="0"/>
              <w:adjustRightInd w:val="0"/>
              <w:spacing w:line="240" w:lineRule="auto"/>
              <w:ind w:firstLine="0"/>
              <w:jc w:val="left"/>
              <w:rPr>
                <w:sz w:val="24"/>
                <w:szCs w:val="24"/>
                <w:lang w:eastAsia="ru-RU"/>
              </w:rPr>
            </w:pPr>
            <w:r w:rsidRPr="002C68D0">
              <w:rPr>
                <w:sz w:val="24"/>
                <w:szCs w:val="24"/>
                <w:lang w:eastAsia="ru-RU"/>
              </w:rPr>
              <w:t>Конец</w:t>
            </w:r>
          </w:p>
          <w:p w:rsidR="00E376F5" w:rsidRPr="002C68D0" w:rsidRDefault="00E376F5" w:rsidP="00200C05">
            <w:pPr>
              <w:autoSpaceDE w:val="0"/>
              <w:spacing w:line="240" w:lineRule="auto"/>
              <w:ind w:firstLine="0"/>
              <w:jc w:val="left"/>
              <w:rPr>
                <w:sz w:val="24"/>
                <w:szCs w:val="24"/>
                <w:lang w:eastAsia="ru-RU"/>
              </w:rPr>
            </w:pPr>
            <w:r w:rsidRPr="002C68D0">
              <w:rPr>
                <w:sz w:val="24"/>
                <w:szCs w:val="24"/>
                <w:lang w:eastAsia="ru-RU"/>
              </w:rPr>
              <w:t>апреля-май</w:t>
            </w:r>
          </w:p>
        </w:tc>
        <w:tc>
          <w:tcPr>
            <w:tcW w:w="4715" w:type="dxa"/>
          </w:tcPr>
          <w:p w:rsidR="00E376F5" w:rsidRPr="002C68D0" w:rsidRDefault="00E376F5" w:rsidP="000F3909">
            <w:pPr>
              <w:autoSpaceDE w:val="0"/>
              <w:adjustRightInd w:val="0"/>
              <w:spacing w:line="240" w:lineRule="auto"/>
              <w:ind w:firstLine="0"/>
              <w:jc w:val="left"/>
              <w:rPr>
                <w:sz w:val="24"/>
                <w:szCs w:val="24"/>
                <w:lang w:eastAsia="ru-RU"/>
              </w:rPr>
            </w:pPr>
            <w:r w:rsidRPr="002C68D0">
              <w:rPr>
                <w:sz w:val="24"/>
                <w:szCs w:val="24"/>
                <w:lang w:eastAsia="ru-RU"/>
              </w:rPr>
              <w:t>Предметом</w:t>
            </w:r>
            <w:r w:rsidR="00200C05">
              <w:rPr>
                <w:sz w:val="24"/>
                <w:szCs w:val="24"/>
                <w:lang w:eastAsia="ru-RU"/>
              </w:rPr>
              <w:t xml:space="preserve"> </w:t>
            </w:r>
            <w:r w:rsidRPr="002C68D0">
              <w:rPr>
                <w:iCs/>
                <w:sz w:val="24"/>
                <w:szCs w:val="24"/>
                <w:lang w:eastAsia="ru-RU"/>
              </w:rPr>
              <w:t>промежуточного</w:t>
            </w:r>
            <w:r w:rsidR="00200C05">
              <w:rPr>
                <w:sz w:val="24"/>
                <w:szCs w:val="24"/>
                <w:lang w:eastAsia="ru-RU"/>
              </w:rPr>
              <w:t xml:space="preserve"> </w:t>
            </w:r>
            <w:r w:rsidRPr="002C68D0">
              <w:rPr>
                <w:iCs/>
                <w:sz w:val="24"/>
                <w:szCs w:val="24"/>
                <w:lang w:eastAsia="ru-RU"/>
              </w:rPr>
              <w:t xml:space="preserve">(итогового) оценивания </w:t>
            </w:r>
            <w:r w:rsidRPr="002C68D0">
              <w:rPr>
                <w:sz w:val="24"/>
                <w:szCs w:val="24"/>
                <w:lang w:eastAsia="ru-RU"/>
              </w:rPr>
              <w:t>на</w:t>
            </w:r>
            <w:r w:rsidR="00200C05">
              <w:rPr>
                <w:sz w:val="24"/>
                <w:szCs w:val="24"/>
                <w:lang w:eastAsia="ru-RU"/>
              </w:rPr>
              <w:t xml:space="preserve"> </w:t>
            </w:r>
            <w:r w:rsidRPr="002C68D0">
              <w:rPr>
                <w:sz w:val="24"/>
                <w:szCs w:val="24"/>
                <w:lang w:eastAsia="ru-RU"/>
              </w:rPr>
              <w:t>конец учебного года</w:t>
            </w:r>
            <w:r w:rsidR="00200C05">
              <w:rPr>
                <w:sz w:val="24"/>
                <w:szCs w:val="24"/>
                <w:lang w:eastAsia="ru-RU"/>
              </w:rPr>
              <w:t xml:space="preserve"> </w:t>
            </w:r>
            <w:r w:rsidRPr="002C68D0">
              <w:rPr>
                <w:sz w:val="24"/>
                <w:szCs w:val="24"/>
                <w:lang w:eastAsia="ru-RU"/>
              </w:rPr>
              <w:t>является уровень освоения</w:t>
            </w:r>
            <w:r w:rsidR="00200C05">
              <w:rPr>
                <w:sz w:val="24"/>
                <w:szCs w:val="24"/>
                <w:lang w:eastAsia="ru-RU"/>
              </w:rPr>
              <w:t xml:space="preserve"> </w:t>
            </w:r>
            <w:r w:rsidRPr="002C68D0">
              <w:rPr>
                <w:sz w:val="24"/>
                <w:szCs w:val="24"/>
                <w:lang w:eastAsia="ru-RU"/>
              </w:rPr>
              <w:t>обучающимися предметных способов и</w:t>
            </w:r>
            <w:r w:rsidR="00200C05">
              <w:rPr>
                <w:sz w:val="24"/>
                <w:szCs w:val="24"/>
                <w:lang w:eastAsia="ru-RU"/>
              </w:rPr>
              <w:t xml:space="preserve"> </w:t>
            </w:r>
            <w:r w:rsidRPr="002C68D0">
              <w:rPr>
                <w:sz w:val="24"/>
                <w:szCs w:val="24"/>
                <w:lang w:eastAsia="ru-RU"/>
              </w:rPr>
              <w:t>средств действия, а также</w:t>
            </w:r>
            <w:r w:rsidR="000F3909">
              <w:rPr>
                <w:sz w:val="24"/>
                <w:szCs w:val="24"/>
                <w:lang w:eastAsia="ru-RU"/>
              </w:rPr>
              <w:t xml:space="preserve"> </w:t>
            </w:r>
            <w:r w:rsidRPr="002C68D0">
              <w:rPr>
                <w:sz w:val="24"/>
                <w:szCs w:val="24"/>
                <w:lang w:eastAsia="ru-RU"/>
              </w:rPr>
              <w:t>ключевых компетентностей. Проводит</w:t>
            </w:r>
            <w:r w:rsidR="000F3909">
              <w:rPr>
                <w:sz w:val="24"/>
                <w:szCs w:val="24"/>
                <w:lang w:eastAsia="ru-RU"/>
              </w:rPr>
              <w:t xml:space="preserve"> </w:t>
            </w:r>
            <w:r w:rsidRPr="002C68D0">
              <w:rPr>
                <w:sz w:val="24"/>
                <w:szCs w:val="24"/>
                <w:lang w:eastAsia="ru-RU"/>
              </w:rPr>
              <w:t>такое оценивания внешняя</w:t>
            </w:r>
            <w:r w:rsidR="00200C05">
              <w:rPr>
                <w:sz w:val="24"/>
                <w:szCs w:val="24"/>
                <w:lang w:eastAsia="ru-RU"/>
              </w:rPr>
              <w:t xml:space="preserve"> </w:t>
            </w:r>
            <w:r w:rsidRPr="002C68D0">
              <w:rPr>
                <w:sz w:val="24"/>
                <w:szCs w:val="24"/>
                <w:lang w:eastAsia="ru-RU"/>
              </w:rPr>
              <w:t>относитель</w:t>
            </w:r>
            <w:r w:rsidR="00200C05">
              <w:rPr>
                <w:sz w:val="24"/>
                <w:szCs w:val="24"/>
                <w:lang w:eastAsia="ru-RU"/>
              </w:rPr>
              <w:t xml:space="preserve"> </w:t>
            </w:r>
            <w:r w:rsidRPr="002C68D0">
              <w:rPr>
                <w:sz w:val="24"/>
                <w:szCs w:val="24"/>
                <w:lang w:eastAsia="ru-RU"/>
              </w:rPr>
              <w:t>но учителя</w:t>
            </w:r>
            <w:r w:rsidR="00200C05">
              <w:rPr>
                <w:sz w:val="24"/>
                <w:szCs w:val="24"/>
                <w:lang w:eastAsia="ru-RU"/>
              </w:rPr>
              <w:t xml:space="preserve"> </w:t>
            </w:r>
            <w:r w:rsidRPr="002C68D0">
              <w:rPr>
                <w:sz w:val="24"/>
                <w:szCs w:val="24"/>
                <w:lang w:eastAsia="ru-RU"/>
              </w:rPr>
              <w:t>школьная служба оценки</w:t>
            </w:r>
            <w:r w:rsidR="000F3909">
              <w:rPr>
                <w:sz w:val="24"/>
                <w:szCs w:val="24"/>
                <w:lang w:eastAsia="ru-RU"/>
              </w:rPr>
              <w:t xml:space="preserve"> </w:t>
            </w:r>
            <w:r w:rsidRPr="002C68D0">
              <w:rPr>
                <w:sz w:val="24"/>
                <w:szCs w:val="24"/>
                <w:lang w:eastAsia="ru-RU"/>
              </w:rPr>
              <w:t>качества образования.</w:t>
            </w:r>
          </w:p>
        </w:tc>
        <w:tc>
          <w:tcPr>
            <w:tcW w:w="2939"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Сравнение результатов</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стартовой и итоговой</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работы.</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 xml:space="preserve">3. </w:t>
            </w:r>
          </w:p>
        </w:tc>
        <w:tc>
          <w:tcPr>
            <w:tcW w:w="1977"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Предъявление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(демонстрация)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достижений</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ученика за год- защита проекта</w:t>
            </w:r>
          </w:p>
        </w:tc>
        <w:tc>
          <w:tcPr>
            <w:tcW w:w="1134" w:type="dxa"/>
          </w:tcPr>
          <w:p w:rsidR="00E376F5" w:rsidRPr="002C68D0" w:rsidRDefault="00E376F5" w:rsidP="00C55985">
            <w:pPr>
              <w:autoSpaceDE w:val="0"/>
              <w:spacing w:line="240" w:lineRule="auto"/>
              <w:jc w:val="left"/>
              <w:rPr>
                <w:sz w:val="24"/>
                <w:szCs w:val="24"/>
                <w:lang w:eastAsia="ru-RU"/>
              </w:rPr>
            </w:pPr>
          </w:p>
        </w:tc>
        <w:tc>
          <w:tcPr>
            <w:tcW w:w="4715" w:type="dxa"/>
          </w:tcPr>
          <w:p w:rsidR="00E376F5" w:rsidRPr="002C68D0" w:rsidRDefault="00E376F5" w:rsidP="00200C05">
            <w:pPr>
              <w:autoSpaceDE w:val="0"/>
              <w:adjustRightInd w:val="0"/>
              <w:spacing w:line="240" w:lineRule="auto"/>
              <w:ind w:firstLine="0"/>
              <w:jc w:val="left"/>
              <w:rPr>
                <w:sz w:val="24"/>
                <w:szCs w:val="24"/>
                <w:lang w:eastAsia="ru-RU"/>
              </w:rPr>
            </w:pPr>
            <w:r w:rsidRPr="002C68D0">
              <w:rPr>
                <w:sz w:val="24"/>
                <w:szCs w:val="24"/>
                <w:lang w:eastAsia="ru-RU"/>
              </w:rPr>
              <w:t>Каждый учащийся в</w:t>
            </w:r>
            <w:r w:rsidR="00200C05">
              <w:rPr>
                <w:sz w:val="24"/>
                <w:szCs w:val="24"/>
                <w:lang w:eastAsia="ru-RU"/>
              </w:rPr>
              <w:t xml:space="preserve"> </w:t>
            </w:r>
            <w:r w:rsidRPr="002C68D0">
              <w:rPr>
                <w:sz w:val="24"/>
                <w:szCs w:val="24"/>
                <w:lang w:eastAsia="ru-RU"/>
              </w:rPr>
              <w:t>конце года должен</w:t>
            </w:r>
            <w:r w:rsidR="00200C05">
              <w:rPr>
                <w:sz w:val="24"/>
                <w:szCs w:val="24"/>
                <w:lang w:eastAsia="ru-RU"/>
              </w:rPr>
              <w:t xml:space="preserve"> </w:t>
            </w:r>
            <w:r w:rsidRPr="002C68D0">
              <w:rPr>
                <w:sz w:val="24"/>
                <w:szCs w:val="24"/>
                <w:lang w:eastAsia="ru-RU"/>
              </w:rPr>
              <w:t>продемонстрировать</w:t>
            </w:r>
            <w:r w:rsidR="000F3909">
              <w:rPr>
                <w:sz w:val="24"/>
                <w:szCs w:val="24"/>
                <w:lang w:eastAsia="ru-RU"/>
              </w:rPr>
              <w:t xml:space="preserve"> </w:t>
            </w:r>
            <w:r w:rsidRPr="002C68D0">
              <w:rPr>
                <w:sz w:val="24"/>
                <w:szCs w:val="24"/>
                <w:lang w:eastAsia="ru-RU"/>
              </w:rPr>
              <w:t>(показать) все, на что он</w:t>
            </w:r>
            <w:r w:rsidR="00200C05">
              <w:rPr>
                <w:sz w:val="24"/>
                <w:szCs w:val="24"/>
                <w:lang w:eastAsia="ru-RU"/>
              </w:rPr>
              <w:t xml:space="preserve"> </w:t>
            </w:r>
            <w:r w:rsidRPr="002C68D0">
              <w:rPr>
                <w:sz w:val="24"/>
                <w:szCs w:val="24"/>
                <w:lang w:eastAsia="ru-RU"/>
              </w:rPr>
              <w:t>способен. Реализуется в классе, с выдвижением лучших учащихся на школьную НПК, далее районную НПК и т.д</w:t>
            </w:r>
          </w:p>
        </w:tc>
        <w:tc>
          <w:tcPr>
            <w:tcW w:w="2939"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Перенос</w:t>
            </w:r>
            <w:r w:rsidR="00200C05">
              <w:rPr>
                <w:sz w:val="24"/>
                <w:szCs w:val="24"/>
                <w:lang w:eastAsia="ru-RU"/>
              </w:rPr>
              <w:t xml:space="preserve"> </w:t>
            </w:r>
            <w:r w:rsidRPr="002C68D0">
              <w:rPr>
                <w:sz w:val="24"/>
                <w:szCs w:val="24"/>
                <w:lang w:eastAsia="ru-RU"/>
              </w:rPr>
              <w:t>педагогического</w:t>
            </w:r>
          </w:p>
          <w:p w:rsidR="00E376F5" w:rsidRPr="002C68D0" w:rsidRDefault="00E376F5" w:rsidP="00200C05">
            <w:pPr>
              <w:autoSpaceDE w:val="0"/>
              <w:adjustRightInd w:val="0"/>
              <w:spacing w:line="240" w:lineRule="auto"/>
              <w:ind w:firstLine="0"/>
              <w:jc w:val="left"/>
              <w:rPr>
                <w:sz w:val="24"/>
                <w:szCs w:val="24"/>
                <w:lang w:eastAsia="ru-RU"/>
              </w:rPr>
            </w:pPr>
            <w:r w:rsidRPr="002C68D0">
              <w:rPr>
                <w:sz w:val="24"/>
                <w:szCs w:val="24"/>
                <w:lang w:eastAsia="ru-RU"/>
              </w:rPr>
              <w:t>у</w:t>
            </w:r>
            <w:r w:rsidR="00200C05">
              <w:rPr>
                <w:sz w:val="24"/>
                <w:szCs w:val="24"/>
                <w:lang w:eastAsia="ru-RU"/>
              </w:rPr>
              <w:t>дарения с оценки на самооценку,</w:t>
            </w:r>
            <w:r w:rsidRPr="002C68D0">
              <w:rPr>
                <w:sz w:val="24"/>
                <w:szCs w:val="24"/>
                <w:lang w:eastAsia="ru-RU"/>
              </w:rPr>
              <w:t>обществен</w:t>
            </w:r>
            <w:r w:rsidR="00200C05">
              <w:rPr>
                <w:sz w:val="24"/>
                <w:szCs w:val="24"/>
                <w:lang w:eastAsia="ru-RU"/>
              </w:rPr>
              <w:t xml:space="preserve">   </w:t>
            </w:r>
            <w:r w:rsidRPr="002C68D0">
              <w:rPr>
                <w:sz w:val="24"/>
                <w:szCs w:val="24"/>
                <w:lang w:eastAsia="ru-RU"/>
              </w:rPr>
              <w:t>ную оценку и экспертную оценку.Реализация комплексной оценки.</w:t>
            </w:r>
          </w:p>
        </w:tc>
      </w:tr>
      <w:tr w:rsidR="00E376F5" w:rsidRPr="002C68D0" w:rsidTr="00F33558">
        <w:tc>
          <w:tcPr>
            <w:tcW w:w="576" w:type="dxa"/>
          </w:tcPr>
          <w:p w:rsidR="00E376F5" w:rsidRPr="002C68D0" w:rsidRDefault="00E376F5" w:rsidP="00200C05">
            <w:pPr>
              <w:autoSpaceDE w:val="0"/>
              <w:spacing w:line="240" w:lineRule="auto"/>
              <w:ind w:firstLine="0"/>
              <w:rPr>
                <w:sz w:val="24"/>
                <w:szCs w:val="24"/>
                <w:lang w:eastAsia="ru-RU"/>
              </w:rPr>
            </w:pPr>
            <w:r w:rsidRPr="002C68D0">
              <w:rPr>
                <w:sz w:val="24"/>
                <w:szCs w:val="24"/>
                <w:lang w:eastAsia="ru-RU"/>
              </w:rPr>
              <w:t>4</w:t>
            </w:r>
            <w:r w:rsidR="00200C05">
              <w:rPr>
                <w:sz w:val="24"/>
                <w:szCs w:val="24"/>
                <w:lang w:eastAsia="ru-RU"/>
              </w:rPr>
              <w:t>.</w:t>
            </w:r>
          </w:p>
        </w:tc>
        <w:tc>
          <w:tcPr>
            <w:tcW w:w="1977"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Мониторинг</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образовательных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достижений</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обучающихся</w:t>
            </w:r>
          </w:p>
        </w:tc>
        <w:tc>
          <w:tcPr>
            <w:tcW w:w="1134" w:type="dxa"/>
          </w:tcPr>
          <w:p w:rsidR="00E376F5" w:rsidRPr="002C68D0" w:rsidRDefault="00E376F5" w:rsidP="00200C05">
            <w:pPr>
              <w:autoSpaceDE w:val="0"/>
              <w:adjustRightInd w:val="0"/>
              <w:spacing w:line="240" w:lineRule="auto"/>
              <w:ind w:firstLine="0"/>
              <w:jc w:val="left"/>
              <w:rPr>
                <w:sz w:val="24"/>
                <w:szCs w:val="24"/>
                <w:lang w:eastAsia="ru-RU"/>
              </w:rPr>
            </w:pPr>
            <w:r w:rsidRPr="002C68D0">
              <w:rPr>
                <w:sz w:val="24"/>
                <w:szCs w:val="24"/>
                <w:lang w:eastAsia="ru-RU"/>
              </w:rPr>
              <w:t xml:space="preserve">Сентябрь </w:t>
            </w:r>
            <w:r w:rsidR="00480188" w:rsidRPr="002C68D0">
              <w:rPr>
                <w:sz w:val="24"/>
                <w:szCs w:val="24"/>
                <w:lang w:eastAsia="ru-RU"/>
              </w:rPr>
              <w:t>–</w:t>
            </w:r>
            <w:r w:rsidRPr="002C68D0">
              <w:rPr>
                <w:sz w:val="24"/>
                <w:szCs w:val="24"/>
                <w:lang w:eastAsia="ru-RU"/>
              </w:rPr>
              <w:t xml:space="preserve"> май</w:t>
            </w:r>
          </w:p>
        </w:tc>
        <w:tc>
          <w:tcPr>
            <w:tcW w:w="471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Создание оснований для</w:t>
            </w:r>
            <w:r w:rsidR="00B03A3C">
              <w:rPr>
                <w:sz w:val="24"/>
                <w:szCs w:val="24"/>
                <w:lang w:eastAsia="ru-RU"/>
              </w:rPr>
              <w:t xml:space="preserve"> </w:t>
            </w:r>
            <w:r w:rsidRPr="002C68D0">
              <w:rPr>
                <w:sz w:val="24"/>
                <w:szCs w:val="24"/>
                <w:lang w:eastAsia="ru-RU"/>
              </w:rPr>
              <w:t>получения и обобщения</w:t>
            </w:r>
            <w:r w:rsidR="00B03A3C">
              <w:rPr>
                <w:sz w:val="24"/>
                <w:szCs w:val="24"/>
                <w:lang w:eastAsia="ru-RU"/>
              </w:rPr>
              <w:t xml:space="preserve"> </w:t>
            </w:r>
            <w:r w:rsidRPr="002C68D0">
              <w:rPr>
                <w:sz w:val="24"/>
                <w:szCs w:val="24"/>
                <w:lang w:eastAsia="ru-RU"/>
              </w:rPr>
              <w:t>анализа получаемой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информации о состоянии</w:t>
            </w:r>
            <w:r w:rsidR="00B03A3C">
              <w:rPr>
                <w:sz w:val="24"/>
                <w:szCs w:val="24"/>
                <w:lang w:eastAsia="ru-RU"/>
              </w:rPr>
              <w:t xml:space="preserve"> </w:t>
            </w:r>
            <w:r w:rsidRPr="002C68D0">
              <w:rPr>
                <w:sz w:val="24"/>
                <w:szCs w:val="24"/>
                <w:lang w:eastAsia="ru-RU"/>
              </w:rPr>
              <w:t>образователь</w:t>
            </w:r>
            <w:r w:rsidR="00B03A3C">
              <w:rPr>
                <w:sz w:val="24"/>
                <w:szCs w:val="24"/>
                <w:lang w:eastAsia="ru-RU"/>
              </w:rPr>
              <w:t xml:space="preserve"> </w:t>
            </w:r>
            <w:r w:rsidRPr="002C68D0">
              <w:rPr>
                <w:sz w:val="24"/>
                <w:szCs w:val="24"/>
                <w:lang w:eastAsia="ru-RU"/>
              </w:rPr>
              <w:t>ного процесса,</w:t>
            </w:r>
            <w:r w:rsidR="00B03A3C">
              <w:rPr>
                <w:sz w:val="24"/>
                <w:szCs w:val="24"/>
                <w:lang w:eastAsia="ru-RU"/>
              </w:rPr>
              <w:t xml:space="preserve"> </w:t>
            </w:r>
            <w:r w:rsidRPr="002C68D0">
              <w:rPr>
                <w:sz w:val="24"/>
                <w:szCs w:val="24"/>
                <w:lang w:eastAsia="ru-RU"/>
              </w:rPr>
              <w:t>опреде</w:t>
            </w:r>
            <w:r w:rsidR="00B03A3C">
              <w:rPr>
                <w:sz w:val="24"/>
                <w:szCs w:val="24"/>
                <w:lang w:eastAsia="ru-RU"/>
              </w:rPr>
              <w:t xml:space="preserve">ление </w:t>
            </w:r>
            <w:r w:rsidRPr="002C68D0">
              <w:rPr>
                <w:sz w:val="24"/>
                <w:szCs w:val="24"/>
                <w:lang w:eastAsia="ru-RU"/>
              </w:rPr>
              <w:t>достиже</w:t>
            </w:r>
            <w:r w:rsidR="00B03A3C">
              <w:rPr>
                <w:sz w:val="24"/>
                <w:szCs w:val="24"/>
                <w:lang w:eastAsia="ru-RU"/>
              </w:rPr>
              <w:t xml:space="preserve">- </w:t>
            </w:r>
            <w:r w:rsidRPr="002C68D0">
              <w:rPr>
                <w:sz w:val="24"/>
                <w:szCs w:val="24"/>
                <w:lang w:eastAsia="ru-RU"/>
              </w:rPr>
              <w:t>ния</w:t>
            </w:r>
            <w:r w:rsidR="00B03A3C">
              <w:rPr>
                <w:sz w:val="24"/>
                <w:szCs w:val="24"/>
                <w:lang w:eastAsia="ru-RU"/>
              </w:rPr>
              <w:t xml:space="preserve">  </w:t>
            </w:r>
            <w:r w:rsidRPr="002C68D0">
              <w:rPr>
                <w:sz w:val="24"/>
                <w:szCs w:val="24"/>
                <w:lang w:eastAsia="ru-RU"/>
              </w:rPr>
              <w:t>уровня учащимися</w:t>
            </w:r>
          </w:p>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обязательной подготовки</w:t>
            </w:r>
          </w:p>
        </w:tc>
        <w:tc>
          <w:tcPr>
            <w:tcW w:w="2939" w:type="dxa"/>
          </w:tcPr>
          <w:p w:rsidR="00E376F5" w:rsidRPr="002C68D0" w:rsidRDefault="00E376F5" w:rsidP="00C55985">
            <w:pPr>
              <w:autoSpaceDE w:val="0"/>
              <w:spacing w:line="240" w:lineRule="auto"/>
              <w:ind w:firstLine="0"/>
              <w:jc w:val="left"/>
              <w:rPr>
                <w:sz w:val="24"/>
                <w:szCs w:val="24"/>
                <w:lang w:eastAsia="ru-RU"/>
              </w:rPr>
            </w:pPr>
            <w:r w:rsidRPr="002C68D0">
              <w:rPr>
                <w:sz w:val="24"/>
                <w:szCs w:val="24"/>
                <w:lang w:eastAsia="ru-RU"/>
              </w:rPr>
              <w:t>Оценка по предлагаемым школьной службой мониторинга критериям, с учетом графика диагностических работ районного и областного уровней.</w:t>
            </w:r>
          </w:p>
        </w:tc>
      </w:tr>
    </w:tbl>
    <w:p w:rsidR="00E376F5" w:rsidRPr="002C68D0" w:rsidRDefault="00E376F5" w:rsidP="00E376F5">
      <w:pPr>
        <w:autoSpaceDE w:val="0"/>
        <w:spacing w:line="240" w:lineRule="auto"/>
        <w:rPr>
          <w:iCs/>
          <w:sz w:val="24"/>
          <w:szCs w:val="24"/>
        </w:rPr>
      </w:pPr>
    </w:p>
    <w:p w:rsidR="00E376F5" w:rsidRPr="002C68D0" w:rsidRDefault="00E376F5" w:rsidP="00E376F5">
      <w:pPr>
        <w:autoSpaceDE w:val="0"/>
        <w:adjustRightInd w:val="0"/>
        <w:spacing w:line="240" w:lineRule="auto"/>
        <w:rPr>
          <w:b/>
          <w:bCs/>
          <w:iCs/>
          <w:sz w:val="24"/>
          <w:szCs w:val="24"/>
          <w:lang w:eastAsia="ru-RU"/>
        </w:rPr>
      </w:pPr>
      <w:r w:rsidRPr="002C68D0">
        <w:rPr>
          <w:b/>
          <w:bCs/>
          <w:iCs/>
          <w:sz w:val="24"/>
          <w:szCs w:val="24"/>
          <w:lang w:eastAsia="ru-RU"/>
        </w:rPr>
        <w:t xml:space="preserve">   Все аспекты внутреннего контроля и оценки результатов образования учащихся прописываются  в рабочей программе педагога.   </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Основным </w:t>
      </w:r>
      <w:r w:rsidRPr="002C68D0">
        <w:rPr>
          <w:b/>
          <w:bCs/>
          <w:sz w:val="24"/>
          <w:szCs w:val="24"/>
          <w:lang w:eastAsia="ru-RU"/>
        </w:rPr>
        <w:t xml:space="preserve">объектом </w:t>
      </w:r>
      <w:r w:rsidRPr="002C68D0">
        <w:rPr>
          <w:sz w:val="24"/>
          <w:szCs w:val="24"/>
          <w:lang w:eastAsia="ru-RU"/>
        </w:rPr>
        <w:t>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Общая система внутреннего оценивания</w:t>
      </w:r>
      <w:r w:rsidRPr="002C68D0">
        <w:rPr>
          <w:sz w:val="24"/>
          <w:szCs w:val="24"/>
          <w:lang w:eastAsia="ru-RU"/>
        </w:rPr>
        <w:t xml:space="preserve"> носит уровневый характер и состоит из следующих элементов:</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rFonts w:eastAsia="Times#20New#20Roman,BoldItalic"/>
          <w:b/>
          <w:bCs/>
          <w:iCs/>
          <w:sz w:val="24"/>
          <w:szCs w:val="24"/>
          <w:lang w:eastAsia="ru-RU"/>
        </w:rPr>
        <w:t xml:space="preserve">оценка предметных и метапредметных результатов </w:t>
      </w:r>
      <w:r w:rsidRPr="002C68D0">
        <w:rPr>
          <w:sz w:val="24"/>
          <w:szCs w:val="24"/>
          <w:lang w:eastAsia="ru-RU"/>
        </w:rPr>
        <w:t>по итогам учебного года:</w:t>
      </w:r>
    </w:p>
    <w:p w:rsidR="00E376F5" w:rsidRPr="002C68D0" w:rsidRDefault="00E376F5" w:rsidP="00E376F5">
      <w:pPr>
        <w:autoSpaceDE w:val="0"/>
        <w:adjustRightInd w:val="0"/>
        <w:spacing w:line="240" w:lineRule="auto"/>
        <w:rPr>
          <w:sz w:val="24"/>
          <w:szCs w:val="24"/>
          <w:lang w:eastAsia="ru-RU"/>
        </w:rPr>
      </w:pPr>
      <w:r w:rsidRPr="002C68D0">
        <w:rPr>
          <w:b/>
          <w:bCs/>
          <w:sz w:val="24"/>
          <w:szCs w:val="24"/>
          <w:lang w:eastAsia="ru-RU"/>
        </w:rPr>
        <w:t xml:space="preserve">Базовый уровень достижений </w:t>
      </w:r>
      <w:r w:rsidRPr="002C68D0">
        <w:rPr>
          <w:sz w:val="24"/>
          <w:szCs w:val="24"/>
          <w:lang w:eastAsia="ru-RU"/>
        </w:rPr>
        <w:t>— уровень, который демонстрирует освоение учебных действий с опорной системой знаний в рамках диапазона (круга) выделенных задач.</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Целесообразно выделить следующие два уровня, </w:t>
      </w:r>
      <w:r w:rsidRPr="002C68D0">
        <w:rPr>
          <w:b/>
          <w:bCs/>
          <w:sz w:val="24"/>
          <w:szCs w:val="24"/>
          <w:lang w:eastAsia="ru-RU"/>
        </w:rPr>
        <w:t>превышающие базовый:</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 xml:space="preserve">повышенный уровень </w:t>
      </w:r>
      <w:r w:rsidRPr="002C68D0">
        <w:rPr>
          <w:sz w:val="24"/>
          <w:szCs w:val="24"/>
          <w:lang w:eastAsia="ru-RU"/>
        </w:rPr>
        <w:t>(</w:t>
      </w:r>
      <w:r w:rsidRPr="002C68D0">
        <w:rPr>
          <w:iCs/>
          <w:sz w:val="24"/>
          <w:szCs w:val="24"/>
          <w:lang w:eastAsia="ru-RU"/>
        </w:rPr>
        <w:t>продвинутый</w:t>
      </w:r>
      <w:r w:rsidRPr="002C68D0">
        <w:rPr>
          <w:sz w:val="24"/>
          <w:szCs w:val="24"/>
          <w:lang w:eastAsia="ru-RU"/>
        </w:rPr>
        <w:t>) достижения планируемых результатов, оценка «хорошо» (отметка «4»);</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высокий уровень (</w:t>
      </w:r>
      <w:r w:rsidRPr="002C68D0">
        <w:rPr>
          <w:iCs/>
          <w:sz w:val="24"/>
          <w:szCs w:val="24"/>
          <w:lang w:eastAsia="ru-RU"/>
        </w:rPr>
        <w:t>рефлексивно-творческий уровень</w:t>
      </w:r>
      <w:r w:rsidRPr="002C68D0">
        <w:rPr>
          <w:b/>
          <w:bCs/>
          <w:sz w:val="24"/>
          <w:szCs w:val="24"/>
          <w:lang w:eastAsia="ru-RU"/>
        </w:rPr>
        <w:t xml:space="preserve">) </w:t>
      </w:r>
      <w:r w:rsidRPr="002C68D0">
        <w:rPr>
          <w:sz w:val="24"/>
          <w:szCs w:val="24"/>
          <w:lang w:eastAsia="ru-RU"/>
        </w:rPr>
        <w:t>достижения планируемых результатов, оценка «отлично» (отметка «5»).</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lastRenderedPageBreak/>
        <w:t xml:space="preserve">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Количественная характеристика планируемых результатов определяется по итогам учебного года на основе </w:t>
      </w:r>
      <w:r w:rsidRPr="002C68D0">
        <w:rPr>
          <w:rFonts w:eastAsia="Times#20New#20Roman,BoldItalic"/>
          <w:b/>
          <w:bCs/>
          <w:iCs/>
          <w:sz w:val="24"/>
          <w:szCs w:val="24"/>
          <w:lang w:eastAsia="ru-RU"/>
        </w:rPr>
        <w:t>итоговой проверочной работы по предмету, которая проводится школьной службой мониторинга.</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xml:space="preserve">   </w:t>
      </w:r>
      <w:r w:rsidRPr="002C68D0">
        <w:rPr>
          <w:rFonts w:eastAsia="Times#20New#20Roman,BoldItalic"/>
          <w:b/>
          <w:bCs/>
          <w:sz w:val="24"/>
          <w:szCs w:val="24"/>
          <w:lang w:eastAsia="ru-RU"/>
        </w:rPr>
        <w:t>Качественная характеристика</w:t>
      </w:r>
      <w:r w:rsidRPr="002C68D0">
        <w:rPr>
          <w:rFonts w:eastAsia="Times#20New#20Roman,BoldItalic"/>
          <w:sz w:val="24"/>
          <w:szCs w:val="24"/>
          <w:lang w:eastAsia="ru-RU"/>
        </w:rPr>
        <w:t xml:space="preserve"> планируемых результатов составляется на основе </w:t>
      </w:r>
      <w:r w:rsidRPr="002C68D0">
        <w:rPr>
          <w:rFonts w:eastAsia="Times#20New#20Roman,BoldItalic"/>
          <w:b/>
          <w:bCs/>
          <w:sz w:val="24"/>
          <w:szCs w:val="24"/>
          <w:lang w:eastAsia="ru-RU"/>
        </w:rPr>
        <w:t>Портфолио ученика</w:t>
      </w:r>
      <w:r w:rsidRPr="002C68D0">
        <w:rPr>
          <w:rFonts w:eastAsia="Times#20New#20Roman,BoldItalic"/>
          <w:sz w:val="24"/>
          <w:szCs w:val="24"/>
          <w:lang w:eastAsia="ru-RU"/>
        </w:rPr>
        <w:t xml:space="preserve">, его </w:t>
      </w:r>
      <w:r w:rsidRPr="002C68D0">
        <w:rPr>
          <w:rFonts w:eastAsia="Times#20New#20Roman,BoldItalic"/>
          <w:b/>
          <w:bCs/>
          <w:sz w:val="24"/>
          <w:szCs w:val="24"/>
          <w:lang w:eastAsia="ru-RU"/>
        </w:rPr>
        <w:t>рефлексивной самооценки и публичной презентации</w:t>
      </w:r>
      <w:r w:rsidRPr="002C68D0">
        <w:rPr>
          <w:rFonts w:eastAsia="Times#20New#20Roman,BoldItalic"/>
          <w:sz w:val="24"/>
          <w:szCs w:val="24"/>
          <w:lang w:eastAsia="ru-RU"/>
        </w:rPr>
        <w:t xml:space="preserve"> результатов обучения за год.</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xml:space="preserve">  </w:t>
      </w:r>
      <w:r w:rsidRPr="002C68D0">
        <w:rPr>
          <w:rFonts w:eastAsia="Times#20New#20Roman,BoldItalic"/>
          <w:b/>
          <w:bCs/>
          <w:sz w:val="24"/>
          <w:szCs w:val="24"/>
          <w:lang w:eastAsia="ru-RU"/>
        </w:rPr>
        <w:t xml:space="preserve"> Итоговая оценка – это словесная характеристика достижений ученика</w:t>
      </w:r>
      <w:r w:rsidRPr="002C68D0">
        <w:rPr>
          <w:rFonts w:eastAsia="Times#20New#20Roman,BoldItalic"/>
          <w:sz w:val="24"/>
          <w:szCs w:val="24"/>
          <w:lang w:eastAsia="ru-RU"/>
        </w:rPr>
        <w:t>, которая создается на основании двух показателей:</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xml:space="preserve">- комплексной накопленной оценки (вывода по Портфелю достижений) </w:t>
      </w:r>
      <w:r w:rsidR="00480188" w:rsidRPr="002C68D0">
        <w:rPr>
          <w:rFonts w:eastAsia="Times#20New#20Roman,BoldItalic"/>
          <w:sz w:val="24"/>
          <w:szCs w:val="24"/>
          <w:lang w:eastAsia="ru-RU"/>
        </w:rPr>
        <w:t>–</w:t>
      </w:r>
      <w:r w:rsidRPr="002C68D0">
        <w:rPr>
          <w:rFonts w:eastAsia="Times#20New#20Roman,BoldItalic"/>
          <w:sz w:val="24"/>
          <w:szCs w:val="24"/>
          <w:lang w:eastAsia="ru-RU"/>
        </w:rPr>
        <w:t xml:space="preserve"> совокупность всех образовательных результатов);</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 результатов итоговых диагностических работ по предметам (освоение</w:t>
      </w:r>
    </w:p>
    <w:p w:rsidR="00E376F5" w:rsidRPr="002C68D0" w:rsidRDefault="00E376F5" w:rsidP="00E376F5">
      <w:pPr>
        <w:autoSpaceDE w:val="0"/>
        <w:adjustRightInd w:val="0"/>
        <w:spacing w:line="240" w:lineRule="auto"/>
        <w:rPr>
          <w:rFonts w:eastAsia="Times#20New#20Roman,BoldItalic"/>
          <w:sz w:val="24"/>
          <w:szCs w:val="24"/>
          <w:lang w:eastAsia="ru-RU"/>
        </w:rPr>
      </w:pPr>
      <w:r w:rsidRPr="002C68D0">
        <w:rPr>
          <w:rFonts w:eastAsia="Times#20New#20Roman,BoldItalic"/>
          <w:sz w:val="24"/>
          <w:szCs w:val="24"/>
          <w:lang w:eastAsia="ru-RU"/>
        </w:rPr>
        <w:t>опорной системы знаний – через решение задач).</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На основе  этих показателей  формулируется один из трех возможных выводов-оценок результатов по предметам и УУД  принимается решение педагогического совета образовательного учреждения о переводе ученика на следующую ступень образования.</w:t>
      </w:r>
    </w:p>
    <w:p w:rsidR="00123419" w:rsidRDefault="00123419" w:rsidP="00480188">
      <w:pPr>
        <w:autoSpaceDE w:val="0"/>
        <w:adjustRightInd w:val="0"/>
        <w:spacing w:line="240" w:lineRule="auto"/>
        <w:jc w:val="right"/>
        <w:rPr>
          <w:b/>
          <w:bCs/>
          <w:sz w:val="24"/>
          <w:szCs w:val="24"/>
          <w:lang w:eastAsia="ru-RU"/>
        </w:rPr>
      </w:pPr>
    </w:p>
    <w:p w:rsidR="00E376F5" w:rsidRPr="002C68D0" w:rsidRDefault="00480188" w:rsidP="00480188">
      <w:pPr>
        <w:autoSpaceDE w:val="0"/>
        <w:adjustRightInd w:val="0"/>
        <w:spacing w:line="240" w:lineRule="auto"/>
        <w:jc w:val="right"/>
        <w:rPr>
          <w:b/>
          <w:bCs/>
          <w:sz w:val="24"/>
          <w:szCs w:val="24"/>
          <w:lang w:eastAsia="ru-RU"/>
        </w:rPr>
      </w:pPr>
      <w:r w:rsidRPr="002C68D0">
        <w:rPr>
          <w:b/>
          <w:bCs/>
          <w:sz w:val="24"/>
          <w:szCs w:val="24"/>
          <w:lang w:eastAsia="ru-RU"/>
        </w:rPr>
        <w:t>Таблица 10</w:t>
      </w:r>
    </w:p>
    <w:tbl>
      <w:tblPr>
        <w:tblW w:w="11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5"/>
        <w:gridCol w:w="3581"/>
        <w:gridCol w:w="3685"/>
      </w:tblGrid>
      <w:tr w:rsidR="00E376F5" w:rsidRPr="002C68D0" w:rsidTr="00B03A3C">
        <w:tc>
          <w:tcPr>
            <w:tcW w:w="4075" w:type="dxa"/>
            <w:vMerge w:val="restart"/>
          </w:tcPr>
          <w:p w:rsidR="00E376F5" w:rsidRPr="00123419" w:rsidRDefault="00E376F5" w:rsidP="00123419">
            <w:pPr>
              <w:autoSpaceDE w:val="0"/>
              <w:adjustRightInd w:val="0"/>
              <w:spacing w:line="240" w:lineRule="auto"/>
              <w:ind w:firstLine="0"/>
              <w:rPr>
                <w:b/>
                <w:bCs/>
                <w:iCs/>
                <w:sz w:val="24"/>
                <w:szCs w:val="24"/>
                <w:lang w:eastAsia="ru-RU"/>
              </w:rPr>
            </w:pPr>
            <w:r w:rsidRPr="002C68D0">
              <w:rPr>
                <w:b/>
                <w:bCs/>
                <w:iCs/>
                <w:sz w:val="24"/>
                <w:szCs w:val="24"/>
                <w:lang w:eastAsia="ru-RU"/>
              </w:rPr>
              <w:t>Вывод-оценка</w:t>
            </w:r>
            <w:r w:rsidR="00123419">
              <w:rPr>
                <w:b/>
                <w:bCs/>
                <w:iCs/>
                <w:sz w:val="24"/>
                <w:szCs w:val="24"/>
                <w:lang w:eastAsia="ru-RU"/>
              </w:rPr>
              <w:t xml:space="preserve"> </w:t>
            </w:r>
            <w:r w:rsidRPr="002C68D0">
              <w:rPr>
                <w:b/>
                <w:bCs/>
                <w:sz w:val="24"/>
                <w:szCs w:val="24"/>
                <w:lang w:eastAsia="ru-RU"/>
              </w:rPr>
              <w:t>(о возможности</w:t>
            </w:r>
          </w:p>
          <w:p w:rsidR="00E376F5" w:rsidRPr="002C68D0" w:rsidRDefault="00E376F5" w:rsidP="00123419">
            <w:pPr>
              <w:autoSpaceDE w:val="0"/>
              <w:adjustRightInd w:val="0"/>
              <w:spacing w:line="240" w:lineRule="auto"/>
              <w:rPr>
                <w:b/>
                <w:bCs/>
                <w:sz w:val="24"/>
                <w:szCs w:val="24"/>
                <w:lang w:eastAsia="ru-RU"/>
              </w:rPr>
            </w:pPr>
            <w:r w:rsidRPr="002C68D0">
              <w:rPr>
                <w:b/>
                <w:bCs/>
                <w:sz w:val="24"/>
                <w:szCs w:val="24"/>
                <w:lang w:eastAsia="ru-RU"/>
              </w:rPr>
              <w:t>продолжения образования на следующей ступени)</w:t>
            </w:r>
          </w:p>
        </w:tc>
        <w:tc>
          <w:tcPr>
            <w:tcW w:w="7266" w:type="dxa"/>
            <w:gridSpan w:val="2"/>
          </w:tcPr>
          <w:p w:rsidR="00E376F5" w:rsidRPr="00123419" w:rsidRDefault="00E376F5" w:rsidP="00123419">
            <w:pPr>
              <w:autoSpaceDE w:val="0"/>
              <w:adjustRightInd w:val="0"/>
              <w:spacing w:line="240" w:lineRule="auto"/>
              <w:ind w:firstLine="0"/>
              <w:rPr>
                <w:b/>
                <w:bCs/>
                <w:iCs/>
                <w:sz w:val="24"/>
                <w:szCs w:val="24"/>
                <w:lang w:eastAsia="ru-RU"/>
              </w:rPr>
            </w:pPr>
            <w:r w:rsidRPr="002C68D0">
              <w:rPr>
                <w:b/>
                <w:bCs/>
                <w:iCs/>
                <w:sz w:val="24"/>
                <w:szCs w:val="24"/>
                <w:lang w:eastAsia="ru-RU"/>
              </w:rPr>
              <w:t>Показатели</w:t>
            </w:r>
            <w:r w:rsidRPr="002C68D0">
              <w:rPr>
                <w:b/>
                <w:bCs/>
                <w:sz w:val="24"/>
                <w:szCs w:val="24"/>
                <w:lang w:eastAsia="ru-RU"/>
              </w:rPr>
              <w:t>(процентные показатели установлены в ООП)</w:t>
            </w:r>
          </w:p>
        </w:tc>
      </w:tr>
      <w:tr w:rsidR="00E376F5" w:rsidRPr="002C68D0" w:rsidTr="00B03A3C">
        <w:tc>
          <w:tcPr>
            <w:tcW w:w="4075" w:type="dxa"/>
            <w:vMerge/>
          </w:tcPr>
          <w:p w:rsidR="00E376F5" w:rsidRPr="002C68D0" w:rsidRDefault="00E376F5" w:rsidP="00C55985">
            <w:pPr>
              <w:autoSpaceDE w:val="0"/>
              <w:adjustRightInd w:val="0"/>
              <w:spacing w:line="240" w:lineRule="auto"/>
              <w:jc w:val="left"/>
              <w:rPr>
                <w:b/>
                <w:bCs/>
                <w:sz w:val="24"/>
                <w:szCs w:val="24"/>
                <w:lang w:eastAsia="ru-RU"/>
              </w:rPr>
            </w:pPr>
          </w:p>
        </w:tc>
        <w:tc>
          <w:tcPr>
            <w:tcW w:w="3581" w:type="dxa"/>
          </w:tcPr>
          <w:p w:rsidR="00E376F5" w:rsidRPr="002C68D0" w:rsidRDefault="00E376F5" w:rsidP="00123419">
            <w:pPr>
              <w:autoSpaceDE w:val="0"/>
              <w:adjustRightInd w:val="0"/>
              <w:spacing w:line="240" w:lineRule="auto"/>
              <w:ind w:firstLine="0"/>
              <w:jc w:val="left"/>
              <w:rPr>
                <w:rFonts w:eastAsia="Times#20New#20Roman,BoldItalic"/>
                <w:b/>
                <w:bCs/>
                <w:sz w:val="24"/>
                <w:szCs w:val="24"/>
                <w:lang w:eastAsia="ru-RU"/>
              </w:rPr>
            </w:pPr>
            <w:r w:rsidRPr="002C68D0">
              <w:rPr>
                <w:rFonts w:eastAsia="Times#20New#20Roman,BoldItalic"/>
                <w:b/>
                <w:bCs/>
                <w:sz w:val="24"/>
                <w:szCs w:val="24"/>
                <w:lang w:eastAsia="ru-RU"/>
              </w:rPr>
              <w:t xml:space="preserve">Комплексная </w:t>
            </w:r>
            <w:r w:rsidR="00123419">
              <w:rPr>
                <w:rFonts w:eastAsia="Times#20New#20Roman,BoldItalic"/>
                <w:b/>
                <w:bCs/>
                <w:sz w:val="24"/>
                <w:szCs w:val="24"/>
                <w:lang w:eastAsia="ru-RU"/>
              </w:rPr>
              <w:t xml:space="preserve"> </w:t>
            </w:r>
            <w:r w:rsidRPr="002C68D0">
              <w:rPr>
                <w:rFonts w:eastAsia="Times#20New#20Roman,BoldItalic"/>
                <w:b/>
                <w:bCs/>
                <w:sz w:val="24"/>
                <w:szCs w:val="24"/>
                <w:lang w:eastAsia="ru-RU"/>
              </w:rPr>
              <w:t>накопленная оценка (вывода по Портфелю достижений)-совокупность всех образовательных резуль</w:t>
            </w:r>
            <w:r w:rsidR="00123419">
              <w:rPr>
                <w:rFonts w:eastAsia="Times#20New#20Roman,BoldItalic"/>
                <w:b/>
                <w:bCs/>
                <w:sz w:val="24"/>
                <w:szCs w:val="24"/>
                <w:lang w:eastAsia="ru-RU"/>
              </w:rPr>
              <w:t xml:space="preserve"> </w:t>
            </w:r>
            <w:r w:rsidRPr="002C68D0">
              <w:rPr>
                <w:rFonts w:eastAsia="Times#20New#20Roman,BoldItalic"/>
                <w:b/>
                <w:bCs/>
                <w:sz w:val="24"/>
                <w:szCs w:val="24"/>
                <w:lang w:eastAsia="ru-RU"/>
              </w:rPr>
              <w:t>татов)-представляется класс</w:t>
            </w:r>
            <w:r w:rsidR="00123419">
              <w:rPr>
                <w:rFonts w:eastAsia="Times#20New#20Roman,BoldItalic"/>
                <w:b/>
                <w:bCs/>
                <w:sz w:val="24"/>
                <w:szCs w:val="24"/>
                <w:lang w:eastAsia="ru-RU"/>
              </w:rPr>
              <w:t xml:space="preserve"> </w:t>
            </w:r>
            <w:r w:rsidRPr="002C68D0">
              <w:rPr>
                <w:rFonts w:eastAsia="Times#20New#20Roman,BoldItalic"/>
                <w:b/>
                <w:bCs/>
                <w:sz w:val="24"/>
                <w:szCs w:val="24"/>
                <w:lang w:eastAsia="ru-RU"/>
              </w:rPr>
              <w:t>ным руководителем или учи</w:t>
            </w:r>
            <w:r w:rsidR="00123419">
              <w:rPr>
                <w:rFonts w:eastAsia="Times#20New#20Roman,BoldItalic"/>
                <w:b/>
                <w:bCs/>
                <w:sz w:val="24"/>
                <w:szCs w:val="24"/>
                <w:lang w:eastAsia="ru-RU"/>
              </w:rPr>
              <w:t xml:space="preserve"> </w:t>
            </w:r>
            <w:r w:rsidRPr="002C68D0">
              <w:rPr>
                <w:rFonts w:eastAsia="Times#20New#20Roman,BoldItalic"/>
                <w:b/>
                <w:bCs/>
                <w:sz w:val="24"/>
                <w:szCs w:val="24"/>
                <w:lang w:eastAsia="ru-RU"/>
              </w:rPr>
              <w:t>телем тьютором (дети с ОВЗ)</w:t>
            </w:r>
          </w:p>
        </w:tc>
        <w:tc>
          <w:tcPr>
            <w:tcW w:w="3685" w:type="dxa"/>
          </w:tcPr>
          <w:p w:rsidR="00E376F5" w:rsidRPr="002C68D0" w:rsidRDefault="00E376F5" w:rsidP="00C55985">
            <w:pPr>
              <w:autoSpaceDE w:val="0"/>
              <w:adjustRightInd w:val="0"/>
              <w:spacing w:line="240" w:lineRule="auto"/>
              <w:jc w:val="left"/>
              <w:rPr>
                <w:b/>
                <w:bCs/>
                <w:sz w:val="24"/>
                <w:szCs w:val="24"/>
                <w:lang w:eastAsia="ru-RU"/>
              </w:rPr>
            </w:pPr>
            <w:r w:rsidRPr="002C68D0">
              <w:rPr>
                <w:rFonts w:eastAsia="Times#20New#20Roman,BoldItalic"/>
                <w:b/>
                <w:bCs/>
                <w:sz w:val="24"/>
                <w:szCs w:val="24"/>
                <w:lang w:eastAsia="ru-RU"/>
              </w:rPr>
              <w:t>Результаты итоговых диагностических работ по предметам – представляют учителя предметники.</w:t>
            </w:r>
          </w:p>
        </w:tc>
      </w:tr>
      <w:tr w:rsidR="00E376F5" w:rsidRPr="002C68D0" w:rsidTr="00B03A3C">
        <w:tc>
          <w:tcPr>
            <w:tcW w:w="407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1. Не овладел опорной</w:t>
            </w:r>
            <w:r w:rsidR="00B03A3C">
              <w:rPr>
                <w:sz w:val="24"/>
                <w:szCs w:val="24"/>
                <w:lang w:eastAsia="ru-RU"/>
              </w:rPr>
              <w:t xml:space="preserve"> </w:t>
            </w:r>
            <w:r w:rsidRPr="002C68D0">
              <w:rPr>
                <w:sz w:val="24"/>
                <w:szCs w:val="24"/>
                <w:lang w:eastAsia="ru-RU"/>
              </w:rPr>
              <w:t>системой знаний и</w:t>
            </w:r>
            <w:r w:rsidR="00B03A3C">
              <w:rPr>
                <w:sz w:val="24"/>
                <w:szCs w:val="24"/>
                <w:lang w:eastAsia="ru-RU"/>
              </w:rPr>
              <w:t xml:space="preserve"> </w:t>
            </w:r>
            <w:r w:rsidRPr="002C68D0">
              <w:rPr>
                <w:sz w:val="24"/>
                <w:szCs w:val="24"/>
                <w:lang w:eastAsia="ru-RU"/>
              </w:rPr>
              <w:t>необходимыми учебными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действиями</w:t>
            </w:r>
          </w:p>
        </w:tc>
        <w:tc>
          <w:tcPr>
            <w:tcW w:w="3581"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Не зафиксировано достижение планируемых результатов по всем разделам образовательной программы (предметные, метапредметные,</w:t>
            </w:r>
            <w:r w:rsidR="00B03A3C">
              <w:rPr>
                <w:sz w:val="24"/>
                <w:szCs w:val="24"/>
                <w:lang w:eastAsia="ru-RU"/>
              </w:rPr>
              <w:t xml:space="preserve"> </w:t>
            </w:r>
            <w:r w:rsidRPr="002C68D0">
              <w:rPr>
                <w:sz w:val="24"/>
                <w:szCs w:val="24"/>
                <w:lang w:eastAsia="ru-RU"/>
              </w:rPr>
              <w:t>личностные результаты)</w:t>
            </w:r>
          </w:p>
        </w:tc>
        <w:tc>
          <w:tcPr>
            <w:tcW w:w="368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Правильно выполнено менее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50% заданий необходимого</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(базового) уровня</w:t>
            </w:r>
          </w:p>
        </w:tc>
      </w:tr>
      <w:tr w:rsidR="00E376F5" w:rsidRPr="002C68D0" w:rsidTr="00B03A3C">
        <w:tc>
          <w:tcPr>
            <w:tcW w:w="407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2.Овладел опорной системой знаний и необходимыми</w:t>
            </w:r>
            <w:r w:rsidR="00B03A3C">
              <w:rPr>
                <w:sz w:val="24"/>
                <w:szCs w:val="24"/>
                <w:lang w:eastAsia="ru-RU"/>
              </w:rPr>
              <w:t xml:space="preserve"> </w:t>
            </w:r>
            <w:r w:rsidRPr="002C68D0">
              <w:rPr>
                <w:sz w:val="24"/>
                <w:szCs w:val="24"/>
                <w:lang w:eastAsia="ru-RU"/>
              </w:rPr>
              <w:t>учебными действиями,</w:t>
            </w:r>
            <w:r w:rsidR="00B03A3C">
              <w:rPr>
                <w:sz w:val="24"/>
                <w:szCs w:val="24"/>
                <w:lang w:eastAsia="ru-RU"/>
              </w:rPr>
              <w:t xml:space="preserve"> </w:t>
            </w:r>
            <w:r w:rsidRPr="002C68D0">
              <w:rPr>
                <w:sz w:val="24"/>
                <w:szCs w:val="24"/>
                <w:lang w:eastAsia="ru-RU"/>
              </w:rPr>
              <w:t>способен использовать их</w:t>
            </w:r>
            <w:r w:rsidR="00B03A3C">
              <w:rPr>
                <w:sz w:val="24"/>
                <w:szCs w:val="24"/>
                <w:lang w:eastAsia="ru-RU"/>
              </w:rPr>
              <w:t xml:space="preserve"> </w:t>
            </w:r>
            <w:r w:rsidRPr="002C68D0">
              <w:rPr>
                <w:sz w:val="24"/>
                <w:szCs w:val="24"/>
                <w:lang w:eastAsia="ru-RU"/>
              </w:rPr>
              <w:t>для решения простых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стандартных задач</w:t>
            </w:r>
          </w:p>
        </w:tc>
        <w:tc>
          <w:tcPr>
            <w:tcW w:w="3581"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Достижение планируемых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результатов по всем основным разделам образовательной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программы как минимум с</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оценкой</w:t>
            </w:r>
            <w:r w:rsidR="00B03A3C">
              <w:rPr>
                <w:sz w:val="24"/>
                <w:szCs w:val="24"/>
                <w:lang w:eastAsia="ru-RU"/>
              </w:rPr>
              <w:t xml:space="preserve"> </w:t>
            </w:r>
            <w:r w:rsidRPr="002C68D0">
              <w:rPr>
                <w:sz w:val="24"/>
                <w:szCs w:val="24"/>
                <w:lang w:eastAsia="ru-RU"/>
              </w:rPr>
              <w:t>«зачтено»/«нормально»</w:t>
            </w:r>
          </w:p>
        </w:tc>
        <w:tc>
          <w:tcPr>
            <w:tcW w:w="368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Правильно НЕ менее 50%</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заданий необходимого</w:t>
            </w:r>
          </w:p>
          <w:p w:rsidR="00E376F5" w:rsidRPr="002C68D0" w:rsidRDefault="00E376F5" w:rsidP="00C55985">
            <w:pPr>
              <w:autoSpaceDE w:val="0"/>
              <w:adjustRightInd w:val="0"/>
              <w:spacing w:line="240" w:lineRule="auto"/>
              <w:jc w:val="left"/>
              <w:rPr>
                <w:sz w:val="24"/>
                <w:szCs w:val="24"/>
                <w:lang w:eastAsia="ru-RU"/>
              </w:rPr>
            </w:pPr>
            <w:r w:rsidRPr="002C68D0">
              <w:rPr>
                <w:sz w:val="24"/>
                <w:szCs w:val="24"/>
                <w:lang w:eastAsia="ru-RU"/>
              </w:rPr>
              <w:t>(базового) уровня</w:t>
            </w:r>
          </w:p>
        </w:tc>
      </w:tr>
      <w:tr w:rsidR="00E376F5" w:rsidRPr="002C68D0" w:rsidTr="00B03A3C">
        <w:tc>
          <w:tcPr>
            <w:tcW w:w="407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3. Овладел опорной</w:t>
            </w:r>
            <w:r w:rsidR="00B03A3C">
              <w:rPr>
                <w:sz w:val="24"/>
                <w:szCs w:val="24"/>
                <w:lang w:eastAsia="ru-RU"/>
              </w:rPr>
              <w:t xml:space="preserve"> </w:t>
            </w:r>
            <w:r w:rsidRPr="002C68D0">
              <w:rPr>
                <w:sz w:val="24"/>
                <w:szCs w:val="24"/>
                <w:lang w:eastAsia="ru-RU"/>
              </w:rPr>
              <w:t>системой знаний на уровне</w:t>
            </w:r>
            <w:r w:rsidR="00B03A3C">
              <w:rPr>
                <w:sz w:val="24"/>
                <w:szCs w:val="24"/>
                <w:lang w:eastAsia="ru-RU"/>
              </w:rPr>
              <w:t xml:space="preserve"> </w:t>
            </w:r>
            <w:r w:rsidRPr="002C68D0">
              <w:rPr>
                <w:sz w:val="24"/>
                <w:szCs w:val="24"/>
                <w:lang w:eastAsia="ru-RU"/>
              </w:rPr>
              <w:t>осознанного применения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учебных действий, в том</w:t>
            </w:r>
            <w:r w:rsidR="00B03A3C">
              <w:rPr>
                <w:sz w:val="24"/>
                <w:szCs w:val="24"/>
                <w:lang w:eastAsia="ru-RU"/>
              </w:rPr>
              <w:t xml:space="preserve"> </w:t>
            </w:r>
            <w:r w:rsidRPr="002C68D0">
              <w:rPr>
                <w:sz w:val="24"/>
                <w:szCs w:val="24"/>
                <w:lang w:eastAsia="ru-RU"/>
              </w:rPr>
              <w:t>числе при решении</w:t>
            </w:r>
            <w:r w:rsidR="00B03A3C">
              <w:rPr>
                <w:sz w:val="24"/>
                <w:szCs w:val="24"/>
                <w:lang w:eastAsia="ru-RU"/>
              </w:rPr>
              <w:t xml:space="preserve"> </w:t>
            </w:r>
            <w:r w:rsidRPr="002C68D0">
              <w:rPr>
                <w:sz w:val="24"/>
                <w:szCs w:val="24"/>
                <w:lang w:eastAsia="ru-RU"/>
              </w:rPr>
              <w:t>нестандартных задач</w:t>
            </w:r>
          </w:p>
        </w:tc>
        <w:tc>
          <w:tcPr>
            <w:tcW w:w="3581"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Достижение планируемых</w:t>
            </w:r>
          </w:p>
          <w:p w:rsidR="00E376F5" w:rsidRPr="002C68D0" w:rsidRDefault="00E376F5" w:rsidP="00B03A3C">
            <w:pPr>
              <w:autoSpaceDE w:val="0"/>
              <w:adjustRightInd w:val="0"/>
              <w:spacing w:line="240" w:lineRule="auto"/>
              <w:ind w:firstLine="0"/>
              <w:jc w:val="left"/>
              <w:rPr>
                <w:sz w:val="24"/>
                <w:szCs w:val="24"/>
                <w:lang w:eastAsia="ru-RU"/>
              </w:rPr>
            </w:pPr>
            <w:r w:rsidRPr="002C68D0">
              <w:rPr>
                <w:sz w:val="24"/>
                <w:szCs w:val="24"/>
                <w:lang w:eastAsia="ru-RU"/>
              </w:rPr>
              <w:t>результатов НЕ менее чем по половине разделов</w:t>
            </w:r>
            <w:r w:rsidR="00B03A3C">
              <w:rPr>
                <w:sz w:val="24"/>
                <w:szCs w:val="24"/>
                <w:lang w:eastAsia="ru-RU"/>
              </w:rPr>
              <w:t xml:space="preserve"> </w:t>
            </w:r>
            <w:r w:rsidRPr="002C68D0">
              <w:rPr>
                <w:sz w:val="24"/>
                <w:szCs w:val="24"/>
                <w:lang w:eastAsia="ru-RU"/>
              </w:rPr>
              <w:t>образователь</w:t>
            </w:r>
            <w:r w:rsidR="00B03A3C">
              <w:rPr>
                <w:sz w:val="24"/>
                <w:szCs w:val="24"/>
                <w:lang w:eastAsia="ru-RU"/>
              </w:rPr>
              <w:t xml:space="preserve"> </w:t>
            </w:r>
            <w:r w:rsidRPr="002C68D0">
              <w:rPr>
                <w:sz w:val="24"/>
                <w:szCs w:val="24"/>
                <w:lang w:eastAsia="ru-RU"/>
              </w:rPr>
              <w:t>ной программы с оценкой «хорошо» или</w:t>
            </w:r>
            <w:r w:rsidR="00B03A3C">
              <w:rPr>
                <w:sz w:val="24"/>
                <w:szCs w:val="24"/>
                <w:lang w:eastAsia="ru-RU"/>
              </w:rPr>
              <w:t xml:space="preserve"> </w:t>
            </w:r>
            <w:r w:rsidRPr="002C68D0">
              <w:rPr>
                <w:sz w:val="24"/>
                <w:szCs w:val="24"/>
                <w:lang w:eastAsia="ru-RU"/>
              </w:rPr>
              <w:t>«отлично»</w:t>
            </w:r>
          </w:p>
        </w:tc>
        <w:tc>
          <w:tcPr>
            <w:tcW w:w="3685"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Правильно не менее 65%</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заданий необходимого</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(базового) уровня и не менее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50% от максимального балла за выполнение заданий повышенного уровня</w:t>
            </w:r>
          </w:p>
        </w:tc>
      </w:tr>
    </w:tbl>
    <w:p w:rsidR="00E376F5" w:rsidRPr="002C68D0" w:rsidRDefault="00E376F5" w:rsidP="0095336D">
      <w:pPr>
        <w:autoSpaceDE w:val="0"/>
        <w:adjustRightInd w:val="0"/>
        <w:spacing w:line="240" w:lineRule="auto"/>
        <w:jc w:val="left"/>
        <w:rPr>
          <w:sz w:val="24"/>
          <w:szCs w:val="24"/>
          <w:lang w:eastAsia="ru-RU"/>
        </w:rPr>
      </w:pPr>
      <w:r w:rsidRPr="002C68D0">
        <w:rPr>
          <w:sz w:val="24"/>
          <w:szCs w:val="24"/>
          <w:lang w:eastAsia="ru-RU"/>
        </w:rPr>
        <w:t xml:space="preserve">   Система оценки достижения планируемых результатов включает в себя две согласованные между собой системы оценок:</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rFonts w:eastAsia="Times#20New#20Roman,BoldItalic"/>
          <w:b/>
          <w:bCs/>
          <w:iCs/>
          <w:sz w:val="24"/>
          <w:szCs w:val="24"/>
          <w:lang w:eastAsia="ru-RU"/>
        </w:rPr>
        <w:t xml:space="preserve">внешнюю оценку </w:t>
      </w:r>
      <w:r w:rsidRPr="002C68D0">
        <w:rPr>
          <w:sz w:val="24"/>
          <w:szCs w:val="24"/>
          <w:lang w:eastAsia="ru-RU"/>
        </w:rPr>
        <w:t>(оценка, осуществляемая внешними по отношению к школе службами)</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rFonts w:eastAsia="Times#20New#20Roman,BoldItalic"/>
          <w:b/>
          <w:bCs/>
          <w:iCs/>
          <w:sz w:val="24"/>
          <w:szCs w:val="24"/>
          <w:lang w:eastAsia="ru-RU"/>
        </w:rPr>
        <w:t xml:space="preserve">внутреннюю оценку </w:t>
      </w:r>
      <w:r w:rsidRPr="002C68D0">
        <w:rPr>
          <w:sz w:val="24"/>
          <w:szCs w:val="24"/>
          <w:lang w:eastAsia="ru-RU"/>
        </w:rPr>
        <w:t>(оценка, осуществляемая самой школой – обучающимися, педагогами, администрацией).</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Внешняя оценка образовательных результатов может проводиться: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lastRenderedPageBreak/>
        <w:t xml:space="preserve"> -на </w:t>
      </w:r>
      <w:r w:rsidRPr="002C68D0">
        <w:rPr>
          <w:rFonts w:eastAsia="Times#20New#20Roman,BoldItalic"/>
          <w:b/>
          <w:bCs/>
          <w:iCs/>
          <w:sz w:val="24"/>
          <w:szCs w:val="24"/>
          <w:lang w:eastAsia="ru-RU"/>
        </w:rPr>
        <w:t>старте (в начале 5</w:t>
      </w:r>
      <w:r w:rsidRPr="002C68D0">
        <w:rPr>
          <w:b/>
          <w:bCs/>
          <w:iCs/>
          <w:sz w:val="24"/>
          <w:szCs w:val="24"/>
          <w:lang w:eastAsia="ru-RU"/>
        </w:rPr>
        <w:t>-</w:t>
      </w:r>
      <w:r w:rsidRPr="002C68D0">
        <w:rPr>
          <w:rFonts w:eastAsia="Times#20New#20Roman,BoldItalic"/>
          <w:b/>
          <w:bCs/>
          <w:iCs/>
          <w:sz w:val="24"/>
          <w:szCs w:val="24"/>
          <w:lang w:eastAsia="ru-RU"/>
        </w:rPr>
        <w:t xml:space="preserve">го класса) </w:t>
      </w:r>
      <w:r w:rsidRPr="002C68D0">
        <w:rPr>
          <w:sz w:val="24"/>
          <w:szCs w:val="24"/>
          <w:lang w:eastAsia="ru-RU"/>
        </w:rPr>
        <w:t>в рамках регионального (или муниципального) мониторинга образовательных достижений обучающихся силами региональных (или муниципальных) структур оценки качества образования;</w:t>
      </w:r>
    </w:p>
    <w:p w:rsidR="00E376F5" w:rsidRPr="002C68D0" w:rsidRDefault="00E376F5" w:rsidP="00E376F5">
      <w:pPr>
        <w:autoSpaceDE w:val="0"/>
        <w:adjustRightInd w:val="0"/>
        <w:spacing w:line="240" w:lineRule="auto"/>
        <w:rPr>
          <w:sz w:val="24"/>
          <w:szCs w:val="24"/>
          <w:lang w:eastAsia="ru-RU"/>
        </w:rPr>
      </w:pPr>
      <w:r w:rsidRPr="002C68D0">
        <w:rPr>
          <w:b/>
          <w:bCs/>
          <w:iCs/>
          <w:sz w:val="24"/>
          <w:szCs w:val="24"/>
          <w:lang w:eastAsia="ru-RU"/>
        </w:rPr>
        <w:t xml:space="preserve">  - в конце 8 класса в рамках регионального мониторинга</w:t>
      </w:r>
      <w:r w:rsidRPr="002C68D0">
        <w:rPr>
          <w:sz w:val="24"/>
          <w:szCs w:val="24"/>
          <w:lang w:eastAsia="ru-RU"/>
        </w:rPr>
        <w:t xml:space="preserve"> образовательных достижений обучающихся;</w:t>
      </w:r>
    </w:p>
    <w:p w:rsidR="00E376F5" w:rsidRPr="002C68D0" w:rsidRDefault="00E376F5" w:rsidP="00E376F5">
      <w:pPr>
        <w:autoSpaceDE w:val="0"/>
        <w:adjustRightInd w:val="0"/>
        <w:spacing w:line="240" w:lineRule="auto"/>
        <w:rPr>
          <w:rFonts w:eastAsia="Times#20New#20Roman,BoldItalic"/>
          <w:b/>
          <w:bCs/>
          <w:iCs/>
          <w:sz w:val="24"/>
          <w:szCs w:val="24"/>
          <w:lang w:eastAsia="ru-RU"/>
        </w:rPr>
      </w:pPr>
      <w:r w:rsidRPr="002C68D0">
        <w:rPr>
          <w:sz w:val="24"/>
          <w:szCs w:val="24"/>
          <w:lang w:eastAsia="ru-RU"/>
        </w:rPr>
        <w:t xml:space="preserve">  - в рамках </w:t>
      </w:r>
      <w:r w:rsidRPr="002C68D0">
        <w:rPr>
          <w:rFonts w:eastAsia="Times#20New#20Roman,BoldItalic"/>
          <w:b/>
          <w:bCs/>
          <w:iCs/>
          <w:sz w:val="24"/>
          <w:szCs w:val="24"/>
          <w:lang w:eastAsia="ru-RU"/>
        </w:rPr>
        <w:t>государственной итоговой аттестации (9 класс).</w:t>
      </w:r>
    </w:p>
    <w:p w:rsidR="00E376F5" w:rsidRPr="002C68D0" w:rsidRDefault="00E376F5" w:rsidP="00E376F5">
      <w:pPr>
        <w:autoSpaceDE w:val="0"/>
        <w:adjustRightInd w:val="0"/>
        <w:spacing w:line="240" w:lineRule="auto"/>
        <w:rPr>
          <w:rFonts w:eastAsia="Times#20New#20Roman,BoldItalic"/>
          <w:b/>
          <w:bCs/>
          <w:iCs/>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rFonts w:eastAsia="Times#20New#20Roman,BoldItalic"/>
          <w:b/>
          <w:bCs/>
          <w:iCs/>
          <w:sz w:val="24"/>
          <w:szCs w:val="24"/>
          <w:lang w:eastAsia="ru-RU"/>
        </w:rPr>
        <w:t xml:space="preserve"> </w:t>
      </w:r>
      <w:r w:rsidRPr="002C68D0">
        <w:rPr>
          <w:sz w:val="24"/>
          <w:szCs w:val="24"/>
          <w:lang w:eastAsia="ru-RU"/>
        </w:rPr>
        <w:t>Предметом государственной итоговой аттестации освоения обучающимися основной образовательной программы основного общего образования 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E376F5" w:rsidRPr="002C68D0" w:rsidRDefault="00E376F5" w:rsidP="00E376F5">
      <w:pPr>
        <w:autoSpaceDE w:val="0"/>
        <w:adjustRightInd w:val="0"/>
        <w:spacing w:line="240" w:lineRule="auto"/>
        <w:rPr>
          <w:sz w:val="24"/>
          <w:szCs w:val="24"/>
          <w:lang w:eastAsia="ru-RU"/>
        </w:rPr>
      </w:pPr>
    </w:p>
    <w:p w:rsidR="00E376F5" w:rsidRPr="002C68D0" w:rsidRDefault="00E376F5" w:rsidP="00E376F5">
      <w:pPr>
        <w:autoSpaceDE w:val="0"/>
        <w:adjustRightInd w:val="0"/>
        <w:spacing w:line="240" w:lineRule="auto"/>
        <w:rPr>
          <w:sz w:val="24"/>
          <w:szCs w:val="24"/>
          <w:lang w:eastAsia="ru-RU"/>
        </w:rPr>
      </w:pPr>
      <w:r w:rsidRPr="002C68D0">
        <w:rPr>
          <w:b/>
          <w:bCs/>
          <w:sz w:val="24"/>
          <w:szCs w:val="24"/>
          <w:lang w:eastAsia="ru-RU"/>
        </w:rPr>
        <w:t>Формой проведения рефлексии</w:t>
      </w:r>
      <w:r w:rsidRPr="002C68D0">
        <w:rPr>
          <w:sz w:val="24"/>
          <w:szCs w:val="24"/>
          <w:lang w:eastAsia="ru-RU"/>
        </w:rPr>
        <w:t xml:space="preserve"> и предъявления своих результатов и достижений служит </w:t>
      </w:r>
      <w:r w:rsidRPr="002C68D0">
        <w:rPr>
          <w:b/>
          <w:bCs/>
          <w:sz w:val="24"/>
          <w:szCs w:val="24"/>
          <w:lang w:eastAsia="ru-RU"/>
        </w:rPr>
        <w:t>представление творческого продукта</w:t>
      </w:r>
      <w:r w:rsidRPr="002C68D0">
        <w:rPr>
          <w:sz w:val="24"/>
          <w:szCs w:val="24"/>
          <w:lang w:eastAsia="ru-RU"/>
        </w:rPr>
        <w:t>:</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 xml:space="preserve">мини проекта </w:t>
      </w:r>
      <w:r w:rsidRPr="002C68D0">
        <w:rPr>
          <w:sz w:val="24"/>
          <w:szCs w:val="24"/>
          <w:lang w:eastAsia="ru-RU"/>
        </w:rPr>
        <w:t>по одному из учебных предметов (по выбору учащихся);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 xml:space="preserve">защиты реферата </w:t>
      </w:r>
      <w:r w:rsidRPr="002C68D0">
        <w:rPr>
          <w:sz w:val="24"/>
          <w:szCs w:val="24"/>
          <w:lang w:eastAsia="ru-RU"/>
        </w:rPr>
        <w:t>(реферат должен носить проблемно-позиционный характер и отражать существо вопроса на основе работы с разными точками зрения по заданной теме);</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защиты исследовательской или проектной работы</w:t>
      </w:r>
      <w:r w:rsidRPr="002C68D0">
        <w:rPr>
          <w:sz w:val="24"/>
          <w:szCs w:val="24"/>
          <w:lang w:eastAsia="ru-RU"/>
        </w:rPr>
        <w:t>, выполненной на протяжении продолжительного времени. Эта работа может носить межпредметный или социальный характер;</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w:t>
      </w:r>
      <w:r w:rsidRPr="002C68D0">
        <w:rPr>
          <w:b/>
          <w:bCs/>
          <w:sz w:val="24"/>
          <w:szCs w:val="24"/>
          <w:lang w:eastAsia="ru-RU"/>
        </w:rPr>
        <w:t>творческой работы (</w:t>
      </w:r>
      <w:r w:rsidRPr="002C68D0">
        <w:rPr>
          <w:sz w:val="24"/>
          <w:szCs w:val="24"/>
          <w:lang w:eastAsia="ru-RU"/>
        </w:rPr>
        <w:t>должна носить оригинальный характер и отражать личные достижения учащегося в одной из образовательных областей);</w:t>
      </w:r>
    </w:p>
    <w:p w:rsidR="00E376F5" w:rsidRPr="002C68D0" w:rsidRDefault="00E376F5" w:rsidP="00480188">
      <w:pPr>
        <w:autoSpaceDE w:val="0"/>
        <w:adjustRightInd w:val="0"/>
        <w:spacing w:line="240" w:lineRule="auto"/>
        <w:rPr>
          <w:sz w:val="24"/>
          <w:szCs w:val="24"/>
          <w:lang w:eastAsia="ru-RU"/>
        </w:rPr>
      </w:pPr>
      <w:r w:rsidRPr="002C68D0">
        <w:rPr>
          <w:sz w:val="24"/>
          <w:szCs w:val="24"/>
          <w:lang w:eastAsia="ru-RU"/>
        </w:rPr>
        <w:t xml:space="preserve">   На  творческом отчете оценивается представляемый продукт и умение его представить, защитить, ответить на поставленные вопросы.</w:t>
      </w:r>
    </w:p>
    <w:p w:rsidR="00E376F5" w:rsidRPr="002C68D0" w:rsidRDefault="00E376F5" w:rsidP="00E376F5">
      <w:pPr>
        <w:autoSpaceDE w:val="0"/>
        <w:rPr>
          <w:b/>
          <w:bCs/>
          <w:iCs/>
          <w:color w:val="000000"/>
          <w:sz w:val="24"/>
          <w:szCs w:val="24"/>
        </w:rPr>
      </w:pPr>
    </w:p>
    <w:p w:rsidR="00E376F5" w:rsidRPr="002C68D0" w:rsidRDefault="00E376F5" w:rsidP="00E376F5">
      <w:pPr>
        <w:autoSpaceDE w:val="0"/>
        <w:rPr>
          <w:b/>
          <w:bCs/>
          <w:iCs/>
          <w:color w:val="000080"/>
          <w:sz w:val="24"/>
          <w:szCs w:val="24"/>
        </w:rPr>
      </w:pPr>
      <w:r w:rsidRPr="002C68D0">
        <w:rPr>
          <w:b/>
          <w:bCs/>
          <w:iCs/>
          <w:color w:val="000080"/>
          <w:sz w:val="24"/>
          <w:szCs w:val="24"/>
        </w:rPr>
        <w:t>1.3.2.Описание содержания системы оценки</w:t>
      </w:r>
      <w:r w:rsidRPr="002C68D0">
        <w:rPr>
          <w:iCs/>
          <w:color w:val="000080"/>
          <w:sz w:val="24"/>
          <w:szCs w:val="24"/>
        </w:rPr>
        <w:t xml:space="preserve">   </w:t>
      </w:r>
      <w:r w:rsidRPr="002C68D0">
        <w:rPr>
          <w:b/>
          <w:bCs/>
          <w:iCs/>
          <w:color w:val="000080"/>
          <w:sz w:val="24"/>
          <w:szCs w:val="24"/>
        </w:rPr>
        <w:t>планируемых результатов</w:t>
      </w:r>
    </w:p>
    <w:p w:rsidR="00E376F5" w:rsidRPr="002C68D0" w:rsidRDefault="00E376F5" w:rsidP="00E376F5">
      <w:pPr>
        <w:autoSpaceDE w:val="0"/>
        <w:rPr>
          <w:b/>
          <w:bCs/>
          <w:color w:val="000080"/>
          <w:sz w:val="24"/>
          <w:szCs w:val="24"/>
        </w:rPr>
      </w:pPr>
    </w:p>
    <w:p w:rsidR="00E376F5" w:rsidRPr="002C68D0" w:rsidRDefault="00E376F5" w:rsidP="00480188">
      <w:pPr>
        <w:tabs>
          <w:tab w:val="left" w:pos="0"/>
        </w:tabs>
        <w:spacing w:before="28" w:after="28" w:line="240" w:lineRule="auto"/>
        <w:rPr>
          <w:b/>
          <w:bCs/>
          <w:iCs/>
          <w:color w:val="000080"/>
          <w:sz w:val="24"/>
          <w:szCs w:val="24"/>
        </w:rPr>
      </w:pPr>
      <w:r w:rsidRPr="002C68D0">
        <w:rPr>
          <w:b/>
          <w:bCs/>
          <w:iCs/>
          <w:color w:val="000080"/>
          <w:sz w:val="24"/>
          <w:szCs w:val="24"/>
        </w:rPr>
        <w:t xml:space="preserve">    1.3.2.1.Оценка личностных результатов</w:t>
      </w:r>
    </w:p>
    <w:p w:rsidR="00E376F5" w:rsidRPr="002C68D0" w:rsidRDefault="00E376F5" w:rsidP="00E376F5">
      <w:pPr>
        <w:spacing w:line="100" w:lineRule="atLeast"/>
        <w:rPr>
          <w:iCs/>
          <w:sz w:val="24"/>
          <w:szCs w:val="24"/>
        </w:rPr>
      </w:pPr>
      <w:r w:rsidRPr="002C68D0">
        <w:rPr>
          <w:iCs/>
          <w:sz w:val="24"/>
          <w:szCs w:val="24"/>
        </w:rPr>
        <w:tab/>
        <w:t xml:space="preserve">Оценка личностных результатов  обучающихся   осуществляется в ходе внешних мониторинговых процедур, или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w:t>
      </w:r>
    </w:p>
    <w:p w:rsidR="00E376F5" w:rsidRPr="002C68D0" w:rsidRDefault="00E376F5" w:rsidP="0095336D">
      <w:pPr>
        <w:autoSpaceDE w:val="0"/>
        <w:spacing w:line="240" w:lineRule="auto"/>
        <w:rPr>
          <w:iCs/>
          <w:sz w:val="24"/>
          <w:szCs w:val="24"/>
        </w:rPr>
      </w:pPr>
      <w:r w:rsidRPr="002C68D0">
        <w:rPr>
          <w:iCs/>
          <w:sz w:val="24"/>
          <w:szCs w:val="24"/>
        </w:rPr>
        <w:tab/>
      </w:r>
      <w:r w:rsidRPr="002C68D0">
        <w:rPr>
          <w:iCs/>
          <w:sz w:val="24"/>
          <w:szCs w:val="24"/>
          <w:shd w:val="clear" w:color="auto" w:fill="FFFF00"/>
        </w:rPr>
        <w:t xml:space="preserve">В текущем образовательном процессе </w:t>
      </w:r>
      <w:r w:rsidRPr="002C68D0">
        <w:rPr>
          <w:b/>
          <w:bCs/>
          <w:iCs/>
          <w:sz w:val="24"/>
          <w:szCs w:val="24"/>
          <w:shd w:val="clear" w:color="auto" w:fill="FFFF00"/>
        </w:rPr>
        <w:t>возможна ограниченная оценка</w:t>
      </w:r>
      <w:r w:rsidRPr="002C68D0">
        <w:rPr>
          <w:b/>
          <w:bCs/>
          <w:iCs/>
          <w:sz w:val="24"/>
          <w:szCs w:val="24"/>
        </w:rPr>
        <w:t xml:space="preserve"> </w:t>
      </w:r>
      <w:r w:rsidRPr="002C68D0">
        <w:rPr>
          <w:iCs/>
          <w:sz w:val="24"/>
          <w:szCs w:val="24"/>
        </w:rPr>
        <w:t>сформированности отдельных личностных результатов, проявляющихся в:</w:t>
      </w:r>
    </w:p>
    <w:p w:rsidR="00E376F5" w:rsidRPr="002C68D0" w:rsidRDefault="00E376F5" w:rsidP="0095336D">
      <w:pPr>
        <w:autoSpaceDE w:val="0"/>
        <w:spacing w:line="240" w:lineRule="auto"/>
        <w:rPr>
          <w:iCs/>
          <w:sz w:val="24"/>
          <w:szCs w:val="24"/>
        </w:rPr>
      </w:pPr>
      <w:r w:rsidRPr="002C68D0">
        <w:rPr>
          <w:iCs/>
          <w:sz w:val="24"/>
          <w:szCs w:val="24"/>
        </w:rPr>
        <w:t>1) соблюдении норм и правил поведения, принятых в школе;</w:t>
      </w:r>
    </w:p>
    <w:p w:rsidR="00E376F5" w:rsidRPr="002C68D0" w:rsidRDefault="00E376F5" w:rsidP="0095336D">
      <w:pPr>
        <w:autoSpaceDE w:val="0"/>
        <w:spacing w:line="240" w:lineRule="auto"/>
        <w:rPr>
          <w:iCs/>
          <w:sz w:val="24"/>
          <w:szCs w:val="24"/>
        </w:rPr>
      </w:pPr>
      <w:r w:rsidRPr="002C68D0">
        <w:rPr>
          <w:iCs/>
          <w:sz w:val="24"/>
          <w:szCs w:val="24"/>
        </w:rPr>
        <w:t>2) участии в общественной жизни школы и ближайшего социального окружения, общественно-полезной деятельности;</w:t>
      </w:r>
    </w:p>
    <w:p w:rsidR="00E376F5" w:rsidRPr="002C68D0" w:rsidRDefault="00E376F5" w:rsidP="0095336D">
      <w:pPr>
        <w:autoSpaceDE w:val="0"/>
        <w:spacing w:line="240" w:lineRule="auto"/>
        <w:rPr>
          <w:iCs/>
          <w:sz w:val="24"/>
          <w:szCs w:val="24"/>
        </w:rPr>
      </w:pPr>
      <w:r w:rsidRPr="002C68D0">
        <w:rPr>
          <w:iCs/>
          <w:sz w:val="24"/>
          <w:szCs w:val="24"/>
        </w:rPr>
        <w:t>3) прилежании и ответственности за результаты обучения;</w:t>
      </w:r>
    </w:p>
    <w:p w:rsidR="00E376F5" w:rsidRPr="002C68D0" w:rsidRDefault="00E376F5" w:rsidP="0095336D">
      <w:pPr>
        <w:autoSpaceDE w:val="0"/>
        <w:spacing w:line="240" w:lineRule="auto"/>
        <w:rPr>
          <w:iCs/>
          <w:sz w:val="24"/>
          <w:szCs w:val="24"/>
        </w:rPr>
      </w:pPr>
      <w:r w:rsidRPr="002C68D0">
        <w:rPr>
          <w:iCs/>
          <w:sz w:val="24"/>
          <w:szCs w:val="24"/>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E376F5" w:rsidRPr="002C68D0" w:rsidRDefault="00E376F5" w:rsidP="00E376F5">
      <w:pPr>
        <w:autoSpaceDE w:val="0"/>
        <w:spacing w:line="240" w:lineRule="auto"/>
        <w:rPr>
          <w:iCs/>
          <w:sz w:val="24"/>
          <w:szCs w:val="24"/>
        </w:rPr>
      </w:pPr>
      <w:r w:rsidRPr="002C68D0">
        <w:rPr>
          <w:iCs/>
          <w:sz w:val="24"/>
          <w:szCs w:val="24"/>
        </w:rPr>
        <w:t>5) ценностно-смысловых установках обучающихся, формируемых средствами различных предметов в рамках системы общего образования.</w:t>
      </w:r>
    </w:p>
    <w:p w:rsidR="00E376F5" w:rsidRPr="002C68D0" w:rsidRDefault="00E376F5" w:rsidP="00E376F5">
      <w:pPr>
        <w:autoSpaceDE w:val="0"/>
        <w:spacing w:line="240" w:lineRule="auto"/>
        <w:rPr>
          <w:sz w:val="24"/>
          <w:szCs w:val="24"/>
        </w:rPr>
      </w:pPr>
    </w:p>
    <w:p w:rsidR="00E376F5" w:rsidRPr="002C68D0" w:rsidRDefault="00E376F5" w:rsidP="00E376F5">
      <w:pPr>
        <w:tabs>
          <w:tab w:val="left" w:pos="0"/>
        </w:tabs>
        <w:spacing w:before="28" w:after="28" w:line="240" w:lineRule="auto"/>
        <w:rPr>
          <w:rStyle w:val="WW8Num45z0"/>
          <w:rFonts w:ascii="Times New Roman" w:hAnsi="Times New Roman"/>
          <w:b/>
          <w:bCs/>
          <w:iCs/>
          <w:color w:val="000080"/>
          <w:sz w:val="24"/>
          <w:szCs w:val="24"/>
        </w:rPr>
      </w:pPr>
      <w:r w:rsidRPr="002C68D0">
        <w:rPr>
          <w:b/>
          <w:bCs/>
          <w:iCs/>
          <w:color w:val="000080"/>
          <w:sz w:val="24"/>
          <w:szCs w:val="24"/>
        </w:rPr>
        <w:t xml:space="preserve">    1.3.2.2.Оценка метапредметных</w:t>
      </w:r>
      <w:r w:rsidRPr="002C68D0">
        <w:rPr>
          <w:rStyle w:val="WW8Num45z0"/>
          <w:rFonts w:ascii="Times New Roman" w:hAnsi="Times New Roman"/>
          <w:b/>
          <w:bCs/>
          <w:iCs/>
          <w:color w:val="000080"/>
          <w:sz w:val="24"/>
          <w:szCs w:val="24"/>
        </w:rPr>
        <w:t xml:space="preserve"> результатов</w:t>
      </w:r>
    </w:p>
    <w:p w:rsidR="00E376F5" w:rsidRPr="002C68D0" w:rsidRDefault="00E376F5" w:rsidP="00E376F5">
      <w:pPr>
        <w:tabs>
          <w:tab w:val="left" w:pos="0"/>
        </w:tabs>
        <w:spacing w:before="28" w:after="28" w:line="240" w:lineRule="auto"/>
        <w:rPr>
          <w:b/>
          <w:bCs/>
          <w:iCs/>
          <w:sz w:val="24"/>
          <w:szCs w:val="24"/>
        </w:rPr>
      </w:pPr>
    </w:p>
    <w:p w:rsidR="00E376F5" w:rsidRPr="002C68D0" w:rsidRDefault="00E376F5" w:rsidP="00480188">
      <w:pPr>
        <w:tabs>
          <w:tab w:val="left" w:pos="0"/>
        </w:tabs>
        <w:spacing w:before="28" w:after="28" w:line="240" w:lineRule="auto"/>
        <w:rPr>
          <w:iCs/>
          <w:sz w:val="24"/>
          <w:szCs w:val="24"/>
        </w:rPr>
      </w:pPr>
      <w:r w:rsidRPr="002C68D0">
        <w:rPr>
          <w:b/>
          <w:bCs/>
          <w:iCs/>
          <w:sz w:val="24"/>
          <w:szCs w:val="24"/>
        </w:rPr>
        <w:t>Метапредметные результаты</w:t>
      </w:r>
      <w:r w:rsidRPr="002C68D0">
        <w:rPr>
          <w:iCs/>
          <w:sz w:val="24"/>
          <w:szCs w:val="24"/>
        </w:rPr>
        <w:t xml:space="preserve"> включают совокупность регулятивных, познавательных и коммуникативных универсальных учебных действий.     Основной формой оценки метапредметных результатов является </w:t>
      </w:r>
      <w:r w:rsidRPr="002C68D0">
        <w:rPr>
          <w:b/>
          <w:bCs/>
          <w:sz w:val="24"/>
          <w:szCs w:val="24"/>
        </w:rPr>
        <w:t xml:space="preserve">интегрированная (комплексная) контрольная работа в начальных классах и итоговый творческий  проект в 5-9 классах. </w:t>
      </w:r>
      <w:r w:rsidRPr="002C68D0">
        <w:rPr>
          <w:iCs/>
          <w:sz w:val="24"/>
          <w:szCs w:val="24"/>
        </w:rPr>
        <w:t xml:space="preserve">Контроль и оценка метапредметных  результатов предусматривают выявление индивидуальной динамики </w:t>
      </w:r>
      <w:r w:rsidRPr="002C68D0">
        <w:rPr>
          <w:iCs/>
          <w:sz w:val="24"/>
          <w:szCs w:val="24"/>
        </w:rPr>
        <w:lastRenderedPageBreak/>
        <w:t>учебных достижений обучающихся.</w:t>
      </w:r>
    </w:p>
    <w:p w:rsidR="00E376F5" w:rsidRPr="002C68D0" w:rsidRDefault="00E376F5" w:rsidP="00E376F5">
      <w:pPr>
        <w:autoSpaceDE w:val="0"/>
        <w:jc w:val="center"/>
        <w:rPr>
          <w:b/>
          <w:bCs/>
          <w:iCs/>
          <w:sz w:val="24"/>
          <w:szCs w:val="24"/>
        </w:rPr>
      </w:pPr>
      <w:r w:rsidRPr="002C68D0">
        <w:rPr>
          <w:b/>
          <w:bCs/>
          <w:iCs/>
          <w:sz w:val="24"/>
          <w:szCs w:val="24"/>
        </w:rPr>
        <w:t>Оценки индивидуального проекта (творческого продукта)</w:t>
      </w:r>
    </w:p>
    <w:p w:rsidR="00E376F5" w:rsidRPr="002C68D0" w:rsidRDefault="00E376F5" w:rsidP="00E376F5">
      <w:pPr>
        <w:autoSpaceDE w:val="0"/>
        <w:jc w:val="center"/>
        <w:rPr>
          <w:b/>
          <w:bCs/>
          <w:iCs/>
          <w:sz w:val="24"/>
          <w:szCs w:val="24"/>
        </w:rPr>
      </w:pPr>
    </w:p>
    <w:p w:rsidR="00E376F5" w:rsidRPr="002C68D0" w:rsidRDefault="00E376F5" w:rsidP="00480188">
      <w:pPr>
        <w:autoSpaceDE w:val="0"/>
        <w:spacing w:line="240" w:lineRule="auto"/>
        <w:rPr>
          <w:sz w:val="24"/>
          <w:szCs w:val="24"/>
        </w:rPr>
      </w:pPr>
      <w:r w:rsidRPr="002C68D0">
        <w:rPr>
          <w:iCs/>
          <w:sz w:val="24"/>
          <w:szCs w:val="24"/>
        </w:rPr>
        <w:t xml:space="preserve">    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376F5" w:rsidRPr="002C68D0" w:rsidRDefault="00E376F5" w:rsidP="00480188">
      <w:pPr>
        <w:autoSpaceDE w:val="0"/>
        <w:spacing w:line="240" w:lineRule="auto"/>
        <w:rPr>
          <w:sz w:val="24"/>
          <w:szCs w:val="24"/>
        </w:rPr>
      </w:pPr>
      <w:r w:rsidRPr="002C68D0">
        <w:rPr>
          <w:iCs/>
          <w:sz w:val="24"/>
          <w:szCs w:val="24"/>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E376F5" w:rsidRPr="002C68D0" w:rsidRDefault="00E376F5" w:rsidP="00480188">
      <w:pPr>
        <w:autoSpaceDE w:val="0"/>
        <w:spacing w:line="240" w:lineRule="auto"/>
        <w:rPr>
          <w:sz w:val="24"/>
          <w:szCs w:val="24"/>
        </w:rPr>
      </w:pPr>
      <w:r w:rsidRPr="002C68D0">
        <w:rPr>
          <w:iCs/>
          <w:sz w:val="24"/>
          <w:szCs w:val="24"/>
        </w:rPr>
        <w:t xml:space="preserve">В соответствии с целями подготовки проекта </w:t>
      </w:r>
      <w:r w:rsidRPr="002C68D0">
        <w:rPr>
          <w:b/>
          <w:bCs/>
          <w:iCs/>
          <w:sz w:val="24"/>
          <w:szCs w:val="24"/>
        </w:rPr>
        <w:t xml:space="preserve"> для каждого обучающегося разрабатываются план, программа подготовки проекта</w:t>
      </w:r>
      <w:r w:rsidRPr="002C68D0">
        <w:rPr>
          <w:iCs/>
          <w:sz w:val="24"/>
          <w:szCs w:val="24"/>
        </w:rPr>
        <w:t>, которые должны включать требования по следующим рубрикам:</w:t>
      </w:r>
    </w:p>
    <w:p w:rsidR="00E376F5" w:rsidRPr="002C68D0" w:rsidRDefault="00E376F5" w:rsidP="00480188">
      <w:pPr>
        <w:autoSpaceDE w:val="0"/>
        <w:spacing w:line="240" w:lineRule="auto"/>
        <w:rPr>
          <w:iCs/>
          <w:sz w:val="24"/>
          <w:szCs w:val="24"/>
        </w:rPr>
      </w:pPr>
      <w:r w:rsidRPr="002C68D0">
        <w:rPr>
          <w:iCs/>
          <w:sz w:val="24"/>
          <w:szCs w:val="24"/>
        </w:rPr>
        <w:t>• организация проектной деятельности;</w:t>
      </w:r>
    </w:p>
    <w:p w:rsidR="00E376F5" w:rsidRPr="002C68D0" w:rsidRDefault="00E376F5" w:rsidP="00480188">
      <w:pPr>
        <w:autoSpaceDE w:val="0"/>
        <w:spacing w:line="240" w:lineRule="auto"/>
        <w:rPr>
          <w:iCs/>
          <w:sz w:val="24"/>
          <w:szCs w:val="24"/>
        </w:rPr>
      </w:pPr>
      <w:r w:rsidRPr="002C68D0">
        <w:rPr>
          <w:iCs/>
          <w:sz w:val="24"/>
          <w:szCs w:val="24"/>
        </w:rPr>
        <w:t>• содержание и направленность проекта;</w:t>
      </w:r>
    </w:p>
    <w:p w:rsidR="00E376F5" w:rsidRPr="002C68D0" w:rsidRDefault="00E376F5" w:rsidP="00480188">
      <w:pPr>
        <w:autoSpaceDE w:val="0"/>
        <w:spacing w:line="240" w:lineRule="auto"/>
        <w:rPr>
          <w:iCs/>
          <w:sz w:val="24"/>
          <w:szCs w:val="24"/>
        </w:rPr>
      </w:pPr>
      <w:r w:rsidRPr="002C68D0">
        <w:rPr>
          <w:iCs/>
          <w:sz w:val="24"/>
          <w:szCs w:val="24"/>
        </w:rPr>
        <w:t>• защита проекта;</w:t>
      </w:r>
    </w:p>
    <w:p w:rsidR="00E376F5" w:rsidRPr="002C68D0" w:rsidRDefault="00E376F5" w:rsidP="0095336D">
      <w:pPr>
        <w:autoSpaceDE w:val="0"/>
        <w:spacing w:line="240" w:lineRule="auto"/>
        <w:rPr>
          <w:iCs/>
          <w:sz w:val="24"/>
          <w:szCs w:val="24"/>
        </w:rPr>
      </w:pPr>
      <w:r w:rsidRPr="002C68D0">
        <w:rPr>
          <w:iCs/>
          <w:sz w:val="24"/>
          <w:szCs w:val="24"/>
        </w:rPr>
        <w:t>• критерии оценки проектной деятельности.</w:t>
      </w:r>
    </w:p>
    <w:p w:rsidR="00E376F5" w:rsidRPr="002C68D0" w:rsidRDefault="00E376F5" w:rsidP="0095336D">
      <w:pPr>
        <w:autoSpaceDE w:val="0"/>
        <w:spacing w:line="240" w:lineRule="auto"/>
        <w:rPr>
          <w:b/>
          <w:bCs/>
          <w:iCs/>
          <w:sz w:val="24"/>
          <w:szCs w:val="24"/>
        </w:rPr>
      </w:pPr>
      <w:r w:rsidRPr="002C68D0">
        <w:rPr>
          <w:b/>
          <w:bCs/>
          <w:iCs/>
          <w:sz w:val="24"/>
          <w:szCs w:val="24"/>
        </w:rPr>
        <w:t>Требования к организации проектной деятельности</w:t>
      </w:r>
    </w:p>
    <w:p w:rsidR="00E376F5" w:rsidRPr="002C68D0" w:rsidRDefault="00E376F5" w:rsidP="00480188">
      <w:pPr>
        <w:numPr>
          <w:ilvl w:val="0"/>
          <w:numId w:val="27"/>
        </w:numPr>
        <w:autoSpaceDE w:val="0"/>
        <w:spacing w:line="240" w:lineRule="auto"/>
        <w:rPr>
          <w:sz w:val="24"/>
          <w:szCs w:val="24"/>
        </w:rPr>
      </w:pPr>
      <w:r w:rsidRPr="002C68D0">
        <w:rPr>
          <w:b/>
          <w:bCs/>
          <w:iCs/>
          <w:sz w:val="24"/>
          <w:szCs w:val="24"/>
        </w:rPr>
        <w:t>о</w:t>
      </w:r>
      <w:r w:rsidRPr="002C68D0">
        <w:rPr>
          <w:iCs/>
          <w:sz w:val="24"/>
          <w:szCs w:val="24"/>
        </w:rPr>
        <w:t>бучающиеся сами выбирают как тему проекта, так и руководителя проекта;</w:t>
      </w:r>
    </w:p>
    <w:p w:rsidR="00E376F5" w:rsidRPr="002C68D0" w:rsidRDefault="00E376F5" w:rsidP="00480188">
      <w:pPr>
        <w:numPr>
          <w:ilvl w:val="0"/>
          <w:numId w:val="27"/>
        </w:numPr>
        <w:autoSpaceDE w:val="0"/>
        <w:spacing w:line="240" w:lineRule="auto"/>
        <w:rPr>
          <w:sz w:val="24"/>
          <w:szCs w:val="24"/>
        </w:rPr>
      </w:pPr>
      <w:r w:rsidRPr="002C68D0">
        <w:rPr>
          <w:iCs/>
          <w:sz w:val="24"/>
          <w:szCs w:val="24"/>
        </w:rPr>
        <w:t>тема проекта должна быть утверждена на экспертном  совете;</w:t>
      </w:r>
    </w:p>
    <w:p w:rsidR="00E376F5" w:rsidRPr="002C68D0" w:rsidRDefault="00E376F5" w:rsidP="00480188">
      <w:pPr>
        <w:numPr>
          <w:ilvl w:val="0"/>
          <w:numId w:val="27"/>
        </w:numPr>
        <w:autoSpaceDE w:val="0"/>
        <w:spacing w:line="240" w:lineRule="auto"/>
        <w:rPr>
          <w:iCs/>
          <w:sz w:val="24"/>
          <w:szCs w:val="24"/>
        </w:rPr>
      </w:pPr>
      <w:r w:rsidRPr="002C68D0">
        <w:rPr>
          <w:iCs/>
          <w:sz w:val="24"/>
          <w:szCs w:val="24"/>
        </w:rPr>
        <w:t>план реализации проекта разрабатывается учащимся совместно с</w:t>
      </w:r>
    </w:p>
    <w:p w:rsidR="00E376F5" w:rsidRPr="002C68D0" w:rsidRDefault="00E376F5" w:rsidP="0095336D">
      <w:pPr>
        <w:autoSpaceDE w:val="0"/>
        <w:spacing w:line="240" w:lineRule="auto"/>
        <w:rPr>
          <w:iCs/>
          <w:sz w:val="24"/>
          <w:szCs w:val="24"/>
        </w:rPr>
      </w:pPr>
      <w:r w:rsidRPr="002C68D0">
        <w:rPr>
          <w:iCs/>
          <w:sz w:val="24"/>
          <w:szCs w:val="24"/>
        </w:rPr>
        <w:t>руководителем проекта.</w:t>
      </w:r>
    </w:p>
    <w:p w:rsidR="00E376F5" w:rsidRPr="002C68D0" w:rsidRDefault="00E376F5" w:rsidP="0095336D">
      <w:pPr>
        <w:autoSpaceDE w:val="0"/>
        <w:spacing w:line="240" w:lineRule="auto"/>
        <w:rPr>
          <w:b/>
          <w:bCs/>
          <w:iCs/>
          <w:sz w:val="24"/>
          <w:szCs w:val="24"/>
        </w:rPr>
      </w:pPr>
      <w:r w:rsidRPr="002C68D0">
        <w:rPr>
          <w:b/>
          <w:bCs/>
          <w:iCs/>
          <w:sz w:val="24"/>
          <w:szCs w:val="24"/>
        </w:rPr>
        <w:t>Требования к содержанию и направленности проекта:</w:t>
      </w:r>
    </w:p>
    <w:p w:rsidR="00E376F5" w:rsidRPr="002C68D0" w:rsidRDefault="00E376F5" w:rsidP="0095336D">
      <w:pPr>
        <w:numPr>
          <w:ilvl w:val="0"/>
          <w:numId w:val="28"/>
        </w:numPr>
        <w:autoSpaceDE w:val="0"/>
        <w:spacing w:line="240" w:lineRule="auto"/>
        <w:rPr>
          <w:sz w:val="24"/>
          <w:szCs w:val="24"/>
        </w:rPr>
      </w:pPr>
      <w:r w:rsidRPr="002C68D0">
        <w:rPr>
          <w:iCs/>
          <w:sz w:val="24"/>
          <w:szCs w:val="24"/>
        </w:rPr>
        <w:t>результат проектной деятельности должен иметь практическую направленность;</w:t>
      </w:r>
    </w:p>
    <w:p w:rsidR="00E376F5" w:rsidRPr="002C68D0" w:rsidRDefault="00E376F5" w:rsidP="0095336D">
      <w:pPr>
        <w:numPr>
          <w:ilvl w:val="0"/>
          <w:numId w:val="28"/>
        </w:numPr>
        <w:autoSpaceDE w:val="0"/>
        <w:spacing w:line="240" w:lineRule="auto"/>
        <w:rPr>
          <w:sz w:val="24"/>
          <w:szCs w:val="24"/>
        </w:rPr>
      </w:pPr>
      <w:r w:rsidRPr="002C68D0">
        <w:rPr>
          <w:iCs/>
          <w:sz w:val="24"/>
          <w:szCs w:val="24"/>
        </w:rPr>
        <w:t xml:space="preserve"> проекты могут быть исследовательскими, информационными, социальными, творческими, конструкторскими, компьютерными;</w:t>
      </w:r>
    </w:p>
    <w:p w:rsidR="00E376F5" w:rsidRPr="002C68D0" w:rsidRDefault="00E376F5" w:rsidP="0095336D">
      <w:pPr>
        <w:numPr>
          <w:ilvl w:val="0"/>
          <w:numId w:val="28"/>
        </w:numPr>
        <w:autoSpaceDE w:val="0"/>
        <w:spacing w:line="240" w:lineRule="auto"/>
        <w:rPr>
          <w:sz w:val="24"/>
          <w:szCs w:val="24"/>
        </w:rPr>
      </w:pPr>
      <w:r w:rsidRPr="002C68D0">
        <w:rPr>
          <w:iCs/>
          <w:sz w:val="24"/>
          <w:szCs w:val="24"/>
        </w:rPr>
        <w:t xml:space="preserve"> результатом (продуктом) проектной деятельности может быть любая из следующих работ:</w:t>
      </w:r>
    </w:p>
    <w:p w:rsidR="00E376F5" w:rsidRPr="002C68D0" w:rsidRDefault="00E376F5" w:rsidP="00480188">
      <w:pPr>
        <w:autoSpaceDE w:val="0"/>
        <w:spacing w:line="240" w:lineRule="auto"/>
        <w:rPr>
          <w:sz w:val="24"/>
          <w:szCs w:val="24"/>
        </w:rPr>
      </w:pPr>
      <w:r w:rsidRPr="002C68D0">
        <w:rPr>
          <w:iCs/>
          <w:sz w:val="24"/>
          <w:szCs w:val="24"/>
        </w:rPr>
        <w:t>а) письменная работа (эссе, реферат, аналитические материалы, обзорные материалы, отчёты о проведённых исследованиях, стендовый доклад );</w:t>
      </w:r>
    </w:p>
    <w:p w:rsidR="00E376F5" w:rsidRPr="002C68D0" w:rsidRDefault="00E376F5" w:rsidP="00480188">
      <w:pPr>
        <w:autoSpaceDE w:val="0"/>
        <w:spacing w:line="240" w:lineRule="auto"/>
        <w:rPr>
          <w:sz w:val="24"/>
          <w:szCs w:val="24"/>
        </w:rPr>
      </w:pPr>
      <w:r w:rsidRPr="002C68D0">
        <w:rPr>
          <w:iCs/>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презентации;</w:t>
      </w:r>
    </w:p>
    <w:p w:rsidR="00E376F5" w:rsidRPr="002C68D0" w:rsidRDefault="00E376F5" w:rsidP="00480188">
      <w:pPr>
        <w:autoSpaceDE w:val="0"/>
        <w:spacing w:line="240" w:lineRule="auto"/>
        <w:rPr>
          <w:sz w:val="24"/>
          <w:szCs w:val="24"/>
        </w:rPr>
      </w:pPr>
      <w:r w:rsidRPr="002C68D0">
        <w:rPr>
          <w:iCs/>
          <w:sz w:val="24"/>
          <w:szCs w:val="24"/>
        </w:rPr>
        <w:t>в) материальный объект, макет, иное конструкторское изделие;</w:t>
      </w:r>
    </w:p>
    <w:p w:rsidR="00E376F5" w:rsidRPr="002C68D0" w:rsidRDefault="00E376F5" w:rsidP="0095336D">
      <w:pPr>
        <w:autoSpaceDE w:val="0"/>
        <w:spacing w:line="240" w:lineRule="auto"/>
        <w:rPr>
          <w:iCs/>
          <w:sz w:val="24"/>
          <w:szCs w:val="24"/>
        </w:rPr>
      </w:pPr>
      <w:r w:rsidRPr="002C68D0">
        <w:rPr>
          <w:iCs/>
          <w:sz w:val="24"/>
          <w:szCs w:val="24"/>
        </w:rPr>
        <w:t>г) отчётные материалы по социальному проекту, которые могут включать как тексты, так и мультимедийные продукты.</w:t>
      </w:r>
    </w:p>
    <w:p w:rsidR="00E376F5" w:rsidRPr="002C68D0" w:rsidRDefault="00E376F5" w:rsidP="00480188">
      <w:pPr>
        <w:autoSpaceDE w:val="0"/>
        <w:spacing w:line="240" w:lineRule="auto"/>
        <w:rPr>
          <w:sz w:val="24"/>
          <w:szCs w:val="24"/>
        </w:rPr>
      </w:pPr>
      <w:r w:rsidRPr="002C68D0">
        <w:rPr>
          <w:iCs/>
          <w:sz w:val="24"/>
          <w:szCs w:val="24"/>
        </w:rPr>
        <w:t>В состав материалов, которые должны быть подготовлены по завершению проекта для его защиты, в обязательном порядке включаются:</w:t>
      </w:r>
    </w:p>
    <w:p w:rsidR="00E376F5" w:rsidRPr="002C68D0" w:rsidRDefault="00E376F5" w:rsidP="0095336D">
      <w:pPr>
        <w:autoSpaceDE w:val="0"/>
        <w:spacing w:line="240" w:lineRule="auto"/>
        <w:rPr>
          <w:iCs/>
          <w:sz w:val="24"/>
          <w:szCs w:val="24"/>
        </w:rPr>
      </w:pPr>
      <w:r w:rsidRPr="002C68D0">
        <w:rPr>
          <w:iCs/>
          <w:sz w:val="24"/>
          <w:szCs w:val="24"/>
        </w:rPr>
        <w:t xml:space="preserve">1) выносимый на защиту </w:t>
      </w:r>
      <w:r w:rsidRPr="002C68D0">
        <w:rPr>
          <w:b/>
          <w:bCs/>
          <w:iCs/>
          <w:sz w:val="24"/>
          <w:szCs w:val="24"/>
        </w:rPr>
        <w:t>продукт проектной деятельности</w:t>
      </w:r>
      <w:r w:rsidRPr="002C68D0">
        <w:rPr>
          <w:iCs/>
          <w:sz w:val="24"/>
          <w:szCs w:val="24"/>
        </w:rPr>
        <w:t>, представленный в одной из описанных выше форм;</w:t>
      </w:r>
    </w:p>
    <w:p w:rsidR="00E376F5" w:rsidRPr="002C68D0" w:rsidRDefault="00E376F5" w:rsidP="0095336D">
      <w:pPr>
        <w:autoSpaceDE w:val="0"/>
        <w:spacing w:line="240" w:lineRule="auto"/>
        <w:rPr>
          <w:sz w:val="24"/>
          <w:szCs w:val="24"/>
        </w:rPr>
      </w:pPr>
      <w:r w:rsidRPr="002C68D0">
        <w:rPr>
          <w:iCs/>
          <w:sz w:val="24"/>
          <w:szCs w:val="24"/>
        </w:rPr>
        <w:t xml:space="preserve">2) подготовленная учащимся </w:t>
      </w:r>
      <w:r w:rsidRPr="002C68D0">
        <w:rPr>
          <w:b/>
          <w:bCs/>
          <w:iCs/>
          <w:sz w:val="24"/>
          <w:szCs w:val="24"/>
        </w:rPr>
        <w:t>краткая пояснительная записка к проекту</w:t>
      </w:r>
      <w:r w:rsidRPr="002C68D0">
        <w:rPr>
          <w:iCs/>
          <w:sz w:val="24"/>
          <w:szCs w:val="24"/>
        </w:rPr>
        <w:t xml:space="preserve">  с указанием для всех проектов:</w:t>
      </w:r>
      <w:r w:rsidRPr="002C68D0">
        <w:rPr>
          <w:sz w:val="24"/>
          <w:szCs w:val="24"/>
        </w:rPr>
        <w:t xml:space="preserve"> </w:t>
      </w:r>
      <w:r w:rsidRPr="002C68D0">
        <w:rPr>
          <w:iCs/>
          <w:sz w:val="24"/>
          <w:szCs w:val="24"/>
        </w:rPr>
        <w:t>а) исходного замысла, цели и назначения проекта;</w:t>
      </w:r>
      <w:r w:rsidRPr="002C68D0">
        <w:rPr>
          <w:sz w:val="24"/>
          <w:szCs w:val="24"/>
        </w:rPr>
        <w:t xml:space="preserve"> </w:t>
      </w:r>
      <w:r w:rsidRPr="002C68D0">
        <w:rPr>
          <w:iCs/>
          <w:sz w:val="24"/>
          <w:szCs w:val="24"/>
        </w:rPr>
        <w:t xml:space="preserve"> б) краткого описания хода выполнения проекта и полученных результатов;</w:t>
      </w:r>
      <w:r w:rsidRPr="002C68D0">
        <w:rPr>
          <w:sz w:val="24"/>
          <w:szCs w:val="24"/>
        </w:rPr>
        <w:t xml:space="preserve"> </w:t>
      </w:r>
      <w:r w:rsidRPr="002C68D0">
        <w:rPr>
          <w:iCs/>
          <w:sz w:val="24"/>
          <w:szCs w:val="24"/>
        </w:rPr>
        <w:t>в) списка использованных источников.</w:t>
      </w:r>
    </w:p>
    <w:p w:rsidR="00E376F5" w:rsidRPr="002C68D0" w:rsidRDefault="00E376F5" w:rsidP="00480188">
      <w:pPr>
        <w:autoSpaceDE w:val="0"/>
        <w:spacing w:line="240" w:lineRule="auto"/>
        <w:rPr>
          <w:sz w:val="24"/>
          <w:szCs w:val="24"/>
        </w:rPr>
      </w:pPr>
      <w:r w:rsidRPr="002C68D0">
        <w:rPr>
          <w:iCs/>
          <w:sz w:val="24"/>
          <w:szCs w:val="24"/>
        </w:rPr>
        <w:t>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эффекта от реализации проект.</w:t>
      </w:r>
    </w:p>
    <w:p w:rsidR="00E376F5" w:rsidRPr="002C68D0" w:rsidRDefault="00E376F5" w:rsidP="00480188">
      <w:pPr>
        <w:autoSpaceDE w:val="0"/>
        <w:spacing w:line="240" w:lineRule="auto"/>
        <w:rPr>
          <w:iCs/>
          <w:sz w:val="24"/>
          <w:szCs w:val="24"/>
        </w:rPr>
      </w:pPr>
      <w:r w:rsidRPr="002C68D0">
        <w:rPr>
          <w:iCs/>
          <w:sz w:val="24"/>
          <w:szCs w:val="24"/>
        </w:rPr>
        <w:t xml:space="preserve">3) </w:t>
      </w:r>
      <w:r w:rsidRPr="002C68D0">
        <w:rPr>
          <w:b/>
          <w:bCs/>
          <w:iCs/>
          <w:sz w:val="24"/>
          <w:szCs w:val="24"/>
        </w:rPr>
        <w:t>краткий отзыв руководителя</w:t>
      </w:r>
      <w:r w:rsidRPr="002C68D0">
        <w:rPr>
          <w:iCs/>
          <w:sz w:val="24"/>
          <w:szCs w:val="24"/>
        </w:rPr>
        <w:t>, содержащий краткую характеристику работы</w:t>
      </w:r>
      <w:r w:rsidRPr="002C68D0">
        <w:rPr>
          <w:sz w:val="24"/>
          <w:szCs w:val="24"/>
        </w:rPr>
        <w:t xml:space="preserve"> </w:t>
      </w:r>
      <w:r w:rsidRPr="002C68D0">
        <w:rPr>
          <w:iCs/>
          <w:sz w:val="24"/>
          <w:szCs w:val="24"/>
        </w:rPr>
        <w:t xml:space="preserve">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w:t>
      </w:r>
    </w:p>
    <w:p w:rsidR="00E376F5" w:rsidRPr="002C68D0" w:rsidRDefault="00E376F5" w:rsidP="00480188">
      <w:pPr>
        <w:autoSpaceDE w:val="0"/>
        <w:spacing w:line="240" w:lineRule="auto"/>
        <w:rPr>
          <w:sz w:val="24"/>
          <w:szCs w:val="24"/>
        </w:rPr>
      </w:pPr>
      <w:r w:rsidRPr="002C68D0">
        <w:rPr>
          <w:iCs/>
          <w:sz w:val="24"/>
          <w:szCs w:val="24"/>
        </w:rPr>
        <w:lastRenderedPageBreak/>
        <w:t xml:space="preserve">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E376F5" w:rsidRPr="002C68D0" w:rsidRDefault="00E376F5" w:rsidP="0095336D">
      <w:pPr>
        <w:autoSpaceDE w:val="0"/>
        <w:spacing w:line="240" w:lineRule="auto"/>
        <w:rPr>
          <w:sz w:val="24"/>
          <w:szCs w:val="24"/>
        </w:rPr>
      </w:pPr>
      <w:r w:rsidRPr="002C68D0">
        <w:rPr>
          <w:iCs/>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2C68D0">
        <w:rPr>
          <w:b/>
          <w:bCs/>
          <w:iCs/>
          <w:sz w:val="24"/>
          <w:szCs w:val="24"/>
        </w:rPr>
        <w:t>В случае заимствования текста работы (плагиата) без указания ссылок на источник проект к защите не допускается.</w:t>
      </w:r>
    </w:p>
    <w:p w:rsidR="00E376F5" w:rsidRPr="002C68D0" w:rsidRDefault="00E376F5" w:rsidP="00480188">
      <w:pPr>
        <w:autoSpaceDE w:val="0"/>
        <w:spacing w:line="240" w:lineRule="auto"/>
        <w:rPr>
          <w:sz w:val="24"/>
          <w:szCs w:val="24"/>
        </w:rPr>
      </w:pPr>
      <w:r w:rsidRPr="002C68D0">
        <w:rPr>
          <w:iCs/>
          <w:sz w:val="24"/>
          <w:szCs w:val="24"/>
        </w:rPr>
        <w:t xml:space="preserve">В разделе о </w:t>
      </w:r>
      <w:r w:rsidRPr="002C68D0">
        <w:rPr>
          <w:b/>
          <w:bCs/>
          <w:iCs/>
          <w:sz w:val="24"/>
          <w:szCs w:val="24"/>
        </w:rPr>
        <w:t xml:space="preserve">требованиях к защите проекта </w:t>
      </w:r>
      <w:r w:rsidRPr="002C68D0">
        <w:rPr>
          <w:iCs/>
          <w:sz w:val="24"/>
          <w:szCs w:val="24"/>
        </w:rPr>
        <w:t>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w:t>
      </w:r>
    </w:p>
    <w:p w:rsidR="00E376F5" w:rsidRPr="002C68D0" w:rsidRDefault="00E376F5" w:rsidP="00480188">
      <w:pPr>
        <w:autoSpaceDE w:val="0"/>
        <w:spacing w:line="240" w:lineRule="auto"/>
        <w:rPr>
          <w:sz w:val="24"/>
          <w:szCs w:val="24"/>
        </w:rPr>
      </w:pPr>
      <w:r w:rsidRPr="002C68D0">
        <w:rPr>
          <w:iCs/>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376F5" w:rsidRPr="002C68D0" w:rsidRDefault="00E376F5" w:rsidP="00480188">
      <w:pPr>
        <w:autoSpaceDE w:val="0"/>
        <w:spacing w:line="240" w:lineRule="auto"/>
        <w:rPr>
          <w:b/>
          <w:bCs/>
          <w:iCs/>
          <w:sz w:val="24"/>
          <w:szCs w:val="24"/>
        </w:rPr>
      </w:pPr>
      <w:r w:rsidRPr="002C68D0">
        <w:rPr>
          <w:b/>
          <w:bCs/>
          <w:iCs/>
          <w:sz w:val="24"/>
          <w:szCs w:val="24"/>
        </w:rPr>
        <w:t xml:space="preserve">Критерии оценки проектной работы </w:t>
      </w:r>
      <w:r w:rsidRPr="002C68D0">
        <w:rPr>
          <w:iCs/>
          <w:sz w:val="24"/>
          <w:szCs w:val="24"/>
        </w:rPr>
        <w:t xml:space="preserve">разрабатываются с учётом целей и задач проектной деятельности на данном этапе образования. </w:t>
      </w:r>
      <w:r w:rsidRPr="002C68D0">
        <w:rPr>
          <w:b/>
          <w:bCs/>
          <w:iCs/>
          <w:sz w:val="24"/>
          <w:szCs w:val="24"/>
        </w:rPr>
        <w:t>Индивидуальный проект целесообразно оценивать по следующим критериям:</w:t>
      </w:r>
    </w:p>
    <w:p w:rsidR="00E376F5" w:rsidRPr="002C68D0" w:rsidRDefault="00480188" w:rsidP="00E376F5">
      <w:pPr>
        <w:autoSpaceDE w:val="0"/>
        <w:spacing w:line="240" w:lineRule="auto"/>
        <w:jc w:val="right"/>
        <w:rPr>
          <w:b/>
          <w:bCs/>
          <w:sz w:val="24"/>
          <w:szCs w:val="24"/>
        </w:rPr>
      </w:pPr>
      <w:r w:rsidRPr="002C68D0">
        <w:rPr>
          <w:b/>
          <w:bCs/>
          <w:iCs/>
          <w:sz w:val="24"/>
          <w:szCs w:val="24"/>
        </w:rPr>
        <w:t>Таблица 11</w:t>
      </w:r>
      <w:r w:rsidR="00E376F5" w:rsidRPr="002C68D0">
        <w:rPr>
          <w:b/>
          <w:bCs/>
          <w:iCs/>
          <w:sz w:val="24"/>
          <w:szCs w:val="24"/>
        </w:rPr>
        <w:t>.</w:t>
      </w:r>
    </w:p>
    <w:tbl>
      <w:tblPr>
        <w:tblW w:w="11341" w:type="dxa"/>
        <w:tblInd w:w="-885" w:type="dxa"/>
        <w:tblLayout w:type="fixed"/>
        <w:tblCellMar>
          <w:left w:w="10" w:type="dxa"/>
          <w:right w:w="10" w:type="dxa"/>
        </w:tblCellMar>
        <w:tblLook w:val="0000"/>
      </w:tblPr>
      <w:tblGrid>
        <w:gridCol w:w="2411"/>
        <w:gridCol w:w="3802"/>
        <w:gridCol w:w="5128"/>
      </w:tblGrid>
      <w:tr w:rsidR="00E376F5" w:rsidRPr="002C68D0" w:rsidTr="00123419">
        <w:tc>
          <w:tcPr>
            <w:tcW w:w="241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75264A">
            <w:pPr>
              <w:snapToGrid w:val="0"/>
              <w:spacing w:line="240" w:lineRule="auto"/>
              <w:rPr>
                <w:b/>
                <w:iCs/>
                <w:color w:val="000000"/>
                <w:sz w:val="24"/>
                <w:szCs w:val="24"/>
              </w:rPr>
            </w:pPr>
            <w:r w:rsidRPr="002C68D0">
              <w:rPr>
                <w:b/>
                <w:iCs/>
                <w:color w:val="000000"/>
                <w:sz w:val="24"/>
                <w:szCs w:val="24"/>
              </w:rPr>
              <w:t>Критерий</w:t>
            </w:r>
          </w:p>
        </w:tc>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6F5" w:rsidRPr="002C68D0" w:rsidRDefault="00E376F5" w:rsidP="0075264A">
            <w:pPr>
              <w:snapToGrid w:val="0"/>
              <w:spacing w:line="240" w:lineRule="auto"/>
              <w:rPr>
                <w:b/>
                <w:iCs/>
                <w:color w:val="000000"/>
                <w:sz w:val="24"/>
                <w:szCs w:val="24"/>
              </w:rPr>
            </w:pPr>
            <w:r w:rsidRPr="002C68D0">
              <w:rPr>
                <w:b/>
                <w:iCs/>
                <w:color w:val="000000"/>
                <w:sz w:val="24"/>
                <w:szCs w:val="24"/>
              </w:rPr>
              <w:t>Уровни сформированности навыков проектной деятельности</w:t>
            </w:r>
          </w:p>
        </w:tc>
      </w:tr>
      <w:tr w:rsidR="00E376F5" w:rsidRPr="002C68D0" w:rsidTr="00123419">
        <w:tc>
          <w:tcPr>
            <w:tcW w:w="241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75264A">
            <w:pPr>
              <w:spacing w:line="240" w:lineRule="auto"/>
              <w:rPr>
                <w:sz w:val="24"/>
                <w:szCs w:val="24"/>
              </w:rPr>
            </w:pPr>
          </w:p>
        </w:tc>
        <w:tc>
          <w:tcPr>
            <w:tcW w:w="38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376F5" w:rsidRPr="002C68D0" w:rsidRDefault="00E376F5" w:rsidP="0075264A">
            <w:pPr>
              <w:tabs>
                <w:tab w:val="left" w:pos="357"/>
              </w:tabs>
              <w:snapToGrid w:val="0"/>
              <w:spacing w:line="240" w:lineRule="auto"/>
              <w:rPr>
                <w:b/>
                <w:iCs/>
                <w:color w:val="000000"/>
                <w:sz w:val="24"/>
                <w:szCs w:val="24"/>
              </w:rPr>
            </w:pPr>
            <w:r w:rsidRPr="002C68D0">
              <w:rPr>
                <w:b/>
                <w:iCs/>
                <w:color w:val="000000"/>
                <w:sz w:val="24"/>
                <w:szCs w:val="24"/>
              </w:rPr>
              <w:t>Базовый</w:t>
            </w:r>
          </w:p>
        </w:tc>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76F5" w:rsidRPr="002C68D0" w:rsidRDefault="00E376F5" w:rsidP="0075264A">
            <w:pPr>
              <w:tabs>
                <w:tab w:val="left" w:pos="357"/>
              </w:tabs>
              <w:snapToGrid w:val="0"/>
              <w:spacing w:line="240" w:lineRule="auto"/>
              <w:rPr>
                <w:b/>
                <w:iCs/>
                <w:color w:val="000000"/>
                <w:sz w:val="24"/>
                <w:szCs w:val="24"/>
              </w:rPr>
            </w:pPr>
            <w:r w:rsidRPr="002C68D0">
              <w:rPr>
                <w:b/>
                <w:iCs/>
                <w:color w:val="000000"/>
                <w:sz w:val="24"/>
                <w:szCs w:val="24"/>
              </w:rPr>
              <w:t>Повышенный</w:t>
            </w:r>
          </w:p>
        </w:tc>
      </w:tr>
      <w:tr w:rsidR="00E376F5" w:rsidRPr="002C68D0" w:rsidTr="00123419">
        <w:tc>
          <w:tcPr>
            <w:tcW w:w="2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75264A">
            <w:pPr>
              <w:tabs>
                <w:tab w:val="left" w:pos="357"/>
              </w:tabs>
              <w:snapToGrid w:val="0"/>
              <w:spacing w:line="240" w:lineRule="auto"/>
              <w:ind w:firstLine="0"/>
              <w:rPr>
                <w:b/>
                <w:iCs/>
                <w:color w:val="000000"/>
                <w:sz w:val="24"/>
                <w:szCs w:val="24"/>
              </w:rPr>
            </w:pPr>
            <w:r w:rsidRPr="002C68D0">
              <w:rPr>
                <w:b/>
                <w:iCs/>
                <w:color w:val="000000"/>
                <w:sz w:val="24"/>
                <w:szCs w:val="24"/>
              </w:rPr>
              <w:t>Самостоятельное приобретение знаний и решение проблем</w:t>
            </w:r>
          </w:p>
        </w:tc>
        <w:tc>
          <w:tcPr>
            <w:tcW w:w="38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357"/>
              </w:tabs>
              <w:snapToGrid w:val="0"/>
              <w:spacing w:line="240" w:lineRule="auto"/>
              <w:ind w:firstLine="0"/>
              <w:rPr>
                <w:iCs/>
                <w:color w:val="000000"/>
                <w:sz w:val="24"/>
                <w:szCs w:val="24"/>
              </w:rPr>
            </w:pPr>
            <w:r w:rsidRPr="002C68D0">
              <w:rPr>
                <w:iCs/>
                <w:color w:val="000000"/>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6F5" w:rsidRPr="002C68D0" w:rsidRDefault="00E376F5" w:rsidP="0075264A">
            <w:pPr>
              <w:tabs>
                <w:tab w:val="left" w:pos="0"/>
                <w:tab w:val="left" w:pos="72"/>
              </w:tabs>
              <w:snapToGrid w:val="0"/>
              <w:spacing w:line="240" w:lineRule="auto"/>
              <w:ind w:left="-143" w:firstLine="143"/>
              <w:jc w:val="left"/>
              <w:rPr>
                <w:iCs/>
                <w:color w:val="000000"/>
                <w:sz w:val="24"/>
                <w:szCs w:val="24"/>
              </w:rPr>
            </w:pPr>
            <w:r w:rsidRPr="002C68D0">
              <w:rPr>
                <w:iCs/>
                <w:color w:val="000000"/>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376F5" w:rsidRPr="002C68D0" w:rsidTr="00123419">
        <w:tc>
          <w:tcPr>
            <w:tcW w:w="2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357"/>
              </w:tabs>
              <w:snapToGrid w:val="0"/>
              <w:spacing w:line="240" w:lineRule="auto"/>
              <w:ind w:firstLine="0"/>
              <w:rPr>
                <w:b/>
                <w:iCs/>
                <w:color w:val="000000"/>
                <w:sz w:val="24"/>
                <w:szCs w:val="24"/>
              </w:rPr>
            </w:pPr>
            <w:r w:rsidRPr="002C68D0">
              <w:rPr>
                <w:b/>
                <w:iCs/>
                <w:color w:val="000000"/>
                <w:sz w:val="24"/>
                <w:szCs w:val="24"/>
              </w:rPr>
              <w:t>Знание предмета</w:t>
            </w:r>
          </w:p>
        </w:tc>
        <w:tc>
          <w:tcPr>
            <w:tcW w:w="38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357"/>
              </w:tabs>
              <w:snapToGrid w:val="0"/>
              <w:spacing w:line="240" w:lineRule="auto"/>
              <w:ind w:firstLine="0"/>
              <w:rPr>
                <w:iCs/>
                <w:color w:val="000000"/>
                <w:sz w:val="24"/>
                <w:szCs w:val="24"/>
              </w:rPr>
            </w:pPr>
            <w:r w:rsidRPr="002C68D0">
              <w:rPr>
                <w:iCs/>
                <w:color w:val="000000"/>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108"/>
              </w:tabs>
              <w:snapToGrid w:val="0"/>
              <w:spacing w:line="240" w:lineRule="auto"/>
              <w:ind w:firstLine="0"/>
              <w:rPr>
                <w:iCs/>
                <w:color w:val="000000"/>
                <w:sz w:val="24"/>
                <w:szCs w:val="24"/>
              </w:rPr>
            </w:pPr>
            <w:r w:rsidRPr="002C68D0">
              <w:rPr>
                <w:iCs/>
                <w:color w:val="000000"/>
                <w:sz w:val="24"/>
                <w:szCs w:val="24"/>
              </w:rPr>
              <w:t>Продемонстрировано свободное владение предметом проектной деятельности. Ошибки отсутствуют</w:t>
            </w:r>
          </w:p>
        </w:tc>
      </w:tr>
      <w:tr w:rsidR="00E376F5" w:rsidRPr="002C68D0" w:rsidTr="00123419">
        <w:tc>
          <w:tcPr>
            <w:tcW w:w="2411" w:type="dxa"/>
            <w:vMerge w:val="restart"/>
            <w:tcBorders>
              <w:top w:val="single" w:sz="4" w:space="0" w:color="000000"/>
              <w:left w:val="single" w:sz="4" w:space="0" w:color="000000"/>
            </w:tcBorders>
            <w:shd w:val="clear" w:color="auto" w:fill="auto"/>
            <w:tcMar>
              <w:top w:w="0" w:type="dxa"/>
              <w:left w:w="108" w:type="dxa"/>
              <w:bottom w:w="0" w:type="dxa"/>
              <w:right w:w="108" w:type="dxa"/>
            </w:tcMar>
          </w:tcPr>
          <w:p w:rsidR="00E376F5" w:rsidRPr="002C68D0" w:rsidRDefault="00E376F5" w:rsidP="00B03A3C">
            <w:pPr>
              <w:snapToGrid w:val="0"/>
              <w:spacing w:line="240" w:lineRule="auto"/>
              <w:ind w:firstLine="0"/>
              <w:rPr>
                <w:b/>
                <w:iCs/>
                <w:color w:val="000000"/>
                <w:sz w:val="24"/>
                <w:szCs w:val="24"/>
              </w:rPr>
            </w:pPr>
            <w:r w:rsidRPr="002C68D0">
              <w:rPr>
                <w:b/>
                <w:iCs/>
                <w:color w:val="000000"/>
                <w:sz w:val="24"/>
                <w:szCs w:val="24"/>
              </w:rPr>
              <w:t>Регулятивные действия</w:t>
            </w:r>
          </w:p>
        </w:tc>
        <w:tc>
          <w:tcPr>
            <w:tcW w:w="38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357"/>
              </w:tabs>
              <w:snapToGrid w:val="0"/>
              <w:spacing w:line="240" w:lineRule="auto"/>
              <w:ind w:firstLine="0"/>
              <w:rPr>
                <w:iCs/>
                <w:color w:val="000000"/>
                <w:sz w:val="24"/>
                <w:szCs w:val="24"/>
              </w:rPr>
            </w:pPr>
            <w:r w:rsidRPr="002C68D0">
              <w:rPr>
                <w:iCs/>
                <w:color w:val="000000"/>
                <w:sz w:val="24"/>
                <w:szCs w:val="24"/>
              </w:rPr>
              <w:t>Продемонстрированы навыки определения темы и планирования работы.</w:t>
            </w:r>
          </w:p>
          <w:p w:rsidR="00E376F5" w:rsidRPr="002C68D0" w:rsidRDefault="00E376F5" w:rsidP="00B03A3C">
            <w:pPr>
              <w:spacing w:line="240" w:lineRule="auto"/>
              <w:ind w:firstLine="0"/>
              <w:rPr>
                <w:iCs/>
                <w:color w:val="000000"/>
                <w:sz w:val="24"/>
                <w:szCs w:val="24"/>
              </w:rPr>
            </w:pPr>
            <w:r w:rsidRPr="002C68D0">
              <w:rPr>
                <w:iCs/>
                <w:color w:val="000000"/>
                <w:sz w:val="24"/>
                <w:szCs w:val="24"/>
              </w:rPr>
              <w:t>Работа доведена до конца и представлена комиссии;</w:t>
            </w:r>
          </w:p>
          <w:p w:rsidR="00E376F5" w:rsidRPr="002C68D0" w:rsidRDefault="00E376F5" w:rsidP="00B03A3C">
            <w:pPr>
              <w:spacing w:line="240" w:lineRule="auto"/>
              <w:ind w:firstLine="0"/>
              <w:rPr>
                <w:iCs/>
                <w:color w:val="000000"/>
                <w:sz w:val="24"/>
                <w:szCs w:val="24"/>
              </w:rPr>
            </w:pPr>
            <w:r w:rsidRPr="002C68D0">
              <w:rPr>
                <w:iCs/>
                <w:color w:val="000000"/>
                <w:sz w:val="24"/>
                <w:szCs w:val="24"/>
              </w:rPr>
              <w:t>некоторые этапы выполнялись под контролем и при поддержке руководителя.</w:t>
            </w:r>
          </w:p>
        </w:tc>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108"/>
              </w:tabs>
              <w:snapToGrid w:val="0"/>
              <w:spacing w:line="240" w:lineRule="auto"/>
              <w:ind w:firstLine="0"/>
              <w:rPr>
                <w:iCs/>
                <w:color w:val="000000"/>
                <w:sz w:val="24"/>
                <w:szCs w:val="24"/>
              </w:rPr>
            </w:pPr>
            <w:r w:rsidRPr="002C68D0">
              <w:rPr>
                <w:iCs/>
                <w:color w:val="000000"/>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p w:rsidR="00E376F5" w:rsidRPr="002C68D0" w:rsidRDefault="00E376F5" w:rsidP="00B03A3C">
            <w:pPr>
              <w:tabs>
                <w:tab w:val="left" w:pos="-108"/>
              </w:tabs>
              <w:snapToGrid w:val="0"/>
              <w:spacing w:line="240" w:lineRule="auto"/>
              <w:ind w:firstLine="0"/>
              <w:rPr>
                <w:iCs/>
                <w:color w:val="000000"/>
                <w:sz w:val="24"/>
                <w:szCs w:val="24"/>
              </w:rPr>
            </w:pPr>
            <w:r w:rsidRPr="002C68D0">
              <w:rPr>
                <w:iCs/>
                <w:color w:val="000000"/>
                <w:sz w:val="24"/>
                <w:szCs w:val="24"/>
              </w:rPr>
              <w:t>Контроль и коррекция осуществлялись самостоятельно</w:t>
            </w:r>
          </w:p>
        </w:tc>
      </w:tr>
      <w:tr w:rsidR="00E376F5" w:rsidRPr="002C68D0" w:rsidTr="00123419">
        <w:tc>
          <w:tcPr>
            <w:tcW w:w="2411" w:type="dxa"/>
            <w:vMerge/>
            <w:tcBorders>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75264A">
            <w:pPr>
              <w:snapToGrid w:val="0"/>
              <w:spacing w:line="240" w:lineRule="auto"/>
              <w:rPr>
                <w:iCs/>
                <w:color w:val="000000"/>
                <w:sz w:val="24"/>
                <w:szCs w:val="24"/>
              </w:rPr>
            </w:pPr>
          </w:p>
        </w:tc>
        <w:tc>
          <w:tcPr>
            <w:tcW w:w="38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75264A">
            <w:pPr>
              <w:snapToGrid w:val="0"/>
              <w:spacing w:line="240" w:lineRule="auto"/>
              <w:rPr>
                <w:iCs/>
                <w:color w:val="000000"/>
                <w:sz w:val="24"/>
                <w:szCs w:val="24"/>
              </w:rPr>
            </w:pPr>
            <w:r w:rsidRPr="002C68D0">
              <w:rPr>
                <w:iCs/>
                <w:color w:val="000000"/>
                <w:sz w:val="24"/>
                <w:szCs w:val="24"/>
              </w:rPr>
              <w:t>При этом проявляются отдельные элементы самооценки и самоконтроля обучающегося</w:t>
            </w:r>
          </w:p>
        </w:tc>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6F5" w:rsidRPr="002C68D0" w:rsidRDefault="00E376F5" w:rsidP="0075264A">
            <w:pPr>
              <w:tabs>
                <w:tab w:val="left" w:pos="-108"/>
              </w:tabs>
              <w:snapToGrid w:val="0"/>
              <w:spacing w:line="240" w:lineRule="auto"/>
              <w:rPr>
                <w:iCs/>
                <w:color w:val="000000"/>
                <w:sz w:val="24"/>
                <w:szCs w:val="24"/>
              </w:rPr>
            </w:pPr>
          </w:p>
        </w:tc>
      </w:tr>
      <w:tr w:rsidR="00E376F5" w:rsidRPr="002C68D0" w:rsidTr="00123419">
        <w:tc>
          <w:tcPr>
            <w:tcW w:w="2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75264A">
            <w:pPr>
              <w:tabs>
                <w:tab w:val="left" w:pos="357"/>
              </w:tabs>
              <w:snapToGrid w:val="0"/>
              <w:spacing w:line="240" w:lineRule="auto"/>
              <w:ind w:firstLine="0"/>
              <w:rPr>
                <w:sz w:val="24"/>
                <w:szCs w:val="24"/>
              </w:rPr>
            </w:pPr>
            <w:r w:rsidRPr="002C68D0">
              <w:rPr>
                <w:b/>
                <w:iCs/>
                <w:color w:val="000000"/>
                <w:sz w:val="24"/>
                <w:szCs w:val="24"/>
              </w:rPr>
              <w:t>Коммуникация</w:t>
            </w:r>
          </w:p>
        </w:tc>
        <w:tc>
          <w:tcPr>
            <w:tcW w:w="38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357"/>
              </w:tabs>
              <w:snapToGrid w:val="0"/>
              <w:spacing w:line="240" w:lineRule="auto"/>
              <w:ind w:firstLine="0"/>
              <w:rPr>
                <w:iCs/>
                <w:color w:val="000000"/>
                <w:sz w:val="24"/>
                <w:szCs w:val="24"/>
              </w:rPr>
            </w:pPr>
            <w:r w:rsidRPr="002C68D0">
              <w:rPr>
                <w:iCs/>
                <w:color w:val="000000"/>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5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76F5" w:rsidRPr="002C68D0" w:rsidRDefault="00E376F5" w:rsidP="00B03A3C">
            <w:pPr>
              <w:tabs>
                <w:tab w:val="left" w:pos="-108"/>
                <w:tab w:val="left" w:pos="357"/>
              </w:tabs>
              <w:snapToGrid w:val="0"/>
              <w:spacing w:line="240" w:lineRule="auto"/>
              <w:ind w:firstLine="0"/>
              <w:rPr>
                <w:sz w:val="24"/>
                <w:szCs w:val="24"/>
              </w:rPr>
            </w:pPr>
            <w:r w:rsidRPr="002C68D0">
              <w:rPr>
                <w:iCs/>
                <w:color w:val="000000"/>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w:t>
            </w:r>
            <w:r w:rsidR="00123419">
              <w:rPr>
                <w:iCs/>
                <w:color w:val="000000"/>
                <w:sz w:val="24"/>
                <w:szCs w:val="24"/>
              </w:rPr>
              <w:t>-</w:t>
            </w:r>
            <w:r w:rsidRPr="002C68D0">
              <w:rPr>
                <w:iCs/>
                <w:color w:val="000000"/>
                <w:sz w:val="24"/>
                <w:szCs w:val="24"/>
              </w:rPr>
              <w:t>сообщение вызывает интерес. Автор свободно отвечает на вопросы</w:t>
            </w:r>
          </w:p>
        </w:tc>
      </w:tr>
    </w:tbl>
    <w:p w:rsidR="00E376F5" w:rsidRPr="002C68D0" w:rsidRDefault="00E376F5" w:rsidP="00E376F5">
      <w:pPr>
        <w:autoSpaceDE w:val="0"/>
        <w:spacing w:line="240" w:lineRule="auto"/>
        <w:rPr>
          <w:iCs/>
          <w:color w:val="000000"/>
          <w:sz w:val="24"/>
          <w:szCs w:val="24"/>
        </w:rPr>
      </w:pPr>
    </w:p>
    <w:p w:rsidR="00E376F5" w:rsidRPr="002C68D0" w:rsidRDefault="00E376F5" w:rsidP="00E376F5">
      <w:pPr>
        <w:autoSpaceDE w:val="0"/>
        <w:spacing w:line="240" w:lineRule="auto"/>
        <w:rPr>
          <w:sz w:val="24"/>
          <w:szCs w:val="24"/>
        </w:rPr>
      </w:pPr>
      <w:r w:rsidRPr="002C68D0">
        <w:rPr>
          <w:iCs/>
          <w:color w:val="000000"/>
          <w:sz w:val="24"/>
          <w:szCs w:val="24"/>
        </w:rPr>
        <w:t xml:space="preserve">   Решение о том, что проект выполнен на повышенном уровне, принимается при </w:t>
      </w:r>
      <w:r w:rsidRPr="002C68D0">
        <w:rPr>
          <w:iCs/>
          <w:sz w:val="24"/>
          <w:szCs w:val="24"/>
        </w:rPr>
        <w:t xml:space="preserve">условии, что: такая оценка выставлена комиссией по каждому из трёх предъявляемых критериев, </w:t>
      </w:r>
      <w:r w:rsidRPr="002C68D0">
        <w:rPr>
          <w:iCs/>
          <w:sz w:val="24"/>
          <w:szCs w:val="24"/>
        </w:rPr>
        <w:lastRenderedPageBreak/>
        <w:t>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w:t>
      </w:r>
    </w:p>
    <w:p w:rsidR="00E376F5" w:rsidRPr="002C68D0" w:rsidRDefault="00E376F5" w:rsidP="00E376F5">
      <w:pPr>
        <w:autoSpaceDE w:val="0"/>
        <w:spacing w:line="240" w:lineRule="auto"/>
        <w:rPr>
          <w:iCs/>
          <w:sz w:val="24"/>
          <w:szCs w:val="24"/>
        </w:rPr>
      </w:pPr>
      <w:r w:rsidRPr="002C68D0">
        <w:rPr>
          <w:iCs/>
          <w:sz w:val="24"/>
          <w:szCs w:val="24"/>
        </w:rPr>
        <w:t>Сформированность предметных знаний и способов действий может быть зафиксирована на базовом уровне;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376F5" w:rsidRPr="002C68D0" w:rsidRDefault="00E376F5" w:rsidP="00E376F5">
      <w:pPr>
        <w:autoSpaceDE w:val="0"/>
        <w:spacing w:line="240" w:lineRule="auto"/>
        <w:rPr>
          <w:iCs/>
          <w:sz w:val="24"/>
          <w:szCs w:val="24"/>
        </w:rPr>
      </w:pPr>
      <w:r w:rsidRPr="002C68D0">
        <w:rPr>
          <w:iCs/>
          <w:sz w:val="24"/>
          <w:szCs w:val="24"/>
        </w:rPr>
        <w:t xml:space="preserve">Решение о том, что проект выполнен на базовом уровне, принимается при условии, что: </w:t>
      </w:r>
    </w:p>
    <w:p w:rsidR="00E376F5" w:rsidRPr="002C68D0" w:rsidRDefault="00E376F5" w:rsidP="00E376F5">
      <w:pPr>
        <w:autoSpaceDE w:val="0"/>
        <w:spacing w:line="240" w:lineRule="auto"/>
        <w:rPr>
          <w:sz w:val="24"/>
          <w:szCs w:val="24"/>
        </w:rPr>
      </w:pPr>
      <w:r w:rsidRPr="002C68D0">
        <w:rPr>
          <w:iCs/>
          <w:sz w:val="24"/>
          <w:szCs w:val="24"/>
        </w:rPr>
        <w:t>1) такая оценка выставлена комиссией по каждому из предъявляемых критериев;</w:t>
      </w:r>
    </w:p>
    <w:p w:rsidR="00E376F5" w:rsidRPr="002C68D0" w:rsidRDefault="00E376F5" w:rsidP="00E376F5">
      <w:pPr>
        <w:autoSpaceDE w:val="0"/>
        <w:spacing w:line="240" w:lineRule="auto"/>
        <w:rPr>
          <w:iCs/>
          <w:sz w:val="24"/>
          <w:szCs w:val="24"/>
        </w:rPr>
      </w:pPr>
      <w:r w:rsidRPr="002C68D0">
        <w:rPr>
          <w:iCs/>
          <w:sz w:val="24"/>
          <w:szCs w:val="24"/>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E376F5" w:rsidRPr="002C68D0" w:rsidRDefault="00E376F5" w:rsidP="00E376F5">
      <w:pPr>
        <w:autoSpaceDE w:val="0"/>
        <w:spacing w:line="240" w:lineRule="auto"/>
        <w:rPr>
          <w:iCs/>
          <w:sz w:val="24"/>
          <w:szCs w:val="24"/>
        </w:rPr>
      </w:pPr>
      <w:r w:rsidRPr="002C68D0">
        <w:rPr>
          <w:iCs/>
          <w:sz w:val="24"/>
          <w:szCs w:val="24"/>
        </w:rPr>
        <w:t>3) даны ответы на вопросы.</w:t>
      </w:r>
    </w:p>
    <w:p w:rsidR="004A387E" w:rsidRDefault="00E376F5" w:rsidP="00480188">
      <w:pPr>
        <w:spacing w:before="100" w:beforeAutospacing="1" w:after="100" w:afterAutospacing="1" w:line="240" w:lineRule="auto"/>
        <w:rPr>
          <w:color w:val="1D1B11"/>
          <w:sz w:val="24"/>
          <w:szCs w:val="24"/>
          <w:lang w:eastAsia="ru-RU"/>
        </w:rPr>
      </w:pPr>
      <w:r w:rsidRPr="002C68D0">
        <w:rPr>
          <w:color w:val="1D1B11"/>
          <w:sz w:val="24"/>
          <w:szCs w:val="24"/>
          <w:lang w:eastAsia="ru-RU"/>
        </w:rPr>
        <w:t>Кроме основных баллов за проектно-исследовательские работы, предлагается выставлять дополнительные баллы за определенные виды проектов и с учетом мнения эксперта.</w:t>
      </w:r>
    </w:p>
    <w:p w:rsidR="00E376F5" w:rsidRPr="002C68D0" w:rsidRDefault="004A387E" w:rsidP="00123419">
      <w:pPr>
        <w:spacing w:before="100" w:beforeAutospacing="1" w:after="100" w:afterAutospacing="1" w:line="240" w:lineRule="auto"/>
        <w:jc w:val="center"/>
        <w:rPr>
          <w:b/>
          <w:bCs/>
          <w:color w:val="1D1B11"/>
          <w:sz w:val="24"/>
          <w:szCs w:val="24"/>
          <w:highlight w:val="cyan"/>
          <w:lang w:eastAsia="ru-RU"/>
        </w:rPr>
      </w:pPr>
      <w:r>
        <w:rPr>
          <w:b/>
          <w:bCs/>
          <w:color w:val="1D1B11"/>
          <w:sz w:val="24"/>
          <w:szCs w:val="24"/>
          <w:highlight w:val="cyan"/>
          <w:lang w:eastAsia="ru-RU"/>
        </w:rPr>
        <w:t>В</w:t>
      </w:r>
      <w:r w:rsidR="00E376F5" w:rsidRPr="002C68D0">
        <w:rPr>
          <w:b/>
          <w:bCs/>
          <w:color w:val="1D1B11"/>
          <w:sz w:val="24"/>
          <w:szCs w:val="24"/>
          <w:highlight w:val="cyan"/>
          <w:lang w:eastAsia="ru-RU"/>
        </w:rPr>
        <w:t xml:space="preserve">ыставление дополнительных баллов </w:t>
      </w:r>
    </w:p>
    <w:p w:rsidR="0095336D" w:rsidRPr="002C68D0" w:rsidRDefault="00E376F5" w:rsidP="0095336D">
      <w:pPr>
        <w:spacing w:before="100" w:beforeAutospacing="1" w:after="100" w:afterAutospacing="1" w:line="240" w:lineRule="auto"/>
        <w:jc w:val="center"/>
        <w:rPr>
          <w:b/>
          <w:bCs/>
          <w:color w:val="1D1B11"/>
          <w:sz w:val="24"/>
          <w:szCs w:val="24"/>
          <w:lang w:eastAsia="ru-RU"/>
        </w:rPr>
      </w:pPr>
      <w:r w:rsidRPr="002C68D0">
        <w:rPr>
          <w:b/>
          <w:bCs/>
          <w:color w:val="1D1B11"/>
          <w:sz w:val="24"/>
          <w:szCs w:val="24"/>
          <w:highlight w:val="cyan"/>
          <w:lang w:eastAsia="ru-RU"/>
        </w:rPr>
        <w:t>с учетом вида проектно-исследовательской работы школьников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tblPr>
      <w:tblGrid>
        <w:gridCol w:w="3709"/>
        <w:gridCol w:w="3363"/>
        <w:gridCol w:w="2868"/>
      </w:tblGrid>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Классификация проекта</w:t>
            </w:r>
          </w:p>
        </w:tc>
        <w:tc>
          <w:tcPr>
            <w:tcW w:w="0" w:type="auto"/>
            <w:tcBorders>
              <w:top w:val="outset" w:sz="6" w:space="0" w:color="auto"/>
              <w:left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Вид проекта</w:t>
            </w:r>
          </w:p>
        </w:tc>
        <w:tc>
          <w:tcPr>
            <w:tcW w:w="0" w:type="auto"/>
            <w:tcBorders>
              <w:top w:val="outset" w:sz="6" w:space="0" w:color="auto"/>
              <w:left w:val="outset" w:sz="6" w:space="0" w:color="auto"/>
              <w:bottom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Количество дополнительных баллов</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По продолжительности</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before="100" w:beforeAutospacing="1" w:after="100" w:afterAutospacing="1" w:line="240" w:lineRule="auto"/>
              <w:jc w:val="center"/>
              <w:rPr>
                <w:color w:val="1D1B11"/>
                <w:sz w:val="24"/>
                <w:szCs w:val="24"/>
                <w:lang w:eastAsia="ru-RU"/>
              </w:rPr>
            </w:pPr>
            <w:r w:rsidRPr="002C68D0">
              <w:rPr>
                <w:color w:val="1D1B11"/>
                <w:sz w:val="24"/>
                <w:szCs w:val="24"/>
                <w:lang w:eastAsia="ru-RU"/>
              </w:rPr>
              <w:t>Среднесрочный</w:t>
            </w:r>
            <w:r w:rsidRPr="002C68D0">
              <w:rPr>
                <w:color w:val="1D1B11"/>
                <w:sz w:val="24"/>
                <w:szCs w:val="24"/>
                <w:lang w:eastAsia="ru-RU"/>
              </w:rPr>
              <w:br/>
              <w:t xml:space="preserve">Долгосрочный </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w:t>
            </w:r>
            <w:r w:rsidRPr="002C68D0">
              <w:rPr>
                <w:color w:val="1D1B11"/>
                <w:sz w:val="24"/>
                <w:szCs w:val="24"/>
                <w:lang w:eastAsia="ru-RU"/>
              </w:rPr>
              <w:br/>
              <w:t>2</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По способу преобладающей деятельности</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 xml:space="preserve">Исследовательский </w:t>
            </w:r>
            <w:r w:rsidRPr="002C68D0">
              <w:rPr>
                <w:color w:val="1D1B11"/>
                <w:sz w:val="24"/>
                <w:szCs w:val="24"/>
                <w:lang w:eastAsia="ru-RU"/>
              </w:rPr>
              <w:br/>
              <w:t>Практико-ориентированный</w:t>
            </w:r>
            <w:r w:rsidRPr="002C68D0">
              <w:rPr>
                <w:color w:val="1D1B11"/>
                <w:sz w:val="24"/>
                <w:szCs w:val="24"/>
                <w:lang w:eastAsia="ru-RU"/>
              </w:rPr>
              <w:br/>
              <w:t>Реферативный</w:t>
            </w:r>
            <w:r w:rsidRPr="002C68D0">
              <w:rPr>
                <w:color w:val="1D1B11"/>
                <w:sz w:val="24"/>
                <w:szCs w:val="24"/>
                <w:lang w:eastAsia="ru-RU"/>
              </w:rPr>
              <w:br/>
              <w:t xml:space="preserve">Описательный </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3</w:t>
            </w:r>
            <w:r w:rsidRPr="002C68D0">
              <w:rPr>
                <w:color w:val="1D1B11"/>
                <w:sz w:val="24"/>
                <w:szCs w:val="24"/>
                <w:lang w:eastAsia="ru-RU"/>
              </w:rPr>
              <w:br/>
              <w:t>2</w:t>
            </w:r>
            <w:r w:rsidRPr="002C68D0">
              <w:rPr>
                <w:color w:val="1D1B11"/>
                <w:sz w:val="24"/>
                <w:szCs w:val="24"/>
                <w:lang w:eastAsia="ru-RU"/>
              </w:rPr>
              <w:br/>
              <w:t>1</w:t>
            </w:r>
            <w:r w:rsidRPr="002C68D0">
              <w:rPr>
                <w:color w:val="1D1B11"/>
                <w:sz w:val="24"/>
                <w:szCs w:val="24"/>
                <w:lang w:eastAsia="ru-RU"/>
              </w:rPr>
              <w:br/>
              <w:t>1</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По количеству участников</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 xml:space="preserve">Индивидуальный </w:t>
            </w:r>
            <w:r w:rsidRPr="002C68D0">
              <w:rPr>
                <w:color w:val="1D1B11"/>
                <w:sz w:val="24"/>
                <w:szCs w:val="24"/>
                <w:lang w:eastAsia="ru-RU"/>
              </w:rPr>
              <w:br/>
              <w:t>Парный</w:t>
            </w:r>
            <w:r w:rsidRPr="002C68D0">
              <w:rPr>
                <w:color w:val="1D1B11"/>
                <w:sz w:val="24"/>
                <w:szCs w:val="24"/>
                <w:lang w:eastAsia="ru-RU"/>
              </w:rPr>
              <w:br/>
              <w:t xml:space="preserve">Групповой </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w:t>
            </w:r>
            <w:r w:rsidRPr="002C68D0">
              <w:rPr>
                <w:color w:val="1D1B11"/>
                <w:sz w:val="24"/>
                <w:szCs w:val="24"/>
                <w:lang w:eastAsia="ru-RU"/>
              </w:rPr>
              <w:br/>
              <w:t>1</w:t>
            </w:r>
            <w:r w:rsidRPr="002C68D0">
              <w:rPr>
                <w:color w:val="1D1B11"/>
                <w:sz w:val="24"/>
                <w:szCs w:val="24"/>
                <w:lang w:eastAsia="ru-RU"/>
              </w:rPr>
              <w:br/>
              <w:t>2</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По предметносодержательной области</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Монопроект</w:t>
            </w:r>
            <w:r w:rsidRPr="002C68D0">
              <w:rPr>
                <w:color w:val="1D1B11"/>
                <w:sz w:val="24"/>
                <w:szCs w:val="24"/>
                <w:lang w:eastAsia="ru-RU"/>
              </w:rPr>
              <w:br/>
              <w:t>Межпредметный в смежных областях</w:t>
            </w:r>
            <w:r w:rsidRPr="002C68D0">
              <w:rPr>
                <w:color w:val="1D1B11"/>
                <w:sz w:val="24"/>
                <w:szCs w:val="24"/>
                <w:lang w:eastAsia="ru-RU"/>
              </w:rPr>
              <w:br/>
              <w:t>Межпредметный в разных областях</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w:t>
            </w:r>
            <w:r w:rsidRPr="002C68D0">
              <w:rPr>
                <w:color w:val="1D1B11"/>
                <w:sz w:val="24"/>
                <w:szCs w:val="24"/>
                <w:lang w:eastAsia="ru-RU"/>
              </w:rPr>
              <w:br/>
              <w:t>2</w:t>
            </w:r>
            <w:r w:rsidRPr="002C68D0">
              <w:rPr>
                <w:color w:val="1D1B11"/>
                <w:sz w:val="24"/>
                <w:szCs w:val="24"/>
                <w:lang w:eastAsia="ru-RU"/>
              </w:rPr>
              <w:br/>
              <w:t>3</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По характеру контактов</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Внутришкольный</w:t>
            </w:r>
            <w:r w:rsidRPr="002C68D0">
              <w:rPr>
                <w:color w:val="1D1B11"/>
                <w:sz w:val="24"/>
                <w:szCs w:val="24"/>
                <w:lang w:eastAsia="ru-RU"/>
              </w:rPr>
              <w:br/>
              <w:t>Межшкольный</w:t>
            </w:r>
            <w:r w:rsidRPr="002C68D0">
              <w:rPr>
                <w:color w:val="1D1B11"/>
                <w:sz w:val="24"/>
                <w:szCs w:val="24"/>
                <w:lang w:eastAsia="ru-RU"/>
              </w:rPr>
              <w:br/>
              <w:t xml:space="preserve">Международный </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w:t>
            </w:r>
            <w:r w:rsidRPr="002C68D0">
              <w:rPr>
                <w:color w:val="1D1B11"/>
                <w:sz w:val="24"/>
                <w:szCs w:val="24"/>
                <w:lang w:eastAsia="ru-RU"/>
              </w:rPr>
              <w:br/>
              <w:t>2</w:t>
            </w:r>
            <w:r w:rsidRPr="002C68D0">
              <w:rPr>
                <w:color w:val="1D1B11"/>
                <w:sz w:val="24"/>
                <w:szCs w:val="24"/>
                <w:lang w:eastAsia="ru-RU"/>
              </w:rPr>
              <w:br/>
              <w:t>4</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С учетом координации</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С открытой координацией</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Апробация</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Продолжение исследований по данной тематике</w:t>
            </w:r>
            <w:r w:rsidRPr="002C68D0">
              <w:rPr>
                <w:color w:val="1D1B11"/>
                <w:sz w:val="24"/>
                <w:szCs w:val="24"/>
                <w:lang w:eastAsia="ru-RU"/>
              </w:rPr>
              <w:br/>
              <w:t xml:space="preserve">Возможность практического применения </w:t>
            </w:r>
            <w:r w:rsidRPr="002C68D0">
              <w:rPr>
                <w:color w:val="1D1B11"/>
                <w:sz w:val="24"/>
                <w:szCs w:val="24"/>
                <w:lang w:eastAsia="ru-RU"/>
              </w:rPr>
              <w:br/>
              <w:t>Уже применяется</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w:t>
            </w:r>
            <w:r w:rsidRPr="002C68D0">
              <w:rPr>
                <w:color w:val="1D1B11"/>
                <w:sz w:val="24"/>
                <w:szCs w:val="24"/>
                <w:lang w:eastAsia="ru-RU"/>
              </w:rPr>
              <w:br/>
              <w:t>1</w:t>
            </w:r>
            <w:r w:rsidRPr="002C68D0">
              <w:rPr>
                <w:color w:val="1D1B11"/>
                <w:sz w:val="24"/>
                <w:szCs w:val="24"/>
                <w:lang w:eastAsia="ru-RU"/>
              </w:rPr>
              <w:br/>
              <w:t>3</w:t>
            </w:r>
          </w:p>
        </w:tc>
      </w:tr>
      <w:tr w:rsidR="00E376F5" w:rsidRPr="002C68D0" w:rsidTr="0075264A">
        <w:trPr>
          <w:tblCellSpacing w:w="0" w:type="dxa"/>
          <w:jc w:val="center"/>
        </w:trPr>
        <w:tc>
          <w:tcPr>
            <w:tcW w:w="0" w:type="auto"/>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jc w:val="center"/>
              <w:rPr>
                <w:color w:val="1D1B11"/>
                <w:sz w:val="24"/>
                <w:szCs w:val="24"/>
                <w:lang w:eastAsia="ru-RU"/>
              </w:rPr>
            </w:pPr>
            <w:r w:rsidRPr="002C68D0">
              <w:rPr>
                <w:b/>
                <w:bCs/>
                <w:color w:val="1D1B11"/>
                <w:sz w:val="24"/>
                <w:szCs w:val="24"/>
                <w:lang w:eastAsia="ru-RU"/>
              </w:rPr>
              <w:t xml:space="preserve">Особое мнение эксперта </w:t>
            </w:r>
            <w:r w:rsidRPr="002C68D0">
              <w:rPr>
                <w:b/>
                <w:bCs/>
                <w:color w:val="1D1B11"/>
                <w:sz w:val="24"/>
                <w:szCs w:val="24"/>
                <w:lang w:eastAsia="ru-RU"/>
              </w:rPr>
              <w:br/>
              <w:t>(с учетом системности)</w:t>
            </w:r>
          </w:p>
        </w:tc>
        <w:tc>
          <w:tcPr>
            <w:tcW w:w="0" w:type="auto"/>
            <w:tcBorders>
              <w:top w:val="outset" w:sz="6" w:space="0" w:color="auto"/>
              <w:left w:val="outset" w:sz="6" w:space="0" w:color="auto"/>
              <w:bottom w:val="outset" w:sz="6" w:space="0" w:color="auto"/>
              <w:right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1–2</w:t>
            </w:r>
          </w:p>
        </w:tc>
      </w:tr>
      <w:tr w:rsidR="00E376F5" w:rsidRPr="002C68D0" w:rsidTr="0075264A">
        <w:trPr>
          <w:tblCellSpacing w:w="0" w:type="dxa"/>
          <w:jc w:val="center"/>
        </w:trPr>
        <w:tc>
          <w:tcPr>
            <w:tcW w:w="0" w:type="auto"/>
            <w:gridSpan w:val="2"/>
            <w:tcBorders>
              <w:top w:val="outset" w:sz="6" w:space="0" w:color="auto"/>
              <w:bottom w:val="outset" w:sz="6" w:space="0" w:color="auto"/>
              <w:right w:val="outset" w:sz="6" w:space="0" w:color="auto"/>
            </w:tcBorders>
            <w:vAlign w:val="center"/>
          </w:tcPr>
          <w:p w:rsidR="00E376F5" w:rsidRPr="002C68D0" w:rsidRDefault="00E376F5" w:rsidP="0075264A">
            <w:pPr>
              <w:spacing w:line="240" w:lineRule="auto"/>
              <w:rPr>
                <w:color w:val="1D1B11"/>
                <w:sz w:val="24"/>
                <w:szCs w:val="24"/>
                <w:lang w:eastAsia="ru-RU"/>
              </w:rPr>
            </w:pPr>
            <w:r w:rsidRPr="002C68D0">
              <w:rPr>
                <w:b/>
                <w:bCs/>
                <w:color w:val="1D1B11"/>
                <w:sz w:val="24"/>
                <w:szCs w:val="24"/>
                <w:lang w:eastAsia="ru-RU"/>
              </w:rPr>
              <w:t>Максимальное количество дополнительных баллов</w:t>
            </w:r>
          </w:p>
        </w:tc>
        <w:tc>
          <w:tcPr>
            <w:tcW w:w="0" w:type="auto"/>
            <w:tcBorders>
              <w:top w:val="outset" w:sz="6" w:space="0" w:color="auto"/>
              <w:left w:val="outset" w:sz="6" w:space="0" w:color="auto"/>
              <w:bottom w:val="outset" w:sz="6" w:space="0" w:color="auto"/>
            </w:tcBorders>
          </w:tcPr>
          <w:p w:rsidR="00E376F5" w:rsidRPr="002C68D0" w:rsidRDefault="00E376F5" w:rsidP="0075264A">
            <w:pPr>
              <w:spacing w:line="240" w:lineRule="auto"/>
              <w:jc w:val="center"/>
              <w:rPr>
                <w:color w:val="1D1B11"/>
                <w:sz w:val="24"/>
                <w:szCs w:val="24"/>
                <w:lang w:eastAsia="ru-RU"/>
              </w:rPr>
            </w:pPr>
            <w:r w:rsidRPr="002C68D0">
              <w:rPr>
                <w:color w:val="1D1B11"/>
                <w:sz w:val="24"/>
                <w:szCs w:val="24"/>
                <w:lang w:eastAsia="ru-RU"/>
              </w:rPr>
              <w:t>20</w:t>
            </w:r>
          </w:p>
        </w:tc>
      </w:tr>
    </w:tbl>
    <w:p w:rsidR="00E376F5" w:rsidRPr="002C68D0" w:rsidRDefault="00E376F5" w:rsidP="00E376F5">
      <w:pPr>
        <w:shd w:val="clear" w:color="auto" w:fill="00FF00"/>
        <w:spacing w:before="100" w:beforeAutospacing="1" w:after="100" w:afterAutospacing="1" w:line="240" w:lineRule="auto"/>
        <w:rPr>
          <w:color w:val="1D1B11"/>
          <w:sz w:val="24"/>
          <w:szCs w:val="24"/>
          <w:lang w:eastAsia="ru-RU"/>
        </w:rPr>
      </w:pPr>
      <w:r w:rsidRPr="002C68D0">
        <w:rPr>
          <w:color w:val="1D1B11"/>
          <w:sz w:val="24"/>
          <w:szCs w:val="24"/>
          <w:lang w:eastAsia="ru-RU"/>
        </w:rPr>
        <w:lastRenderedPageBreak/>
        <w:t xml:space="preserve">Общее максимальное количество баллов за все критерии и с учетом дополнительных баллов – 150. </w:t>
      </w:r>
    </w:p>
    <w:p w:rsidR="00E376F5" w:rsidRPr="002C68D0" w:rsidRDefault="00E376F5" w:rsidP="00480188">
      <w:pPr>
        <w:spacing w:before="100" w:beforeAutospacing="1" w:after="100" w:afterAutospacing="1" w:line="240" w:lineRule="auto"/>
        <w:rPr>
          <w:sz w:val="24"/>
          <w:szCs w:val="24"/>
          <w:lang w:eastAsia="ru-RU"/>
        </w:rPr>
      </w:pPr>
      <w:r w:rsidRPr="002C68D0">
        <w:rPr>
          <w:sz w:val="24"/>
          <w:szCs w:val="24"/>
          <w:lang w:eastAsia="ru-RU"/>
        </w:rPr>
        <w:t xml:space="preserve">        Таким образом, предложенная система оценивания проекта позволяет установить степень подготовленности учащихся, достигнутую в процессе проектно-исследовательской деятельности, а также отдельные качества приобретенных знаний, сформированных умений и навыков. </w:t>
      </w:r>
    </w:p>
    <w:p w:rsidR="00E376F5" w:rsidRPr="002C68D0" w:rsidRDefault="00E376F5" w:rsidP="00E376F5">
      <w:pPr>
        <w:autoSpaceDE w:val="0"/>
        <w:spacing w:line="240" w:lineRule="auto"/>
        <w:rPr>
          <w:b/>
          <w:bCs/>
          <w:sz w:val="24"/>
          <w:szCs w:val="24"/>
        </w:rPr>
      </w:pPr>
      <w:r w:rsidRPr="002C68D0">
        <w:rPr>
          <w:iCs/>
          <w:sz w:val="24"/>
          <w:szCs w:val="24"/>
        </w:rPr>
        <w:t xml:space="preserve">   </w:t>
      </w:r>
      <w:r w:rsidRPr="002C68D0">
        <w:rPr>
          <w:b/>
          <w:bCs/>
          <w:sz w:val="24"/>
          <w:szCs w:val="24"/>
        </w:rPr>
        <w:t>В случае выдающихся проектов комиссия может подготовить особое заключение о достоинствах проекта, которое может быть предъявлено на конференцию более высокого уровня.</w:t>
      </w:r>
    </w:p>
    <w:p w:rsidR="00E376F5" w:rsidRPr="002C68D0" w:rsidRDefault="00E376F5" w:rsidP="00E376F5">
      <w:pPr>
        <w:autoSpaceDE w:val="0"/>
        <w:spacing w:line="240" w:lineRule="auto"/>
        <w:rPr>
          <w:iCs/>
          <w:sz w:val="24"/>
          <w:szCs w:val="24"/>
        </w:rPr>
      </w:pPr>
      <w:r w:rsidRPr="002C68D0">
        <w:rPr>
          <w:iCs/>
          <w:sz w:val="24"/>
          <w:szCs w:val="24"/>
        </w:rPr>
        <w:t xml:space="preserve">   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E376F5" w:rsidRPr="002C68D0" w:rsidRDefault="00E376F5" w:rsidP="00E376F5">
      <w:pPr>
        <w:autoSpaceDE w:val="0"/>
        <w:adjustRightInd w:val="0"/>
        <w:spacing w:line="240" w:lineRule="auto"/>
        <w:jc w:val="center"/>
        <w:rPr>
          <w:b/>
          <w:bCs/>
          <w:sz w:val="24"/>
          <w:szCs w:val="24"/>
          <w:lang w:eastAsia="ru-RU"/>
        </w:rPr>
      </w:pPr>
      <w:r w:rsidRPr="002C68D0">
        <w:rPr>
          <w:b/>
          <w:bCs/>
          <w:sz w:val="24"/>
          <w:szCs w:val="24"/>
          <w:lang w:eastAsia="ru-RU"/>
        </w:rPr>
        <w:t>Портфель достижений обучающихся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Форма накопления как учебных, так и внеучебных результатов и достижений школьников - </w:t>
      </w:r>
      <w:r w:rsidRPr="002C68D0">
        <w:rPr>
          <w:rFonts w:eastAsia="Times#20New#20Roman,BoldItalic"/>
          <w:b/>
          <w:bCs/>
          <w:iCs/>
          <w:sz w:val="24"/>
          <w:szCs w:val="24"/>
          <w:lang w:eastAsia="ru-RU"/>
        </w:rPr>
        <w:t>портфолио.</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Итоговыми результатами внеучебных достижений за период основной школы могут быть:</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участие в конкурсах, выставках выше школьного уровня;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победа в конкурсах, выставках, соревнованиях;</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участие в научно-практических конференциях, форумах;</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авторские публикации в изданиях выше школьного уровня;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авторские проекты, изобретения, получившие общественное одобрение;</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плодотворное участие в работе выборных органов общественного управления и самоуправления;</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получение грантов, стипендий, премий, гражданских наград;</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В состав портфолио включаются работы, демонстрирующие динамику:</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становления устойчивых познавательных интересов обучающихся, в том числе сопровождающего успехами в различных учебных предметах;</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формирования способности к целеполаганию, самостоятельной постановке новых учебных задач и проектированию собственной учебной деятельности.</w:t>
      </w:r>
      <w:r w:rsidRPr="002C68D0">
        <w:rPr>
          <w:iCs/>
          <w:sz w:val="24"/>
          <w:szCs w:val="24"/>
        </w:rPr>
        <w:t xml:space="preserve">   </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xml:space="preserve">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E376F5" w:rsidRPr="002C68D0" w:rsidRDefault="00E376F5" w:rsidP="00E376F5">
      <w:pPr>
        <w:autoSpaceDE w:val="0"/>
        <w:adjustRightInd w:val="0"/>
        <w:spacing w:line="360" w:lineRule="auto"/>
        <w:rPr>
          <w:sz w:val="24"/>
          <w:szCs w:val="24"/>
          <w:lang w:eastAsia="ru-RU"/>
        </w:rPr>
      </w:pPr>
      <w:r w:rsidRPr="002C68D0">
        <w:rPr>
          <w:sz w:val="24"/>
          <w:szCs w:val="24"/>
          <w:lang w:eastAsia="ru-RU"/>
        </w:rPr>
        <w:t xml:space="preserve">  С точки зрения отслеживания и оценивания процесса обучения и его результатов «портфолио» позволяет решить две основные задачи:</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проследить индивидуальный прогресс учащегося в течение длительного периода обучения в широком образовательном пространстве и различных жизненных контекстах;</w:t>
      </w:r>
    </w:p>
    <w:p w:rsidR="00E376F5" w:rsidRPr="002C68D0" w:rsidRDefault="00E376F5" w:rsidP="00E376F5">
      <w:pPr>
        <w:autoSpaceDE w:val="0"/>
        <w:adjustRightInd w:val="0"/>
        <w:spacing w:line="240" w:lineRule="auto"/>
        <w:rPr>
          <w:sz w:val="24"/>
          <w:szCs w:val="24"/>
          <w:lang w:eastAsia="ru-RU"/>
        </w:rPr>
      </w:pPr>
      <w:r w:rsidRPr="002C68D0">
        <w:rPr>
          <w:sz w:val="24"/>
          <w:szCs w:val="24"/>
          <w:lang w:eastAsia="ru-RU"/>
        </w:rPr>
        <w:t>- оценить его образовательные достижения, уровень сформированности ключевых компетенций и дополнить результаты тестирования и других традиционных форм контроля.</w:t>
      </w:r>
    </w:p>
    <w:p w:rsidR="0095336D" w:rsidRPr="002C68D0" w:rsidRDefault="0095336D" w:rsidP="00E376F5">
      <w:pPr>
        <w:autoSpaceDE w:val="0"/>
        <w:rPr>
          <w:b/>
          <w:bCs/>
          <w:iCs/>
          <w:sz w:val="24"/>
          <w:szCs w:val="24"/>
        </w:rPr>
      </w:pPr>
    </w:p>
    <w:p w:rsidR="00E376F5" w:rsidRPr="002C68D0" w:rsidRDefault="00E376F5" w:rsidP="00E376F5">
      <w:pPr>
        <w:autoSpaceDE w:val="0"/>
        <w:rPr>
          <w:iCs/>
          <w:sz w:val="24"/>
          <w:szCs w:val="24"/>
        </w:rPr>
      </w:pPr>
      <w:r w:rsidRPr="002C68D0">
        <w:rPr>
          <w:b/>
          <w:bCs/>
          <w:iCs/>
          <w:sz w:val="24"/>
          <w:szCs w:val="24"/>
        </w:rPr>
        <w:t>1.</w:t>
      </w:r>
      <w:r w:rsidRPr="002C68D0">
        <w:rPr>
          <w:b/>
          <w:bCs/>
          <w:iCs/>
          <w:color w:val="000080"/>
          <w:sz w:val="24"/>
          <w:szCs w:val="24"/>
        </w:rPr>
        <w:t>3.2.3. Оценка предметных результатов</w:t>
      </w:r>
    </w:p>
    <w:p w:rsidR="00E376F5" w:rsidRPr="002C68D0" w:rsidRDefault="00E376F5" w:rsidP="00E376F5">
      <w:pPr>
        <w:autoSpaceDE w:val="0"/>
        <w:spacing w:line="240" w:lineRule="auto"/>
        <w:rPr>
          <w:iCs/>
          <w:sz w:val="24"/>
          <w:szCs w:val="24"/>
        </w:rPr>
      </w:pPr>
      <w:r w:rsidRPr="002C68D0">
        <w:rPr>
          <w:iCs/>
          <w:sz w:val="24"/>
          <w:szCs w:val="24"/>
        </w:rPr>
        <w:t xml:space="preserve">  Оценка предметных результатов представляет собой оценку достижения обучающимся планируемых результатов по отдельным предметам.</w:t>
      </w:r>
    </w:p>
    <w:p w:rsidR="00E376F5" w:rsidRPr="002C68D0" w:rsidRDefault="00E376F5" w:rsidP="00E376F5">
      <w:pPr>
        <w:autoSpaceDE w:val="0"/>
        <w:spacing w:line="240" w:lineRule="auto"/>
        <w:rPr>
          <w:sz w:val="24"/>
          <w:szCs w:val="24"/>
        </w:rPr>
      </w:pPr>
      <w:r w:rsidRPr="002C68D0">
        <w:rPr>
          <w:iCs/>
          <w:sz w:val="24"/>
          <w:szCs w:val="24"/>
        </w:rPr>
        <w:t>Формирование этих результатов обеспечивается за счёт основных компонентов образовательного процесса — учебных предметов.</w:t>
      </w:r>
    </w:p>
    <w:p w:rsidR="00E376F5" w:rsidRPr="002C68D0" w:rsidRDefault="00E376F5" w:rsidP="00E376F5">
      <w:pPr>
        <w:autoSpaceDE w:val="0"/>
        <w:spacing w:line="240" w:lineRule="auto"/>
        <w:rPr>
          <w:sz w:val="24"/>
          <w:szCs w:val="24"/>
        </w:rPr>
      </w:pPr>
      <w:r w:rsidRPr="002C68D0">
        <w:rPr>
          <w:iCs/>
          <w:sz w:val="24"/>
          <w:szCs w:val="24"/>
        </w:rPr>
        <w:t xml:space="preserve">Основным </w:t>
      </w:r>
      <w:r w:rsidRPr="002C68D0">
        <w:rPr>
          <w:b/>
          <w:bCs/>
          <w:iCs/>
          <w:sz w:val="24"/>
          <w:szCs w:val="24"/>
        </w:rPr>
        <w:t xml:space="preserve">объектом </w:t>
      </w:r>
      <w:r w:rsidRPr="002C68D0">
        <w:rPr>
          <w:iCs/>
          <w:sz w:val="24"/>
          <w:szCs w:val="24"/>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w:t>
      </w:r>
      <w:r w:rsidRPr="002C68D0">
        <w:rPr>
          <w:iCs/>
          <w:sz w:val="24"/>
          <w:szCs w:val="24"/>
        </w:rPr>
        <w:lastRenderedPageBreak/>
        <w:t>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E376F5" w:rsidRPr="002C68D0" w:rsidRDefault="00E376F5" w:rsidP="00E376F5">
      <w:pPr>
        <w:autoSpaceDE w:val="0"/>
        <w:spacing w:line="240" w:lineRule="auto"/>
        <w:rPr>
          <w:sz w:val="24"/>
          <w:szCs w:val="24"/>
        </w:rPr>
      </w:pPr>
      <w:r w:rsidRPr="002C68D0">
        <w:rPr>
          <w:iCs/>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2C68D0">
        <w:rPr>
          <w:b/>
          <w:bCs/>
          <w:iCs/>
          <w:sz w:val="24"/>
          <w:szCs w:val="24"/>
        </w:rPr>
        <w:t xml:space="preserve">выделение базового уровня достижений как точки отсчёта </w:t>
      </w:r>
      <w:r w:rsidRPr="002C68D0">
        <w:rPr>
          <w:iCs/>
          <w:sz w:val="24"/>
          <w:szCs w:val="24"/>
        </w:rPr>
        <w:t>при построении всей системы оценки и организации индивидуальной работы с обучающимися.</w:t>
      </w:r>
    </w:p>
    <w:p w:rsidR="00E376F5" w:rsidRPr="002C68D0" w:rsidRDefault="00E376F5" w:rsidP="00E376F5">
      <w:pPr>
        <w:autoSpaceDE w:val="0"/>
        <w:spacing w:line="240" w:lineRule="auto"/>
        <w:rPr>
          <w:sz w:val="24"/>
          <w:szCs w:val="24"/>
        </w:rPr>
      </w:pPr>
      <w:r w:rsidRPr="002C68D0">
        <w:rPr>
          <w:iCs/>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E376F5" w:rsidRPr="002C68D0" w:rsidRDefault="00E376F5" w:rsidP="00E376F5">
      <w:pPr>
        <w:autoSpaceDE w:val="0"/>
        <w:spacing w:line="240" w:lineRule="auto"/>
        <w:rPr>
          <w:sz w:val="24"/>
          <w:szCs w:val="24"/>
        </w:rPr>
      </w:pPr>
      <w:r w:rsidRPr="002C68D0">
        <w:rPr>
          <w:iCs/>
          <w:sz w:val="24"/>
          <w:szCs w:val="24"/>
        </w:rPr>
        <w:t>Практика показывает, что для описания достижений обучающихся целесообразно установить следующие пять уровней.</w:t>
      </w:r>
    </w:p>
    <w:p w:rsidR="00E376F5" w:rsidRPr="002C68D0" w:rsidRDefault="00E376F5" w:rsidP="00E376F5">
      <w:pPr>
        <w:autoSpaceDE w:val="0"/>
        <w:spacing w:line="240" w:lineRule="auto"/>
        <w:rPr>
          <w:sz w:val="24"/>
          <w:szCs w:val="24"/>
        </w:rPr>
      </w:pPr>
      <w:r w:rsidRPr="002C68D0">
        <w:rPr>
          <w:b/>
          <w:bCs/>
          <w:iCs/>
          <w:sz w:val="24"/>
          <w:szCs w:val="24"/>
        </w:rPr>
        <w:t xml:space="preserve">Базовый уровень достижений </w:t>
      </w:r>
      <w:r w:rsidRPr="002C68D0">
        <w:rPr>
          <w:iCs/>
          <w:sz w:val="24"/>
          <w:szCs w:val="24"/>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376F5" w:rsidRPr="002C68D0" w:rsidRDefault="00E376F5" w:rsidP="00E376F5">
      <w:pPr>
        <w:autoSpaceDE w:val="0"/>
        <w:spacing w:line="240" w:lineRule="auto"/>
        <w:rPr>
          <w:iCs/>
          <w:sz w:val="24"/>
          <w:szCs w:val="24"/>
        </w:rPr>
      </w:pPr>
      <w:r w:rsidRPr="002C68D0">
        <w:rPr>
          <w:iCs/>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E376F5" w:rsidRPr="002C68D0" w:rsidRDefault="00E376F5" w:rsidP="00E376F5">
      <w:pPr>
        <w:autoSpaceDE w:val="0"/>
        <w:spacing w:line="240" w:lineRule="auto"/>
        <w:rPr>
          <w:sz w:val="24"/>
          <w:szCs w:val="24"/>
        </w:rPr>
      </w:pPr>
      <w:r w:rsidRPr="002C68D0">
        <w:rPr>
          <w:iCs/>
          <w:sz w:val="24"/>
          <w:szCs w:val="24"/>
        </w:rPr>
        <w:t xml:space="preserve"> Целесообразно выделить следующие два уровня, </w:t>
      </w:r>
      <w:r w:rsidRPr="002C68D0">
        <w:rPr>
          <w:b/>
          <w:bCs/>
          <w:iCs/>
          <w:sz w:val="24"/>
          <w:szCs w:val="24"/>
        </w:rPr>
        <w:t>превышающие базовый</w:t>
      </w:r>
      <w:r w:rsidRPr="002C68D0">
        <w:rPr>
          <w:iCs/>
          <w:sz w:val="24"/>
          <w:szCs w:val="24"/>
        </w:rPr>
        <w:t>:</w:t>
      </w:r>
    </w:p>
    <w:p w:rsidR="00E376F5" w:rsidRPr="002C68D0" w:rsidRDefault="00E376F5" w:rsidP="00E376F5">
      <w:pPr>
        <w:autoSpaceDE w:val="0"/>
        <w:spacing w:line="240" w:lineRule="auto"/>
        <w:rPr>
          <w:sz w:val="24"/>
          <w:szCs w:val="24"/>
        </w:rPr>
      </w:pPr>
      <w:r w:rsidRPr="002C68D0">
        <w:rPr>
          <w:iCs/>
          <w:sz w:val="24"/>
          <w:szCs w:val="24"/>
        </w:rPr>
        <w:t xml:space="preserve">• </w:t>
      </w:r>
      <w:r w:rsidRPr="002C68D0">
        <w:rPr>
          <w:b/>
          <w:bCs/>
          <w:iCs/>
          <w:sz w:val="24"/>
          <w:szCs w:val="24"/>
        </w:rPr>
        <w:t xml:space="preserve">повышенный уровень </w:t>
      </w:r>
      <w:r w:rsidRPr="002C68D0">
        <w:rPr>
          <w:iCs/>
          <w:sz w:val="24"/>
          <w:szCs w:val="24"/>
        </w:rPr>
        <w:t>достижения планируемых результатов, оценка «хорошо» (отметка «4»);</w:t>
      </w:r>
    </w:p>
    <w:p w:rsidR="00E376F5" w:rsidRPr="002C68D0" w:rsidRDefault="00E376F5" w:rsidP="00E376F5">
      <w:pPr>
        <w:autoSpaceDE w:val="0"/>
        <w:spacing w:line="240" w:lineRule="auto"/>
        <w:rPr>
          <w:sz w:val="24"/>
          <w:szCs w:val="24"/>
        </w:rPr>
      </w:pPr>
      <w:r w:rsidRPr="002C68D0">
        <w:rPr>
          <w:iCs/>
          <w:sz w:val="24"/>
          <w:szCs w:val="24"/>
        </w:rPr>
        <w:t xml:space="preserve">• </w:t>
      </w:r>
      <w:r w:rsidRPr="002C68D0">
        <w:rPr>
          <w:b/>
          <w:bCs/>
          <w:iCs/>
          <w:sz w:val="24"/>
          <w:szCs w:val="24"/>
        </w:rPr>
        <w:t xml:space="preserve">высокий уровень </w:t>
      </w:r>
      <w:r w:rsidRPr="002C68D0">
        <w:rPr>
          <w:iCs/>
          <w:sz w:val="24"/>
          <w:szCs w:val="24"/>
        </w:rPr>
        <w:t>достижения планируемых результатов, оценка «отлично» (отметка «5»).</w:t>
      </w:r>
    </w:p>
    <w:p w:rsidR="00E376F5" w:rsidRPr="002C68D0" w:rsidRDefault="00E376F5" w:rsidP="00E376F5">
      <w:pPr>
        <w:autoSpaceDE w:val="0"/>
        <w:spacing w:line="240" w:lineRule="auto"/>
        <w:rPr>
          <w:sz w:val="24"/>
          <w:szCs w:val="24"/>
        </w:rPr>
      </w:pPr>
      <w:r w:rsidRPr="002C68D0">
        <w:rPr>
          <w:iCs/>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E376F5" w:rsidRPr="002C68D0" w:rsidRDefault="00E376F5" w:rsidP="00E376F5">
      <w:pPr>
        <w:autoSpaceDE w:val="0"/>
        <w:spacing w:line="240" w:lineRule="auto"/>
        <w:rPr>
          <w:sz w:val="24"/>
          <w:szCs w:val="24"/>
        </w:rPr>
      </w:pPr>
      <w:r w:rsidRPr="002C68D0">
        <w:rPr>
          <w:iCs/>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w:t>
      </w:r>
    </w:p>
    <w:p w:rsidR="00E376F5" w:rsidRPr="002C68D0" w:rsidRDefault="00E376F5" w:rsidP="00E376F5">
      <w:pPr>
        <w:autoSpaceDE w:val="0"/>
        <w:spacing w:line="240" w:lineRule="auto"/>
        <w:rPr>
          <w:sz w:val="24"/>
          <w:szCs w:val="24"/>
        </w:rPr>
      </w:pPr>
      <w:r w:rsidRPr="002C68D0">
        <w:rPr>
          <w:iCs/>
          <w:sz w:val="24"/>
          <w:szCs w:val="24"/>
        </w:rPr>
        <w:t xml:space="preserve">Для описания подготовки учащихся, уровень достижений которых </w:t>
      </w:r>
      <w:r w:rsidRPr="002C68D0">
        <w:rPr>
          <w:b/>
          <w:bCs/>
          <w:iCs/>
          <w:sz w:val="24"/>
          <w:szCs w:val="24"/>
        </w:rPr>
        <w:t>ниже базового</w:t>
      </w:r>
      <w:r w:rsidRPr="002C68D0">
        <w:rPr>
          <w:iCs/>
          <w:sz w:val="24"/>
          <w:szCs w:val="24"/>
        </w:rPr>
        <w:t>, целесообразно выделить также два уровня:</w:t>
      </w:r>
    </w:p>
    <w:p w:rsidR="00E376F5" w:rsidRPr="002C68D0" w:rsidRDefault="00E376F5" w:rsidP="00E376F5">
      <w:pPr>
        <w:autoSpaceDE w:val="0"/>
        <w:spacing w:line="240" w:lineRule="auto"/>
        <w:rPr>
          <w:sz w:val="24"/>
          <w:szCs w:val="24"/>
        </w:rPr>
      </w:pPr>
      <w:r w:rsidRPr="002C68D0">
        <w:rPr>
          <w:iCs/>
          <w:sz w:val="24"/>
          <w:szCs w:val="24"/>
        </w:rPr>
        <w:t xml:space="preserve">• </w:t>
      </w:r>
      <w:r w:rsidRPr="002C68D0">
        <w:rPr>
          <w:b/>
          <w:bCs/>
          <w:iCs/>
          <w:sz w:val="24"/>
          <w:szCs w:val="24"/>
        </w:rPr>
        <w:t xml:space="preserve">пониженный уровень </w:t>
      </w:r>
      <w:r w:rsidRPr="002C68D0">
        <w:rPr>
          <w:iCs/>
          <w:sz w:val="24"/>
          <w:szCs w:val="24"/>
        </w:rPr>
        <w:t>достижений, оценка «неудовлетворительно» (отметка «2»);</w:t>
      </w:r>
    </w:p>
    <w:p w:rsidR="00E376F5" w:rsidRPr="002C68D0" w:rsidRDefault="00E376F5" w:rsidP="00E376F5">
      <w:pPr>
        <w:autoSpaceDE w:val="0"/>
        <w:spacing w:line="240" w:lineRule="auto"/>
        <w:rPr>
          <w:sz w:val="24"/>
          <w:szCs w:val="24"/>
        </w:rPr>
      </w:pPr>
      <w:r w:rsidRPr="002C68D0">
        <w:rPr>
          <w:iCs/>
          <w:sz w:val="24"/>
          <w:szCs w:val="24"/>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E376F5" w:rsidRPr="002C68D0" w:rsidRDefault="00E376F5" w:rsidP="00E376F5">
      <w:pPr>
        <w:autoSpaceDE w:val="0"/>
        <w:spacing w:line="240" w:lineRule="auto"/>
        <w:rPr>
          <w:sz w:val="24"/>
          <w:szCs w:val="24"/>
        </w:rPr>
      </w:pPr>
      <w:r w:rsidRPr="002C68D0">
        <w:rPr>
          <w:iCs/>
          <w:sz w:val="24"/>
          <w:szCs w:val="24"/>
        </w:rPr>
        <w:t xml:space="preserve">Как правило, </w:t>
      </w:r>
      <w:r w:rsidRPr="002C68D0">
        <w:rPr>
          <w:b/>
          <w:bCs/>
          <w:iCs/>
          <w:sz w:val="24"/>
          <w:szCs w:val="24"/>
        </w:rPr>
        <w:t xml:space="preserve">пониженный уровень </w:t>
      </w:r>
      <w:r w:rsidRPr="002C68D0">
        <w:rPr>
          <w:iCs/>
          <w:sz w:val="24"/>
          <w:szCs w:val="24"/>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E376F5" w:rsidRPr="002C68D0" w:rsidRDefault="00E376F5" w:rsidP="00E376F5">
      <w:pPr>
        <w:autoSpaceDE w:val="0"/>
        <w:spacing w:line="240" w:lineRule="auto"/>
        <w:rPr>
          <w:iCs/>
          <w:sz w:val="24"/>
          <w:szCs w:val="24"/>
        </w:rPr>
      </w:pPr>
      <w:r w:rsidRPr="002C68D0">
        <w:rPr>
          <w:iCs/>
          <w:sz w:val="24"/>
          <w:szCs w:val="24"/>
        </w:rPr>
        <w:t>При этом обучающийся может выполнять отдельные задания повышенного уровня.</w:t>
      </w:r>
    </w:p>
    <w:p w:rsidR="00E376F5" w:rsidRPr="002C68D0" w:rsidRDefault="00E376F5" w:rsidP="00E376F5">
      <w:pPr>
        <w:autoSpaceDE w:val="0"/>
        <w:spacing w:line="240" w:lineRule="auto"/>
        <w:rPr>
          <w:sz w:val="24"/>
          <w:szCs w:val="24"/>
        </w:rPr>
      </w:pPr>
      <w:r w:rsidRPr="002C68D0">
        <w:rPr>
          <w:iCs/>
          <w:sz w:val="24"/>
          <w:szCs w:val="24"/>
        </w:rPr>
        <w:t>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E376F5" w:rsidRPr="002C68D0" w:rsidRDefault="00E376F5" w:rsidP="00E376F5">
      <w:pPr>
        <w:autoSpaceDE w:val="0"/>
        <w:spacing w:line="240" w:lineRule="auto"/>
        <w:rPr>
          <w:sz w:val="24"/>
          <w:szCs w:val="24"/>
        </w:rPr>
      </w:pPr>
      <w:r w:rsidRPr="002C68D0">
        <w:rPr>
          <w:iCs/>
          <w:sz w:val="24"/>
          <w:szCs w:val="24"/>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E376F5" w:rsidRPr="002C68D0" w:rsidRDefault="00E376F5" w:rsidP="00E376F5">
      <w:pPr>
        <w:autoSpaceDE w:val="0"/>
        <w:spacing w:line="240" w:lineRule="auto"/>
        <w:rPr>
          <w:sz w:val="24"/>
          <w:szCs w:val="24"/>
        </w:rPr>
      </w:pPr>
      <w:r w:rsidRPr="002C68D0">
        <w:rPr>
          <w:b/>
          <w:bCs/>
          <w:iCs/>
          <w:sz w:val="24"/>
          <w:szCs w:val="24"/>
        </w:rPr>
        <w:t xml:space="preserve">Для оценки динамики формирования предметных результатов </w:t>
      </w:r>
      <w:r w:rsidRPr="002C68D0">
        <w:rPr>
          <w:iCs/>
          <w:sz w:val="24"/>
          <w:szCs w:val="24"/>
        </w:rPr>
        <w:t xml:space="preserve">в системе внутришкольного мониторинга образовательных достижений целесообразно фиксировать и </w:t>
      </w:r>
      <w:r w:rsidRPr="002C68D0">
        <w:rPr>
          <w:iCs/>
          <w:sz w:val="24"/>
          <w:szCs w:val="24"/>
        </w:rPr>
        <w:lastRenderedPageBreak/>
        <w:t xml:space="preserve">анализировать данные о сформированности умений и навыков, способствующих </w:t>
      </w:r>
      <w:r w:rsidRPr="002C68D0">
        <w:rPr>
          <w:b/>
          <w:bCs/>
          <w:iCs/>
          <w:sz w:val="24"/>
          <w:szCs w:val="24"/>
        </w:rPr>
        <w:t>освоению систематических знаний</w:t>
      </w:r>
      <w:r w:rsidRPr="002C68D0">
        <w:rPr>
          <w:iCs/>
          <w:sz w:val="24"/>
          <w:szCs w:val="24"/>
        </w:rPr>
        <w:t>, в том числе:</w:t>
      </w:r>
    </w:p>
    <w:p w:rsidR="00E376F5" w:rsidRPr="002C68D0" w:rsidRDefault="00E376F5" w:rsidP="00E376F5">
      <w:pPr>
        <w:autoSpaceDE w:val="0"/>
        <w:spacing w:line="240" w:lineRule="auto"/>
        <w:rPr>
          <w:sz w:val="24"/>
          <w:szCs w:val="24"/>
        </w:rPr>
      </w:pPr>
      <w:r w:rsidRPr="002C68D0">
        <w:rPr>
          <w:iCs/>
          <w:sz w:val="24"/>
          <w:szCs w:val="24"/>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E376F5" w:rsidRPr="002C68D0" w:rsidRDefault="00E376F5" w:rsidP="00E376F5">
      <w:pPr>
        <w:autoSpaceDE w:val="0"/>
        <w:spacing w:line="240" w:lineRule="auto"/>
        <w:rPr>
          <w:sz w:val="24"/>
          <w:szCs w:val="24"/>
        </w:rPr>
      </w:pPr>
      <w:r w:rsidRPr="002C68D0">
        <w:rPr>
          <w:iCs/>
          <w:sz w:val="24"/>
          <w:szCs w:val="24"/>
        </w:rPr>
        <w:t>•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E376F5" w:rsidRPr="002C68D0" w:rsidRDefault="00E376F5" w:rsidP="00E376F5">
      <w:pPr>
        <w:autoSpaceDE w:val="0"/>
        <w:spacing w:line="240" w:lineRule="auto"/>
        <w:rPr>
          <w:sz w:val="24"/>
          <w:szCs w:val="24"/>
        </w:rPr>
      </w:pPr>
      <w:r w:rsidRPr="002C68D0">
        <w:rPr>
          <w:iCs/>
          <w:sz w:val="24"/>
          <w:szCs w:val="24"/>
        </w:rPr>
        <w:t>• выявлению и анализу существенных и устойчивых связей и отношений между объектами и процессами.</w:t>
      </w:r>
    </w:p>
    <w:p w:rsidR="00E376F5" w:rsidRPr="002C68D0" w:rsidRDefault="00E376F5" w:rsidP="00E376F5">
      <w:pPr>
        <w:autoSpaceDE w:val="0"/>
        <w:spacing w:line="240" w:lineRule="auto"/>
        <w:rPr>
          <w:sz w:val="24"/>
          <w:szCs w:val="24"/>
        </w:rPr>
      </w:pPr>
      <w:r w:rsidRPr="002C68D0">
        <w:rPr>
          <w:iCs/>
          <w:sz w:val="24"/>
          <w:szCs w:val="24"/>
        </w:rPr>
        <w:t>При этом обязательными составляющими системы накопленной оценки являются материалы:</w:t>
      </w:r>
    </w:p>
    <w:p w:rsidR="00E376F5" w:rsidRPr="002C68D0" w:rsidRDefault="00E376F5" w:rsidP="00E376F5">
      <w:pPr>
        <w:autoSpaceDE w:val="0"/>
        <w:spacing w:line="240" w:lineRule="auto"/>
        <w:rPr>
          <w:sz w:val="24"/>
          <w:szCs w:val="24"/>
        </w:rPr>
      </w:pPr>
      <w:r w:rsidRPr="002C68D0">
        <w:rPr>
          <w:iCs/>
          <w:sz w:val="24"/>
          <w:szCs w:val="24"/>
        </w:rPr>
        <w:t>• стартовой диагностики;</w:t>
      </w:r>
    </w:p>
    <w:p w:rsidR="00E376F5" w:rsidRPr="002C68D0" w:rsidRDefault="00E376F5" w:rsidP="00E376F5">
      <w:pPr>
        <w:autoSpaceDE w:val="0"/>
        <w:spacing w:line="240" w:lineRule="auto"/>
        <w:rPr>
          <w:sz w:val="24"/>
          <w:szCs w:val="24"/>
        </w:rPr>
      </w:pPr>
      <w:r w:rsidRPr="002C68D0">
        <w:rPr>
          <w:iCs/>
          <w:sz w:val="24"/>
          <w:szCs w:val="24"/>
        </w:rPr>
        <w:t>• тематических и итоговых проверочных работ по всем учебным предметам;</w:t>
      </w:r>
    </w:p>
    <w:p w:rsidR="00E376F5" w:rsidRPr="002C68D0" w:rsidRDefault="00E376F5" w:rsidP="00E376F5">
      <w:pPr>
        <w:autoSpaceDE w:val="0"/>
        <w:spacing w:line="240" w:lineRule="auto"/>
        <w:rPr>
          <w:sz w:val="24"/>
          <w:szCs w:val="24"/>
        </w:rPr>
      </w:pPr>
      <w:r w:rsidRPr="002C68D0">
        <w:rPr>
          <w:iCs/>
          <w:sz w:val="24"/>
          <w:szCs w:val="24"/>
        </w:rPr>
        <w:t>• творческих работ, включая учебные исследования и учебные проекты.</w:t>
      </w:r>
    </w:p>
    <w:p w:rsidR="00E376F5" w:rsidRPr="002C68D0" w:rsidRDefault="00E376F5" w:rsidP="00E376F5">
      <w:pPr>
        <w:autoSpaceDE w:val="0"/>
        <w:spacing w:line="240" w:lineRule="auto"/>
        <w:rPr>
          <w:sz w:val="24"/>
          <w:szCs w:val="24"/>
        </w:rPr>
      </w:pPr>
      <w:r w:rsidRPr="002C68D0">
        <w:rPr>
          <w:iCs/>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80188" w:rsidRPr="002C68D0" w:rsidRDefault="00E376F5" w:rsidP="0095336D">
      <w:pPr>
        <w:autoSpaceDE w:val="0"/>
        <w:spacing w:line="360" w:lineRule="auto"/>
        <w:rPr>
          <w:iCs/>
          <w:sz w:val="24"/>
          <w:szCs w:val="24"/>
        </w:rPr>
      </w:pPr>
      <w:r w:rsidRPr="002C68D0">
        <w:rPr>
          <w:iCs/>
          <w:sz w:val="24"/>
          <w:szCs w:val="24"/>
        </w:rPr>
        <w:t xml:space="preserve">    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E376F5" w:rsidRPr="002C68D0" w:rsidRDefault="00E376F5" w:rsidP="00E376F5">
      <w:pPr>
        <w:autoSpaceDE w:val="0"/>
        <w:spacing w:line="240" w:lineRule="auto"/>
        <w:rPr>
          <w:sz w:val="24"/>
          <w:szCs w:val="24"/>
        </w:rPr>
      </w:pPr>
    </w:p>
    <w:p w:rsidR="00E376F5" w:rsidRPr="002C68D0" w:rsidRDefault="00E376F5" w:rsidP="00E376F5">
      <w:pPr>
        <w:autoSpaceDE w:val="0"/>
        <w:spacing w:line="240" w:lineRule="auto"/>
        <w:rPr>
          <w:b/>
          <w:bCs/>
          <w:iCs/>
          <w:color w:val="000080"/>
          <w:sz w:val="24"/>
          <w:szCs w:val="24"/>
        </w:rPr>
      </w:pPr>
      <w:r w:rsidRPr="002C68D0">
        <w:rPr>
          <w:b/>
          <w:bCs/>
          <w:iCs/>
          <w:color w:val="000080"/>
          <w:sz w:val="24"/>
          <w:szCs w:val="24"/>
        </w:rPr>
        <w:t xml:space="preserve"> 1.3.3. Система внутришкольного мониторинга образовательных достижений</w:t>
      </w:r>
    </w:p>
    <w:p w:rsidR="00E376F5" w:rsidRPr="002C68D0" w:rsidRDefault="00E376F5" w:rsidP="00480188">
      <w:pPr>
        <w:autoSpaceDE w:val="0"/>
        <w:spacing w:line="240" w:lineRule="auto"/>
        <w:rPr>
          <w:iCs/>
          <w:sz w:val="24"/>
          <w:szCs w:val="24"/>
        </w:rPr>
      </w:pPr>
      <w:r w:rsidRPr="002C68D0">
        <w:rPr>
          <w:iCs/>
          <w:sz w:val="24"/>
          <w:szCs w:val="24"/>
        </w:rPr>
        <w:t xml:space="preserve"> 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E376F5" w:rsidRPr="002C68D0" w:rsidRDefault="00E376F5" w:rsidP="00E376F5">
      <w:pPr>
        <w:autoSpaceDE w:val="0"/>
        <w:adjustRightInd w:val="0"/>
        <w:spacing w:line="240" w:lineRule="auto"/>
        <w:rPr>
          <w:b/>
          <w:bCs/>
          <w:sz w:val="24"/>
          <w:szCs w:val="24"/>
          <w:lang w:eastAsia="ru-RU"/>
        </w:rPr>
      </w:pPr>
      <w:r w:rsidRPr="002C68D0">
        <w:rPr>
          <w:b/>
          <w:bCs/>
          <w:sz w:val="24"/>
          <w:szCs w:val="24"/>
          <w:lang w:eastAsia="ru-RU"/>
        </w:rPr>
        <w:t xml:space="preserve">      Диагностика достижения и оценки личностных, предметных и метапредметных результатов:</w:t>
      </w:r>
    </w:p>
    <w:p w:rsidR="00E376F5" w:rsidRPr="002C68D0" w:rsidRDefault="00480188" w:rsidP="00E376F5">
      <w:pPr>
        <w:autoSpaceDE w:val="0"/>
        <w:adjustRightInd w:val="0"/>
        <w:spacing w:line="240" w:lineRule="auto"/>
        <w:jc w:val="right"/>
        <w:rPr>
          <w:b/>
          <w:bCs/>
          <w:sz w:val="24"/>
          <w:szCs w:val="24"/>
          <w:lang w:eastAsia="ru-RU"/>
        </w:rPr>
      </w:pPr>
      <w:r w:rsidRPr="002C68D0">
        <w:rPr>
          <w:b/>
          <w:bCs/>
          <w:sz w:val="24"/>
          <w:szCs w:val="24"/>
          <w:lang w:eastAsia="ru-RU"/>
        </w:rPr>
        <w:t>Таблица 12</w:t>
      </w:r>
      <w:r w:rsidR="00E376F5" w:rsidRPr="002C68D0">
        <w:rPr>
          <w:b/>
          <w:bCs/>
          <w:sz w:val="24"/>
          <w:szCs w:val="24"/>
          <w:lang w:eastAsia="ru-RU"/>
        </w:rPr>
        <w:t>.</w:t>
      </w:r>
    </w:p>
    <w:tbl>
      <w:tblPr>
        <w:tblW w:w="11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5651"/>
        <w:gridCol w:w="3846"/>
      </w:tblGrid>
      <w:tr w:rsidR="00E376F5" w:rsidRPr="002C68D0" w:rsidTr="00B03A3C">
        <w:tc>
          <w:tcPr>
            <w:tcW w:w="1844" w:type="dxa"/>
          </w:tcPr>
          <w:p w:rsidR="00E376F5" w:rsidRPr="002C68D0" w:rsidRDefault="00E376F5" w:rsidP="00C55985">
            <w:pPr>
              <w:autoSpaceDE w:val="0"/>
              <w:rPr>
                <w:iCs/>
                <w:sz w:val="24"/>
                <w:szCs w:val="24"/>
              </w:rPr>
            </w:pPr>
            <w:r w:rsidRPr="002C68D0">
              <w:rPr>
                <w:sz w:val="24"/>
                <w:szCs w:val="24"/>
                <w:lang w:eastAsia="ru-RU"/>
              </w:rPr>
              <w:t>Вид результатов</w:t>
            </w:r>
          </w:p>
        </w:tc>
        <w:tc>
          <w:tcPr>
            <w:tcW w:w="5651" w:type="dxa"/>
          </w:tcPr>
          <w:p w:rsidR="00E376F5" w:rsidRPr="002C68D0" w:rsidRDefault="00E376F5" w:rsidP="00C55985">
            <w:pPr>
              <w:autoSpaceDE w:val="0"/>
              <w:rPr>
                <w:iCs/>
                <w:sz w:val="24"/>
                <w:szCs w:val="24"/>
              </w:rPr>
            </w:pPr>
            <w:r w:rsidRPr="002C68D0">
              <w:rPr>
                <w:sz w:val="24"/>
                <w:szCs w:val="24"/>
                <w:lang w:eastAsia="ru-RU"/>
              </w:rPr>
              <w:t>Предмет диагностики</w:t>
            </w:r>
          </w:p>
        </w:tc>
        <w:tc>
          <w:tcPr>
            <w:tcW w:w="3846" w:type="dxa"/>
          </w:tcPr>
          <w:p w:rsidR="00E376F5" w:rsidRPr="002C68D0" w:rsidRDefault="00E376F5" w:rsidP="00C55985">
            <w:pPr>
              <w:autoSpaceDE w:val="0"/>
              <w:adjustRightInd w:val="0"/>
              <w:spacing w:line="240" w:lineRule="auto"/>
              <w:rPr>
                <w:sz w:val="24"/>
                <w:szCs w:val="24"/>
                <w:lang w:eastAsia="ru-RU"/>
              </w:rPr>
            </w:pPr>
            <w:r w:rsidRPr="002C68D0">
              <w:rPr>
                <w:sz w:val="24"/>
                <w:szCs w:val="24"/>
                <w:lang w:eastAsia="ru-RU"/>
              </w:rPr>
              <w:t>Формы оценивания и</w:t>
            </w:r>
          </w:p>
          <w:p w:rsidR="00E376F5" w:rsidRPr="002C68D0" w:rsidRDefault="00E376F5" w:rsidP="00C55985">
            <w:pPr>
              <w:autoSpaceDE w:val="0"/>
              <w:rPr>
                <w:iCs/>
                <w:sz w:val="24"/>
                <w:szCs w:val="24"/>
              </w:rPr>
            </w:pPr>
            <w:r w:rsidRPr="002C68D0">
              <w:rPr>
                <w:sz w:val="24"/>
                <w:szCs w:val="24"/>
                <w:lang w:eastAsia="ru-RU"/>
              </w:rPr>
              <w:t>диагностики</w:t>
            </w:r>
          </w:p>
        </w:tc>
      </w:tr>
      <w:tr w:rsidR="00E376F5" w:rsidRPr="002C68D0" w:rsidTr="00B03A3C">
        <w:tc>
          <w:tcPr>
            <w:tcW w:w="1844" w:type="dxa"/>
          </w:tcPr>
          <w:p w:rsidR="00E376F5" w:rsidRPr="002C68D0" w:rsidRDefault="00E376F5" w:rsidP="00C55985">
            <w:pPr>
              <w:autoSpaceDE w:val="0"/>
              <w:adjustRightInd w:val="0"/>
              <w:spacing w:line="240" w:lineRule="auto"/>
              <w:ind w:firstLine="0"/>
              <w:rPr>
                <w:b/>
                <w:bCs/>
                <w:sz w:val="24"/>
                <w:szCs w:val="24"/>
                <w:lang w:eastAsia="ru-RU"/>
              </w:rPr>
            </w:pPr>
            <w:r w:rsidRPr="002C68D0">
              <w:rPr>
                <w:b/>
                <w:bCs/>
                <w:sz w:val="24"/>
                <w:szCs w:val="24"/>
                <w:lang w:eastAsia="ru-RU"/>
              </w:rPr>
              <w:t>Личностные результаты – отражены в модели выпускника школы (Программа развития)</w:t>
            </w:r>
          </w:p>
        </w:tc>
        <w:tc>
          <w:tcPr>
            <w:tcW w:w="5651"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1)Сформированность внутренней</w:t>
            </w:r>
            <w:r w:rsidR="00B03A3C">
              <w:rPr>
                <w:sz w:val="24"/>
                <w:szCs w:val="24"/>
                <w:lang w:eastAsia="ru-RU"/>
              </w:rPr>
              <w:t xml:space="preserve"> </w:t>
            </w:r>
            <w:r w:rsidRPr="002C68D0">
              <w:rPr>
                <w:sz w:val="24"/>
                <w:szCs w:val="24"/>
                <w:lang w:eastAsia="ru-RU"/>
              </w:rPr>
              <w:t>позиции обучающегося, которая находит</w:t>
            </w:r>
            <w:r w:rsidR="00B03A3C">
              <w:rPr>
                <w:sz w:val="24"/>
                <w:szCs w:val="24"/>
                <w:lang w:eastAsia="ru-RU"/>
              </w:rPr>
              <w:t xml:space="preserve"> </w:t>
            </w:r>
            <w:r w:rsidRPr="002C68D0">
              <w:rPr>
                <w:sz w:val="24"/>
                <w:szCs w:val="24"/>
                <w:lang w:eastAsia="ru-RU"/>
              </w:rPr>
              <w:t>отражение в эмоционально</w:t>
            </w:r>
            <w:r w:rsidR="00B03A3C">
              <w:rPr>
                <w:sz w:val="24"/>
                <w:szCs w:val="24"/>
                <w:lang w:eastAsia="ru-RU"/>
              </w:rPr>
              <w:t>-</w:t>
            </w:r>
            <w:r w:rsidRPr="002C68D0">
              <w:rPr>
                <w:sz w:val="24"/>
                <w:szCs w:val="24"/>
                <w:lang w:eastAsia="ru-RU"/>
              </w:rPr>
              <w:t>положительном отношении обучающегося к образовательному учреждению;</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2)Ориентация на содержательные</w:t>
            </w:r>
            <w:r w:rsidR="00B03A3C">
              <w:rPr>
                <w:sz w:val="24"/>
                <w:szCs w:val="24"/>
                <w:lang w:eastAsia="ru-RU"/>
              </w:rPr>
              <w:t xml:space="preserve"> </w:t>
            </w:r>
            <w:r w:rsidRPr="002C68D0">
              <w:rPr>
                <w:sz w:val="24"/>
                <w:szCs w:val="24"/>
                <w:lang w:eastAsia="ru-RU"/>
              </w:rPr>
              <w:t>моменты образовательного процесса -</w:t>
            </w:r>
            <w:r w:rsidR="00B03A3C">
              <w:rPr>
                <w:sz w:val="24"/>
                <w:szCs w:val="24"/>
                <w:lang w:eastAsia="ru-RU"/>
              </w:rPr>
              <w:t xml:space="preserve"> </w:t>
            </w:r>
            <w:r w:rsidRPr="002C68D0">
              <w:rPr>
                <w:sz w:val="24"/>
                <w:szCs w:val="24"/>
                <w:lang w:eastAsia="ru-RU"/>
              </w:rPr>
              <w:t>уроки, познание нового, овладение</w:t>
            </w:r>
            <w:r w:rsidR="00B03A3C">
              <w:rPr>
                <w:sz w:val="24"/>
                <w:szCs w:val="24"/>
                <w:lang w:eastAsia="ru-RU"/>
              </w:rPr>
              <w:t xml:space="preserve"> </w:t>
            </w:r>
            <w:r w:rsidR="00BE116A">
              <w:rPr>
                <w:sz w:val="24"/>
                <w:szCs w:val="24"/>
                <w:lang w:eastAsia="ru-RU"/>
              </w:rPr>
              <w:t xml:space="preserve">умениями и новыми </w:t>
            </w:r>
            <w:r w:rsidRPr="002C68D0">
              <w:rPr>
                <w:sz w:val="24"/>
                <w:szCs w:val="24"/>
                <w:lang w:eastAsia="ru-RU"/>
              </w:rPr>
              <w:t>компетенциями,</w:t>
            </w:r>
            <w:r w:rsidR="00B03A3C">
              <w:rPr>
                <w:sz w:val="24"/>
                <w:szCs w:val="24"/>
                <w:lang w:eastAsia="ru-RU"/>
              </w:rPr>
              <w:t xml:space="preserve"> </w:t>
            </w:r>
            <w:r w:rsidRPr="002C68D0">
              <w:rPr>
                <w:sz w:val="24"/>
                <w:szCs w:val="24"/>
                <w:lang w:eastAsia="ru-RU"/>
              </w:rPr>
              <w:t>характер учебного сотрудничества с</w:t>
            </w:r>
            <w:r w:rsidR="00B03A3C">
              <w:rPr>
                <w:sz w:val="24"/>
                <w:szCs w:val="24"/>
                <w:lang w:eastAsia="ru-RU"/>
              </w:rPr>
              <w:t xml:space="preserve"> </w:t>
            </w:r>
            <w:r w:rsidRPr="002C68D0">
              <w:rPr>
                <w:sz w:val="24"/>
                <w:szCs w:val="24"/>
                <w:lang w:eastAsia="ru-RU"/>
              </w:rPr>
              <w:t>учителем и одноклассниками</w:t>
            </w:r>
            <w:r w:rsidR="00B03A3C">
              <w:rPr>
                <w:sz w:val="24"/>
                <w:szCs w:val="24"/>
                <w:lang w:eastAsia="ru-RU"/>
              </w:rPr>
              <w:t xml:space="preserve"> </w:t>
            </w:r>
            <w:r w:rsidRPr="002C68D0">
              <w:rPr>
                <w:sz w:val="24"/>
                <w:szCs w:val="24"/>
                <w:lang w:eastAsia="ru-RU"/>
              </w:rPr>
              <w:t>ориентации на образец поведения</w:t>
            </w:r>
            <w:r w:rsidR="00B03A3C">
              <w:rPr>
                <w:sz w:val="24"/>
                <w:szCs w:val="24"/>
                <w:lang w:eastAsia="ru-RU"/>
              </w:rPr>
              <w:t xml:space="preserve"> </w:t>
            </w:r>
            <w:r w:rsidRPr="002C68D0">
              <w:rPr>
                <w:sz w:val="24"/>
                <w:szCs w:val="24"/>
                <w:lang w:eastAsia="ru-RU"/>
              </w:rPr>
              <w:t>«хорошего ученика» как пример для</w:t>
            </w:r>
            <w:r w:rsidR="00B03A3C">
              <w:rPr>
                <w:sz w:val="24"/>
                <w:szCs w:val="24"/>
                <w:lang w:eastAsia="ru-RU"/>
              </w:rPr>
              <w:t xml:space="preserve"> </w:t>
            </w:r>
            <w:r w:rsidRPr="002C68D0">
              <w:rPr>
                <w:sz w:val="24"/>
                <w:szCs w:val="24"/>
                <w:lang w:eastAsia="ru-RU"/>
              </w:rPr>
              <w:t>подражания;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 xml:space="preserve">3)Сформированность основ гражданской идентичности —чувства гордости за свою Родину, знания знаменательных для Отечества исторических </w:t>
            </w:r>
            <w:r w:rsidRPr="002C68D0">
              <w:rPr>
                <w:sz w:val="24"/>
                <w:szCs w:val="24"/>
                <w:lang w:eastAsia="ru-RU"/>
              </w:rPr>
              <w:lastRenderedPageBreak/>
              <w:t>событий; любви</w:t>
            </w:r>
            <w:r w:rsidR="00B03A3C">
              <w:rPr>
                <w:sz w:val="24"/>
                <w:szCs w:val="24"/>
                <w:lang w:eastAsia="ru-RU"/>
              </w:rPr>
              <w:t xml:space="preserve"> </w:t>
            </w:r>
            <w:r w:rsidRPr="002C68D0">
              <w:rPr>
                <w:sz w:val="24"/>
                <w:szCs w:val="24"/>
                <w:lang w:eastAsia="ru-RU"/>
              </w:rPr>
              <w:t>к своему краю, осознания своей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национальности, уважения культуры и</w:t>
            </w:r>
            <w:r w:rsidR="00B03A3C">
              <w:rPr>
                <w:sz w:val="24"/>
                <w:szCs w:val="24"/>
                <w:lang w:eastAsia="ru-RU"/>
              </w:rPr>
              <w:t xml:space="preserve"> </w:t>
            </w:r>
            <w:r w:rsidRPr="002C68D0">
              <w:rPr>
                <w:sz w:val="24"/>
                <w:szCs w:val="24"/>
                <w:lang w:eastAsia="ru-RU"/>
              </w:rPr>
              <w:t>традиций народов России и мира;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развития доверия и способности к</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пониманию и сопереживанию чувствам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других людей;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4)Сформированность самооценки,</w:t>
            </w:r>
            <w:r w:rsidR="00B03A3C">
              <w:rPr>
                <w:sz w:val="24"/>
                <w:szCs w:val="24"/>
                <w:lang w:eastAsia="ru-RU"/>
              </w:rPr>
              <w:t xml:space="preserve"> </w:t>
            </w:r>
            <w:r w:rsidRPr="002C68D0">
              <w:rPr>
                <w:sz w:val="24"/>
                <w:szCs w:val="24"/>
                <w:lang w:eastAsia="ru-RU"/>
              </w:rPr>
              <w:t>включая осознание своих возможностей</w:t>
            </w:r>
            <w:r w:rsidR="00B03A3C">
              <w:rPr>
                <w:sz w:val="24"/>
                <w:szCs w:val="24"/>
                <w:lang w:eastAsia="ru-RU"/>
              </w:rPr>
              <w:t xml:space="preserve"> </w:t>
            </w:r>
            <w:r w:rsidRPr="002C68D0">
              <w:rPr>
                <w:sz w:val="24"/>
                <w:szCs w:val="24"/>
                <w:lang w:eastAsia="ru-RU"/>
              </w:rPr>
              <w:t>в учении, способности адекватно судить</w:t>
            </w:r>
            <w:r w:rsidR="00B03A3C">
              <w:rPr>
                <w:sz w:val="24"/>
                <w:szCs w:val="24"/>
                <w:lang w:eastAsia="ru-RU"/>
              </w:rPr>
              <w:t xml:space="preserve"> </w:t>
            </w:r>
            <w:r w:rsidRPr="002C68D0">
              <w:rPr>
                <w:sz w:val="24"/>
                <w:szCs w:val="24"/>
                <w:lang w:eastAsia="ru-RU"/>
              </w:rPr>
              <w:t>о причинах своего успеха/неуспеха в</w:t>
            </w:r>
            <w:r w:rsidR="00B03A3C">
              <w:rPr>
                <w:sz w:val="24"/>
                <w:szCs w:val="24"/>
                <w:lang w:eastAsia="ru-RU"/>
              </w:rPr>
              <w:t xml:space="preserve"> </w:t>
            </w:r>
            <w:r w:rsidRPr="002C68D0">
              <w:rPr>
                <w:sz w:val="24"/>
                <w:szCs w:val="24"/>
                <w:lang w:eastAsia="ru-RU"/>
              </w:rPr>
              <w:t>учении; умения видеть свои достоинства и</w:t>
            </w:r>
            <w:r w:rsidR="00B03A3C">
              <w:rPr>
                <w:sz w:val="24"/>
                <w:szCs w:val="24"/>
                <w:lang w:eastAsia="ru-RU"/>
              </w:rPr>
              <w:t xml:space="preserve"> </w:t>
            </w:r>
            <w:r w:rsidRPr="002C68D0">
              <w:rPr>
                <w:sz w:val="24"/>
                <w:szCs w:val="24"/>
                <w:lang w:eastAsia="ru-RU"/>
              </w:rPr>
              <w:t>недостатки, уважать себя и верить в</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успех;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5)Сформированность мотивации</w:t>
            </w:r>
            <w:r w:rsidR="00B03A3C">
              <w:rPr>
                <w:sz w:val="24"/>
                <w:szCs w:val="24"/>
                <w:lang w:eastAsia="ru-RU"/>
              </w:rPr>
              <w:t xml:space="preserve"> </w:t>
            </w:r>
            <w:r w:rsidRPr="002C68D0">
              <w:rPr>
                <w:sz w:val="24"/>
                <w:szCs w:val="24"/>
                <w:lang w:eastAsia="ru-RU"/>
              </w:rPr>
              <w:t>учебной деятельности, любознательность</w:t>
            </w:r>
            <w:r w:rsidR="00B03A3C">
              <w:rPr>
                <w:sz w:val="24"/>
                <w:szCs w:val="24"/>
                <w:lang w:eastAsia="ru-RU"/>
              </w:rPr>
              <w:t xml:space="preserve"> </w:t>
            </w:r>
            <w:r w:rsidRPr="002C68D0">
              <w:rPr>
                <w:sz w:val="24"/>
                <w:szCs w:val="24"/>
                <w:lang w:eastAsia="ru-RU"/>
              </w:rPr>
              <w:t>и интерес к новому содержанию и</w:t>
            </w:r>
            <w:r w:rsidR="00B03A3C">
              <w:rPr>
                <w:sz w:val="24"/>
                <w:szCs w:val="24"/>
                <w:lang w:eastAsia="ru-RU"/>
              </w:rPr>
              <w:t xml:space="preserve"> </w:t>
            </w:r>
            <w:r w:rsidRPr="002C68D0">
              <w:rPr>
                <w:sz w:val="24"/>
                <w:szCs w:val="24"/>
                <w:lang w:eastAsia="ru-RU"/>
              </w:rPr>
              <w:t>способам решения проблем,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приобретению новых знаний и умений, мотивации достижения результата, стремления к совершенство</w:t>
            </w:r>
            <w:r w:rsidR="00B03A3C">
              <w:rPr>
                <w:sz w:val="24"/>
                <w:szCs w:val="24"/>
                <w:lang w:eastAsia="ru-RU"/>
              </w:rPr>
              <w:t xml:space="preserve"> </w:t>
            </w:r>
            <w:r w:rsidRPr="002C68D0">
              <w:rPr>
                <w:sz w:val="24"/>
                <w:szCs w:val="24"/>
                <w:lang w:eastAsia="ru-RU"/>
              </w:rPr>
              <w:t>ванию своих</w:t>
            </w:r>
            <w:r w:rsidR="00B03A3C">
              <w:rPr>
                <w:sz w:val="24"/>
                <w:szCs w:val="24"/>
                <w:lang w:eastAsia="ru-RU"/>
              </w:rPr>
              <w:t xml:space="preserve"> </w:t>
            </w:r>
            <w:r w:rsidRPr="002C68D0">
              <w:rPr>
                <w:sz w:val="24"/>
                <w:szCs w:val="24"/>
                <w:lang w:eastAsia="ru-RU"/>
              </w:rPr>
              <w:t>способностей;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6)Знания моральных норм и</w:t>
            </w:r>
            <w:r w:rsidR="00B03A3C">
              <w:rPr>
                <w:sz w:val="24"/>
                <w:szCs w:val="24"/>
                <w:lang w:eastAsia="ru-RU"/>
              </w:rPr>
              <w:t xml:space="preserve"> </w:t>
            </w:r>
            <w:r w:rsidRPr="002C68D0">
              <w:rPr>
                <w:sz w:val="24"/>
                <w:szCs w:val="24"/>
                <w:lang w:eastAsia="ru-RU"/>
              </w:rPr>
              <w:t>сформированность морально-</w:t>
            </w:r>
            <w:r w:rsidR="00B03A3C">
              <w:rPr>
                <w:sz w:val="24"/>
                <w:szCs w:val="24"/>
                <w:lang w:eastAsia="ru-RU"/>
              </w:rPr>
              <w:t xml:space="preserve"> </w:t>
            </w:r>
            <w:r w:rsidRPr="002C68D0">
              <w:rPr>
                <w:sz w:val="24"/>
                <w:szCs w:val="24"/>
                <w:lang w:eastAsia="ru-RU"/>
              </w:rPr>
              <w:t>этических суждений, способности к</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решению моральных проблем</w:t>
            </w:r>
            <w:r w:rsidR="00BE116A">
              <w:rPr>
                <w:sz w:val="24"/>
                <w:szCs w:val="24"/>
                <w:lang w:eastAsia="ru-RU"/>
              </w:rPr>
              <w:t xml:space="preserve"> </w:t>
            </w:r>
            <w:r w:rsidRPr="002C68D0">
              <w:rPr>
                <w:sz w:val="24"/>
                <w:szCs w:val="24"/>
                <w:lang w:eastAsia="ru-RU"/>
              </w:rPr>
              <w:t>,способности к оценке своих поступков и</w:t>
            </w:r>
            <w:r w:rsidR="00B03A3C">
              <w:rPr>
                <w:sz w:val="24"/>
                <w:szCs w:val="24"/>
                <w:lang w:eastAsia="ru-RU"/>
              </w:rPr>
              <w:t xml:space="preserve"> </w:t>
            </w:r>
            <w:r w:rsidRPr="002C68D0">
              <w:rPr>
                <w:sz w:val="24"/>
                <w:szCs w:val="24"/>
                <w:lang w:eastAsia="ru-RU"/>
              </w:rPr>
              <w:t>действий других людей с точки зрения</w:t>
            </w:r>
            <w:r w:rsidR="00B03A3C">
              <w:rPr>
                <w:sz w:val="24"/>
                <w:szCs w:val="24"/>
                <w:lang w:eastAsia="ru-RU"/>
              </w:rPr>
              <w:t xml:space="preserve"> </w:t>
            </w:r>
            <w:r w:rsidRPr="002C68D0">
              <w:rPr>
                <w:sz w:val="24"/>
                <w:szCs w:val="24"/>
                <w:lang w:eastAsia="ru-RU"/>
              </w:rPr>
              <w:t>соблюдения/нарушения моральной</w:t>
            </w:r>
          </w:p>
          <w:p w:rsidR="00E376F5" w:rsidRPr="002C68D0" w:rsidRDefault="00E376F5" w:rsidP="00C55985">
            <w:pPr>
              <w:autoSpaceDE w:val="0"/>
              <w:ind w:firstLine="0"/>
              <w:jc w:val="left"/>
              <w:rPr>
                <w:iCs/>
                <w:sz w:val="24"/>
                <w:szCs w:val="24"/>
              </w:rPr>
            </w:pPr>
            <w:r w:rsidRPr="002C68D0">
              <w:rPr>
                <w:sz w:val="24"/>
                <w:szCs w:val="24"/>
                <w:lang w:eastAsia="ru-RU"/>
              </w:rPr>
              <w:t>нормы.</w:t>
            </w:r>
          </w:p>
        </w:tc>
        <w:tc>
          <w:tcPr>
            <w:tcW w:w="3846"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lastRenderedPageBreak/>
              <w:t>1)Изучение эмоционального</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состояния школьников на</w:t>
            </w:r>
            <w:r w:rsidR="00123419">
              <w:rPr>
                <w:sz w:val="24"/>
                <w:szCs w:val="24"/>
                <w:lang w:eastAsia="ru-RU"/>
              </w:rPr>
              <w:t xml:space="preserve"> </w:t>
            </w:r>
            <w:r w:rsidRPr="002C68D0">
              <w:rPr>
                <w:sz w:val="24"/>
                <w:szCs w:val="24"/>
                <w:lang w:eastAsia="ru-RU"/>
              </w:rPr>
              <w:t>уроках;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2)Изучение эмоционального</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состояния школьников во</w:t>
            </w:r>
            <w:r w:rsidR="00123419">
              <w:rPr>
                <w:sz w:val="24"/>
                <w:szCs w:val="24"/>
                <w:lang w:eastAsia="ru-RU"/>
              </w:rPr>
              <w:t xml:space="preserve"> </w:t>
            </w:r>
            <w:r w:rsidRPr="002C68D0">
              <w:rPr>
                <w:sz w:val="24"/>
                <w:szCs w:val="24"/>
                <w:lang w:eastAsia="ru-RU"/>
              </w:rPr>
              <w:t>внеуроч</w:t>
            </w:r>
            <w:r w:rsidR="00123419">
              <w:rPr>
                <w:sz w:val="24"/>
                <w:szCs w:val="24"/>
                <w:lang w:eastAsia="ru-RU"/>
              </w:rPr>
              <w:t xml:space="preserve"> </w:t>
            </w:r>
            <w:r w:rsidRPr="002C68D0">
              <w:rPr>
                <w:sz w:val="24"/>
                <w:szCs w:val="24"/>
                <w:lang w:eastAsia="ru-RU"/>
              </w:rPr>
              <w:t>ной предметной</w:t>
            </w:r>
            <w:r w:rsidR="00123419">
              <w:rPr>
                <w:sz w:val="24"/>
                <w:szCs w:val="24"/>
                <w:lang w:eastAsia="ru-RU"/>
              </w:rPr>
              <w:t xml:space="preserve"> </w:t>
            </w:r>
            <w:r w:rsidRPr="002C68D0">
              <w:rPr>
                <w:sz w:val="24"/>
                <w:szCs w:val="24"/>
                <w:lang w:eastAsia="ru-RU"/>
              </w:rPr>
              <w:t>деятельности;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3)Изучение сферы отношений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учащихся к различным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сторонам учебного процесса;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4)Изучение положения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школьников в системе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взаимоотношений в классе;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5)Исследование мотивации к</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обучению;</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6)Изучение креативных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lastRenderedPageBreak/>
              <w:t>способностей учащихся;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7)Изучение уровня</w:t>
            </w:r>
            <w:r w:rsidR="00123419">
              <w:rPr>
                <w:sz w:val="24"/>
                <w:szCs w:val="24"/>
                <w:lang w:eastAsia="ru-RU"/>
              </w:rPr>
              <w:t xml:space="preserve"> в</w:t>
            </w:r>
            <w:r w:rsidRPr="002C68D0">
              <w:rPr>
                <w:sz w:val="24"/>
                <w:szCs w:val="24"/>
                <w:lang w:eastAsia="ru-RU"/>
              </w:rPr>
              <w:t>оспитанности учащихся,</w:t>
            </w:r>
            <w:r w:rsidR="00123419">
              <w:rPr>
                <w:sz w:val="24"/>
                <w:szCs w:val="24"/>
                <w:lang w:eastAsia="ru-RU"/>
              </w:rPr>
              <w:t xml:space="preserve"> </w:t>
            </w:r>
            <w:r w:rsidRPr="002C68D0">
              <w:rPr>
                <w:sz w:val="24"/>
                <w:szCs w:val="24"/>
                <w:lang w:eastAsia="ru-RU"/>
              </w:rPr>
              <w:t>осознания ими основных нравственных понятий.</w:t>
            </w:r>
          </w:p>
          <w:p w:rsidR="00E376F5" w:rsidRPr="002C68D0" w:rsidRDefault="00E376F5" w:rsidP="00C55985">
            <w:pPr>
              <w:autoSpaceDE w:val="0"/>
              <w:adjustRightInd w:val="0"/>
              <w:spacing w:line="240" w:lineRule="auto"/>
              <w:ind w:firstLine="0"/>
              <w:jc w:val="left"/>
              <w:rPr>
                <w:rFonts w:eastAsia="Times#20New#20Roman,BoldItalic"/>
                <w:b/>
                <w:bCs/>
                <w:iCs/>
                <w:sz w:val="24"/>
                <w:szCs w:val="24"/>
                <w:lang w:eastAsia="ru-RU"/>
              </w:rPr>
            </w:pPr>
            <w:r w:rsidRPr="002C68D0">
              <w:rPr>
                <w:sz w:val="24"/>
                <w:szCs w:val="24"/>
                <w:lang w:eastAsia="ru-RU"/>
              </w:rPr>
              <w:t xml:space="preserve">8) Оценка </w:t>
            </w:r>
            <w:r w:rsidRPr="002C68D0">
              <w:rPr>
                <w:rFonts w:eastAsia="Times#20New#20Roman,BoldItalic"/>
                <w:b/>
                <w:bCs/>
                <w:iCs/>
                <w:sz w:val="24"/>
                <w:szCs w:val="24"/>
                <w:lang w:eastAsia="ru-RU"/>
              </w:rPr>
              <w:t>личностного</w:t>
            </w:r>
          </w:p>
          <w:p w:rsidR="00E376F5" w:rsidRPr="002C68D0" w:rsidRDefault="00E376F5" w:rsidP="00C55985">
            <w:pPr>
              <w:autoSpaceDE w:val="0"/>
              <w:adjustRightInd w:val="0"/>
              <w:spacing w:line="240" w:lineRule="auto"/>
              <w:ind w:firstLine="0"/>
              <w:jc w:val="left"/>
              <w:rPr>
                <w:sz w:val="24"/>
                <w:szCs w:val="24"/>
                <w:lang w:eastAsia="ru-RU"/>
              </w:rPr>
            </w:pPr>
            <w:r w:rsidRPr="002C68D0">
              <w:rPr>
                <w:rFonts w:eastAsia="Times#20New#20Roman,BoldItalic"/>
                <w:b/>
                <w:bCs/>
                <w:iCs/>
                <w:sz w:val="24"/>
                <w:szCs w:val="24"/>
                <w:lang w:eastAsia="ru-RU"/>
              </w:rPr>
              <w:t xml:space="preserve">прогресса ученика </w:t>
            </w:r>
            <w:r w:rsidRPr="002C68D0">
              <w:rPr>
                <w:sz w:val="24"/>
                <w:szCs w:val="24"/>
                <w:lang w:eastAsia="ru-RU"/>
              </w:rPr>
              <w:t>с</w:t>
            </w:r>
            <w:r w:rsidR="00123419">
              <w:rPr>
                <w:sz w:val="24"/>
                <w:szCs w:val="24"/>
                <w:lang w:eastAsia="ru-RU"/>
              </w:rPr>
              <w:t xml:space="preserve"> </w:t>
            </w:r>
            <w:r w:rsidRPr="002C68D0">
              <w:rPr>
                <w:sz w:val="24"/>
                <w:szCs w:val="24"/>
                <w:lang w:eastAsia="ru-RU"/>
              </w:rPr>
              <w:t xml:space="preserve">помощью </w:t>
            </w:r>
            <w:r w:rsidRPr="002C68D0">
              <w:rPr>
                <w:iCs/>
                <w:sz w:val="24"/>
                <w:szCs w:val="24"/>
                <w:lang w:eastAsia="ru-RU"/>
              </w:rPr>
              <w:t>портфолио</w:t>
            </w:r>
            <w:r w:rsidRPr="002C68D0">
              <w:rPr>
                <w:sz w:val="24"/>
                <w:szCs w:val="24"/>
                <w:lang w:eastAsia="ru-RU"/>
              </w:rPr>
              <w:t>,</w:t>
            </w:r>
            <w:r w:rsidR="00123419">
              <w:rPr>
                <w:sz w:val="24"/>
                <w:szCs w:val="24"/>
                <w:lang w:eastAsia="ru-RU"/>
              </w:rPr>
              <w:t xml:space="preserve"> </w:t>
            </w:r>
            <w:r w:rsidRPr="002C68D0">
              <w:rPr>
                <w:sz w:val="24"/>
                <w:szCs w:val="24"/>
                <w:lang w:eastAsia="ru-RU"/>
              </w:rPr>
              <w:t>способствующего</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формированию у</w:t>
            </w:r>
            <w:r w:rsidR="00123419">
              <w:rPr>
                <w:sz w:val="24"/>
                <w:szCs w:val="24"/>
                <w:lang w:eastAsia="ru-RU"/>
              </w:rPr>
              <w:t xml:space="preserve"> </w:t>
            </w:r>
            <w:r w:rsidRPr="002C68D0">
              <w:rPr>
                <w:sz w:val="24"/>
                <w:szCs w:val="24"/>
                <w:lang w:eastAsia="ru-RU"/>
              </w:rPr>
              <w:t>учащихся культуры мышления, логики, умений</w:t>
            </w:r>
            <w:r w:rsidR="00123419">
              <w:rPr>
                <w:sz w:val="24"/>
                <w:szCs w:val="24"/>
                <w:lang w:eastAsia="ru-RU"/>
              </w:rPr>
              <w:t xml:space="preserve"> </w:t>
            </w:r>
            <w:r w:rsidRPr="002C68D0">
              <w:rPr>
                <w:sz w:val="24"/>
                <w:szCs w:val="24"/>
                <w:lang w:eastAsia="ru-RU"/>
              </w:rPr>
              <w:t>анализировать, обобщать,</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систематизировать,</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классифицировать;</w:t>
            </w:r>
          </w:p>
          <w:p w:rsidR="00E376F5" w:rsidRPr="002C68D0" w:rsidRDefault="00E376F5" w:rsidP="00C55985">
            <w:pPr>
              <w:autoSpaceDE w:val="0"/>
              <w:jc w:val="left"/>
              <w:rPr>
                <w:iCs/>
                <w:sz w:val="24"/>
                <w:szCs w:val="24"/>
              </w:rPr>
            </w:pPr>
          </w:p>
        </w:tc>
      </w:tr>
      <w:tr w:rsidR="00E376F5" w:rsidRPr="002C68D0" w:rsidTr="00B03A3C">
        <w:tc>
          <w:tcPr>
            <w:tcW w:w="1844" w:type="dxa"/>
          </w:tcPr>
          <w:p w:rsidR="00E376F5" w:rsidRPr="002C68D0" w:rsidRDefault="00E376F5" w:rsidP="00891AE9">
            <w:pPr>
              <w:autoSpaceDE w:val="0"/>
              <w:adjustRightInd w:val="0"/>
              <w:spacing w:line="240" w:lineRule="auto"/>
              <w:ind w:firstLine="0"/>
              <w:rPr>
                <w:b/>
                <w:bCs/>
                <w:sz w:val="24"/>
                <w:szCs w:val="24"/>
                <w:lang w:eastAsia="ru-RU"/>
              </w:rPr>
            </w:pPr>
            <w:r w:rsidRPr="002C68D0">
              <w:rPr>
                <w:b/>
                <w:bCs/>
                <w:sz w:val="24"/>
                <w:szCs w:val="24"/>
                <w:lang w:eastAsia="ru-RU"/>
              </w:rPr>
              <w:lastRenderedPageBreak/>
              <w:t>Метапредметные</w:t>
            </w:r>
          </w:p>
          <w:p w:rsidR="00E376F5" w:rsidRPr="002C68D0" w:rsidRDefault="00E376F5" w:rsidP="00891AE9">
            <w:pPr>
              <w:autoSpaceDE w:val="0"/>
              <w:ind w:firstLine="0"/>
              <w:rPr>
                <w:iCs/>
                <w:sz w:val="24"/>
                <w:szCs w:val="24"/>
              </w:rPr>
            </w:pPr>
            <w:r w:rsidRPr="002C68D0">
              <w:rPr>
                <w:b/>
                <w:bCs/>
                <w:sz w:val="24"/>
                <w:szCs w:val="24"/>
                <w:lang w:eastAsia="ru-RU"/>
              </w:rPr>
              <w:t>результаты</w:t>
            </w:r>
          </w:p>
        </w:tc>
        <w:tc>
          <w:tcPr>
            <w:tcW w:w="5651"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1)Способность обучающегося</w:t>
            </w:r>
            <w:r w:rsidR="00B03A3C">
              <w:rPr>
                <w:sz w:val="24"/>
                <w:szCs w:val="24"/>
                <w:lang w:eastAsia="ru-RU"/>
              </w:rPr>
              <w:t xml:space="preserve"> </w:t>
            </w:r>
            <w:r w:rsidRPr="002C68D0">
              <w:rPr>
                <w:sz w:val="24"/>
                <w:szCs w:val="24"/>
                <w:lang w:eastAsia="ru-RU"/>
              </w:rPr>
              <w:t>принимать и сохранять учебную цель и задачи;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2)Самостоятельно</w:t>
            </w:r>
            <w:r w:rsidR="00B03A3C">
              <w:rPr>
                <w:sz w:val="24"/>
                <w:szCs w:val="24"/>
                <w:lang w:eastAsia="ru-RU"/>
              </w:rPr>
              <w:t xml:space="preserve"> </w:t>
            </w:r>
            <w:r w:rsidRPr="002C68D0">
              <w:rPr>
                <w:sz w:val="24"/>
                <w:szCs w:val="24"/>
                <w:lang w:eastAsia="ru-RU"/>
              </w:rPr>
              <w:t>преобразовывать практическую задачу в</w:t>
            </w:r>
            <w:r w:rsidR="00B03A3C">
              <w:rPr>
                <w:sz w:val="24"/>
                <w:szCs w:val="24"/>
                <w:lang w:eastAsia="ru-RU"/>
              </w:rPr>
              <w:t xml:space="preserve"> </w:t>
            </w:r>
            <w:r w:rsidRPr="002C68D0">
              <w:rPr>
                <w:sz w:val="24"/>
                <w:szCs w:val="24"/>
                <w:lang w:eastAsia="ru-RU"/>
              </w:rPr>
              <w:t>познавательную;</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3)Умение планировать собственную</w:t>
            </w:r>
            <w:r w:rsidR="00B03A3C">
              <w:rPr>
                <w:sz w:val="24"/>
                <w:szCs w:val="24"/>
                <w:lang w:eastAsia="ru-RU"/>
              </w:rPr>
              <w:t xml:space="preserve"> </w:t>
            </w:r>
            <w:r w:rsidRPr="002C68D0">
              <w:rPr>
                <w:sz w:val="24"/>
                <w:szCs w:val="24"/>
                <w:lang w:eastAsia="ru-RU"/>
              </w:rPr>
              <w:t>деятельность в соответствии с поставленной задачей и условиями её</w:t>
            </w:r>
            <w:r w:rsidR="00B03A3C">
              <w:rPr>
                <w:sz w:val="24"/>
                <w:szCs w:val="24"/>
                <w:lang w:eastAsia="ru-RU"/>
              </w:rPr>
              <w:t xml:space="preserve"> </w:t>
            </w:r>
            <w:r w:rsidRPr="002C68D0">
              <w:rPr>
                <w:sz w:val="24"/>
                <w:szCs w:val="24"/>
                <w:lang w:eastAsia="ru-RU"/>
              </w:rPr>
              <w:t>реализации и искать средства её</w:t>
            </w:r>
            <w:r w:rsidR="00B03A3C">
              <w:rPr>
                <w:sz w:val="24"/>
                <w:szCs w:val="24"/>
                <w:lang w:eastAsia="ru-RU"/>
              </w:rPr>
              <w:t xml:space="preserve"> </w:t>
            </w:r>
            <w:r w:rsidRPr="002C68D0">
              <w:rPr>
                <w:sz w:val="24"/>
                <w:szCs w:val="24"/>
                <w:lang w:eastAsia="ru-RU"/>
              </w:rPr>
              <w:t>осуществления;</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4)Умение контролировать и оценивать</w:t>
            </w:r>
            <w:r w:rsidR="00B03A3C">
              <w:rPr>
                <w:sz w:val="24"/>
                <w:szCs w:val="24"/>
                <w:lang w:eastAsia="ru-RU"/>
              </w:rPr>
              <w:t xml:space="preserve"> </w:t>
            </w:r>
            <w:r w:rsidRPr="002C68D0">
              <w:rPr>
                <w:sz w:val="24"/>
                <w:szCs w:val="24"/>
                <w:lang w:eastAsia="ru-RU"/>
              </w:rPr>
              <w:t>свои действия, вносить коррективы в</w:t>
            </w:r>
            <w:r w:rsidR="00B03A3C">
              <w:rPr>
                <w:sz w:val="24"/>
                <w:szCs w:val="24"/>
                <w:lang w:eastAsia="ru-RU"/>
              </w:rPr>
              <w:t xml:space="preserve"> </w:t>
            </w:r>
            <w:r w:rsidRPr="002C68D0">
              <w:rPr>
                <w:sz w:val="24"/>
                <w:szCs w:val="24"/>
                <w:lang w:eastAsia="ru-RU"/>
              </w:rPr>
              <w:t>их выполнение на основе оценки и учёта</w:t>
            </w:r>
            <w:r w:rsidR="00B03A3C">
              <w:rPr>
                <w:sz w:val="24"/>
                <w:szCs w:val="24"/>
                <w:lang w:eastAsia="ru-RU"/>
              </w:rPr>
              <w:t xml:space="preserve"> </w:t>
            </w:r>
            <w:r w:rsidRPr="002C68D0">
              <w:rPr>
                <w:sz w:val="24"/>
                <w:szCs w:val="24"/>
                <w:lang w:eastAsia="ru-RU"/>
              </w:rPr>
              <w:t>характера ошибок, проявлять инициативу</w:t>
            </w:r>
            <w:r w:rsidR="00B03A3C">
              <w:rPr>
                <w:sz w:val="24"/>
                <w:szCs w:val="24"/>
                <w:lang w:eastAsia="ru-RU"/>
              </w:rPr>
              <w:t xml:space="preserve"> </w:t>
            </w:r>
            <w:r w:rsidRPr="002C68D0">
              <w:rPr>
                <w:sz w:val="24"/>
                <w:szCs w:val="24"/>
                <w:lang w:eastAsia="ru-RU"/>
              </w:rPr>
              <w:t>и самостоятельность в обучении;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5)Умение осуществлять</w:t>
            </w:r>
            <w:r w:rsidR="00B03A3C">
              <w:rPr>
                <w:sz w:val="24"/>
                <w:szCs w:val="24"/>
                <w:lang w:eastAsia="ru-RU"/>
              </w:rPr>
              <w:t xml:space="preserve"> </w:t>
            </w:r>
            <w:r w:rsidRPr="002C68D0">
              <w:rPr>
                <w:sz w:val="24"/>
                <w:szCs w:val="24"/>
                <w:lang w:eastAsia="ru-RU"/>
              </w:rPr>
              <w:t>информационный поиск, сбор</w:t>
            </w:r>
            <w:r w:rsidR="00B03A3C">
              <w:rPr>
                <w:sz w:val="24"/>
                <w:szCs w:val="24"/>
                <w:lang w:eastAsia="ru-RU"/>
              </w:rPr>
              <w:t xml:space="preserve"> </w:t>
            </w:r>
            <w:r w:rsidRPr="002C68D0">
              <w:rPr>
                <w:sz w:val="24"/>
                <w:szCs w:val="24"/>
                <w:lang w:eastAsia="ru-RU"/>
              </w:rPr>
              <w:t>и выделение существенной информации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из различных информационных</w:t>
            </w:r>
            <w:r w:rsidR="00B03A3C">
              <w:rPr>
                <w:sz w:val="24"/>
                <w:szCs w:val="24"/>
                <w:lang w:eastAsia="ru-RU"/>
              </w:rPr>
              <w:t xml:space="preserve"> </w:t>
            </w:r>
            <w:r w:rsidRPr="002C68D0">
              <w:rPr>
                <w:sz w:val="24"/>
                <w:szCs w:val="24"/>
                <w:lang w:eastAsia="ru-RU"/>
              </w:rPr>
              <w:t>источников;</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6)Умение использовать знаково-символические средства для создания</w:t>
            </w:r>
            <w:r w:rsidR="00B03A3C">
              <w:rPr>
                <w:sz w:val="24"/>
                <w:szCs w:val="24"/>
                <w:lang w:eastAsia="ru-RU"/>
              </w:rPr>
              <w:t xml:space="preserve"> </w:t>
            </w:r>
            <w:r w:rsidRPr="002C68D0">
              <w:rPr>
                <w:sz w:val="24"/>
                <w:szCs w:val="24"/>
                <w:lang w:eastAsia="ru-RU"/>
              </w:rPr>
              <w:t>моделей изучаемых объектов и</w:t>
            </w:r>
            <w:r w:rsidR="00B03A3C">
              <w:rPr>
                <w:sz w:val="24"/>
                <w:szCs w:val="24"/>
                <w:lang w:eastAsia="ru-RU"/>
              </w:rPr>
              <w:t xml:space="preserve"> </w:t>
            </w:r>
            <w:r w:rsidRPr="002C68D0">
              <w:rPr>
                <w:sz w:val="24"/>
                <w:szCs w:val="24"/>
                <w:lang w:eastAsia="ru-RU"/>
              </w:rPr>
              <w:t>процессов, схем решения учебно-познавательных и практических задач;</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7) Способность к осуществлению</w:t>
            </w:r>
            <w:r w:rsidR="00B03A3C">
              <w:rPr>
                <w:sz w:val="24"/>
                <w:szCs w:val="24"/>
                <w:lang w:eastAsia="ru-RU"/>
              </w:rPr>
              <w:t xml:space="preserve"> </w:t>
            </w:r>
            <w:r w:rsidRPr="002C68D0">
              <w:rPr>
                <w:sz w:val="24"/>
                <w:szCs w:val="24"/>
                <w:lang w:eastAsia="ru-RU"/>
              </w:rPr>
              <w:t>логических операций сравнения, анализа,</w:t>
            </w:r>
            <w:r w:rsidR="00B03A3C">
              <w:rPr>
                <w:sz w:val="24"/>
                <w:szCs w:val="24"/>
                <w:lang w:eastAsia="ru-RU"/>
              </w:rPr>
              <w:t xml:space="preserve"> </w:t>
            </w:r>
            <w:r w:rsidRPr="002C68D0">
              <w:rPr>
                <w:sz w:val="24"/>
                <w:szCs w:val="24"/>
                <w:lang w:eastAsia="ru-RU"/>
              </w:rPr>
              <w:t>обобщения, классификации</w:t>
            </w:r>
            <w:r w:rsidR="00B03A3C">
              <w:rPr>
                <w:sz w:val="24"/>
                <w:szCs w:val="24"/>
                <w:lang w:eastAsia="ru-RU"/>
              </w:rPr>
              <w:t xml:space="preserve"> </w:t>
            </w:r>
            <w:r w:rsidRPr="002C68D0">
              <w:rPr>
                <w:sz w:val="24"/>
                <w:szCs w:val="24"/>
                <w:lang w:eastAsia="ru-RU"/>
              </w:rPr>
              <w:t>по родовидовым признакам,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установлению аналогий, отнесению к</w:t>
            </w:r>
            <w:r w:rsidR="00B03A3C">
              <w:rPr>
                <w:sz w:val="24"/>
                <w:szCs w:val="24"/>
                <w:lang w:eastAsia="ru-RU"/>
              </w:rPr>
              <w:t xml:space="preserve"> </w:t>
            </w:r>
            <w:r w:rsidRPr="002C68D0">
              <w:rPr>
                <w:sz w:val="24"/>
                <w:szCs w:val="24"/>
                <w:lang w:eastAsia="ru-RU"/>
              </w:rPr>
              <w:t>известным понятиям;</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умение сотрудничать с педагогом и</w:t>
            </w:r>
            <w:r w:rsidR="00B03A3C">
              <w:rPr>
                <w:sz w:val="24"/>
                <w:szCs w:val="24"/>
                <w:lang w:eastAsia="ru-RU"/>
              </w:rPr>
              <w:t xml:space="preserve"> </w:t>
            </w:r>
            <w:r w:rsidRPr="002C68D0">
              <w:rPr>
                <w:sz w:val="24"/>
                <w:szCs w:val="24"/>
                <w:lang w:eastAsia="ru-RU"/>
              </w:rPr>
              <w:t>сверстниками при решении учебных</w:t>
            </w:r>
            <w:r w:rsidR="00B03A3C">
              <w:rPr>
                <w:sz w:val="24"/>
                <w:szCs w:val="24"/>
                <w:lang w:eastAsia="ru-RU"/>
              </w:rPr>
              <w:t xml:space="preserve"> </w:t>
            </w:r>
            <w:r w:rsidRPr="002C68D0">
              <w:rPr>
                <w:sz w:val="24"/>
                <w:szCs w:val="24"/>
                <w:lang w:eastAsia="ru-RU"/>
              </w:rPr>
              <w:t>проблем, принимать на себя</w:t>
            </w:r>
          </w:p>
          <w:p w:rsidR="00E376F5" w:rsidRPr="00891AE9" w:rsidRDefault="00E376F5" w:rsidP="00891AE9">
            <w:pPr>
              <w:autoSpaceDE w:val="0"/>
              <w:adjustRightInd w:val="0"/>
              <w:spacing w:line="240" w:lineRule="auto"/>
              <w:ind w:firstLine="0"/>
              <w:jc w:val="left"/>
              <w:rPr>
                <w:sz w:val="24"/>
                <w:szCs w:val="24"/>
                <w:lang w:eastAsia="ru-RU"/>
              </w:rPr>
            </w:pPr>
            <w:r w:rsidRPr="002C68D0">
              <w:rPr>
                <w:sz w:val="24"/>
                <w:szCs w:val="24"/>
                <w:lang w:eastAsia="ru-RU"/>
              </w:rPr>
              <w:t>ответственность за результаты своих</w:t>
            </w:r>
            <w:r w:rsidR="00891AE9">
              <w:rPr>
                <w:sz w:val="24"/>
                <w:szCs w:val="24"/>
                <w:lang w:eastAsia="ru-RU"/>
              </w:rPr>
              <w:t xml:space="preserve"> </w:t>
            </w:r>
            <w:r w:rsidRPr="002C68D0">
              <w:rPr>
                <w:sz w:val="24"/>
                <w:szCs w:val="24"/>
                <w:lang w:eastAsia="ru-RU"/>
              </w:rPr>
              <w:t>действий</w:t>
            </w:r>
          </w:p>
        </w:tc>
        <w:tc>
          <w:tcPr>
            <w:tcW w:w="3846" w:type="dxa"/>
          </w:tcPr>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1)Проведение диагностических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 (внутренних и внешних);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2)Итоговые комплексные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работы – система заданий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различного уровня сложности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3)Комплексные работы на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межпредметной основе</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4)Мониторинг формирования УУД</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4)Решение задач творческого и поискового характера</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5)Учебное проектирование, -</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выполнение творческих работ</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6)Участие в выставках,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конкурсах, олимпиадах, соревнованиях</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7)Активность в проектах и</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программах внеурочной</w:t>
            </w:r>
          </w:p>
          <w:p w:rsidR="00E376F5" w:rsidRPr="002C68D0" w:rsidRDefault="00E376F5" w:rsidP="00C55985">
            <w:pPr>
              <w:autoSpaceDE w:val="0"/>
              <w:adjustRightInd w:val="0"/>
              <w:spacing w:line="240" w:lineRule="auto"/>
              <w:ind w:firstLine="0"/>
              <w:jc w:val="left"/>
              <w:rPr>
                <w:sz w:val="24"/>
                <w:szCs w:val="24"/>
                <w:lang w:eastAsia="ru-RU"/>
              </w:rPr>
            </w:pPr>
            <w:r w:rsidRPr="002C68D0">
              <w:rPr>
                <w:sz w:val="24"/>
                <w:szCs w:val="24"/>
                <w:lang w:eastAsia="ru-RU"/>
              </w:rPr>
              <w:t>деятельности</w:t>
            </w:r>
          </w:p>
          <w:p w:rsidR="00E376F5" w:rsidRPr="002C68D0" w:rsidRDefault="00E376F5" w:rsidP="00C55985">
            <w:pPr>
              <w:autoSpaceDE w:val="0"/>
              <w:ind w:firstLine="0"/>
              <w:jc w:val="left"/>
              <w:rPr>
                <w:iCs/>
                <w:sz w:val="24"/>
                <w:szCs w:val="24"/>
              </w:rPr>
            </w:pPr>
            <w:r w:rsidRPr="002C68D0">
              <w:rPr>
                <w:sz w:val="24"/>
                <w:szCs w:val="24"/>
                <w:lang w:eastAsia="ru-RU"/>
              </w:rPr>
              <w:t>8)Творческий отчет</w:t>
            </w:r>
          </w:p>
        </w:tc>
      </w:tr>
      <w:tr w:rsidR="00E376F5" w:rsidRPr="002C68D0" w:rsidTr="00B03A3C">
        <w:tc>
          <w:tcPr>
            <w:tcW w:w="1844" w:type="dxa"/>
          </w:tcPr>
          <w:p w:rsidR="00E376F5" w:rsidRPr="002C68D0" w:rsidRDefault="00E376F5" w:rsidP="00891AE9">
            <w:pPr>
              <w:autoSpaceDE w:val="0"/>
              <w:adjustRightInd w:val="0"/>
              <w:spacing w:line="240" w:lineRule="auto"/>
              <w:ind w:firstLine="0"/>
              <w:rPr>
                <w:b/>
                <w:bCs/>
                <w:sz w:val="24"/>
                <w:szCs w:val="24"/>
                <w:lang w:eastAsia="ru-RU"/>
              </w:rPr>
            </w:pPr>
            <w:r w:rsidRPr="002C68D0">
              <w:rPr>
                <w:b/>
                <w:bCs/>
                <w:sz w:val="24"/>
                <w:szCs w:val="24"/>
                <w:lang w:eastAsia="ru-RU"/>
              </w:rPr>
              <w:t>Предметные</w:t>
            </w:r>
          </w:p>
          <w:p w:rsidR="00E376F5" w:rsidRPr="002C68D0" w:rsidRDefault="00E376F5" w:rsidP="00891AE9">
            <w:pPr>
              <w:autoSpaceDE w:val="0"/>
              <w:ind w:firstLine="0"/>
              <w:rPr>
                <w:iCs/>
                <w:sz w:val="24"/>
                <w:szCs w:val="24"/>
              </w:rPr>
            </w:pPr>
            <w:r w:rsidRPr="002C68D0">
              <w:rPr>
                <w:b/>
                <w:bCs/>
                <w:sz w:val="24"/>
                <w:szCs w:val="24"/>
                <w:lang w:eastAsia="ru-RU"/>
              </w:rPr>
              <w:t>результаты</w:t>
            </w:r>
          </w:p>
        </w:tc>
        <w:tc>
          <w:tcPr>
            <w:tcW w:w="5651" w:type="dxa"/>
          </w:tcPr>
          <w:p w:rsidR="00E376F5" w:rsidRPr="00BE116A" w:rsidRDefault="00E376F5" w:rsidP="00BE116A">
            <w:pPr>
              <w:autoSpaceDE w:val="0"/>
              <w:adjustRightInd w:val="0"/>
              <w:spacing w:line="240" w:lineRule="auto"/>
              <w:ind w:firstLine="0"/>
              <w:jc w:val="left"/>
              <w:rPr>
                <w:sz w:val="24"/>
                <w:szCs w:val="24"/>
                <w:lang w:eastAsia="ru-RU"/>
              </w:rPr>
            </w:pPr>
            <w:r w:rsidRPr="002C68D0">
              <w:rPr>
                <w:sz w:val="24"/>
                <w:szCs w:val="24"/>
                <w:lang w:eastAsia="ru-RU"/>
              </w:rPr>
              <w:t>Достижение уровня знаний,</w:t>
            </w:r>
            <w:r w:rsidR="00BE116A">
              <w:rPr>
                <w:sz w:val="24"/>
                <w:szCs w:val="24"/>
                <w:lang w:eastAsia="ru-RU"/>
              </w:rPr>
              <w:t xml:space="preserve"> </w:t>
            </w:r>
            <w:r w:rsidRPr="002C68D0">
              <w:rPr>
                <w:sz w:val="24"/>
                <w:szCs w:val="24"/>
                <w:lang w:eastAsia="ru-RU"/>
              </w:rPr>
              <w:t>соответствующего ФГОС ООО по</w:t>
            </w:r>
            <w:r w:rsidR="00BE116A">
              <w:rPr>
                <w:sz w:val="24"/>
                <w:szCs w:val="24"/>
                <w:lang w:eastAsia="ru-RU"/>
              </w:rPr>
              <w:t xml:space="preserve"> </w:t>
            </w:r>
            <w:r w:rsidRPr="002C68D0">
              <w:rPr>
                <w:sz w:val="24"/>
                <w:szCs w:val="24"/>
                <w:lang w:eastAsia="ru-RU"/>
              </w:rPr>
              <w:t>учебным предметам</w:t>
            </w:r>
          </w:p>
        </w:tc>
        <w:tc>
          <w:tcPr>
            <w:tcW w:w="3846" w:type="dxa"/>
          </w:tcPr>
          <w:p w:rsidR="00E376F5" w:rsidRPr="002C68D0" w:rsidRDefault="00E376F5" w:rsidP="00C55985">
            <w:pPr>
              <w:autoSpaceDE w:val="0"/>
              <w:adjustRightInd w:val="0"/>
              <w:spacing w:line="240" w:lineRule="auto"/>
              <w:ind w:firstLine="0"/>
              <w:jc w:val="left"/>
              <w:rPr>
                <w:rFonts w:eastAsia="Times#20New#20Roman,BoldItalic"/>
                <w:b/>
                <w:bCs/>
                <w:iCs/>
                <w:sz w:val="24"/>
                <w:szCs w:val="24"/>
                <w:lang w:eastAsia="ru-RU"/>
              </w:rPr>
            </w:pPr>
            <w:r w:rsidRPr="002C68D0">
              <w:rPr>
                <w:rFonts w:eastAsia="Times#20New#20Roman,BoldItalic"/>
                <w:b/>
                <w:bCs/>
                <w:iCs/>
                <w:sz w:val="24"/>
                <w:szCs w:val="24"/>
                <w:lang w:eastAsia="ru-RU"/>
              </w:rPr>
              <w:t>1)Текущая аттестация</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 устный опрос</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 письменная самостоятельная</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lastRenderedPageBreak/>
              <w:t>работа;</w:t>
            </w:r>
          </w:p>
          <w:p w:rsidR="00E376F5" w:rsidRPr="002C68D0" w:rsidRDefault="00E376F5" w:rsidP="002E2DD7">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 диктанты, изложения,сочинения;</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 тестовые задания;</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 графическая работа;</w:t>
            </w:r>
          </w:p>
          <w:p w:rsidR="00E376F5" w:rsidRPr="002C68D0" w:rsidRDefault="00E376F5" w:rsidP="002E2DD7">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 доклад</w:t>
            </w:r>
            <w:r w:rsidR="002E2DD7">
              <w:rPr>
                <w:rFonts w:eastAsia="Times#20New#20Roman,BoldItalic"/>
                <w:sz w:val="24"/>
                <w:szCs w:val="24"/>
                <w:lang w:eastAsia="ru-RU"/>
              </w:rPr>
              <w:t xml:space="preserve">  ;</w:t>
            </w:r>
            <w:r w:rsidRPr="002C68D0">
              <w:rPr>
                <w:rFonts w:eastAsia="Times#20New#20Roman,BoldItalic"/>
                <w:sz w:val="24"/>
                <w:szCs w:val="24"/>
                <w:lang w:eastAsia="ru-RU"/>
              </w:rPr>
              <w:t>- реферат</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 выполнение творческих работ;</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-посещение уроков по</w:t>
            </w:r>
          </w:p>
          <w:p w:rsidR="00E376F5" w:rsidRPr="002C68D0" w:rsidRDefault="00E376F5" w:rsidP="00C55985">
            <w:pPr>
              <w:autoSpaceDE w:val="0"/>
              <w:adjustRightInd w:val="0"/>
              <w:spacing w:line="240" w:lineRule="auto"/>
              <w:jc w:val="left"/>
              <w:rPr>
                <w:rFonts w:eastAsia="Times#20New#20Roman,BoldItalic"/>
                <w:sz w:val="24"/>
                <w:szCs w:val="24"/>
                <w:lang w:eastAsia="ru-RU"/>
              </w:rPr>
            </w:pPr>
            <w:r w:rsidRPr="002C68D0">
              <w:rPr>
                <w:rFonts w:eastAsia="Times#20New#20Roman,BoldItalic"/>
                <w:sz w:val="24"/>
                <w:szCs w:val="24"/>
                <w:lang w:eastAsia="ru-RU"/>
              </w:rPr>
              <w:t>программам наблюдения;</w:t>
            </w:r>
          </w:p>
          <w:p w:rsidR="00E376F5" w:rsidRPr="002C68D0" w:rsidRDefault="00E376F5" w:rsidP="00C55985">
            <w:pPr>
              <w:autoSpaceDE w:val="0"/>
              <w:adjustRightInd w:val="0"/>
              <w:spacing w:line="240" w:lineRule="auto"/>
              <w:ind w:firstLine="0"/>
              <w:jc w:val="left"/>
              <w:rPr>
                <w:rFonts w:eastAsia="Times#20New#20Roman,BoldItalic"/>
                <w:b/>
                <w:bCs/>
                <w:iCs/>
                <w:sz w:val="24"/>
                <w:szCs w:val="24"/>
                <w:lang w:eastAsia="ru-RU"/>
              </w:rPr>
            </w:pPr>
            <w:r w:rsidRPr="002C68D0">
              <w:rPr>
                <w:rFonts w:eastAsia="Times#20New#20Roman,BoldItalic"/>
                <w:b/>
                <w:bCs/>
                <w:iCs/>
                <w:sz w:val="24"/>
                <w:szCs w:val="24"/>
                <w:lang w:eastAsia="ru-RU"/>
              </w:rPr>
              <w:t>2)Промежуточная</w:t>
            </w:r>
          </w:p>
          <w:p w:rsidR="00E376F5" w:rsidRPr="002C68D0" w:rsidRDefault="00E376F5" w:rsidP="00C55985">
            <w:pPr>
              <w:autoSpaceDE w:val="0"/>
              <w:adjustRightInd w:val="0"/>
              <w:spacing w:line="240" w:lineRule="auto"/>
              <w:ind w:firstLine="0"/>
              <w:jc w:val="left"/>
              <w:rPr>
                <w:rFonts w:eastAsia="Times#20New#20Roman,BoldItalic"/>
                <w:b/>
                <w:bCs/>
                <w:iCs/>
                <w:sz w:val="24"/>
                <w:szCs w:val="24"/>
                <w:lang w:eastAsia="ru-RU"/>
              </w:rPr>
            </w:pPr>
            <w:r w:rsidRPr="002C68D0">
              <w:rPr>
                <w:rFonts w:eastAsia="Times#20New#20Roman,BoldItalic"/>
                <w:b/>
                <w:bCs/>
                <w:iCs/>
                <w:sz w:val="24"/>
                <w:szCs w:val="24"/>
                <w:lang w:eastAsia="ru-RU"/>
              </w:rPr>
              <w:t>аттестация (четверть, год)</w:t>
            </w:r>
          </w:p>
          <w:p w:rsidR="00E376F5" w:rsidRPr="002C68D0" w:rsidRDefault="00E376F5" w:rsidP="00C55985">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 диагностические, срезовые, контрольные работы;</w:t>
            </w:r>
          </w:p>
          <w:p w:rsidR="00E376F5" w:rsidRPr="002C68D0" w:rsidRDefault="00E376F5" w:rsidP="00C55985">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 мониторинги образовательных</w:t>
            </w:r>
          </w:p>
          <w:p w:rsidR="00E376F5" w:rsidRPr="002C68D0" w:rsidRDefault="00E376F5" w:rsidP="00C55985">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достижений обучающихся;</w:t>
            </w:r>
          </w:p>
          <w:p w:rsidR="00E376F5" w:rsidRPr="002C68D0" w:rsidRDefault="00E376F5" w:rsidP="00C55985">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 диктанты, изложения;</w:t>
            </w:r>
          </w:p>
          <w:p w:rsidR="00E376F5" w:rsidRPr="002C68D0" w:rsidRDefault="00E376F5" w:rsidP="00C55985">
            <w:pPr>
              <w:autoSpaceDE w:val="0"/>
              <w:adjustRightInd w:val="0"/>
              <w:spacing w:line="240" w:lineRule="auto"/>
              <w:ind w:firstLine="0"/>
              <w:jc w:val="left"/>
              <w:rPr>
                <w:rFonts w:eastAsia="Times#20New#20Roman,BoldItalic"/>
                <w:b/>
                <w:bCs/>
                <w:iCs/>
                <w:sz w:val="24"/>
                <w:szCs w:val="24"/>
                <w:lang w:eastAsia="ru-RU"/>
              </w:rPr>
            </w:pPr>
            <w:r w:rsidRPr="002C68D0">
              <w:rPr>
                <w:rFonts w:eastAsia="Times#20New#20Roman,BoldItalic"/>
                <w:b/>
                <w:bCs/>
                <w:iCs/>
                <w:sz w:val="24"/>
                <w:szCs w:val="24"/>
                <w:lang w:eastAsia="ru-RU"/>
              </w:rPr>
              <w:t>3)Итоговая аттестация</w:t>
            </w:r>
          </w:p>
          <w:p w:rsidR="00E376F5" w:rsidRPr="002C68D0" w:rsidRDefault="00E376F5" w:rsidP="00C55985">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 Итоговая комплексная работа на межпредметной основе;</w:t>
            </w:r>
          </w:p>
          <w:p w:rsidR="00E376F5" w:rsidRPr="002C68D0" w:rsidRDefault="00E376F5" w:rsidP="00C55985">
            <w:pPr>
              <w:autoSpaceDE w:val="0"/>
              <w:adjustRightInd w:val="0"/>
              <w:spacing w:line="240" w:lineRule="auto"/>
              <w:ind w:firstLine="0"/>
              <w:jc w:val="left"/>
              <w:rPr>
                <w:rFonts w:eastAsia="Times#20New#20Roman,BoldItalic"/>
                <w:sz w:val="24"/>
                <w:szCs w:val="24"/>
                <w:lang w:eastAsia="ru-RU"/>
              </w:rPr>
            </w:pPr>
            <w:r w:rsidRPr="002C68D0">
              <w:rPr>
                <w:rFonts w:eastAsia="Times#20New#20Roman,BoldItalic"/>
                <w:sz w:val="24"/>
                <w:szCs w:val="24"/>
                <w:lang w:eastAsia="ru-RU"/>
              </w:rPr>
              <w:t>- Итоговые контрольные</w:t>
            </w:r>
          </w:p>
          <w:p w:rsidR="00E376F5" w:rsidRPr="002C68D0" w:rsidRDefault="00E376F5" w:rsidP="00C55985">
            <w:pPr>
              <w:autoSpaceDE w:val="0"/>
              <w:ind w:firstLine="0"/>
              <w:jc w:val="left"/>
              <w:rPr>
                <w:iCs/>
                <w:sz w:val="24"/>
                <w:szCs w:val="24"/>
              </w:rPr>
            </w:pPr>
            <w:r w:rsidRPr="002C68D0">
              <w:rPr>
                <w:rFonts w:eastAsia="Times#20New#20Roman,BoldItalic"/>
                <w:sz w:val="24"/>
                <w:szCs w:val="24"/>
                <w:lang w:eastAsia="ru-RU"/>
              </w:rPr>
              <w:t>работы по учебным предметам;</w:t>
            </w:r>
          </w:p>
        </w:tc>
      </w:tr>
    </w:tbl>
    <w:p w:rsidR="00E376F5" w:rsidRPr="002C68D0" w:rsidRDefault="00E376F5" w:rsidP="00E376F5">
      <w:pPr>
        <w:autoSpaceDE w:val="0"/>
        <w:ind w:firstLine="0"/>
        <w:rPr>
          <w:b/>
          <w:bCs/>
          <w:iCs/>
          <w:sz w:val="24"/>
          <w:szCs w:val="24"/>
        </w:rPr>
      </w:pPr>
    </w:p>
    <w:p w:rsidR="00E376F5" w:rsidRPr="002C68D0" w:rsidRDefault="00E376F5" w:rsidP="00E376F5">
      <w:pPr>
        <w:autoSpaceDE w:val="0"/>
        <w:rPr>
          <w:b/>
          <w:bCs/>
          <w:iCs/>
          <w:sz w:val="24"/>
          <w:szCs w:val="24"/>
        </w:rPr>
      </w:pPr>
      <w:r w:rsidRPr="002C68D0">
        <w:rPr>
          <w:b/>
          <w:bCs/>
          <w:iCs/>
          <w:sz w:val="24"/>
          <w:szCs w:val="24"/>
        </w:rPr>
        <w:t xml:space="preserve">  Оценка результатов деятельности образовательного учреждения</w:t>
      </w:r>
    </w:p>
    <w:p w:rsidR="00E376F5" w:rsidRPr="002C68D0" w:rsidRDefault="00E376F5" w:rsidP="00E376F5">
      <w:pPr>
        <w:autoSpaceDE w:val="0"/>
        <w:spacing w:line="240" w:lineRule="auto"/>
        <w:rPr>
          <w:iCs/>
          <w:sz w:val="24"/>
          <w:szCs w:val="24"/>
        </w:rPr>
      </w:pPr>
      <w:r w:rsidRPr="002C68D0">
        <w:rPr>
          <w:iCs/>
          <w:sz w:val="24"/>
          <w:szCs w:val="24"/>
        </w:rPr>
        <w:t xml:space="preserve">    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E376F5" w:rsidRPr="002C68D0" w:rsidRDefault="00E376F5" w:rsidP="00E376F5">
      <w:pPr>
        <w:autoSpaceDE w:val="0"/>
        <w:spacing w:line="240" w:lineRule="auto"/>
        <w:rPr>
          <w:sz w:val="24"/>
          <w:szCs w:val="24"/>
        </w:rPr>
      </w:pPr>
      <w:r w:rsidRPr="002C68D0">
        <w:rPr>
          <w:iCs/>
          <w:sz w:val="24"/>
          <w:szCs w:val="24"/>
        </w:rPr>
        <w:t>• результатов мониторинговых исследований разного уровня (федерального, регионального, муниципального);</w:t>
      </w:r>
    </w:p>
    <w:p w:rsidR="00E376F5" w:rsidRPr="002C68D0" w:rsidRDefault="00E376F5" w:rsidP="00E376F5">
      <w:pPr>
        <w:autoSpaceDE w:val="0"/>
        <w:spacing w:line="240" w:lineRule="auto"/>
        <w:rPr>
          <w:sz w:val="24"/>
          <w:szCs w:val="24"/>
        </w:rPr>
      </w:pPr>
      <w:r w:rsidRPr="002C68D0">
        <w:rPr>
          <w:iCs/>
          <w:sz w:val="24"/>
          <w:szCs w:val="24"/>
        </w:rPr>
        <w:t>• условий реализации основной образовательной программы основного общего образования;</w:t>
      </w:r>
    </w:p>
    <w:p w:rsidR="00E376F5" w:rsidRPr="002C68D0" w:rsidRDefault="00E376F5" w:rsidP="00E376F5">
      <w:pPr>
        <w:autoSpaceDE w:val="0"/>
        <w:spacing w:line="240" w:lineRule="auto"/>
        <w:rPr>
          <w:iCs/>
          <w:sz w:val="24"/>
          <w:szCs w:val="24"/>
        </w:rPr>
      </w:pPr>
      <w:r w:rsidRPr="002C68D0">
        <w:rPr>
          <w:iCs/>
          <w:sz w:val="24"/>
          <w:szCs w:val="24"/>
        </w:rPr>
        <w:t>• особенностей контингента обучающихся.</w:t>
      </w:r>
    </w:p>
    <w:p w:rsidR="00E376F5" w:rsidRPr="002C68D0" w:rsidRDefault="00E376F5" w:rsidP="00E376F5">
      <w:pPr>
        <w:autoSpaceDE w:val="0"/>
        <w:spacing w:line="240" w:lineRule="auto"/>
        <w:rPr>
          <w:sz w:val="24"/>
          <w:szCs w:val="24"/>
        </w:rPr>
      </w:pPr>
      <w:r w:rsidRPr="002C68D0">
        <w:rPr>
          <w:iCs/>
          <w:sz w:val="24"/>
          <w:szCs w:val="24"/>
        </w:rPr>
        <w:t xml:space="preserve">  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BE116A" w:rsidRDefault="00BE116A" w:rsidP="0095336D">
      <w:pPr>
        <w:ind w:firstLine="0"/>
        <w:rPr>
          <w:sz w:val="24"/>
          <w:szCs w:val="24"/>
        </w:rPr>
      </w:pPr>
    </w:p>
    <w:p w:rsidR="0075264A" w:rsidRPr="002C68D0" w:rsidRDefault="002E2DD7" w:rsidP="0075264A">
      <w:pPr>
        <w:widowControl/>
        <w:numPr>
          <w:ilvl w:val="0"/>
          <w:numId w:val="72"/>
        </w:numPr>
        <w:suppressAutoHyphens w:val="0"/>
        <w:autoSpaceDE w:val="0"/>
        <w:adjustRightInd w:val="0"/>
        <w:spacing w:after="200" w:line="240" w:lineRule="auto"/>
        <w:jc w:val="center"/>
        <w:textAlignment w:val="auto"/>
        <w:rPr>
          <w:b/>
          <w:bCs/>
          <w:color w:val="000080"/>
          <w:sz w:val="24"/>
          <w:szCs w:val="24"/>
        </w:rPr>
      </w:pPr>
      <w:bookmarkStart w:id="17" w:name="_Toc409691656"/>
      <w:bookmarkStart w:id="18" w:name="_Toc410653980"/>
      <w:bookmarkStart w:id="19" w:name="_Toc414553166"/>
      <w:r>
        <w:rPr>
          <w:b/>
          <w:bCs/>
          <w:color w:val="000080"/>
          <w:sz w:val="24"/>
          <w:szCs w:val="24"/>
        </w:rPr>
        <w:t>Соде</w:t>
      </w:r>
      <w:r w:rsidR="0075264A" w:rsidRPr="002C68D0">
        <w:rPr>
          <w:b/>
          <w:bCs/>
          <w:color w:val="000080"/>
          <w:sz w:val="24"/>
          <w:szCs w:val="24"/>
        </w:rPr>
        <w:t>ржательный раздел</w:t>
      </w:r>
      <w:bookmarkEnd w:id="17"/>
      <w:r w:rsidR="0075264A" w:rsidRPr="002C68D0">
        <w:rPr>
          <w:b/>
          <w:bCs/>
          <w:color w:val="000080"/>
          <w:sz w:val="24"/>
          <w:szCs w:val="24"/>
        </w:rPr>
        <w:t xml:space="preserve"> основной образовательной программы основного общего образования</w:t>
      </w:r>
      <w:bookmarkEnd w:id="18"/>
      <w:bookmarkEnd w:id="19"/>
      <w:r w:rsidR="0075264A" w:rsidRPr="002C68D0">
        <w:rPr>
          <w:b/>
          <w:bCs/>
          <w:color w:val="000080"/>
          <w:sz w:val="24"/>
          <w:szCs w:val="24"/>
        </w:rPr>
        <w:t xml:space="preserve"> </w:t>
      </w:r>
      <w:r w:rsidR="00B67908" w:rsidRPr="002C68D0">
        <w:rPr>
          <w:sz w:val="24"/>
          <w:szCs w:val="24"/>
        </w:rPr>
        <w:t>МКОУ «</w:t>
      </w:r>
      <w:r w:rsidR="00A831B6">
        <w:rPr>
          <w:sz w:val="24"/>
          <w:szCs w:val="24"/>
        </w:rPr>
        <w:t>Эндирейская СОШ №2</w:t>
      </w:r>
      <w:r w:rsidR="00B67908" w:rsidRPr="002C68D0">
        <w:rPr>
          <w:sz w:val="24"/>
          <w:szCs w:val="24"/>
        </w:rPr>
        <w:t xml:space="preserve"> »</w:t>
      </w:r>
    </w:p>
    <w:p w:rsidR="0075264A" w:rsidRPr="002C68D0" w:rsidRDefault="0075264A" w:rsidP="0075264A">
      <w:pPr>
        <w:spacing w:line="240" w:lineRule="auto"/>
        <w:rPr>
          <w:sz w:val="24"/>
          <w:szCs w:val="24"/>
        </w:rPr>
      </w:pPr>
      <w:r w:rsidRPr="002C68D0">
        <w:rPr>
          <w:b/>
          <w:bCs/>
          <w:sz w:val="24"/>
          <w:szCs w:val="24"/>
        </w:rPr>
        <w:t xml:space="preserve">     Содержательный</w:t>
      </w:r>
      <w:r w:rsidRPr="002C68D0">
        <w:rPr>
          <w:b/>
          <w:sz w:val="24"/>
          <w:szCs w:val="24"/>
        </w:rPr>
        <w:t xml:space="preserve"> раздел</w:t>
      </w:r>
      <w:r w:rsidRPr="002C68D0">
        <w:rPr>
          <w:sz w:val="24"/>
          <w:szCs w:val="24"/>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 программы междисциплинарных курсов:</w:t>
      </w:r>
      <w:r w:rsidRPr="002C68D0">
        <w:rPr>
          <w:b/>
          <w:bCs/>
          <w:sz w:val="24"/>
          <w:szCs w:val="24"/>
        </w:rPr>
        <w:t xml:space="preserve"> «Формирование и развитие универсальных учебных действий»,  «Формирование ИКТ-компетентности обучающихся», «Основы учебно-исследовательской и проектной деятельности», </w:t>
      </w:r>
      <w:r w:rsidRPr="002C68D0">
        <w:rPr>
          <w:b/>
          <w:bCs/>
          <w:color w:val="000000"/>
          <w:sz w:val="24"/>
          <w:szCs w:val="24"/>
        </w:rPr>
        <w:t>«Основы смыслового чтения и работы с текстом»;</w:t>
      </w:r>
    </w:p>
    <w:p w:rsidR="0075264A" w:rsidRPr="002C68D0" w:rsidRDefault="0075264A" w:rsidP="0075264A">
      <w:pPr>
        <w:spacing w:line="240" w:lineRule="auto"/>
        <w:rPr>
          <w:b/>
          <w:bCs/>
          <w:sz w:val="24"/>
          <w:szCs w:val="24"/>
        </w:rPr>
      </w:pPr>
      <w:r w:rsidRPr="002C68D0">
        <w:rPr>
          <w:sz w:val="24"/>
          <w:szCs w:val="24"/>
        </w:rPr>
        <w:t xml:space="preserve">   - программы отдельных </w:t>
      </w:r>
      <w:r w:rsidRPr="002C68D0">
        <w:rPr>
          <w:b/>
          <w:bCs/>
          <w:sz w:val="24"/>
          <w:szCs w:val="24"/>
        </w:rPr>
        <w:t>учебных предметов, курсов;</w:t>
      </w:r>
    </w:p>
    <w:p w:rsidR="0075264A" w:rsidRPr="002C68D0" w:rsidRDefault="0075264A" w:rsidP="0075264A">
      <w:pPr>
        <w:spacing w:line="240" w:lineRule="auto"/>
        <w:rPr>
          <w:b/>
          <w:bCs/>
          <w:color w:val="FF0000"/>
          <w:sz w:val="24"/>
          <w:szCs w:val="24"/>
        </w:rPr>
      </w:pPr>
      <w:r w:rsidRPr="002C68D0">
        <w:rPr>
          <w:bCs/>
          <w:color w:val="FF0000"/>
          <w:sz w:val="24"/>
          <w:szCs w:val="24"/>
        </w:rPr>
        <w:t xml:space="preserve"> </w:t>
      </w:r>
      <w:r w:rsidRPr="002C68D0">
        <w:rPr>
          <w:sz w:val="24"/>
          <w:szCs w:val="24"/>
        </w:rPr>
        <w:t xml:space="preserve"> - </w:t>
      </w:r>
      <w:r w:rsidRPr="002C68D0">
        <w:rPr>
          <w:b/>
          <w:bCs/>
          <w:sz w:val="24"/>
          <w:szCs w:val="24"/>
        </w:rPr>
        <w:t>программу воспитания и социализации</w:t>
      </w:r>
      <w:r w:rsidRPr="002C68D0">
        <w:rPr>
          <w:sz w:val="24"/>
          <w:szCs w:val="24"/>
        </w:rPr>
        <w:t xml:space="preserve">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75264A" w:rsidRPr="002C68D0" w:rsidRDefault="0075264A" w:rsidP="0075264A">
      <w:pPr>
        <w:autoSpaceDN/>
        <w:spacing w:line="240" w:lineRule="auto"/>
        <w:ind w:firstLine="0"/>
        <w:jc w:val="left"/>
        <w:rPr>
          <w:sz w:val="24"/>
          <w:szCs w:val="24"/>
        </w:rPr>
      </w:pPr>
      <w:r w:rsidRPr="002C68D0">
        <w:rPr>
          <w:sz w:val="24"/>
          <w:szCs w:val="24"/>
        </w:rPr>
        <w:t xml:space="preserve"> -  </w:t>
      </w:r>
      <w:r w:rsidRPr="002C68D0">
        <w:rPr>
          <w:b/>
          <w:bCs/>
          <w:sz w:val="24"/>
          <w:szCs w:val="24"/>
        </w:rPr>
        <w:t>программу коррекционной работы.</w:t>
      </w:r>
    </w:p>
    <w:p w:rsidR="0075264A" w:rsidRPr="002C68D0" w:rsidRDefault="00220310" w:rsidP="0075264A">
      <w:pPr>
        <w:autoSpaceDE w:val="0"/>
        <w:adjustRightInd w:val="0"/>
        <w:spacing w:line="240" w:lineRule="auto"/>
        <w:ind w:left="720" w:firstLine="0"/>
        <w:jc w:val="left"/>
        <w:rPr>
          <w:b/>
          <w:bCs/>
          <w:color w:val="000080"/>
          <w:sz w:val="24"/>
          <w:szCs w:val="24"/>
        </w:rPr>
      </w:pPr>
      <w:r>
        <w:rPr>
          <w:b/>
          <w:bCs/>
          <w:color w:val="000080"/>
          <w:sz w:val="24"/>
          <w:szCs w:val="24"/>
        </w:rPr>
      </w:r>
      <w:r>
        <w:rPr>
          <w:b/>
          <w:bCs/>
          <w:color w:val="000080"/>
          <w:sz w:val="24"/>
          <w:szCs w:val="24"/>
        </w:rPr>
        <w:pict>
          <v:group id="_x0000_s1067" editas="canvas" style="width:459pt;height:387pt;mso-position-horizontal-relative:char;mso-position-vertical-relative:line" coordorigin="2281,2203" coordsize="7200,5993">
            <o:lock v:ext="edit" aspectratio="t"/>
            <v:shape id="_x0000_s1068" type="#_x0000_t75" style="position:absolute;left:2281;top:2203;width:7200;height:5993" o:preferrelative="f">
              <v:fill o:detectmouseclick="t"/>
              <v:path o:extrusionok="t" o:connecttype="none"/>
              <o:lock v:ext="edit" text="t"/>
            </v:shape>
            <v:shape id="_x0000_s1069" type="#_x0000_t80" style="position:absolute;left:2563;top:2342;width:6777;height:697" fillcolor="lime">
              <v:textbox style="mso-next-textbox:#_x0000_s1069">
                <w:txbxContent>
                  <w:p w:rsidR="005B7A13" w:rsidRPr="003C2740" w:rsidRDefault="005B7A13" w:rsidP="0075264A">
                    <w:pPr>
                      <w:jc w:val="center"/>
                      <w:rPr>
                        <w:b/>
                        <w:bCs/>
                      </w:rPr>
                    </w:pPr>
                    <w:r w:rsidRPr="00B43208">
                      <w:rPr>
                        <w:b/>
                        <w:bCs/>
                      </w:rPr>
                      <w:t>С</w:t>
                    </w:r>
                    <w:r>
                      <w:rPr>
                        <w:b/>
                        <w:bCs/>
                      </w:rPr>
                      <w:t>ХЕМА - СОДЕРЖАНИЕ СОДЕРЖАТЕЛЬНОГО</w:t>
                    </w:r>
                    <w:r w:rsidRPr="00B43208">
                      <w:rPr>
                        <w:b/>
                        <w:bCs/>
                      </w:rPr>
                      <w:t xml:space="preserve"> РАЗДЕЛ</w:t>
                    </w:r>
                    <w:r>
                      <w:rPr>
                        <w:b/>
                        <w:bCs/>
                      </w:rPr>
                      <w:t>А</w:t>
                    </w:r>
                  </w:p>
                </w:txbxContent>
              </v:textbox>
            </v:shape>
            <v:rect id="_x0000_s1070" style="position:absolute;left:2563;top:3178;width:6777;height:419" fillcolor="#fc9">
              <v:textbox style="mso-next-textbox:#_x0000_s1070">
                <w:txbxContent>
                  <w:p w:rsidR="005B7A13" w:rsidRPr="00B43208" w:rsidRDefault="005B7A13" w:rsidP="0075264A">
                    <w:pPr>
                      <w:jc w:val="center"/>
                      <w:rPr>
                        <w:b/>
                        <w:bCs/>
                      </w:rPr>
                    </w:pPr>
                    <w:r w:rsidRPr="00B43208">
                      <w:rPr>
                        <w:b/>
                        <w:bCs/>
                      </w:rPr>
                      <w:t>Программы междисциплинарных курсов</w:t>
                    </w:r>
                  </w:p>
                </w:txbxContent>
              </v:textbox>
            </v:rect>
            <v:rect id="_x0000_s1071" style="position:absolute;left:2281;top:3736;width:2259;height:1115" fillcolor="#ff9">
              <v:textbox style="mso-next-textbox:#_x0000_s1071">
                <w:txbxContent>
                  <w:p w:rsidR="005B7A13" w:rsidRPr="00C17CEC" w:rsidRDefault="005B7A13" w:rsidP="0075264A">
                    <w:pPr>
                      <w:tabs>
                        <w:tab w:val="num" w:pos="640"/>
                      </w:tabs>
                      <w:overflowPunct w:val="0"/>
                      <w:autoSpaceDE w:val="0"/>
                      <w:adjustRightInd w:val="0"/>
                      <w:ind w:left="139"/>
                      <w:jc w:val="center"/>
                      <w:rPr>
                        <w:b/>
                        <w:bCs/>
                      </w:rPr>
                    </w:pPr>
                    <w:r w:rsidRPr="00C17CEC">
                      <w:rPr>
                        <w:b/>
                        <w:bCs/>
                      </w:rPr>
                      <w:t xml:space="preserve">«Формирование </w:t>
                    </w:r>
                    <w:r>
                      <w:rPr>
                        <w:b/>
                        <w:bCs/>
                      </w:rPr>
                      <w:t>и развитие</w:t>
                    </w:r>
                    <w:r w:rsidRPr="00C17CEC">
                      <w:rPr>
                        <w:b/>
                        <w:bCs/>
                      </w:rPr>
                      <w:t xml:space="preserve"> универсальных учебных действий»</w:t>
                    </w:r>
                  </w:p>
                  <w:p w:rsidR="005B7A13" w:rsidRDefault="005B7A13" w:rsidP="0075264A"/>
                </w:txbxContent>
              </v:textbox>
            </v:rect>
            <v:rect id="_x0000_s1072" style="position:absolute;left:2281;top:5130;width:2259;height:1115" fillcolor="#cfc">
              <v:textbox style="mso-next-textbox:#_x0000_s1072">
                <w:txbxContent>
                  <w:p w:rsidR="005B7A13" w:rsidRPr="00C17CEC" w:rsidRDefault="005B7A13" w:rsidP="0075264A">
                    <w:pPr>
                      <w:autoSpaceDE w:val="0"/>
                      <w:adjustRightInd w:val="0"/>
                      <w:jc w:val="center"/>
                      <w:rPr>
                        <w:b/>
                        <w:bCs/>
                      </w:rPr>
                    </w:pPr>
                    <w:r w:rsidRPr="00C17CEC">
                      <w:rPr>
                        <w:b/>
                        <w:bCs/>
                      </w:rPr>
                      <w:t>«Основы учебно-исследовательской и проектной деятельности»</w:t>
                    </w:r>
                  </w:p>
                  <w:p w:rsidR="005B7A13" w:rsidRDefault="005B7A13" w:rsidP="0075264A"/>
                </w:txbxContent>
              </v:textbox>
            </v:rect>
            <v:rect id="_x0000_s1073" style="position:absolute;left:7081;top:5130;width:2260;height:1115" fillcolor="#9cf">
              <v:textbox style="mso-next-textbox:#_x0000_s1073">
                <w:txbxContent>
                  <w:p w:rsidR="005B7A13" w:rsidRPr="00C17CEC" w:rsidRDefault="005B7A13" w:rsidP="0075264A">
                    <w:pPr>
                      <w:jc w:val="center"/>
                      <w:rPr>
                        <w:b/>
                        <w:bCs/>
                        <w:color w:val="000000"/>
                        <w:shd w:val="clear" w:color="auto" w:fill="FFFFFF"/>
                      </w:rPr>
                    </w:pPr>
                    <w:r w:rsidRPr="00C17CEC">
                      <w:rPr>
                        <w:b/>
                        <w:bCs/>
                        <w:color w:val="000000"/>
                      </w:rPr>
                      <w:t>«Основы смыслового чтения и работы с текстом»</w:t>
                    </w:r>
                  </w:p>
                  <w:p w:rsidR="005B7A13" w:rsidRDefault="005B7A13" w:rsidP="0075264A">
                    <w:pPr>
                      <w:jc w:val="center"/>
                    </w:pPr>
                  </w:p>
                </w:txbxContent>
              </v:textbox>
            </v:rect>
            <v:rect id="_x0000_s1074" style="position:absolute;left:7081;top:3736;width:2260;height:1115" fillcolor="#cff">
              <v:textbox style="mso-next-textbox:#_x0000_s1074">
                <w:txbxContent>
                  <w:p w:rsidR="005B7A13" w:rsidRPr="00B43208" w:rsidRDefault="005B7A13" w:rsidP="0075264A">
                    <w:pPr>
                      <w:jc w:val="center"/>
                      <w:rPr>
                        <w:b/>
                        <w:bCs/>
                      </w:rPr>
                    </w:pPr>
                    <w:r w:rsidRPr="00B43208">
                      <w:rPr>
                        <w:b/>
                        <w:bCs/>
                      </w:rPr>
                      <w:t>«Формирование ИКТ-компетентности обучающихся»</w:t>
                    </w:r>
                  </w:p>
                </w:txbxContent>
              </v:textbox>
            </v:rect>
            <v:rect id="_x0000_s1075" style="position:absolute;left:4822;top:6384;width:2259;height:696" fillcolor="lime">
              <v:textbox style="mso-next-textbox:#_x0000_s1075">
                <w:txbxContent>
                  <w:p w:rsidR="005B7A13" w:rsidRPr="00C17CEC" w:rsidRDefault="005B7A13" w:rsidP="0075264A">
                    <w:pPr>
                      <w:jc w:val="center"/>
                      <w:rPr>
                        <w:b/>
                        <w:bCs/>
                      </w:rPr>
                    </w:pPr>
                    <w:r w:rsidRPr="00C17CEC">
                      <w:rPr>
                        <w:b/>
                        <w:bCs/>
                      </w:rPr>
                      <w:t>Программы учебных предметов, курсов</w:t>
                    </w:r>
                  </w:p>
                  <w:p w:rsidR="005B7A13" w:rsidRDefault="005B7A13" w:rsidP="0075264A"/>
                </w:txbxContent>
              </v:textbox>
            </v:rect>
            <v:rect id="_x0000_s1076" style="position:absolute;left:7081;top:7081;width:2260;height:696" fillcolor="#f9c">
              <v:textbox style="mso-next-textbox:#_x0000_s1076">
                <w:txbxContent>
                  <w:p w:rsidR="005B7A13" w:rsidRPr="00C17CEC" w:rsidRDefault="005B7A13" w:rsidP="0075264A">
                    <w:pPr>
                      <w:jc w:val="center"/>
                      <w:rPr>
                        <w:b/>
                        <w:bCs/>
                      </w:rPr>
                    </w:pPr>
                    <w:r w:rsidRPr="00C17CEC">
                      <w:rPr>
                        <w:b/>
                        <w:bCs/>
                      </w:rPr>
                      <w:t>Программа коррекционной работы</w:t>
                    </w:r>
                  </w:p>
                  <w:p w:rsidR="005B7A13" w:rsidRDefault="005B7A13" w:rsidP="0075264A">
                    <w:pPr>
                      <w:jc w:val="center"/>
                    </w:pPr>
                  </w:p>
                </w:txbxContent>
              </v:textbox>
            </v:rect>
            <v:rect id="_x0000_s1077" style="position:absolute;left:2422;top:6941;width:2260;height:976" fillcolor="#c9f">
              <v:textbox style="mso-next-textbox:#_x0000_s1077">
                <w:txbxContent>
                  <w:p w:rsidR="005B7A13" w:rsidRPr="00B43208" w:rsidRDefault="005B7A13" w:rsidP="0075264A">
                    <w:pPr>
                      <w:jc w:val="center"/>
                    </w:pPr>
                    <w:r w:rsidRPr="00B43208">
                      <w:rPr>
                        <w:b/>
                        <w:bCs/>
                      </w:rPr>
                      <w:t>Программа воспитания и социализации</w:t>
                    </w:r>
                  </w:p>
                </w:txbxContent>
              </v:textbox>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78" type="#_x0000_t10" style="position:absolute;left:4963;top:4154;width:1977;height:1951">
              <v:textbox style="mso-next-textbox:#_x0000_s1078">
                <w:txbxContent>
                  <w:p w:rsidR="005B7A13" w:rsidRDefault="005B7A13" w:rsidP="0075264A">
                    <w:pPr>
                      <w:jc w:val="center"/>
                      <w:rPr>
                        <w:b/>
                        <w:bCs/>
                        <w:sz w:val="28"/>
                        <w:szCs w:val="28"/>
                      </w:rPr>
                    </w:pPr>
                  </w:p>
                  <w:p w:rsidR="005B7A13" w:rsidRPr="007F4C60" w:rsidRDefault="005B7A13" w:rsidP="0075264A">
                    <w:pPr>
                      <w:jc w:val="center"/>
                      <w:rPr>
                        <w:b/>
                        <w:bCs/>
                        <w:sz w:val="28"/>
                        <w:szCs w:val="28"/>
                      </w:rPr>
                    </w:pPr>
                    <w:r w:rsidRPr="007F4C60">
                      <w:rPr>
                        <w:b/>
                        <w:bCs/>
                        <w:sz w:val="28"/>
                        <w:szCs w:val="28"/>
                      </w:rPr>
                      <w:t>Содержание ООП ООО</w:t>
                    </w:r>
                  </w:p>
                </w:txbxContent>
              </v:textbox>
            </v:shape>
            <w10:wrap type="none"/>
            <w10:anchorlock/>
          </v:group>
        </w:pict>
      </w:r>
    </w:p>
    <w:p w:rsidR="0075264A" w:rsidRPr="002C68D0" w:rsidRDefault="0075264A" w:rsidP="0075264A">
      <w:pPr>
        <w:autoSpaceDE w:val="0"/>
        <w:adjustRightInd w:val="0"/>
        <w:spacing w:line="240" w:lineRule="auto"/>
        <w:ind w:left="720" w:firstLine="0"/>
        <w:jc w:val="center"/>
        <w:rPr>
          <w:color w:val="000080"/>
          <w:sz w:val="24"/>
          <w:szCs w:val="24"/>
        </w:rPr>
      </w:pPr>
    </w:p>
    <w:p w:rsidR="001D4A9E" w:rsidRDefault="0075264A" w:rsidP="002E2DD7">
      <w:pPr>
        <w:autoSpaceDE w:val="0"/>
        <w:adjustRightInd w:val="0"/>
        <w:spacing w:line="240" w:lineRule="auto"/>
        <w:ind w:firstLine="720"/>
        <w:rPr>
          <w:b/>
          <w:bCs/>
          <w:sz w:val="24"/>
          <w:szCs w:val="24"/>
        </w:rPr>
      </w:pPr>
      <w:r w:rsidRPr="002C68D0">
        <w:rPr>
          <w:sz w:val="24"/>
          <w:szCs w:val="24"/>
        </w:rPr>
        <w:t xml:space="preserve">  Программы междисциплинарных курсов на ступени основного образования конкретизируют требования Стандарта к личностным и метапредметным результатам освоения основной образовательной программы основного общего образования, дополняют традиционное содержание образовательно-воспитательных программ и служат основой для разработки примерных программ учебных предметов, курсов, дисциплин, а также программ внеурочной деятельности.</w:t>
      </w:r>
    </w:p>
    <w:p w:rsidR="001D4A9E" w:rsidRPr="002C68D0" w:rsidRDefault="001D4A9E" w:rsidP="0075264A">
      <w:pPr>
        <w:overflowPunct w:val="0"/>
        <w:autoSpaceDE w:val="0"/>
        <w:adjustRightInd w:val="0"/>
        <w:spacing w:line="251" w:lineRule="auto"/>
        <w:ind w:right="1780"/>
        <w:jc w:val="center"/>
        <w:rPr>
          <w:b/>
          <w:bCs/>
          <w:sz w:val="24"/>
          <w:szCs w:val="24"/>
        </w:rPr>
      </w:pPr>
    </w:p>
    <w:p w:rsidR="0075264A" w:rsidRPr="002C68D0" w:rsidRDefault="0075264A" w:rsidP="0075264A">
      <w:pPr>
        <w:overflowPunct w:val="0"/>
        <w:autoSpaceDE w:val="0"/>
        <w:adjustRightInd w:val="0"/>
        <w:spacing w:line="251" w:lineRule="auto"/>
        <w:ind w:right="1780"/>
        <w:jc w:val="center"/>
        <w:rPr>
          <w:b/>
          <w:bCs/>
          <w:color w:val="000080"/>
          <w:sz w:val="24"/>
          <w:szCs w:val="24"/>
        </w:rPr>
      </w:pPr>
      <w:r w:rsidRPr="002C68D0">
        <w:rPr>
          <w:b/>
          <w:bCs/>
          <w:color w:val="000080"/>
          <w:sz w:val="24"/>
          <w:szCs w:val="24"/>
        </w:rPr>
        <w:t>2.1. Программа междисциплинарного курса</w:t>
      </w:r>
    </w:p>
    <w:p w:rsidR="0075264A" w:rsidRPr="002C68D0" w:rsidRDefault="007D3559" w:rsidP="0075264A">
      <w:pPr>
        <w:tabs>
          <w:tab w:val="num" w:pos="640"/>
        </w:tabs>
        <w:overflowPunct w:val="0"/>
        <w:autoSpaceDE w:val="0"/>
        <w:adjustRightInd w:val="0"/>
        <w:spacing w:line="240" w:lineRule="auto"/>
        <w:ind w:left="139"/>
        <w:jc w:val="center"/>
        <w:rPr>
          <w:b/>
          <w:bCs/>
          <w:color w:val="000080"/>
          <w:sz w:val="24"/>
          <w:szCs w:val="24"/>
        </w:rPr>
      </w:pPr>
      <w:r w:rsidRPr="002C68D0">
        <w:rPr>
          <w:b/>
          <w:bCs/>
          <w:color w:val="000080"/>
          <w:sz w:val="24"/>
          <w:szCs w:val="24"/>
        </w:rPr>
        <w:t>«Развитие</w:t>
      </w:r>
      <w:r w:rsidR="0075264A" w:rsidRPr="002C68D0">
        <w:rPr>
          <w:b/>
          <w:bCs/>
          <w:color w:val="000080"/>
          <w:sz w:val="24"/>
          <w:szCs w:val="24"/>
        </w:rPr>
        <w:t xml:space="preserve"> универсальных учебных действий»</w:t>
      </w:r>
    </w:p>
    <w:p w:rsidR="0075264A" w:rsidRPr="002C68D0" w:rsidRDefault="0075264A" w:rsidP="0075264A">
      <w:pPr>
        <w:autoSpaceDE w:val="0"/>
        <w:adjustRightInd w:val="0"/>
        <w:spacing w:line="240" w:lineRule="auto"/>
        <w:rPr>
          <w:b/>
          <w:color w:val="000080"/>
          <w:sz w:val="24"/>
          <w:szCs w:val="24"/>
        </w:rPr>
      </w:pPr>
    </w:p>
    <w:p w:rsidR="0075264A" w:rsidRPr="002C68D0" w:rsidRDefault="0075264A" w:rsidP="0075264A">
      <w:pPr>
        <w:autoSpaceDE w:val="0"/>
        <w:adjustRightInd w:val="0"/>
        <w:spacing w:line="240" w:lineRule="auto"/>
        <w:jc w:val="center"/>
        <w:rPr>
          <w:b/>
          <w:sz w:val="24"/>
          <w:szCs w:val="24"/>
        </w:rPr>
      </w:pPr>
      <w:r w:rsidRPr="002C68D0">
        <w:rPr>
          <w:b/>
          <w:sz w:val="24"/>
          <w:szCs w:val="24"/>
        </w:rPr>
        <w:t>Пояснительная записка</w:t>
      </w:r>
    </w:p>
    <w:p w:rsidR="0075264A" w:rsidRPr="002C68D0" w:rsidRDefault="0075264A" w:rsidP="0075264A">
      <w:pPr>
        <w:spacing w:line="240" w:lineRule="auto"/>
        <w:rPr>
          <w:sz w:val="24"/>
          <w:szCs w:val="24"/>
        </w:rPr>
      </w:pPr>
      <w:r w:rsidRPr="002C68D0">
        <w:rPr>
          <w:sz w:val="24"/>
          <w:szCs w:val="24"/>
        </w:rPr>
        <w:t xml:space="preserve">   Программа развития универсальных учебных действий составлена для учащихся ступени основного общего образования в </w:t>
      </w:r>
      <w:r w:rsidR="0019553D" w:rsidRPr="002C68D0">
        <w:rPr>
          <w:sz w:val="24"/>
          <w:szCs w:val="24"/>
        </w:rPr>
        <w:t>МКОУ «</w:t>
      </w:r>
      <w:r w:rsidR="00A831B6">
        <w:rPr>
          <w:sz w:val="24"/>
          <w:szCs w:val="24"/>
        </w:rPr>
        <w:t>Эндирейская СОШ №2</w:t>
      </w:r>
      <w:r w:rsidR="0019553D" w:rsidRPr="002C68D0">
        <w:rPr>
          <w:sz w:val="24"/>
          <w:szCs w:val="24"/>
        </w:rPr>
        <w:t xml:space="preserve"> » </w:t>
      </w:r>
      <w:r w:rsidRPr="002C68D0">
        <w:rPr>
          <w:sz w:val="24"/>
          <w:szCs w:val="24"/>
        </w:rPr>
        <w:t xml:space="preserve">на основе требований ФГОС к структуре и содержанию программы формирования УУД. </w:t>
      </w:r>
    </w:p>
    <w:p w:rsidR="0075264A" w:rsidRPr="002C68D0" w:rsidRDefault="0075264A" w:rsidP="0075264A">
      <w:pPr>
        <w:autoSpaceDE w:val="0"/>
        <w:adjustRightInd w:val="0"/>
        <w:spacing w:line="240" w:lineRule="auto"/>
        <w:ind w:firstLine="720"/>
        <w:rPr>
          <w:sz w:val="24"/>
          <w:szCs w:val="24"/>
        </w:rPr>
      </w:pPr>
      <w:r w:rsidRPr="002C68D0">
        <w:rPr>
          <w:sz w:val="24"/>
          <w:szCs w:val="24"/>
        </w:rPr>
        <w:t xml:space="preserve">Теоретико-методологической основой для составления программы является пакет методических материалов по разработке стандартов второго поколения. </w:t>
      </w:r>
    </w:p>
    <w:p w:rsidR="0075264A" w:rsidRPr="002C68D0" w:rsidRDefault="0075264A" w:rsidP="0075264A">
      <w:pPr>
        <w:pStyle w:val="Abstract"/>
        <w:shd w:val="clear" w:color="auto" w:fill="00FF00"/>
        <w:spacing w:line="240" w:lineRule="auto"/>
        <w:rPr>
          <w:sz w:val="24"/>
          <w:szCs w:val="24"/>
        </w:rPr>
      </w:pPr>
      <w:r w:rsidRPr="002C68D0">
        <w:rPr>
          <w:b/>
          <w:sz w:val="24"/>
          <w:szCs w:val="24"/>
        </w:rPr>
        <w:t>Цель программы:</w:t>
      </w:r>
      <w:r w:rsidRPr="002C68D0">
        <w:rPr>
          <w:sz w:val="24"/>
          <w:szCs w:val="24"/>
        </w:rPr>
        <w:t xml:space="preserve">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75264A" w:rsidRPr="002C68D0" w:rsidRDefault="0075264A" w:rsidP="0075264A">
      <w:pPr>
        <w:pStyle w:val="Abstract"/>
        <w:spacing w:line="240" w:lineRule="auto"/>
        <w:rPr>
          <w:sz w:val="24"/>
          <w:szCs w:val="24"/>
        </w:rPr>
      </w:pPr>
      <w:r w:rsidRPr="002C68D0">
        <w:rPr>
          <w:b/>
          <w:sz w:val="24"/>
          <w:szCs w:val="24"/>
        </w:rPr>
        <w:t>Задачи программы</w:t>
      </w:r>
      <w:r w:rsidRPr="002C68D0">
        <w:rPr>
          <w:sz w:val="24"/>
          <w:szCs w:val="24"/>
        </w:rPr>
        <w:t>:</w:t>
      </w:r>
    </w:p>
    <w:p w:rsidR="0075264A" w:rsidRPr="002C68D0" w:rsidRDefault="0075264A" w:rsidP="0075264A">
      <w:pPr>
        <w:pStyle w:val="Abstract"/>
        <w:numPr>
          <w:ilvl w:val="0"/>
          <w:numId w:val="37"/>
        </w:numPr>
        <w:spacing w:line="240" w:lineRule="auto"/>
        <w:rPr>
          <w:sz w:val="24"/>
          <w:szCs w:val="24"/>
        </w:rPr>
      </w:pPr>
      <w:r w:rsidRPr="002C68D0">
        <w:rPr>
          <w:sz w:val="24"/>
          <w:szCs w:val="24"/>
        </w:rPr>
        <w:t>установить ценностные ориентиры на ступени основного общего образования;</w:t>
      </w:r>
    </w:p>
    <w:p w:rsidR="0075264A" w:rsidRPr="002C68D0" w:rsidRDefault="0075264A" w:rsidP="0075264A">
      <w:pPr>
        <w:pStyle w:val="Abstract"/>
        <w:numPr>
          <w:ilvl w:val="0"/>
          <w:numId w:val="37"/>
        </w:numPr>
        <w:spacing w:line="240" w:lineRule="auto"/>
        <w:rPr>
          <w:sz w:val="24"/>
          <w:szCs w:val="24"/>
        </w:rPr>
      </w:pPr>
      <w:r w:rsidRPr="002C68D0">
        <w:rPr>
          <w:sz w:val="24"/>
          <w:szCs w:val="24"/>
        </w:rPr>
        <w:t>определить состав и характеристику универсальных учебных действий основного общего образования;</w:t>
      </w:r>
    </w:p>
    <w:p w:rsidR="0075264A" w:rsidRPr="002C68D0" w:rsidRDefault="0075264A" w:rsidP="0075264A">
      <w:pPr>
        <w:pStyle w:val="Abstract"/>
        <w:numPr>
          <w:ilvl w:val="0"/>
          <w:numId w:val="37"/>
        </w:numPr>
        <w:spacing w:line="240" w:lineRule="auto"/>
        <w:rPr>
          <w:sz w:val="24"/>
          <w:szCs w:val="24"/>
        </w:rPr>
      </w:pPr>
      <w:r w:rsidRPr="002C68D0">
        <w:rPr>
          <w:sz w:val="24"/>
          <w:szCs w:val="24"/>
        </w:rPr>
        <w:lastRenderedPageBreak/>
        <w:t>выявить в содержании предметных линий универсальные учебные действия и определить условия их формирования в образовательном процессе и в социуме;</w:t>
      </w:r>
    </w:p>
    <w:p w:rsidR="0075264A" w:rsidRPr="002C68D0" w:rsidRDefault="0075264A" w:rsidP="0075264A">
      <w:pPr>
        <w:pStyle w:val="Abstract"/>
        <w:numPr>
          <w:ilvl w:val="0"/>
          <w:numId w:val="37"/>
        </w:numPr>
        <w:spacing w:line="240" w:lineRule="auto"/>
        <w:rPr>
          <w:sz w:val="24"/>
          <w:szCs w:val="24"/>
        </w:rPr>
      </w:pPr>
      <w:r w:rsidRPr="002C68D0">
        <w:rPr>
          <w:sz w:val="24"/>
          <w:szCs w:val="24"/>
        </w:rPr>
        <w:t>обеспечить развитие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w:t>
      </w:r>
    </w:p>
    <w:p w:rsidR="0075264A" w:rsidRPr="002C68D0" w:rsidRDefault="0075264A" w:rsidP="0075264A">
      <w:pPr>
        <w:pStyle w:val="Abstract"/>
        <w:spacing w:line="240" w:lineRule="auto"/>
        <w:ind w:firstLine="0"/>
        <w:rPr>
          <w:sz w:val="24"/>
          <w:szCs w:val="24"/>
        </w:rPr>
      </w:pPr>
      <w:r w:rsidRPr="002C68D0">
        <w:rPr>
          <w:sz w:val="24"/>
          <w:szCs w:val="24"/>
        </w:rPr>
        <w:t xml:space="preserve">Программа развития универсальных учебных действий (УУД) в основной школе </w:t>
      </w:r>
      <w:r w:rsidRPr="002C68D0">
        <w:rPr>
          <w:b/>
          <w:sz w:val="24"/>
          <w:szCs w:val="24"/>
        </w:rPr>
        <w:t>содержит</w:t>
      </w:r>
      <w:r w:rsidRPr="002C68D0">
        <w:rPr>
          <w:sz w:val="24"/>
          <w:szCs w:val="24"/>
        </w:rPr>
        <w:t xml:space="preserve">: </w:t>
      </w:r>
    </w:p>
    <w:p w:rsidR="0075264A" w:rsidRPr="002C68D0" w:rsidRDefault="0075264A" w:rsidP="0075264A">
      <w:pPr>
        <w:pStyle w:val="Abstract"/>
        <w:numPr>
          <w:ilvl w:val="0"/>
          <w:numId w:val="30"/>
        </w:numPr>
        <w:spacing w:line="240" w:lineRule="auto"/>
        <w:rPr>
          <w:sz w:val="24"/>
          <w:szCs w:val="24"/>
        </w:rPr>
      </w:pPr>
      <w:r w:rsidRPr="002C68D0">
        <w:rPr>
          <w:sz w:val="24"/>
          <w:szCs w:val="24"/>
        </w:rPr>
        <w:t xml:space="preserve">описание основных подходов по развитию универсальных учебных действий в основной школе, взаимосвязи содержания урочной и </w:t>
      </w:r>
    </w:p>
    <w:p w:rsidR="0075264A" w:rsidRPr="002C68D0" w:rsidRDefault="0075264A" w:rsidP="0075264A">
      <w:pPr>
        <w:pStyle w:val="Abstract"/>
        <w:spacing w:line="240" w:lineRule="auto"/>
        <w:ind w:left="879" w:firstLine="0"/>
        <w:rPr>
          <w:sz w:val="24"/>
          <w:szCs w:val="24"/>
        </w:rPr>
      </w:pPr>
      <w:r w:rsidRPr="002C68D0">
        <w:rPr>
          <w:sz w:val="24"/>
          <w:szCs w:val="24"/>
        </w:rPr>
        <w:t>внеурочной деятельности обучающихся по развитию УУД;</w:t>
      </w:r>
    </w:p>
    <w:p w:rsidR="0075264A" w:rsidRPr="002C68D0" w:rsidRDefault="0075264A" w:rsidP="0075264A">
      <w:pPr>
        <w:pStyle w:val="Abstract"/>
        <w:numPr>
          <w:ilvl w:val="0"/>
          <w:numId w:val="30"/>
        </w:numPr>
        <w:spacing w:line="240" w:lineRule="auto"/>
        <w:rPr>
          <w:sz w:val="24"/>
          <w:szCs w:val="24"/>
        </w:rPr>
      </w:pPr>
      <w:r w:rsidRPr="002C68D0">
        <w:rPr>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75264A" w:rsidRPr="002C68D0" w:rsidRDefault="0075264A" w:rsidP="0075264A">
      <w:pPr>
        <w:pStyle w:val="Abstract"/>
        <w:numPr>
          <w:ilvl w:val="0"/>
          <w:numId w:val="30"/>
        </w:numPr>
        <w:spacing w:line="240" w:lineRule="auto"/>
        <w:rPr>
          <w:sz w:val="24"/>
          <w:szCs w:val="24"/>
        </w:rPr>
      </w:pPr>
      <w:r w:rsidRPr="002C68D0">
        <w:rPr>
          <w:sz w:val="24"/>
          <w:szCs w:val="24"/>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75264A" w:rsidRPr="002C68D0" w:rsidRDefault="0075264A" w:rsidP="0075264A">
      <w:pPr>
        <w:pStyle w:val="Abstract"/>
        <w:numPr>
          <w:ilvl w:val="0"/>
          <w:numId w:val="30"/>
        </w:numPr>
        <w:spacing w:line="240" w:lineRule="auto"/>
        <w:rPr>
          <w:sz w:val="24"/>
          <w:szCs w:val="24"/>
        </w:rPr>
      </w:pPr>
      <w:r w:rsidRPr="002C68D0">
        <w:rPr>
          <w:sz w:val="24"/>
          <w:szCs w:val="24"/>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75264A" w:rsidRPr="002C68D0" w:rsidRDefault="0075264A" w:rsidP="0075264A">
      <w:pPr>
        <w:pStyle w:val="Abstract"/>
        <w:numPr>
          <w:ilvl w:val="0"/>
          <w:numId w:val="30"/>
        </w:numPr>
        <w:spacing w:line="240" w:lineRule="auto"/>
        <w:rPr>
          <w:sz w:val="24"/>
          <w:szCs w:val="24"/>
        </w:rPr>
      </w:pPr>
      <w:r w:rsidRPr="002C68D0">
        <w:rPr>
          <w:sz w:val="24"/>
          <w:szCs w:val="24"/>
        </w:rPr>
        <w:t>условия развития УУД;</w:t>
      </w:r>
    </w:p>
    <w:p w:rsidR="0075264A" w:rsidRPr="002C68D0" w:rsidRDefault="0075264A" w:rsidP="0075264A">
      <w:pPr>
        <w:pStyle w:val="Abstract"/>
        <w:numPr>
          <w:ilvl w:val="0"/>
          <w:numId w:val="30"/>
        </w:numPr>
        <w:spacing w:line="240" w:lineRule="auto"/>
        <w:rPr>
          <w:sz w:val="24"/>
          <w:szCs w:val="24"/>
        </w:rPr>
      </w:pPr>
      <w:r w:rsidRPr="002C68D0">
        <w:rPr>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75264A" w:rsidRPr="002C68D0" w:rsidRDefault="0075264A" w:rsidP="0075264A">
      <w:pPr>
        <w:pStyle w:val="Abstract"/>
        <w:numPr>
          <w:ilvl w:val="0"/>
          <w:numId w:val="30"/>
        </w:numPr>
        <w:spacing w:line="240" w:lineRule="auto"/>
        <w:rPr>
          <w:sz w:val="24"/>
          <w:szCs w:val="24"/>
        </w:rPr>
      </w:pPr>
      <w:r w:rsidRPr="002C68D0">
        <w:rPr>
          <w:sz w:val="24"/>
          <w:szCs w:val="24"/>
        </w:rPr>
        <w:t xml:space="preserve"> план мероприятий по формированию УУД в в М</w:t>
      </w:r>
      <w:r w:rsidR="003A53D9">
        <w:rPr>
          <w:sz w:val="24"/>
          <w:szCs w:val="24"/>
        </w:rPr>
        <w:t>К</w:t>
      </w:r>
      <w:r w:rsidRPr="002C68D0">
        <w:rPr>
          <w:sz w:val="24"/>
          <w:szCs w:val="24"/>
        </w:rPr>
        <w:t>ОУ «</w:t>
      </w:r>
      <w:r w:rsidR="003A53D9">
        <w:rPr>
          <w:sz w:val="24"/>
          <w:szCs w:val="24"/>
        </w:rPr>
        <w:t>Могилё</w:t>
      </w:r>
      <w:r w:rsidRPr="002C68D0">
        <w:rPr>
          <w:sz w:val="24"/>
          <w:szCs w:val="24"/>
        </w:rPr>
        <w:t>вская средняя                  общеобразовательная школа</w:t>
      </w:r>
      <w:r w:rsidR="003A53D9">
        <w:rPr>
          <w:sz w:val="24"/>
          <w:szCs w:val="24"/>
        </w:rPr>
        <w:t xml:space="preserve"> им.Н.У.Азизова </w:t>
      </w:r>
      <w:r w:rsidRPr="002C68D0">
        <w:rPr>
          <w:sz w:val="24"/>
          <w:szCs w:val="24"/>
        </w:rPr>
        <w:t xml:space="preserve">». </w:t>
      </w:r>
    </w:p>
    <w:p w:rsidR="0075264A" w:rsidRPr="002C68D0" w:rsidRDefault="00480188" w:rsidP="00480188">
      <w:pPr>
        <w:pStyle w:val="af6"/>
        <w:tabs>
          <w:tab w:val="num" w:pos="720"/>
        </w:tabs>
        <w:jc w:val="both"/>
        <w:outlineLvl w:val="0"/>
        <w:rPr>
          <w:rFonts w:ascii="Times New Roman" w:hAnsi="Times New Roman" w:cs="Times New Roman"/>
          <w:sz w:val="24"/>
          <w:szCs w:val="24"/>
        </w:rPr>
      </w:pPr>
      <w:r w:rsidRPr="002C68D0">
        <w:rPr>
          <w:rFonts w:ascii="Times New Roman" w:eastAsia="@Arial Unicode MS" w:hAnsi="Times New Roman" w:cs="Times New Roman"/>
          <w:sz w:val="24"/>
          <w:szCs w:val="24"/>
        </w:rPr>
        <w:t xml:space="preserve">   </w:t>
      </w:r>
      <w:r w:rsidR="0075264A" w:rsidRPr="002C68D0">
        <w:rPr>
          <w:rFonts w:ascii="Times New Roman" w:hAnsi="Times New Roman" w:cs="Times New Roman"/>
          <w:sz w:val="24"/>
          <w:szCs w:val="24"/>
        </w:rPr>
        <w:t>Данная  программа является основой внутришкольного контроля за качеством деятельности по  формированию УУД и используется при разработке рабочих программ отдельных учебных предметов.</w:t>
      </w:r>
    </w:p>
    <w:p w:rsidR="0075264A" w:rsidRPr="002C68D0" w:rsidRDefault="0075264A" w:rsidP="0075264A">
      <w:pPr>
        <w:spacing w:line="240" w:lineRule="auto"/>
        <w:ind w:firstLine="709"/>
        <w:rPr>
          <w:sz w:val="24"/>
          <w:szCs w:val="24"/>
        </w:rPr>
      </w:pPr>
      <w:r w:rsidRPr="002C68D0">
        <w:rPr>
          <w:b/>
          <w:bCs/>
          <w:sz w:val="24"/>
          <w:szCs w:val="24"/>
        </w:rPr>
        <w:t>Универсальные учебные действия  (УУД)</w:t>
      </w:r>
      <w:r w:rsidRPr="002C68D0">
        <w:rPr>
          <w:sz w:val="24"/>
          <w:szCs w:val="24"/>
        </w:rPr>
        <w:t xml:space="preserve"> </w:t>
      </w:r>
      <w:r w:rsidRPr="002C68D0">
        <w:rPr>
          <w:bCs/>
          <w:sz w:val="24"/>
          <w:szCs w:val="24"/>
        </w:rPr>
        <w:t>обеспечивают способность учащегося к саморазвитию и самосовершенствованию посредством сознательного и активного присвоения нового социального опыта.</w:t>
      </w:r>
    </w:p>
    <w:p w:rsidR="0075264A" w:rsidRPr="002C68D0" w:rsidRDefault="007D3559" w:rsidP="0075264A">
      <w:pPr>
        <w:spacing w:line="240" w:lineRule="auto"/>
        <w:ind w:firstLine="708"/>
        <w:jc w:val="center"/>
        <w:rPr>
          <w:b/>
          <w:sz w:val="24"/>
          <w:szCs w:val="24"/>
        </w:rPr>
      </w:pPr>
      <w:r w:rsidRPr="002C68D0">
        <w:rPr>
          <w:b/>
          <w:sz w:val="24"/>
          <w:szCs w:val="24"/>
        </w:rPr>
        <w:t>Задачи развития</w:t>
      </w:r>
      <w:r w:rsidR="0075264A" w:rsidRPr="002C68D0">
        <w:rPr>
          <w:b/>
          <w:sz w:val="24"/>
          <w:szCs w:val="24"/>
        </w:rPr>
        <w:t xml:space="preserve"> УУД</w:t>
      </w:r>
    </w:p>
    <w:p w:rsidR="0075264A" w:rsidRPr="002C68D0" w:rsidRDefault="0075264A" w:rsidP="0075264A">
      <w:pPr>
        <w:pStyle w:val="12"/>
        <w:ind w:left="284"/>
        <w:jc w:val="both"/>
        <w:rPr>
          <w:sz w:val="24"/>
          <w:szCs w:val="24"/>
        </w:rPr>
      </w:pPr>
      <w:r w:rsidRPr="002C68D0">
        <w:rPr>
          <w:sz w:val="24"/>
          <w:szCs w:val="24"/>
        </w:rPr>
        <w:t xml:space="preserve">-обеспечить </w:t>
      </w:r>
      <w:r w:rsidRPr="002C68D0">
        <w:rPr>
          <w:bCs/>
          <w:iCs/>
          <w:sz w:val="24"/>
          <w:szCs w:val="24"/>
        </w:rPr>
        <w:t xml:space="preserve">смысл </w:t>
      </w:r>
      <w:r w:rsidRPr="002C68D0">
        <w:rPr>
          <w:sz w:val="24"/>
          <w:szCs w:val="24"/>
        </w:rPr>
        <w:t xml:space="preserve">учебной деятельности для учащихся и развитие </w:t>
      </w:r>
      <w:r w:rsidRPr="002C68D0">
        <w:rPr>
          <w:bCs/>
          <w:iCs/>
          <w:sz w:val="24"/>
          <w:szCs w:val="24"/>
        </w:rPr>
        <w:t xml:space="preserve">учебной и познавательной мотивации; </w:t>
      </w:r>
      <w:r w:rsidRPr="002C68D0">
        <w:rPr>
          <w:sz w:val="24"/>
          <w:szCs w:val="24"/>
        </w:rPr>
        <w:t xml:space="preserve">  СМ</w:t>
      </w:r>
      <w:r w:rsidR="00480188" w:rsidRPr="002C68D0">
        <w:rPr>
          <w:sz w:val="24"/>
          <w:szCs w:val="24"/>
        </w:rPr>
        <w:t>ЫСЛ – отношение мотива и цели</w:t>
      </w:r>
      <w:r w:rsidRPr="002C68D0">
        <w:rPr>
          <w:sz w:val="24"/>
          <w:szCs w:val="24"/>
        </w:rPr>
        <w:t>-возможности управления смыслообразованием в учебной деятельности.</w:t>
      </w:r>
    </w:p>
    <w:p w:rsidR="0075264A" w:rsidRPr="002C68D0" w:rsidRDefault="0075264A" w:rsidP="0075264A">
      <w:pPr>
        <w:pStyle w:val="12"/>
        <w:ind w:left="0"/>
        <w:rPr>
          <w:b/>
          <w:bCs/>
          <w:sz w:val="24"/>
          <w:szCs w:val="24"/>
        </w:rPr>
      </w:pPr>
    </w:p>
    <w:p w:rsidR="0075264A" w:rsidRPr="002C68D0" w:rsidRDefault="0075264A" w:rsidP="0075264A">
      <w:pPr>
        <w:pStyle w:val="12"/>
        <w:ind w:left="0"/>
        <w:jc w:val="center"/>
        <w:rPr>
          <w:b/>
          <w:bCs/>
          <w:sz w:val="24"/>
          <w:szCs w:val="24"/>
        </w:rPr>
      </w:pPr>
      <w:r w:rsidRPr="002C68D0">
        <w:rPr>
          <w:b/>
          <w:bCs/>
          <w:sz w:val="24"/>
          <w:szCs w:val="24"/>
        </w:rPr>
        <w:t>1. Ценностные ориентиры содержания образования на ступени основного общего образования</w:t>
      </w:r>
    </w:p>
    <w:p w:rsidR="0075264A" w:rsidRPr="002C68D0" w:rsidRDefault="0075264A" w:rsidP="0075264A">
      <w:pPr>
        <w:pStyle w:val="western"/>
        <w:spacing w:before="0" w:beforeAutospacing="0" w:after="0" w:afterAutospacing="0"/>
        <w:ind w:firstLine="709"/>
        <w:jc w:val="both"/>
      </w:pPr>
      <w:r w:rsidRPr="002C68D0">
        <w:t>Ценностные ориентиры основного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основного общего образования:</w:t>
      </w:r>
    </w:p>
    <w:p w:rsidR="0075264A" w:rsidRPr="002C68D0" w:rsidRDefault="0075264A" w:rsidP="0075264A">
      <w:pPr>
        <w:spacing w:line="240" w:lineRule="auto"/>
        <w:ind w:firstLine="709"/>
        <w:rPr>
          <w:sz w:val="24"/>
          <w:szCs w:val="24"/>
        </w:rPr>
      </w:pPr>
      <w:r w:rsidRPr="002C68D0">
        <w:rPr>
          <w:sz w:val="24"/>
          <w:szCs w:val="24"/>
        </w:rPr>
        <w:t xml:space="preserve">- формирование основ </w:t>
      </w:r>
      <w:r w:rsidRPr="002C68D0">
        <w:rPr>
          <w:b/>
          <w:sz w:val="24"/>
          <w:szCs w:val="24"/>
        </w:rPr>
        <w:t>гражданственности, патриотизма, уважения к правам, свободам и обязанностям человека</w:t>
      </w:r>
      <w:r w:rsidRPr="002C68D0">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75264A" w:rsidRPr="002C68D0" w:rsidRDefault="0075264A" w:rsidP="0075264A">
      <w:pPr>
        <w:spacing w:line="240" w:lineRule="auto"/>
        <w:ind w:firstLine="709"/>
        <w:rPr>
          <w:b/>
          <w:sz w:val="24"/>
          <w:szCs w:val="24"/>
        </w:rPr>
      </w:pPr>
      <w:r w:rsidRPr="002C68D0">
        <w:rPr>
          <w:sz w:val="24"/>
          <w:szCs w:val="24"/>
        </w:rPr>
        <w:t xml:space="preserve">- формирование основ </w:t>
      </w:r>
      <w:r w:rsidRPr="002C68D0">
        <w:rPr>
          <w:b/>
          <w:sz w:val="24"/>
          <w:szCs w:val="24"/>
        </w:rPr>
        <w:t>социальной ответственности и компетентности (</w:t>
      </w:r>
      <w:r w:rsidRPr="002C68D0">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5264A" w:rsidRPr="002C68D0" w:rsidRDefault="0075264A" w:rsidP="0075264A">
      <w:pPr>
        <w:spacing w:line="240" w:lineRule="auto"/>
        <w:ind w:firstLine="709"/>
        <w:rPr>
          <w:sz w:val="24"/>
          <w:szCs w:val="24"/>
        </w:rPr>
      </w:pPr>
      <w:r w:rsidRPr="002C68D0">
        <w:rPr>
          <w:sz w:val="24"/>
          <w:szCs w:val="24"/>
        </w:rPr>
        <w:t xml:space="preserve">- развитие </w:t>
      </w:r>
      <w:r w:rsidRPr="002C68D0">
        <w:rPr>
          <w:b/>
          <w:sz w:val="24"/>
          <w:szCs w:val="24"/>
        </w:rPr>
        <w:t xml:space="preserve">ценностно-смысловой сферы личности на основе общечеловеческих </w:t>
      </w:r>
      <w:r w:rsidRPr="002C68D0">
        <w:rPr>
          <w:b/>
          <w:sz w:val="24"/>
          <w:szCs w:val="24"/>
        </w:rPr>
        <w:lastRenderedPageBreak/>
        <w:t>принципов нравственности и гуманизма</w:t>
      </w:r>
      <w:r w:rsidRPr="002C68D0">
        <w:rPr>
          <w:sz w:val="24"/>
          <w:szCs w:val="24"/>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5264A" w:rsidRPr="002C68D0" w:rsidRDefault="0075264A" w:rsidP="0075264A">
      <w:pPr>
        <w:pStyle w:val="af8"/>
        <w:spacing w:line="240" w:lineRule="auto"/>
        <w:ind w:firstLine="709"/>
        <w:rPr>
          <w:sz w:val="24"/>
          <w:szCs w:val="24"/>
        </w:rPr>
      </w:pPr>
      <w:r w:rsidRPr="002C68D0">
        <w:rPr>
          <w:sz w:val="24"/>
          <w:szCs w:val="24"/>
        </w:rPr>
        <w:t xml:space="preserve">- развитие </w:t>
      </w:r>
      <w:r w:rsidRPr="002C68D0">
        <w:rPr>
          <w:b/>
          <w:sz w:val="24"/>
          <w:szCs w:val="24"/>
        </w:rPr>
        <w:t>умения учиться,</w:t>
      </w:r>
      <w:r w:rsidRPr="002C68D0">
        <w:rPr>
          <w:sz w:val="24"/>
          <w:szCs w:val="24"/>
        </w:rPr>
        <w:t xml:space="preserve"> </w:t>
      </w:r>
      <w:r w:rsidRPr="002C68D0">
        <w:rPr>
          <w:b/>
          <w:sz w:val="24"/>
          <w:szCs w:val="24"/>
        </w:rPr>
        <w:t>трудолюбия, сознательного, творческого отношения к образованию, труду и жизни, подготовка к сознательному выбору профессии</w:t>
      </w:r>
      <w:r w:rsidRPr="002C68D0">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5264A" w:rsidRPr="002C68D0" w:rsidRDefault="0075264A" w:rsidP="0075264A">
      <w:pPr>
        <w:spacing w:line="240" w:lineRule="auto"/>
        <w:ind w:firstLine="709"/>
        <w:rPr>
          <w:sz w:val="24"/>
          <w:szCs w:val="24"/>
        </w:rPr>
      </w:pPr>
      <w:r w:rsidRPr="002C68D0">
        <w:rPr>
          <w:sz w:val="24"/>
          <w:szCs w:val="24"/>
        </w:rPr>
        <w:t xml:space="preserve">- формирование </w:t>
      </w:r>
      <w:r w:rsidRPr="002C68D0">
        <w:rPr>
          <w:b/>
          <w:sz w:val="24"/>
          <w:szCs w:val="24"/>
        </w:rPr>
        <w:t xml:space="preserve">ценностного отношения к прекрасному, формирование основ эстетической культуры — эстетическое воспитание </w:t>
      </w:r>
      <w:r w:rsidRPr="002C68D0">
        <w:rPr>
          <w:sz w:val="24"/>
          <w:szCs w:val="24"/>
        </w:rPr>
        <w:t>(ценности: красота, гармония, духовный мир человека, самовыражение личности в творчестве и искусстве, эстетическое развитие личности).</w:t>
      </w:r>
    </w:p>
    <w:p w:rsidR="0075264A" w:rsidRPr="002C68D0" w:rsidRDefault="0075264A" w:rsidP="0075264A">
      <w:pPr>
        <w:pStyle w:val="western"/>
        <w:spacing w:before="0" w:beforeAutospacing="0" w:after="0" w:afterAutospacing="0"/>
        <w:ind w:firstLine="709"/>
        <w:jc w:val="both"/>
      </w:pPr>
      <w:r w:rsidRPr="002C68D0">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75264A" w:rsidRPr="002C68D0" w:rsidRDefault="0075264A" w:rsidP="0075264A">
      <w:pPr>
        <w:pStyle w:val="af6"/>
        <w:tabs>
          <w:tab w:val="left" w:pos="904"/>
        </w:tabs>
        <w:jc w:val="both"/>
        <w:outlineLvl w:val="0"/>
        <w:rPr>
          <w:rStyle w:val="dash041e005f0431005f044b005f0447005f043d005f044b005f0439005f005fchar1char1"/>
        </w:rPr>
      </w:pPr>
      <w:r w:rsidRPr="002C68D0">
        <w:rPr>
          <w:rFonts w:ascii="Times New Roman" w:hAnsi="Times New Roman" w:cs="Times New Roman"/>
          <w:b/>
          <w:sz w:val="24"/>
          <w:szCs w:val="24"/>
        </w:rPr>
        <w:tab/>
      </w:r>
      <w:r w:rsidRPr="002C68D0">
        <w:rPr>
          <w:rStyle w:val="dash041e005f0431005f044b005f0447005f043d005f044b005f0439005f005fchar1char1"/>
        </w:rPr>
        <w:t>Ц</w:t>
      </w:r>
      <w:r w:rsidR="007D3559" w:rsidRPr="002C68D0">
        <w:rPr>
          <w:rStyle w:val="dash041e005f0431005f044b005f0447005f043d005f044b005f0439005f005fchar1char1"/>
        </w:rPr>
        <w:t>енностные ориентиры развития</w:t>
      </w:r>
      <w:r w:rsidRPr="002C68D0">
        <w:rPr>
          <w:rStyle w:val="dash041e005f0431005f044b005f0447005f043d005f044b005f0439005f005fchar1char1"/>
        </w:rPr>
        <w:t xml:space="preserve"> УУД определяются вышеперечисленными требованиями ФГОС и </w:t>
      </w:r>
      <w:r w:rsidRPr="002C68D0">
        <w:rPr>
          <w:rStyle w:val="dash041e005f0431005f044b005f0447005f043d005f044b005f0439005f005fchar1char1"/>
          <w:b/>
        </w:rPr>
        <w:t>общим представлением о современном выпускнике основной школы</w:t>
      </w:r>
      <w:r w:rsidRPr="002C68D0">
        <w:rPr>
          <w:rStyle w:val="dash041e005f0431005f044b005f0447005f043d005f044b005f0439005f005fchar1char1"/>
        </w:rPr>
        <w:t xml:space="preserve">. </w:t>
      </w:r>
    </w:p>
    <w:p w:rsidR="0075264A" w:rsidRPr="002C68D0" w:rsidRDefault="0075264A" w:rsidP="0075264A">
      <w:pPr>
        <w:pStyle w:val="dash041e005f0431005f044b005f0447005f043d005f044b005f0439"/>
        <w:ind w:firstLine="720"/>
        <w:jc w:val="both"/>
        <w:rPr>
          <w:rStyle w:val="dash041e005f0431005f044b005f0447005f043d005f044b005f0439005f005fchar1char1"/>
        </w:rPr>
      </w:pPr>
      <w:r w:rsidRPr="002C68D0">
        <w:rPr>
          <w:rStyle w:val="dash041e005f0431005f044b005f0447005f043d005f044b005f0439005f005fchar1char1"/>
        </w:rPr>
        <w:t>Это человек:</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 xml:space="preserve">любящий свой край и своё Отечество, знающий русский и родной язык, уважающий свой народ, его культуру и духовные традиции; </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осознающий и принимающий ценности человеческой жизни, семьи, гражданского общества, многонационального российского народа, человечества;</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активно и заинтересованно познающий мир, осознающий ценность труда, науки и творчества;</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75264A" w:rsidRPr="002C68D0" w:rsidRDefault="0075264A" w:rsidP="0075264A">
      <w:pPr>
        <w:pStyle w:val="12"/>
        <w:numPr>
          <w:ilvl w:val="0"/>
          <w:numId w:val="29"/>
        </w:numPr>
        <w:tabs>
          <w:tab w:val="left" w:pos="993"/>
        </w:tabs>
        <w:autoSpaceDE w:val="0"/>
        <w:autoSpaceDN w:val="0"/>
        <w:adjustRightInd w:val="0"/>
        <w:jc w:val="both"/>
        <w:rPr>
          <w:sz w:val="24"/>
          <w:szCs w:val="24"/>
        </w:rPr>
      </w:pPr>
      <w:r w:rsidRPr="002C68D0">
        <w:rPr>
          <w:rStyle w:val="dash041e005f0431005f044b005f0447005f043d005f044b005f0439005f005fchar1char1"/>
        </w:rPr>
        <w:t xml:space="preserve">осознанно выполняющий правила здорового и </w:t>
      </w:r>
      <w:r w:rsidRPr="002C68D0">
        <w:rPr>
          <w:sz w:val="24"/>
          <w:szCs w:val="24"/>
        </w:rPr>
        <w:t xml:space="preserve">экологически целесообразного образа жизни, безопасного для человека и окружающей его среды; </w:t>
      </w:r>
    </w:p>
    <w:p w:rsidR="0075264A" w:rsidRPr="002C68D0" w:rsidRDefault="0075264A" w:rsidP="0075264A">
      <w:pPr>
        <w:pStyle w:val="dash041e005f0431005f044b005f0447005f043d005f044b005f0439"/>
        <w:numPr>
          <w:ilvl w:val="0"/>
          <w:numId w:val="29"/>
        </w:numPr>
        <w:jc w:val="both"/>
      </w:pPr>
      <w:r w:rsidRPr="002C68D0">
        <w:rPr>
          <w:rStyle w:val="dash041e005f0431005f044b005f0447005f043d005f044b005f0439005f005fchar1char1"/>
        </w:rPr>
        <w:t>ориентирующийся в мире профессий, понимающий значение профессиональной деятельности для человека</w:t>
      </w:r>
      <w:r w:rsidRPr="002C68D0">
        <w:rPr>
          <w:color w:val="0000FF"/>
        </w:rPr>
        <w:t xml:space="preserve"> </w:t>
      </w:r>
      <w:r w:rsidRPr="002C68D0">
        <w:t>в интересах устойчивого развития общества и природы.</w:t>
      </w:r>
    </w:p>
    <w:p w:rsidR="0075264A" w:rsidRPr="002C68D0" w:rsidRDefault="0075264A" w:rsidP="0075264A">
      <w:pPr>
        <w:pStyle w:val="2"/>
        <w:tabs>
          <w:tab w:val="left" w:pos="0"/>
        </w:tabs>
        <w:spacing w:before="0" w:after="0"/>
        <w:rPr>
          <w:rFonts w:cs="Times New Roman"/>
          <w:i w:val="0"/>
          <w:sz w:val="24"/>
          <w:szCs w:val="24"/>
        </w:rPr>
      </w:pPr>
      <w:bookmarkStart w:id="20" w:name="_Toc221291561"/>
      <w:r w:rsidRPr="002C68D0">
        <w:rPr>
          <w:rFonts w:cs="Times New Roman"/>
          <w:i w:val="0"/>
          <w:sz w:val="24"/>
          <w:szCs w:val="24"/>
        </w:rPr>
        <w:t>Целевое назначение</w:t>
      </w:r>
      <w:bookmarkEnd w:id="20"/>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Обесп</w:t>
      </w:r>
      <w:r w:rsidR="007D3559" w:rsidRPr="002C68D0">
        <w:rPr>
          <w:sz w:val="24"/>
          <w:szCs w:val="24"/>
        </w:rPr>
        <w:t>ечить прочное усвоение обучающимися</w:t>
      </w:r>
      <w:r w:rsidRPr="002C68D0">
        <w:rPr>
          <w:sz w:val="24"/>
          <w:szCs w:val="24"/>
        </w:rPr>
        <w:t xml:space="preserve"> знаний умений и навыков, предусмотренных обязательным минимумом содержания основного образования по всем предметным областям.</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Обеспечить доп</w:t>
      </w:r>
      <w:r w:rsidR="007D3559" w:rsidRPr="002C68D0">
        <w:rPr>
          <w:sz w:val="24"/>
          <w:szCs w:val="24"/>
        </w:rPr>
        <w:t>олнительную  подготовку обучающихся по предметам  по выбору</w:t>
      </w:r>
      <w:r w:rsidRPr="002C68D0">
        <w:rPr>
          <w:sz w:val="24"/>
          <w:szCs w:val="24"/>
        </w:rPr>
        <w:t>.</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Обеспе</w:t>
      </w:r>
      <w:r w:rsidR="007D3559" w:rsidRPr="002C68D0">
        <w:rPr>
          <w:sz w:val="24"/>
          <w:szCs w:val="24"/>
        </w:rPr>
        <w:t>чить прочное овладение обучающимися</w:t>
      </w:r>
      <w:r w:rsidRPr="002C68D0">
        <w:rPr>
          <w:sz w:val="24"/>
          <w:szCs w:val="24"/>
        </w:rPr>
        <w:t xml:space="preserve"> общеучебными умениями и навыками самостоятельного приобретения и пополнения знаний.</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Целенаправленно развивать интел</w:t>
      </w:r>
      <w:r w:rsidR="007D3559" w:rsidRPr="002C68D0">
        <w:rPr>
          <w:sz w:val="24"/>
          <w:szCs w:val="24"/>
        </w:rPr>
        <w:t>лектуальные способности обучающихся</w:t>
      </w:r>
      <w:r w:rsidRPr="002C68D0">
        <w:rPr>
          <w:sz w:val="24"/>
          <w:szCs w:val="24"/>
        </w:rPr>
        <w:t xml:space="preserve"> в учебном процессе и внеурочной деятельности, формировать познавательные мотивы, готовность к самообразованию.</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lastRenderedPageBreak/>
        <w:t>Создать услов</w:t>
      </w:r>
      <w:r w:rsidR="007D3559" w:rsidRPr="002C68D0">
        <w:rPr>
          <w:sz w:val="24"/>
          <w:szCs w:val="24"/>
        </w:rPr>
        <w:t>ия для формирования у обучающихся</w:t>
      </w:r>
      <w:r w:rsidRPr="002C68D0">
        <w:rPr>
          <w:sz w:val="24"/>
          <w:szCs w:val="24"/>
        </w:rPr>
        <w:t xml:space="preserve"> повышенного общекультурного уровня образованности по различным областям знаний.</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Развивать к</w:t>
      </w:r>
      <w:r w:rsidR="007D3559" w:rsidRPr="002C68D0">
        <w:rPr>
          <w:sz w:val="24"/>
          <w:szCs w:val="24"/>
        </w:rPr>
        <w:t>оммуникативную культуру обучающихся</w:t>
      </w:r>
      <w:r w:rsidRPr="002C68D0">
        <w:rPr>
          <w:sz w:val="24"/>
          <w:szCs w:val="24"/>
        </w:rPr>
        <w:t xml:space="preserve"> (умение вести диалог, правильно излагать мысли, навыки публичных выступлений).</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Воспитывать ответственное отношение к себе, своему здоровью, своему будущему, формировать гуманность и миролюбие по отношению к другим людям.</w:t>
      </w:r>
    </w:p>
    <w:p w:rsidR="0075264A" w:rsidRPr="002C68D0" w:rsidRDefault="0075264A" w:rsidP="000D3238">
      <w:pPr>
        <w:widowControl/>
        <w:numPr>
          <w:ilvl w:val="0"/>
          <w:numId w:val="38"/>
        </w:numPr>
        <w:tabs>
          <w:tab w:val="clear" w:pos="1429"/>
        </w:tabs>
        <w:autoSpaceDN/>
        <w:spacing w:line="240" w:lineRule="auto"/>
        <w:ind w:left="567" w:hanging="540"/>
        <w:textAlignment w:val="auto"/>
        <w:rPr>
          <w:sz w:val="24"/>
          <w:szCs w:val="24"/>
        </w:rPr>
      </w:pPr>
      <w:r w:rsidRPr="002C68D0">
        <w:rPr>
          <w:sz w:val="24"/>
          <w:szCs w:val="24"/>
        </w:rPr>
        <w:t>Создать психологическую основу для выбора образовательного маршрута.</w:t>
      </w:r>
    </w:p>
    <w:p w:rsidR="0075264A" w:rsidRPr="002C68D0" w:rsidRDefault="0075264A" w:rsidP="0075264A">
      <w:pPr>
        <w:spacing w:line="240" w:lineRule="auto"/>
        <w:rPr>
          <w:b/>
          <w:bCs/>
          <w:sz w:val="24"/>
          <w:szCs w:val="24"/>
        </w:rPr>
      </w:pPr>
    </w:p>
    <w:p w:rsidR="0075264A" w:rsidRPr="002C68D0" w:rsidRDefault="0075264A" w:rsidP="0075264A">
      <w:pPr>
        <w:spacing w:line="240" w:lineRule="auto"/>
        <w:rPr>
          <w:b/>
          <w:bCs/>
          <w:sz w:val="24"/>
          <w:szCs w:val="24"/>
        </w:rPr>
      </w:pPr>
      <w:r w:rsidRPr="002C68D0">
        <w:rPr>
          <w:b/>
          <w:bCs/>
          <w:sz w:val="24"/>
          <w:szCs w:val="24"/>
        </w:rPr>
        <w:t>Задачи, стоящие перед педагогическим коллективом</w:t>
      </w:r>
    </w:p>
    <w:p w:rsidR="0075264A" w:rsidRPr="002C68D0" w:rsidRDefault="0075264A" w:rsidP="000D3238">
      <w:pPr>
        <w:pStyle w:val="a1"/>
        <w:widowControl/>
        <w:numPr>
          <w:ilvl w:val="0"/>
          <w:numId w:val="39"/>
        </w:numPr>
        <w:tabs>
          <w:tab w:val="clear" w:pos="1555"/>
          <w:tab w:val="num" w:pos="540"/>
        </w:tabs>
        <w:autoSpaceDN/>
        <w:spacing w:after="0" w:line="240" w:lineRule="auto"/>
        <w:ind w:left="540"/>
        <w:textAlignment w:val="auto"/>
        <w:rPr>
          <w:sz w:val="24"/>
          <w:szCs w:val="24"/>
        </w:rPr>
      </w:pPr>
      <w:r w:rsidRPr="002C68D0">
        <w:rPr>
          <w:sz w:val="24"/>
          <w:szCs w:val="24"/>
        </w:rPr>
        <w:t>видеть свою роль не столько в передаче знаний и опыт</w:t>
      </w:r>
      <w:r w:rsidR="007D3559" w:rsidRPr="002C68D0">
        <w:rPr>
          <w:sz w:val="24"/>
          <w:szCs w:val="24"/>
        </w:rPr>
        <w:t>а, сколько в развитии у обучающихся</w:t>
      </w:r>
      <w:r w:rsidRPr="002C68D0">
        <w:rPr>
          <w:sz w:val="24"/>
          <w:szCs w:val="24"/>
        </w:rPr>
        <w:t xml:space="preserve"> мотивации к приобретению знаний, выработке ценностного отношения к знаниям, привитии навыка самостоятельного и непрерывного образования;</w:t>
      </w:r>
    </w:p>
    <w:p w:rsidR="0075264A" w:rsidRPr="002C68D0" w:rsidRDefault="0075264A" w:rsidP="000D3238">
      <w:pPr>
        <w:pStyle w:val="a1"/>
        <w:widowControl/>
        <w:numPr>
          <w:ilvl w:val="0"/>
          <w:numId w:val="39"/>
        </w:numPr>
        <w:tabs>
          <w:tab w:val="clear" w:pos="1555"/>
          <w:tab w:val="num" w:pos="540"/>
        </w:tabs>
        <w:autoSpaceDN/>
        <w:spacing w:after="0" w:line="240" w:lineRule="auto"/>
        <w:ind w:left="540"/>
        <w:textAlignment w:val="auto"/>
        <w:rPr>
          <w:sz w:val="24"/>
          <w:szCs w:val="24"/>
        </w:rPr>
      </w:pPr>
      <w:r w:rsidRPr="002C68D0">
        <w:rPr>
          <w:sz w:val="24"/>
          <w:szCs w:val="24"/>
        </w:rPr>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5264A" w:rsidRPr="002C68D0" w:rsidRDefault="0075264A" w:rsidP="000D3238">
      <w:pPr>
        <w:pStyle w:val="a1"/>
        <w:widowControl/>
        <w:numPr>
          <w:ilvl w:val="0"/>
          <w:numId w:val="39"/>
        </w:numPr>
        <w:tabs>
          <w:tab w:val="clear" w:pos="1555"/>
          <w:tab w:val="num" w:pos="540"/>
        </w:tabs>
        <w:autoSpaceDN/>
        <w:spacing w:after="0" w:line="240" w:lineRule="auto"/>
        <w:ind w:left="540"/>
        <w:textAlignment w:val="auto"/>
        <w:rPr>
          <w:sz w:val="24"/>
          <w:szCs w:val="24"/>
        </w:rPr>
      </w:pPr>
      <w:r w:rsidRPr="002C68D0">
        <w:rPr>
          <w:sz w:val="24"/>
          <w:szCs w:val="24"/>
        </w:rPr>
        <w:t>создавать атмосферу уважения друг к другу, признания индивидуальности, условия для развития и совершенствования ребенка;</w:t>
      </w:r>
    </w:p>
    <w:p w:rsidR="0075264A" w:rsidRPr="002C68D0" w:rsidRDefault="0075264A" w:rsidP="000D3238">
      <w:pPr>
        <w:pStyle w:val="a1"/>
        <w:widowControl/>
        <w:numPr>
          <w:ilvl w:val="0"/>
          <w:numId w:val="39"/>
        </w:numPr>
        <w:tabs>
          <w:tab w:val="clear" w:pos="1555"/>
          <w:tab w:val="num" w:pos="540"/>
        </w:tabs>
        <w:autoSpaceDN/>
        <w:spacing w:after="0" w:line="240" w:lineRule="auto"/>
        <w:ind w:left="540"/>
        <w:textAlignment w:val="auto"/>
        <w:rPr>
          <w:sz w:val="24"/>
          <w:szCs w:val="24"/>
        </w:rPr>
      </w:pPr>
      <w:r w:rsidRPr="002C68D0">
        <w:rPr>
          <w:sz w:val="24"/>
          <w:szCs w:val="24"/>
        </w:rPr>
        <w:t>использовать инновационные методы и активные формы в обучении и развитии ребенка;</w:t>
      </w:r>
    </w:p>
    <w:p w:rsidR="0075264A" w:rsidRPr="002C68D0" w:rsidRDefault="0075264A" w:rsidP="000D3238">
      <w:pPr>
        <w:pStyle w:val="a1"/>
        <w:widowControl/>
        <w:numPr>
          <w:ilvl w:val="0"/>
          <w:numId w:val="39"/>
        </w:numPr>
        <w:tabs>
          <w:tab w:val="clear" w:pos="1555"/>
          <w:tab w:val="num" w:pos="540"/>
        </w:tabs>
        <w:autoSpaceDN/>
        <w:spacing w:after="0" w:line="240" w:lineRule="auto"/>
        <w:ind w:left="540"/>
        <w:textAlignment w:val="auto"/>
        <w:rPr>
          <w:sz w:val="24"/>
          <w:szCs w:val="24"/>
        </w:rPr>
      </w:pPr>
      <w:r w:rsidRPr="002C68D0">
        <w:rPr>
          <w:sz w:val="24"/>
          <w:szCs w:val="24"/>
        </w:rPr>
        <w:t>постоянно учиться и повышать уровень своего профессионального мастерства.</w:t>
      </w:r>
    </w:p>
    <w:p w:rsidR="0075264A" w:rsidRPr="002C68D0" w:rsidRDefault="0075264A" w:rsidP="0075264A">
      <w:pPr>
        <w:spacing w:line="240" w:lineRule="auto"/>
        <w:ind w:firstLine="851"/>
        <w:rPr>
          <w:color w:val="000000"/>
          <w:sz w:val="24"/>
          <w:szCs w:val="24"/>
        </w:rPr>
      </w:pPr>
    </w:p>
    <w:p w:rsidR="0075264A" w:rsidRPr="002C68D0" w:rsidRDefault="0075264A" w:rsidP="0075264A">
      <w:pPr>
        <w:spacing w:line="240" w:lineRule="auto"/>
        <w:ind w:firstLine="851"/>
        <w:rPr>
          <w:b/>
          <w:snapToGrid w:val="0"/>
          <w:sz w:val="24"/>
          <w:szCs w:val="24"/>
        </w:rPr>
      </w:pPr>
      <w:r w:rsidRPr="002C68D0">
        <w:rPr>
          <w:color w:val="000000"/>
          <w:sz w:val="24"/>
          <w:szCs w:val="24"/>
        </w:rPr>
        <w:t xml:space="preserve"> </w:t>
      </w:r>
      <w:r w:rsidRPr="002C68D0">
        <w:rPr>
          <w:b/>
          <w:snapToGrid w:val="0"/>
          <w:sz w:val="24"/>
          <w:szCs w:val="24"/>
        </w:rPr>
        <w:t>Выпускник основной общей школы:</w:t>
      </w:r>
    </w:p>
    <w:p w:rsidR="0075264A" w:rsidRPr="002C68D0" w:rsidRDefault="0075264A" w:rsidP="000D3238">
      <w:pPr>
        <w:widowControl/>
        <w:numPr>
          <w:ilvl w:val="0"/>
          <w:numId w:val="40"/>
        </w:numPr>
        <w:tabs>
          <w:tab w:val="clear" w:pos="1195"/>
          <w:tab w:val="num" w:pos="540"/>
        </w:tabs>
        <w:suppressAutoHyphens w:val="0"/>
        <w:autoSpaceDN/>
        <w:spacing w:line="240" w:lineRule="auto"/>
        <w:ind w:left="540"/>
        <w:textAlignment w:val="auto"/>
        <w:rPr>
          <w:sz w:val="24"/>
          <w:szCs w:val="24"/>
        </w:rPr>
      </w:pPr>
      <w:r w:rsidRPr="002C68D0">
        <w:rPr>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75264A" w:rsidRPr="002C68D0" w:rsidRDefault="0075264A" w:rsidP="000D3238">
      <w:pPr>
        <w:widowControl/>
        <w:numPr>
          <w:ilvl w:val="0"/>
          <w:numId w:val="40"/>
        </w:numPr>
        <w:tabs>
          <w:tab w:val="clear" w:pos="1195"/>
          <w:tab w:val="num" w:pos="540"/>
        </w:tabs>
        <w:suppressAutoHyphens w:val="0"/>
        <w:autoSpaceDN/>
        <w:spacing w:line="240" w:lineRule="auto"/>
        <w:ind w:left="540"/>
        <w:textAlignment w:val="auto"/>
        <w:rPr>
          <w:sz w:val="24"/>
          <w:szCs w:val="24"/>
        </w:rPr>
      </w:pPr>
      <w:r w:rsidRPr="002C68D0">
        <w:rPr>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75264A" w:rsidRPr="002C68D0" w:rsidRDefault="0075264A" w:rsidP="000D3238">
      <w:pPr>
        <w:widowControl/>
        <w:numPr>
          <w:ilvl w:val="0"/>
          <w:numId w:val="40"/>
        </w:numPr>
        <w:tabs>
          <w:tab w:val="clear" w:pos="1195"/>
          <w:tab w:val="num" w:pos="540"/>
        </w:tabs>
        <w:suppressAutoHyphens w:val="0"/>
        <w:autoSpaceDN/>
        <w:spacing w:line="240" w:lineRule="auto"/>
        <w:ind w:left="540"/>
        <w:textAlignment w:val="auto"/>
        <w:rPr>
          <w:sz w:val="24"/>
          <w:szCs w:val="24"/>
        </w:rPr>
      </w:pPr>
      <w:r w:rsidRPr="002C68D0">
        <w:rPr>
          <w:sz w:val="24"/>
          <w:szCs w:val="24"/>
        </w:rPr>
        <w:t>понимает сущность образовательной деятельности, обладает   общеучебными умениями (сравнение, обобщение, анализ, синтез, классификация, выделение главного), навыками самооценки и самоконтроля;</w:t>
      </w:r>
    </w:p>
    <w:p w:rsidR="0075264A" w:rsidRPr="002C68D0" w:rsidRDefault="0075264A" w:rsidP="000D3238">
      <w:pPr>
        <w:widowControl/>
        <w:numPr>
          <w:ilvl w:val="0"/>
          <w:numId w:val="40"/>
        </w:numPr>
        <w:tabs>
          <w:tab w:val="clear" w:pos="1195"/>
          <w:tab w:val="num" w:pos="540"/>
        </w:tabs>
        <w:suppressAutoHyphens w:val="0"/>
        <w:autoSpaceDN/>
        <w:spacing w:line="240" w:lineRule="auto"/>
        <w:ind w:left="540"/>
        <w:textAlignment w:val="auto"/>
        <w:rPr>
          <w:sz w:val="24"/>
          <w:szCs w:val="24"/>
        </w:rPr>
      </w:pPr>
      <w:r w:rsidRPr="002C68D0">
        <w:rPr>
          <w:sz w:val="24"/>
          <w:szCs w:val="24"/>
        </w:rPr>
        <w:t>знает  и применяет  способы укрепления здоровья, способен развивать основные физические качества;</w:t>
      </w:r>
    </w:p>
    <w:p w:rsidR="0075264A" w:rsidRPr="002C68D0" w:rsidRDefault="0075264A" w:rsidP="000D3238">
      <w:pPr>
        <w:widowControl/>
        <w:numPr>
          <w:ilvl w:val="0"/>
          <w:numId w:val="40"/>
        </w:numPr>
        <w:tabs>
          <w:tab w:val="clear" w:pos="1195"/>
          <w:tab w:val="num" w:pos="540"/>
        </w:tabs>
        <w:suppressAutoHyphens w:val="0"/>
        <w:autoSpaceDN/>
        <w:spacing w:line="240" w:lineRule="auto"/>
        <w:ind w:left="540"/>
        <w:textAlignment w:val="auto"/>
        <w:rPr>
          <w:sz w:val="24"/>
          <w:szCs w:val="24"/>
        </w:rPr>
      </w:pPr>
      <w:r w:rsidRPr="002C68D0">
        <w:rPr>
          <w:sz w:val="24"/>
          <w:szCs w:val="24"/>
        </w:rPr>
        <w:t>знает свои гражданские права и умеет их реализовывать, ориентироваться в соблюдении прав и обязанностей;</w:t>
      </w:r>
    </w:p>
    <w:p w:rsidR="0075264A" w:rsidRPr="002C68D0" w:rsidRDefault="0075264A" w:rsidP="000D3238">
      <w:pPr>
        <w:widowControl/>
        <w:numPr>
          <w:ilvl w:val="0"/>
          <w:numId w:val="40"/>
        </w:numPr>
        <w:tabs>
          <w:tab w:val="clear" w:pos="1195"/>
          <w:tab w:val="num" w:pos="540"/>
        </w:tabs>
        <w:suppressAutoHyphens w:val="0"/>
        <w:autoSpaceDN/>
        <w:spacing w:line="240" w:lineRule="auto"/>
        <w:ind w:left="540"/>
        <w:textAlignment w:val="auto"/>
        <w:rPr>
          <w:sz w:val="24"/>
          <w:szCs w:val="24"/>
        </w:rPr>
      </w:pPr>
      <w:r w:rsidRPr="002C68D0">
        <w:rPr>
          <w:sz w:val="24"/>
          <w:szCs w:val="24"/>
        </w:rPr>
        <w:t>умеет  понимать и ценить прекрасное, способен к творческой деятельности;</w:t>
      </w:r>
    </w:p>
    <w:p w:rsidR="00BE116A" w:rsidRPr="002E2DD7" w:rsidRDefault="0075264A" w:rsidP="0075264A">
      <w:pPr>
        <w:widowControl/>
        <w:numPr>
          <w:ilvl w:val="0"/>
          <w:numId w:val="40"/>
        </w:numPr>
        <w:tabs>
          <w:tab w:val="clear" w:pos="1195"/>
          <w:tab w:val="num" w:pos="540"/>
          <w:tab w:val="num" w:pos="993"/>
        </w:tabs>
        <w:autoSpaceDE w:val="0"/>
        <w:autoSpaceDN/>
        <w:adjustRightInd w:val="0"/>
        <w:spacing w:line="240" w:lineRule="auto"/>
        <w:ind w:left="540" w:firstLine="720"/>
        <w:jc w:val="center"/>
        <w:textAlignment w:val="auto"/>
        <w:rPr>
          <w:b/>
          <w:sz w:val="24"/>
          <w:szCs w:val="24"/>
        </w:rPr>
      </w:pPr>
      <w:r w:rsidRPr="002E2DD7">
        <w:rPr>
          <w:sz w:val="24"/>
          <w:szCs w:val="24"/>
        </w:rPr>
        <w:t>усвоил основы коммуникативной культуры, навыки бесконфликтного поведения.</w:t>
      </w:r>
    </w:p>
    <w:p w:rsidR="00BE116A" w:rsidRDefault="00BE116A" w:rsidP="0075264A">
      <w:pPr>
        <w:tabs>
          <w:tab w:val="num" w:pos="993"/>
        </w:tabs>
        <w:autoSpaceDE w:val="0"/>
        <w:adjustRightInd w:val="0"/>
        <w:spacing w:line="240" w:lineRule="auto"/>
        <w:ind w:firstLine="720"/>
        <w:jc w:val="center"/>
        <w:rPr>
          <w:b/>
          <w:sz w:val="24"/>
          <w:szCs w:val="24"/>
        </w:rPr>
      </w:pPr>
    </w:p>
    <w:p w:rsidR="0075264A" w:rsidRPr="002C68D0" w:rsidRDefault="0075264A" w:rsidP="0075264A">
      <w:pPr>
        <w:tabs>
          <w:tab w:val="num" w:pos="993"/>
        </w:tabs>
        <w:autoSpaceDE w:val="0"/>
        <w:adjustRightInd w:val="0"/>
        <w:spacing w:line="240" w:lineRule="auto"/>
        <w:ind w:firstLine="720"/>
        <w:jc w:val="center"/>
        <w:rPr>
          <w:b/>
          <w:sz w:val="24"/>
          <w:szCs w:val="24"/>
        </w:rPr>
      </w:pPr>
      <w:r w:rsidRPr="002C68D0">
        <w:rPr>
          <w:b/>
          <w:sz w:val="24"/>
          <w:szCs w:val="24"/>
        </w:rPr>
        <w:t>2. Характеристики универсальных учебных действий</w:t>
      </w:r>
    </w:p>
    <w:p w:rsidR="0075264A" w:rsidRPr="002C68D0" w:rsidRDefault="0075264A" w:rsidP="0075264A">
      <w:pPr>
        <w:pStyle w:val="af6"/>
        <w:ind w:firstLine="709"/>
        <w:jc w:val="both"/>
        <w:outlineLvl w:val="0"/>
        <w:rPr>
          <w:rFonts w:ascii="Times New Roman" w:hAnsi="Times New Roman" w:cs="Times New Roman"/>
          <w:b/>
          <w:bCs/>
          <w:sz w:val="24"/>
          <w:szCs w:val="24"/>
        </w:rPr>
      </w:pPr>
      <w:r w:rsidRPr="002C68D0">
        <w:rPr>
          <w:rFonts w:ascii="Times New Roman" w:hAnsi="Times New Roman" w:cs="Times New Roman"/>
          <w:sz w:val="24"/>
          <w:szCs w:val="24"/>
        </w:rPr>
        <w:t xml:space="preserve">В результате </w:t>
      </w:r>
      <w:r w:rsidRPr="002C68D0">
        <w:rPr>
          <w:rFonts w:ascii="Times New Roman" w:hAnsi="Times New Roman" w:cs="Times New Roman"/>
          <w:b/>
          <w:bCs/>
          <w:sz w:val="24"/>
          <w:szCs w:val="24"/>
        </w:rPr>
        <w:t>изучения всех без исключения предметов в основной школе у выпускников должны быть сформированы личностные, регулятивные, познавательные и коммуникативные универсальные учебные действия.</w:t>
      </w:r>
    </w:p>
    <w:p w:rsidR="0075264A" w:rsidRPr="002C68D0" w:rsidRDefault="0075264A" w:rsidP="0075264A">
      <w:pPr>
        <w:pStyle w:val="af6"/>
        <w:ind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В ФГОС основного общего образования  содержится  характеристика личностных, регулятивных, познавательных, коммуникативных универсальных учебных действий:</w:t>
      </w:r>
    </w:p>
    <w:p w:rsidR="0075264A" w:rsidRPr="002C68D0" w:rsidRDefault="0075264A" w:rsidP="0075264A">
      <w:pPr>
        <w:pStyle w:val="western"/>
        <w:spacing w:before="0" w:beforeAutospacing="0" w:after="0" w:afterAutospacing="0"/>
        <w:ind w:firstLine="562"/>
        <w:jc w:val="both"/>
      </w:pPr>
      <w:r w:rsidRPr="002C68D0">
        <w:rPr>
          <w:b/>
        </w:rPr>
        <w:t>Личностные универсальные учебные действия</w:t>
      </w:r>
      <w:r w:rsidRPr="002C68D0">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264A" w:rsidRPr="002C68D0" w:rsidRDefault="0075264A" w:rsidP="0075264A">
      <w:pPr>
        <w:pStyle w:val="western"/>
        <w:spacing w:before="0" w:beforeAutospacing="0" w:after="0" w:afterAutospacing="0"/>
        <w:ind w:firstLine="562"/>
        <w:jc w:val="both"/>
      </w:pPr>
      <w:r w:rsidRPr="002C68D0">
        <w:t xml:space="preserve">Применительно к учебной деятельности следует выделить </w:t>
      </w:r>
      <w:r w:rsidRPr="002C68D0">
        <w:rPr>
          <w:iCs/>
        </w:rPr>
        <w:t>три вида личностных действий</w:t>
      </w:r>
      <w:r w:rsidRPr="002C68D0">
        <w:t>:</w:t>
      </w:r>
    </w:p>
    <w:p w:rsidR="0075264A" w:rsidRPr="002C68D0" w:rsidRDefault="0075264A" w:rsidP="0075264A">
      <w:pPr>
        <w:pStyle w:val="western"/>
        <w:numPr>
          <w:ilvl w:val="0"/>
          <w:numId w:val="41"/>
        </w:numPr>
        <w:spacing w:before="0" w:beforeAutospacing="0" w:after="0" w:afterAutospacing="0"/>
        <w:jc w:val="both"/>
      </w:pPr>
      <w:r w:rsidRPr="002C68D0">
        <w:t>личностное, профессиональное, жизненное самоопределение;</w:t>
      </w:r>
    </w:p>
    <w:p w:rsidR="0075264A" w:rsidRPr="002C68D0" w:rsidRDefault="0075264A" w:rsidP="0075264A">
      <w:pPr>
        <w:pStyle w:val="western"/>
        <w:numPr>
          <w:ilvl w:val="0"/>
          <w:numId w:val="41"/>
        </w:numPr>
        <w:spacing w:before="0" w:beforeAutospacing="0" w:after="0" w:afterAutospacing="0"/>
        <w:jc w:val="both"/>
      </w:pPr>
      <w:r w:rsidRPr="002C68D0">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вопросом: какое значение и какой смысл имеет для меня учение? — и уметь на него отвечать.</w:t>
      </w:r>
    </w:p>
    <w:p w:rsidR="0075264A" w:rsidRPr="002C68D0" w:rsidRDefault="0075264A" w:rsidP="0075264A">
      <w:pPr>
        <w:pStyle w:val="western"/>
        <w:numPr>
          <w:ilvl w:val="0"/>
          <w:numId w:val="41"/>
        </w:numPr>
        <w:spacing w:before="0" w:beforeAutospacing="0" w:after="0" w:afterAutospacing="0"/>
        <w:jc w:val="both"/>
      </w:pPr>
      <w:r w:rsidRPr="002C68D0">
        <w:lastRenderedPageBreak/>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5264A" w:rsidRPr="002C68D0" w:rsidRDefault="0075264A" w:rsidP="0075264A">
      <w:pPr>
        <w:pStyle w:val="western"/>
        <w:spacing w:before="0" w:beforeAutospacing="0" w:after="0" w:afterAutospacing="0"/>
        <w:jc w:val="both"/>
      </w:pPr>
      <w:r w:rsidRPr="002C68D0">
        <w:rPr>
          <w:b/>
        </w:rPr>
        <w:t>Регулятивные универсальные учебные действия</w:t>
      </w:r>
      <w:r w:rsidRPr="002C68D0">
        <w:t xml:space="preserve"> обеспечивают обучающимся организацию своей учебной деятельности. К ним относятся:</w:t>
      </w:r>
    </w:p>
    <w:p w:rsidR="0075264A" w:rsidRPr="002C68D0" w:rsidRDefault="0075264A" w:rsidP="0075264A">
      <w:pPr>
        <w:pStyle w:val="western"/>
        <w:numPr>
          <w:ilvl w:val="0"/>
          <w:numId w:val="41"/>
        </w:numPr>
        <w:spacing w:before="0" w:beforeAutospacing="0" w:after="0" w:afterAutospacing="0"/>
        <w:jc w:val="both"/>
      </w:pPr>
      <w:r w:rsidRPr="002C68D0">
        <w:t>целеполагание как постановка учебной задачи на основе соотнесения того, что уже известно и усвоено учащимися, и того, что ещё неизвестно;</w:t>
      </w:r>
    </w:p>
    <w:p w:rsidR="0075264A" w:rsidRPr="002C68D0" w:rsidRDefault="0075264A" w:rsidP="0075264A">
      <w:pPr>
        <w:pStyle w:val="western"/>
        <w:numPr>
          <w:ilvl w:val="0"/>
          <w:numId w:val="41"/>
        </w:numPr>
        <w:spacing w:before="0" w:beforeAutospacing="0" w:after="0" w:afterAutospacing="0"/>
        <w:jc w:val="both"/>
      </w:pPr>
      <w:r w:rsidRPr="002C68D0">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5264A" w:rsidRPr="002C68D0" w:rsidRDefault="0075264A" w:rsidP="0075264A">
      <w:pPr>
        <w:pStyle w:val="western"/>
        <w:numPr>
          <w:ilvl w:val="0"/>
          <w:numId w:val="41"/>
        </w:numPr>
        <w:spacing w:before="0" w:beforeAutospacing="0" w:after="0" w:afterAutospacing="0"/>
        <w:jc w:val="both"/>
      </w:pPr>
      <w:r w:rsidRPr="002C68D0">
        <w:t>прогнозирование — предвосхищение результата и уровня усвоения знаний, его временных характеристик;</w:t>
      </w:r>
    </w:p>
    <w:p w:rsidR="0075264A" w:rsidRPr="002C68D0" w:rsidRDefault="0075264A" w:rsidP="0075264A">
      <w:pPr>
        <w:pStyle w:val="western"/>
        <w:numPr>
          <w:ilvl w:val="0"/>
          <w:numId w:val="41"/>
        </w:numPr>
        <w:spacing w:before="0" w:beforeAutospacing="0" w:after="0" w:afterAutospacing="0"/>
        <w:jc w:val="both"/>
      </w:pPr>
      <w:r w:rsidRPr="002C68D0">
        <w:t>контроль в форме сличения способа действия и его результата с заданным эталоном с целью обнаружения отклонений и отличий от эталона;</w:t>
      </w:r>
    </w:p>
    <w:p w:rsidR="0075264A" w:rsidRPr="002C68D0" w:rsidRDefault="0075264A" w:rsidP="0075264A">
      <w:pPr>
        <w:pStyle w:val="western"/>
        <w:numPr>
          <w:ilvl w:val="0"/>
          <w:numId w:val="41"/>
        </w:numPr>
        <w:spacing w:before="0" w:beforeAutospacing="0" w:after="0" w:afterAutospacing="0"/>
        <w:jc w:val="both"/>
      </w:pPr>
      <w:r w:rsidRPr="002C68D0">
        <w:t>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w:t>
      </w:r>
    </w:p>
    <w:p w:rsidR="0075264A" w:rsidRPr="002C68D0" w:rsidRDefault="0075264A" w:rsidP="0075264A">
      <w:pPr>
        <w:pStyle w:val="western"/>
        <w:numPr>
          <w:ilvl w:val="0"/>
          <w:numId w:val="41"/>
        </w:numPr>
        <w:spacing w:before="0" w:beforeAutospacing="0" w:after="0" w:afterAutospacing="0"/>
        <w:jc w:val="both"/>
      </w:pPr>
      <w:r w:rsidRPr="002C68D0">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75264A" w:rsidRPr="002C68D0" w:rsidRDefault="0075264A" w:rsidP="0075264A">
      <w:pPr>
        <w:pStyle w:val="western"/>
        <w:numPr>
          <w:ilvl w:val="0"/>
          <w:numId w:val="41"/>
        </w:numPr>
        <w:spacing w:before="0" w:beforeAutospacing="0" w:after="0" w:afterAutospacing="0"/>
        <w:jc w:val="both"/>
      </w:pPr>
      <w:r w:rsidRPr="002C68D0">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75264A" w:rsidRPr="002C68D0" w:rsidRDefault="0075264A" w:rsidP="0075264A">
      <w:pPr>
        <w:pStyle w:val="western"/>
        <w:spacing w:before="0" w:beforeAutospacing="0" w:after="0" w:afterAutospacing="0"/>
        <w:jc w:val="both"/>
      </w:pPr>
      <w:r w:rsidRPr="002C68D0">
        <w:rPr>
          <w:b/>
        </w:rPr>
        <w:t>Познавательные универсальные учебные действия включают</w:t>
      </w:r>
      <w:r w:rsidRPr="002C68D0">
        <w:t>:</w:t>
      </w:r>
    </w:p>
    <w:p w:rsidR="0075264A" w:rsidRPr="002C68D0" w:rsidRDefault="0075264A" w:rsidP="0075264A">
      <w:pPr>
        <w:pStyle w:val="western"/>
        <w:numPr>
          <w:ilvl w:val="0"/>
          <w:numId w:val="43"/>
        </w:numPr>
        <w:spacing w:before="0" w:beforeAutospacing="0" w:after="0" w:afterAutospacing="0"/>
        <w:jc w:val="both"/>
      </w:pPr>
      <w:r w:rsidRPr="002C68D0">
        <w:t>общеучебные, логические учебные действия, а также постановку и решение проблемы.</w:t>
      </w:r>
    </w:p>
    <w:p w:rsidR="0075264A" w:rsidRPr="002C68D0" w:rsidRDefault="0075264A" w:rsidP="0075264A">
      <w:pPr>
        <w:pStyle w:val="western"/>
        <w:spacing w:before="0" w:beforeAutospacing="0" w:after="0" w:afterAutospacing="0"/>
        <w:ind w:left="720"/>
        <w:jc w:val="both"/>
      </w:pPr>
      <w:r w:rsidRPr="002C68D0">
        <w:t>Общеучебные универсальные действия:</w:t>
      </w:r>
    </w:p>
    <w:p w:rsidR="0075264A" w:rsidRPr="002C68D0" w:rsidRDefault="0075264A" w:rsidP="0075264A">
      <w:pPr>
        <w:pStyle w:val="western"/>
        <w:numPr>
          <w:ilvl w:val="0"/>
          <w:numId w:val="41"/>
        </w:numPr>
        <w:spacing w:before="0" w:beforeAutospacing="0" w:after="0" w:afterAutospacing="0"/>
        <w:jc w:val="both"/>
      </w:pPr>
      <w:r w:rsidRPr="002C68D0">
        <w:t>самостоятельное выделение и формулирование познавательной цели;</w:t>
      </w:r>
    </w:p>
    <w:p w:rsidR="0075264A" w:rsidRPr="002C68D0" w:rsidRDefault="0075264A" w:rsidP="0075264A">
      <w:pPr>
        <w:pStyle w:val="western"/>
        <w:numPr>
          <w:ilvl w:val="0"/>
          <w:numId w:val="41"/>
        </w:numPr>
        <w:spacing w:before="0" w:beforeAutospacing="0" w:after="0" w:afterAutospacing="0"/>
        <w:jc w:val="both"/>
      </w:pPr>
      <w:r w:rsidRPr="002C68D0">
        <w:t>поиск и выделение необходимой информации; применение методов информационного поиска, в том числе с помощью компьютерных средств;</w:t>
      </w:r>
    </w:p>
    <w:p w:rsidR="0075264A" w:rsidRPr="002C68D0" w:rsidRDefault="0075264A" w:rsidP="0075264A">
      <w:pPr>
        <w:pStyle w:val="western"/>
        <w:numPr>
          <w:ilvl w:val="0"/>
          <w:numId w:val="41"/>
        </w:numPr>
        <w:spacing w:before="0" w:beforeAutospacing="0" w:after="0" w:afterAutospacing="0"/>
        <w:jc w:val="both"/>
      </w:pPr>
      <w:r w:rsidRPr="002C68D0">
        <w:t>структурирование знаний;</w:t>
      </w:r>
    </w:p>
    <w:p w:rsidR="0075264A" w:rsidRPr="002C68D0" w:rsidRDefault="0075264A" w:rsidP="0075264A">
      <w:pPr>
        <w:pStyle w:val="western"/>
        <w:numPr>
          <w:ilvl w:val="0"/>
          <w:numId w:val="41"/>
        </w:numPr>
        <w:spacing w:before="0" w:beforeAutospacing="0" w:after="0" w:afterAutospacing="0"/>
        <w:jc w:val="both"/>
      </w:pPr>
      <w:r w:rsidRPr="002C68D0">
        <w:t>осознанное и произвольное построение речевого высказывания в устной и письменной форме;</w:t>
      </w:r>
    </w:p>
    <w:p w:rsidR="0075264A" w:rsidRPr="002C68D0" w:rsidRDefault="0075264A" w:rsidP="0075264A">
      <w:pPr>
        <w:pStyle w:val="western"/>
        <w:numPr>
          <w:ilvl w:val="0"/>
          <w:numId w:val="41"/>
        </w:numPr>
        <w:spacing w:before="0" w:beforeAutospacing="0" w:after="0" w:afterAutospacing="0"/>
        <w:jc w:val="both"/>
      </w:pPr>
      <w:r w:rsidRPr="002C68D0">
        <w:t>выбор наиболее эффективных способов решения задач в зависимости от конкретных условий;</w:t>
      </w:r>
    </w:p>
    <w:p w:rsidR="0075264A" w:rsidRPr="002C68D0" w:rsidRDefault="0075264A" w:rsidP="0075264A">
      <w:pPr>
        <w:pStyle w:val="western"/>
        <w:numPr>
          <w:ilvl w:val="0"/>
          <w:numId w:val="41"/>
        </w:numPr>
        <w:spacing w:before="0" w:beforeAutospacing="0" w:after="0" w:afterAutospacing="0"/>
        <w:jc w:val="both"/>
      </w:pPr>
      <w:r w:rsidRPr="002C68D0">
        <w:t>рефлексия способов и условий действия, контроль оценка процесса и результатов деятельности;</w:t>
      </w:r>
    </w:p>
    <w:p w:rsidR="0075264A" w:rsidRPr="002C68D0" w:rsidRDefault="0075264A" w:rsidP="0075264A">
      <w:pPr>
        <w:pStyle w:val="western"/>
        <w:numPr>
          <w:ilvl w:val="0"/>
          <w:numId w:val="41"/>
        </w:numPr>
        <w:spacing w:before="0" w:beforeAutospacing="0" w:after="0" w:afterAutospacing="0"/>
        <w:jc w:val="both"/>
      </w:pPr>
      <w:r w:rsidRPr="002C68D0">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75264A" w:rsidRPr="002C68D0" w:rsidRDefault="0075264A" w:rsidP="0075264A">
      <w:pPr>
        <w:pStyle w:val="western"/>
        <w:numPr>
          <w:ilvl w:val="0"/>
          <w:numId w:val="41"/>
        </w:numPr>
        <w:spacing w:before="0" w:beforeAutospacing="0" w:after="0" w:afterAutospacing="0"/>
        <w:jc w:val="both"/>
      </w:pPr>
      <w:r w:rsidRPr="002C68D0">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w:t>
      </w:r>
    </w:p>
    <w:p w:rsidR="0075264A" w:rsidRPr="002C68D0" w:rsidRDefault="0075264A" w:rsidP="0075264A">
      <w:pPr>
        <w:pStyle w:val="western"/>
        <w:numPr>
          <w:ilvl w:val="0"/>
          <w:numId w:val="41"/>
        </w:numPr>
        <w:spacing w:before="0" w:beforeAutospacing="0" w:after="0" w:afterAutospacing="0"/>
        <w:jc w:val="both"/>
      </w:pPr>
      <w:r w:rsidRPr="002C68D0">
        <w:t>понимание и адекватная оценка языка средств массовой информации;</w:t>
      </w:r>
    </w:p>
    <w:p w:rsidR="0075264A" w:rsidRPr="002C68D0" w:rsidRDefault="0075264A" w:rsidP="0075264A">
      <w:pPr>
        <w:pStyle w:val="western"/>
        <w:numPr>
          <w:ilvl w:val="0"/>
          <w:numId w:val="41"/>
        </w:numPr>
        <w:spacing w:before="0" w:beforeAutospacing="0" w:after="0" w:afterAutospacing="0"/>
        <w:jc w:val="both"/>
      </w:pPr>
      <w:r w:rsidRPr="002C68D0">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5264A" w:rsidRPr="002C68D0" w:rsidRDefault="0075264A" w:rsidP="0075264A">
      <w:pPr>
        <w:pStyle w:val="western"/>
        <w:spacing w:before="0" w:beforeAutospacing="0" w:after="0" w:afterAutospacing="0"/>
        <w:ind w:left="720"/>
        <w:jc w:val="both"/>
        <w:rPr>
          <w:b/>
        </w:rPr>
      </w:pPr>
      <w:r w:rsidRPr="002C68D0">
        <w:t>Особую группу общеучебных универсальных действий составляют знаково-символические действия:</w:t>
      </w:r>
    </w:p>
    <w:p w:rsidR="0075264A" w:rsidRPr="002C68D0" w:rsidRDefault="0075264A" w:rsidP="0075264A">
      <w:pPr>
        <w:pStyle w:val="western"/>
        <w:numPr>
          <w:ilvl w:val="0"/>
          <w:numId w:val="41"/>
        </w:numPr>
        <w:spacing w:before="0" w:beforeAutospacing="0" w:after="0" w:afterAutospacing="0"/>
        <w:jc w:val="both"/>
      </w:pPr>
      <w:r w:rsidRPr="002C68D0">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75264A" w:rsidRPr="002C68D0" w:rsidRDefault="0075264A" w:rsidP="0075264A">
      <w:pPr>
        <w:pStyle w:val="western"/>
        <w:numPr>
          <w:ilvl w:val="0"/>
          <w:numId w:val="41"/>
        </w:numPr>
        <w:spacing w:before="0" w:beforeAutospacing="0" w:after="0" w:afterAutospacing="0"/>
        <w:jc w:val="both"/>
      </w:pPr>
      <w:r w:rsidRPr="002C68D0">
        <w:t>преобразование модели с целью выявления общих законов, определяющих данную предметную область.</w:t>
      </w:r>
    </w:p>
    <w:p w:rsidR="0075264A" w:rsidRPr="002C68D0" w:rsidRDefault="0075264A" w:rsidP="0075264A">
      <w:pPr>
        <w:pStyle w:val="western"/>
        <w:spacing w:before="0" w:beforeAutospacing="0" w:after="0" w:afterAutospacing="0"/>
        <w:ind w:firstLine="708"/>
        <w:jc w:val="both"/>
      </w:pPr>
      <w:r w:rsidRPr="002C68D0">
        <w:t>Логические универсальные действия:</w:t>
      </w:r>
    </w:p>
    <w:p w:rsidR="0075264A" w:rsidRPr="002C68D0" w:rsidRDefault="0075264A" w:rsidP="0075264A">
      <w:pPr>
        <w:pStyle w:val="western"/>
        <w:numPr>
          <w:ilvl w:val="0"/>
          <w:numId w:val="41"/>
        </w:numPr>
        <w:spacing w:before="0" w:beforeAutospacing="0" w:after="0" w:afterAutospacing="0"/>
        <w:jc w:val="both"/>
      </w:pPr>
      <w:r w:rsidRPr="002C68D0">
        <w:t>анализ объектов с целью выделения признаков (существенных, несущественных);</w:t>
      </w:r>
    </w:p>
    <w:p w:rsidR="0075264A" w:rsidRPr="002C68D0" w:rsidRDefault="0075264A" w:rsidP="0075264A">
      <w:pPr>
        <w:pStyle w:val="western"/>
        <w:numPr>
          <w:ilvl w:val="0"/>
          <w:numId w:val="41"/>
        </w:numPr>
        <w:spacing w:before="0" w:beforeAutospacing="0" w:after="0" w:afterAutospacing="0"/>
        <w:jc w:val="both"/>
      </w:pPr>
      <w:r w:rsidRPr="002C68D0">
        <w:lastRenderedPageBreak/>
        <w:t>синтез — составление целого из частей, в том числе самостоятельное достраивание с восполнением недостающих компонентов;</w:t>
      </w:r>
    </w:p>
    <w:p w:rsidR="0075264A" w:rsidRPr="002C68D0" w:rsidRDefault="0075264A" w:rsidP="0075264A">
      <w:pPr>
        <w:pStyle w:val="western"/>
        <w:numPr>
          <w:ilvl w:val="0"/>
          <w:numId w:val="41"/>
        </w:numPr>
        <w:spacing w:before="0" w:beforeAutospacing="0" w:after="0" w:afterAutospacing="0"/>
        <w:jc w:val="both"/>
      </w:pPr>
      <w:r w:rsidRPr="002C68D0">
        <w:t>выбор оснований и критериев для сравнения, сериации, классификации объектов;</w:t>
      </w:r>
    </w:p>
    <w:p w:rsidR="0075264A" w:rsidRPr="002C68D0" w:rsidRDefault="0075264A" w:rsidP="0075264A">
      <w:pPr>
        <w:pStyle w:val="western"/>
        <w:numPr>
          <w:ilvl w:val="0"/>
          <w:numId w:val="41"/>
        </w:numPr>
        <w:spacing w:before="0" w:beforeAutospacing="0" w:after="0" w:afterAutospacing="0"/>
        <w:jc w:val="both"/>
      </w:pPr>
      <w:r w:rsidRPr="002C68D0">
        <w:t>подведение под понятие, выведение следствий;</w:t>
      </w:r>
    </w:p>
    <w:p w:rsidR="0075264A" w:rsidRPr="002C68D0" w:rsidRDefault="0075264A" w:rsidP="0075264A">
      <w:pPr>
        <w:pStyle w:val="western"/>
        <w:numPr>
          <w:ilvl w:val="0"/>
          <w:numId w:val="41"/>
        </w:numPr>
        <w:spacing w:before="0" w:beforeAutospacing="0" w:after="0" w:afterAutospacing="0"/>
        <w:jc w:val="both"/>
      </w:pPr>
      <w:r w:rsidRPr="002C68D0">
        <w:t>установление причинно-следственных связей, представление цепочек объектов и явлений;</w:t>
      </w:r>
    </w:p>
    <w:p w:rsidR="0075264A" w:rsidRPr="002C68D0" w:rsidRDefault="0075264A" w:rsidP="0075264A">
      <w:pPr>
        <w:pStyle w:val="western"/>
        <w:numPr>
          <w:ilvl w:val="0"/>
          <w:numId w:val="41"/>
        </w:numPr>
        <w:spacing w:before="0" w:beforeAutospacing="0" w:after="0" w:afterAutospacing="0"/>
        <w:jc w:val="both"/>
      </w:pPr>
      <w:r w:rsidRPr="002C68D0">
        <w:t>построение логической цепочки рассуждений, анализ истинности утверждений;</w:t>
      </w:r>
    </w:p>
    <w:p w:rsidR="0075264A" w:rsidRPr="002C68D0" w:rsidRDefault="0075264A" w:rsidP="0075264A">
      <w:pPr>
        <w:pStyle w:val="western"/>
        <w:numPr>
          <w:ilvl w:val="0"/>
          <w:numId w:val="41"/>
        </w:numPr>
        <w:spacing w:before="0" w:beforeAutospacing="0" w:after="0" w:afterAutospacing="0"/>
        <w:jc w:val="both"/>
      </w:pPr>
      <w:r w:rsidRPr="002C68D0">
        <w:t>доказательство;</w:t>
      </w:r>
    </w:p>
    <w:p w:rsidR="0075264A" w:rsidRPr="002C68D0" w:rsidRDefault="0075264A" w:rsidP="0075264A">
      <w:pPr>
        <w:pStyle w:val="western"/>
        <w:numPr>
          <w:ilvl w:val="0"/>
          <w:numId w:val="41"/>
        </w:numPr>
        <w:spacing w:before="0" w:beforeAutospacing="0" w:after="0" w:afterAutospacing="0"/>
        <w:jc w:val="both"/>
      </w:pPr>
      <w:r w:rsidRPr="002C68D0">
        <w:t>выдвижение гипотез и их обоснование.</w:t>
      </w:r>
    </w:p>
    <w:p w:rsidR="0075264A" w:rsidRPr="002C68D0" w:rsidRDefault="0075264A" w:rsidP="0075264A">
      <w:pPr>
        <w:pStyle w:val="western"/>
        <w:spacing w:before="0" w:beforeAutospacing="0" w:after="0" w:afterAutospacing="0"/>
        <w:ind w:firstLine="708"/>
        <w:jc w:val="both"/>
      </w:pPr>
      <w:r w:rsidRPr="002C68D0">
        <w:t>Постановка и решение проблемы:</w:t>
      </w:r>
    </w:p>
    <w:p w:rsidR="0075264A" w:rsidRPr="002C68D0" w:rsidRDefault="0075264A" w:rsidP="0075264A">
      <w:pPr>
        <w:pStyle w:val="western"/>
        <w:numPr>
          <w:ilvl w:val="0"/>
          <w:numId w:val="41"/>
        </w:numPr>
        <w:spacing w:before="0" w:beforeAutospacing="0" w:after="0" w:afterAutospacing="0"/>
        <w:jc w:val="both"/>
      </w:pPr>
      <w:r w:rsidRPr="002C68D0">
        <w:t>формулирование проблемы;</w:t>
      </w:r>
    </w:p>
    <w:p w:rsidR="0075264A" w:rsidRPr="002C68D0" w:rsidRDefault="0075264A" w:rsidP="0075264A">
      <w:pPr>
        <w:pStyle w:val="western"/>
        <w:numPr>
          <w:ilvl w:val="0"/>
          <w:numId w:val="41"/>
        </w:numPr>
        <w:spacing w:before="0" w:beforeAutospacing="0" w:after="0" w:afterAutospacing="0"/>
        <w:jc w:val="both"/>
      </w:pPr>
      <w:r w:rsidRPr="002C68D0">
        <w:t>самостоятельное создание способов решения проблем творческого и поискового характера.</w:t>
      </w:r>
    </w:p>
    <w:p w:rsidR="0075264A" w:rsidRPr="002C68D0" w:rsidRDefault="0075264A" w:rsidP="0075264A">
      <w:pPr>
        <w:pStyle w:val="western"/>
        <w:spacing w:before="0" w:beforeAutospacing="0" w:after="0" w:afterAutospacing="0"/>
        <w:jc w:val="both"/>
      </w:pPr>
      <w:r w:rsidRPr="002C68D0">
        <w:rPr>
          <w:b/>
        </w:rPr>
        <w:t>Коммуникативные универсальные учебные действия</w:t>
      </w:r>
      <w:r w:rsidRPr="002C68D0">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w:t>
      </w:r>
      <w:r w:rsidRPr="002C68D0">
        <w:rPr>
          <w:iCs/>
        </w:rPr>
        <w:t>ним</w:t>
      </w:r>
      <w:r w:rsidRPr="002C68D0">
        <w:t xml:space="preserve"> относятся:</w:t>
      </w:r>
    </w:p>
    <w:p w:rsidR="0075264A" w:rsidRPr="002C68D0" w:rsidRDefault="0075264A" w:rsidP="0075264A">
      <w:pPr>
        <w:pStyle w:val="western"/>
        <w:numPr>
          <w:ilvl w:val="0"/>
          <w:numId w:val="42"/>
        </w:numPr>
        <w:spacing w:before="0" w:beforeAutospacing="0" w:after="0" w:afterAutospacing="0"/>
        <w:jc w:val="both"/>
      </w:pPr>
      <w:r w:rsidRPr="002C68D0">
        <w:t>планирование учебного сотрудничества с учителем и сверстниками — определение цели, функций участников, способов взаимодействия;</w:t>
      </w:r>
    </w:p>
    <w:p w:rsidR="0075264A" w:rsidRPr="002C68D0" w:rsidRDefault="0075264A" w:rsidP="0075264A">
      <w:pPr>
        <w:pStyle w:val="western"/>
        <w:numPr>
          <w:ilvl w:val="0"/>
          <w:numId w:val="42"/>
        </w:numPr>
        <w:spacing w:after="0" w:afterAutospacing="0"/>
        <w:jc w:val="both"/>
      </w:pPr>
      <w:r w:rsidRPr="002C68D0">
        <w:t>постановка вопросов — инициативное сотрудничество в поиске и сборе информации;</w:t>
      </w:r>
    </w:p>
    <w:p w:rsidR="0075264A" w:rsidRPr="002C68D0" w:rsidRDefault="0075264A" w:rsidP="0075264A">
      <w:pPr>
        <w:pStyle w:val="western"/>
        <w:numPr>
          <w:ilvl w:val="0"/>
          <w:numId w:val="42"/>
        </w:numPr>
        <w:spacing w:after="0" w:afterAutospacing="0"/>
        <w:jc w:val="both"/>
      </w:pPr>
      <w:r w:rsidRPr="002C68D0">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5264A" w:rsidRPr="002C68D0" w:rsidRDefault="0075264A" w:rsidP="0075264A">
      <w:pPr>
        <w:pStyle w:val="western"/>
        <w:numPr>
          <w:ilvl w:val="0"/>
          <w:numId w:val="42"/>
        </w:numPr>
        <w:spacing w:after="0" w:afterAutospacing="0"/>
        <w:jc w:val="both"/>
      </w:pPr>
      <w:r w:rsidRPr="002C68D0">
        <w:t>управление поведением партнёра — контроль, коррекция, оценка его действий;</w:t>
      </w:r>
    </w:p>
    <w:p w:rsidR="0075264A" w:rsidRPr="002C68D0" w:rsidRDefault="0075264A" w:rsidP="0075264A">
      <w:pPr>
        <w:pStyle w:val="western"/>
        <w:numPr>
          <w:ilvl w:val="0"/>
          <w:numId w:val="42"/>
        </w:numPr>
        <w:spacing w:after="0" w:afterAutospacing="0"/>
        <w:jc w:val="both"/>
      </w:pPr>
      <w:r w:rsidRPr="002C68D0">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5264A" w:rsidRPr="002C68D0" w:rsidRDefault="0075264A" w:rsidP="0075264A">
      <w:pPr>
        <w:pStyle w:val="af6"/>
        <w:tabs>
          <w:tab w:val="num" w:pos="720"/>
        </w:tabs>
        <w:ind w:firstLine="454"/>
        <w:jc w:val="both"/>
        <w:outlineLvl w:val="0"/>
        <w:rPr>
          <w:rFonts w:ascii="Times New Roman" w:hAnsi="Times New Roman" w:cs="Times New Roman"/>
          <w:b/>
          <w:sz w:val="24"/>
          <w:szCs w:val="24"/>
        </w:rPr>
      </w:pPr>
      <w:r w:rsidRPr="002C68D0">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75264A" w:rsidRPr="002C68D0" w:rsidRDefault="0075264A" w:rsidP="0075264A">
      <w:pPr>
        <w:pStyle w:val="af6"/>
        <w:tabs>
          <w:tab w:val="num" w:pos="720"/>
        </w:tabs>
        <w:ind w:firstLine="454"/>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75264A" w:rsidRPr="002C68D0" w:rsidRDefault="0075264A" w:rsidP="0075264A">
      <w:pPr>
        <w:pStyle w:val="af6"/>
        <w:tabs>
          <w:tab w:val="num" w:pos="720"/>
        </w:tabs>
        <w:ind w:firstLine="454"/>
        <w:jc w:val="both"/>
        <w:outlineLvl w:val="0"/>
        <w:rPr>
          <w:rFonts w:ascii="Times New Roman" w:hAnsi="Times New Roman" w:cs="Times New Roman"/>
          <w:b/>
          <w:bCs/>
          <w:iCs/>
          <w:color w:val="000080"/>
          <w:sz w:val="24"/>
          <w:szCs w:val="24"/>
        </w:rPr>
      </w:pPr>
      <w:r w:rsidRPr="002C68D0">
        <w:rPr>
          <w:rFonts w:ascii="Times New Roman" w:hAnsi="Times New Roman" w:cs="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w:t>
      </w:r>
      <w:r w:rsidRPr="002C68D0">
        <w:rPr>
          <w:rFonts w:ascii="Times New Roman" w:hAnsi="Times New Roman" w:cs="Times New Roman"/>
          <w:b/>
          <w:bCs/>
          <w:iCs/>
          <w:color w:val="000080"/>
          <w:sz w:val="24"/>
          <w:szCs w:val="24"/>
        </w:rPr>
        <w:t>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75264A" w:rsidRPr="002C68D0" w:rsidRDefault="0075264A" w:rsidP="0075264A">
      <w:pPr>
        <w:pStyle w:val="dash041e005f0431005f044b005f0447005f043d005f044b005f0439"/>
        <w:jc w:val="center"/>
        <w:rPr>
          <w:b/>
          <w:bCs/>
          <w:iCs/>
          <w:color w:val="000080"/>
        </w:rPr>
      </w:pPr>
    </w:p>
    <w:p w:rsidR="0075264A" w:rsidRPr="002C68D0" w:rsidRDefault="0075264A" w:rsidP="0075264A">
      <w:pPr>
        <w:pStyle w:val="dash041e005f0431005f044b005f0447005f043d005f044b005f0439"/>
        <w:jc w:val="center"/>
        <w:rPr>
          <w:b/>
        </w:rPr>
      </w:pPr>
      <w:r w:rsidRPr="002C68D0">
        <w:rPr>
          <w:b/>
        </w:rPr>
        <w:t>3.Планируемые результаты освоения</w:t>
      </w:r>
    </w:p>
    <w:p w:rsidR="0075264A" w:rsidRPr="002C68D0" w:rsidRDefault="0075264A" w:rsidP="0075264A">
      <w:pPr>
        <w:pStyle w:val="dash041e005f0431005f044b005f0447005f043d005f044b005f0439"/>
        <w:jc w:val="center"/>
      </w:pPr>
      <w:r w:rsidRPr="002C68D0">
        <w:rPr>
          <w:b/>
        </w:rPr>
        <w:t xml:space="preserve"> междисциплинарной программы формирования УУД</w:t>
      </w:r>
    </w:p>
    <w:p w:rsidR="0075264A" w:rsidRPr="002C68D0" w:rsidRDefault="0075264A" w:rsidP="0075264A">
      <w:pPr>
        <w:pStyle w:val="dash041e005f0431005f044b005f0447005f043d005f044b005f0439"/>
        <w:ind w:firstLine="708"/>
        <w:jc w:val="both"/>
        <w:rPr>
          <w:b/>
        </w:rPr>
      </w:pPr>
      <w:r w:rsidRPr="002C68D0">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(ПРИВЕДЕНЫ В п.1.2.4 настоящей Программы).</w:t>
      </w:r>
    </w:p>
    <w:p w:rsidR="0075264A" w:rsidRPr="002C68D0" w:rsidRDefault="0075264A" w:rsidP="0075264A">
      <w:pPr>
        <w:pStyle w:val="western"/>
        <w:spacing w:before="0" w:beforeAutospacing="0" w:after="0" w:afterAutospacing="0"/>
        <w:ind w:left="360"/>
        <w:jc w:val="center"/>
        <w:rPr>
          <w:b/>
          <w:bCs/>
        </w:rPr>
      </w:pPr>
    </w:p>
    <w:p w:rsidR="0075264A" w:rsidRPr="002C68D0" w:rsidRDefault="0075264A" w:rsidP="0075264A">
      <w:pPr>
        <w:pStyle w:val="western"/>
        <w:spacing w:before="0" w:beforeAutospacing="0" w:after="0" w:afterAutospacing="0"/>
        <w:ind w:left="360"/>
        <w:jc w:val="center"/>
      </w:pPr>
      <w:r w:rsidRPr="002C68D0">
        <w:rPr>
          <w:b/>
          <w:bCs/>
        </w:rPr>
        <w:t>4.Обеспечение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75264A" w:rsidRPr="002C68D0" w:rsidRDefault="0075264A" w:rsidP="0075264A">
      <w:pPr>
        <w:pStyle w:val="western"/>
        <w:spacing w:before="0" w:beforeAutospacing="0" w:after="0" w:afterAutospacing="0"/>
        <w:ind w:firstLine="562"/>
        <w:jc w:val="both"/>
      </w:pPr>
      <w:r w:rsidRPr="002C68D0">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75264A" w:rsidRPr="002C68D0" w:rsidRDefault="0075264A" w:rsidP="0075264A">
      <w:pPr>
        <w:pStyle w:val="western"/>
        <w:spacing w:before="0" w:beforeAutospacing="0" w:after="0" w:afterAutospacing="0"/>
        <w:ind w:firstLine="562"/>
        <w:jc w:val="both"/>
      </w:pPr>
    </w:p>
    <w:p w:rsidR="0075264A" w:rsidRPr="002C68D0" w:rsidRDefault="0075264A" w:rsidP="0075264A">
      <w:pPr>
        <w:pStyle w:val="western"/>
        <w:spacing w:before="0" w:beforeAutospacing="0" w:after="0" w:afterAutospacing="0"/>
        <w:ind w:firstLine="562"/>
        <w:jc w:val="both"/>
      </w:pPr>
      <w:r w:rsidRPr="002C68D0">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75264A" w:rsidRPr="002C68D0" w:rsidRDefault="0075264A" w:rsidP="0075264A">
      <w:pPr>
        <w:pStyle w:val="western"/>
        <w:spacing w:before="0" w:beforeAutospacing="0" w:after="0" w:afterAutospacing="0"/>
        <w:ind w:firstLine="562"/>
        <w:jc w:val="both"/>
      </w:pPr>
      <w:r w:rsidRPr="002C68D0">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75264A" w:rsidRPr="002C68D0" w:rsidRDefault="0075264A" w:rsidP="0075264A">
      <w:pPr>
        <w:pStyle w:val="western"/>
        <w:numPr>
          <w:ilvl w:val="0"/>
          <w:numId w:val="36"/>
        </w:numPr>
        <w:spacing w:before="0" w:beforeAutospacing="0" w:after="0" w:afterAutospacing="0"/>
        <w:jc w:val="both"/>
      </w:pPr>
      <w:r w:rsidRPr="002C68D0">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75264A" w:rsidRPr="002C68D0" w:rsidRDefault="0075264A" w:rsidP="0075264A">
      <w:pPr>
        <w:pStyle w:val="western"/>
        <w:numPr>
          <w:ilvl w:val="0"/>
          <w:numId w:val="36"/>
        </w:numPr>
        <w:spacing w:after="0" w:afterAutospacing="0"/>
        <w:jc w:val="both"/>
      </w:pPr>
      <w:r w:rsidRPr="002C68D0">
        <w:t xml:space="preserve">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75264A" w:rsidRPr="002C68D0" w:rsidRDefault="0075264A" w:rsidP="0075264A">
      <w:pPr>
        <w:pStyle w:val="western"/>
        <w:spacing w:after="0" w:afterAutospacing="0"/>
        <w:ind w:left="360"/>
        <w:jc w:val="both"/>
      </w:pPr>
      <w:r w:rsidRPr="002C68D0">
        <w:t xml:space="preserve">      </w:t>
      </w:r>
      <w:r w:rsidRPr="002C68D0">
        <w:rPr>
          <w:b/>
        </w:rPr>
        <w:t xml:space="preserve">Трудности </w:t>
      </w:r>
      <w:r w:rsidRPr="002C68D0">
        <w:t>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75264A" w:rsidRPr="002C68D0" w:rsidRDefault="0075264A" w:rsidP="0075264A">
      <w:pPr>
        <w:pStyle w:val="western"/>
        <w:spacing w:before="0" w:beforeAutospacing="0" w:after="0" w:afterAutospacing="0"/>
        <w:ind w:left="360"/>
        <w:jc w:val="both"/>
      </w:pPr>
      <w:r w:rsidRPr="002C68D0">
        <w:t>- необходимостью адаптации обучающихся к новой организации процесса и содержания обучения (предметная система, разные преподаватели и т. д.);</w:t>
      </w:r>
    </w:p>
    <w:p w:rsidR="0075264A" w:rsidRPr="002C68D0" w:rsidRDefault="0075264A" w:rsidP="0075264A">
      <w:pPr>
        <w:pStyle w:val="western"/>
        <w:spacing w:after="0" w:afterAutospacing="0"/>
        <w:ind w:left="360"/>
        <w:jc w:val="both"/>
      </w:pPr>
      <w:r w:rsidRPr="002C68D0">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75264A" w:rsidRPr="002C68D0" w:rsidRDefault="0075264A" w:rsidP="0075264A">
      <w:pPr>
        <w:pStyle w:val="western"/>
        <w:spacing w:after="0" w:afterAutospacing="0"/>
        <w:ind w:left="360"/>
        <w:jc w:val="both"/>
      </w:pPr>
      <w:r w:rsidRPr="002C68D0">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75264A" w:rsidRPr="002C68D0" w:rsidRDefault="0075264A" w:rsidP="00FB3AAE">
      <w:pPr>
        <w:pStyle w:val="western"/>
        <w:spacing w:before="0" w:beforeAutospacing="0" w:after="0" w:afterAutospacing="0"/>
        <w:ind w:firstLine="709"/>
        <w:jc w:val="both"/>
      </w:pPr>
      <w:r w:rsidRPr="002C68D0">
        <w:t xml:space="preserve">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w:t>
      </w:r>
      <w:r w:rsidRPr="002C68D0">
        <w:rPr>
          <w:b/>
        </w:rPr>
        <w:t>формирование жизнеспособной личности,</w:t>
      </w:r>
      <w:r w:rsidRPr="002C68D0">
        <w:t xml:space="preserve"> которое должно быть обеспечено формированием системы универсальных учебных действий.</w:t>
      </w:r>
    </w:p>
    <w:p w:rsidR="0075264A" w:rsidRPr="002C68D0" w:rsidRDefault="0075264A" w:rsidP="0075264A">
      <w:pPr>
        <w:pStyle w:val="western"/>
        <w:spacing w:before="0" w:beforeAutospacing="0" w:after="0" w:afterAutospacing="0"/>
        <w:ind w:firstLine="709"/>
        <w:jc w:val="both"/>
      </w:pPr>
    </w:p>
    <w:p w:rsidR="0075264A" w:rsidRPr="002C68D0" w:rsidRDefault="0075264A" w:rsidP="0075264A">
      <w:pPr>
        <w:pStyle w:val="12"/>
        <w:ind w:left="360"/>
        <w:jc w:val="center"/>
        <w:rPr>
          <w:b/>
          <w:sz w:val="24"/>
          <w:szCs w:val="24"/>
        </w:rPr>
      </w:pPr>
      <w:r w:rsidRPr="002C68D0">
        <w:rPr>
          <w:b/>
          <w:sz w:val="24"/>
          <w:szCs w:val="24"/>
        </w:rPr>
        <w:t>5.Условия, средства и технологии формирования  и развития универсальных учебных действий на ступени основного общего образования</w:t>
      </w:r>
    </w:p>
    <w:p w:rsidR="0075264A" w:rsidRPr="002C68D0" w:rsidRDefault="0075264A" w:rsidP="0075264A">
      <w:pPr>
        <w:pStyle w:val="af6"/>
        <w:ind w:left="1080"/>
        <w:jc w:val="center"/>
        <w:outlineLvl w:val="0"/>
        <w:rPr>
          <w:rFonts w:ascii="Times New Roman" w:hAnsi="Times New Roman" w:cs="Times New Roman"/>
          <w:b/>
          <w:sz w:val="24"/>
          <w:szCs w:val="24"/>
        </w:rPr>
      </w:pPr>
      <w:r w:rsidRPr="002C68D0">
        <w:rPr>
          <w:rFonts w:ascii="Times New Roman" w:hAnsi="Times New Roman" w:cs="Times New Roman"/>
          <w:b/>
          <w:sz w:val="24"/>
          <w:szCs w:val="24"/>
        </w:rPr>
        <w:t>5.1.Технологии развития универсальных учебных действий</w:t>
      </w:r>
    </w:p>
    <w:p w:rsidR="00546C31" w:rsidRPr="002C68D0" w:rsidRDefault="0075264A" w:rsidP="0075264A">
      <w:pPr>
        <w:pStyle w:val="af6"/>
        <w:ind w:left="142"/>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В основе развития УУД в основной школе лежит </w:t>
      </w:r>
      <w:r w:rsidRPr="002C68D0">
        <w:rPr>
          <w:rFonts w:ascii="Times New Roman" w:hAnsi="Times New Roman" w:cs="Times New Roman"/>
          <w:b/>
          <w:sz w:val="24"/>
          <w:szCs w:val="24"/>
        </w:rPr>
        <w:t>системно-деятельностный подход</w:t>
      </w:r>
      <w:r w:rsidRPr="002C68D0">
        <w:rPr>
          <w:rFonts w:ascii="Times New Roman" w:hAnsi="Times New Roman" w:cs="Times New Roman"/>
          <w:sz w:val="24"/>
          <w:szCs w:val="24"/>
        </w:rPr>
        <w:t xml:space="preserve">. </w:t>
      </w:r>
    </w:p>
    <w:p w:rsidR="0075264A" w:rsidRPr="002C68D0" w:rsidRDefault="0075264A" w:rsidP="0075264A">
      <w:pPr>
        <w:pStyle w:val="af6"/>
        <w:ind w:left="142"/>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В соответствии с ним: </w:t>
      </w:r>
    </w:p>
    <w:p w:rsidR="0075264A" w:rsidRPr="002C68D0" w:rsidRDefault="0075264A" w:rsidP="0075264A">
      <w:pPr>
        <w:pStyle w:val="af6"/>
        <w:numPr>
          <w:ilvl w:val="0"/>
          <w:numId w:val="43"/>
        </w:numPr>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w:t>
      </w:r>
    </w:p>
    <w:p w:rsidR="0075264A" w:rsidRPr="002C68D0" w:rsidRDefault="0075264A" w:rsidP="0075264A">
      <w:pPr>
        <w:pStyle w:val="af6"/>
        <w:numPr>
          <w:ilvl w:val="0"/>
          <w:numId w:val="43"/>
        </w:numPr>
        <w:jc w:val="both"/>
        <w:outlineLvl w:val="0"/>
        <w:rPr>
          <w:rFonts w:ascii="Times New Roman" w:hAnsi="Times New Roman" w:cs="Times New Roman"/>
          <w:sz w:val="24"/>
          <w:szCs w:val="24"/>
        </w:rPr>
      </w:pPr>
      <w:r w:rsidRPr="002C68D0">
        <w:rPr>
          <w:rFonts w:ascii="Times New Roman" w:hAnsi="Times New Roman" w:cs="Times New Roman"/>
          <w:sz w:val="24"/>
          <w:szCs w:val="24"/>
        </w:rPr>
        <w:lastRenderedPageBreak/>
        <w:t>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w:t>
      </w:r>
    </w:p>
    <w:p w:rsidR="0075264A" w:rsidRPr="002C68D0" w:rsidRDefault="0075264A" w:rsidP="0075264A">
      <w:pPr>
        <w:pStyle w:val="af6"/>
        <w:numPr>
          <w:ilvl w:val="0"/>
          <w:numId w:val="43"/>
        </w:numPr>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w:t>
      </w:r>
    </w:p>
    <w:p w:rsidR="0075264A" w:rsidRPr="002C68D0" w:rsidRDefault="0075264A" w:rsidP="0075264A">
      <w:pPr>
        <w:pStyle w:val="af6"/>
        <w:numPr>
          <w:ilvl w:val="0"/>
          <w:numId w:val="43"/>
        </w:numPr>
        <w:jc w:val="both"/>
        <w:outlineLvl w:val="0"/>
        <w:rPr>
          <w:rFonts w:ascii="Times New Roman" w:hAnsi="Times New Roman" w:cs="Times New Roman"/>
          <w:sz w:val="24"/>
          <w:szCs w:val="24"/>
        </w:rPr>
      </w:pPr>
      <w:r w:rsidRPr="002C68D0">
        <w:rPr>
          <w:rFonts w:ascii="Times New Roman" w:hAnsi="Times New Roman" w:cs="Times New Roman"/>
          <w:sz w:val="24"/>
          <w:szCs w:val="24"/>
        </w:rPr>
        <w:t>обучение в сотрудничестве;</w:t>
      </w:r>
    </w:p>
    <w:p w:rsidR="0075264A" w:rsidRPr="002C68D0" w:rsidRDefault="0075264A" w:rsidP="0075264A">
      <w:pPr>
        <w:pStyle w:val="af6"/>
        <w:numPr>
          <w:ilvl w:val="0"/>
          <w:numId w:val="43"/>
        </w:numPr>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 активное участие обучающихся в выборе методов обучения.</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Развитие УУД в основной школе целесообразно в рамках использования возможностей современной </w:t>
      </w:r>
      <w:r w:rsidRPr="002C68D0">
        <w:rPr>
          <w:rFonts w:ascii="Times New Roman" w:hAnsi="Times New Roman" w:cs="Times New Roman"/>
          <w:b/>
          <w:sz w:val="24"/>
          <w:szCs w:val="24"/>
        </w:rPr>
        <w:t>информационной образовательной</w:t>
      </w:r>
      <w:r w:rsidRPr="002C68D0">
        <w:rPr>
          <w:rFonts w:ascii="Times New Roman" w:hAnsi="Times New Roman" w:cs="Times New Roman"/>
          <w:sz w:val="24"/>
          <w:szCs w:val="24"/>
        </w:rPr>
        <w:t xml:space="preserve"> среды как:</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инструмента познания за счёт формирования навыков исследовательской деятельности,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средства телекоммуникации, формирующего умения и навыки получения необходимой информации из разнообразных источников;</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средства развития личности за счёт формирования навыков культуры общения;</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эффективного инструмента контроля и коррекции результатов учебной деятельности.</w:t>
      </w:r>
    </w:p>
    <w:p w:rsidR="0075264A" w:rsidRPr="002C68D0" w:rsidRDefault="0075264A" w:rsidP="0075264A">
      <w:pPr>
        <w:pStyle w:val="af8"/>
        <w:spacing w:line="240" w:lineRule="auto"/>
        <w:ind w:firstLine="567"/>
        <w:rPr>
          <w:sz w:val="24"/>
          <w:szCs w:val="24"/>
        </w:rPr>
      </w:pPr>
      <w:r w:rsidRPr="002C68D0">
        <w:rPr>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w:t>
      </w:r>
      <w:r w:rsidRPr="002C68D0">
        <w:rPr>
          <w:b/>
          <w:sz w:val="24"/>
          <w:szCs w:val="24"/>
        </w:rPr>
        <w:t>внеурочной деятельности</w:t>
      </w:r>
      <w:r w:rsidRPr="002C68D0">
        <w:rPr>
          <w:sz w:val="24"/>
          <w:szCs w:val="24"/>
        </w:rPr>
        <w:t xml:space="preserve">, а также в рамках надпредметных программ курсов и дисциплин (факультативов, кружков). </w:t>
      </w:r>
    </w:p>
    <w:p w:rsidR="0075264A" w:rsidRPr="002C68D0" w:rsidRDefault="0075264A" w:rsidP="0075264A">
      <w:pPr>
        <w:pStyle w:val="af6"/>
        <w:ind w:firstLine="567"/>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Среди технологий, методов и приёмов развития УУД в основной школе особое место занимают </w:t>
      </w:r>
      <w:r w:rsidRPr="002C68D0">
        <w:rPr>
          <w:rFonts w:ascii="Times New Roman" w:hAnsi="Times New Roman" w:cs="Times New Roman"/>
          <w:b/>
          <w:sz w:val="24"/>
          <w:szCs w:val="24"/>
        </w:rPr>
        <w:t>учебные ситуации</w:t>
      </w:r>
      <w:r w:rsidRPr="002C68D0">
        <w:rPr>
          <w:rFonts w:ascii="Times New Roman" w:hAnsi="Times New Roman" w:cs="Times New Roman"/>
          <w:sz w:val="24"/>
          <w:szCs w:val="24"/>
        </w:rPr>
        <w:t xml:space="preserve">, которые специализированы для развития определённых УУД. Они могут быть построены на предметном содержании и носить надпредметный характер. </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b/>
          <w:sz w:val="24"/>
          <w:szCs w:val="24"/>
        </w:rPr>
        <w:t>Типология учебных ситуаций:</w:t>
      </w:r>
      <w:r w:rsidRPr="002C68D0">
        <w:rPr>
          <w:rFonts w:ascii="Times New Roman" w:hAnsi="Times New Roman" w:cs="Times New Roman"/>
          <w:sz w:val="24"/>
          <w:szCs w:val="24"/>
        </w:rPr>
        <w:t xml:space="preserve"> </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75264A" w:rsidRPr="002C68D0" w:rsidRDefault="0075264A" w:rsidP="0075264A">
      <w:pPr>
        <w:pStyle w:val="af8"/>
        <w:spacing w:line="240" w:lineRule="auto"/>
        <w:ind w:left="142" w:firstLine="709"/>
        <w:rPr>
          <w:sz w:val="24"/>
          <w:szCs w:val="24"/>
        </w:rPr>
      </w:pPr>
      <w:r w:rsidRPr="002C68D0">
        <w:rPr>
          <w:iCs/>
          <w:sz w:val="24"/>
          <w:szCs w:val="24"/>
        </w:rPr>
        <w:t>• </w:t>
      </w:r>
      <w:r w:rsidRPr="002C68D0">
        <w:rPr>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Наряду с учебными ситуациями для развития УУД в основной школе используются следующие </w:t>
      </w:r>
      <w:r w:rsidRPr="002C68D0">
        <w:rPr>
          <w:rFonts w:ascii="Times New Roman" w:hAnsi="Times New Roman" w:cs="Times New Roman"/>
          <w:b/>
          <w:sz w:val="24"/>
          <w:szCs w:val="24"/>
        </w:rPr>
        <w:t>типы задач</w:t>
      </w:r>
      <w:r w:rsidRPr="002C68D0">
        <w:rPr>
          <w:rFonts w:ascii="Times New Roman" w:hAnsi="Times New Roman" w:cs="Times New Roman"/>
          <w:sz w:val="24"/>
          <w:szCs w:val="24"/>
        </w:rPr>
        <w:t>.</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Личностные универсальные учебные действия:</w:t>
      </w:r>
    </w:p>
    <w:p w:rsidR="0075264A" w:rsidRPr="002C68D0" w:rsidRDefault="0075264A" w:rsidP="0075264A">
      <w:pPr>
        <w:pStyle w:val="af8"/>
        <w:spacing w:line="240" w:lineRule="auto"/>
        <w:ind w:left="142" w:firstLine="709"/>
        <w:rPr>
          <w:sz w:val="24"/>
          <w:szCs w:val="24"/>
        </w:rPr>
      </w:pPr>
      <w:r w:rsidRPr="002C68D0">
        <w:rPr>
          <w:sz w:val="24"/>
          <w:szCs w:val="24"/>
        </w:rPr>
        <w:t>— на личностное самоопределение;</w:t>
      </w:r>
    </w:p>
    <w:p w:rsidR="0075264A" w:rsidRPr="002C68D0" w:rsidRDefault="0075264A" w:rsidP="0075264A">
      <w:pPr>
        <w:pStyle w:val="af8"/>
        <w:spacing w:line="240" w:lineRule="auto"/>
        <w:ind w:left="142" w:firstLine="709"/>
        <w:rPr>
          <w:sz w:val="24"/>
          <w:szCs w:val="24"/>
        </w:rPr>
      </w:pPr>
      <w:r w:rsidRPr="002C68D0">
        <w:rPr>
          <w:sz w:val="24"/>
          <w:szCs w:val="24"/>
        </w:rPr>
        <w:t>— на развитие Я-концепции;</w:t>
      </w:r>
    </w:p>
    <w:p w:rsidR="0075264A" w:rsidRPr="002C68D0" w:rsidRDefault="0075264A" w:rsidP="0075264A">
      <w:pPr>
        <w:pStyle w:val="af8"/>
        <w:spacing w:line="240" w:lineRule="auto"/>
        <w:ind w:left="142" w:firstLine="709"/>
        <w:rPr>
          <w:sz w:val="24"/>
          <w:szCs w:val="24"/>
        </w:rPr>
      </w:pPr>
      <w:r w:rsidRPr="002C68D0">
        <w:rPr>
          <w:sz w:val="24"/>
          <w:szCs w:val="24"/>
        </w:rPr>
        <w:t>— на смыслообразование;</w:t>
      </w:r>
    </w:p>
    <w:p w:rsidR="0075264A" w:rsidRPr="002C68D0" w:rsidRDefault="0075264A" w:rsidP="0075264A">
      <w:pPr>
        <w:pStyle w:val="af8"/>
        <w:spacing w:line="240" w:lineRule="auto"/>
        <w:ind w:left="142" w:firstLine="709"/>
        <w:rPr>
          <w:sz w:val="24"/>
          <w:szCs w:val="24"/>
        </w:rPr>
      </w:pPr>
      <w:r w:rsidRPr="002C68D0">
        <w:rPr>
          <w:sz w:val="24"/>
          <w:szCs w:val="24"/>
        </w:rPr>
        <w:t>— на мотивацию;</w:t>
      </w:r>
    </w:p>
    <w:p w:rsidR="0075264A" w:rsidRPr="002C68D0" w:rsidRDefault="0075264A" w:rsidP="0075264A">
      <w:pPr>
        <w:pStyle w:val="af8"/>
        <w:spacing w:line="240" w:lineRule="auto"/>
        <w:ind w:left="142" w:firstLine="709"/>
        <w:rPr>
          <w:sz w:val="24"/>
          <w:szCs w:val="24"/>
        </w:rPr>
      </w:pPr>
      <w:r w:rsidRPr="002C68D0">
        <w:rPr>
          <w:sz w:val="24"/>
          <w:szCs w:val="24"/>
        </w:rPr>
        <w:t>— на нравственно-этическое оценивание.</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Коммуникативные универсальные учебные действия:</w:t>
      </w:r>
    </w:p>
    <w:p w:rsidR="0075264A" w:rsidRPr="002C68D0" w:rsidRDefault="0075264A" w:rsidP="0075264A">
      <w:pPr>
        <w:pStyle w:val="af8"/>
        <w:spacing w:line="240" w:lineRule="auto"/>
        <w:ind w:left="142" w:firstLine="709"/>
        <w:rPr>
          <w:sz w:val="24"/>
          <w:szCs w:val="24"/>
        </w:rPr>
      </w:pPr>
      <w:r w:rsidRPr="002C68D0">
        <w:rPr>
          <w:sz w:val="24"/>
          <w:szCs w:val="24"/>
        </w:rPr>
        <w:t>— на учёт позиции партнёра;</w:t>
      </w:r>
    </w:p>
    <w:p w:rsidR="0075264A" w:rsidRPr="002C68D0" w:rsidRDefault="0075264A" w:rsidP="0075264A">
      <w:pPr>
        <w:pStyle w:val="af8"/>
        <w:spacing w:line="240" w:lineRule="auto"/>
        <w:ind w:left="142" w:firstLine="709"/>
        <w:rPr>
          <w:sz w:val="24"/>
          <w:szCs w:val="24"/>
        </w:rPr>
      </w:pPr>
      <w:r w:rsidRPr="002C68D0">
        <w:rPr>
          <w:sz w:val="24"/>
          <w:szCs w:val="24"/>
        </w:rPr>
        <w:t>— на организацию и осуществление сотрудничества;</w:t>
      </w:r>
    </w:p>
    <w:p w:rsidR="0075264A" w:rsidRPr="002C68D0" w:rsidRDefault="0075264A" w:rsidP="0075264A">
      <w:pPr>
        <w:pStyle w:val="af8"/>
        <w:spacing w:line="240" w:lineRule="auto"/>
        <w:ind w:left="142" w:firstLine="709"/>
        <w:rPr>
          <w:sz w:val="24"/>
          <w:szCs w:val="24"/>
        </w:rPr>
      </w:pPr>
      <w:r w:rsidRPr="002C68D0">
        <w:rPr>
          <w:sz w:val="24"/>
          <w:szCs w:val="24"/>
        </w:rPr>
        <w:t>— на передачу информации и отображению предметного содержания;</w:t>
      </w:r>
    </w:p>
    <w:p w:rsidR="0075264A" w:rsidRPr="002C68D0" w:rsidRDefault="0075264A" w:rsidP="0075264A">
      <w:pPr>
        <w:pStyle w:val="af8"/>
        <w:spacing w:line="240" w:lineRule="auto"/>
        <w:ind w:left="142" w:firstLine="709"/>
        <w:rPr>
          <w:sz w:val="24"/>
          <w:szCs w:val="24"/>
        </w:rPr>
      </w:pPr>
      <w:r w:rsidRPr="002C68D0">
        <w:rPr>
          <w:sz w:val="24"/>
          <w:szCs w:val="24"/>
        </w:rPr>
        <w:t>— тренинги коммуникативных навыков;</w:t>
      </w:r>
    </w:p>
    <w:p w:rsidR="0075264A" w:rsidRPr="002C68D0" w:rsidRDefault="0075264A" w:rsidP="0075264A">
      <w:pPr>
        <w:pStyle w:val="af8"/>
        <w:spacing w:line="240" w:lineRule="auto"/>
        <w:ind w:left="142" w:firstLine="709"/>
        <w:rPr>
          <w:sz w:val="24"/>
          <w:szCs w:val="24"/>
        </w:rPr>
      </w:pPr>
      <w:r w:rsidRPr="002C68D0">
        <w:rPr>
          <w:sz w:val="24"/>
          <w:szCs w:val="24"/>
        </w:rPr>
        <w:lastRenderedPageBreak/>
        <w:t>— ролевые игры;</w:t>
      </w:r>
    </w:p>
    <w:p w:rsidR="0075264A" w:rsidRPr="002C68D0" w:rsidRDefault="0075264A" w:rsidP="0075264A">
      <w:pPr>
        <w:pStyle w:val="af8"/>
        <w:spacing w:line="240" w:lineRule="auto"/>
        <w:ind w:left="142" w:firstLine="709"/>
        <w:rPr>
          <w:sz w:val="24"/>
          <w:szCs w:val="24"/>
        </w:rPr>
      </w:pPr>
      <w:r w:rsidRPr="002C68D0">
        <w:rPr>
          <w:sz w:val="24"/>
          <w:szCs w:val="24"/>
        </w:rPr>
        <w:t>— групповые игры.</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Познавательные универсальные учебные действия:</w:t>
      </w:r>
    </w:p>
    <w:p w:rsidR="0075264A" w:rsidRPr="002C68D0" w:rsidRDefault="0075264A" w:rsidP="0075264A">
      <w:pPr>
        <w:pStyle w:val="af8"/>
        <w:spacing w:line="240" w:lineRule="auto"/>
        <w:ind w:left="142" w:firstLine="709"/>
        <w:rPr>
          <w:sz w:val="24"/>
          <w:szCs w:val="24"/>
        </w:rPr>
      </w:pPr>
      <w:r w:rsidRPr="002C68D0">
        <w:rPr>
          <w:sz w:val="24"/>
          <w:szCs w:val="24"/>
        </w:rPr>
        <w:t>— задачи и проекты на выстраивание стратегии поиска решения задач;</w:t>
      </w:r>
    </w:p>
    <w:p w:rsidR="0075264A" w:rsidRPr="002C68D0" w:rsidRDefault="0075264A" w:rsidP="0075264A">
      <w:pPr>
        <w:pStyle w:val="af8"/>
        <w:spacing w:line="240" w:lineRule="auto"/>
        <w:ind w:left="142" w:firstLine="709"/>
        <w:rPr>
          <w:sz w:val="24"/>
          <w:szCs w:val="24"/>
        </w:rPr>
      </w:pPr>
      <w:r w:rsidRPr="002C68D0">
        <w:rPr>
          <w:sz w:val="24"/>
          <w:szCs w:val="24"/>
        </w:rPr>
        <w:t>— задачи и проекты на сериацию, сравнение, оценивание;</w:t>
      </w:r>
    </w:p>
    <w:p w:rsidR="0075264A" w:rsidRPr="002C68D0" w:rsidRDefault="0075264A" w:rsidP="0075264A">
      <w:pPr>
        <w:pStyle w:val="af8"/>
        <w:spacing w:line="240" w:lineRule="auto"/>
        <w:ind w:left="142" w:firstLine="709"/>
        <w:rPr>
          <w:sz w:val="24"/>
          <w:szCs w:val="24"/>
        </w:rPr>
      </w:pPr>
      <w:r w:rsidRPr="002C68D0">
        <w:rPr>
          <w:sz w:val="24"/>
          <w:szCs w:val="24"/>
        </w:rPr>
        <w:t>— задачи и проекты на проведение эмпирического исследования;</w:t>
      </w:r>
    </w:p>
    <w:p w:rsidR="0075264A" w:rsidRPr="002C68D0" w:rsidRDefault="0075264A" w:rsidP="0075264A">
      <w:pPr>
        <w:pStyle w:val="af8"/>
        <w:spacing w:line="240" w:lineRule="auto"/>
        <w:ind w:left="142" w:firstLine="709"/>
        <w:rPr>
          <w:sz w:val="24"/>
          <w:szCs w:val="24"/>
        </w:rPr>
      </w:pPr>
      <w:r w:rsidRPr="002C68D0">
        <w:rPr>
          <w:sz w:val="24"/>
          <w:szCs w:val="24"/>
        </w:rPr>
        <w:t>— задачи и проекты на проведение теоретического исследования;</w:t>
      </w:r>
    </w:p>
    <w:p w:rsidR="0075264A" w:rsidRPr="002C68D0" w:rsidRDefault="0075264A" w:rsidP="0075264A">
      <w:pPr>
        <w:pStyle w:val="af8"/>
        <w:spacing w:line="240" w:lineRule="auto"/>
        <w:ind w:left="142" w:firstLine="709"/>
        <w:rPr>
          <w:sz w:val="24"/>
          <w:szCs w:val="24"/>
        </w:rPr>
      </w:pPr>
      <w:r w:rsidRPr="002C68D0">
        <w:rPr>
          <w:sz w:val="24"/>
          <w:szCs w:val="24"/>
        </w:rPr>
        <w:t>— задачи на смысловое чтение.</w:t>
      </w:r>
    </w:p>
    <w:p w:rsidR="0075264A" w:rsidRPr="002C68D0" w:rsidRDefault="0075264A" w:rsidP="0075264A">
      <w:pPr>
        <w:pStyle w:val="af6"/>
        <w:ind w:left="142"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Регулятивные универсальные учебные действия:</w:t>
      </w:r>
    </w:p>
    <w:p w:rsidR="0075264A" w:rsidRPr="002C68D0" w:rsidRDefault="0075264A" w:rsidP="0075264A">
      <w:pPr>
        <w:pStyle w:val="af8"/>
        <w:spacing w:line="240" w:lineRule="auto"/>
        <w:ind w:left="142" w:firstLine="709"/>
        <w:rPr>
          <w:sz w:val="24"/>
          <w:szCs w:val="24"/>
        </w:rPr>
      </w:pPr>
      <w:r w:rsidRPr="002C68D0">
        <w:rPr>
          <w:sz w:val="24"/>
          <w:szCs w:val="24"/>
        </w:rPr>
        <w:t>— на планирование;</w:t>
      </w:r>
    </w:p>
    <w:p w:rsidR="0075264A" w:rsidRPr="002C68D0" w:rsidRDefault="0075264A" w:rsidP="0075264A">
      <w:pPr>
        <w:pStyle w:val="af8"/>
        <w:spacing w:line="240" w:lineRule="auto"/>
        <w:ind w:left="142" w:firstLine="709"/>
        <w:rPr>
          <w:sz w:val="24"/>
          <w:szCs w:val="24"/>
        </w:rPr>
      </w:pPr>
      <w:r w:rsidRPr="002C68D0">
        <w:rPr>
          <w:sz w:val="24"/>
          <w:szCs w:val="24"/>
        </w:rPr>
        <w:t>— на рефлексию;</w:t>
      </w:r>
    </w:p>
    <w:p w:rsidR="0075264A" w:rsidRPr="002C68D0" w:rsidRDefault="0075264A" w:rsidP="0075264A">
      <w:pPr>
        <w:pStyle w:val="af8"/>
        <w:spacing w:line="240" w:lineRule="auto"/>
        <w:ind w:left="142" w:firstLine="709"/>
        <w:rPr>
          <w:sz w:val="24"/>
          <w:szCs w:val="24"/>
        </w:rPr>
      </w:pPr>
      <w:r w:rsidRPr="002C68D0">
        <w:rPr>
          <w:sz w:val="24"/>
          <w:szCs w:val="24"/>
        </w:rPr>
        <w:t>— на ориентировку в ситуации;</w:t>
      </w:r>
    </w:p>
    <w:p w:rsidR="0075264A" w:rsidRPr="002C68D0" w:rsidRDefault="0075264A" w:rsidP="0075264A">
      <w:pPr>
        <w:pStyle w:val="af8"/>
        <w:spacing w:line="240" w:lineRule="auto"/>
        <w:ind w:left="142" w:firstLine="709"/>
        <w:rPr>
          <w:sz w:val="24"/>
          <w:szCs w:val="24"/>
        </w:rPr>
      </w:pPr>
      <w:r w:rsidRPr="002C68D0">
        <w:rPr>
          <w:sz w:val="24"/>
          <w:szCs w:val="24"/>
        </w:rPr>
        <w:t>— на прогнозирование;</w:t>
      </w:r>
    </w:p>
    <w:p w:rsidR="0075264A" w:rsidRPr="002C68D0" w:rsidRDefault="0075264A" w:rsidP="0075264A">
      <w:pPr>
        <w:pStyle w:val="af8"/>
        <w:spacing w:line="240" w:lineRule="auto"/>
        <w:ind w:left="142" w:firstLine="709"/>
        <w:rPr>
          <w:sz w:val="24"/>
          <w:szCs w:val="24"/>
        </w:rPr>
      </w:pPr>
      <w:r w:rsidRPr="002C68D0">
        <w:rPr>
          <w:sz w:val="24"/>
          <w:szCs w:val="24"/>
        </w:rPr>
        <w:t>— на целеполагание;</w:t>
      </w:r>
    </w:p>
    <w:p w:rsidR="0075264A" w:rsidRPr="002C68D0" w:rsidRDefault="0075264A" w:rsidP="0075264A">
      <w:pPr>
        <w:pStyle w:val="af8"/>
        <w:spacing w:line="240" w:lineRule="auto"/>
        <w:ind w:left="142" w:firstLine="709"/>
        <w:rPr>
          <w:sz w:val="24"/>
          <w:szCs w:val="24"/>
        </w:rPr>
      </w:pPr>
      <w:r w:rsidRPr="002C68D0">
        <w:rPr>
          <w:sz w:val="24"/>
          <w:szCs w:val="24"/>
        </w:rPr>
        <w:t>— на оценивание;</w:t>
      </w:r>
    </w:p>
    <w:p w:rsidR="0075264A" w:rsidRPr="002C68D0" w:rsidRDefault="0075264A" w:rsidP="0075264A">
      <w:pPr>
        <w:pStyle w:val="af8"/>
        <w:spacing w:line="240" w:lineRule="auto"/>
        <w:ind w:left="142" w:firstLine="709"/>
        <w:rPr>
          <w:sz w:val="24"/>
          <w:szCs w:val="24"/>
        </w:rPr>
      </w:pPr>
      <w:r w:rsidRPr="002C68D0">
        <w:rPr>
          <w:sz w:val="24"/>
          <w:szCs w:val="24"/>
        </w:rPr>
        <w:t>— на принятие решения;</w:t>
      </w:r>
    </w:p>
    <w:p w:rsidR="0075264A" w:rsidRPr="002C68D0" w:rsidRDefault="0075264A" w:rsidP="0075264A">
      <w:pPr>
        <w:pStyle w:val="af8"/>
        <w:spacing w:line="240" w:lineRule="auto"/>
        <w:ind w:left="142" w:firstLine="709"/>
        <w:rPr>
          <w:sz w:val="24"/>
          <w:szCs w:val="24"/>
        </w:rPr>
      </w:pPr>
      <w:r w:rsidRPr="002C68D0">
        <w:rPr>
          <w:sz w:val="24"/>
          <w:szCs w:val="24"/>
        </w:rPr>
        <w:t>— на самоконтроль;</w:t>
      </w:r>
    </w:p>
    <w:p w:rsidR="0075264A" w:rsidRPr="002C68D0" w:rsidRDefault="0075264A" w:rsidP="0075264A">
      <w:pPr>
        <w:pStyle w:val="af8"/>
        <w:spacing w:line="240" w:lineRule="auto"/>
        <w:ind w:left="142" w:firstLine="709"/>
        <w:rPr>
          <w:sz w:val="24"/>
          <w:szCs w:val="24"/>
        </w:rPr>
      </w:pPr>
      <w:r w:rsidRPr="002C68D0">
        <w:rPr>
          <w:sz w:val="24"/>
          <w:szCs w:val="24"/>
        </w:rPr>
        <w:t>— на коррекцию.</w:t>
      </w:r>
    </w:p>
    <w:p w:rsidR="0075264A" w:rsidRPr="002C68D0" w:rsidRDefault="0075264A" w:rsidP="0075264A">
      <w:pPr>
        <w:pStyle w:val="af6"/>
        <w:ind w:firstLine="709"/>
        <w:jc w:val="both"/>
        <w:outlineLvl w:val="0"/>
        <w:rPr>
          <w:rFonts w:ascii="Times New Roman" w:hAnsi="Times New Roman" w:cs="Times New Roman"/>
          <w:sz w:val="24"/>
          <w:szCs w:val="24"/>
        </w:rPr>
      </w:pPr>
      <w:r w:rsidRPr="002C68D0">
        <w:rPr>
          <w:rFonts w:ascii="Times New Roman" w:hAnsi="Times New Roman" w:cs="Times New Roman"/>
          <w:b/>
          <w:sz w:val="24"/>
          <w:szCs w:val="24"/>
        </w:rPr>
        <w:t>Система</w:t>
      </w:r>
      <w:r w:rsidRPr="002C68D0">
        <w:rPr>
          <w:rFonts w:ascii="Times New Roman" w:hAnsi="Times New Roman" w:cs="Times New Roman"/>
          <w:sz w:val="24"/>
          <w:szCs w:val="24"/>
        </w:rPr>
        <w:t xml:space="preserve"> </w:t>
      </w:r>
      <w:r w:rsidRPr="002C68D0">
        <w:rPr>
          <w:rFonts w:ascii="Times New Roman" w:hAnsi="Times New Roman" w:cs="Times New Roman"/>
          <w:b/>
          <w:sz w:val="24"/>
          <w:szCs w:val="24"/>
        </w:rPr>
        <w:t>индивидуальных и групповых учебных заданий включает в себя:</w:t>
      </w:r>
    </w:p>
    <w:p w:rsidR="0075264A" w:rsidRPr="002C68D0" w:rsidRDefault="0075264A" w:rsidP="0075264A">
      <w:pPr>
        <w:pStyle w:val="af6"/>
        <w:numPr>
          <w:ilvl w:val="0"/>
          <w:numId w:val="44"/>
        </w:numPr>
        <w:jc w:val="both"/>
        <w:outlineLvl w:val="0"/>
        <w:rPr>
          <w:rFonts w:ascii="Times New Roman" w:hAnsi="Times New Roman" w:cs="Times New Roman"/>
          <w:sz w:val="24"/>
          <w:szCs w:val="24"/>
        </w:rPr>
      </w:pPr>
      <w:r w:rsidRPr="002C68D0">
        <w:rPr>
          <w:rFonts w:ascii="Times New Roman" w:hAnsi="Times New Roman" w:cs="Times New Roman"/>
          <w:sz w:val="24"/>
          <w:szCs w:val="24"/>
        </w:rPr>
        <w:t>планирование этапов выполнения работы, отслеживания продвижения в выполнении задания,</w:t>
      </w:r>
    </w:p>
    <w:p w:rsidR="0075264A" w:rsidRPr="002C68D0" w:rsidRDefault="0075264A" w:rsidP="0075264A">
      <w:pPr>
        <w:pStyle w:val="af6"/>
        <w:numPr>
          <w:ilvl w:val="0"/>
          <w:numId w:val="44"/>
        </w:numPr>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 соблюдение графика подготовки и предоставления материалов, поиска необходимых ресурсов, </w:t>
      </w:r>
    </w:p>
    <w:p w:rsidR="0075264A" w:rsidRPr="002C68D0" w:rsidRDefault="0075264A" w:rsidP="0075264A">
      <w:pPr>
        <w:pStyle w:val="af6"/>
        <w:numPr>
          <w:ilvl w:val="0"/>
          <w:numId w:val="44"/>
        </w:numPr>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распределение обязанностей и контроля качества выполнения работы, — при минимизации пошагового контроля со стороны учителя. </w:t>
      </w:r>
    </w:p>
    <w:p w:rsidR="0075264A" w:rsidRPr="002C68D0" w:rsidRDefault="0075264A" w:rsidP="0075264A">
      <w:pPr>
        <w:pStyle w:val="af6"/>
        <w:ind w:firstLine="709"/>
        <w:jc w:val="both"/>
        <w:outlineLvl w:val="0"/>
        <w:rPr>
          <w:rFonts w:ascii="Times New Roman" w:hAnsi="Times New Roman" w:cs="Times New Roman"/>
          <w:sz w:val="24"/>
          <w:szCs w:val="24"/>
        </w:rPr>
      </w:pPr>
      <w:r w:rsidRPr="002C68D0">
        <w:rPr>
          <w:rFonts w:ascii="Times New Roman" w:hAnsi="Times New Roman" w:cs="Times New Roman"/>
          <w:b/>
          <w:sz w:val="24"/>
          <w:szCs w:val="24"/>
        </w:rPr>
        <w:t>Учебно-исследовательская и проектная деятельность</w:t>
      </w:r>
      <w:r w:rsidRPr="002C68D0">
        <w:rPr>
          <w:rFonts w:ascii="Times New Roman" w:hAnsi="Times New Roman" w:cs="Times New Roman"/>
          <w:sz w:val="24"/>
          <w:szCs w:val="24"/>
        </w:rPr>
        <w:t xml:space="preserve"> </w:t>
      </w:r>
    </w:p>
    <w:p w:rsidR="0075264A" w:rsidRPr="002C68D0" w:rsidRDefault="0075264A" w:rsidP="0075264A">
      <w:pPr>
        <w:pStyle w:val="af6"/>
        <w:ind w:firstLine="709"/>
        <w:jc w:val="both"/>
        <w:outlineLvl w:val="0"/>
        <w:rPr>
          <w:rFonts w:ascii="Times New Roman" w:hAnsi="Times New Roman" w:cs="Times New Roman"/>
          <w:sz w:val="24"/>
          <w:szCs w:val="24"/>
        </w:rPr>
      </w:pPr>
      <w:r w:rsidRPr="002C68D0">
        <w:rPr>
          <w:rFonts w:ascii="Times New Roman" w:hAnsi="Times New Roman" w:cs="Times New Roman"/>
          <w:sz w:val="24"/>
          <w:szCs w:val="24"/>
        </w:rPr>
        <w:t xml:space="preserve">(См. программа учебно-исследовательской проектной деятельности) </w:t>
      </w:r>
    </w:p>
    <w:p w:rsidR="0075264A" w:rsidRPr="002C68D0" w:rsidRDefault="0075264A" w:rsidP="0075264A">
      <w:pPr>
        <w:pStyle w:val="a7"/>
        <w:ind w:left="1134"/>
        <w:outlineLvl w:val="0"/>
        <w:rPr>
          <w:b/>
          <w:bCs/>
          <w:sz w:val="24"/>
          <w:szCs w:val="24"/>
        </w:rPr>
      </w:pPr>
    </w:p>
    <w:p w:rsidR="0075264A" w:rsidRPr="002C68D0" w:rsidRDefault="0075264A" w:rsidP="0075264A">
      <w:pPr>
        <w:pStyle w:val="a7"/>
        <w:ind w:left="1134"/>
        <w:jc w:val="center"/>
        <w:outlineLvl w:val="0"/>
        <w:rPr>
          <w:b/>
          <w:bCs/>
          <w:sz w:val="24"/>
          <w:szCs w:val="24"/>
        </w:rPr>
      </w:pPr>
      <w:r w:rsidRPr="002C68D0">
        <w:rPr>
          <w:b/>
          <w:bCs/>
          <w:sz w:val="24"/>
          <w:szCs w:val="24"/>
        </w:rPr>
        <w:t>5.2. Условия и средства формирования УУД</w:t>
      </w:r>
    </w:p>
    <w:p w:rsidR="0075264A" w:rsidRPr="002C68D0" w:rsidRDefault="0075264A" w:rsidP="0075264A">
      <w:pPr>
        <w:pStyle w:val="a7"/>
        <w:ind w:left="567"/>
        <w:jc w:val="both"/>
        <w:outlineLvl w:val="0"/>
        <w:rPr>
          <w:b/>
          <w:bCs/>
          <w:color w:val="000080"/>
          <w:sz w:val="24"/>
          <w:szCs w:val="24"/>
        </w:rPr>
      </w:pPr>
      <w:r w:rsidRPr="002C68D0">
        <w:rPr>
          <w:b/>
          <w:bCs/>
          <w:color w:val="000080"/>
          <w:sz w:val="24"/>
          <w:szCs w:val="24"/>
        </w:rPr>
        <w:t>Учебное сотрудничество</w:t>
      </w:r>
    </w:p>
    <w:p w:rsidR="0075264A" w:rsidRPr="002C68D0" w:rsidRDefault="0075264A" w:rsidP="0075264A">
      <w:pPr>
        <w:spacing w:line="240" w:lineRule="auto"/>
        <w:ind w:firstLine="454"/>
        <w:rPr>
          <w:sz w:val="24"/>
          <w:szCs w:val="24"/>
        </w:rPr>
      </w:pPr>
      <w:r w:rsidRPr="002C68D0">
        <w:rPr>
          <w:sz w:val="24"/>
          <w:szCs w:val="24"/>
        </w:rPr>
        <w:t>К числу основных составляющих организации совместного действия относятся:</w:t>
      </w:r>
    </w:p>
    <w:p w:rsidR="0075264A" w:rsidRPr="002C68D0" w:rsidRDefault="0075264A" w:rsidP="0075264A">
      <w:pPr>
        <w:pStyle w:val="af8"/>
        <w:spacing w:line="240" w:lineRule="auto"/>
        <w:rPr>
          <w:sz w:val="24"/>
          <w:szCs w:val="24"/>
        </w:rPr>
      </w:pPr>
      <w:r w:rsidRPr="002C68D0">
        <w:rPr>
          <w:sz w:val="24"/>
          <w:szCs w:val="24"/>
        </w:rPr>
        <w:t>• распределение начальных действий и операций, заданное предметным условием совместной работы;</w:t>
      </w:r>
    </w:p>
    <w:p w:rsidR="0075264A" w:rsidRPr="002C68D0" w:rsidRDefault="0075264A" w:rsidP="0075264A">
      <w:pPr>
        <w:pStyle w:val="af8"/>
        <w:spacing w:line="240" w:lineRule="auto"/>
        <w:rPr>
          <w:sz w:val="24"/>
          <w:szCs w:val="24"/>
        </w:rPr>
      </w:pPr>
      <w:r w:rsidRPr="002C68D0">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75264A" w:rsidRPr="002C68D0" w:rsidRDefault="0075264A" w:rsidP="0075264A">
      <w:pPr>
        <w:pStyle w:val="af8"/>
        <w:spacing w:line="240" w:lineRule="auto"/>
        <w:rPr>
          <w:sz w:val="24"/>
          <w:szCs w:val="24"/>
        </w:rPr>
      </w:pPr>
      <w:r w:rsidRPr="002C68D0">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75264A" w:rsidRPr="002C68D0" w:rsidRDefault="0075264A" w:rsidP="0075264A">
      <w:pPr>
        <w:pStyle w:val="af8"/>
        <w:spacing w:line="240" w:lineRule="auto"/>
        <w:rPr>
          <w:sz w:val="24"/>
          <w:szCs w:val="24"/>
        </w:rPr>
      </w:pPr>
      <w:r w:rsidRPr="002C68D0">
        <w:rPr>
          <w:sz w:val="24"/>
          <w:szCs w:val="24"/>
        </w:rPr>
        <w:t>• коммуникацию (общение), обеспечивающую реализацию процессов распределения, обмена и взаимопонимания;</w:t>
      </w:r>
    </w:p>
    <w:p w:rsidR="0075264A" w:rsidRPr="002C68D0" w:rsidRDefault="0075264A" w:rsidP="0075264A">
      <w:pPr>
        <w:pStyle w:val="af8"/>
        <w:spacing w:line="240" w:lineRule="auto"/>
        <w:rPr>
          <w:sz w:val="24"/>
          <w:szCs w:val="24"/>
        </w:rPr>
      </w:pPr>
      <w:r w:rsidRPr="002C68D0">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75264A" w:rsidRPr="002C68D0" w:rsidRDefault="0075264A" w:rsidP="0075264A">
      <w:pPr>
        <w:pStyle w:val="af8"/>
        <w:spacing w:line="240" w:lineRule="auto"/>
        <w:rPr>
          <w:sz w:val="24"/>
          <w:szCs w:val="24"/>
        </w:rPr>
      </w:pPr>
      <w:r w:rsidRPr="002C68D0">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75264A" w:rsidRPr="002C68D0" w:rsidRDefault="0075264A" w:rsidP="0075264A">
      <w:pPr>
        <w:pStyle w:val="12"/>
        <w:overflowPunct w:val="0"/>
        <w:ind w:left="567"/>
        <w:jc w:val="both"/>
        <w:outlineLvl w:val="0"/>
        <w:rPr>
          <w:b/>
          <w:color w:val="000080"/>
          <w:sz w:val="24"/>
          <w:szCs w:val="24"/>
        </w:rPr>
      </w:pPr>
      <w:r w:rsidRPr="002C68D0">
        <w:rPr>
          <w:b/>
          <w:color w:val="000080"/>
          <w:sz w:val="24"/>
          <w:szCs w:val="24"/>
        </w:rPr>
        <w:t>Совместная деятельность</w:t>
      </w:r>
    </w:p>
    <w:p w:rsidR="0075264A" w:rsidRPr="002C68D0" w:rsidRDefault="0075264A" w:rsidP="0075264A">
      <w:pPr>
        <w:spacing w:line="240" w:lineRule="auto"/>
        <w:ind w:firstLine="454"/>
        <w:rPr>
          <w:sz w:val="24"/>
          <w:szCs w:val="24"/>
        </w:rPr>
      </w:pPr>
      <w:r w:rsidRPr="002C68D0">
        <w:rPr>
          <w:sz w:val="24"/>
          <w:szCs w:val="24"/>
        </w:rPr>
        <w:t xml:space="preserve">Под </w:t>
      </w:r>
      <w:r w:rsidRPr="002C68D0">
        <w:rPr>
          <w:b/>
          <w:sz w:val="24"/>
          <w:szCs w:val="24"/>
        </w:rPr>
        <w:t>совместной деятельностью</w:t>
      </w:r>
      <w:r w:rsidRPr="002C68D0">
        <w:rPr>
          <w:sz w:val="24"/>
          <w:szCs w:val="24"/>
        </w:rPr>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75264A" w:rsidRPr="002C68D0" w:rsidRDefault="0075264A" w:rsidP="0075264A">
      <w:pPr>
        <w:spacing w:line="240" w:lineRule="auto"/>
        <w:ind w:firstLine="454"/>
        <w:rPr>
          <w:sz w:val="24"/>
          <w:szCs w:val="24"/>
        </w:rPr>
      </w:pPr>
      <w:r w:rsidRPr="002C68D0">
        <w:rPr>
          <w:sz w:val="24"/>
          <w:szCs w:val="24"/>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w:t>
      </w:r>
      <w:r w:rsidRPr="002C68D0">
        <w:rPr>
          <w:sz w:val="24"/>
          <w:szCs w:val="24"/>
        </w:rPr>
        <w:lastRenderedPageBreak/>
        <w:t>смысловых ориентиров, целей учения и самих способов взаимодействия и отношений между участниками процесса обучения.</w:t>
      </w:r>
    </w:p>
    <w:p w:rsidR="0075264A" w:rsidRPr="002C68D0" w:rsidRDefault="0075264A" w:rsidP="0075264A">
      <w:pPr>
        <w:spacing w:line="240" w:lineRule="auto"/>
        <w:ind w:firstLine="454"/>
        <w:rPr>
          <w:sz w:val="24"/>
          <w:szCs w:val="24"/>
        </w:rPr>
      </w:pPr>
      <w:r w:rsidRPr="002C68D0">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75264A" w:rsidRPr="002C68D0" w:rsidRDefault="0075264A" w:rsidP="0075264A">
      <w:pPr>
        <w:spacing w:line="240" w:lineRule="auto"/>
        <w:ind w:firstLine="454"/>
        <w:rPr>
          <w:sz w:val="24"/>
          <w:szCs w:val="24"/>
        </w:rPr>
      </w:pPr>
      <w:r w:rsidRPr="002C68D0">
        <w:rPr>
          <w:sz w:val="24"/>
          <w:szCs w:val="24"/>
        </w:rPr>
        <w:t>Цели организации работы в группе:</w:t>
      </w:r>
    </w:p>
    <w:p w:rsidR="0075264A" w:rsidRPr="002C68D0" w:rsidRDefault="0075264A" w:rsidP="0075264A">
      <w:pPr>
        <w:pStyle w:val="af8"/>
        <w:spacing w:line="240" w:lineRule="auto"/>
        <w:ind w:left="567" w:firstLine="0"/>
        <w:rPr>
          <w:sz w:val="24"/>
          <w:szCs w:val="24"/>
        </w:rPr>
      </w:pPr>
      <w:r w:rsidRPr="002C68D0">
        <w:rPr>
          <w:sz w:val="24"/>
          <w:szCs w:val="24"/>
        </w:rPr>
        <w:t>• создать учебную мотивацию;</w:t>
      </w:r>
    </w:p>
    <w:p w:rsidR="0075264A" w:rsidRPr="002C68D0" w:rsidRDefault="0075264A" w:rsidP="0075264A">
      <w:pPr>
        <w:pStyle w:val="af8"/>
        <w:spacing w:line="240" w:lineRule="auto"/>
        <w:ind w:left="567" w:firstLine="0"/>
        <w:rPr>
          <w:sz w:val="24"/>
          <w:szCs w:val="24"/>
        </w:rPr>
      </w:pPr>
      <w:r w:rsidRPr="002C68D0">
        <w:rPr>
          <w:sz w:val="24"/>
          <w:szCs w:val="24"/>
        </w:rPr>
        <w:t>• пробудить в учениках познавательный интерес;</w:t>
      </w:r>
    </w:p>
    <w:p w:rsidR="0075264A" w:rsidRPr="002C68D0" w:rsidRDefault="0075264A" w:rsidP="0075264A">
      <w:pPr>
        <w:pStyle w:val="af8"/>
        <w:spacing w:line="240" w:lineRule="auto"/>
        <w:ind w:left="567" w:firstLine="0"/>
        <w:rPr>
          <w:sz w:val="24"/>
          <w:szCs w:val="24"/>
        </w:rPr>
      </w:pPr>
      <w:r w:rsidRPr="002C68D0">
        <w:rPr>
          <w:sz w:val="24"/>
          <w:szCs w:val="24"/>
        </w:rPr>
        <w:t>• развивать стремление к успеху и одобрению;</w:t>
      </w:r>
    </w:p>
    <w:p w:rsidR="0075264A" w:rsidRPr="002C68D0" w:rsidRDefault="0075264A" w:rsidP="0075264A">
      <w:pPr>
        <w:pStyle w:val="af8"/>
        <w:spacing w:line="240" w:lineRule="auto"/>
        <w:ind w:left="567" w:firstLine="0"/>
        <w:rPr>
          <w:sz w:val="24"/>
          <w:szCs w:val="24"/>
        </w:rPr>
      </w:pPr>
      <w:r w:rsidRPr="002C68D0">
        <w:rPr>
          <w:sz w:val="24"/>
          <w:szCs w:val="24"/>
        </w:rPr>
        <w:t>• снять неуверенность в себе, боязнь сделать ошибку и получить за это порицание;</w:t>
      </w:r>
    </w:p>
    <w:p w:rsidR="0075264A" w:rsidRPr="002C68D0" w:rsidRDefault="0075264A" w:rsidP="0075264A">
      <w:pPr>
        <w:pStyle w:val="af8"/>
        <w:spacing w:line="240" w:lineRule="auto"/>
        <w:ind w:left="567" w:firstLine="0"/>
        <w:rPr>
          <w:sz w:val="24"/>
          <w:szCs w:val="24"/>
        </w:rPr>
      </w:pPr>
      <w:r w:rsidRPr="002C68D0">
        <w:rPr>
          <w:sz w:val="24"/>
          <w:szCs w:val="24"/>
        </w:rPr>
        <w:t>• развивать способность к самостоятельной оценке своей работы;</w:t>
      </w:r>
    </w:p>
    <w:p w:rsidR="0075264A" w:rsidRPr="002C68D0" w:rsidRDefault="0075264A" w:rsidP="0075264A">
      <w:pPr>
        <w:pStyle w:val="af8"/>
        <w:spacing w:line="240" w:lineRule="auto"/>
        <w:ind w:left="567" w:firstLine="0"/>
        <w:rPr>
          <w:sz w:val="24"/>
          <w:szCs w:val="24"/>
        </w:rPr>
      </w:pPr>
      <w:r w:rsidRPr="002C68D0">
        <w:rPr>
          <w:sz w:val="24"/>
          <w:szCs w:val="24"/>
        </w:rPr>
        <w:t>• формировать умение общаться и взаимодействовать с другими обучающимися.</w:t>
      </w:r>
    </w:p>
    <w:p w:rsidR="0075264A" w:rsidRPr="002C68D0" w:rsidRDefault="0075264A" w:rsidP="0075264A">
      <w:pPr>
        <w:spacing w:line="240" w:lineRule="auto"/>
        <w:ind w:firstLine="454"/>
        <w:rPr>
          <w:b/>
          <w:sz w:val="24"/>
          <w:szCs w:val="24"/>
        </w:rPr>
      </w:pPr>
      <w:r w:rsidRPr="002C68D0">
        <w:rPr>
          <w:b/>
          <w:sz w:val="24"/>
          <w:szCs w:val="24"/>
        </w:rPr>
        <w:t>Три принципа организации совместной деятельности:</w:t>
      </w:r>
    </w:p>
    <w:p w:rsidR="0075264A" w:rsidRPr="002C68D0" w:rsidRDefault="0075264A" w:rsidP="0075264A">
      <w:pPr>
        <w:pStyle w:val="af8"/>
        <w:spacing w:line="240" w:lineRule="auto"/>
        <w:ind w:left="567" w:firstLine="0"/>
        <w:rPr>
          <w:sz w:val="24"/>
          <w:szCs w:val="24"/>
        </w:rPr>
      </w:pPr>
      <w:r w:rsidRPr="002C68D0">
        <w:rPr>
          <w:sz w:val="24"/>
          <w:szCs w:val="24"/>
        </w:rPr>
        <w:t>1)</w:t>
      </w:r>
      <w:r w:rsidRPr="002C68D0">
        <w:rPr>
          <w:sz w:val="24"/>
          <w:szCs w:val="24"/>
          <w:lang w:val="en-US"/>
        </w:rPr>
        <w:t> </w:t>
      </w:r>
      <w:r w:rsidRPr="002C68D0">
        <w:rPr>
          <w:sz w:val="24"/>
          <w:szCs w:val="24"/>
        </w:rPr>
        <w:t>принцип индивидуальных вкладов;</w:t>
      </w:r>
    </w:p>
    <w:p w:rsidR="0075264A" w:rsidRPr="002C68D0" w:rsidRDefault="0075264A" w:rsidP="0075264A">
      <w:pPr>
        <w:pStyle w:val="af8"/>
        <w:spacing w:line="240" w:lineRule="auto"/>
        <w:ind w:left="567" w:firstLine="0"/>
        <w:rPr>
          <w:sz w:val="24"/>
          <w:szCs w:val="24"/>
        </w:rPr>
      </w:pPr>
      <w:r w:rsidRPr="002C68D0">
        <w:rPr>
          <w:sz w:val="24"/>
          <w:szCs w:val="24"/>
        </w:rPr>
        <w:t>2)</w:t>
      </w:r>
      <w:r w:rsidRPr="002C68D0">
        <w:rPr>
          <w:sz w:val="24"/>
          <w:szCs w:val="24"/>
          <w:lang w:val="en-US"/>
        </w:rPr>
        <w:t> </w:t>
      </w:r>
      <w:r w:rsidRPr="002C68D0">
        <w:rPr>
          <w:sz w:val="24"/>
          <w:szCs w:val="24"/>
        </w:rPr>
        <w:t>позиционный принцип, при котором важно столкновение и координация разных позиций членов группы;</w:t>
      </w:r>
    </w:p>
    <w:p w:rsidR="0075264A" w:rsidRPr="002C68D0" w:rsidRDefault="0075264A" w:rsidP="0075264A">
      <w:pPr>
        <w:pStyle w:val="af8"/>
        <w:spacing w:line="240" w:lineRule="auto"/>
        <w:ind w:left="567" w:firstLine="0"/>
        <w:rPr>
          <w:sz w:val="24"/>
          <w:szCs w:val="24"/>
        </w:rPr>
      </w:pPr>
      <w:r w:rsidRPr="002C68D0">
        <w:rPr>
          <w:sz w:val="24"/>
          <w:szCs w:val="24"/>
        </w:rPr>
        <w:t>3)</w:t>
      </w:r>
      <w:r w:rsidRPr="002C68D0">
        <w:rPr>
          <w:sz w:val="24"/>
          <w:szCs w:val="24"/>
          <w:lang w:val="en-US"/>
        </w:rPr>
        <w:t> </w:t>
      </w:r>
      <w:r w:rsidRPr="002C68D0">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75264A" w:rsidRPr="002C68D0" w:rsidRDefault="0075264A" w:rsidP="0075264A">
      <w:pPr>
        <w:spacing w:line="240" w:lineRule="auto"/>
        <w:ind w:firstLine="454"/>
        <w:rPr>
          <w:sz w:val="24"/>
          <w:szCs w:val="24"/>
        </w:rPr>
      </w:pPr>
      <w:r w:rsidRPr="002C68D0">
        <w:rPr>
          <w:sz w:val="24"/>
          <w:szCs w:val="24"/>
        </w:rPr>
        <w:t>Роли обучающихся при работе в группе распределяются по-разному:</w:t>
      </w:r>
    </w:p>
    <w:p w:rsidR="0075264A" w:rsidRPr="002C68D0" w:rsidRDefault="0075264A" w:rsidP="0075264A">
      <w:pPr>
        <w:pStyle w:val="af8"/>
        <w:spacing w:line="240" w:lineRule="auto"/>
        <w:ind w:left="567" w:firstLine="0"/>
        <w:rPr>
          <w:sz w:val="24"/>
          <w:szCs w:val="24"/>
        </w:rPr>
      </w:pPr>
      <w:r w:rsidRPr="002C68D0">
        <w:rPr>
          <w:sz w:val="24"/>
          <w:szCs w:val="24"/>
        </w:rPr>
        <w:t>• все роли заранее распределены учителем;</w:t>
      </w:r>
    </w:p>
    <w:p w:rsidR="0075264A" w:rsidRPr="002C68D0" w:rsidRDefault="0075264A" w:rsidP="0075264A">
      <w:pPr>
        <w:pStyle w:val="af8"/>
        <w:spacing w:line="240" w:lineRule="auto"/>
        <w:ind w:left="567" w:firstLine="0"/>
        <w:rPr>
          <w:sz w:val="24"/>
          <w:szCs w:val="24"/>
        </w:rPr>
      </w:pPr>
      <w:r w:rsidRPr="002C68D0">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75264A" w:rsidRPr="002C68D0" w:rsidRDefault="0075264A" w:rsidP="0075264A">
      <w:pPr>
        <w:pStyle w:val="af8"/>
        <w:spacing w:line="240" w:lineRule="auto"/>
        <w:ind w:left="567" w:firstLine="0"/>
        <w:rPr>
          <w:sz w:val="24"/>
          <w:szCs w:val="24"/>
        </w:rPr>
      </w:pPr>
      <w:r w:rsidRPr="002C68D0">
        <w:rPr>
          <w:sz w:val="24"/>
          <w:szCs w:val="24"/>
        </w:rPr>
        <w:t>• участники группы сами выбирают себе роли.</w:t>
      </w:r>
    </w:p>
    <w:p w:rsidR="0075264A" w:rsidRPr="002C68D0" w:rsidRDefault="0075264A" w:rsidP="0075264A">
      <w:pPr>
        <w:pStyle w:val="12"/>
        <w:ind w:left="567"/>
        <w:jc w:val="both"/>
        <w:rPr>
          <w:sz w:val="24"/>
          <w:szCs w:val="24"/>
        </w:rPr>
      </w:pPr>
      <w:r w:rsidRPr="002C68D0">
        <w:rPr>
          <w:b/>
          <w:bCs/>
          <w:sz w:val="24"/>
          <w:szCs w:val="24"/>
        </w:rPr>
        <w:t>Р</w:t>
      </w:r>
      <w:r w:rsidRPr="002C68D0">
        <w:rPr>
          <w:b/>
          <w:sz w:val="24"/>
          <w:szCs w:val="24"/>
        </w:rPr>
        <w:t>абота парами</w:t>
      </w:r>
    </w:p>
    <w:p w:rsidR="0075264A" w:rsidRPr="002C68D0" w:rsidRDefault="0075264A" w:rsidP="0075264A">
      <w:pPr>
        <w:spacing w:line="240" w:lineRule="auto"/>
        <w:ind w:firstLine="454"/>
        <w:rPr>
          <w:sz w:val="24"/>
          <w:szCs w:val="24"/>
        </w:rPr>
      </w:pPr>
      <w:r w:rsidRPr="002C68D0">
        <w:rPr>
          <w:sz w:val="24"/>
          <w:szCs w:val="24"/>
        </w:rPr>
        <w:t>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75264A" w:rsidRPr="002C68D0" w:rsidRDefault="0075264A" w:rsidP="0075264A">
      <w:pPr>
        <w:spacing w:line="240" w:lineRule="auto"/>
        <w:ind w:firstLine="454"/>
        <w:rPr>
          <w:b/>
          <w:sz w:val="24"/>
          <w:szCs w:val="24"/>
        </w:rPr>
      </w:pPr>
      <w:r w:rsidRPr="002C68D0">
        <w:rPr>
          <w:b/>
          <w:sz w:val="24"/>
          <w:szCs w:val="24"/>
        </w:rPr>
        <w:t xml:space="preserve">Варианты работы парами: </w:t>
      </w:r>
    </w:p>
    <w:p w:rsidR="0075264A" w:rsidRPr="002C68D0" w:rsidRDefault="0075264A" w:rsidP="0075264A">
      <w:pPr>
        <w:spacing w:line="240" w:lineRule="auto"/>
        <w:ind w:firstLine="454"/>
        <w:rPr>
          <w:sz w:val="24"/>
          <w:szCs w:val="24"/>
        </w:rPr>
      </w:pPr>
      <w:r w:rsidRPr="002C68D0">
        <w:rPr>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75264A" w:rsidRPr="002C68D0" w:rsidRDefault="0075264A" w:rsidP="0075264A">
      <w:pPr>
        <w:spacing w:line="240" w:lineRule="auto"/>
        <w:ind w:firstLine="454"/>
        <w:rPr>
          <w:sz w:val="24"/>
          <w:szCs w:val="24"/>
        </w:rPr>
      </w:pPr>
      <w:r w:rsidRPr="002C68D0">
        <w:rPr>
          <w:sz w:val="24"/>
          <w:szCs w:val="24"/>
        </w:rPr>
        <w:t>2) ученики поочерёдно выполняют общее задание, используя те определённые знания и средства, которые имеются у каждого;</w:t>
      </w:r>
    </w:p>
    <w:p w:rsidR="0075264A" w:rsidRPr="002C68D0" w:rsidRDefault="0075264A" w:rsidP="0075264A">
      <w:pPr>
        <w:spacing w:line="240" w:lineRule="auto"/>
        <w:ind w:firstLine="454"/>
        <w:rPr>
          <w:sz w:val="24"/>
          <w:szCs w:val="24"/>
        </w:rPr>
      </w:pPr>
      <w:r w:rsidRPr="002C68D0">
        <w:rPr>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75264A" w:rsidRPr="002C68D0" w:rsidRDefault="0075264A" w:rsidP="0075264A">
      <w:pPr>
        <w:pStyle w:val="a7"/>
        <w:ind w:left="567"/>
        <w:jc w:val="both"/>
        <w:outlineLvl w:val="0"/>
        <w:rPr>
          <w:b/>
          <w:color w:val="000080"/>
          <w:sz w:val="24"/>
          <w:szCs w:val="24"/>
        </w:rPr>
      </w:pPr>
      <w:r w:rsidRPr="002C68D0">
        <w:rPr>
          <w:b/>
          <w:color w:val="000080"/>
          <w:sz w:val="24"/>
          <w:szCs w:val="24"/>
        </w:rPr>
        <w:t>Разновозрастное сотрудничество</w:t>
      </w:r>
    </w:p>
    <w:p w:rsidR="0075264A" w:rsidRPr="002C68D0" w:rsidRDefault="0075264A" w:rsidP="0075264A">
      <w:pPr>
        <w:pStyle w:val="a7"/>
        <w:ind w:firstLine="709"/>
        <w:jc w:val="both"/>
        <w:rPr>
          <w:b/>
          <w:bCs/>
          <w:sz w:val="24"/>
          <w:szCs w:val="24"/>
        </w:rPr>
      </w:pPr>
      <w:r w:rsidRPr="002C68D0">
        <w:rPr>
          <w:sz w:val="24"/>
          <w:szCs w:val="24"/>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Эта работа обучающихся в позиции учителя выгодно отличается от их работы в позиции ученика в мотивационном отношении. Ситуация разновозрастного </w:t>
      </w:r>
      <w:r w:rsidRPr="002C68D0">
        <w:rPr>
          <w:sz w:val="24"/>
          <w:szCs w:val="24"/>
        </w:rPr>
        <w:lastRenderedPageBreak/>
        <w:t xml:space="preserve">учебного сотрудничества является мощным резервом повышения учебной мотивации в критический период развития учащихся.         </w:t>
      </w:r>
    </w:p>
    <w:p w:rsidR="0075264A" w:rsidRPr="002C68D0" w:rsidRDefault="0075264A" w:rsidP="0075264A">
      <w:pPr>
        <w:pStyle w:val="a7"/>
        <w:rPr>
          <w:b/>
          <w:bCs/>
          <w:color w:val="000080"/>
          <w:sz w:val="24"/>
          <w:szCs w:val="24"/>
        </w:rPr>
      </w:pPr>
      <w:r w:rsidRPr="002C68D0">
        <w:rPr>
          <w:b/>
          <w:bCs/>
          <w:color w:val="000080"/>
          <w:sz w:val="24"/>
          <w:szCs w:val="24"/>
        </w:rPr>
        <w:t>Проектная деятельность обучающихся как форма сотрудничества</w:t>
      </w:r>
    </w:p>
    <w:p w:rsidR="0075264A" w:rsidRPr="002C68D0" w:rsidRDefault="0075264A" w:rsidP="0075264A">
      <w:pPr>
        <w:pStyle w:val="a7"/>
        <w:ind w:firstLine="454"/>
        <w:jc w:val="both"/>
        <w:rPr>
          <w:sz w:val="24"/>
          <w:szCs w:val="24"/>
        </w:rPr>
      </w:pPr>
      <w:r w:rsidRPr="002C68D0">
        <w:rPr>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75264A" w:rsidRPr="002C68D0" w:rsidRDefault="0075264A" w:rsidP="0075264A">
      <w:pPr>
        <w:pStyle w:val="22"/>
        <w:ind w:firstLine="454"/>
        <w:rPr>
          <w:sz w:val="24"/>
          <w:szCs w:val="24"/>
        </w:rPr>
      </w:pPr>
      <w:r w:rsidRPr="002C68D0">
        <w:rPr>
          <w:sz w:val="24"/>
          <w:szCs w:val="24"/>
        </w:rPr>
        <w:t xml:space="preserve">Целесообразно разделять разные типы ситуаций сотрудничества. </w:t>
      </w:r>
    </w:p>
    <w:p w:rsidR="0075264A" w:rsidRPr="002C68D0" w:rsidRDefault="0075264A" w:rsidP="0075264A">
      <w:pPr>
        <w:pStyle w:val="22"/>
        <w:ind w:firstLine="454"/>
        <w:rPr>
          <w:sz w:val="24"/>
          <w:szCs w:val="24"/>
        </w:rPr>
      </w:pPr>
      <w:r w:rsidRPr="002C68D0">
        <w:rPr>
          <w:sz w:val="24"/>
          <w:szCs w:val="24"/>
        </w:rPr>
        <w:t>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w:t>
      </w:r>
      <w:r w:rsidRPr="002C68D0">
        <w:rPr>
          <w:b/>
          <w:sz w:val="24"/>
          <w:szCs w:val="24"/>
        </w:rPr>
        <w:t xml:space="preserve"> </w:t>
      </w:r>
      <w:r w:rsidRPr="002C68D0">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75264A" w:rsidRPr="002C68D0" w:rsidRDefault="0075264A" w:rsidP="0075264A">
      <w:pPr>
        <w:pStyle w:val="22"/>
        <w:ind w:firstLine="454"/>
        <w:rPr>
          <w:sz w:val="24"/>
          <w:szCs w:val="24"/>
        </w:rPr>
      </w:pPr>
      <w:r w:rsidRPr="002C68D0">
        <w:rPr>
          <w:sz w:val="24"/>
          <w:szCs w:val="24"/>
        </w:rPr>
        <w:t>2.</w:t>
      </w:r>
      <w:r w:rsidRPr="002C68D0">
        <w:rPr>
          <w:b/>
          <w:sz w:val="24"/>
          <w:szCs w:val="24"/>
        </w:rPr>
        <w:t> </w:t>
      </w:r>
      <w:r w:rsidRPr="002C68D0">
        <w:rPr>
          <w:sz w:val="24"/>
          <w:szCs w:val="24"/>
        </w:rPr>
        <w:t xml:space="preserve">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75264A" w:rsidRPr="002C68D0" w:rsidRDefault="0075264A" w:rsidP="0075264A">
      <w:pPr>
        <w:pStyle w:val="22"/>
        <w:ind w:firstLine="454"/>
        <w:rPr>
          <w:sz w:val="24"/>
          <w:szCs w:val="24"/>
        </w:rPr>
      </w:pPr>
      <w:r w:rsidRPr="002C68D0">
        <w:rPr>
          <w:sz w:val="24"/>
          <w:szCs w:val="24"/>
        </w:rPr>
        <w:t>3.</w:t>
      </w:r>
      <w:r w:rsidRPr="002C68D0">
        <w:rPr>
          <w:b/>
          <w:sz w:val="24"/>
          <w:szCs w:val="24"/>
        </w:rPr>
        <w:t> </w:t>
      </w:r>
      <w:r w:rsidRPr="002C68D0">
        <w:rPr>
          <w:sz w:val="24"/>
          <w:szCs w:val="24"/>
        </w:rPr>
        <w:t>Ситуация взаимодействия со сверстниками без чёткого разделения функций.</w:t>
      </w:r>
    </w:p>
    <w:p w:rsidR="0075264A" w:rsidRPr="002C68D0" w:rsidRDefault="0075264A" w:rsidP="00FB3AAE">
      <w:pPr>
        <w:pStyle w:val="22"/>
        <w:ind w:firstLine="454"/>
        <w:rPr>
          <w:b/>
          <w:color w:val="000080"/>
          <w:sz w:val="24"/>
          <w:szCs w:val="24"/>
        </w:rPr>
      </w:pPr>
      <w:r w:rsidRPr="002C68D0">
        <w:rPr>
          <w:sz w:val="24"/>
          <w:szCs w:val="24"/>
        </w:rPr>
        <w:t xml:space="preserve">4. Ситуация конфликтного взаимодействия со сверстниками. </w:t>
      </w:r>
    </w:p>
    <w:p w:rsidR="0075264A" w:rsidRPr="002C68D0" w:rsidRDefault="0075264A" w:rsidP="0075264A">
      <w:pPr>
        <w:pStyle w:val="af1"/>
        <w:ind w:left="567" w:firstLine="0"/>
        <w:rPr>
          <w:b/>
          <w:color w:val="000080"/>
          <w:sz w:val="24"/>
          <w:szCs w:val="24"/>
        </w:rPr>
      </w:pPr>
      <w:r w:rsidRPr="002C68D0">
        <w:rPr>
          <w:b/>
          <w:color w:val="000080"/>
          <w:sz w:val="24"/>
          <w:szCs w:val="24"/>
        </w:rPr>
        <w:t>Рефлексия</w:t>
      </w:r>
    </w:p>
    <w:p w:rsidR="0075264A" w:rsidRPr="002C68D0" w:rsidRDefault="0075264A" w:rsidP="00480188">
      <w:pPr>
        <w:pStyle w:val="af1"/>
        <w:spacing w:line="240" w:lineRule="auto"/>
        <w:ind w:firstLine="454"/>
        <w:rPr>
          <w:sz w:val="24"/>
          <w:szCs w:val="24"/>
        </w:rPr>
      </w:pPr>
      <w:r w:rsidRPr="002C68D0">
        <w:rPr>
          <w:sz w:val="24"/>
          <w:szCs w:val="24"/>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p>
    <w:p w:rsidR="0075264A" w:rsidRPr="002C68D0" w:rsidRDefault="0075264A" w:rsidP="00480188">
      <w:pPr>
        <w:pStyle w:val="af1"/>
        <w:spacing w:line="240" w:lineRule="auto"/>
        <w:ind w:firstLine="454"/>
        <w:rPr>
          <w:sz w:val="24"/>
          <w:szCs w:val="24"/>
        </w:rPr>
      </w:pPr>
      <w:r w:rsidRPr="002C68D0">
        <w:rPr>
          <w:sz w:val="24"/>
          <w:szCs w:val="24"/>
        </w:rPr>
        <w:t>Задача рефлексии — осознание внешнего и внутреннего опыта субъекта и его отражение в той или иной форме.</w:t>
      </w:r>
    </w:p>
    <w:p w:rsidR="0075264A" w:rsidRPr="002C68D0" w:rsidRDefault="0075264A" w:rsidP="00480188">
      <w:pPr>
        <w:spacing w:line="240" w:lineRule="auto"/>
        <w:ind w:firstLine="454"/>
        <w:rPr>
          <w:sz w:val="24"/>
          <w:szCs w:val="24"/>
        </w:rPr>
      </w:pPr>
      <w:r w:rsidRPr="002C68D0">
        <w:rPr>
          <w:sz w:val="24"/>
          <w:szCs w:val="24"/>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75264A" w:rsidRPr="002C68D0" w:rsidRDefault="0075264A" w:rsidP="0075264A">
      <w:pPr>
        <w:spacing w:line="240" w:lineRule="auto"/>
        <w:ind w:firstLine="454"/>
        <w:rPr>
          <w:sz w:val="24"/>
          <w:szCs w:val="24"/>
        </w:rPr>
      </w:pPr>
      <w:r w:rsidRPr="002C68D0">
        <w:rPr>
          <w:sz w:val="24"/>
          <w:szCs w:val="24"/>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75264A" w:rsidRPr="002C68D0" w:rsidRDefault="0075264A" w:rsidP="0075264A">
      <w:pPr>
        <w:spacing w:line="240" w:lineRule="auto"/>
        <w:ind w:firstLine="454"/>
        <w:rPr>
          <w:sz w:val="24"/>
          <w:szCs w:val="24"/>
        </w:rPr>
      </w:pPr>
      <w:r w:rsidRPr="002C68D0">
        <w:rPr>
          <w:sz w:val="24"/>
          <w:szCs w:val="24"/>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75264A" w:rsidRPr="002C68D0" w:rsidRDefault="0075264A" w:rsidP="0075264A">
      <w:pPr>
        <w:pStyle w:val="af8"/>
        <w:spacing w:line="240" w:lineRule="auto"/>
        <w:rPr>
          <w:sz w:val="24"/>
          <w:szCs w:val="24"/>
        </w:rPr>
      </w:pPr>
      <w:r w:rsidRPr="002C68D0">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75264A" w:rsidRPr="002C68D0" w:rsidRDefault="0075264A" w:rsidP="0075264A">
      <w:pPr>
        <w:pStyle w:val="af8"/>
        <w:spacing w:line="240" w:lineRule="auto"/>
        <w:rPr>
          <w:sz w:val="24"/>
          <w:szCs w:val="24"/>
        </w:rPr>
      </w:pPr>
      <w:r w:rsidRPr="002C68D0">
        <w:rPr>
          <w:sz w:val="24"/>
          <w:szCs w:val="24"/>
        </w:rPr>
        <w:t>• понимание цели учебной деятельности (чему я научился на уроке? каких целей добился? чему можно было научиться ещё?);</w:t>
      </w:r>
    </w:p>
    <w:p w:rsidR="0075264A" w:rsidRPr="002C68D0" w:rsidRDefault="0075264A" w:rsidP="0075264A">
      <w:pPr>
        <w:pStyle w:val="af8"/>
        <w:spacing w:line="240" w:lineRule="auto"/>
        <w:rPr>
          <w:sz w:val="24"/>
          <w:szCs w:val="24"/>
        </w:rPr>
      </w:pPr>
      <w:r w:rsidRPr="002C68D0">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75264A" w:rsidRPr="002C68D0" w:rsidRDefault="0075264A" w:rsidP="0075264A">
      <w:pPr>
        <w:spacing w:line="240" w:lineRule="auto"/>
        <w:ind w:firstLine="454"/>
        <w:rPr>
          <w:sz w:val="24"/>
          <w:szCs w:val="24"/>
        </w:rPr>
      </w:pPr>
      <w:r w:rsidRPr="002C68D0">
        <w:rPr>
          <w:sz w:val="24"/>
          <w:szCs w:val="24"/>
        </w:rPr>
        <w:lastRenderedPageBreak/>
        <w:t xml:space="preserve">Соответственно развитию рефлексии будет способствовать  организация учебной деятельности, отвечающая следующим критериям: </w:t>
      </w:r>
    </w:p>
    <w:p w:rsidR="0075264A" w:rsidRPr="002C68D0" w:rsidRDefault="0075264A" w:rsidP="0075264A">
      <w:pPr>
        <w:pStyle w:val="af8"/>
        <w:spacing w:line="240" w:lineRule="auto"/>
        <w:rPr>
          <w:sz w:val="24"/>
          <w:szCs w:val="24"/>
        </w:rPr>
      </w:pPr>
      <w:r w:rsidRPr="002C68D0">
        <w:rPr>
          <w:sz w:val="24"/>
          <w:szCs w:val="24"/>
        </w:rPr>
        <w:t xml:space="preserve">• постановка всякой новой задачи как задачи с недостающими данными; </w:t>
      </w:r>
    </w:p>
    <w:p w:rsidR="0075264A" w:rsidRPr="002C68D0" w:rsidRDefault="0075264A" w:rsidP="0075264A">
      <w:pPr>
        <w:pStyle w:val="af8"/>
        <w:spacing w:line="240" w:lineRule="auto"/>
        <w:rPr>
          <w:sz w:val="24"/>
          <w:szCs w:val="24"/>
        </w:rPr>
      </w:pPr>
      <w:r w:rsidRPr="002C68D0">
        <w:rPr>
          <w:sz w:val="24"/>
          <w:szCs w:val="24"/>
        </w:rPr>
        <w:t xml:space="preserve">• анализ наличия способов и средств выполнения задачи; </w:t>
      </w:r>
    </w:p>
    <w:p w:rsidR="0075264A" w:rsidRPr="002C68D0" w:rsidRDefault="0075264A" w:rsidP="0075264A">
      <w:pPr>
        <w:pStyle w:val="af8"/>
        <w:spacing w:line="240" w:lineRule="auto"/>
        <w:rPr>
          <w:sz w:val="24"/>
          <w:szCs w:val="24"/>
        </w:rPr>
      </w:pPr>
      <w:r w:rsidRPr="002C68D0">
        <w:rPr>
          <w:sz w:val="24"/>
          <w:szCs w:val="24"/>
        </w:rPr>
        <w:t xml:space="preserve">• оценка своей готовности к решению проблемы; </w:t>
      </w:r>
    </w:p>
    <w:p w:rsidR="0075264A" w:rsidRPr="002C68D0" w:rsidRDefault="0075264A" w:rsidP="0075264A">
      <w:pPr>
        <w:pStyle w:val="af8"/>
        <w:spacing w:line="240" w:lineRule="auto"/>
        <w:rPr>
          <w:sz w:val="24"/>
          <w:szCs w:val="24"/>
        </w:rPr>
      </w:pPr>
      <w:r w:rsidRPr="002C68D0">
        <w:rPr>
          <w:sz w:val="24"/>
          <w:szCs w:val="24"/>
        </w:rPr>
        <w:t xml:space="preserve">• самостоятельный поиск недостающей информации в любом «хранилище» (учебнике, справочнике, книге, у учителя); </w:t>
      </w:r>
    </w:p>
    <w:p w:rsidR="0075264A" w:rsidRPr="002C68D0" w:rsidRDefault="0075264A" w:rsidP="0075264A">
      <w:pPr>
        <w:pStyle w:val="af8"/>
        <w:spacing w:line="240" w:lineRule="auto"/>
        <w:rPr>
          <w:sz w:val="24"/>
          <w:szCs w:val="24"/>
        </w:rPr>
      </w:pPr>
      <w:r w:rsidRPr="002C68D0">
        <w:rPr>
          <w:sz w:val="24"/>
          <w:szCs w:val="24"/>
        </w:rPr>
        <w:t>• самостоятельное изобретение недостающего способа действия (практически это перевод учебной задачи в творческую).</w:t>
      </w:r>
    </w:p>
    <w:p w:rsidR="0075264A" w:rsidRPr="002C68D0" w:rsidRDefault="0075264A" w:rsidP="0075264A">
      <w:pPr>
        <w:spacing w:line="240" w:lineRule="auto"/>
        <w:ind w:firstLine="454"/>
        <w:rPr>
          <w:sz w:val="24"/>
          <w:szCs w:val="24"/>
        </w:rPr>
      </w:pPr>
      <w:r w:rsidRPr="002C68D0">
        <w:rPr>
          <w:sz w:val="24"/>
          <w:szCs w:val="24"/>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p>
    <w:p w:rsidR="0075264A" w:rsidRPr="002C68D0" w:rsidRDefault="0075264A" w:rsidP="0075264A">
      <w:pPr>
        <w:spacing w:line="240" w:lineRule="auto"/>
        <w:ind w:firstLine="454"/>
        <w:rPr>
          <w:sz w:val="24"/>
          <w:szCs w:val="24"/>
        </w:rPr>
      </w:pPr>
      <w:r w:rsidRPr="002C68D0">
        <w:rPr>
          <w:sz w:val="24"/>
          <w:szCs w:val="24"/>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75264A" w:rsidRPr="002C68D0" w:rsidRDefault="0075264A" w:rsidP="0075264A">
      <w:pPr>
        <w:spacing w:line="240" w:lineRule="auto"/>
        <w:ind w:firstLine="454"/>
        <w:rPr>
          <w:sz w:val="24"/>
          <w:szCs w:val="24"/>
        </w:rPr>
      </w:pPr>
      <w:r w:rsidRPr="002C68D0">
        <w:rPr>
          <w:sz w:val="24"/>
          <w:szCs w:val="24"/>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w:t>
      </w:r>
    </w:p>
    <w:p w:rsidR="0075264A" w:rsidRPr="002C68D0" w:rsidRDefault="0075264A" w:rsidP="0075264A">
      <w:pPr>
        <w:spacing w:line="240" w:lineRule="auto"/>
        <w:ind w:firstLine="454"/>
        <w:rPr>
          <w:sz w:val="24"/>
          <w:szCs w:val="24"/>
        </w:rPr>
      </w:pPr>
      <w:r w:rsidRPr="002C68D0">
        <w:rPr>
          <w:sz w:val="24"/>
          <w:szCs w:val="24"/>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75264A" w:rsidRPr="002C68D0" w:rsidRDefault="0075264A" w:rsidP="0075264A">
      <w:pPr>
        <w:pStyle w:val="12"/>
        <w:ind w:left="567"/>
        <w:jc w:val="both"/>
        <w:outlineLvl w:val="0"/>
        <w:rPr>
          <w:b/>
          <w:color w:val="000080"/>
          <w:sz w:val="24"/>
          <w:szCs w:val="24"/>
        </w:rPr>
      </w:pPr>
      <w:r w:rsidRPr="002C68D0">
        <w:rPr>
          <w:b/>
          <w:color w:val="000080"/>
          <w:sz w:val="24"/>
          <w:szCs w:val="24"/>
        </w:rPr>
        <w:t>Педагогическое общение</w:t>
      </w:r>
    </w:p>
    <w:p w:rsidR="0075264A" w:rsidRPr="002C68D0" w:rsidRDefault="0075264A" w:rsidP="0075264A">
      <w:pPr>
        <w:spacing w:line="240" w:lineRule="auto"/>
        <w:ind w:firstLine="454"/>
        <w:rPr>
          <w:sz w:val="24"/>
          <w:szCs w:val="24"/>
        </w:rPr>
      </w:pPr>
      <w:r w:rsidRPr="002C68D0">
        <w:rPr>
          <w:sz w:val="24"/>
          <w:szCs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75264A" w:rsidRPr="002C68D0" w:rsidRDefault="0075264A" w:rsidP="0075264A">
      <w:pPr>
        <w:spacing w:line="240" w:lineRule="auto"/>
        <w:ind w:firstLine="454"/>
        <w:rPr>
          <w:sz w:val="24"/>
          <w:szCs w:val="24"/>
        </w:rPr>
      </w:pPr>
      <w:r w:rsidRPr="002C68D0">
        <w:rPr>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w:t>
      </w:r>
    </w:p>
    <w:p w:rsidR="0075264A" w:rsidRPr="002C68D0" w:rsidRDefault="0075264A" w:rsidP="0075264A">
      <w:pPr>
        <w:pStyle w:val="a7"/>
        <w:ind w:firstLine="454"/>
        <w:jc w:val="both"/>
        <w:rPr>
          <w:sz w:val="24"/>
          <w:szCs w:val="24"/>
        </w:rPr>
      </w:pPr>
      <w:r w:rsidRPr="002C68D0">
        <w:rPr>
          <w:sz w:val="24"/>
          <w:szCs w:val="24"/>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75264A" w:rsidRPr="002C68D0" w:rsidRDefault="0075264A" w:rsidP="0075264A">
      <w:pPr>
        <w:spacing w:line="240" w:lineRule="auto"/>
        <w:jc w:val="center"/>
        <w:rPr>
          <w:b/>
          <w:bCs/>
          <w:sz w:val="24"/>
          <w:szCs w:val="24"/>
        </w:rPr>
      </w:pPr>
      <w:r w:rsidRPr="002C68D0">
        <w:rPr>
          <w:b/>
          <w:bCs/>
          <w:sz w:val="24"/>
          <w:szCs w:val="24"/>
        </w:rPr>
        <w:t>Типовые задачи формирования личностных, регулятивных, познавательных и коммуникативных УУД</w:t>
      </w:r>
    </w:p>
    <w:p w:rsidR="0075264A" w:rsidRPr="002C68D0" w:rsidRDefault="0075264A" w:rsidP="0075264A">
      <w:pPr>
        <w:pStyle w:val="12"/>
        <w:ind w:left="0"/>
        <w:rPr>
          <w:sz w:val="24"/>
          <w:szCs w:val="24"/>
        </w:rPr>
      </w:pPr>
      <w:r w:rsidRPr="002C68D0">
        <w:rPr>
          <w:bCs/>
          <w:sz w:val="24"/>
          <w:szCs w:val="24"/>
        </w:rPr>
        <w:t xml:space="preserve">В сфере </w:t>
      </w:r>
      <w:r w:rsidRPr="002C68D0">
        <w:rPr>
          <w:b/>
          <w:bCs/>
          <w:sz w:val="24"/>
          <w:szCs w:val="24"/>
        </w:rPr>
        <w:t>личностных универсальных учебных действий</w:t>
      </w:r>
      <w:r w:rsidRPr="002C68D0">
        <w:rPr>
          <w:bCs/>
          <w:sz w:val="24"/>
          <w:szCs w:val="24"/>
        </w:rPr>
        <w:t xml:space="preserve"> будут сформированы:</w:t>
      </w:r>
    </w:p>
    <w:p w:rsidR="0075264A" w:rsidRPr="002C68D0" w:rsidRDefault="0075264A" w:rsidP="0075264A">
      <w:pPr>
        <w:pStyle w:val="12"/>
        <w:numPr>
          <w:ilvl w:val="0"/>
          <w:numId w:val="31"/>
        </w:numPr>
        <w:rPr>
          <w:sz w:val="24"/>
          <w:szCs w:val="24"/>
        </w:rPr>
      </w:pPr>
      <w:r w:rsidRPr="002C68D0">
        <w:rPr>
          <w:bCs/>
          <w:sz w:val="24"/>
          <w:szCs w:val="24"/>
        </w:rPr>
        <w:t xml:space="preserve"> внутренняя позиция обучающегося, </w:t>
      </w:r>
    </w:p>
    <w:p w:rsidR="0075264A" w:rsidRPr="002C68D0" w:rsidRDefault="0075264A" w:rsidP="0075264A">
      <w:pPr>
        <w:pStyle w:val="12"/>
        <w:numPr>
          <w:ilvl w:val="0"/>
          <w:numId w:val="31"/>
        </w:numPr>
        <w:rPr>
          <w:sz w:val="24"/>
          <w:szCs w:val="24"/>
        </w:rPr>
      </w:pPr>
      <w:r w:rsidRPr="002C68D0">
        <w:rPr>
          <w:bCs/>
          <w:sz w:val="24"/>
          <w:szCs w:val="24"/>
        </w:rPr>
        <w:t>адекватная мотивация учебной деятельности, включая учебные и познавательные мотивы,</w:t>
      </w:r>
    </w:p>
    <w:p w:rsidR="0075264A" w:rsidRPr="002C68D0" w:rsidRDefault="0075264A" w:rsidP="0075264A">
      <w:pPr>
        <w:pStyle w:val="12"/>
        <w:numPr>
          <w:ilvl w:val="0"/>
          <w:numId w:val="31"/>
        </w:numPr>
        <w:rPr>
          <w:sz w:val="24"/>
          <w:szCs w:val="24"/>
        </w:rPr>
      </w:pPr>
      <w:r w:rsidRPr="002C68D0">
        <w:rPr>
          <w:bCs/>
          <w:sz w:val="24"/>
          <w:szCs w:val="24"/>
        </w:rPr>
        <w:t xml:space="preserve"> ориентация на моральные нормы и их выполнение, </w:t>
      </w:r>
    </w:p>
    <w:p w:rsidR="0075264A" w:rsidRPr="002C68D0" w:rsidRDefault="0075264A" w:rsidP="0075264A">
      <w:pPr>
        <w:pStyle w:val="12"/>
        <w:numPr>
          <w:ilvl w:val="0"/>
          <w:numId w:val="31"/>
        </w:numPr>
        <w:rPr>
          <w:sz w:val="24"/>
          <w:szCs w:val="24"/>
        </w:rPr>
      </w:pPr>
      <w:r w:rsidRPr="002C68D0">
        <w:rPr>
          <w:bCs/>
          <w:sz w:val="24"/>
          <w:szCs w:val="24"/>
        </w:rPr>
        <w:t>способность к моральной децентрации.</w:t>
      </w:r>
    </w:p>
    <w:p w:rsidR="0075264A" w:rsidRPr="002C68D0" w:rsidRDefault="0075264A" w:rsidP="0075264A">
      <w:pPr>
        <w:pStyle w:val="12"/>
        <w:ind w:left="0"/>
        <w:rPr>
          <w:sz w:val="24"/>
          <w:szCs w:val="24"/>
        </w:rPr>
      </w:pPr>
      <w:r w:rsidRPr="002C68D0">
        <w:rPr>
          <w:bCs/>
          <w:sz w:val="24"/>
          <w:szCs w:val="24"/>
        </w:rPr>
        <w:t xml:space="preserve">В сфере </w:t>
      </w:r>
      <w:r w:rsidRPr="002C68D0">
        <w:rPr>
          <w:b/>
          <w:bCs/>
          <w:sz w:val="24"/>
          <w:szCs w:val="24"/>
        </w:rPr>
        <w:t>коммуникативных универсальных учебных действий</w:t>
      </w:r>
      <w:r w:rsidRPr="002C68D0">
        <w:rPr>
          <w:bCs/>
          <w:sz w:val="24"/>
          <w:szCs w:val="24"/>
        </w:rPr>
        <w:t xml:space="preserve"> выпускники приобретут умения:</w:t>
      </w:r>
    </w:p>
    <w:p w:rsidR="0075264A" w:rsidRPr="002C68D0" w:rsidRDefault="0075264A" w:rsidP="0075264A">
      <w:pPr>
        <w:pStyle w:val="12"/>
        <w:numPr>
          <w:ilvl w:val="0"/>
          <w:numId w:val="32"/>
        </w:numPr>
        <w:rPr>
          <w:sz w:val="24"/>
          <w:szCs w:val="24"/>
        </w:rPr>
      </w:pPr>
      <w:r w:rsidRPr="002C68D0">
        <w:rPr>
          <w:bCs/>
          <w:sz w:val="24"/>
          <w:szCs w:val="24"/>
        </w:rPr>
        <w:t xml:space="preserve"> учитывать позицию собеседника (партнёра),</w:t>
      </w:r>
    </w:p>
    <w:p w:rsidR="0075264A" w:rsidRPr="002C68D0" w:rsidRDefault="0075264A" w:rsidP="0075264A">
      <w:pPr>
        <w:pStyle w:val="12"/>
        <w:numPr>
          <w:ilvl w:val="0"/>
          <w:numId w:val="32"/>
        </w:numPr>
        <w:rPr>
          <w:sz w:val="24"/>
          <w:szCs w:val="24"/>
        </w:rPr>
      </w:pPr>
      <w:r w:rsidRPr="002C68D0">
        <w:rPr>
          <w:bCs/>
          <w:sz w:val="24"/>
          <w:szCs w:val="24"/>
        </w:rPr>
        <w:t xml:space="preserve"> организовывать и осуществлять сотрудничество и кооперацию с учителем и сверстниками, </w:t>
      </w:r>
    </w:p>
    <w:p w:rsidR="0075264A" w:rsidRPr="002C68D0" w:rsidRDefault="0075264A" w:rsidP="0075264A">
      <w:pPr>
        <w:pStyle w:val="12"/>
        <w:numPr>
          <w:ilvl w:val="0"/>
          <w:numId w:val="32"/>
        </w:numPr>
        <w:rPr>
          <w:sz w:val="24"/>
          <w:szCs w:val="24"/>
        </w:rPr>
      </w:pPr>
      <w:r w:rsidRPr="002C68D0">
        <w:rPr>
          <w:bCs/>
          <w:sz w:val="24"/>
          <w:szCs w:val="24"/>
        </w:rPr>
        <w:t xml:space="preserve">адекватно воспринимать и передавать информацию, </w:t>
      </w:r>
    </w:p>
    <w:p w:rsidR="0075264A" w:rsidRPr="002C68D0" w:rsidRDefault="0075264A" w:rsidP="0075264A">
      <w:pPr>
        <w:pStyle w:val="12"/>
        <w:numPr>
          <w:ilvl w:val="0"/>
          <w:numId w:val="32"/>
        </w:numPr>
        <w:rPr>
          <w:sz w:val="24"/>
          <w:szCs w:val="24"/>
        </w:rPr>
      </w:pPr>
      <w:r w:rsidRPr="002C68D0">
        <w:rPr>
          <w:bCs/>
          <w:sz w:val="24"/>
          <w:szCs w:val="24"/>
        </w:rPr>
        <w:t>отображать предметное содержание и условия деятельности в сообщениях, важнейшими компонентами которых являются тексты.</w:t>
      </w:r>
    </w:p>
    <w:p w:rsidR="0075264A" w:rsidRPr="002C68D0" w:rsidRDefault="0075264A" w:rsidP="0075264A">
      <w:pPr>
        <w:pStyle w:val="12"/>
        <w:ind w:left="0"/>
        <w:rPr>
          <w:sz w:val="24"/>
          <w:szCs w:val="24"/>
        </w:rPr>
      </w:pPr>
      <w:r w:rsidRPr="002C68D0">
        <w:rPr>
          <w:bCs/>
          <w:sz w:val="24"/>
          <w:szCs w:val="24"/>
        </w:rPr>
        <w:lastRenderedPageBreak/>
        <w:t xml:space="preserve">В сфере </w:t>
      </w:r>
      <w:r w:rsidRPr="002C68D0">
        <w:rPr>
          <w:b/>
          <w:bCs/>
          <w:sz w:val="24"/>
          <w:szCs w:val="24"/>
        </w:rPr>
        <w:t>регулятивных универсальных учебных действий</w:t>
      </w:r>
      <w:r w:rsidRPr="002C68D0">
        <w:rPr>
          <w:bCs/>
          <w:sz w:val="24"/>
          <w:szCs w:val="24"/>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w:t>
      </w:r>
    </w:p>
    <w:p w:rsidR="0075264A" w:rsidRPr="002C68D0" w:rsidRDefault="0075264A" w:rsidP="0075264A">
      <w:pPr>
        <w:pStyle w:val="12"/>
        <w:numPr>
          <w:ilvl w:val="0"/>
          <w:numId w:val="33"/>
        </w:numPr>
        <w:rPr>
          <w:sz w:val="24"/>
          <w:szCs w:val="24"/>
        </w:rPr>
      </w:pPr>
      <w:r w:rsidRPr="002C68D0">
        <w:rPr>
          <w:bCs/>
          <w:sz w:val="24"/>
          <w:szCs w:val="24"/>
        </w:rPr>
        <w:t xml:space="preserve">способность принимать и сохранять учебную цель и задачу,  </w:t>
      </w:r>
    </w:p>
    <w:p w:rsidR="0075264A" w:rsidRPr="002C68D0" w:rsidRDefault="0075264A" w:rsidP="0075264A">
      <w:pPr>
        <w:pStyle w:val="12"/>
        <w:numPr>
          <w:ilvl w:val="0"/>
          <w:numId w:val="33"/>
        </w:numPr>
        <w:rPr>
          <w:sz w:val="24"/>
          <w:szCs w:val="24"/>
        </w:rPr>
      </w:pPr>
      <w:r w:rsidRPr="002C68D0">
        <w:rPr>
          <w:bCs/>
          <w:sz w:val="24"/>
          <w:szCs w:val="24"/>
        </w:rPr>
        <w:t>планировать её реализацию, контролировать и оценивать свои действия, вносить соответствующие коррективы в их выполнение.</w:t>
      </w:r>
    </w:p>
    <w:p w:rsidR="0075264A" w:rsidRPr="002C68D0" w:rsidRDefault="0075264A" w:rsidP="0075264A">
      <w:pPr>
        <w:spacing w:line="240" w:lineRule="auto"/>
        <w:rPr>
          <w:sz w:val="24"/>
          <w:szCs w:val="24"/>
        </w:rPr>
      </w:pPr>
      <w:r w:rsidRPr="002C68D0">
        <w:rPr>
          <w:bCs/>
          <w:sz w:val="24"/>
          <w:szCs w:val="24"/>
        </w:rPr>
        <w:t xml:space="preserve">В сфере </w:t>
      </w:r>
      <w:r w:rsidRPr="002C68D0">
        <w:rPr>
          <w:b/>
          <w:bCs/>
          <w:sz w:val="24"/>
          <w:szCs w:val="24"/>
        </w:rPr>
        <w:t>познавательных универсальных учебных действий</w:t>
      </w:r>
      <w:r w:rsidRPr="002C68D0">
        <w:rPr>
          <w:bCs/>
          <w:sz w:val="24"/>
          <w:szCs w:val="24"/>
        </w:rPr>
        <w:t xml:space="preserve"> выпускники </w:t>
      </w:r>
    </w:p>
    <w:p w:rsidR="0075264A" w:rsidRPr="002C68D0" w:rsidRDefault="0075264A" w:rsidP="0075264A">
      <w:pPr>
        <w:widowControl/>
        <w:numPr>
          <w:ilvl w:val="0"/>
          <w:numId w:val="34"/>
        </w:numPr>
        <w:suppressAutoHyphens w:val="0"/>
        <w:autoSpaceDN/>
        <w:spacing w:line="240" w:lineRule="auto"/>
        <w:jc w:val="left"/>
        <w:textAlignment w:val="auto"/>
        <w:rPr>
          <w:sz w:val="24"/>
          <w:szCs w:val="24"/>
        </w:rPr>
      </w:pPr>
      <w:r w:rsidRPr="002C68D0">
        <w:rPr>
          <w:bCs/>
          <w:sz w:val="24"/>
          <w:szCs w:val="24"/>
        </w:rPr>
        <w:t>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r w:rsidRPr="002C68D0">
        <w:rPr>
          <w:sz w:val="24"/>
          <w:szCs w:val="24"/>
        </w:rPr>
        <w:t>.</w:t>
      </w:r>
    </w:p>
    <w:p w:rsidR="0075264A" w:rsidRPr="002C68D0" w:rsidRDefault="0075264A" w:rsidP="0075264A">
      <w:pPr>
        <w:tabs>
          <w:tab w:val="left" w:pos="3633"/>
        </w:tabs>
        <w:spacing w:line="240" w:lineRule="auto"/>
        <w:jc w:val="center"/>
        <w:rPr>
          <w:b/>
          <w:sz w:val="24"/>
          <w:szCs w:val="24"/>
        </w:rPr>
      </w:pPr>
    </w:p>
    <w:p w:rsidR="0075264A" w:rsidRPr="002C68D0" w:rsidRDefault="0075264A" w:rsidP="003A53D9">
      <w:pPr>
        <w:tabs>
          <w:tab w:val="left" w:pos="3633"/>
        </w:tabs>
        <w:spacing w:line="240" w:lineRule="auto"/>
        <w:rPr>
          <w:b/>
          <w:sz w:val="24"/>
          <w:szCs w:val="24"/>
        </w:rPr>
      </w:pPr>
      <w:r w:rsidRPr="002C68D0">
        <w:rPr>
          <w:b/>
          <w:sz w:val="24"/>
          <w:szCs w:val="24"/>
        </w:rPr>
        <w:t>Психолого-педагогические условия</w:t>
      </w:r>
      <w:r w:rsidR="003A53D9">
        <w:rPr>
          <w:b/>
          <w:sz w:val="24"/>
          <w:szCs w:val="24"/>
        </w:rPr>
        <w:t xml:space="preserve"> </w:t>
      </w:r>
      <w:r w:rsidRPr="002C68D0">
        <w:rPr>
          <w:b/>
          <w:sz w:val="24"/>
          <w:szCs w:val="24"/>
        </w:rPr>
        <w:t>формирования и развития УУД</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sz w:val="24"/>
          <w:szCs w:val="24"/>
        </w:rPr>
        <w:t xml:space="preserve">обеспечение успешности в учебе за счет организации </w:t>
      </w:r>
      <w:r w:rsidRPr="002C68D0">
        <w:rPr>
          <w:iCs/>
          <w:sz w:val="24"/>
          <w:szCs w:val="24"/>
        </w:rPr>
        <w:t xml:space="preserve">ориентировки ученика </w:t>
      </w:r>
      <w:r w:rsidRPr="002C68D0">
        <w:rPr>
          <w:sz w:val="24"/>
          <w:szCs w:val="24"/>
        </w:rPr>
        <w:t>в учебном содержании и усвоения системы научных понятий;</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sz w:val="24"/>
          <w:szCs w:val="24"/>
        </w:rPr>
        <w:t xml:space="preserve">положительная обратная связь и положительное подкрепление усилий учеников через </w:t>
      </w:r>
      <w:r w:rsidRPr="002C68D0">
        <w:rPr>
          <w:iCs/>
          <w:sz w:val="24"/>
          <w:szCs w:val="24"/>
        </w:rPr>
        <w:t xml:space="preserve">адекватную систему оценивания </w:t>
      </w:r>
      <w:r w:rsidRPr="002C68D0">
        <w:rPr>
          <w:sz w:val="24"/>
          <w:szCs w:val="24"/>
        </w:rPr>
        <w:t>учителем;</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sz w:val="24"/>
          <w:szCs w:val="24"/>
        </w:rPr>
        <w:t xml:space="preserve"> отказ от негативных оценок;</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iCs/>
          <w:sz w:val="24"/>
          <w:szCs w:val="24"/>
        </w:rPr>
        <w:t xml:space="preserve">стимулирование активности </w:t>
      </w:r>
      <w:r w:rsidRPr="002C68D0">
        <w:rPr>
          <w:sz w:val="24"/>
          <w:szCs w:val="24"/>
        </w:rPr>
        <w:t>и познавательной инициативы ребенка, отсутствие жесткого контроля в обучении;</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sz w:val="24"/>
          <w:szCs w:val="24"/>
        </w:rPr>
        <w:t xml:space="preserve">ориентация учеников на то, что неуспех обусловлен недостаточностью усилий и перенос </w:t>
      </w:r>
      <w:r w:rsidRPr="002C68D0">
        <w:rPr>
          <w:iCs/>
          <w:sz w:val="24"/>
          <w:szCs w:val="24"/>
        </w:rPr>
        <w:t xml:space="preserve">акцента на чувство ответственности </w:t>
      </w:r>
      <w:r w:rsidRPr="002C68D0">
        <w:rPr>
          <w:sz w:val="24"/>
          <w:szCs w:val="24"/>
        </w:rPr>
        <w:t>самого учащегося;</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iCs/>
          <w:sz w:val="24"/>
          <w:szCs w:val="24"/>
        </w:rPr>
        <w:t xml:space="preserve">формирование адекватных реакций учеников на неуспех </w:t>
      </w:r>
      <w:r w:rsidRPr="002C68D0">
        <w:rPr>
          <w:sz w:val="24"/>
          <w:szCs w:val="24"/>
        </w:rPr>
        <w:t xml:space="preserve">и поощрение усилий в преодолении трудностей; </w:t>
      </w:r>
    </w:p>
    <w:p w:rsidR="0075264A" w:rsidRPr="002C68D0" w:rsidRDefault="0075264A" w:rsidP="0075264A">
      <w:pPr>
        <w:widowControl/>
        <w:numPr>
          <w:ilvl w:val="0"/>
          <w:numId w:val="35"/>
        </w:numPr>
        <w:tabs>
          <w:tab w:val="left" w:pos="3633"/>
        </w:tabs>
        <w:suppressAutoHyphens w:val="0"/>
        <w:autoSpaceDN/>
        <w:spacing w:line="240" w:lineRule="auto"/>
        <w:jc w:val="left"/>
        <w:textAlignment w:val="auto"/>
        <w:rPr>
          <w:sz w:val="24"/>
          <w:szCs w:val="24"/>
        </w:rPr>
      </w:pPr>
      <w:r w:rsidRPr="002C68D0">
        <w:rPr>
          <w:sz w:val="24"/>
          <w:szCs w:val="24"/>
        </w:rPr>
        <w:t xml:space="preserve">ориентация учителей на </w:t>
      </w:r>
      <w:r w:rsidRPr="002C68D0">
        <w:rPr>
          <w:iCs/>
          <w:sz w:val="24"/>
          <w:szCs w:val="24"/>
        </w:rPr>
        <w:t>необходимость учета индивидуально-психологических особенностей учащихся и зону ближайшего развития</w:t>
      </w:r>
      <w:r w:rsidRPr="002C68D0">
        <w:rPr>
          <w:sz w:val="24"/>
          <w:szCs w:val="24"/>
        </w:rPr>
        <w:t>.</w:t>
      </w:r>
    </w:p>
    <w:p w:rsidR="0075264A" w:rsidRPr="002C68D0" w:rsidRDefault="0075264A" w:rsidP="0075264A">
      <w:pPr>
        <w:spacing w:line="240" w:lineRule="auto"/>
        <w:rPr>
          <w:b/>
          <w:sz w:val="24"/>
          <w:szCs w:val="24"/>
        </w:rPr>
      </w:pPr>
    </w:p>
    <w:p w:rsidR="0075264A" w:rsidRPr="002C68D0" w:rsidRDefault="0075264A" w:rsidP="003A53D9">
      <w:pPr>
        <w:spacing w:line="240" w:lineRule="auto"/>
        <w:rPr>
          <w:b/>
          <w:sz w:val="24"/>
          <w:szCs w:val="24"/>
        </w:rPr>
      </w:pPr>
      <w:r w:rsidRPr="002C68D0">
        <w:rPr>
          <w:b/>
          <w:sz w:val="24"/>
          <w:szCs w:val="24"/>
        </w:rPr>
        <w:t xml:space="preserve">6. Связь универсальных учебных действий </w:t>
      </w:r>
      <w:r w:rsidR="003A53D9">
        <w:rPr>
          <w:b/>
          <w:sz w:val="24"/>
          <w:szCs w:val="24"/>
        </w:rPr>
        <w:t xml:space="preserve"> </w:t>
      </w:r>
      <w:r w:rsidRPr="002C68D0">
        <w:rPr>
          <w:b/>
          <w:sz w:val="24"/>
          <w:szCs w:val="24"/>
        </w:rPr>
        <w:t xml:space="preserve">с содержанием учебных предметов </w:t>
      </w:r>
      <w:r w:rsidR="003A53D9">
        <w:rPr>
          <w:b/>
          <w:sz w:val="24"/>
          <w:szCs w:val="24"/>
        </w:rPr>
        <w:t xml:space="preserve"> </w:t>
      </w:r>
      <w:r w:rsidRPr="002C68D0">
        <w:rPr>
          <w:b/>
          <w:sz w:val="24"/>
          <w:szCs w:val="24"/>
        </w:rPr>
        <w:t>основной ступени</w:t>
      </w:r>
    </w:p>
    <w:p w:rsidR="0075264A" w:rsidRPr="002C68D0" w:rsidRDefault="0075264A" w:rsidP="0075264A">
      <w:pPr>
        <w:autoSpaceDE w:val="0"/>
        <w:adjustRightInd w:val="0"/>
        <w:spacing w:line="240" w:lineRule="auto"/>
        <w:ind w:firstLine="708"/>
        <w:rPr>
          <w:sz w:val="24"/>
          <w:szCs w:val="24"/>
        </w:rPr>
      </w:pPr>
      <w:r w:rsidRPr="002C68D0">
        <w:rPr>
          <w:sz w:val="24"/>
          <w:szCs w:val="24"/>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УУД.</w:t>
      </w:r>
    </w:p>
    <w:p w:rsidR="0075264A" w:rsidRPr="002C68D0" w:rsidRDefault="0075264A" w:rsidP="0075264A">
      <w:pPr>
        <w:spacing w:line="240" w:lineRule="auto"/>
        <w:ind w:firstLine="709"/>
        <w:contextualSpacing/>
        <w:rPr>
          <w:b/>
          <w:bCs/>
          <w:iCs/>
          <w:sz w:val="24"/>
          <w:szCs w:val="24"/>
        </w:rPr>
      </w:pPr>
      <w:r w:rsidRPr="002C68D0">
        <w:rPr>
          <w:b/>
          <w:sz w:val="24"/>
          <w:szCs w:val="24"/>
        </w:rPr>
        <w:t xml:space="preserve">Связь универсальных учебных действий с содержанием учебных предметов  определяется  </w:t>
      </w:r>
      <w:r w:rsidRPr="002C68D0">
        <w:rPr>
          <w:b/>
          <w:bCs/>
          <w:iCs/>
          <w:sz w:val="24"/>
          <w:szCs w:val="24"/>
        </w:rPr>
        <w:t xml:space="preserve"> следующими утверждениями:</w:t>
      </w:r>
    </w:p>
    <w:p w:rsidR="0075264A" w:rsidRPr="002C68D0" w:rsidRDefault="0075264A"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УУД представляют собой целостную систему, в которой можно выделить  взаимосвязанные и взаимообуславливающие  виды действий:</w:t>
      </w:r>
    </w:p>
    <w:p w:rsidR="0075264A" w:rsidRPr="002C68D0" w:rsidRDefault="0075264A" w:rsidP="0075264A">
      <w:pPr>
        <w:tabs>
          <w:tab w:val="left" w:pos="960"/>
        </w:tabs>
        <w:spacing w:line="240" w:lineRule="auto"/>
        <w:ind w:left="240" w:firstLine="360"/>
        <w:contextualSpacing/>
        <w:rPr>
          <w:sz w:val="24"/>
          <w:szCs w:val="24"/>
        </w:rPr>
      </w:pPr>
      <w:r w:rsidRPr="002C68D0">
        <w:rPr>
          <w:sz w:val="24"/>
          <w:szCs w:val="24"/>
        </w:rPr>
        <w:t>коммуникативные – обеспечивающие социальную компетентность;</w:t>
      </w:r>
    </w:p>
    <w:p w:rsidR="0075264A" w:rsidRPr="002C68D0" w:rsidRDefault="0075264A" w:rsidP="0075264A">
      <w:pPr>
        <w:tabs>
          <w:tab w:val="left" w:pos="960"/>
        </w:tabs>
        <w:spacing w:line="240" w:lineRule="auto"/>
        <w:ind w:left="240" w:firstLine="360"/>
        <w:contextualSpacing/>
        <w:rPr>
          <w:sz w:val="24"/>
          <w:szCs w:val="24"/>
        </w:rPr>
      </w:pPr>
      <w:r w:rsidRPr="002C68D0">
        <w:rPr>
          <w:sz w:val="24"/>
          <w:szCs w:val="24"/>
        </w:rPr>
        <w:t>познавательные – общеучебные, логические, связанные с решением проблемы;</w:t>
      </w:r>
    </w:p>
    <w:p w:rsidR="0075264A" w:rsidRPr="002C68D0" w:rsidRDefault="0075264A" w:rsidP="0075264A">
      <w:pPr>
        <w:tabs>
          <w:tab w:val="left" w:pos="960"/>
        </w:tabs>
        <w:spacing w:line="240" w:lineRule="auto"/>
        <w:ind w:left="240" w:firstLine="360"/>
        <w:contextualSpacing/>
        <w:rPr>
          <w:sz w:val="24"/>
          <w:szCs w:val="24"/>
        </w:rPr>
      </w:pPr>
      <w:r w:rsidRPr="002C68D0">
        <w:rPr>
          <w:sz w:val="24"/>
          <w:szCs w:val="24"/>
        </w:rPr>
        <w:t>личностные – определяющие мотивационную ориентацию;</w:t>
      </w:r>
    </w:p>
    <w:p w:rsidR="0075264A" w:rsidRPr="002C68D0" w:rsidRDefault="0075264A" w:rsidP="0075264A">
      <w:pPr>
        <w:tabs>
          <w:tab w:val="left" w:pos="960"/>
        </w:tabs>
        <w:spacing w:line="240" w:lineRule="auto"/>
        <w:ind w:left="240" w:firstLine="360"/>
        <w:contextualSpacing/>
        <w:rPr>
          <w:sz w:val="24"/>
          <w:szCs w:val="24"/>
        </w:rPr>
      </w:pPr>
      <w:r w:rsidRPr="002C68D0">
        <w:rPr>
          <w:sz w:val="24"/>
          <w:szCs w:val="24"/>
        </w:rPr>
        <w:t xml:space="preserve">регулятивные –  обеспечивающие организацию собственной  деятельности. </w:t>
      </w:r>
    </w:p>
    <w:p w:rsidR="0075264A" w:rsidRPr="002C68D0" w:rsidRDefault="00A00E3E"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Развитие</w:t>
      </w:r>
      <w:r w:rsidR="0075264A" w:rsidRPr="002C68D0">
        <w:rPr>
          <w:sz w:val="24"/>
          <w:szCs w:val="24"/>
        </w:rPr>
        <w:t xml:space="preserve"> УУД является целенаправленным, системным процессом, который реализуется через все предметные области  и внеурочную деятельность.</w:t>
      </w:r>
    </w:p>
    <w:p w:rsidR="0075264A" w:rsidRPr="002C68D0" w:rsidRDefault="0075264A"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75264A" w:rsidRPr="002C68D0" w:rsidRDefault="00A00E3E"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 xml:space="preserve"> Схема работы над развитием</w:t>
      </w:r>
      <w:r w:rsidR="0075264A" w:rsidRPr="002C68D0">
        <w:rPr>
          <w:sz w:val="24"/>
          <w:szCs w:val="24"/>
        </w:rPr>
        <w:t xml:space="preserve"> конкретных УУД каждого вида указывается в тематическом планировании, технологических картах.  </w:t>
      </w:r>
    </w:p>
    <w:p w:rsidR="0075264A" w:rsidRPr="002C68D0" w:rsidRDefault="0075264A"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75264A" w:rsidRPr="002C68D0" w:rsidRDefault="0075264A"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w:t>
      </w:r>
      <w:r w:rsidRPr="002C68D0">
        <w:rPr>
          <w:sz w:val="24"/>
          <w:szCs w:val="24"/>
        </w:rPr>
        <w:lastRenderedPageBreak/>
        <w:t>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75264A" w:rsidRPr="002C68D0" w:rsidRDefault="0075264A" w:rsidP="000D3238">
      <w:pPr>
        <w:widowControl/>
        <w:numPr>
          <w:ilvl w:val="0"/>
          <w:numId w:val="45"/>
        </w:numPr>
        <w:tabs>
          <w:tab w:val="left" w:pos="960"/>
        </w:tabs>
        <w:suppressAutoHyphens w:val="0"/>
        <w:autoSpaceDN/>
        <w:spacing w:line="240" w:lineRule="auto"/>
        <w:ind w:left="240" w:firstLine="360"/>
        <w:contextualSpacing/>
        <w:textAlignment w:val="auto"/>
        <w:rPr>
          <w:sz w:val="24"/>
          <w:szCs w:val="24"/>
        </w:rPr>
      </w:pPr>
      <w:r w:rsidRPr="002C68D0">
        <w:rPr>
          <w:sz w:val="24"/>
          <w:szCs w:val="24"/>
        </w:rPr>
        <w:t>Результаты усвоения УУД формулируются для каждого класса и являются ориентиром при организации мониторинга их достижения.</w:t>
      </w:r>
    </w:p>
    <w:p w:rsidR="0075264A" w:rsidRPr="002C68D0" w:rsidRDefault="00480188" w:rsidP="0075264A">
      <w:pPr>
        <w:tabs>
          <w:tab w:val="left" w:pos="960"/>
        </w:tabs>
        <w:spacing w:line="240" w:lineRule="auto"/>
        <w:ind w:left="240"/>
        <w:contextualSpacing/>
        <w:jc w:val="right"/>
        <w:rPr>
          <w:b/>
          <w:bCs/>
          <w:sz w:val="24"/>
          <w:szCs w:val="24"/>
        </w:rPr>
      </w:pPr>
      <w:r w:rsidRPr="002C68D0">
        <w:rPr>
          <w:b/>
          <w:bCs/>
          <w:sz w:val="24"/>
          <w:szCs w:val="24"/>
        </w:rPr>
        <w:t>Таблица 13</w:t>
      </w:r>
    </w:p>
    <w:tbl>
      <w:tblPr>
        <w:tblW w:w="10319" w:type="dxa"/>
        <w:jc w:val="center"/>
        <w:tblInd w:w="-1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2"/>
        <w:gridCol w:w="5267"/>
      </w:tblGrid>
      <w:tr w:rsidR="0075264A" w:rsidRPr="002C68D0" w:rsidTr="003A53D9">
        <w:trPr>
          <w:jc w:val="center"/>
        </w:trPr>
        <w:tc>
          <w:tcPr>
            <w:tcW w:w="5052" w:type="dxa"/>
          </w:tcPr>
          <w:p w:rsidR="0075264A" w:rsidRPr="002C68D0" w:rsidRDefault="0075264A" w:rsidP="0075264A">
            <w:pPr>
              <w:spacing w:line="240" w:lineRule="auto"/>
              <w:ind w:right="44" w:firstLine="21"/>
              <w:jc w:val="center"/>
              <w:rPr>
                <w:b/>
                <w:sz w:val="24"/>
                <w:szCs w:val="24"/>
              </w:rPr>
            </w:pPr>
            <w:r w:rsidRPr="002C68D0">
              <w:rPr>
                <w:b/>
                <w:sz w:val="24"/>
                <w:szCs w:val="24"/>
              </w:rPr>
              <w:t>Формируемые УУД</w:t>
            </w:r>
          </w:p>
        </w:tc>
        <w:tc>
          <w:tcPr>
            <w:tcW w:w="5267" w:type="dxa"/>
          </w:tcPr>
          <w:p w:rsidR="0075264A" w:rsidRPr="002C68D0" w:rsidRDefault="0075264A" w:rsidP="0075264A">
            <w:pPr>
              <w:spacing w:line="240" w:lineRule="auto"/>
              <w:ind w:right="44" w:firstLine="397"/>
              <w:rPr>
                <w:b/>
                <w:sz w:val="24"/>
                <w:szCs w:val="24"/>
              </w:rPr>
            </w:pPr>
            <w:r w:rsidRPr="002C68D0">
              <w:rPr>
                <w:b/>
                <w:sz w:val="24"/>
                <w:szCs w:val="24"/>
              </w:rPr>
              <w:t>Предметные действия</w:t>
            </w:r>
          </w:p>
        </w:tc>
      </w:tr>
      <w:tr w:rsidR="0075264A" w:rsidRPr="002C68D0" w:rsidTr="003A53D9">
        <w:trPr>
          <w:jc w:val="center"/>
        </w:trPr>
        <w:tc>
          <w:tcPr>
            <w:tcW w:w="10319" w:type="dxa"/>
            <w:gridSpan w:val="2"/>
          </w:tcPr>
          <w:p w:rsidR="0075264A" w:rsidRPr="002C68D0" w:rsidRDefault="0075264A" w:rsidP="0075264A">
            <w:pPr>
              <w:spacing w:line="240" w:lineRule="auto"/>
              <w:ind w:right="44" w:firstLine="397"/>
              <w:jc w:val="center"/>
              <w:rPr>
                <w:b/>
                <w:bCs/>
                <w:sz w:val="24"/>
                <w:szCs w:val="24"/>
              </w:rPr>
            </w:pPr>
            <w:r w:rsidRPr="002C68D0">
              <w:rPr>
                <w:b/>
                <w:bCs/>
                <w:sz w:val="24"/>
                <w:szCs w:val="24"/>
              </w:rPr>
              <w:t>Предметы обязательной части</w:t>
            </w:r>
          </w:p>
          <w:p w:rsidR="0075264A" w:rsidRPr="002C68D0" w:rsidRDefault="0075264A" w:rsidP="0075264A">
            <w:pPr>
              <w:spacing w:line="240" w:lineRule="auto"/>
              <w:ind w:right="44" w:firstLine="397"/>
              <w:jc w:val="center"/>
              <w:rPr>
                <w:b/>
                <w:sz w:val="24"/>
                <w:szCs w:val="24"/>
              </w:rPr>
            </w:pPr>
            <w:r w:rsidRPr="002C68D0">
              <w:rPr>
                <w:b/>
                <w:bCs/>
                <w:sz w:val="24"/>
                <w:szCs w:val="24"/>
                <w:shd w:val="clear" w:color="auto" w:fill="00FF00"/>
              </w:rPr>
              <w:t>Математика</w:t>
            </w:r>
          </w:p>
        </w:tc>
      </w:tr>
      <w:tr w:rsidR="0075264A" w:rsidRPr="002C68D0" w:rsidTr="003A53D9">
        <w:trPr>
          <w:jc w:val="center"/>
        </w:trPr>
        <w:tc>
          <w:tcPr>
            <w:tcW w:w="5052" w:type="dxa"/>
          </w:tcPr>
          <w:p w:rsidR="0075264A" w:rsidRPr="002C68D0" w:rsidRDefault="0075264A" w:rsidP="0075264A">
            <w:pPr>
              <w:pStyle w:val="Default"/>
              <w:rPr>
                <w:b/>
                <w:bCs/>
                <w:iCs/>
                <w:u w:val="single"/>
              </w:rPr>
            </w:pPr>
            <w:r w:rsidRPr="002C68D0">
              <w:rPr>
                <w:b/>
                <w:bCs/>
                <w:u w:val="single"/>
              </w:rPr>
              <w:t>Личностные</w:t>
            </w:r>
            <w:r w:rsidRPr="002C68D0">
              <w:rPr>
                <w:b/>
                <w:bCs/>
                <w:iCs/>
                <w:u w:val="single"/>
              </w:rPr>
              <w:t xml:space="preserve"> УУД:</w:t>
            </w:r>
          </w:p>
          <w:p w:rsidR="0075264A" w:rsidRPr="002C68D0" w:rsidRDefault="0075264A" w:rsidP="0075264A">
            <w:pPr>
              <w:pStyle w:val="Default"/>
            </w:pPr>
            <w:r w:rsidRPr="002C68D0">
              <w:rPr>
                <w:b/>
                <w:bCs/>
                <w:iCs/>
              </w:rPr>
              <w:t xml:space="preserve">самоопределение </w:t>
            </w:r>
            <w:r w:rsidRPr="002C68D0">
              <w:t xml:space="preserve">(мотивация учения, формирование основ гражданской идентичности личности); </w:t>
            </w:r>
            <w:r w:rsidRPr="002C68D0">
              <w:rPr>
                <w:b/>
                <w:bCs/>
                <w:iCs/>
              </w:rPr>
              <w:t xml:space="preserve">смыслообразование </w:t>
            </w:r>
            <w:r w:rsidRPr="002C68D0">
              <w:t xml:space="preserve">(«какое значение, смысл имеет для меня учение», и уметь находить ответ на него); </w:t>
            </w:r>
            <w:r w:rsidRPr="002C68D0">
              <w:rPr>
                <w:b/>
                <w:bCs/>
                <w:iCs/>
              </w:rPr>
              <w:t xml:space="preserve">нравственно- эстетическое оценивание </w:t>
            </w:r>
            <w:r w:rsidRPr="002C68D0">
              <w:t xml:space="preserve">(оценивание усваиваемого содержания, исходя из социальных и личностных ценностей, обеспечивающее личностный моральный выбор) </w:t>
            </w:r>
          </w:p>
        </w:tc>
        <w:tc>
          <w:tcPr>
            <w:tcW w:w="5267" w:type="dxa"/>
          </w:tcPr>
          <w:p w:rsidR="0075264A" w:rsidRPr="002C68D0" w:rsidRDefault="0075264A" w:rsidP="0075264A">
            <w:pPr>
              <w:pStyle w:val="Default"/>
            </w:pPr>
            <w:r w:rsidRPr="002C68D0">
              <w:t xml:space="preserve">участие в проектах; </w:t>
            </w:r>
          </w:p>
          <w:p w:rsidR="0075264A" w:rsidRPr="002C68D0" w:rsidRDefault="0075264A" w:rsidP="0075264A">
            <w:pPr>
              <w:pStyle w:val="Default"/>
            </w:pPr>
            <w:r w:rsidRPr="002C68D0">
              <w:t xml:space="preserve"> подведение итогов урока; </w:t>
            </w:r>
          </w:p>
          <w:p w:rsidR="0075264A" w:rsidRPr="002C68D0" w:rsidRDefault="0075264A" w:rsidP="0075264A">
            <w:pPr>
              <w:pStyle w:val="Default"/>
            </w:pPr>
            <w:r w:rsidRPr="002C68D0">
              <w:t xml:space="preserve"> творческие задания; </w:t>
            </w:r>
          </w:p>
          <w:p w:rsidR="0075264A" w:rsidRPr="002C68D0" w:rsidRDefault="0075264A" w:rsidP="0075264A">
            <w:pPr>
              <w:pStyle w:val="Default"/>
            </w:pPr>
            <w:r w:rsidRPr="002C68D0">
              <w:t xml:space="preserve"> мысленное воспроизведение картины, ситуации; </w:t>
            </w:r>
          </w:p>
          <w:p w:rsidR="0075264A" w:rsidRPr="002C68D0" w:rsidRDefault="0075264A" w:rsidP="0075264A">
            <w:pPr>
              <w:pStyle w:val="Default"/>
            </w:pPr>
            <w:r w:rsidRPr="002C68D0">
              <w:t xml:space="preserve"> самооценка события; </w:t>
            </w:r>
          </w:p>
          <w:p w:rsidR="0075264A" w:rsidRPr="002C68D0" w:rsidRDefault="0075264A" w:rsidP="0075264A">
            <w:pPr>
              <w:pStyle w:val="Default"/>
            </w:pPr>
            <w:r w:rsidRPr="002C68D0">
              <w:t xml:space="preserve"> дневники достижений </w:t>
            </w:r>
          </w:p>
          <w:p w:rsidR="0075264A" w:rsidRPr="002C68D0" w:rsidRDefault="0075264A" w:rsidP="0075264A">
            <w:pPr>
              <w:pStyle w:val="12"/>
              <w:shd w:val="clear" w:color="auto" w:fill="FFFFFF"/>
              <w:ind w:right="44"/>
              <w:rPr>
                <w:sz w:val="24"/>
                <w:szCs w:val="24"/>
              </w:rPr>
            </w:pPr>
          </w:p>
        </w:tc>
      </w:tr>
      <w:tr w:rsidR="0075264A" w:rsidRPr="002C68D0" w:rsidTr="003A53D9">
        <w:trPr>
          <w:jc w:val="center"/>
        </w:trPr>
        <w:tc>
          <w:tcPr>
            <w:tcW w:w="5052" w:type="dxa"/>
          </w:tcPr>
          <w:p w:rsidR="0075264A" w:rsidRPr="002C68D0" w:rsidRDefault="0075264A" w:rsidP="0075264A">
            <w:pPr>
              <w:pStyle w:val="Default"/>
              <w:rPr>
                <w:b/>
                <w:iCs/>
                <w:u w:val="single"/>
              </w:rPr>
            </w:pPr>
            <w:r w:rsidRPr="002C68D0">
              <w:rPr>
                <w:b/>
                <w:iCs/>
                <w:u w:val="single"/>
              </w:rPr>
              <w:t>Познавательные УУД:</w:t>
            </w:r>
          </w:p>
          <w:p w:rsidR="0075264A" w:rsidRPr="002C68D0" w:rsidRDefault="0075264A" w:rsidP="0075264A">
            <w:pPr>
              <w:pStyle w:val="Default"/>
            </w:pPr>
            <w:r w:rsidRPr="002C68D0">
              <w:rPr>
                <w:b/>
                <w:bCs/>
                <w:iCs/>
              </w:rPr>
              <w:t xml:space="preserve">общеучебные </w:t>
            </w:r>
            <w:r w:rsidRPr="002C68D0">
              <w:t xml:space="preserve">(формулирование познавательной цели; поиск и выделение информации; знаково-символические; моделирование); </w:t>
            </w:r>
            <w:r w:rsidRPr="002C68D0">
              <w:rPr>
                <w:b/>
                <w:bCs/>
                <w:iCs/>
              </w:rPr>
              <w:t xml:space="preserve">логические </w:t>
            </w:r>
          </w:p>
          <w:p w:rsidR="0075264A" w:rsidRPr="002C68D0" w:rsidRDefault="0075264A" w:rsidP="0075264A">
            <w:pPr>
              <w:pStyle w:val="Default"/>
            </w:pPr>
            <w:r w:rsidRPr="002C68D0">
              <w:t xml:space="preserve">(анализ с целью выделения признаков (существенных, несущественных); синтез как составление целого из частей, восполняя недостающие компоненты; выбор оснований и критериев для сравнения, классификаций объектов; подведение под понятие, выведение следствий; установление причинно-следственных связей; </w:t>
            </w:r>
          </w:p>
        </w:tc>
        <w:tc>
          <w:tcPr>
            <w:tcW w:w="5267" w:type="dxa"/>
          </w:tcPr>
          <w:p w:rsidR="0075264A" w:rsidRPr="002C68D0" w:rsidRDefault="0075264A" w:rsidP="0075264A">
            <w:pPr>
              <w:pStyle w:val="Default"/>
            </w:pPr>
            <w:r w:rsidRPr="002C68D0">
              <w:t xml:space="preserve">составление схем-опор; </w:t>
            </w:r>
          </w:p>
          <w:p w:rsidR="0075264A" w:rsidRPr="002C68D0" w:rsidRDefault="0075264A" w:rsidP="0075264A">
            <w:pPr>
              <w:pStyle w:val="Default"/>
            </w:pPr>
            <w:r w:rsidRPr="002C68D0">
              <w:t xml:space="preserve">работа с разного вида таблицами; </w:t>
            </w:r>
          </w:p>
          <w:p w:rsidR="0075264A" w:rsidRPr="002C68D0" w:rsidRDefault="0075264A" w:rsidP="0075264A">
            <w:pPr>
              <w:pStyle w:val="Default"/>
            </w:pPr>
            <w:r w:rsidRPr="002C68D0">
              <w:t>составление и распознавание диаграмм</w:t>
            </w:r>
          </w:p>
          <w:p w:rsidR="0075264A" w:rsidRPr="002C68D0" w:rsidRDefault="0075264A" w:rsidP="0075264A">
            <w:pPr>
              <w:pStyle w:val="Default"/>
            </w:pPr>
            <w:r w:rsidRPr="002C68D0">
              <w:t xml:space="preserve">построение и распознавание графиков функций </w:t>
            </w:r>
          </w:p>
          <w:p w:rsidR="0075264A" w:rsidRPr="002C68D0" w:rsidRDefault="0075264A" w:rsidP="0075264A">
            <w:pPr>
              <w:pStyle w:val="12"/>
              <w:ind w:left="0" w:right="44"/>
              <w:rPr>
                <w:sz w:val="24"/>
                <w:szCs w:val="24"/>
              </w:rPr>
            </w:pPr>
            <w:r w:rsidRPr="002C68D0">
              <w:rPr>
                <w:sz w:val="24"/>
                <w:szCs w:val="24"/>
              </w:rPr>
              <w:t>умение проводить классификации, логические обоснования, доказательства математических утверждений;</w:t>
            </w:r>
          </w:p>
          <w:p w:rsidR="0075264A" w:rsidRPr="002C68D0" w:rsidRDefault="0075264A" w:rsidP="0075264A">
            <w:pPr>
              <w:pStyle w:val="12"/>
              <w:ind w:left="0" w:right="44"/>
              <w:rPr>
                <w:sz w:val="24"/>
                <w:szCs w:val="24"/>
              </w:rPr>
            </w:pPr>
            <w:r w:rsidRPr="002C68D0">
              <w:rPr>
                <w:sz w:val="24"/>
                <w:szCs w:val="24"/>
              </w:rPr>
              <w:t>овладение основными способами представления и анализа статистических данных, наличие представлений о статистических закономернос</w:t>
            </w:r>
            <w:r w:rsidR="00BE116A">
              <w:rPr>
                <w:sz w:val="24"/>
                <w:szCs w:val="24"/>
              </w:rPr>
              <w:t xml:space="preserve"> </w:t>
            </w:r>
            <w:r w:rsidRPr="002C68D0">
              <w:rPr>
                <w:sz w:val="24"/>
                <w:szCs w:val="24"/>
              </w:rPr>
              <w:t>тях в реальном мире и о различных способах их изучения, о вероятностных моделях;</w:t>
            </w:r>
          </w:p>
          <w:p w:rsidR="0075264A" w:rsidRPr="002C68D0" w:rsidRDefault="0075264A" w:rsidP="0075264A">
            <w:pPr>
              <w:pStyle w:val="12"/>
              <w:ind w:left="0" w:right="44"/>
              <w:rPr>
                <w:sz w:val="24"/>
                <w:szCs w:val="24"/>
              </w:rPr>
            </w:pPr>
            <w:r w:rsidRPr="002C68D0">
              <w:rPr>
                <w:sz w:val="24"/>
                <w:szCs w:val="24"/>
              </w:rPr>
              <w:t>умение применять индуктивные и дедуктивные способы рассуждений, видеть различные стратегии решения задач;</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Регулятивные УУД</w:t>
            </w:r>
          </w:p>
          <w:p w:rsidR="0075264A" w:rsidRPr="002C68D0" w:rsidRDefault="0075264A" w:rsidP="0075264A">
            <w:pPr>
              <w:pStyle w:val="Default"/>
              <w:rPr>
                <w:b/>
                <w:bCs/>
                <w:iCs/>
              </w:rPr>
            </w:pPr>
            <w:r w:rsidRPr="002C68D0">
              <w:rPr>
                <w:b/>
                <w:bCs/>
                <w:iCs/>
              </w:rPr>
              <w:t xml:space="preserve">целеполагание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r w:rsidRPr="002C68D0">
              <w:rPr>
                <w:b/>
                <w:bCs/>
                <w:iCs/>
              </w:rPr>
              <w:t>планирование</w:t>
            </w:r>
          </w:p>
          <w:p w:rsidR="0075264A" w:rsidRPr="002C68D0" w:rsidRDefault="0075264A" w:rsidP="0075264A">
            <w:pPr>
              <w:pStyle w:val="Default"/>
              <w:rPr>
                <w:b/>
                <w:bCs/>
                <w:iCs/>
              </w:rPr>
            </w:pPr>
            <w:r w:rsidRPr="002C68D0">
              <w:rPr>
                <w:b/>
                <w:bCs/>
                <w:iCs/>
              </w:rPr>
              <w:t xml:space="preserve">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r w:rsidRPr="002C68D0">
              <w:rPr>
                <w:b/>
                <w:bCs/>
                <w:iCs/>
              </w:rPr>
              <w:t xml:space="preserve">прогнозирование </w:t>
            </w:r>
          </w:p>
          <w:p w:rsidR="0075264A" w:rsidRPr="002C68D0" w:rsidRDefault="0075264A" w:rsidP="0075264A">
            <w:pPr>
              <w:spacing w:line="240" w:lineRule="auto"/>
              <w:ind w:right="44"/>
              <w:jc w:val="left"/>
              <w:rPr>
                <w:b/>
                <w:bCs/>
                <w:iCs/>
                <w:sz w:val="24"/>
                <w:szCs w:val="24"/>
              </w:rPr>
            </w:pPr>
          </w:p>
          <w:p w:rsidR="0075264A" w:rsidRPr="002C68D0" w:rsidRDefault="0075264A" w:rsidP="0075264A">
            <w:pPr>
              <w:spacing w:line="240" w:lineRule="auto"/>
              <w:ind w:right="44"/>
              <w:jc w:val="left"/>
              <w:rPr>
                <w:b/>
                <w:bCs/>
                <w:iCs/>
                <w:sz w:val="24"/>
                <w:szCs w:val="24"/>
              </w:rPr>
            </w:pPr>
          </w:p>
          <w:p w:rsidR="0075264A" w:rsidRPr="002C68D0" w:rsidRDefault="0075264A" w:rsidP="003A53D9">
            <w:pPr>
              <w:spacing w:line="240" w:lineRule="auto"/>
              <w:ind w:right="44" w:firstLine="0"/>
              <w:jc w:val="left"/>
              <w:rPr>
                <w:b/>
                <w:bCs/>
                <w:iCs/>
                <w:sz w:val="24"/>
                <w:szCs w:val="24"/>
              </w:rPr>
            </w:pPr>
            <w:r w:rsidRPr="002C68D0">
              <w:rPr>
                <w:b/>
                <w:bCs/>
                <w:iCs/>
                <w:sz w:val="24"/>
                <w:szCs w:val="24"/>
              </w:rPr>
              <w:t xml:space="preserve">контроль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pPr>
            <w:r w:rsidRPr="002C68D0">
              <w:rPr>
                <w:b/>
                <w:bCs/>
                <w:iCs/>
              </w:rPr>
              <w:t xml:space="preserve">коррекция </w:t>
            </w:r>
          </w:p>
          <w:p w:rsidR="0075264A" w:rsidRPr="002C68D0" w:rsidRDefault="0075264A" w:rsidP="0075264A">
            <w:pPr>
              <w:pStyle w:val="Default"/>
              <w:rPr>
                <w:b/>
                <w:bCs/>
                <w:iCs/>
              </w:rPr>
            </w:pPr>
          </w:p>
          <w:p w:rsidR="0075264A" w:rsidRPr="002C68D0" w:rsidRDefault="0075264A" w:rsidP="0075264A">
            <w:pPr>
              <w:pStyle w:val="Default"/>
              <w:rPr>
                <w:b/>
                <w:bCs/>
                <w:iCs/>
              </w:rPr>
            </w:pPr>
          </w:p>
          <w:p w:rsidR="003A53D9" w:rsidRDefault="003A53D9" w:rsidP="0075264A">
            <w:pPr>
              <w:pStyle w:val="Default"/>
              <w:rPr>
                <w:b/>
                <w:bCs/>
                <w:iCs/>
              </w:rPr>
            </w:pPr>
          </w:p>
          <w:p w:rsidR="003A53D9" w:rsidRDefault="003A53D9" w:rsidP="0075264A">
            <w:pPr>
              <w:pStyle w:val="Default"/>
              <w:rPr>
                <w:b/>
                <w:bCs/>
                <w:iCs/>
              </w:rPr>
            </w:pPr>
          </w:p>
          <w:p w:rsidR="0075264A" w:rsidRPr="002C68D0" w:rsidRDefault="0075264A" w:rsidP="0075264A">
            <w:pPr>
              <w:pStyle w:val="Default"/>
              <w:rPr>
                <w:b/>
                <w:bCs/>
                <w:iCs/>
              </w:rPr>
            </w:pPr>
            <w:r w:rsidRPr="002C68D0">
              <w:rPr>
                <w:b/>
                <w:bCs/>
                <w:iCs/>
              </w:rPr>
              <w:t xml:space="preserve">оценка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pPr>
            <w:r w:rsidRPr="002C68D0">
              <w:rPr>
                <w:b/>
                <w:bCs/>
                <w:iCs/>
              </w:rPr>
              <w:t>волевая саморегуляция</w:t>
            </w:r>
            <w:r w:rsidRPr="002C68D0">
              <w:tab/>
            </w:r>
          </w:p>
        </w:tc>
        <w:tc>
          <w:tcPr>
            <w:tcW w:w="5267" w:type="dxa"/>
          </w:tcPr>
          <w:p w:rsidR="0075264A" w:rsidRPr="002C68D0" w:rsidRDefault="0075264A" w:rsidP="0075264A">
            <w:pPr>
              <w:pStyle w:val="Default"/>
            </w:pPr>
            <w:r w:rsidRPr="002C68D0">
              <w:lastRenderedPageBreak/>
              <w:t xml:space="preserve">постановка учебной задачи на основе соотнесения того, что уже известно и усвоено учащимися, и того, что еще неизвестно; </w:t>
            </w:r>
          </w:p>
          <w:p w:rsidR="0075264A" w:rsidRPr="002C68D0" w:rsidRDefault="0075264A" w:rsidP="0075264A">
            <w:pPr>
              <w:pStyle w:val="12"/>
              <w:ind w:left="714" w:right="44"/>
              <w:rPr>
                <w:sz w:val="24"/>
                <w:szCs w:val="24"/>
              </w:rPr>
            </w:pPr>
          </w:p>
          <w:p w:rsidR="0075264A" w:rsidRPr="002C68D0" w:rsidRDefault="0075264A" w:rsidP="0075264A">
            <w:pPr>
              <w:pStyle w:val="Default"/>
            </w:pPr>
            <w:r w:rsidRPr="002C68D0">
              <w:t xml:space="preserve">определение последовательности промежуточных целей с учетом конечного результата; составление плана и последовательности действий; </w:t>
            </w:r>
          </w:p>
          <w:p w:rsidR="0075264A" w:rsidRPr="002C68D0" w:rsidRDefault="0075264A" w:rsidP="0075264A">
            <w:pPr>
              <w:pStyle w:val="Default"/>
            </w:pPr>
            <w:r w:rsidRPr="002C68D0">
              <w:t xml:space="preserve">предвосхищение результата уровня усвоения, его временных характеристик; </w:t>
            </w:r>
          </w:p>
          <w:p w:rsidR="0075264A" w:rsidRPr="002C68D0" w:rsidRDefault="0075264A" w:rsidP="0075264A">
            <w:pPr>
              <w:pStyle w:val="12"/>
              <w:ind w:left="714" w:right="44"/>
              <w:rPr>
                <w:sz w:val="24"/>
                <w:szCs w:val="24"/>
              </w:rPr>
            </w:pPr>
          </w:p>
          <w:p w:rsidR="0075264A" w:rsidRPr="002C68D0" w:rsidRDefault="0075264A" w:rsidP="00BE116A">
            <w:pPr>
              <w:spacing w:line="240" w:lineRule="auto"/>
              <w:ind w:right="44" w:firstLine="0"/>
              <w:jc w:val="left"/>
              <w:rPr>
                <w:sz w:val="24"/>
                <w:szCs w:val="24"/>
              </w:rPr>
            </w:pPr>
            <w:r w:rsidRPr="002C68D0">
              <w:rPr>
                <w:sz w:val="24"/>
                <w:szCs w:val="24"/>
              </w:rPr>
              <w:t xml:space="preserve">в форме сличения способа действия и его результата с заданным </w:t>
            </w:r>
            <w:r w:rsidR="00BE116A">
              <w:rPr>
                <w:sz w:val="24"/>
                <w:szCs w:val="24"/>
              </w:rPr>
              <w:t xml:space="preserve"> </w:t>
            </w:r>
            <w:r w:rsidRPr="002C68D0">
              <w:rPr>
                <w:sz w:val="24"/>
                <w:szCs w:val="24"/>
              </w:rPr>
              <w:t>эталоном с целью обнаружения отклонений и отличий от эталона;</w:t>
            </w:r>
          </w:p>
          <w:p w:rsidR="0075264A" w:rsidRPr="002C68D0" w:rsidRDefault="0075264A" w:rsidP="0075264A">
            <w:pPr>
              <w:pStyle w:val="12"/>
              <w:ind w:left="714" w:right="44"/>
              <w:rPr>
                <w:sz w:val="24"/>
                <w:szCs w:val="24"/>
              </w:rPr>
            </w:pPr>
          </w:p>
          <w:p w:rsidR="0075264A" w:rsidRPr="002C68D0" w:rsidRDefault="0075264A" w:rsidP="0075264A">
            <w:pPr>
              <w:pStyle w:val="12"/>
              <w:ind w:left="53" w:right="44"/>
              <w:rPr>
                <w:sz w:val="24"/>
                <w:szCs w:val="24"/>
              </w:rPr>
            </w:pPr>
            <w:r w:rsidRPr="002C68D0">
              <w:rPr>
                <w:sz w:val="24"/>
                <w:szCs w:val="24"/>
              </w:rPr>
              <w:t>вн</w:t>
            </w:r>
            <w:r w:rsidR="00BE116A">
              <w:rPr>
                <w:sz w:val="24"/>
                <w:szCs w:val="24"/>
              </w:rPr>
              <w:t>есение необходимых дополнений и</w:t>
            </w:r>
            <w:r w:rsidRPr="002C68D0">
              <w:rPr>
                <w:sz w:val="24"/>
                <w:szCs w:val="24"/>
              </w:rPr>
              <w:t>корректив в план и способ действия в случае расхождения эталона, реального действия и его продукта;</w:t>
            </w:r>
          </w:p>
          <w:p w:rsidR="0075264A" w:rsidRPr="002C68D0" w:rsidRDefault="0075264A" w:rsidP="0075264A">
            <w:pPr>
              <w:pStyle w:val="12"/>
              <w:ind w:left="714" w:right="44"/>
              <w:rPr>
                <w:sz w:val="24"/>
                <w:szCs w:val="24"/>
              </w:rPr>
            </w:pPr>
          </w:p>
          <w:p w:rsidR="0075264A" w:rsidRPr="002C68D0" w:rsidRDefault="0075264A" w:rsidP="0075264A">
            <w:pPr>
              <w:pStyle w:val="Default"/>
            </w:pPr>
            <w:r w:rsidRPr="002C68D0">
              <w:lastRenderedPageBreak/>
              <w:t xml:space="preserve">выделение и осознание учащимися того, что уже усвоено и что еще подлежит усвоению, осознание качества и уровня усвоения; </w:t>
            </w:r>
          </w:p>
          <w:p w:rsidR="0075264A" w:rsidRPr="002C68D0" w:rsidRDefault="0075264A" w:rsidP="0075264A">
            <w:pPr>
              <w:pStyle w:val="12"/>
              <w:ind w:left="714" w:right="44"/>
              <w:rPr>
                <w:sz w:val="24"/>
                <w:szCs w:val="24"/>
              </w:rPr>
            </w:pPr>
          </w:p>
          <w:p w:rsidR="0075264A" w:rsidRPr="002C68D0" w:rsidRDefault="0075264A" w:rsidP="0075264A">
            <w:pPr>
              <w:pStyle w:val="Default"/>
            </w:pPr>
            <w:r w:rsidRPr="002C68D0">
              <w:t xml:space="preserve">способность к мобилизации сил и энергии; способность к волевому усилию – к выбору в ситуации мотивационного конфликта и к преодолению препятствий </w:t>
            </w:r>
          </w:p>
        </w:tc>
      </w:tr>
      <w:tr w:rsidR="0075264A" w:rsidRPr="002C68D0" w:rsidTr="003A53D9">
        <w:trPr>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rPr>
              <w:lastRenderedPageBreak/>
              <w:t>Коммуникативные УУД</w:t>
            </w:r>
          </w:p>
          <w:p w:rsidR="0075264A" w:rsidRPr="002C68D0" w:rsidRDefault="0075264A" w:rsidP="0075264A">
            <w:pPr>
              <w:pStyle w:val="Default"/>
              <w:rPr>
                <w:b/>
              </w:rPr>
            </w:pPr>
            <w:r w:rsidRPr="002C68D0">
              <w:rPr>
                <w:b/>
              </w:rPr>
              <w:t xml:space="preserve">планирование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r w:rsidRPr="002C68D0">
              <w:rPr>
                <w:b/>
                <w:bCs/>
                <w:iCs/>
              </w:rPr>
              <w:t xml:space="preserve">постановка вопросов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color w:val="auto"/>
              </w:rPr>
            </w:pPr>
            <w:r w:rsidRPr="002C68D0">
              <w:rPr>
                <w:b/>
                <w:bCs/>
                <w:iCs/>
              </w:rPr>
              <w:t xml:space="preserve">разрешение конфликтов </w:t>
            </w: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rPr>
                <w:b/>
                <w:bCs/>
                <w:iCs/>
              </w:rPr>
            </w:pPr>
          </w:p>
          <w:p w:rsidR="0075264A" w:rsidRPr="002C68D0" w:rsidRDefault="0075264A" w:rsidP="0075264A">
            <w:pPr>
              <w:pStyle w:val="Default"/>
            </w:pPr>
            <w:r w:rsidRPr="002C68D0">
              <w:rPr>
                <w:b/>
                <w:bCs/>
                <w:iCs/>
              </w:rPr>
              <w:t xml:space="preserve">управление поведением партнера точностью выражать свои мысли </w:t>
            </w:r>
          </w:p>
        </w:tc>
        <w:tc>
          <w:tcPr>
            <w:tcW w:w="5267" w:type="dxa"/>
            <w:tcBorders>
              <w:bottom w:val="single" w:sz="4" w:space="0" w:color="auto"/>
            </w:tcBorders>
          </w:tcPr>
          <w:p w:rsidR="0075264A" w:rsidRPr="002C68D0" w:rsidRDefault="0075264A" w:rsidP="0075264A">
            <w:pPr>
              <w:pStyle w:val="Default"/>
            </w:pPr>
          </w:p>
          <w:p w:rsidR="0075264A" w:rsidRPr="002C68D0" w:rsidRDefault="0075264A" w:rsidP="0075264A">
            <w:pPr>
              <w:pStyle w:val="Default"/>
            </w:pPr>
            <w:r w:rsidRPr="002C68D0">
              <w:t xml:space="preserve">определение цели, функций участников, способов взаимодействия; </w:t>
            </w:r>
          </w:p>
          <w:p w:rsidR="0075264A" w:rsidRPr="002C68D0" w:rsidRDefault="0075264A" w:rsidP="0075264A">
            <w:pPr>
              <w:pStyle w:val="Default"/>
            </w:pPr>
          </w:p>
          <w:p w:rsidR="0075264A" w:rsidRPr="002C68D0" w:rsidRDefault="0075264A" w:rsidP="0075264A">
            <w:pPr>
              <w:pStyle w:val="Default"/>
            </w:pPr>
            <w:r w:rsidRPr="002C68D0">
              <w:t xml:space="preserve">инициативное сотрудничество в поиске и сборе информации; </w:t>
            </w:r>
          </w:p>
          <w:p w:rsidR="0075264A" w:rsidRPr="002C68D0" w:rsidRDefault="0075264A" w:rsidP="0075264A">
            <w:pPr>
              <w:pStyle w:val="Default"/>
            </w:pPr>
          </w:p>
          <w:p w:rsidR="0075264A" w:rsidRPr="002C68D0" w:rsidRDefault="0075264A" w:rsidP="0075264A">
            <w:pPr>
              <w:pStyle w:val="Default"/>
            </w:pPr>
            <w:r w:rsidRPr="002C68D0">
              <w:t xml:space="preserve">выявление, идентификация проблемы, поиск и оценка альтернативных способов разрешения конфликта, принятие решения и его реализация; </w:t>
            </w:r>
          </w:p>
          <w:p w:rsidR="0075264A" w:rsidRPr="002C68D0" w:rsidRDefault="0075264A" w:rsidP="0075264A">
            <w:pPr>
              <w:pStyle w:val="Default"/>
            </w:pPr>
          </w:p>
          <w:p w:rsidR="0075264A" w:rsidRPr="002C68D0" w:rsidRDefault="0075264A" w:rsidP="0075264A">
            <w:pPr>
              <w:pStyle w:val="Default"/>
            </w:pPr>
            <w:r w:rsidRPr="002C68D0">
              <w:t xml:space="preserve">контроль, коррекция, оценка действий партнера, умение с достаточной полнотой и точностью выражать свои мысли </w:t>
            </w:r>
          </w:p>
          <w:p w:rsidR="0075264A" w:rsidRPr="002C68D0" w:rsidRDefault="0075264A" w:rsidP="0075264A">
            <w:pPr>
              <w:pStyle w:val="Default"/>
            </w:pPr>
          </w:p>
        </w:tc>
      </w:tr>
      <w:tr w:rsidR="0075264A" w:rsidRPr="002C68D0" w:rsidTr="003A53D9">
        <w:trPr>
          <w:jc w:val="center"/>
        </w:trPr>
        <w:tc>
          <w:tcPr>
            <w:tcW w:w="10319" w:type="dxa"/>
            <w:gridSpan w:val="2"/>
            <w:shd w:val="clear" w:color="auto" w:fill="00FF00"/>
          </w:tcPr>
          <w:p w:rsidR="0075264A" w:rsidRPr="002C68D0" w:rsidRDefault="0075264A" w:rsidP="0075264A">
            <w:pPr>
              <w:pStyle w:val="Default"/>
              <w:rPr>
                <w:b/>
                <w:bCs/>
              </w:rPr>
            </w:pPr>
            <w:r w:rsidRPr="002C68D0">
              <w:rPr>
                <w:b/>
                <w:bCs/>
                <w:shd w:val="clear" w:color="auto" w:fill="00FF00"/>
              </w:rPr>
              <w:t>Информатика</w:t>
            </w:r>
          </w:p>
        </w:tc>
      </w:tr>
      <w:tr w:rsidR="0075264A" w:rsidRPr="002C68D0" w:rsidTr="003A53D9">
        <w:trPr>
          <w:jc w:val="center"/>
        </w:trPr>
        <w:tc>
          <w:tcPr>
            <w:tcW w:w="5052" w:type="dxa"/>
          </w:tcPr>
          <w:p w:rsidR="0075264A" w:rsidRPr="002C68D0" w:rsidRDefault="0075264A" w:rsidP="0075264A">
            <w:pPr>
              <w:shd w:val="clear" w:color="auto" w:fill="FFFFFF"/>
              <w:spacing w:line="240" w:lineRule="auto"/>
              <w:ind w:right="44"/>
              <w:jc w:val="left"/>
              <w:rPr>
                <w:b/>
                <w:bCs/>
                <w:sz w:val="24"/>
                <w:szCs w:val="24"/>
                <w:u w:val="single"/>
              </w:rPr>
            </w:pPr>
            <w:r w:rsidRPr="002C68D0">
              <w:rPr>
                <w:b/>
                <w:bCs/>
                <w:sz w:val="24"/>
                <w:szCs w:val="24"/>
                <w:u w:val="single"/>
              </w:rPr>
              <w:t xml:space="preserve">Личностные УУД: </w:t>
            </w:r>
          </w:p>
          <w:p w:rsidR="0075264A" w:rsidRPr="002C68D0" w:rsidRDefault="0075264A" w:rsidP="003A53D9">
            <w:pPr>
              <w:spacing w:line="240" w:lineRule="auto"/>
              <w:ind w:firstLine="0"/>
              <w:jc w:val="left"/>
              <w:rPr>
                <w:sz w:val="24"/>
                <w:szCs w:val="24"/>
              </w:rPr>
            </w:pPr>
            <w:r w:rsidRPr="002C68D0">
              <w:rPr>
                <w:sz w:val="24"/>
                <w:szCs w:val="24"/>
              </w:rPr>
              <w:t xml:space="preserve">устойчивая учебно-познавательная мотивация учения, умение находить ответ на вопрос о том, «какой смысл имеет для меня учение», умение находить ответ на вопрос о том, «какой смысл имеет использование современных информационных технологий в процессе обучения в школе и самообразования». </w:t>
            </w:r>
          </w:p>
          <w:p w:rsidR="0075264A" w:rsidRPr="002C68D0" w:rsidRDefault="0075264A" w:rsidP="0075264A">
            <w:pPr>
              <w:spacing w:line="240" w:lineRule="auto"/>
              <w:jc w:val="left"/>
              <w:rPr>
                <w:sz w:val="24"/>
                <w:szCs w:val="24"/>
              </w:rPr>
            </w:pPr>
            <w:r w:rsidRPr="002C68D0">
              <w:rPr>
                <w:sz w:val="24"/>
                <w:szCs w:val="24"/>
              </w:rPr>
              <w:t>Развитие действия нравственно-этического оценивания.</w:t>
            </w:r>
          </w:p>
        </w:tc>
        <w:tc>
          <w:tcPr>
            <w:tcW w:w="5267" w:type="dxa"/>
          </w:tcPr>
          <w:p w:rsidR="0075264A" w:rsidRPr="002C68D0" w:rsidRDefault="003A53D9" w:rsidP="003A53D9">
            <w:pPr>
              <w:spacing w:before="100" w:beforeAutospacing="1" w:after="100" w:afterAutospacing="1" w:line="240" w:lineRule="auto"/>
              <w:ind w:firstLine="0"/>
              <w:jc w:val="left"/>
              <w:rPr>
                <w:sz w:val="24"/>
                <w:szCs w:val="24"/>
              </w:rPr>
            </w:pPr>
            <w:r>
              <w:rPr>
                <w:sz w:val="24"/>
                <w:szCs w:val="24"/>
              </w:rPr>
              <w:t>-</w:t>
            </w:r>
            <w:r w:rsidR="0075264A" w:rsidRPr="002C68D0">
              <w:rPr>
                <w:sz w:val="24"/>
                <w:szCs w:val="24"/>
              </w:rPr>
              <w:t>формирование  отношения к компьютеру как к инструменту, позволяющему учиться самостоятельно</w:t>
            </w:r>
            <w:r w:rsidR="00BE116A">
              <w:rPr>
                <w:sz w:val="24"/>
                <w:szCs w:val="24"/>
              </w:rPr>
              <w:t xml:space="preserve">                                                                    </w:t>
            </w:r>
            <w:r>
              <w:rPr>
                <w:sz w:val="24"/>
                <w:szCs w:val="24"/>
              </w:rPr>
              <w:t>-</w:t>
            </w:r>
            <w:r w:rsidR="0075264A" w:rsidRPr="002C68D0">
              <w:rPr>
                <w:sz w:val="24"/>
                <w:szCs w:val="24"/>
              </w:rPr>
              <w:t>самоопределение, в том числе профессиональное, в  процессе выполнения системы заданий с использованием икт</w:t>
            </w:r>
            <w:r>
              <w:rPr>
                <w:sz w:val="24"/>
                <w:szCs w:val="24"/>
              </w:rPr>
              <w:t xml:space="preserve">                           -</w:t>
            </w:r>
            <w:r w:rsidR="0075264A" w:rsidRPr="002C68D0">
              <w:rPr>
                <w:sz w:val="24"/>
                <w:szCs w:val="24"/>
              </w:rPr>
              <w:t>сознательное принятие и соблюдение правил работы с файлами в корпоративной сети, а также правил поведения в компьютерном классе, направленное на сохранение школьного имущества и здоровья ученика и его одноклассников</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Регулятивные УУД:</w:t>
            </w:r>
          </w:p>
          <w:p w:rsidR="0075264A" w:rsidRPr="002C68D0" w:rsidRDefault="0075264A" w:rsidP="003A53D9">
            <w:pPr>
              <w:spacing w:line="240" w:lineRule="auto"/>
              <w:ind w:firstLine="0"/>
              <w:jc w:val="left"/>
              <w:rPr>
                <w:sz w:val="24"/>
                <w:szCs w:val="24"/>
              </w:rPr>
            </w:pPr>
            <w:r w:rsidRPr="002C68D0">
              <w:rPr>
                <w:sz w:val="24"/>
                <w:szCs w:val="24"/>
              </w:rPr>
              <w:t>планирование учебной и бытовой деятельности школьника, планирование действий формальных исполнителей по достижению поставленных целей;</w:t>
            </w:r>
          </w:p>
          <w:p w:rsidR="0075264A" w:rsidRPr="002C68D0" w:rsidRDefault="0075264A" w:rsidP="003A53D9">
            <w:pPr>
              <w:spacing w:line="240" w:lineRule="auto"/>
              <w:ind w:firstLine="0"/>
              <w:jc w:val="left"/>
              <w:rPr>
                <w:sz w:val="24"/>
                <w:szCs w:val="24"/>
              </w:rPr>
            </w:pPr>
            <w:r w:rsidRPr="002C68D0">
              <w:rPr>
                <w:sz w:val="24"/>
                <w:szCs w:val="24"/>
              </w:rPr>
              <w:t>контроль,  коррекция и оценивание</w:t>
            </w:r>
          </w:p>
          <w:p w:rsidR="0075264A" w:rsidRPr="002C68D0" w:rsidRDefault="0075264A" w:rsidP="0075264A">
            <w:pPr>
              <w:spacing w:line="240" w:lineRule="auto"/>
              <w:ind w:right="44"/>
              <w:jc w:val="left"/>
              <w:rPr>
                <w:sz w:val="24"/>
                <w:szCs w:val="24"/>
              </w:rPr>
            </w:pPr>
          </w:p>
        </w:tc>
        <w:tc>
          <w:tcPr>
            <w:tcW w:w="5267" w:type="dxa"/>
          </w:tcPr>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 xml:space="preserve">постановка учебных целей, использование внешнего плана для решения поставленной задачи или достижения цели, </w:t>
            </w:r>
          </w:p>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 xml:space="preserve">планирование своих действий в соответствии с поставленной задачей и условиями её решения, в том числе, во внутреннем плане, </w:t>
            </w:r>
          </w:p>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 xml:space="preserve">осуществление итогового и пошагового контроля, сличая результат с эталоном, </w:t>
            </w:r>
          </w:p>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 xml:space="preserve">внесение корректив в действия в случае расхождения результата решения задачи с ранее поставленной целью. </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Познавательные УУД:</w:t>
            </w:r>
          </w:p>
          <w:p w:rsidR="0075264A" w:rsidRPr="002C68D0" w:rsidRDefault="0075264A" w:rsidP="003A53D9">
            <w:pPr>
              <w:spacing w:line="240" w:lineRule="auto"/>
              <w:ind w:right="44" w:firstLine="0"/>
              <w:jc w:val="left"/>
              <w:rPr>
                <w:sz w:val="24"/>
                <w:szCs w:val="24"/>
              </w:rPr>
            </w:pPr>
            <w:r w:rsidRPr="002C68D0">
              <w:rPr>
                <w:sz w:val="24"/>
                <w:szCs w:val="24"/>
              </w:rPr>
              <w:t>общеучебные;</w:t>
            </w:r>
          </w:p>
          <w:p w:rsidR="0075264A" w:rsidRPr="002C68D0" w:rsidRDefault="0075264A" w:rsidP="003A53D9">
            <w:pPr>
              <w:spacing w:line="240" w:lineRule="auto"/>
              <w:ind w:right="44" w:firstLine="0"/>
              <w:jc w:val="left"/>
              <w:rPr>
                <w:sz w:val="24"/>
                <w:szCs w:val="24"/>
              </w:rPr>
            </w:pPr>
            <w:r w:rsidRPr="002C68D0">
              <w:rPr>
                <w:sz w:val="24"/>
                <w:szCs w:val="24"/>
              </w:rPr>
              <w:t>универсальные логические</w:t>
            </w:r>
          </w:p>
          <w:p w:rsidR="0075264A" w:rsidRPr="002C68D0" w:rsidRDefault="0075264A" w:rsidP="0075264A">
            <w:pPr>
              <w:spacing w:line="240" w:lineRule="auto"/>
              <w:ind w:right="44"/>
              <w:jc w:val="left"/>
              <w:rPr>
                <w:sz w:val="24"/>
                <w:szCs w:val="24"/>
              </w:rPr>
            </w:pPr>
          </w:p>
        </w:tc>
        <w:tc>
          <w:tcPr>
            <w:tcW w:w="5267" w:type="dxa"/>
          </w:tcPr>
          <w:p w:rsidR="003A53D9" w:rsidRDefault="003A53D9" w:rsidP="003A53D9">
            <w:pPr>
              <w:spacing w:line="240" w:lineRule="auto"/>
              <w:ind w:right="44" w:firstLine="0"/>
              <w:jc w:val="left"/>
              <w:rPr>
                <w:sz w:val="24"/>
                <w:szCs w:val="24"/>
              </w:rPr>
            </w:pPr>
            <w:r>
              <w:rPr>
                <w:sz w:val="24"/>
                <w:szCs w:val="24"/>
              </w:rPr>
              <w:t>-</w:t>
            </w:r>
            <w:r w:rsidR="0075264A" w:rsidRPr="002C68D0">
              <w:rPr>
                <w:sz w:val="24"/>
                <w:szCs w:val="24"/>
              </w:rPr>
              <w:t xml:space="preserve">поиск и выделение необходимой информации; знаково-символическое моделирование; </w:t>
            </w:r>
            <w:r>
              <w:rPr>
                <w:sz w:val="24"/>
                <w:szCs w:val="24"/>
              </w:rPr>
              <w:t>-</w:t>
            </w:r>
            <w:r w:rsidR="0075264A" w:rsidRPr="002C68D0">
              <w:rPr>
                <w:sz w:val="24"/>
                <w:szCs w:val="24"/>
              </w:rPr>
              <w:t>смысловое чтение</w:t>
            </w:r>
            <w:r>
              <w:rPr>
                <w:sz w:val="24"/>
                <w:szCs w:val="24"/>
              </w:rPr>
              <w:t xml:space="preserve"> </w:t>
            </w:r>
            <w:r w:rsidR="0075264A" w:rsidRPr="002C68D0">
              <w:rPr>
                <w:sz w:val="24"/>
                <w:szCs w:val="24"/>
              </w:rPr>
              <w:t xml:space="preserve">анализ объектов с целью выделения признаков; </w:t>
            </w:r>
          </w:p>
          <w:p w:rsidR="0075264A" w:rsidRPr="002C68D0" w:rsidRDefault="003A53D9" w:rsidP="003A53D9">
            <w:pPr>
              <w:spacing w:line="240" w:lineRule="auto"/>
              <w:ind w:right="44" w:firstLine="0"/>
              <w:jc w:val="left"/>
              <w:rPr>
                <w:sz w:val="24"/>
                <w:szCs w:val="24"/>
              </w:rPr>
            </w:pPr>
            <w:r>
              <w:rPr>
                <w:sz w:val="24"/>
                <w:szCs w:val="24"/>
              </w:rPr>
              <w:t>-</w:t>
            </w:r>
            <w:r w:rsidR="0075264A" w:rsidRPr="002C68D0">
              <w:rPr>
                <w:sz w:val="24"/>
                <w:szCs w:val="24"/>
              </w:rPr>
              <w:t xml:space="preserve">выбор оснований и критериев для сравнения; синтез как составление целого из частей; </w:t>
            </w:r>
            <w:r>
              <w:rPr>
                <w:sz w:val="24"/>
                <w:szCs w:val="24"/>
              </w:rPr>
              <w:t xml:space="preserve">                      </w:t>
            </w:r>
            <w:r>
              <w:rPr>
                <w:sz w:val="24"/>
                <w:szCs w:val="24"/>
              </w:rPr>
              <w:lastRenderedPageBreak/>
              <w:t>-</w:t>
            </w:r>
            <w:r w:rsidR="0075264A" w:rsidRPr="002C68D0">
              <w:rPr>
                <w:sz w:val="24"/>
                <w:szCs w:val="24"/>
              </w:rPr>
              <w:t>построение логической цепи рассуждений</w:t>
            </w:r>
          </w:p>
        </w:tc>
      </w:tr>
      <w:tr w:rsidR="0075264A" w:rsidRPr="002C68D0" w:rsidTr="003A53D9">
        <w:trPr>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lastRenderedPageBreak/>
              <w:t>Коммуникативные УУД</w:t>
            </w:r>
          </w:p>
        </w:tc>
        <w:tc>
          <w:tcPr>
            <w:tcW w:w="5267" w:type="dxa"/>
            <w:tcBorders>
              <w:bottom w:val="single" w:sz="4" w:space="0" w:color="auto"/>
            </w:tcBorders>
          </w:tcPr>
          <w:p w:rsidR="0075264A" w:rsidRPr="002C68D0" w:rsidRDefault="0075264A" w:rsidP="0075264A">
            <w:pPr>
              <w:spacing w:line="240" w:lineRule="auto"/>
              <w:ind w:left="354" w:right="44"/>
              <w:jc w:val="left"/>
              <w:rPr>
                <w:sz w:val="24"/>
                <w:szCs w:val="24"/>
              </w:rPr>
            </w:pPr>
            <w:r w:rsidRPr="002C68D0">
              <w:rPr>
                <w:sz w:val="24"/>
                <w:szCs w:val="24"/>
              </w:rPr>
              <w:t>Работа в парах, лабораторных группах</w:t>
            </w:r>
          </w:p>
        </w:tc>
      </w:tr>
      <w:tr w:rsidR="0075264A" w:rsidRPr="002C68D0" w:rsidTr="003A53D9">
        <w:trPr>
          <w:jc w:val="center"/>
        </w:trPr>
        <w:tc>
          <w:tcPr>
            <w:tcW w:w="10319" w:type="dxa"/>
            <w:gridSpan w:val="2"/>
            <w:shd w:val="clear" w:color="auto" w:fill="00FF00"/>
          </w:tcPr>
          <w:p w:rsidR="0075264A" w:rsidRPr="002C68D0" w:rsidRDefault="0075264A" w:rsidP="0075264A">
            <w:pPr>
              <w:spacing w:line="240" w:lineRule="auto"/>
              <w:ind w:left="354" w:right="44"/>
              <w:jc w:val="left"/>
              <w:rPr>
                <w:b/>
                <w:bCs/>
                <w:sz w:val="24"/>
                <w:szCs w:val="24"/>
              </w:rPr>
            </w:pPr>
            <w:r w:rsidRPr="002C68D0">
              <w:rPr>
                <w:b/>
                <w:bCs/>
                <w:sz w:val="24"/>
                <w:szCs w:val="24"/>
              </w:rPr>
              <w:t>Иностранный язык</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Личностные УУД</w:t>
            </w:r>
          </w:p>
        </w:tc>
        <w:tc>
          <w:tcPr>
            <w:tcW w:w="5267" w:type="dxa"/>
          </w:tcPr>
          <w:p w:rsidR="0075264A" w:rsidRPr="002C68D0" w:rsidRDefault="0075264A" w:rsidP="003A53D9">
            <w:pPr>
              <w:spacing w:line="240" w:lineRule="auto"/>
              <w:ind w:left="53" w:right="44" w:firstLine="0"/>
              <w:jc w:val="left"/>
              <w:rPr>
                <w:sz w:val="24"/>
                <w:szCs w:val="24"/>
              </w:rPr>
            </w:pPr>
            <w:r w:rsidRPr="002C68D0">
              <w:rPr>
                <w:sz w:val="24"/>
                <w:szCs w:val="24"/>
              </w:rPr>
              <w:t>Формирование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Общеучебные познавательные УУД</w:t>
            </w:r>
          </w:p>
        </w:tc>
        <w:tc>
          <w:tcPr>
            <w:tcW w:w="5267" w:type="dxa"/>
          </w:tcPr>
          <w:p w:rsidR="0075264A" w:rsidRPr="002C68D0" w:rsidRDefault="0075264A" w:rsidP="003A53D9">
            <w:pPr>
              <w:spacing w:line="240" w:lineRule="auto"/>
              <w:ind w:left="53" w:right="44" w:firstLine="0"/>
              <w:jc w:val="left"/>
              <w:rPr>
                <w:sz w:val="24"/>
                <w:szCs w:val="24"/>
              </w:rPr>
            </w:pPr>
            <w:r w:rsidRPr="002C68D0">
              <w:rPr>
                <w:sz w:val="24"/>
                <w:szCs w:val="24"/>
              </w:rPr>
              <w:t>Смысловое чтение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tc>
      </w:tr>
      <w:tr w:rsidR="0075264A" w:rsidRPr="002C68D0" w:rsidTr="003A53D9">
        <w:trPr>
          <w:jc w:val="center"/>
        </w:trPr>
        <w:tc>
          <w:tcPr>
            <w:tcW w:w="5052" w:type="dxa"/>
            <w:tcBorders>
              <w:bottom w:val="single" w:sz="4" w:space="0" w:color="auto"/>
            </w:tcBorders>
          </w:tcPr>
          <w:p w:rsidR="0075264A" w:rsidRPr="002C68D0" w:rsidRDefault="0075264A" w:rsidP="0075264A">
            <w:pPr>
              <w:pStyle w:val="western"/>
              <w:spacing w:after="0" w:afterAutospacing="0"/>
              <w:rPr>
                <w:b/>
                <w:bCs/>
                <w:iCs/>
                <w:u w:val="single"/>
              </w:rPr>
            </w:pPr>
            <w:r w:rsidRPr="002C68D0">
              <w:rPr>
                <w:b/>
                <w:bCs/>
                <w:u w:val="single"/>
              </w:rPr>
              <w:t xml:space="preserve">Коммуникативные УУД </w:t>
            </w:r>
          </w:p>
          <w:p w:rsidR="0075264A" w:rsidRPr="002C68D0" w:rsidRDefault="0075264A" w:rsidP="0075264A">
            <w:pPr>
              <w:spacing w:line="240" w:lineRule="auto"/>
              <w:ind w:right="44"/>
              <w:jc w:val="left"/>
              <w:rPr>
                <w:b/>
                <w:bCs/>
                <w:sz w:val="24"/>
                <w:szCs w:val="24"/>
                <w:u w:val="single"/>
              </w:rPr>
            </w:pPr>
          </w:p>
        </w:tc>
        <w:tc>
          <w:tcPr>
            <w:tcW w:w="5267" w:type="dxa"/>
            <w:tcBorders>
              <w:bottom w:val="single" w:sz="4" w:space="0" w:color="auto"/>
            </w:tcBorders>
          </w:tcPr>
          <w:p w:rsidR="0075264A" w:rsidRPr="002C68D0" w:rsidRDefault="0075264A" w:rsidP="003A53D9">
            <w:pPr>
              <w:shd w:val="clear" w:color="auto" w:fill="FFFFFF"/>
              <w:spacing w:line="240" w:lineRule="auto"/>
              <w:ind w:right="44" w:firstLine="0"/>
              <w:jc w:val="left"/>
              <w:rPr>
                <w:sz w:val="24"/>
                <w:szCs w:val="24"/>
              </w:rPr>
            </w:pPr>
            <w:r w:rsidRPr="002C68D0">
              <w:rPr>
                <w:sz w:val="24"/>
                <w:szCs w:val="24"/>
              </w:rPr>
              <w:t>Говорение, аудирование, чтение. Участие в диалоге. Составление высказываний. Составление рассказов на определенную тему. Восприятие на слух речи  собеседника.</w:t>
            </w:r>
          </w:p>
          <w:p w:rsidR="0075264A" w:rsidRPr="002C68D0" w:rsidRDefault="0075264A" w:rsidP="003A53D9">
            <w:pPr>
              <w:spacing w:line="240" w:lineRule="auto"/>
              <w:ind w:right="44" w:firstLine="0"/>
              <w:jc w:val="left"/>
              <w:rPr>
                <w:sz w:val="24"/>
                <w:szCs w:val="24"/>
              </w:rPr>
            </w:pPr>
            <w:r w:rsidRPr="002C68D0">
              <w:rPr>
                <w:sz w:val="24"/>
                <w:szCs w:val="24"/>
              </w:rPr>
              <w:t>Изучение культуры, традиций народов на основе изучаемого языкового материала.</w:t>
            </w:r>
          </w:p>
        </w:tc>
      </w:tr>
      <w:tr w:rsidR="0075264A" w:rsidRPr="002C68D0" w:rsidTr="003A53D9">
        <w:trPr>
          <w:jc w:val="center"/>
        </w:trPr>
        <w:tc>
          <w:tcPr>
            <w:tcW w:w="10319" w:type="dxa"/>
            <w:gridSpan w:val="2"/>
            <w:tcBorders>
              <w:bottom w:val="single" w:sz="4" w:space="0" w:color="auto"/>
            </w:tcBorders>
            <w:shd w:val="clear" w:color="auto" w:fill="00FF00"/>
          </w:tcPr>
          <w:p w:rsidR="0075264A" w:rsidRPr="002C68D0" w:rsidRDefault="0075264A" w:rsidP="0075264A">
            <w:pPr>
              <w:shd w:val="clear" w:color="auto" w:fill="FFFFFF"/>
              <w:spacing w:line="240" w:lineRule="auto"/>
              <w:ind w:right="44"/>
              <w:jc w:val="left"/>
              <w:rPr>
                <w:b/>
                <w:bCs/>
                <w:sz w:val="24"/>
                <w:szCs w:val="24"/>
              </w:rPr>
            </w:pPr>
            <w:r w:rsidRPr="002C68D0">
              <w:rPr>
                <w:b/>
                <w:bCs/>
                <w:sz w:val="24"/>
                <w:szCs w:val="24"/>
              </w:rPr>
              <w:t>Физика</w:t>
            </w:r>
          </w:p>
        </w:tc>
      </w:tr>
      <w:tr w:rsidR="0075264A" w:rsidRPr="002C68D0" w:rsidTr="003A53D9">
        <w:trPr>
          <w:jc w:val="center"/>
        </w:trPr>
        <w:tc>
          <w:tcPr>
            <w:tcW w:w="5052" w:type="dxa"/>
          </w:tcPr>
          <w:p w:rsidR="0075264A" w:rsidRPr="002C68D0" w:rsidRDefault="0075264A" w:rsidP="0075264A">
            <w:pPr>
              <w:shd w:val="clear" w:color="auto" w:fill="FFFFFF"/>
              <w:spacing w:line="240" w:lineRule="auto"/>
              <w:ind w:right="44"/>
              <w:jc w:val="left"/>
              <w:rPr>
                <w:b/>
                <w:bCs/>
                <w:sz w:val="24"/>
                <w:szCs w:val="24"/>
                <w:u w:val="single"/>
              </w:rPr>
            </w:pPr>
            <w:r w:rsidRPr="002C68D0">
              <w:rPr>
                <w:b/>
                <w:bCs/>
                <w:sz w:val="24"/>
                <w:szCs w:val="24"/>
                <w:u w:val="single"/>
              </w:rPr>
              <w:t xml:space="preserve">Личностные УУД: </w:t>
            </w:r>
          </w:p>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 xml:space="preserve">устойчивая учебно-познавательная мотивация учения, </w:t>
            </w:r>
          </w:p>
          <w:p w:rsidR="0075264A" w:rsidRPr="002C68D0" w:rsidRDefault="0075264A" w:rsidP="0075264A">
            <w:pPr>
              <w:spacing w:line="240" w:lineRule="auto"/>
              <w:jc w:val="left"/>
              <w:rPr>
                <w:sz w:val="24"/>
                <w:szCs w:val="24"/>
              </w:rPr>
            </w:pPr>
          </w:p>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умение находить ответ на вопрос о том, «какой смысл имеет для меня учение»,</w:t>
            </w:r>
          </w:p>
          <w:p w:rsidR="0075264A" w:rsidRPr="002C68D0" w:rsidRDefault="0075264A" w:rsidP="0075264A">
            <w:pPr>
              <w:spacing w:line="240" w:lineRule="auto"/>
              <w:jc w:val="left"/>
              <w:rPr>
                <w:sz w:val="24"/>
                <w:szCs w:val="24"/>
              </w:rPr>
            </w:pPr>
          </w:p>
          <w:p w:rsidR="0075264A" w:rsidRPr="002C68D0" w:rsidRDefault="003A53D9" w:rsidP="003A53D9">
            <w:pPr>
              <w:spacing w:line="240" w:lineRule="auto"/>
              <w:ind w:firstLine="0"/>
              <w:jc w:val="left"/>
              <w:rPr>
                <w:sz w:val="24"/>
                <w:szCs w:val="24"/>
              </w:rPr>
            </w:pPr>
            <w:r>
              <w:rPr>
                <w:sz w:val="24"/>
                <w:szCs w:val="24"/>
              </w:rPr>
              <w:t>-</w:t>
            </w:r>
            <w:r w:rsidR="0075264A" w:rsidRPr="002C68D0">
              <w:rPr>
                <w:sz w:val="24"/>
                <w:szCs w:val="24"/>
              </w:rPr>
              <w:t>развитие действия нравственно-этического оценивания</w:t>
            </w:r>
          </w:p>
          <w:p w:rsidR="0075264A" w:rsidRPr="002C68D0" w:rsidRDefault="0075264A" w:rsidP="0075264A">
            <w:pPr>
              <w:pStyle w:val="western"/>
              <w:spacing w:after="0" w:afterAutospacing="0"/>
            </w:pPr>
          </w:p>
        </w:tc>
        <w:tc>
          <w:tcPr>
            <w:tcW w:w="5267" w:type="dxa"/>
          </w:tcPr>
          <w:p w:rsidR="0075264A" w:rsidRPr="002C68D0" w:rsidRDefault="003A53D9" w:rsidP="003A53D9">
            <w:pPr>
              <w:shd w:val="clear" w:color="auto" w:fill="FFFFFF"/>
              <w:spacing w:line="240" w:lineRule="auto"/>
              <w:ind w:right="44" w:firstLine="0"/>
              <w:jc w:val="left"/>
              <w:rPr>
                <w:sz w:val="24"/>
                <w:szCs w:val="24"/>
              </w:rPr>
            </w:pPr>
            <w:r>
              <w:rPr>
                <w:sz w:val="24"/>
                <w:szCs w:val="24"/>
              </w:rPr>
              <w:t>-</w:t>
            </w:r>
            <w:r w:rsidR="0075264A" w:rsidRPr="002C68D0">
              <w:rPr>
                <w:sz w:val="24"/>
                <w:szCs w:val="24"/>
              </w:rPr>
              <w:t xml:space="preserve">формирование познавательных интересов, интеллектуальных и творческих способностей учащихся; </w:t>
            </w:r>
            <w:r w:rsidR="0075264A" w:rsidRPr="002C68D0">
              <w:rPr>
                <w:sz w:val="24"/>
                <w:szCs w:val="24"/>
              </w:rPr>
              <w:br/>
            </w:r>
            <w:r>
              <w:rPr>
                <w:sz w:val="24"/>
                <w:szCs w:val="24"/>
              </w:rPr>
              <w:t>-</w:t>
            </w:r>
            <w:r w:rsidR="0075264A" w:rsidRPr="002C68D0">
              <w:rPr>
                <w:sz w:val="24"/>
                <w:szCs w:val="24"/>
              </w:rPr>
              <w:t xml:space="preserve">убеждение в возможности познания природы в необходимости различного использования достижений науки и технологии для дальнейшего развития человеческого общества, </w:t>
            </w:r>
            <w:r>
              <w:rPr>
                <w:sz w:val="24"/>
                <w:szCs w:val="24"/>
              </w:rPr>
              <w:t>-</w:t>
            </w:r>
            <w:r w:rsidR="0075264A" w:rsidRPr="002C68D0">
              <w:rPr>
                <w:sz w:val="24"/>
                <w:szCs w:val="24"/>
              </w:rPr>
              <w:t xml:space="preserve">уважение к творцам науки и техники, отношение к физике как к элементу общечеловеческой культуры; </w:t>
            </w:r>
            <w:r w:rsidR="0075264A" w:rsidRPr="002C68D0">
              <w:rPr>
                <w:sz w:val="24"/>
                <w:szCs w:val="24"/>
              </w:rPr>
              <w:br/>
              <w:t xml:space="preserve"> </w:t>
            </w:r>
            <w:r>
              <w:rPr>
                <w:sz w:val="24"/>
                <w:szCs w:val="24"/>
              </w:rPr>
              <w:t>-</w:t>
            </w:r>
            <w:r w:rsidR="0075264A" w:rsidRPr="002C68D0">
              <w:rPr>
                <w:sz w:val="24"/>
                <w:szCs w:val="24"/>
              </w:rPr>
              <w:t xml:space="preserve">формирование самостоятельности в приобретении новых знаний и практических умений; </w:t>
            </w:r>
            <w:r w:rsidR="0075264A" w:rsidRPr="002C68D0">
              <w:rPr>
                <w:sz w:val="24"/>
                <w:szCs w:val="24"/>
              </w:rPr>
              <w:br/>
            </w:r>
            <w:r>
              <w:rPr>
                <w:sz w:val="24"/>
                <w:szCs w:val="24"/>
              </w:rPr>
              <w:t>-</w:t>
            </w:r>
            <w:r w:rsidR="0075264A" w:rsidRPr="002C68D0">
              <w:rPr>
                <w:sz w:val="24"/>
                <w:szCs w:val="24"/>
              </w:rPr>
              <w:t>готовность к выбору жизненного пути в соответствии с собственными интересами и возможностями;</w:t>
            </w:r>
          </w:p>
          <w:p w:rsidR="0075264A" w:rsidRPr="002C68D0" w:rsidRDefault="003A53D9" w:rsidP="003A53D9">
            <w:pPr>
              <w:shd w:val="clear" w:color="auto" w:fill="FFFFFF"/>
              <w:spacing w:line="240" w:lineRule="auto"/>
              <w:ind w:right="44" w:firstLine="0"/>
              <w:jc w:val="left"/>
              <w:rPr>
                <w:sz w:val="24"/>
                <w:szCs w:val="24"/>
              </w:rPr>
            </w:pPr>
            <w:r>
              <w:rPr>
                <w:sz w:val="24"/>
                <w:szCs w:val="24"/>
              </w:rPr>
              <w:t>-</w:t>
            </w:r>
            <w:r w:rsidR="0075264A" w:rsidRPr="002C68D0">
              <w:rPr>
                <w:sz w:val="24"/>
                <w:szCs w:val="24"/>
              </w:rPr>
              <w:t>формирование ценностных отношений друг к другу, к учению, к результатам обучения.</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Регулятивные УУД:</w:t>
            </w:r>
          </w:p>
          <w:p w:rsidR="0075264A" w:rsidRPr="002C68D0" w:rsidRDefault="0075264A" w:rsidP="003A53D9">
            <w:pPr>
              <w:shd w:val="clear" w:color="auto" w:fill="FFFFFF"/>
              <w:spacing w:line="240" w:lineRule="auto"/>
              <w:ind w:right="44" w:firstLine="0"/>
              <w:jc w:val="left"/>
              <w:rPr>
                <w:sz w:val="24"/>
                <w:szCs w:val="24"/>
              </w:rPr>
            </w:pPr>
            <w:r w:rsidRPr="002C68D0">
              <w:rPr>
                <w:sz w:val="24"/>
                <w:szCs w:val="24"/>
              </w:rPr>
              <w:t xml:space="preserve">целеполагание </w:t>
            </w:r>
          </w:p>
          <w:p w:rsidR="0075264A" w:rsidRPr="002C68D0" w:rsidRDefault="0075264A" w:rsidP="0075264A">
            <w:pPr>
              <w:shd w:val="clear" w:color="auto" w:fill="FFFFFF"/>
              <w:spacing w:line="240" w:lineRule="auto"/>
              <w:ind w:right="44"/>
              <w:jc w:val="left"/>
              <w:rPr>
                <w:sz w:val="24"/>
                <w:szCs w:val="24"/>
              </w:rPr>
            </w:pPr>
            <w:r w:rsidRPr="002C68D0">
              <w:rPr>
                <w:sz w:val="24"/>
                <w:szCs w:val="24"/>
              </w:rPr>
              <w:br/>
              <w:t xml:space="preserve"> планирование  </w:t>
            </w:r>
          </w:p>
          <w:p w:rsidR="0075264A" w:rsidRPr="002C68D0" w:rsidRDefault="0075264A" w:rsidP="0075264A">
            <w:pPr>
              <w:shd w:val="clear" w:color="auto" w:fill="FFFFFF"/>
              <w:spacing w:line="240" w:lineRule="auto"/>
              <w:ind w:right="44"/>
              <w:jc w:val="left"/>
              <w:rPr>
                <w:sz w:val="24"/>
                <w:szCs w:val="24"/>
              </w:rPr>
            </w:pPr>
          </w:p>
          <w:p w:rsidR="0075264A" w:rsidRPr="002C68D0" w:rsidRDefault="0075264A" w:rsidP="003A53D9">
            <w:pPr>
              <w:shd w:val="clear" w:color="auto" w:fill="FFFFFF"/>
              <w:spacing w:line="240" w:lineRule="auto"/>
              <w:ind w:right="44" w:firstLine="0"/>
              <w:jc w:val="left"/>
              <w:rPr>
                <w:sz w:val="24"/>
                <w:szCs w:val="24"/>
              </w:rPr>
            </w:pPr>
            <w:r w:rsidRPr="002C68D0">
              <w:rPr>
                <w:sz w:val="24"/>
                <w:szCs w:val="24"/>
              </w:rPr>
              <w:t>прогнозирование</w:t>
            </w:r>
          </w:p>
          <w:p w:rsidR="0075264A" w:rsidRPr="002C68D0" w:rsidRDefault="0075264A" w:rsidP="0075264A">
            <w:pPr>
              <w:shd w:val="clear" w:color="auto" w:fill="FFFFFF"/>
              <w:spacing w:line="240" w:lineRule="auto"/>
              <w:ind w:right="44"/>
              <w:jc w:val="left"/>
              <w:rPr>
                <w:sz w:val="24"/>
                <w:szCs w:val="24"/>
              </w:rPr>
            </w:pPr>
          </w:p>
          <w:p w:rsidR="0075264A" w:rsidRPr="002C68D0" w:rsidRDefault="0075264A" w:rsidP="0075264A">
            <w:pPr>
              <w:shd w:val="clear" w:color="auto" w:fill="FFFFFF"/>
              <w:spacing w:line="240" w:lineRule="auto"/>
              <w:ind w:right="44"/>
              <w:jc w:val="left"/>
              <w:rPr>
                <w:sz w:val="24"/>
                <w:szCs w:val="24"/>
              </w:rPr>
            </w:pPr>
            <w:r w:rsidRPr="002C68D0">
              <w:rPr>
                <w:sz w:val="24"/>
                <w:szCs w:val="24"/>
              </w:rPr>
              <w:t xml:space="preserve">  </w:t>
            </w:r>
          </w:p>
          <w:p w:rsidR="0075264A" w:rsidRPr="002C68D0" w:rsidRDefault="0075264A" w:rsidP="003A53D9">
            <w:pPr>
              <w:shd w:val="clear" w:color="auto" w:fill="FFFFFF"/>
              <w:spacing w:line="240" w:lineRule="auto"/>
              <w:ind w:right="44" w:firstLine="0"/>
              <w:jc w:val="left"/>
              <w:rPr>
                <w:sz w:val="24"/>
                <w:szCs w:val="24"/>
              </w:rPr>
            </w:pPr>
            <w:r w:rsidRPr="002C68D0">
              <w:rPr>
                <w:sz w:val="24"/>
                <w:szCs w:val="24"/>
              </w:rPr>
              <w:t xml:space="preserve">коррекция </w:t>
            </w:r>
          </w:p>
          <w:p w:rsidR="0075264A" w:rsidRPr="002C68D0" w:rsidRDefault="0075264A" w:rsidP="0075264A">
            <w:pPr>
              <w:shd w:val="clear" w:color="auto" w:fill="FFFFFF"/>
              <w:spacing w:line="240" w:lineRule="auto"/>
              <w:ind w:right="44"/>
              <w:jc w:val="left"/>
              <w:rPr>
                <w:sz w:val="24"/>
                <w:szCs w:val="24"/>
              </w:rPr>
            </w:pPr>
          </w:p>
          <w:p w:rsidR="0075264A" w:rsidRPr="002C68D0" w:rsidRDefault="0075264A" w:rsidP="003A53D9">
            <w:pPr>
              <w:shd w:val="clear" w:color="auto" w:fill="FFFFFF"/>
              <w:spacing w:line="240" w:lineRule="auto"/>
              <w:ind w:right="44" w:firstLine="0"/>
              <w:jc w:val="left"/>
              <w:rPr>
                <w:sz w:val="24"/>
                <w:szCs w:val="24"/>
              </w:rPr>
            </w:pPr>
            <w:r w:rsidRPr="002C68D0">
              <w:rPr>
                <w:sz w:val="24"/>
                <w:szCs w:val="24"/>
              </w:rPr>
              <w:t xml:space="preserve"> оценка  </w:t>
            </w:r>
          </w:p>
          <w:p w:rsidR="0075264A" w:rsidRPr="002C68D0" w:rsidRDefault="0075264A" w:rsidP="0075264A">
            <w:pPr>
              <w:shd w:val="clear" w:color="auto" w:fill="FFFFFF"/>
              <w:spacing w:line="240" w:lineRule="auto"/>
              <w:ind w:right="44"/>
              <w:jc w:val="left"/>
              <w:rPr>
                <w:sz w:val="24"/>
                <w:szCs w:val="24"/>
              </w:rPr>
            </w:pPr>
          </w:p>
          <w:p w:rsidR="0075264A" w:rsidRPr="002C68D0" w:rsidRDefault="0075264A" w:rsidP="0075264A">
            <w:pPr>
              <w:pStyle w:val="western"/>
              <w:spacing w:after="0" w:afterAutospacing="0"/>
            </w:pPr>
            <w:r w:rsidRPr="002C68D0">
              <w:lastRenderedPageBreak/>
              <w:t>волевая саморегуляция</w:t>
            </w:r>
          </w:p>
        </w:tc>
        <w:tc>
          <w:tcPr>
            <w:tcW w:w="5267" w:type="dxa"/>
          </w:tcPr>
          <w:p w:rsidR="0075264A" w:rsidRPr="002C68D0" w:rsidRDefault="003A53D9" w:rsidP="003A53D9">
            <w:pPr>
              <w:spacing w:line="240" w:lineRule="auto"/>
              <w:ind w:left="53" w:right="44" w:firstLine="0"/>
              <w:jc w:val="left"/>
              <w:rPr>
                <w:sz w:val="24"/>
                <w:szCs w:val="24"/>
              </w:rPr>
            </w:pPr>
            <w:r>
              <w:rPr>
                <w:sz w:val="24"/>
                <w:szCs w:val="24"/>
              </w:rPr>
              <w:lastRenderedPageBreak/>
              <w:t>-</w:t>
            </w:r>
            <w:r w:rsidR="0075264A" w:rsidRPr="002C68D0">
              <w:rPr>
                <w:sz w:val="24"/>
                <w:szCs w:val="24"/>
              </w:rPr>
              <w:t>постановка учебной задачи на основе соотнесения</w:t>
            </w:r>
            <w:r w:rsidR="0075264A" w:rsidRPr="002C68D0">
              <w:rPr>
                <w:sz w:val="24"/>
                <w:szCs w:val="24"/>
              </w:rPr>
              <w:sym w:font="Symbol" w:char="F02D"/>
            </w:r>
            <w:r w:rsidR="0075264A" w:rsidRPr="002C68D0">
              <w:rPr>
                <w:sz w:val="24"/>
                <w:szCs w:val="24"/>
              </w:rPr>
              <w:t xml:space="preserve"> того, что известно и усвоено обучающимися, и того, что еще неизвестно;</w:t>
            </w:r>
          </w:p>
          <w:p w:rsidR="003A53D9" w:rsidRDefault="003A53D9" w:rsidP="003A53D9">
            <w:pPr>
              <w:spacing w:line="240" w:lineRule="auto"/>
              <w:ind w:left="53" w:right="44" w:firstLine="0"/>
              <w:jc w:val="left"/>
              <w:rPr>
                <w:sz w:val="24"/>
                <w:szCs w:val="24"/>
              </w:rPr>
            </w:pPr>
            <w:r>
              <w:rPr>
                <w:sz w:val="24"/>
                <w:szCs w:val="24"/>
              </w:rPr>
              <w:t>-</w:t>
            </w:r>
            <w:r w:rsidR="0075264A" w:rsidRPr="002C68D0">
              <w:rPr>
                <w:sz w:val="24"/>
                <w:szCs w:val="24"/>
              </w:rPr>
              <w:t>определение последовательности промежуточных целей с</w:t>
            </w:r>
            <w:r w:rsidR="0075264A" w:rsidRPr="002C68D0">
              <w:rPr>
                <w:sz w:val="24"/>
                <w:szCs w:val="24"/>
              </w:rPr>
              <w:sym w:font="Symbol" w:char="F02D"/>
            </w:r>
            <w:r w:rsidR="0075264A" w:rsidRPr="002C68D0">
              <w:rPr>
                <w:sz w:val="24"/>
                <w:szCs w:val="24"/>
              </w:rPr>
              <w:t xml:space="preserve"> учетом конечного результата;</w:t>
            </w:r>
          </w:p>
          <w:p w:rsidR="0075264A" w:rsidRPr="002C68D0" w:rsidRDefault="003A53D9" w:rsidP="003A53D9">
            <w:pPr>
              <w:spacing w:line="240" w:lineRule="auto"/>
              <w:ind w:left="53" w:right="44" w:firstLine="0"/>
              <w:jc w:val="left"/>
              <w:rPr>
                <w:sz w:val="24"/>
                <w:szCs w:val="24"/>
              </w:rPr>
            </w:pPr>
            <w:r>
              <w:rPr>
                <w:sz w:val="24"/>
                <w:szCs w:val="24"/>
              </w:rPr>
              <w:t>-</w:t>
            </w:r>
            <w:r w:rsidR="0075264A" w:rsidRPr="002C68D0">
              <w:rPr>
                <w:sz w:val="24"/>
                <w:szCs w:val="24"/>
              </w:rPr>
              <w:t xml:space="preserve"> составление плана </w:t>
            </w:r>
            <w:r w:rsidR="0095336D" w:rsidRPr="002C68D0">
              <w:rPr>
                <w:sz w:val="24"/>
                <w:szCs w:val="24"/>
              </w:rPr>
              <w:t xml:space="preserve">и последовательности действий; </w:t>
            </w:r>
          </w:p>
          <w:p w:rsidR="0075264A" w:rsidRPr="002C68D0" w:rsidRDefault="003A53D9" w:rsidP="003A53D9">
            <w:pPr>
              <w:spacing w:line="240" w:lineRule="auto"/>
              <w:ind w:left="53" w:right="44" w:firstLine="0"/>
              <w:jc w:val="left"/>
              <w:rPr>
                <w:sz w:val="24"/>
                <w:szCs w:val="24"/>
              </w:rPr>
            </w:pPr>
            <w:r>
              <w:rPr>
                <w:sz w:val="24"/>
                <w:szCs w:val="24"/>
              </w:rPr>
              <w:t>-</w:t>
            </w:r>
            <w:r w:rsidR="0075264A" w:rsidRPr="002C68D0">
              <w:rPr>
                <w:sz w:val="24"/>
                <w:szCs w:val="24"/>
              </w:rPr>
              <w:t>предвосхищение результата и уровня усвоения его временных характеристик;</w:t>
            </w:r>
            <w:r w:rsidR="0075264A" w:rsidRPr="002C68D0">
              <w:rPr>
                <w:sz w:val="24"/>
                <w:szCs w:val="24"/>
              </w:rPr>
              <w:br/>
              <w:t xml:space="preserve"> </w:t>
            </w:r>
            <w:r>
              <w:rPr>
                <w:sz w:val="24"/>
                <w:szCs w:val="24"/>
              </w:rPr>
              <w:t>-</w:t>
            </w:r>
            <w:r w:rsidR="0075264A" w:rsidRPr="002C68D0">
              <w:rPr>
                <w:sz w:val="24"/>
                <w:szCs w:val="24"/>
              </w:rPr>
              <w:t>контроль в форме сличения способа действия и его результата с</w:t>
            </w:r>
            <w:r w:rsidR="0075264A" w:rsidRPr="002C68D0">
              <w:rPr>
                <w:sz w:val="24"/>
                <w:szCs w:val="24"/>
              </w:rPr>
              <w:sym w:font="Symbol" w:char="F02D"/>
            </w:r>
            <w:r w:rsidR="0075264A" w:rsidRPr="002C68D0">
              <w:rPr>
                <w:sz w:val="24"/>
                <w:szCs w:val="24"/>
              </w:rPr>
              <w:t xml:space="preserve"> заданным эталоном с целью обнаружения отклонений и отличий от эталона; </w:t>
            </w:r>
          </w:p>
          <w:p w:rsidR="0075264A" w:rsidRPr="002C68D0" w:rsidRDefault="003A53D9" w:rsidP="003A53D9">
            <w:pPr>
              <w:spacing w:line="240" w:lineRule="auto"/>
              <w:ind w:left="53" w:right="44" w:firstLine="0"/>
              <w:jc w:val="left"/>
              <w:rPr>
                <w:sz w:val="24"/>
                <w:szCs w:val="24"/>
              </w:rPr>
            </w:pPr>
            <w:r>
              <w:rPr>
                <w:sz w:val="24"/>
                <w:szCs w:val="24"/>
              </w:rPr>
              <w:lastRenderedPageBreak/>
              <w:t>-</w:t>
            </w:r>
            <w:r w:rsidR="0075264A" w:rsidRPr="002C68D0">
              <w:rPr>
                <w:sz w:val="24"/>
                <w:szCs w:val="24"/>
              </w:rPr>
              <w:t>внесение необходимых дополнений и корректив в план, и способ действия в случае расхождения от эталона;</w:t>
            </w:r>
          </w:p>
          <w:p w:rsidR="0075264A" w:rsidRPr="002C68D0" w:rsidRDefault="003A53D9" w:rsidP="003A53D9">
            <w:pPr>
              <w:spacing w:line="240" w:lineRule="auto"/>
              <w:ind w:left="53" w:right="44" w:firstLine="0"/>
              <w:jc w:val="left"/>
              <w:rPr>
                <w:sz w:val="24"/>
                <w:szCs w:val="24"/>
              </w:rPr>
            </w:pPr>
            <w:r>
              <w:rPr>
                <w:sz w:val="24"/>
                <w:szCs w:val="24"/>
              </w:rPr>
              <w:t>-</w:t>
            </w:r>
            <w:r w:rsidR="0075264A" w:rsidRPr="002C68D0">
              <w:rPr>
                <w:sz w:val="24"/>
                <w:szCs w:val="24"/>
              </w:rPr>
              <w:t>выделение и осознание обучающимися того, что уже усвоено и</w:t>
            </w:r>
            <w:r w:rsidR="0075264A" w:rsidRPr="002C68D0">
              <w:rPr>
                <w:sz w:val="24"/>
                <w:szCs w:val="24"/>
              </w:rPr>
              <w:sym w:font="Symbol" w:char="F02D"/>
            </w:r>
            <w:r w:rsidR="0075264A" w:rsidRPr="002C68D0">
              <w:rPr>
                <w:sz w:val="24"/>
                <w:szCs w:val="24"/>
              </w:rPr>
              <w:t xml:space="preserve"> что еще подлежит усвоению, осознание качества и уровня усвоения; </w:t>
            </w:r>
          </w:p>
          <w:p w:rsidR="0075264A" w:rsidRPr="002C68D0" w:rsidRDefault="003A53D9" w:rsidP="003A53D9">
            <w:pPr>
              <w:shd w:val="clear" w:color="auto" w:fill="FFFFFF"/>
              <w:spacing w:line="240" w:lineRule="auto"/>
              <w:ind w:right="44" w:firstLine="0"/>
              <w:jc w:val="left"/>
              <w:rPr>
                <w:sz w:val="24"/>
                <w:szCs w:val="24"/>
              </w:rPr>
            </w:pPr>
            <w:r>
              <w:rPr>
                <w:sz w:val="24"/>
                <w:szCs w:val="24"/>
              </w:rPr>
              <w:t>-</w:t>
            </w:r>
            <w:r w:rsidR="0075264A" w:rsidRPr="002C68D0">
              <w:rPr>
                <w:sz w:val="24"/>
                <w:szCs w:val="24"/>
              </w:rPr>
              <w:t>способность к мобилизации сил и энергии, способность к волевому усилию, преодоление препятствия.</w:t>
            </w:r>
          </w:p>
        </w:tc>
      </w:tr>
      <w:tr w:rsidR="0075264A" w:rsidRPr="002C68D0" w:rsidTr="003A53D9">
        <w:trPr>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lastRenderedPageBreak/>
              <w:t>Познавательные УУД:</w:t>
            </w:r>
          </w:p>
          <w:p w:rsidR="0075264A" w:rsidRPr="002C68D0" w:rsidRDefault="0075264A" w:rsidP="0075264A">
            <w:pPr>
              <w:spacing w:line="240" w:lineRule="auto"/>
              <w:ind w:right="44"/>
              <w:jc w:val="left"/>
              <w:rPr>
                <w:sz w:val="24"/>
                <w:szCs w:val="24"/>
              </w:rPr>
            </w:pPr>
            <w:r w:rsidRPr="002C68D0">
              <w:rPr>
                <w:sz w:val="24"/>
                <w:szCs w:val="24"/>
              </w:rPr>
              <w:t>Общеучебные</w:t>
            </w: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p>
          <w:p w:rsidR="0075264A" w:rsidRPr="002C68D0" w:rsidRDefault="0075264A" w:rsidP="0075264A">
            <w:pPr>
              <w:shd w:val="clear" w:color="auto" w:fill="FFFFFF"/>
              <w:spacing w:line="240" w:lineRule="auto"/>
              <w:ind w:right="44"/>
              <w:jc w:val="left"/>
              <w:rPr>
                <w:sz w:val="24"/>
                <w:szCs w:val="24"/>
              </w:rPr>
            </w:pPr>
            <w:r w:rsidRPr="002C68D0">
              <w:rPr>
                <w:sz w:val="24"/>
                <w:szCs w:val="24"/>
              </w:rPr>
              <w:t>Универсальные логические действия</w:t>
            </w:r>
          </w:p>
        </w:tc>
        <w:tc>
          <w:tcPr>
            <w:tcW w:w="5267" w:type="dxa"/>
          </w:tcPr>
          <w:p w:rsidR="0075264A" w:rsidRPr="002C68D0" w:rsidRDefault="003A53D9" w:rsidP="003A53D9">
            <w:pPr>
              <w:spacing w:line="240" w:lineRule="auto"/>
              <w:ind w:left="53" w:right="44" w:firstLine="0"/>
              <w:jc w:val="left"/>
              <w:rPr>
                <w:sz w:val="24"/>
                <w:szCs w:val="24"/>
              </w:rPr>
            </w:pPr>
            <w:r>
              <w:rPr>
                <w:sz w:val="24"/>
                <w:szCs w:val="24"/>
              </w:rPr>
              <w:t>-</w:t>
            </w:r>
            <w:r w:rsidR="0075264A" w:rsidRPr="002C68D0">
              <w:rPr>
                <w:sz w:val="24"/>
                <w:szCs w:val="24"/>
              </w:rPr>
              <w:t>формирование умений воспринимать, перерабатывать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ответы на поставл</w:t>
            </w:r>
            <w:r>
              <w:rPr>
                <w:sz w:val="24"/>
                <w:szCs w:val="24"/>
              </w:rPr>
              <w:t xml:space="preserve">енные вопросы и излагать его; </w:t>
            </w:r>
            <w:r>
              <w:rPr>
                <w:sz w:val="24"/>
                <w:szCs w:val="24"/>
              </w:rPr>
              <w:br/>
              <w:t>-</w:t>
            </w:r>
            <w:r w:rsidR="0075264A" w:rsidRPr="002C68D0">
              <w:rPr>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75264A" w:rsidRPr="002C68D0" w:rsidRDefault="003A53D9" w:rsidP="003A53D9">
            <w:pPr>
              <w:spacing w:line="240" w:lineRule="auto"/>
              <w:ind w:left="53" w:right="44" w:firstLine="0"/>
              <w:jc w:val="left"/>
              <w:rPr>
                <w:sz w:val="24"/>
                <w:szCs w:val="24"/>
              </w:rPr>
            </w:pPr>
            <w:r>
              <w:rPr>
                <w:sz w:val="24"/>
                <w:szCs w:val="24"/>
              </w:rPr>
              <w:t>-</w:t>
            </w:r>
            <w:r w:rsidR="0075264A" w:rsidRPr="002C68D0">
              <w:rPr>
                <w:sz w:val="24"/>
                <w:szCs w:val="24"/>
              </w:rPr>
              <w:t xml:space="preserve">сравнение конкретно-чувственных и иных данных (с целью выделения тождеств), различия, определения общих признаков и составление классификации; </w:t>
            </w:r>
            <w:r w:rsidR="0075264A" w:rsidRPr="002C68D0">
              <w:rPr>
                <w:sz w:val="24"/>
                <w:szCs w:val="24"/>
              </w:rPr>
              <w:br/>
              <w:t xml:space="preserve"> </w:t>
            </w:r>
            <w:r>
              <w:rPr>
                <w:sz w:val="24"/>
                <w:szCs w:val="24"/>
              </w:rPr>
              <w:t>-</w:t>
            </w:r>
            <w:r w:rsidR="0075264A" w:rsidRPr="002C68D0">
              <w:rPr>
                <w:sz w:val="24"/>
                <w:szCs w:val="24"/>
              </w:rPr>
              <w:t xml:space="preserve">анализ - выделение элементов, расчленение целого на части; </w:t>
            </w:r>
            <w:r w:rsidR="0075264A" w:rsidRPr="002C68D0">
              <w:rPr>
                <w:sz w:val="24"/>
                <w:szCs w:val="24"/>
              </w:rPr>
              <w:br/>
              <w:t xml:space="preserve"> </w:t>
            </w:r>
            <w:r>
              <w:rPr>
                <w:sz w:val="24"/>
                <w:szCs w:val="24"/>
              </w:rPr>
              <w:t>-</w:t>
            </w:r>
            <w:r w:rsidR="0075264A" w:rsidRPr="002C68D0">
              <w:rPr>
                <w:sz w:val="24"/>
                <w:szCs w:val="24"/>
              </w:rPr>
              <w:t xml:space="preserve">синтез - составление целого из частей; </w:t>
            </w:r>
            <w:r w:rsidR="0075264A" w:rsidRPr="002C68D0">
              <w:rPr>
                <w:sz w:val="24"/>
                <w:szCs w:val="24"/>
              </w:rPr>
              <w:br/>
            </w:r>
            <w:r>
              <w:rPr>
                <w:sz w:val="24"/>
                <w:szCs w:val="24"/>
              </w:rPr>
              <w:t>-</w:t>
            </w:r>
            <w:r w:rsidR="0075264A" w:rsidRPr="002C68D0">
              <w:rPr>
                <w:sz w:val="24"/>
                <w:szCs w:val="24"/>
              </w:rPr>
              <w:t xml:space="preserve">сериация - упорядочение объектов по выделенному основанию; </w:t>
            </w:r>
            <w:r w:rsidR="0075264A" w:rsidRPr="002C68D0">
              <w:rPr>
                <w:sz w:val="24"/>
                <w:szCs w:val="24"/>
              </w:rPr>
              <w:br/>
            </w:r>
            <w:r>
              <w:rPr>
                <w:sz w:val="24"/>
                <w:szCs w:val="24"/>
              </w:rPr>
              <w:t>-</w:t>
            </w:r>
            <w:r w:rsidR="0075264A" w:rsidRPr="002C68D0">
              <w:rPr>
                <w:sz w:val="24"/>
                <w:szCs w:val="24"/>
              </w:rPr>
              <w:t xml:space="preserve"> классификация - отношение предмета к группе на основе заданного признака; </w:t>
            </w:r>
            <w:r w:rsidR="0075264A" w:rsidRPr="002C68D0">
              <w:rPr>
                <w:sz w:val="24"/>
                <w:szCs w:val="24"/>
              </w:rPr>
              <w:br/>
              <w:t xml:space="preserve"> </w:t>
            </w:r>
            <w:r>
              <w:rPr>
                <w:sz w:val="24"/>
                <w:szCs w:val="24"/>
              </w:rPr>
              <w:t>-</w:t>
            </w:r>
            <w:r w:rsidR="0075264A" w:rsidRPr="002C68D0">
              <w:rPr>
                <w:sz w:val="24"/>
                <w:szCs w:val="24"/>
              </w:rPr>
              <w:t xml:space="preserve">обобщение - генерализация и выведение общности для целого ряда или класса единичных объектов на основе выделения сущностной связи; </w:t>
            </w:r>
            <w:r w:rsidR="0075264A" w:rsidRPr="002C68D0">
              <w:rPr>
                <w:sz w:val="24"/>
                <w:szCs w:val="24"/>
              </w:rPr>
              <w:br/>
            </w:r>
            <w:r>
              <w:rPr>
                <w:sz w:val="24"/>
                <w:szCs w:val="24"/>
              </w:rPr>
              <w:t>-</w:t>
            </w:r>
            <w:r w:rsidR="0075264A" w:rsidRPr="002C68D0">
              <w:rPr>
                <w:sz w:val="24"/>
                <w:szCs w:val="24"/>
              </w:rPr>
              <w:t xml:space="preserve">доказательство - установление причинно - следственных связей, построение логической цепи рассуждений; </w:t>
            </w:r>
            <w:r w:rsidR="0075264A" w:rsidRPr="002C68D0">
              <w:rPr>
                <w:sz w:val="24"/>
                <w:szCs w:val="24"/>
              </w:rPr>
              <w:br/>
              <w:t xml:space="preserve"> </w:t>
            </w:r>
            <w:r w:rsidR="00EB5C4F">
              <w:rPr>
                <w:sz w:val="24"/>
                <w:szCs w:val="24"/>
              </w:rPr>
              <w:t>-</w:t>
            </w:r>
            <w:r w:rsidR="0075264A" w:rsidRPr="002C68D0">
              <w:rPr>
                <w:sz w:val="24"/>
                <w:szCs w:val="24"/>
              </w:rPr>
              <w:t xml:space="preserve">установление аналогий. </w:t>
            </w:r>
          </w:p>
        </w:tc>
      </w:tr>
      <w:tr w:rsidR="0075264A" w:rsidRPr="002C68D0" w:rsidTr="003A53D9">
        <w:trPr>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Коммуникативные универсальные действия:</w:t>
            </w:r>
          </w:p>
          <w:p w:rsidR="0075264A" w:rsidRPr="002C68D0" w:rsidRDefault="00EB5C4F" w:rsidP="00EB5C4F">
            <w:pPr>
              <w:spacing w:line="240" w:lineRule="auto"/>
              <w:ind w:right="44" w:firstLine="0"/>
              <w:jc w:val="left"/>
              <w:rPr>
                <w:sz w:val="24"/>
                <w:szCs w:val="24"/>
              </w:rPr>
            </w:pPr>
            <w:r>
              <w:rPr>
                <w:sz w:val="24"/>
                <w:szCs w:val="24"/>
              </w:rPr>
              <w:t>-</w:t>
            </w:r>
            <w:r w:rsidR="0075264A" w:rsidRPr="002C68D0">
              <w:rPr>
                <w:sz w:val="24"/>
                <w:szCs w:val="24"/>
              </w:rPr>
              <w:t>планирование учебного сотрудничества с учителем и сверстниками</w:t>
            </w:r>
          </w:p>
          <w:p w:rsidR="0075264A" w:rsidRPr="002C68D0" w:rsidRDefault="00EB5C4F" w:rsidP="00EB5C4F">
            <w:pPr>
              <w:spacing w:line="240" w:lineRule="auto"/>
              <w:ind w:right="44" w:firstLine="0"/>
              <w:jc w:val="left"/>
              <w:rPr>
                <w:sz w:val="24"/>
                <w:szCs w:val="24"/>
              </w:rPr>
            </w:pPr>
            <w:r>
              <w:rPr>
                <w:sz w:val="24"/>
                <w:szCs w:val="24"/>
              </w:rPr>
              <w:t>-</w:t>
            </w:r>
            <w:r w:rsidR="0075264A" w:rsidRPr="002C68D0">
              <w:rPr>
                <w:sz w:val="24"/>
                <w:szCs w:val="24"/>
              </w:rPr>
              <w:t>постановка вопросов</w:t>
            </w: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p>
          <w:p w:rsidR="0075264A" w:rsidRPr="002C68D0" w:rsidRDefault="00EB5C4F" w:rsidP="00EB5C4F">
            <w:pPr>
              <w:spacing w:line="240" w:lineRule="auto"/>
              <w:ind w:right="44" w:firstLine="0"/>
              <w:jc w:val="left"/>
              <w:rPr>
                <w:sz w:val="24"/>
                <w:szCs w:val="24"/>
              </w:rPr>
            </w:pPr>
            <w:r>
              <w:rPr>
                <w:sz w:val="24"/>
                <w:szCs w:val="24"/>
              </w:rPr>
              <w:t>-</w:t>
            </w:r>
            <w:r w:rsidR="0075264A" w:rsidRPr="002C68D0">
              <w:rPr>
                <w:sz w:val="24"/>
                <w:szCs w:val="24"/>
              </w:rPr>
              <w:t>управление поведением партнера</w:t>
            </w:r>
          </w:p>
        </w:tc>
        <w:tc>
          <w:tcPr>
            <w:tcW w:w="5267" w:type="dxa"/>
            <w:tcBorders>
              <w:bottom w:val="single" w:sz="4" w:space="0" w:color="auto"/>
            </w:tcBorders>
          </w:tcPr>
          <w:p w:rsidR="0075264A" w:rsidRPr="002C68D0" w:rsidRDefault="00EB5C4F" w:rsidP="00EB5C4F">
            <w:pPr>
              <w:spacing w:line="240" w:lineRule="auto"/>
              <w:ind w:left="53" w:right="44" w:firstLine="0"/>
              <w:jc w:val="left"/>
              <w:rPr>
                <w:sz w:val="24"/>
                <w:szCs w:val="24"/>
              </w:rPr>
            </w:pPr>
            <w:r>
              <w:rPr>
                <w:sz w:val="24"/>
                <w:szCs w:val="24"/>
              </w:rPr>
              <w:t>-</w:t>
            </w:r>
            <w:r w:rsidR="0075264A" w:rsidRPr="002C68D0">
              <w:rPr>
                <w:sz w:val="24"/>
                <w:szCs w:val="24"/>
              </w:rPr>
              <w:t xml:space="preserve">определение цели; </w:t>
            </w:r>
            <w:r w:rsidR="0075264A" w:rsidRPr="002C68D0">
              <w:rPr>
                <w:sz w:val="24"/>
                <w:szCs w:val="24"/>
              </w:rPr>
              <w:br/>
            </w:r>
          </w:p>
          <w:p w:rsidR="0075264A" w:rsidRPr="002C68D0" w:rsidRDefault="00EB5C4F" w:rsidP="00EB5C4F">
            <w:pPr>
              <w:spacing w:line="240" w:lineRule="auto"/>
              <w:ind w:left="53" w:right="44" w:firstLine="0"/>
              <w:jc w:val="left"/>
              <w:rPr>
                <w:sz w:val="24"/>
                <w:szCs w:val="24"/>
              </w:rPr>
            </w:pPr>
            <w:r>
              <w:rPr>
                <w:sz w:val="24"/>
                <w:szCs w:val="24"/>
              </w:rPr>
              <w:t>-</w:t>
            </w:r>
            <w:r w:rsidR="0075264A" w:rsidRPr="002C68D0">
              <w:rPr>
                <w:sz w:val="24"/>
                <w:szCs w:val="24"/>
              </w:rPr>
              <w:t xml:space="preserve">принципиальное сотрудничество в поиске и сборе информации; </w:t>
            </w:r>
          </w:p>
          <w:p w:rsidR="0075264A" w:rsidRPr="002C68D0" w:rsidRDefault="0075264A" w:rsidP="0075264A">
            <w:pPr>
              <w:spacing w:line="240" w:lineRule="auto"/>
              <w:ind w:left="53" w:right="44"/>
              <w:jc w:val="left"/>
              <w:rPr>
                <w:sz w:val="24"/>
                <w:szCs w:val="24"/>
              </w:rPr>
            </w:pPr>
            <w:r w:rsidRPr="002C68D0">
              <w:rPr>
                <w:sz w:val="24"/>
                <w:szCs w:val="24"/>
              </w:rPr>
              <w:br/>
            </w:r>
            <w:r w:rsidR="00EB5C4F">
              <w:rPr>
                <w:sz w:val="24"/>
                <w:szCs w:val="24"/>
              </w:rPr>
              <w:t>-</w:t>
            </w:r>
            <w:r w:rsidRPr="002C68D0">
              <w:rPr>
                <w:sz w:val="24"/>
                <w:szCs w:val="24"/>
              </w:rPr>
              <w:t xml:space="preserve">контроль, коррекция, оценки действий партнера; </w:t>
            </w:r>
            <w:r w:rsidRPr="002C68D0">
              <w:rPr>
                <w:sz w:val="24"/>
                <w:szCs w:val="24"/>
              </w:rPr>
              <w:br/>
            </w:r>
          </w:p>
          <w:p w:rsidR="00EB5C4F" w:rsidRDefault="00EB5C4F" w:rsidP="00EB5C4F">
            <w:pPr>
              <w:spacing w:line="240" w:lineRule="auto"/>
              <w:ind w:left="53" w:right="44" w:firstLine="0"/>
              <w:jc w:val="left"/>
              <w:rPr>
                <w:sz w:val="24"/>
                <w:szCs w:val="24"/>
              </w:rPr>
            </w:pPr>
            <w:r>
              <w:rPr>
                <w:sz w:val="24"/>
                <w:szCs w:val="24"/>
              </w:rPr>
              <w:t>-</w:t>
            </w:r>
            <w:r w:rsidR="0075264A" w:rsidRPr="002C68D0">
              <w:rPr>
                <w:sz w:val="24"/>
                <w:szCs w:val="24"/>
              </w:rPr>
              <w:t xml:space="preserve">умение с достаточной полнотой и точностью выражать свои мысли в соответствии с задачами и условиями коммуникации; </w:t>
            </w:r>
          </w:p>
          <w:p w:rsidR="0075264A" w:rsidRPr="002C68D0" w:rsidRDefault="00EB5C4F" w:rsidP="00EB5C4F">
            <w:pPr>
              <w:spacing w:line="240" w:lineRule="auto"/>
              <w:ind w:left="53" w:right="44" w:firstLine="0"/>
              <w:jc w:val="left"/>
              <w:rPr>
                <w:sz w:val="24"/>
                <w:szCs w:val="24"/>
              </w:rPr>
            </w:pPr>
            <w:r>
              <w:rPr>
                <w:sz w:val="24"/>
                <w:szCs w:val="24"/>
              </w:rPr>
              <w:lastRenderedPageBreak/>
              <w:t>-</w:t>
            </w:r>
            <w:r w:rsidR="0075264A" w:rsidRPr="002C68D0">
              <w:rPr>
                <w:sz w:val="24"/>
                <w:szCs w:val="24"/>
              </w:rPr>
              <w:t xml:space="preserve">владение монологической и диалогической формами речи. </w:t>
            </w:r>
          </w:p>
        </w:tc>
      </w:tr>
      <w:tr w:rsidR="0075264A" w:rsidRPr="002C68D0" w:rsidTr="003A53D9">
        <w:trPr>
          <w:jc w:val="center"/>
        </w:trPr>
        <w:tc>
          <w:tcPr>
            <w:tcW w:w="10319" w:type="dxa"/>
            <w:gridSpan w:val="2"/>
            <w:shd w:val="clear" w:color="auto" w:fill="00FF00"/>
          </w:tcPr>
          <w:p w:rsidR="0075264A" w:rsidRPr="002C68D0" w:rsidRDefault="0075264A" w:rsidP="0075264A">
            <w:pPr>
              <w:spacing w:line="240" w:lineRule="auto"/>
              <w:ind w:left="53" w:right="44"/>
              <w:jc w:val="left"/>
              <w:rPr>
                <w:b/>
                <w:bCs/>
                <w:sz w:val="24"/>
                <w:szCs w:val="24"/>
              </w:rPr>
            </w:pPr>
            <w:r w:rsidRPr="002C68D0">
              <w:rPr>
                <w:b/>
                <w:bCs/>
                <w:sz w:val="24"/>
                <w:szCs w:val="24"/>
              </w:rPr>
              <w:lastRenderedPageBreak/>
              <w:t>Биология</w:t>
            </w:r>
          </w:p>
        </w:tc>
      </w:tr>
      <w:tr w:rsidR="0075264A" w:rsidRPr="002C68D0" w:rsidTr="003A53D9">
        <w:trPr>
          <w:jc w:val="center"/>
        </w:trPr>
        <w:tc>
          <w:tcPr>
            <w:tcW w:w="5052" w:type="dxa"/>
          </w:tcPr>
          <w:p w:rsidR="0075264A" w:rsidRPr="002C68D0" w:rsidRDefault="0075264A" w:rsidP="0075264A">
            <w:pPr>
              <w:shd w:val="clear" w:color="auto" w:fill="FFFFFF"/>
              <w:spacing w:line="240" w:lineRule="auto"/>
              <w:ind w:right="44"/>
              <w:jc w:val="left"/>
              <w:rPr>
                <w:b/>
                <w:bCs/>
                <w:sz w:val="24"/>
                <w:szCs w:val="24"/>
                <w:u w:val="single"/>
              </w:rPr>
            </w:pPr>
            <w:r w:rsidRPr="002C68D0">
              <w:rPr>
                <w:b/>
                <w:bCs/>
                <w:sz w:val="24"/>
                <w:szCs w:val="24"/>
                <w:u w:val="single"/>
              </w:rPr>
              <w:t>Познавательные УУД.</w:t>
            </w:r>
          </w:p>
          <w:p w:rsidR="0075264A" w:rsidRPr="002C68D0" w:rsidRDefault="0075264A" w:rsidP="0075264A">
            <w:pPr>
              <w:shd w:val="clear" w:color="auto" w:fill="FFFFFF"/>
              <w:spacing w:line="240" w:lineRule="auto"/>
              <w:ind w:right="44"/>
              <w:jc w:val="left"/>
              <w:rPr>
                <w:sz w:val="24"/>
                <w:szCs w:val="24"/>
              </w:rPr>
            </w:pPr>
            <w:r w:rsidRPr="002C68D0">
              <w:rPr>
                <w:sz w:val="24"/>
                <w:szCs w:val="24"/>
              </w:rPr>
              <w:t xml:space="preserve">А) Общеучебные действия </w:t>
            </w:r>
          </w:p>
          <w:p w:rsidR="0075264A" w:rsidRPr="002C68D0" w:rsidRDefault="0075264A" w:rsidP="0075264A">
            <w:pPr>
              <w:shd w:val="clear" w:color="auto" w:fill="FFFFFF"/>
              <w:spacing w:line="240" w:lineRule="auto"/>
              <w:ind w:right="44"/>
              <w:jc w:val="left"/>
              <w:rPr>
                <w:sz w:val="24"/>
                <w:szCs w:val="24"/>
              </w:rPr>
            </w:pPr>
            <w:r w:rsidRPr="002C68D0">
              <w:rPr>
                <w:sz w:val="24"/>
                <w:szCs w:val="24"/>
              </w:rPr>
              <w:t>сформированность познавательных интересов и мотивов, направленных на изучение живой природы</w:t>
            </w:r>
          </w:p>
          <w:p w:rsidR="0075264A" w:rsidRPr="002C68D0" w:rsidRDefault="0075264A" w:rsidP="0075264A">
            <w:pPr>
              <w:shd w:val="clear" w:color="auto" w:fill="FFFFFF"/>
              <w:spacing w:line="240" w:lineRule="auto"/>
              <w:ind w:right="44"/>
              <w:jc w:val="left"/>
              <w:rPr>
                <w:sz w:val="24"/>
                <w:szCs w:val="24"/>
              </w:rPr>
            </w:pPr>
            <w:r w:rsidRPr="002C68D0">
              <w:rPr>
                <w:sz w:val="24"/>
                <w:szCs w:val="24"/>
              </w:rPr>
              <w:t>Б) Знаково-символические</w:t>
            </w:r>
          </w:p>
          <w:p w:rsidR="0075264A" w:rsidRPr="002C68D0" w:rsidRDefault="0075264A" w:rsidP="0075264A">
            <w:pPr>
              <w:shd w:val="clear" w:color="auto" w:fill="FFFFFF"/>
              <w:spacing w:line="240" w:lineRule="auto"/>
              <w:ind w:right="44"/>
              <w:jc w:val="left"/>
              <w:rPr>
                <w:sz w:val="24"/>
                <w:szCs w:val="24"/>
              </w:rPr>
            </w:pPr>
            <w:r w:rsidRPr="002C68D0">
              <w:rPr>
                <w:sz w:val="24"/>
                <w:szCs w:val="24"/>
              </w:rPr>
              <w:t>В) логические</w:t>
            </w:r>
          </w:p>
        </w:tc>
        <w:tc>
          <w:tcPr>
            <w:tcW w:w="5267" w:type="dxa"/>
          </w:tcPr>
          <w:p w:rsidR="0075264A" w:rsidRPr="002C68D0" w:rsidRDefault="0075264A" w:rsidP="0075264A">
            <w:pPr>
              <w:pStyle w:val="12"/>
              <w:shd w:val="clear" w:color="auto" w:fill="FFFFFF"/>
              <w:ind w:left="53" w:right="44"/>
              <w:rPr>
                <w:sz w:val="24"/>
                <w:szCs w:val="24"/>
              </w:rPr>
            </w:pPr>
            <w:r w:rsidRPr="002C68D0">
              <w:rPr>
                <w:sz w:val="24"/>
                <w:szCs w:val="24"/>
              </w:rPr>
              <w:t>Умение характеризовать объекты живой природы, законы генетики, физиологические и популяционные процессы.</w:t>
            </w:r>
          </w:p>
          <w:p w:rsidR="0075264A" w:rsidRPr="002C68D0" w:rsidRDefault="0075264A" w:rsidP="0075264A">
            <w:pPr>
              <w:pStyle w:val="12"/>
              <w:shd w:val="clear" w:color="auto" w:fill="FFFFFF"/>
              <w:ind w:left="53" w:right="44"/>
              <w:rPr>
                <w:sz w:val="24"/>
                <w:szCs w:val="24"/>
              </w:rPr>
            </w:pPr>
            <w:r w:rsidRPr="002C68D0">
              <w:rPr>
                <w:sz w:val="24"/>
                <w:szCs w:val="24"/>
              </w:rPr>
              <w:t>Умение объяснять биологические понятия и термины</w:t>
            </w:r>
          </w:p>
          <w:p w:rsidR="0075264A" w:rsidRPr="002C68D0" w:rsidRDefault="0075264A" w:rsidP="0075264A">
            <w:pPr>
              <w:pStyle w:val="12"/>
              <w:shd w:val="clear" w:color="auto" w:fill="FFFFFF"/>
              <w:ind w:left="53" w:right="44"/>
              <w:rPr>
                <w:sz w:val="24"/>
                <w:szCs w:val="24"/>
              </w:rPr>
            </w:pPr>
            <w:r w:rsidRPr="002C68D0">
              <w:rPr>
                <w:sz w:val="24"/>
                <w:szCs w:val="24"/>
              </w:rPr>
              <w:t>Умение классифицировать и систематизировать объекты живой природы</w:t>
            </w:r>
          </w:p>
          <w:p w:rsidR="0075264A" w:rsidRPr="002C68D0" w:rsidRDefault="0075264A" w:rsidP="0075264A">
            <w:pPr>
              <w:pStyle w:val="12"/>
              <w:shd w:val="clear" w:color="auto" w:fill="FFFFFF"/>
              <w:ind w:left="53" w:right="44"/>
              <w:rPr>
                <w:sz w:val="24"/>
                <w:szCs w:val="24"/>
              </w:rPr>
            </w:pPr>
            <w:r w:rsidRPr="002C68D0">
              <w:rPr>
                <w:sz w:val="24"/>
                <w:szCs w:val="24"/>
              </w:rPr>
              <w:t>Овладевать методами научного познания живого.</w:t>
            </w:r>
          </w:p>
          <w:p w:rsidR="0075264A" w:rsidRPr="002C68D0" w:rsidRDefault="0075264A" w:rsidP="0075264A">
            <w:pPr>
              <w:pStyle w:val="12"/>
              <w:shd w:val="clear" w:color="auto" w:fill="FFFFFF"/>
              <w:ind w:left="53" w:right="44"/>
              <w:rPr>
                <w:sz w:val="24"/>
                <w:szCs w:val="24"/>
              </w:rPr>
            </w:pPr>
            <w:r w:rsidRPr="002C68D0">
              <w:rPr>
                <w:sz w:val="24"/>
                <w:szCs w:val="24"/>
              </w:rPr>
              <w:t>Овладение методами исследования живой и неживой природы</w:t>
            </w:r>
          </w:p>
          <w:p w:rsidR="0075264A" w:rsidRPr="002C68D0" w:rsidRDefault="0075264A" w:rsidP="0075264A">
            <w:pPr>
              <w:pStyle w:val="12"/>
              <w:shd w:val="clear" w:color="auto" w:fill="FFFFFF"/>
              <w:ind w:left="53" w:right="44"/>
              <w:rPr>
                <w:sz w:val="24"/>
                <w:szCs w:val="24"/>
              </w:rPr>
            </w:pPr>
            <w:r w:rsidRPr="002C68D0">
              <w:rPr>
                <w:sz w:val="24"/>
                <w:szCs w:val="24"/>
              </w:rPr>
              <w:t>Понимание необходимости здорового образа жизни</w:t>
            </w:r>
          </w:p>
          <w:p w:rsidR="0075264A" w:rsidRPr="002C68D0" w:rsidRDefault="0075264A" w:rsidP="0075264A">
            <w:pPr>
              <w:pStyle w:val="12"/>
              <w:shd w:val="clear" w:color="auto" w:fill="FFFFFF"/>
              <w:ind w:left="53" w:right="44"/>
              <w:rPr>
                <w:sz w:val="24"/>
                <w:szCs w:val="24"/>
              </w:rPr>
            </w:pPr>
            <w:r w:rsidRPr="002C68D0">
              <w:rPr>
                <w:sz w:val="24"/>
                <w:szCs w:val="24"/>
              </w:rPr>
              <w:t>Осознание необходимости соблюдать гигиенические правила и нормы.</w:t>
            </w:r>
          </w:p>
          <w:p w:rsidR="0075264A" w:rsidRPr="002C68D0" w:rsidRDefault="0075264A" w:rsidP="0075264A">
            <w:pPr>
              <w:pStyle w:val="12"/>
              <w:shd w:val="clear" w:color="auto" w:fill="FFFFFF"/>
              <w:ind w:left="53" w:right="44"/>
              <w:rPr>
                <w:sz w:val="24"/>
                <w:szCs w:val="24"/>
              </w:rPr>
            </w:pPr>
            <w:r w:rsidRPr="002C68D0">
              <w:rPr>
                <w:sz w:val="24"/>
                <w:szCs w:val="24"/>
              </w:rPr>
              <w:t>Сознательный выбор будущей профессиональной деятельности</w:t>
            </w:r>
          </w:p>
          <w:p w:rsidR="0075264A" w:rsidRPr="002C68D0" w:rsidRDefault="0075264A" w:rsidP="0075264A">
            <w:pPr>
              <w:pStyle w:val="12"/>
              <w:shd w:val="clear" w:color="auto" w:fill="FFFFFF"/>
              <w:ind w:left="0" w:right="44"/>
              <w:rPr>
                <w:sz w:val="24"/>
                <w:szCs w:val="24"/>
              </w:rPr>
            </w:pPr>
            <w:r w:rsidRPr="002C68D0">
              <w:rPr>
                <w:sz w:val="24"/>
                <w:szCs w:val="24"/>
              </w:rPr>
              <w:t>Самостоятельное выделение и формулирование цели</w:t>
            </w:r>
          </w:p>
          <w:p w:rsidR="0075264A" w:rsidRPr="002C68D0" w:rsidRDefault="0075264A" w:rsidP="0075264A">
            <w:pPr>
              <w:pStyle w:val="12"/>
              <w:shd w:val="clear" w:color="auto" w:fill="FFFFFF"/>
              <w:ind w:left="53" w:right="44"/>
              <w:rPr>
                <w:sz w:val="24"/>
                <w:szCs w:val="24"/>
              </w:rPr>
            </w:pPr>
            <w:r w:rsidRPr="002C68D0">
              <w:rPr>
                <w:sz w:val="24"/>
                <w:szCs w:val="24"/>
              </w:rPr>
              <w:t>Поиск и овладения необходимой информации</w:t>
            </w:r>
          </w:p>
          <w:p w:rsidR="0075264A" w:rsidRPr="002C68D0" w:rsidRDefault="0075264A" w:rsidP="0075264A">
            <w:pPr>
              <w:pStyle w:val="12"/>
              <w:shd w:val="clear" w:color="auto" w:fill="FFFFFF"/>
              <w:ind w:left="53" w:right="44"/>
              <w:rPr>
                <w:sz w:val="24"/>
                <w:szCs w:val="24"/>
              </w:rPr>
            </w:pPr>
            <w:r w:rsidRPr="002C68D0">
              <w:rPr>
                <w:color w:val="000000"/>
                <w:sz w:val="24"/>
                <w:szCs w:val="24"/>
              </w:rPr>
              <w:t xml:space="preserve">Преобразование объекта из чувственной формы в </w:t>
            </w:r>
            <w:r w:rsidRPr="002C68D0">
              <w:rPr>
                <w:color w:val="000000"/>
                <w:spacing w:val="3"/>
                <w:sz w:val="24"/>
                <w:szCs w:val="24"/>
              </w:rPr>
              <w:t>модель, где выделены существенные характеристики объекта</w:t>
            </w:r>
          </w:p>
          <w:p w:rsidR="0075264A" w:rsidRPr="002C68D0" w:rsidRDefault="0075264A" w:rsidP="0075264A">
            <w:pPr>
              <w:pStyle w:val="12"/>
              <w:shd w:val="clear" w:color="auto" w:fill="FFFFFF"/>
              <w:ind w:left="53" w:right="44"/>
              <w:rPr>
                <w:sz w:val="24"/>
                <w:szCs w:val="24"/>
              </w:rPr>
            </w:pPr>
            <w:r w:rsidRPr="002C68D0">
              <w:rPr>
                <w:color w:val="000000"/>
                <w:spacing w:val="1"/>
                <w:sz w:val="24"/>
                <w:szCs w:val="24"/>
              </w:rPr>
              <w:t>Преобразование модели с целью выявления общих законов</w:t>
            </w:r>
          </w:p>
          <w:p w:rsidR="0075264A" w:rsidRPr="002C68D0" w:rsidRDefault="0075264A" w:rsidP="0075264A">
            <w:pPr>
              <w:pStyle w:val="12"/>
              <w:shd w:val="clear" w:color="auto" w:fill="FFFFFF"/>
              <w:ind w:left="53" w:right="44"/>
              <w:rPr>
                <w:sz w:val="24"/>
                <w:szCs w:val="24"/>
              </w:rPr>
            </w:pPr>
            <w:r w:rsidRPr="002C68D0">
              <w:rPr>
                <w:color w:val="000000"/>
                <w:spacing w:val="8"/>
                <w:sz w:val="24"/>
                <w:szCs w:val="24"/>
              </w:rPr>
              <w:t xml:space="preserve">Выбор наиболее эффективных способов решения генетических задач в </w:t>
            </w:r>
            <w:r w:rsidRPr="002C68D0">
              <w:rPr>
                <w:color w:val="000000"/>
                <w:spacing w:val="6"/>
                <w:sz w:val="24"/>
                <w:szCs w:val="24"/>
              </w:rPr>
              <w:t>зависимости от конкретных условий</w:t>
            </w:r>
          </w:p>
          <w:p w:rsidR="0075264A" w:rsidRPr="002C68D0" w:rsidRDefault="0075264A" w:rsidP="0075264A">
            <w:pPr>
              <w:pStyle w:val="12"/>
              <w:shd w:val="clear" w:color="auto" w:fill="FFFFFF"/>
              <w:ind w:left="53" w:right="44"/>
              <w:rPr>
                <w:sz w:val="24"/>
                <w:szCs w:val="24"/>
              </w:rPr>
            </w:pPr>
            <w:r w:rsidRPr="002C68D0">
              <w:rPr>
                <w:color w:val="000000"/>
                <w:sz w:val="24"/>
                <w:szCs w:val="24"/>
              </w:rPr>
              <w:t xml:space="preserve">Смысловое чтение как осмысление цели чтения и </w:t>
            </w:r>
            <w:r w:rsidRPr="002C68D0">
              <w:rPr>
                <w:color w:val="000000"/>
                <w:spacing w:val="7"/>
                <w:sz w:val="24"/>
                <w:szCs w:val="24"/>
              </w:rPr>
              <w:t>выбор вида чтения в зависимости от цели</w:t>
            </w:r>
          </w:p>
          <w:p w:rsidR="0075264A" w:rsidRPr="002C68D0" w:rsidRDefault="0075264A" w:rsidP="0075264A">
            <w:pPr>
              <w:pStyle w:val="12"/>
              <w:shd w:val="clear" w:color="auto" w:fill="FFFFFF"/>
              <w:ind w:left="53" w:right="44"/>
              <w:rPr>
                <w:sz w:val="24"/>
                <w:szCs w:val="24"/>
              </w:rPr>
            </w:pPr>
            <w:r w:rsidRPr="002C68D0">
              <w:rPr>
                <w:color w:val="000000"/>
                <w:spacing w:val="1"/>
                <w:sz w:val="24"/>
                <w:szCs w:val="24"/>
              </w:rPr>
              <w:t>Понимание и адекватная оценка языка средств массовой информации</w:t>
            </w:r>
          </w:p>
          <w:p w:rsidR="0075264A" w:rsidRPr="002C68D0" w:rsidRDefault="0075264A" w:rsidP="0075264A">
            <w:pPr>
              <w:pStyle w:val="12"/>
              <w:shd w:val="clear" w:color="auto" w:fill="FFFFFF"/>
              <w:ind w:left="53" w:right="44"/>
              <w:rPr>
                <w:sz w:val="24"/>
                <w:szCs w:val="24"/>
              </w:rPr>
            </w:pPr>
            <w:r w:rsidRPr="002C68D0">
              <w:rPr>
                <w:color w:val="000000"/>
                <w:spacing w:val="1"/>
                <w:sz w:val="24"/>
                <w:szCs w:val="24"/>
              </w:rPr>
              <w:t>Постро</w:t>
            </w:r>
            <w:r w:rsidRPr="002C68D0">
              <w:rPr>
                <w:color w:val="000000"/>
                <w:spacing w:val="1"/>
                <w:sz w:val="24"/>
                <w:szCs w:val="24"/>
              </w:rPr>
              <w:softHyphen/>
            </w:r>
            <w:r w:rsidRPr="002C68D0">
              <w:rPr>
                <w:color w:val="000000"/>
                <w:spacing w:val="-1"/>
                <w:sz w:val="24"/>
                <w:szCs w:val="24"/>
              </w:rPr>
              <w:t>ение логической цепи рассуждений</w:t>
            </w:r>
          </w:p>
          <w:p w:rsidR="0075264A" w:rsidRPr="002C68D0" w:rsidRDefault="0075264A" w:rsidP="0075264A">
            <w:pPr>
              <w:pStyle w:val="12"/>
              <w:shd w:val="clear" w:color="auto" w:fill="FFFFFF"/>
              <w:ind w:left="53" w:right="44"/>
              <w:rPr>
                <w:sz w:val="24"/>
                <w:szCs w:val="24"/>
              </w:rPr>
            </w:pPr>
            <w:r w:rsidRPr="002C68D0">
              <w:rPr>
                <w:color w:val="000000"/>
                <w:spacing w:val="3"/>
                <w:sz w:val="24"/>
                <w:szCs w:val="24"/>
              </w:rPr>
              <w:t xml:space="preserve">Анализ объектов с целью выделения </w:t>
            </w:r>
            <w:r w:rsidRPr="002C68D0">
              <w:rPr>
                <w:color w:val="000000"/>
                <w:spacing w:val="-1"/>
                <w:sz w:val="24"/>
                <w:szCs w:val="24"/>
              </w:rPr>
              <w:t>признаков</w:t>
            </w:r>
          </w:p>
          <w:p w:rsidR="0075264A" w:rsidRPr="002C68D0" w:rsidRDefault="0075264A" w:rsidP="0075264A">
            <w:pPr>
              <w:pStyle w:val="12"/>
              <w:shd w:val="clear" w:color="auto" w:fill="FFFFFF"/>
              <w:ind w:left="53" w:right="44"/>
              <w:rPr>
                <w:sz w:val="24"/>
                <w:szCs w:val="24"/>
              </w:rPr>
            </w:pPr>
            <w:r w:rsidRPr="002C68D0">
              <w:rPr>
                <w:color w:val="000000"/>
                <w:spacing w:val="-1"/>
                <w:sz w:val="24"/>
                <w:szCs w:val="24"/>
              </w:rPr>
              <w:t>Синтез как со</w:t>
            </w:r>
            <w:r w:rsidRPr="002C68D0">
              <w:rPr>
                <w:color w:val="000000"/>
                <w:spacing w:val="-1"/>
                <w:sz w:val="24"/>
                <w:szCs w:val="24"/>
              </w:rPr>
              <w:softHyphen/>
            </w:r>
            <w:r w:rsidRPr="002C68D0">
              <w:rPr>
                <w:color w:val="000000"/>
                <w:spacing w:val="2"/>
                <w:sz w:val="24"/>
                <w:szCs w:val="24"/>
              </w:rPr>
              <w:t xml:space="preserve">ставление целого из частей, в том числе самостоятельное </w:t>
            </w:r>
            <w:r w:rsidRPr="002C68D0">
              <w:rPr>
                <w:color w:val="000000"/>
                <w:sz w:val="24"/>
                <w:szCs w:val="24"/>
              </w:rPr>
              <w:t xml:space="preserve">достраивание, восполнение недостающих компонентов; выбор </w:t>
            </w:r>
            <w:r w:rsidRPr="002C68D0">
              <w:rPr>
                <w:color w:val="000000"/>
                <w:spacing w:val="2"/>
                <w:sz w:val="24"/>
                <w:szCs w:val="24"/>
              </w:rPr>
              <w:t>оснований и критериев для сравнения</w:t>
            </w:r>
          </w:p>
          <w:p w:rsidR="0075264A" w:rsidRPr="002C68D0" w:rsidRDefault="0075264A" w:rsidP="0075264A">
            <w:pPr>
              <w:pStyle w:val="12"/>
              <w:shd w:val="clear" w:color="auto" w:fill="FFFFFF"/>
              <w:ind w:right="44"/>
              <w:rPr>
                <w:sz w:val="24"/>
                <w:szCs w:val="24"/>
              </w:rPr>
            </w:pPr>
          </w:p>
        </w:tc>
      </w:tr>
      <w:tr w:rsidR="0075264A" w:rsidRPr="002C68D0" w:rsidTr="003A53D9">
        <w:trPr>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Коммуникативные УУД.</w:t>
            </w:r>
          </w:p>
        </w:tc>
        <w:tc>
          <w:tcPr>
            <w:tcW w:w="5267" w:type="dxa"/>
            <w:tcBorders>
              <w:bottom w:val="single" w:sz="4" w:space="0" w:color="auto"/>
            </w:tcBorders>
          </w:tcPr>
          <w:p w:rsidR="0075264A" w:rsidRPr="002C68D0" w:rsidRDefault="0075264A" w:rsidP="0075264A">
            <w:pPr>
              <w:pStyle w:val="12"/>
              <w:shd w:val="clear" w:color="auto" w:fill="FFFFFF"/>
              <w:spacing w:before="72"/>
              <w:ind w:left="0"/>
              <w:rPr>
                <w:sz w:val="24"/>
                <w:szCs w:val="24"/>
              </w:rPr>
            </w:pPr>
            <w:r w:rsidRPr="002C68D0">
              <w:rPr>
                <w:sz w:val="24"/>
                <w:szCs w:val="24"/>
              </w:rPr>
              <w:t>Правильное использование биологической терминологии и символики.</w:t>
            </w:r>
          </w:p>
          <w:p w:rsidR="0075264A" w:rsidRPr="002C68D0" w:rsidRDefault="0075264A" w:rsidP="0075264A">
            <w:pPr>
              <w:pStyle w:val="12"/>
              <w:shd w:val="clear" w:color="auto" w:fill="FFFFFF"/>
              <w:spacing w:before="72"/>
              <w:ind w:left="0"/>
              <w:rPr>
                <w:sz w:val="24"/>
                <w:szCs w:val="24"/>
              </w:rPr>
            </w:pPr>
            <w:r w:rsidRPr="002C68D0">
              <w:rPr>
                <w:color w:val="000000"/>
                <w:spacing w:val="-1"/>
                <w:sz w:val="24"/>
                <w:szCs w:val="24"/>
              </w:rPr>
              <w:t>Исследовательские и проектные действия парные, групповые.</w:t>
            </w:r>
          </w:p>
          <w:p w:rsidR="0075264A" w:rsidRPr="002C68D0" w:rsidRDefault="0075264A" w:rsidP="0075264A">
            <w:pPr>
              <w:pStyle w:val="12"/>
              <w:ind w:left="0" w:right="44"/>
              <w:rPr>
                <w:sz w:val="24"/>
                <w:szCs w:val="24"/>
              </w:rPr>
            </w:pPr>
            <w:r w:rsidRPr="002C68D0">
              <w:rPr>
                <w:sz w:val="24"/>
                <w:szCs w:val="24"/>
              </w:rPr>
              <w:t>Развитие потребности вести диалог, выслушивать мнение оппонента, участвовать в дискуссии.</w:t>
            </w:r>
          </w:p>
          <w:p w:rsidR="0075264A" w:rsidRPr="002C68D0" w:rsidRDefault="0075264A" w:rsidP="0075264A">
            <w:pPr>
              <w:pStyle w:val="12"/>
              <w:ind w:left="0" w:right="44"/>
              <w:rPr>
                <w:sz w:val="24"/>
                <w:szCs w:val="24"/>
              </w:rPr>
            </w:pPr>
            <w:r w:rsidRPr="002C68D0">
              <w:rPr>
                <w:sz w:val="24"/>
                <w:szCs w:val="24"/>
              </w:rPr>
              <w:t>Развитие способностей открыто выражать и аргументировано отстаивать свою точку зрения.</w:t>
            </w:r>
          </w:p>
          <w:p w:rsidR="0075264A" w:rsidRPr="002C68D0" w:rsidRDefault="0075264A" w:rsidP="0075264A">
            <w:pPr>
              <w:pStyle w:val="12"/>
              <w:ind w:left="0" w:right="44"/>
              <w:rPr>
                <w:sz w:val="24"/>
                <w:szCs w:val="24"/>
              </w:rPr>
            </w:pPr>
            <w:r w:rsidRPr="002C68D0">
              <w:rPr>
                <w:sz w:val="24"/>
                <w:szCs w:val="24"/>
              </w:rPr>
              <w:t>Формирование нравственных ценностей -</w:t>
            </w:r>
            <w:r w:rsidRPr="002C68D0">
              <w:rPr>
                <w:sz w:val="24"/>
                <w:szCs w:val="24"/>
              </w:rPr>
              <w:lastRenderedPageBreak/>
              <w:t>ценности жизни во всех её проявлениях, включая понимание самоценности, уникальности и неповторимости всех живых объектов, в том числе и человека</w:t>
            </w:r>
          </w:p>
        </w:tc>
      </w:tr>
      <w:tr w:rsidR="0075264A" w:rsidRPr="002C68D0" w:rsidTr="003A53D9">
        <w:trPr>
          <w:jc w:val="center"/>
        </w:trPr>
        <w:tc>
          <w:tcPr>
            <w:tcW w:w="10319" w:type="dxa"/>
            <w:gridSpan w:val="2"/>
            <w:shd w:val="clear" w:color="auto" w:fill="00FF00"/>
          </w:tcPr>
          <w:p w:rsidR="0075264A" w:rsidRPr="002C68D0" w:rsidRDefault="0075264A" w:rsidP="0075264A">
            <w:pPr>
              <w:pStyle w:val="12"/>
              <w:shd w:val="clear" w:color="auto" w:fill="FFFFFF"/>
              <w:spacing w:before="72"/>
              <w:ind w:left="0"/>
              <w:rPr>
                <w:b/>
                <w:bCs/>
                <w:sz w:val="24"/>
                <w:szCs w:val="24"/>
              </w:rPr>
            </w:pPr>
            <w:r w:rsidRPr="002C68D0">
              <w:rPr>
                <w:b/>
                <w:bCs/>
                <w:sz w:val="24"/>
                <w:szCs w:val="24"/>
              </w:rPr>
              <w:lastRenderedPageBreak/>
              <w:t>История, обществознание</w:t>
            </w:r>
          </w:p>
        </w:tc>
      </w:tr>
      <w:tr w:rsidR="0075264A" w:rsidRPr="002C68D0" w:rsidTr="003A53D9">
        <w:trPr>
          <w:jc w:val="center"/>
        </w:trPr>
        <w:tc>
          <w:tcPr>
            <w:tcW w:w="5052" w:type="dxa"/>
          </w:tcPr>
          <w:p w:rsidR="0075264A" w:rsidRPr="002C68D0" w:rsidRDefault="0075264A" w:rsidP="0075264A">
            <w:pPr>
              <w:shd w:val="clear" w:color="auto" w:fill="FFFFFF"/>
              <w:spacing w:line="240" w:lineRule="auto"/>
              <w:ind w:right="44"/>
              <w:jc w:val="left"/>
              <w:rPr>
                <w:b/>
                <w:bCs/>
                <w:sz w:val="24"/>
                <w:szCs w:val="24"/>
                <w:u w:val="single"/>
              </w:rPr>
            </w:pPr>
            <w:r w:rsidRPr="002C68D0">
              <w:rPr>
                <w:b/>
                <w:bCs/>
                <w:sz w:val="24"/>
                <w:szCs w:val="24"/>
                <w:u w:val="single"/>
              </w:rPr>
              <w:t>Личностные УУД:</w:t>
            </w:r>
          </w:p>
          <w:p w:rsidR="0075264A" w:rsidRPr="002C68D0" w:rsidRDefault="00EB5C4F" w:rsidP="00EB5C4F">
            <w:pPr>
              <w:shd w:val="clear" w:color="auto" w:fill="FFFFFF"/>
              <w:spacing w:line="240" w:lineRule="auto"/>
              <w:ind w:right="44" w:firstLine="0"/>
              <w:jc w:val="left"/>
              <w:rPr>
                <w:color w:val="000000"/>
                <w:sz w:val="24"/>
                <w:szCs w:val="24"/>
              </w:rPr>
            </w:pPr>
            <w:r>
              <w:rPr>
                <w:sz w:val="24"/>
                <w:szCs w:val="24"/>
              </w:rPr>
              <w:t>-</w:t>
            </w:r>
            <w:r w:rsidR="0075264A" w:rsidRPr="002C68D0">
              <w:rPr>
                <w:color w:val="000000"/>
                <w:sz w:val="24"/>
                <w:szCs w:val="24"/>
              </w:rPr>
              <w:t>готовность и способность учащихся к саморазвитию и реализации творческого потенциала в духовной и предметно-продуктивной деятельности, высокой социальной и  профессиональной мобильности на основе непрерывного образования и компетенции</w:t>
            </w:r>
            <w:r w:rsidR="0075264A" w:rsidRPr="002C68D0">
              <w:rPr>
                <w:rStyle w:val="apple-converted-space"/>
                <w:color w:val="000000"/>
                <w:sz w:val="24"/>
                <w:szCs w:val="24"/>
              </w:rPr>
              <w:t> </w:t>
            </w:r>
            <w:r w:rsidR="0075264A" w:rsidRPr="002C68D0">
              <w:rPr>
                <w:rStyle w:val="af3"/>
                <w:i w:val="0"/>
                <w:color w:val="000000"/>
                <w:sz w:val="24"/>
                <w:szCs w:val="24"/>
              </w:rPr>
              <w:t>«уметь учиться»</w:t>
            </w:r>
            <w:r w:rsidR="0075264A" w:rsidRPr="002C68D0">
              <w:rPr>
                <w:color w:val="000000"/>
                <w:sz w:val="24"/>
                <w:szCs w:val="24"/>
              </w:rPr>
              <w:t xml:space="preserve">; </w:t>
            </w:r>
            <w:r>
              <w:rPr>
                <w:color w:val="000000"/>
                <w:sz w:val="24"/>
                <w:szCs w:val="24"/>
              </w:rPr>
              <w:t>-</w:t>
            </w:r>
            <w:r w:rsidR="0075264A" w:rsidRPr="002C68D0">
              <w:rPr>
                <w:color w:val="000000"/>
                <w:sz w:val="24"/>
                <w:szCs w:val="24"/>
              </w:rPr>
              <w:t>формирование образа мира, ценностно-смысловых ориентаций и  нравственных оснований личностного морального выбора;</w:t>
            </w:r>
            <w:r>
              <w:rPr>
                <w:color w:val="000000"/>
                <w:sz w:val="24"/>
                <w:szCs w:val="24"/>
              </w:rPr>
              <w:t xml:space="preserve">              </w:t>
            </w:r>
            <w:r w:rsidR="0075264A" w:rsidRPr="002C68D0">
              <w:rPr>
                <w:color w:val="000000"/>
                <w:sz w:val="24"/>
                <w:szCs w:val="24"/>
              </w:rPr>
              <w:t xml:space="preserve"> </w:t>
            </w:r>
            <w:r>
              <w:rPr>
                <w:color w:val="000000"/>
                <w:sz w:val="24"/>
                <w:szCs w:val="24"/>
              </w:rPr>
              <w:t>-</w:t>
            </w:r>
            <w:r w:rsidR="0075264A" w:rsidRPr="002C68D0">
              <w:rPr>
                <w:color w:val="000000"/>
                <w:sz w:val="24"/>
                <w:szCs w:val="24"/>
              </w:rPr>
              <w:t xml:space="preserve">развитие самосознания, позитивной самооценки и самоуважения, готовности открыто выражать и отстаивать свою позицию, критичности к своим поступкам; </w:t>
            </w:r>
            <w:r>
              <w:rPr>
                <w:color w:val="000000"/>
                <w:sz w:val="24"/>
                <w:szCs w:val="24"/>
              </w:rPr>
              <w:t xml:space="preserve">                     -</w:t>
            </w:r>
            <w:r w:rsidR="0075264A" w:rsidRPr="002C68D0">
              <w:rPr>
                <w:color w:val="000000"/>
                <w:sz w:val="24"/>
                <w:szCs w:val="24"/>
              </w:rPr>
              <w:t xml:space="preserve">развитие готовности к самостоятельным поступкам и действиям, принятию ответственности за их результаты, целеустремленности и настойчивости в достижении целей, готовности к преодолению трудностей и жизненного оптимизма; </w:t>
            </w:r>
            <w:r>
              <w:rPr>
                <w:color w:val="000000"/>
                <w:sz w:val="24"/>
                <w:szCs w:val="24"/>
              </w:rPr>
              <w:t xml:space="preserve">                                        -</w:t>
            </w:r>
            <w:r w:rsidR="0075264A" w:rsidRPr="002C68D0">
              <w:rPr>
                <w:color w:val="000000"/>
                <w:sz w:val="24"/>
                <w:szCs w:val="24"/>
              </w:rPr>
              <w:t>формирование нетерпимости к действиям и влияниям, представляющим угрозу жизни, здоровью и безопасности личности и общества, и умения противодействовать им в пределах своих возможностей.</w:t>
            </w:r>
          </w:p>
        </w:tc>
        <w:tc>
          <w:tcPr>
            <w:tcW w:w="5267" w:type="dxa"/>
          </w:tcPr>
          <w:p w:rsidR="0075264A" w:rsidRPr="002C68D0" w:rsidRDefault="0075264A" w:rsidP="0075264A">
            <w:pPr>
              <w:pStyle w:val="c1"/>
              <w:spacing w:before="0" w:beforeAutospacing="0" w:after="0" w:afterAutospacing="0"/>
            </w:pPr>
            <w:r w:rsidRPr="002C68D0">
              <w:rPr>
                <w:rStyle w:val="c2"/>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rPr>
                <w:rStyle w:val="c2"/>
              </w:rPr>
            </w:pPr>
          </w:p>
          <w:p w:rsidR="0075264A" w:rsidRPr="002C68D0" w:rsidRDefault="0075264A" w:rsidP="0075264A">
            <w:pPr>
              <w:pStyle w:val="c1"/>
              <w:spacing w:before="0" w:beforeAutospacing="0" w:after="0" w:afterAutospacing="0"/>
            </w:pPr>
            <w:r w:rsidRPr="002C68D0">
              <w:rPr>
                <w:rStyle w:val="c2"/>
              </w:rPr>
              <w:t>Формирование уважительного отношения к иному мнению, истории и культуре других народов.</w:t>
            </w:r>
          </w:p>
          <w:p w:rsidR="0075264A" w:rsidRPr="002C68D0" w:rsidRDefault="0075264A" w:rsidP="0075264A">
            <w:pPr>
              <w:spacing w:before="100" w:beforeAutospacing="1" w:after="100" w:afterAutospacing="1" w:line="240" w:lineRule="auto"/>
              <w:jc w:val="left"/>
              <w:rPr>
                <w:sz w:val="24"/>
                <w:szCs w:val="24"/>
              </w:rPr>
            </w:pPr>
          </w:p>
          <w:p w:rsidR="0075264A" w:rsidRPr="002C68D0" w:rsidRDefault="0075264A" w:rsidP="0075264A">
            <w:pPr>
              <w:spacing w:before="100" w:beforeAutospacing="1" w:after="100" w:afterAutospacing="1" w:line="240" w:lineRule="auto"/>
              <w:jc w:val="left"/>
              <w:rPr>
                <w:sz w:val="24"/>
                <w:szCs w:val="24"/>
              </w:rPr>
            </w:pPr>
          </w:p>
          <w:p w:rsidR="0075264A" w:rsidRPr="002C68D0" w:rsidRDefault="0075264A" w:rsidP="0075264A">
            <w:pPr>
              <w:spacing w:before="100" w:beforeAutospacing="1" w:after="100" w:afterAutospacing="1" w:line="240" w:lineRule="auto"/>
              <w:jc w:val="left"/>
              <w:rPr>
                <w:sz w:val="24"/>
                <w:szCs w:val="24"/>
              </w:rPr>
            </w:pPr>
          </w:p>
          <w:p w:rsidR="0075264A" w:rsidRPr="002C68D0" w:rsidRDefault="0075264A" w:rsidP="0075264A">
            <w:pPr>
              <w:spacing w:line="240" w:lineRule="auto"/>
              <w:ind w:right="44"/>
              <w:jc w:val="left"/>
              <w:rPr>
                <w:sz w:val="24"/>
                <w:szCs w:val="24"/>
              </w:rPr>
            </w:pPr>
          </w:p>
        </w:tc>
      </w:tr>
      <w:tr w:rsidR="0075264A" w:rsidRPr="002C68D0" w:rsidTr="00EB5C4F">
        <w:trPr>
          <w:trHeight w:val="3295"/>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Регулятивные УУД:</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 xml:space="preserve">планирование учебной и бытовой деятельности школьника, </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планирование действий формальных исполнителей по достижению поставленных целей;</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контроль,  коррекция и оценивание</w:t>
            </w:r>
          </w:p>
        </w:tc>
        <w:tc>
          <w:tcPr>
            <w:tcW w:w="5267" w:type="dxa"/>
          </w:tcPr>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 xml:space="preserve">постановка учебных целей, </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 xml:space="preserve">использование внешнего плана для решения поставленной задачи или достижения цели, </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 xml:space="preserve">планирование своих действий в соответствии с поставленной задачей и условиями её решения, в том числе, во внутреннем плане, </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 xml:space="preserve">осуществление итогового и пошагового контроля, сличая результат с эталоном, </w:t>
            </w:r>
          </w:p>
          <w:p w:rsidR="0075264A" w:rsidRPr="002C68D0" w:rsidRDefault="00EB5C4F" w:rsidP="00EB5C4F">
            <w:pPr>
              <w:spacing w:line="240" w:lineRule="auto"/>
              <w:ind w:firstLine="0"/>
              <w:jc w:val="left"/>
              <w:rPr>
                <w:sz w:val="24"/>
                <w:szCs w:val="24"/>
              </w:rPr>
            </w:pPr>
            <w:r>
              <w:rPr>
                <w:sz w:val="24"/>
                <w:szCs w:val="24"/>
              </w:rPr>
              <w:t>-</w:t>
            </w:r>
            <w:r w:rsidR="0075264A" w:rsidRPr="002C68D0">
              <w:rPr>
                <w:sz w:val="24"/>
                <w:szCs w:val="24"/>
              </w:rPr>
              <w:t xml:space="preserve">внесение корректив в действия в случае расхождения результата решения задачи с ранее поставленной целью. </w:t>
            </w:r>
          </w:p>
        </w:tc>
      </w:tr>
      <w:tr w:rsidR="0075264A" w:rsidRPr="002C68D0" w:rsidTr="00EB5C4F">
        <w:trPr>
          <w:trHeight w:val="3527"/>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lastRenderedPageBreak/>
              <w:t>Познавательные УУД:</w:t>
            </w:r>
          </w:p>
          <w:p w:rsidR="00EB5C4F" w:rsidRDefault="00EB5C4F" w:rsidP="00EB5C4F">
            <w:pPr>
              <w:spacing w:line="240" w:lineRule="auto"/>
              <w:ind w:right="44" w:firstLine="0"/>
              <w:jc w:val="left"/>
              <w:rPr>
                <w:sz w:val="24"/>
                <w:szCs w:val="24"/>
              </w:rPr>
            </w:pPr>
            <w:r>
              <w:rPr>
                <w:sz w:val="24"/>
                <w:szCs w:val="24"/>
              </w:rPr>
              <w:t>-</w:t>
            </w:r>
            <w:r w:rsidR="0075264A" w:rsidRPr="002C68D0">
              <w:rPr>
                <w:sz w:val="24"/>
                <w:szCs w:val="24"/>
              </w:rPr>
              <w:t xml:space="preserve">формирование у учащихся научной картины мира; </w:t>
            </w:r>
          </w:p>
          <w:p w:rsidR="00EB5C4F" w:rsidRDefault="00EB5C4F" w:rsidP="00EB5C4F">
            <w:pPr>
              <w:spacing w:line="240" w:lineRule="auto"/>
              <w:ind w:right="44" w:firstLine="0"/>
              <w:jc w:val="left"/>
              <w:rPr>
                <w:sz w:val="24"/>
                <w:szCs w:val="24"/>
              </w:rPr>
            </w:pPr>
            <w:r>
              <w:rPr>
                <w:sz w:val="24"/>
                <w:szCs w:val="24"/>
              </w:rPr>
              <w:t>-</w:t>
            </w:r>
            <w:r w:rsidR="0075264A" w:rsidRPr="002C68D0">
              <w:rPr>
                <w:sz w:val="24"/>
                <w:szCs w:val="24"/>
              </w:rPr>
              <w:t xml:space="preserve">развитие способности управлять своей познавательной и интеллектуальной деятельностью; </w:t>
            </w:r>
          </w:p>
          <w:p w:rsidR="0075264A" w:rsidRPr="002C68D0" w:rsidRDefault="00EB5C4F" w:rsidP="00EB5C4F">
            <w:pPr>
              <w:spacing w:line="240" w:lineRule="auto"/>
              <w:ind w:right="44" w:firstLine="0"/>
              <w:jc w:val="left"/>
              <w:rPr>
                <w:sz w:val="24"/>
                <w:szCs w:val="24"/>
              </w:rPr>
            </w:pPr>
            <w:r>
              <w:rPr>
                <w:sz w:val="24"/>
                <w:szCs w:val="24"/>
              </w:rPr>
              <w:t>-</w:t>
            </w:r>
            <w:r w:rsidR="0075264A" w:rsidRPr="002C68D0">
              <w:rPr>
                <w:sz w:val="24"/>
                <w:szCs w:val="24"/>
              </w:rPr>
              <w:t>овладение методологией познания, стратегиями и способами познания и учения; развитие репрезентативного, символического, логического, творческого мышления, продуктивного воображения, произвольных памяти и внимания, рефлексии.</w:t>
            </w:r>
          </w:p>
        </w:tc>
        <w:tc>
          <w:tcPr>
            <w:tcW w:w="5267" w:type="dxa"/>
          </w:tcPr>
          <w:p w:rsidR="0075264A" w:rsidRPr="002C68D0" w:rsidRDefault="00EB5C4F" w:rsidP="00EB5C4F">
            <w:pPr>
              <w:spacing w:line="240" w:lineRule="auto"/>
              <w:ind w:right="44" w:firstLine="0"/>
              <w:jc w:val="left"/>
              <w:rPr>
                <w:sz w:val="24"/>
                <w:szCs w:val="24"/>
              </w:rPr>
            </w:pPr>
            <w:r>
              <w:rPr>
                <w:sz w:val="24"/>
                <w:szCs w:val="24"/>
              </w:rPr>
              <w:t>-</w:t>
            </w:r>
            <w:r w:rsidR="0075264A" w:rsidRPr="002C68D0">
              <w:rPr>
                <w:sz w:val="24"/>
                <w:szCs w:val="24"/>
              </w:rPr>
              <w:t>поиск и выделение необходимой информации; смысловое чтение; моделирование исторической ситуации</w:t>
            </w:r>
          </w:p>
          <w:p w:rsidR="0075264A" w:rsidRPr="002C68D0" w:rsidRDefault="00EB5C4F" w:rsidP="00EB5C4F">
            <w:pPr>
              <w:shd w:val="clear" w:color="auto" w:fill="FFFFFF"/>
              <w:spacing w:line="240" w:lineRule="auto"/>
              <w:ind w:firstLine="0"/>
              <w:jc w:val="left"/>
              <w:rPr>
                <w:color w:val="000000"/>
                <w:sz w:val="24"/>
                <w:szCs w:val="24"/>
              </w:rPr>
            </w:pPr>
            <w:r>
              <w:rPr>
                <w:sz w:val="24"/>
                <w:szCs w:val="24"/>
              </w:rPr>
              <w:t>-</w:t>
            </w:r>
            <w:r w:rsidR="0075264A" w:rsidRPr="002C68D0">
              <w:rPr>
                <w:color w:val="000000"/>
                <w:sz w:val="24"/>
                <w:szCs w:val="24"/>
              </w:rPr>
              <w:t xml:space="preserve">умение анализировать и обобщать факты, составлять простой и развёрнутый план, тезисы; </w:t>
            </w:r>
          </w:p>
          <w:p w:rsidR="0075264A" w:rsidRPr="002C68D0" w:rsidRDefault="0075264A" w:rsidP="0075264A">
            <w:pPr>
              <w:shd w:val="clear" w:color="auto" w:fill="FFFFFF"/>
              <w:spacing w:line="240" w:lineRule="auto"/>
              <w:jc w:val="left"/>
              <w:rPr>
                <w:color w:val="000000"/>
                <w:sz w:val="24"/>
                <w:szCs w:val="24"/>
              </w:rPr>
            </w:pPr>
          </w:p>
          <w:p w:rsidR="0075264A" w:rsidRPr="002C68D0" w:rsidRDefault="00EB5C4F" w:rsidP="00EB5C4F">
            <w:pPr>
              <w:shd w:val="clear" w:color="auto" w:fill="FFFFFF"/>
              <w:spacing w:line="240" w:lineRule="auto"/>
              <w:ind w:firstLine="0"/>
              <w:jc w:val="left"/>
              <w:rPr>
                <w:color w:val="000000"/>
                <w:sz w:val="24"/>
                <w:szCs w:val="24"/>
              </w:rPr>
            </w:pPr>
            <w:r>
              <w:rPr>
                <w:sz w:val="24"/>
                <w:szCs w:val="24"/>
              </w:rPr>
              <w:t>-</w:t>
            </w:r>
            <w:r w:rsidR="0075264A" w:rsidRPr="002C68D0">
              <w:rPr>
                <w:sz w:val="24"/>
                <w:szCs w:val="24"/>
              </w:rPr>
              <w:t xml:space="preserve">формулировать и обосновывать выводы, решать творческие задачи, представлять результаты своей деятельности в различных формах, переводить информацию из одной знаковой системы в другую </w:t>
            </w:r>
          </w:p>
        </w:tc>
      </w:tr>
      <w:tr w:rsidR="0075264A" w:rsidRPr="002C68D0" w:rsidTr="003A53D9">
        <w:trPr>
          <w:trHeight w:val="3763"/>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Коммуникативные УУД</w:t>
            </w:r>
          </w:p>
          <w:p w:rsidR="0075264A" w:rsidRPr="002C68D0" w:rsidRDefault="00EB5C4F" w:rsidP="00EB5C4F">
            <w:pPr>
              <w:spacing w:line="240" w:lineRule="auto"/>
              <w:ind w:right="44" w:firstLine="0"/>
              <w:jc w:val="left"/>
              <w:rPr>
                <w:sz w:val="24"/>
                <w:szCs w:val="24"/>
              </w:rPr>
            </w:pPr>
            <w:r>
              <w:rPr>
                <w:sz w:val="24"/>
                <w:szCs w:val="24"/>
              </w:rPr>
              <w:t>-</w:t>
            </w:r>
            <w:r w:rsidR="0075264A" w:rsidRPr="002C68D0">
              <w:rPr>
                <w:sz w:val="24"/>
                <w:szCs w:val="24"/>
              </w:rPr>
              <w:t>формирование компетентности в общении, включая сознательную ориентацию учащихся на позицию других людей как партнеров в общении и совместной деятельности, умение слушать, вести диалог в соответствии с целями и задачами общения, участвовать в коллективном обсуждении проблем и принятии решений, строить продуктивное сотрудничество со сверстниками и взрослыми на основе овладения вербальными и невербальными средствами коммуникации, позволяющими осуществлять свободное общение на русском, родном и иностранных языках.</w:t>
            </w:r>
          </w:p>
        </w:tc>
        <w:tc>
          <w:tcPr>
            <w:tcW w:w="5267" w:type="dxa"/>
            <w:tcBorders>
              <w:bottom w:val="single" w:sz="4" w:space="0" w:color="auto"/>
            </w:tcBorders>
          </w:tcPr>
          <w:p w:rsidR="0075264A" w:rsidRPr="002C68D0" w:rsidRDefault="0075264A" w:rsidP="0075264A">
            <w:pPr>
              <w:spacing w:line="240" w:lineRule="auto"/>
              <w:ind w:left="354" w:right="44"/>
              <w:jc w:val="left"/>
              <w:rPr>
                <w:sz w:val="24"/>
                <w:szCs w:val="24"/>
              </w:rPr>
            </w:pPr>
          </w:p>
          <w:p w:rsidR="0075264A" w:rsidRPr="002C68D0" w:rsidRDefault="0075264A" w:rsidP="0075264A">
            <w:pPr>
              <w:spacing w:line="240" w:lineRule="auto"/>
              <w:ind w:right="44"/>
              <w:jc w:val="left"/>
              <w:rPr>
                <w:sz w:val="24"/>
                <w:szCs w:val="24"/>
              </w:rPr>
            </w:pPr>
            <w:r w:rsidRPr="002C68D0">
              <w:rPr>
                <w:color w:val="000000"/>
                <w:sz w:val="24"/>
                <w:szCs w:val="24"/>
                <w:shd w:val="clear" w:color="auto" w:fill="FFFFFF"/>
              </w:rPr>
              <w:t>Применение  дискуссионных форм обучения способствуют повышению интеллектуальной активности учащихся;</w:t>
            </w:r>
          </w:p>
          <w:p w:rsidR="0075264A" w:rsidRPr="002C68D0" w:rsidRDefault="0075264A" w:rsidP="0075264A">
            <w:pPr>
              <w:spacing w:line="240" w:lineRule="auto"/>
              <w:ind w:left="354" w:right="44"/>
              <w:jc w:val="left"/>
              <w:rPr>
                <w:sz w:val="24"/>
                <w:szCs w:val="24"/>
              </w:rPr>
            </w:pPr>
          </w:p>
          <w:p w:rsidR="0075264A" w:rsidRPr="002C68D0" w:rsidRDefault="0075264A" w:rsidP="0075264A">
            <w:pPr>
              <w:spacing w:line="240" w:lineRule="auto"/>
              <w:ind w:left="354" w:right="44"/>
              <w:jc w:val="left"/>
              <w:rPr>
                <w:sz w:val="24"/>
                <w:szCs w:val="24"/>
              </w:rPr>
            </w:pPr>
          </w:p>
          <w:p w:rsidR="0075264A" w:rsidRPr="002C68D0" w:rsidRDefault="0075264A" w:rsidP="0075264A">
            <w:pPr>
              <w:spacing w:line="240" w:lineRule="auto"/>
              <w:ind w:left="354" w:right="44"/>
              <w:jc w:val="left"/>
              <w:rPr>
                <w:sz w:val="24"/>
                <w:szCs w:val="24"/>
              </w:rPr>
            </w:pPr>
          </w:p>
          <w:p w:rsidR="0075264A" w:rsidRPr="002C68D0" w:rsidRDefault="0075264A" w:rsidP="0075264A">
            <w:pPr>
              <w:spacing w:line="240" w:lineRule="auto"/>
              <w:ind w:left="354" w:right="44"/>
              <w:jc w:val="left"/>
              <w:rPr>
                <w:sz w:val="24"/>
                <w:szCs w:val="24"/>
              </w:rPr>
            </w:pPr>
          </w:p>
          <w:p w:rsidR="0075264A" w:rsidRPr="002C68D0" w:rsidRDefault="0075264A" w:rsidP="0075264A">
            <w:pPr>
              <w:spacing w:line="240" w:lineRule="auto"/>
              <w:ind w:left="354" w:right="44"/>
              <w:jc w:val="left"/>
              <w:rPr>
                <w:sz w:val="24"/>
                <w:szCs w:val="24"/>
              </w:rPr>
            </w:pPr>
          </w:p>
          <w:p w:rsidR="0075264A" w:rsidRPr="002C68D0" w:rsidRDefault="0075264A" w:rsidP="00EB5C4F">
            <w:pPr>
              <w:spacing w:line="240" w:lineRule="auto"/>
              <w:ind w:right="44"/>
              <w:jc w:val="left"/>
              <w:rPr>
                <w:sz w:val="24"/>
                <w:szCs w:val="24"/>
              </w:rPr>
            </w:pPr>
            <w:r w:rsidRPr="002C68D0">
              <w:rPr>
                <w:sz w:val="24"/>
                <w:szCs w:val="24"/>
              </w:rPr>
              <w:t>Работа в парах, лабораторных группах</w:t>
            </w:r>
          </w:p>
        </w:tc>
      </w:tr>
      <w:tr w:rsidR="0075264A" w:rsidRPr="002C68D0" w:rsidTr="003A53D9">
        <w:trPr>
          <w:jc w:val="center"/>
        </w:trPr>
        <w:tc>
          <w:tcPr>
            <w:tcW w:w="10319" w:type="dxa"/>
            <w:gridSpan w:val="2"/>
            <w:shd w:val="clear" w:color="auto" w:fill="00FF00"/>
          </w:tcPr>
          <w:p w:rsidR="0075264A" w:rsidRPr="002C68D0" w:rsidRDefault="0075264A" w:rsidP="0075264A">
            <w:pPr>
              <w:spacing w:line="240" w:lineRule="auto"/>
              <w:ind w:left="354" w:right="44"/>
              <w:jc w:val="left"/>
              <w:rPr>
                <w:b/>
                <w:bCs/>
                <w:sz w:val="24"/>
                <w:szCs w:val="24"/>
              </w:rPr>
            </w:pPr>
            <w:r w:rsidRPr="002C68D0">
              <w:rPr>
                <w:b/>
                <w:bCs/>
                <w:sz w:val="24"/>
                <w:szCs w:val="24"/>
              </w:rPr>
              <w:t>Музыка</w:t>
            </w:r>
          </w:p>
        </w:tc>
      </w:tr>
      <w:tr w:rsidR="0075264A" w:rsidRPr="002C68D0" w:rsidTr="003A53D9">
        <w:trPr>
          <w:jc w:val="center"/>
        </w:trPr>
        <w:tc>
          <w:tcPr>
            <w:tcW w:w="5052" w:type="dxa"/>
          </w:tcPr>
          <w:p w:rsidR="0075264A" w:rsidRPr="002C68D0" w:rsidRDefault="0075264A" w:rsidP="0075264A">
            <w:pPr>
              <w:shd w:val="clear" w:color="auto" w:fill="FFFFFF"/>
              <w:spacing w:line="240" w:lineRule="auto"/>
              <w:ind w:right="44"/>
              <w:jc w:val="left"/>
              <w:rPr>
                <w:b/>
                <w:bCs/>
                <w:sz w:val="24"/>
                <w:szCs w:val="24"/>
                <w:u w:val="single"/>
              </w:rPr>
            </w:pPr>
            <w:r w:rsidRPr="002C68D0">
              <w:rPr>
                <w:b/>
                <w:bCs/>
                <w:sz w:val="24"/>
                <w:szCs w:val="24"/>
                <w:u w:val="single"/>
              </w:rPr>
              <w:t>Личностные действия:</w:t>
            </w:r>
          </w:p>
          <w:p w:rsidR="0075264A" w:rsidRPr="002C68D0" w:rsidRDefault="0075264A" w:rsidP="0075264A">
            <w:pPr>
              <w:shd w:val="clear" w:color="auto" w:fill="FFFFFF"/>
              <w:spacing w:line="240" w:lineRule="auto"/>
              <w:ind w:right="44"/>
              <w:jc w:val="left"/>
              <w:rPr>
                <w:sz w:val="24"/>
                <w:szCs w:val="24"/>
              </w:rPr>
            </w:pPr>
            <w:r w:rsidRPr="002C68D0">
              <w:rPr>
                <w:sz w:val="24"/>
                <w:szCs w:val="24"/>
              </w:rPr>
              <w:t>-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w:t>
            </w:r>
          </w:p>
          <w:p w:rsidR="0075264A" w:rsidRPr="002C68D0" w:rsidRDefault="0075264A" w:rsidP="0075264A">
            <w:pPr>
              <w:shd w:val="clear" w:color="auto" w:fill="FFFFFF"/>
              <w:spacing w:line="240" w:lineRule="auto"/>
              <w:ind w:right="44"/>
              <w:jc w:val="left"/>
              <w:rPr>
                <w:sz w:val="24"/>
                <w:szCs w:val="24"/>
              </w:rPr>
            </w:pPr>
            <w:r w:rsidRPr="002C68D0">
              <w:rPr>
                <w:sz w:val="24"/>
                <w:szCs w:val="24"/>
              </w:rPr>
              <w:t>-формирование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w:t>
            </w:r>
            <w:r w:rsidRPr="002C68D0">
              <w:rPr>
                <w:sz w:val="24"/>
                <w:szCs w:val="24"/>
              </w:rPr>
              <w:softHyphen/>
              <w:t>дициям.</w:t>
            </w:r>
          </w:p>
          <w:p w:rsidR="0075264A" w:rsidRPr="002C68D0" w:rsidRDefault="0075264A" w:rsidP="0075264A">
            <w:pPr>
              <w:shd w:val="clear" w:color="auto" w:fill="FFFFFF"/>
              <w:spacing w:line="240" w:lineRule="auto"/>
              <w:ind w:right="44"/>
              <w:jc w:val="left"/>
              <w:rPr>
                <w:sz w:val="24"/>
                <w:szCs w:val="24"/>
              </w:rPr>
            </w:pPr>
            <w:r w:rsidRPr="002C68D0">
              <w:rPr>
                <w:b/>
                <w:bCs/>
                <w:sz w:val="24"/>
                <w:szCs w:val="24"/>
                <w:u w:val="single"/>
              </w:rPr>
              <w:t>Коммуникативные универсальные учебные действия</w:t>
            </w:r>
            <w:r w:rsidRPr="002C68D0">
              <w:rPr>
                <w:sz w:val="24"/>
                <w:szCs w:val="24"/>
              </w:rPr>
              <w:t xml:space="preserve"> на основе развития эмпатии; умения выявлять выраженные в музыке настроения и чувства и переда</w:t>
            </w:r>
            <w:r w:rsidRPr="002C68D0">
              <w:rPr>
                <w:sz w:val="24"/>
                <w:szCs w:val="24"/>
              </w:rPr>
              <w:softHyphen/>
              <w:t>вать свои чувства и эмоции на основе творческого самовыра</w:t>
            </w:r>
            <w:r w:rsidRPr="002C68D0">
              <w:rPr>
                <w:sz w:val="24"/>
                <w:szCs w:val="24"/>
              </w:rPr>
              <w:softHyphen/>
              <w:t>жения.</w:t>
            </w:r>
          </w:p>
        </w:tc>
        <w:tc>
          <w:tcPr>
            <w:tcW w:w="5267" w:type="dxa"/>
          </w:tcPr>
          <w:p w:rsidR="0075264A" w:rsidRPr="002C68D0" w:rsidRDefault="0075264A" w:rsidP="0075264A">
            <w:pPr>
              <w:shd w:val="clear" w:color="auto" w:fill="FFFFFF"/>
              <w:spacing w:line="240" w:lineRule="auto"/>
              <w:ind w:right="44" w:firstLine="48"/>
              <w:jc w:val="left"/>
              <w:rPr>
                <w:sz w:val="24"/>
                <w:szCs w:val="24"/>
              </w:rPr>
            </w:pPr>
            <w:r w:rsidRPr="002C68D0">
              <w:rPr>
                <w:sz w:val="24"/>
                <w:szCs w:val="24"/>
              </w:rPr>
              <w:t>Пение, драматизация, музыкально- пластические движения, импровизация, взаимодействие в процессе ансамблевого, коллективного воплощение различных художественных образов, решение художественно- практических задач</w:t>
            </w:r>
          </w:p>
        </w:tc>
      </w:tr>
      <w:tr w:rsidR="0075264A" w:rsidRPr="002C68D0" w:rsidTr="003A53D9">
        <w:trPr>
          <w:jc w:val="center"/>
        </w:trPr>
        <w:tc>
          <w:tcPr>
            <w:tcW w:w="10319" w:type="dxa"/>
            <w:gridSpan w:val="2"/>
          </w:tcPr>
          <w:p w:rsidR="0075264A" w:rsidRPr="002C68D0" w:rsidRDefault="0075264A" w:rsidP="0075264A">
            <w:pPr>
              <w:spacing w:line="240" w:lineRule="auto"/>
              <w:ind w:right="44"/>
              <w:jc w:val="left"/>
              <w:rPr>
                <w:b/>
                <w:bCs/>
                <w:sz w:val="24"/>
                <w:szCs w:val="24"/>
              </w:rPr>
            </w:pPr>
            <w:r w:rsidRPr="002C68D0">
              <w:rPr>
                <w:b/>
                <w:bCs/>
                <w:sz w:val="24"/>
                <w:szCs w:val="24"/>
                <w:shd w:val="clear" w:color="auto" w:fill="00FF00"/>
              </w:rPr>
              <w:t>Изобразительное искусство</w:t>
            </w:r>
          </w:p>
        </w:tc>
      </w:tr>
      <w:tr w:rsidR="0075264A" w:rsidRPr="002C68D0" w:rsidTr="003A53D9">
        <w:trPr>
          <w:trHeight w:val="5454"/>
          <w:jc w:val="center"/>
        </w:trPr>
        <w:tc>
          <w:tcPr>
            <w:tcW w:w="5052" w:type="dxa"/>
            <w:tcBorders>
              <w:bottom w:val="single" w:sz="4" w:space="0" w:color="auto"/>
            </w:tcBorders>
          </w:tcPr>
          <w:p w:rsidR="0075264A" w:rsidRPr="002C68D0" w:rsidRDefault="0075264A" w:rsidP="0075264A">
            <w:pPr>
              <w:spacing w:line="240" w:lineRule="auto"/>
              <w:ind w:right="44"/>
              <w:jc w:val="left"/>
              <w:rPr>
                <w:sz w:val="24"/>
                <w:szCs w:val="24"/>
              </w:rPr>
            </w:pPr>
            <w:r w:rsidRPr="002C68D0">
              <w:rPr>
                <w:sz w:val="24"/>
                <w:szCs w:val="24"/>
              </w:rPr>
              <w:lastRenderedPageBreak/>
              <w:t>Личностные, познавательные, регулятивные действия.</w:t>
            </w:r>
          </w:p>
          <w:p w:rsidR="0075264A" w:rsidRPr="002C68D0" w:rsidRDefault="0075264A" w:rsidP="0075264A">
            <w:pPr>
              <w:spacing w:line="240" w:lineRule="auto"/>
              <w:ind w:right="44"/>
              <w:jc w:val="left"/>
              <w:rPr>
                <w:sz w:val="24"/>
                <w:szCs w:val="24"/>
              </w:rPr>
            </w:pPr>
            <w:r w:rsidRPr="002C68D0">
              <w:rPr>
                <w:b/>
                <w:bCs/>
                <w:sz w:val="24"/>
                <w:szCs w:val="24"/>
                <w:u w:val="single"/>
              </w:rPr>
              <w:t xml:space="preserve">Познавательные действия: </w:t>
            </w:r>
            <w:r w:rsidRPr="002C68D0">
              <w:rPr>
                <w:sz w:val="24"/>
                <w:szCs w:val="24"/>
              </w:rPr>
              <w:t>замещение и моделирование в продуктивной деятельности обучающихся явлений и объектов природного и социокультурно</w:t>
            </w:r>
            <w:r w:rsidRPr="002C68D0">
              <w:rPr>
                <w:sz w:val="24"/>
                <w:szCs w:val="24"/>
              </w:rPr>
              <w:softHyphen/>
              <w:t>го мира</w:t>
            </w:r>
          </w:p>
          <w:p w:rsidR="0075264A" w:rsidRPr="002C68D0" w:rsidRDefault="0075264A" w:rsidP="0075264A">
            <w:pPr>
              <w:shd w:val="clear" w:color="auto" w:fill="FFFFFF"/>
              <w:spacing w:line="240" w:lineRule="auto"/>
              <w:ind w:right="44"/>
              <w:jc w:val="left"/>
              <w:rPr>
                <w:sz w:val="24"/>
                <w:szCs w:val="24"/>
              </w:rPr>
            </w:pPr>
            <w:r w:rsidRPr="002C68D0">
              <w:rPr>
                <w:b/>
                <w:bCs/>
                <w:sz w:val="24"/>
                <w:szCs w:val="24"/>
                <w:u w:val="single"/>
              </w:rPr>
              <w:t>Регулятивные действия:</w:t>
            </w:r>
            <w:r w:rsidRPr="002C68D0">
              <w:rPr>
                <w:sz w:val="24"/>
                <w:szCs w:val="24"/>
              </w:rPr>
              <w:t xml:space="preserve"> целеполагание как формирование замысла, планирование и организация действий в соответствии с целью, умению контро</w:t>
            </w:r>
            <w:r w:rsidRPr="002C68D0">
              <w:rPr>
                <w:sz w:val="24"/>
                <w:szCs w:val="24"/>
              </w:rPr>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75264A" w:rsidRPr="002C68D0" w:rsidRDefault="0075264A" w:rsidP="0075264A">
            <w:pPr>
              <w:spacing w:line="240" w:lineRule="auto"/>
              <w:ind w:right="44"/>
              <w:jc w:val="left"/>
              <w:rPr>
                <w:sz w:val="24"/>
                <w:szCs w:val="24"/>
              </w:rPr>
            </w:pPr>
            <w:r w:rsidRPr="002C68D0">
              <w:rPr>
                <w:b/>
                <w:bCs/>
                <w:sz w:val="24"/>
                <w:szCs w:val="24"/>
                <w:u w:val="single"/>
              </w:rPr>
              <w:t>Личностные действия</w:t>
            </w:r>
            <w:r w:rsidRPr="002C68D0">
              <w:rPr>
                <w:sz w:val="24"/>
                <w:szCs w:val="24"/>
              </w:rPr>
              <w:t>: формирование гражданской идентичности личности, толерантности, эстетических ценностей и вкусов, по</w:t>
            </w:r>
            <w:r w:rsidRPr="002C68D0">
              <w:rPr>
                <w:sz w:val="24"/>
                <w:szCs w:val="24"/>
              </w:rPr>
              <w:softHyphen/>
              <w:t>зитивной самооценки и самоуважения обучающихся.</w:t>
            </w:r>
          </w:p>
        </w:tc>
        <w:tc>
          <w:tcPr>
            <w:tcW w:w="5267" w:type="dxa"/>
            <w:tcBorders>
              <w:bottom w:val="single" w:sz="4" w:space="0" w:color="auto"/>
            </w:tcBorders>
          </w:tcPr>
          <w:p w:rsidR="0075264A" w:rsidRPr="002C68D0" w:rsidRDefault="0075264A" w:rsidP="0075264A">
            <w:pPr>
              <w:spacing w:line="240" w:lineRule="auto"/>
              <w:ind w:right="44" w:firstLine="397"/>
              <w:jc w:val="left"/>
              <w:rPr>
                <w:sz w:val="24"/>
                <w:szCs w:val="24"/>
              </w:rPr>
            </w:pPr>
            <w:r w:rsidRPr="002C68D0">
              <w:rPr>
                <w:sz w:val="24"/>
                <w:szCs w:val="24"/>
              </w:rPr>
              <w:t>Создание продукта изобразительной деятельности.</w:t>
            </w:r>
          </w:p>
          <w:p w:rsidR="0075264A" w:rsidRPr="002C68D0" w:rsidRDefault="0075264A" w:rsidP="0075264A">
            <w:pPr>
              <w:shd w:val="clear" w:color="auto" w:fill="FFFFFF"/>
              <w:tabs>
                <w:tab w:val="left" w:pos="144"/>
              </w:tabs>
              <w:spacing w:line="240" w:lineRule="auto"/>
              <w:jc w:val="left"/>
              <w:rPr>
                <w:sz w:val="24"/>
                <w:szCs w:val="24"/>
              </w:rPr>
            </w:pPr>
            <w:r w:rsidRPr="002C68D0">
              <w:rPr>
                <w:iCs/>
                <w:sz w:val="24"/>
                <w:szCs w:val="24"/>
              </w:rPr>
              <w:t>Различение по материалу, технике исполнения художественных произведений.</w:t>
            </w:r>
          </w:p>
          <w:p w:rsidR="0075264A" w:rsidRPr="002C68D0" w:rsidRDefault="0075264A" w:rsidP="0075264A">
            <w:pPr>
              <w:shd w:val="clear" w:color="auto" w:fill="FFFFFF"/>
              <w:tabs>
                <w:tab w:val="left" w:pos="192"/>
              </w:tabs>
              <w:spacing w:line="240" w:lineRule="auto"/>
              <w:ind w:right="29"/>
              <w:jc w:val="left"/>
              <w:rPr>
                <w:sz w:val="24"/>
                <w:szCs w:val="24"/>
              </w:rPr>
            </w:pPr>
            <w:r w:rsidRPr="002C68D0">
              <w:rPr>
                <w:iCs/>
                <w:sz w:val="24"/>
                <w:szCs w:val="24"/>
              </w:rPr>
              <w:t>Выявление в произведениях искусства связи конструктивных, изобразительных элементов.</w:t>
            </w:r>
          </w:p>
          <w:p w:rsidR="0075264A" w:rsidRPr="002C68D0" w:rsidRDefault="0075264A" w:rsidP="0075264A">
            <w:pPr>
              <w:spacing w:line="240" w:lineRule="auto"/>
              <w:ind w:right="44"/>
              <w:jc w:val="left"/>
              <w:rPr>
                <w:sz w:val="24"/>
                <w:szCs w:val="24"/>
              </w:rPr>
            </w:pPr>
            <w:r w:rsidRPr="002C68D0">
              <w:rPr>
                <w:iCs/>
                <w:sz w:val="24"/>
                <w:szCs w:val="24"/>
              </w:rPr>
              <w:t>Передача композиции, ритма, колорита, изображение элементов и предметов.</w:t>
            </w:r>
          </w:p>
        </w:tc>
      </w:tr>
      <w:tr w:rsidR="0075264A" w:rsidRPr="002C68D0" w:rsidTr="003A53D9">
        <w:trPr>
          <w:trHeight w:val="529"/>
          <w:jc w:val="center"/>
        </w:trPr>
        <w:tc>
          <w:tcPr>
            <w:tcW w:w="10319" w:type="dxa"/>
            <w:gridSpan w:val="2"/>
            <w:shd w:val="clear" w:color="auto" w:fill="00FF00"/>
          </w:tcPr>
          <w:p w:rsidR="0075264A" w:rsidRPr="002C68D0" w:rsidRDefault="0075264A" w:rsidP="0075264A">
            <w:pPr>
              <w:spacing w:line="240" w:lineRule="auto"/>
              <w:ind w:right="44" w:firstLine="397"/>
              <w:jc w:val="left"/>
              <w:rPr>
                <w:b/>
                <w:bCs/>
                <w:sz w:val="24"/>
                <w:szCs w:val="24"/>
              </w:rPr>
            </w:pPr>
            <w:r w:rsidRPr="002C68D0">
              <w:rPr>
                <w:b/>
                <w:bCs/>
                <w:sz w:val="24"/>
                <w:szCs w:val="24"/>
              </w:rPr>
              <w:t>Технология</w:t>
            </w:r>
          </w:p>
        </w:tc>
      </w:tr>
      <w:tr w:rsidR="0075264A" w:rsidRPr="002C68D0" w:rsidTr="003A53D9">
        <w:trPr>
          <w:trHeight w:val="346"/>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Личностные, познавательные, регулятивные действия, коммуникативные</w:t>
            </w:r>
          </w:p>
          <w:p w:rsidR="0075264A" w:rsidRPr="002C68D0" w:rsidRDefault="0075264A" w:rsidP="0075264A">
            <w:pPr>
              <w:spacing w:line="240" w:lineRule="auto"/>
              <w:ind w:right="44"/>
              <w:jc w:val="left"/>
              <w:rPr>
                <w:sz w:val="24"/>
                <w:szCs w:val="24"/>
              </w:rPr>
            </w:pPr>
            <w:r w:rsidRPr="002C68D0">
              <w:rPr>
                <w:sz w:val="24"/>
                <w:szCs w:val="24"/>
              </w:rPr>
              <w:t>Моделирование, знаково- символическая деятельность</w:t>
            </w:r>
          </w:p>
          <w:p w:rsidR="0075264A" w:rsidRPr="002C68D0" w:rsidRDefault="0075264A" w:rsidP="0075264A">
            <w:pPr>
              <w:spacing w:line="240" w:lineRule="auto"/>
              <w:ind w:right="44"/>
              <w:jc w:val="left"/>
              <w:rPr>
                <w:sz w:val="24"/>
                <w:szCs w:val="24"/>
              </w:rPr>
            </w:pPr>
            <w:r w:rsidRPr="002C68D0">
              <w:rPr>
                <w:sz w:val="24"/>
                <w:szCs w:val="24"/>
              </w:rPr>
              <w:t>Регулятивные планирование, рефлексия как осознание содержания выполняемой деятельности;</w:t>
            </w:r>
          </w:p>
          <w:p w:rsidR="0075264A" w:rsidRPr="002C68D0" w:rsidRDefault="0075264A" w:rsidP="0075264A">
            <w:pPr>
              <w:spacing w:line="240" w:lineRule="auto"/>
              <w:ind w:right="44"/>
              <w:jc w:val="left"/>
              <w:rPr>
                <w:sz w:val="24"/>
                <w:szCs w:val="24"/>
              </w:rPr>
            </w:pPr>
            <w:r w:rsidRPr="002C68D0">
              <w:rPr>
                <w:sz w:val="24"/>
                <w:szCs w:val="24"/>
              </w:rPr>
              <w:t>Коммуникативная компетентность, развитие планирующей и регулирующей функции речи формирование первоначальных элементов ИКТ-компетентности обучающихся</w:t>
            </w:r>
          </w:p>
          <w:p w:rsidR="0075264A" w:rsidRPr="002C68D0" w:rsidRDefault="0075264A" w:rsidP="0075264A">
            <w:pPr>
              <w:spacing w:line="240" w:lineRule="auto"/>
              <w:ind w:right="44"/>
              <w:jc w:val="left"/>
              <w:rPr>
                <w:sz w:val="24"/>
                <w:szCs w:val="24"/>
              </w:rPr>
            </w:pPr>
            <w:r w:rsidRPr="002C68D0">
              <w:rPr>
                <w:sz w:val="24"/>
                <w:szCs w:val="24"/>
              </w:rPr>
              <w:t>Регулятивных действий, включая целеполагание; планирование прогнозирование, контроль, коррекцию и оценку.</w:t>
            </w: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r w:rsidRPr="002C68D0">
              <w:rPr>
                <w:sz w:val="24"/>
                <w:szCs w:val="24"/>
              </w:rPr>
              <w:t>Личностные: мотивация, творческая саморегуляция</w:t>
            </w:r>
          </w:p>
        </w:tc>
        <w:tc>
          <w:tcPr>
            <w:tcW w:w="5267" w:type="dxa"/>
            <w:tcBorders>
              <w:bottom w:val="single" w:sz="4" w:space="0" w:color="auto"/>
            </w:tcBorders>
          </w:tcPr>
          <w:p w:rsidR="0075264A" w:rsidRPr="002C68D0" w:rsidRDefault="0075264A" w:rsidP="0075264A">
            <w:pPr>
              <w:spacing w:line="240" w:lineRule="auto"/>
              <w:ind w:right="44"/>
              <w:jc w:val="left"/>
              <w:rPr>
                <w:sz w:val="24"/>
                <w:szCs w:val="24"/>
              </w:rPr>
            </w:pPr>
            <w:r w:rsidRPr="002C68D0">
              <w:rPr>
                <w:sz w:val="24"/>
                <w:szCs w:val="24"/>
              </w:rPr>
              <w:t>Предметно-преобразовательная деятельность, способы обработки материалов</w:t>
            </w: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r w:rsidRPr="002C68D0">
              <w:rPr>
                <w:sz w:val="24"/>
                <w:szCs w:val="24"/>
              </w:rPr>
              <w:t>Решение задач на конструирование на основе системы ориентиров (схемы , карты модели) моделирование и отображение объекта и процесса его преобразования в форме моделей (рисунков, планов, схем, чертежей)</w:t>
            </w:r>
          </w:p>
          <w:p w:rsidR="0075264A" w:rsidRPr="002C68D0" w:rsidRDefault="0075264A" w:rsidP="0075264A">
            <w:pPr>
              <w:shd w:val="clear" w:color="auto" w:fill="FFFFFF"/>
              <w:tabs>
                <w:tab w:val="left" w:pos="552"/>
              </w:tabs>
              <w:spacing w:line="240" w:lineRule="auto"/>
              <w:ind w:right="44"/>
              <w:jc w:val="left"/>
              <w:rPr>
                <w:sz w:val="24"/>
                <w:szCs w:val="24"/>
              </w:rPr>
            </w:pPr>
            <w:r w:rsidRPr="002C68D0">
              <w:rPr>
                <w:sz w:val="24"/>
                <w:szCs w:val="24"/>
              </w:rPr>
              <w:t>Планомерно-поэтапная отработка предметно-преобразовательной деятельности, оценка выполненного изделия</w:t>
            </w:r>
          </w:p>
          <w:p w:rsidR="0075264A" w:rsidRPr="002C68D0" w:rsidRDefault="0075264A" w:rsidP="0075264A">
            <w:pPr>
              <w:shd w:val="clear" w:color="auto" w:fill="FFFFFF"/>
              <w:tabs>
                <w:tab w:val="left" w:pos="552"/>
              </w:tabs>
              <w:spacing w:line="240" w:lineRule="auto"/>
              <w:ind w:right="44"/>
              <w:jc w:val="left"/>
              <w:rPr>
                <w:sz w:val="24"/>
                <w:szCs w:val="24"/>
              </w:rPr>
            </w:pPr>
            <w:r w:rsidRPr="002C68D0">
              <w:rPr>
                <w:sz w:val="24"/>
                <w:szCs w:val="24"/>
              </w:rPr>
              <w:t>Совместно-продуктивная деятельность (работа в группах);</w:t>
            </w:r>
          </w:p>
          <w:p w:rsidR="0075264A" w:rsidRPr="002C68D0" w:rsidRDefault="0075264A" w:rsidP="0075264A">
            <w:pPr>
              <w:shd w:val="clear" w:color="auto" w:fill="FFFFFF"/>
              <w:tabs>
                <w:tab w:val="left" w:pos="552"/>
              </w:tabs>
              <w:spacing w:line="240" w:lineRule="auto"/>
              <w:ind w:right="44"/>
              <w:jc w:val="left"/>
              <w:rPr>
                <w:sz w:val="24"/>
                <w:szCs w:val="24"/>
              </w:rPr>
            </w:pPr>
            <w:r w:rsidRPr="002C68D0">
              <w:rPr>
                <w:sz w:val="24"/>
                <w:szCs w:val="24"/>
              </w:rPr>
              <w:t>проектная деятельность, обработка материалов.</w:t>
            </w:r>
          </w:p>
          <w:p w:rsidR="0075264A" w:rsidRPr="002C68D0" w:rsidRDefault="0075264A" w:rsidP="0075264A">
            <w:pPr>
              <w:shd w:val="clear" w:color="auto" w:fill="FFFFFF"/>
              <w:tabs>
                <w:tab w:val="left" w:pos="552"/>
              </w:tabs>
              <w:spacing w:line="240" w:lineRule="auto"/>
              <w:ind w:right="44"/>
              <w:jc w:val="left"/>
              <w:rPr>
                <w:sz w:val="24"/>
                <w:szCs w:val="24"/>
              </w:rPr>
            </w:pPr>
            <w:r w:rsidRPr="002C68D0">
              <w:rPr>
                <w:sz w:val="24"/>
                <w:szCs w:val="24"/>
              </w:rPr>
              <w:t>Проектные работы,составление плана действий и применение его для решения задач; предвосхи</w:t>
            </w:r>
            <w:r w:rsidRPr="002C68D0">
              <w:rPr>
                <w:sz w:val="24"/>
                <w:szCs w:val="24"/>
              </w:rPr>
              <w:softHyphen/>
              <w:t>щение будущего результата</w:t>
            </w:r>
          </w:p>
          <w:p w:rsidR="0075264A" w:rsidRPr="002C68D0" w:rsidRDefault="0075264A" w:rsidP="0075264A">
            <w:pPr>
              <w:spacing w:line="240" w:lineRule="auto"/>
              <w:jc w:val="left"/>
              <w:rPr>
                <w:sz w:val="24"/>
                <w:szCs w:val="24"/>
              </w:rPr>
            </w:pPr>
            <w:r w:rsidRPr="002C68D0">
              <w:rPr>
                <w:sz w:val="24"/>
                <w:szCs w:val="24"/>
              </w:rPr>
              <w:t>Предметно-преобразующая, символико- моделирующая деятельность с различными материалами</w:t>
            </w:r>
          </w:p>
        </w:tc>
      </w:tr>
      <w:tr w:rsidR="0075264A" w:rsidRPr="002C68D0" w:rsidTr="003A53D9">
        <w:trPr>
          <w:trHeight w:val="349"/>
          <w:jc w:val="center"/>
        </w:trPr>
        <w:tc>
          <w:tcPr>
            <w:tcW w:w="10319" w:type="dxa"/>
            <w:gridSpan w:val="2"/>
            <w:shd w:val="clear" w:color="auto" w:fill="00FF00"/>
          </w:tcPr>
          <w:p w:rsidR="0075264A" w:rsidRPr="002C68D0" w:rsidRDefault="0075264A" w:rsidP="0075264A">
            <w:pPr>
              <w:spacing w:line="240" w:lineRule="auto"/>
              <w:ind w:right="44"/>
              <w:jc w:val="left"/>
              <w:rPr>
                <w:b/>
                <w:bCs/>
                <w:sz w:val="24"/>
                <w:szCs w:val="24"/>
              </w:rPr>
            </w:pPr>
            <w:r w:rsidRPr="002C68D0">
              <w:rPr>
                <w:b/>
                <w:bCs/>
                <w:sz w:val="24"/>
                <w:szCs w:val="24"/>
              </w:rPr>
              <w:t>Физическая культура</w:t>
            </w:r>
          </w:p>
        </w:tc>
      </w:tr>
      <w:tr w:rsidR="0075264A" w:rsidRPr="002C68D0" w:rsidTr="003A53D9">
        <w:trPr>
          <w:trHeight w:val="4196"/>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lastRenderedPageBreak/>
              <w:t>Формирование личностных универсальных действий:</w:t>
            </w:r>
          </w:p>
          <w:p w:rsidR="0075264A" w:rsidRPr="002C68D0" w:rsidRDefault="0075264A" w:rsidP="0075264A">
            <w:pPr>
              <w:shd w:val="clear" w:color="auto" w:fill="FFFFFF"/>
              <w:tabs>
                <w:tab w:val="left" w:pos="327"/>
              </w:tabs>
              <w:autoSpaceDE w:val="0"/>
              <w:adjustRightInd w:val="0"/>
              <w:spacing w:line="240" w:lineRule="auto"/>
              <w:ind w:right="44"/>
              <w:jc w:val="left"/>
              <w:rPr>
                <w:sz w:val="24"/>
                <w:szCs w:val="24"/>
              </w:rPr>
            </w:pPr>
            <w:r w:rsidRPr="002C68D0">
              <w:rPr>
                <w:sz w:val="24"/>
                <w:szCs w:val="24"/>
              </w:rPr>
              <w:t>основ общекультурной и российской гражданской иден</w:t>
            </w:r>
            <w:r w:rsidRPr="002C68D0">
              <w:rPr>
                <w:sz w:val="24"/>
                <w:szCs w:val="24"/>
              </w:rPr>
              <w:softHyphen/>
              <w:t>тичности как чувства гордости за достижения в мировом и отечественном спорте;</w:t>
            </w:r>
          </w:p>
          <w:p w:rsidR="0075264A" w:rsidRPr="002C68D0" w:rsidRDefault="0075264A" w:rsidP="0075264A">
            <w:pPr>
              <w:shd w:val="clear" w:color="auto" w:fill="FFFFFF"/>
              <w:tabs>
                <w:tab w:val="left" w:pos="327"/>
              </w:tabs>
              <w:autoSpaceDE w:val="0"/>
              <w:adjustRightInd w:val="0"/>
              <w:spacing w:line="240" w:lineRule="auto"/>
              <w:ind w:right="44"/>
              <w:jc w:val="left"/>
              <w:rPr>
                <w:sz w:val="24"/>
                <w:szCs w:val="24"/>
              </w:rPr>
            </w:pPr>
            <w:r w:rsidRPr="002C68D0">
              <w:rPr>
                <w:sz w:val="24"/>
                <w:szCs w:val="24"/>
              </w:rPr>
              <w:t>освоение моральных норм помощи тем, кто в ней нуж</w:t>
            </w:r>
            <w:r w:rsidRPr="002C68D0">
              <w:rPr>
                <w:sz w:val="24"/>
                <w:szCs w:val="24"/>
              </w:rPr>
              <w:softHyphen/>
              <w:t>дается, готовности принять на себя ответственность;</w:t>
            </w:r>
          </w:p>
          <w:p w:rsidR="0075264A" w:rsidRPr="002C68D0" w:rsidRDefault="0075264A" w:rsidP="0075264A">
            <w:pPr>
              <w:shd w:val="clear" w:color="auto" w:fill="FFFFFF"/>
              <w:tabs>
                <w:tab w:val="left" w:pos="327"/>
              </w:tabs>
              <w:autoSpaceDE w:val="0"/>
              <w:adjustRightInd w:val="0"/>
              <w:spacing w:line="240" w:lineRule="auto"/>
              <w:ind w:right="44"/>
              <w:jc w:val="left"/>
              <w:rPr>
                <w:sz w:val="24"/>
                <w:szCs w:val="24"/>
              </w:rPr>
            </w:pPr>
            <w:r w:rsidRPr="002C68D0">
              <w:rPr>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75264A" w:rsidRPr="002C68D0" w:rsidRDefault="0075264A" w:rsidP="0075264A">
            <w:pPr>
              <w:shd w:val="clear" w:color="auto" w:fill="FFFFFF"/>
              <w:tabs>
                <w:tab w:val="left" w:pos="327"/>
              </w:tabs>
              <w:autoSpaceDE w:val="0"/>
              <w:adjustRightInd w:val="0"/>
              <w:spacing w:line="240" w:lineRule="auto"/>
              <w:ind w:right="44"/>
              <w:jc w:val="left"/>
              <w:rPr>
                <w:sz w:val="24"/>
                <w:szCs w:val="24"/>
              </w:rPr>
            </w:pPr>
            <w:r w:rsidRPr="002C68D0">
              <w:rPr>
                <w:sz w:val="24"/>
                <w:szCs w:val="24"/>
              </w:rPr>
              <w:t xml:space="preserve">освоение правил здорового и безопасного образа жизни. </w:t>
            </w:r>
          </w:p>
        </w:tc>
        <w:tc>
          <w:tcPr>
            <w:tcW w:w="5267" w:type="dxa"/>
          </w:tcPr>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p>
          <w:p w:rsidR="0075264A" w:rsidRPr="002C68D0" w:rsidRDefault="0075264A" w:rsidP="0075264A">
            <w:pPr>
              <w:spacing w:line="240" w:lineRule="auto"/>
              <w:ind w:right="44"/>
              <w:jc w:val="left"/>
              <w:rPr>
                <w:sz w:val="24"/>
                <w:szCs w:val="24"/>
              </w:rPr>
            </w:pPr>
            <w:r w:rsidRPr="002C68D0">
              <w:rPr>
                <w:sz w:val="24"/>
                <w:szCs w:val="24"/>
              </w:rPr>
              <w:t>Освоение способов двигательной деятельности.</w:t>
            </w:r>
          </w:p>
          <w:p w:rsidR="0075264A" w:rsidRPr="002C68D0" w:rsidRDefault="0075264A" w:rsidP="0075264A">
            <w:pPr>
              <w:spacing w:line="240" w:lineRule="auto"/>
              <w:ind w:right="44"/>
              <w:jc w:val="left"/>
              <w:rPr>
                <w:sz w:val="24"/>
                <w:szCs w:val="24"/>
              </w:rPr>
            </w:pPr>
            <w:r w:rsidRPr="002C68D0">
              <w:rPr>
                <w:sz w:val="24"/>
                <w:szCs w:val="24"/>
              </w:rPr>
              <w:t xml:space="preserve">Выполнение комплексов упражнений, подвижные игры, соревнования, измерение показателей  физического развития, занятие спортом. </w:t>
            </w: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tc>
      </w:tr>
      <w:tr w:rsidR="0075264A" w:rsidRPr="002C68D0" w:rsidTr="00BE116A">
        <w:trPr>
          <w:trHeight w:val="4002"/>
          <w:jc w:val="center"/>
        </w:trPr>
        <w:tc>
          <w:tcPr>
            <w:tcW w:w="5052" w:type="dxa"/>
            <w:tcBorders>
              <w:bottom w:val="single" w:sz="4" w:space="0" w:color="auto"/>
            </w:tcBorders>
          </w:tcPr>
          <w:p w:rsidR="0075264A" w:rsidRPr="002C68D0" w:rsidRDefault="0075264A" w:rsidP="0075264A">
            <w:pPr>
              <w:shd w:val="clear" w:color="auto" w:fill="FFFFFF"/>
              <w:tabs>
                <w:tab w:val="left" w:pos="557"/>
              </w:tabs>
              <w:spacing w:line="240" w:lineRule="auto"/>
              <w:ind w:left="44" w:right="44"/>
              <w:jc w:val="left"/>
              <w:rPr>
                <w:sz w:val="24"/>
                <w:szCs w:val="24"/>
              </w:rPr>
            </w:pPr>
            <w:r w:rsidRPr="002C68D0">
              <w:rPr>
                <w:b/>
                <w:bCs/>
                <w:sz w:val="24"/>
                <w:szCs w:val="24"/>
                <w:u w:val="single"/>
              </w:rPr>
              <w:t>Регулятивные действия:</w:t>
            </w:r>
            <w:r w:rsidRPr="002C68D0">
              <w:rPr>
                <w:sz w:val="24"/>
                <w:szCs w:val="24"/>
              </w:rPr>
              <w:t xml:space="preserve"> умения планировать, регулировать, контролировать и оценивать свои действия.</w:t>
            </w:r>
          </w:p>
          <w:p w:rsidR="0075264A" w:rsidRPr="002C68D0" w:rsidRDefault="0075264A" w:rsidP="0075264A">
            <w:pPr>
              <w:spacing w:line="240" w:lineRule="auto"/>
              <w:ind w:right="44"/>
              <w:jc w:val="left"/>
              <w:rPr>
                <w:sz w:val="24"/>
                <w:szCs w:val="24"/>
              </w:rPr>
            </w:pPr>
            <w:r w:rsidRPr="002C68D0">
              <w:rPr>
                <w:sz w:val="24"/>
                <w:szCs w:val="24"/>
              </w:rPr>
              <w:t>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взаимного контроля; оценка собственного поведения и поведения партнёра и внесение  необходимых коррективов</w:t>
            </w:r>
          </w:p>
          <w:p w:rsidR="0075264A" w:rsidRPr="002C68D0" w:rsidRDefault="0075264A" w:rsidP="0075264A">
            <w:pPr>
              <w:spacing w:line="240" w:lineRule="auto"/>
              <w:ind w:right="44"/>
              <w:jc w:val="left"/>
              <w:rPr>
                <w:sz w:val="24"/>
                <w:szCs w:val="24"/>
              </w:rPr>
            </w:pPr>
            <w:r w:rsidRPr="002C68D0">
              <w:rPr>
                <w:b/>
                <w:bCs/>
                <w:sz w:val="24"/>
                <w:szCs w:val="24"/>
                <w:u w:val="single"/>
              </w:rPr>
              <w:t>Коммуникативные действия</w:t>
            </w:r>
            <w:r w:rsidRPr="002C68D0">
              <w:rPr>
                <w:sz w:val="24"/>
                <w:szCs w:val="24"/>
              </w:rPr>
              <w:t xml:space="preserve">    взаимодействие, ориентация на партнёра, сотрудничество и коопе</w:t>
            </w:r>
            <w:r w:rsidRPr="002C68D0">
              <w:rPr>
                <w:sz w:val="24"/>
                <w:szCs w:val="24"/>
              </w:rPr>
              <w:softHyphen/>
              <w:t>рация (в командных видах спорта)</w:t>
            </w:r>
          </w:p>
        </w:tc>
        <w:tc>
          <w:tcPr>
            <w:tcW w:w="5267" w:type="dxa"/>
            <w:tcBorders>
              <w:bottom w:val="single" w:sz="4" w:space="0" w:color="auto"/>
            </w:tcBorders>
          </w:tcPr>
          <w:p w:rsidR="0075264A" w:rsidRPr="002C68D0" w:rsidRDefault="0075264A" w:rsidP="0075264A">
            <w:pPr>
              <w:spacing w:line="240" w:lineRule="auto"/>
              <w:ind w:right="44"/>
              <w:jc w:val="left"/>
              <w:rPr>
                <w:sz w:val="24"/>
                <w:szCs w:val="24"/>
              </w:rPr>
            </w:pPr>
            <w:r w:rsidRPr="002C68D0">
              <w:rPr>
                <w:sz w:val="24"/>
                <w:szCs w:val="24"/>
              </w:rPr>
              <w:t>Выполнение комплексов упражнений, подвижные игры, соревнования, измерение показателей физического развития, занятие спортом.</w:t>
            </w: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BE116A" w:rsidRDefault="0075264A" w:rsidP="00BE116A">
            <w:pPr>
              <w:spacing w:line="240" w:lineRule="auto"/>
              <w:jc w:val="left"/>
              <w:rPr>
                <w:sz w:val="24"/>
                <w:szCs w:val="24"/>
              </w:rPr>
            </w:pPr>
            <w:r w:rsidRPr="002C68D0">
              <w:rPr>
                <w:sz w:val="24"/>
                <w:szCs w:val="24"/>
              </w:rPr>
              <w:t>Выполнение комплексов упражнений, подвижные игры, спортивные игры, соревнования, измерение показателей  физического развития, занятие спортом.</w:t>
            </w:r>
          </w:p>
        </w:tc>
      </w:tr>
      <w:tr w:rsidR="0075264A" w:rsidRPr="002C68D0" w:rsidTr="003A53D9">
        <w:trPr>
          <w:trHeight w:val="528"/>
          <w:jc w:val="center"/>
        </w:trPr>
        <w:tc>
          <w:tcPr>
            <w:tcW w:w="10319" w:type="dxa"/>
            <w:gridSpan w:val="2"/>
            <w:shd w:val="clear" w:color="auto" w:fill="00FF00"/>
          </w:tcPr>
          <w:p w:rsidR="0075264A" w:rsidRPr="002C68D0" w:rsidRDefault="0075264A" w:rsidP="0075264A">
            <w:pPr>
              <w:spacing w:line="240" w:lineRule="auto"/>
              <w:ind w:right="44"/>
              <w:jc w:val="left"/>
              <w:rPr>
                <w:b/>
                <w:bCs/>
                <w:sz w:val="24"/>
                <w:szCs w:val="24"/>
              </w:rPr>
            </w:pPr>
            <w:r w:rsidRPr="002C68D0">
              <w:rPr>
                <w:b/>
                <w:bCs/>
                <w:sz w:val="24"/>
                <w:szCs w:val="24"/>
              </w:rPr>
              <w:t>Русский язык</w:t>
            </w:r>
          </w:p>
        </w:tc>
      </w:tr>
      <w:tr w:rsidR="0075264A" w:rsidRPr="002C68D0" w:rsidTr="003A53D9">
        <w:trPr>
          <w:trHeight w:val="4125"/>
          <w:jc w:val="center"/>
        </w:trPr>
        <w:tc>
          <w:tcPr>
            <w:tcW w:w="5052" w:type="dxa"/>
            <w:tcBorders>
              <w:bottom w:val="single" w:sz="4" w:space="0" w:color="auto"/>
            </w:tcBorders>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Познавательные, коммуникативные и регулятивные действия;</w:t>
            </w: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r w:rsidRPr="002C68D0">
              <w:rPr>
                <w:sz w:val="24"/>
                <w:szCs w:val="24"/>
              </w:rPr>
              <w:t>знаково-символические действия моделирования;</w:t>
            </w:r>
          </w:p>
          <w:p w:rsidR="0075264A" w:rsidRPr="002C68D0" w:rsidRDefault="0075264A" w:rsidP="0075264A">
            <w:pPr>
              <w:spacing w:line="240" w:lineRule="auto"/>
              <w:jc w:val="left"/>
              <w:rPr>
                <w:sz w:val="24"/>
                <w:szCs w:val="24"/>
              </w:rPr>
            </w:pPr>
            <w:r w:rsidRPr="002C68D0">
              <w:rPr>
                <w:sz w:val="24"/>
                <w:szCs w:val="24"/>
              </w:rPr>
              <w:t>логические  действия анализа, сравнения, установление причинно-следственных связей</w:t>
            </w:r>
          </w:p>
        </w:tc>
        <w:tc>
          <w:tcPr>
            <w:tcW w:w="5267" w:type="dxa"/>
            <w:tcBorders>
              <w:bottom w:val="single" w:sz="4" w:space="0" w:color="auto"/>
            </w:tcBorders>
          </w:tcPr>
          <w:p w:rsidR="0075264A" w:rsidRPr="002C68D0" w:rsidRDefault="0075264A" w:rsidP="0075264A">
            <w:pPr>
              <w:shd w:val="clear" w:color="auto" w:fill="FFFFFF"/>
              <w:spacing w:line="240" w:lineRule="auto"/>
              <w:ind w:right="44"/>
              <w:jc w:val="left"/>
              <w:rPr>
                <w:sz w:val="24"/>
                <w:szCs w:val="24"/>
              </w:rPr>
            </w:pPr>
            <w:r w:rsidRPr="002C68D0">
              <w:rPr>
                <w:sz w:val="24"/>
                <w:szCs w:val="24"/>
              </w:rPr>
              <w:t>Ориентация в морфологической и синтаксической структуре языка и усвоение правил, строения слова и предложения, ориентировка ребёнка в грамматической и синтаксической структуре родного языка</w:t>
            </w:r>
          </w:p>
          <w:p w:rsidR="0075264A" w:rsidRPr="002C68D0" w:rsidRDefault="0075264A" w:rsidP="0075264A">
            <w:pPr>
              <w:spacing w:line="240" w:lineRule="auto"/>
              <w:jc w:val="left"/>
              <w:rPr>
                <w:sz w:val="24"/>
                <w:szCs w:val="24"/>
              </w:rPr>
            </w:pPr>
            <w:r w:rsidRPr="002C68D0">
              <w:rPr>
                <w:sz w:val="24"/>
                <w:szCs w:val="24"/>
              </w:rPr>
              <w:t>Усвоение правил строения слова и предложения, графической формы букв. Разбор слова по составу, путём составления схемы), преобразования модели (видоизменения слова), звуко-буквенный анализ).</w:t>
            </w:r>
          </w:p>
          <w:p w:rsidR="0075264A" w:rsidRPr="002C68D0" w:rsidRDefault="0075264A" w:rsidP="0075264A">
            <w:pPr>
              <w:spacing w:line="240" w:lineRule="auto"/>
              <w:jc w:val="left"/>
              <w:rPr>
                <w:sz w:val="24"/>
                <w:szCs w:val="24"/>
              </w:rPr>
            </w:pPr>
            <w:r w:rsidRPr="002C68D0">
              <w:rPr>
                <w:sz w:val="24"/>
                <w:szCs w:val="24"/>
              </w:rPr>
              <w:t>Работа с текстом, осознанное и произвольное построение  речевых высказываний в устной и письменной форме, поиск, сравнивание, классификация таких языковых единиц  как звук, буква, часть слова, часть речи, член предложения. Письмо и проверка написанного.</w:t>
            </w:r>
          </w:p>
        </w:tc>
      </w:tr>
      <w:tr w:rsidR="0075264A" w:rsidRPr="002C68D0" w:rsidTr="003A53D9">
        <w:trPr>
          <w:trHeight w:val="441"/>
          <w:jc w:val="center"/>
        </w:trPr>
        <w:tc>
          <w:tcPr>
            <w:tcW w:w="10319" w:type="dxa"/>
            <w:gridSpan w:val="2"/>
            <w:shd w:val="clear" w:color="auto" w:fill="00FF00"/>
          </w:tcPr>
          <w:p w:rsidR="0075264A" w:rsidRPr="002C68D0" w:rsidRDefault="0075264A" w:rsidP="0075264A">
            <w:pPr>
              <w:shd w:val="clear" w:color="auto" w:fill="FFFFFF"/>
              <w:spacing w:line="240" w:lineRule="auto"/>
              <w:ind w:right="44"/>
              <w:jc w:val="left"/>
              <w:rPr>
                <w:b/>
                <w:bCs/>
                <w:sz w:val="24"/>
                <w:szCs w:val="24"/>
              </w:rPr>
            </w:pPr>
            <w:r w:rsidRPr="002C68D0">
              <w:rPr>
                <w:b/>
                <w:bCs/>
                <w:sz w:val="24"/>
                <w:szCs w:val="24"/>
              </w:rPr>
              <w:t>Литература</w:t>
            </w:r>
          </w:p>
        </w:tc>
      </w:tr>
      <w:tr w:rsidR="0075264A" w:rsidRPr="002C68D0" w:rsidTr="003A53D9">
        <w:trPr>
          <w:trHeight w:val="5376"/>
          <w:jc w:val="center"/>
        </w:trPr>
        <w:tc>
          <w:tcPr>
            <w:tcW w:w="5052" w:type="dxa"/>
          </w:tcPr>
          <w:p w:rsidR="0075264A" w:rsidRPr="002C68D0" w:rsidRDefault="0075264A" w:rsidP="00BE116A">
            <w:pPr>
              <w:spacing w:line="240" w:lineRule="auto"/>
              <w:ind w:right="44" w:firstLine="0"/>
              <w:jc w:val="left"/>
              <w:rPr>
                <w:sz w:val="24"/>
                <w:szCs w:val="24"/>
              </w:rPr>
            </w:pPr>
            <w:r w:rsidRPr="002C68D0">
              <w:rPr>
                <w:sz w:val="24"/>
                <w:szCs w:val="24"/>
              </w:rPr>
              <w:lastRenderedPageBreak/>
              <w:t>Все виды универсальных учебных действий личностных, коммуник</w:t>
            </w:r>
            <w:r w:rsidR="00BE116A">
              <w:rPr>
                <w:sz w:val="24"/>
                <w:szCs w:val="24"/>
              </w:rPr>
              <w:t xml:space="preserve">ативных, </w:t>
            </w:r>
            <w:r w:rsidRPr="002C68D0">
              <w:rPr>
                <w:sz w:val="24"/>
                <w:szCs w:val="24"/>
              </w:rPr>
              <w:t>познавательных и регулятивных (с приоритетом развития ценностно-смысловой сферы и коммуникации</w:t>
            </w:r>
          </w:p>
          <w:p w:rsidR="0075264A" w:rsidRPr="002C68D0" w:rsidRDefault="0075264A" w:rsidP="0075264A">
            <w:pPr>
              <w:spacing w:line="240" w:lineRule="auto"/>
              <w:ind w:right="44"/>
              <w:jc w:val="left"/>
              <w:rPr>
                <w:sz w:val="24"/>
                <w:szCs w:val="24"/>
              </w:rPr>
            </w:pPr>
          </w:p>
          <w:p w:rsidR="0075264A" w:rsidRPr="002C68D0" w:rsidRDefault="0075264A" w:rsidP="00BE116A">
            <w:pPr>
              <w:shd w:val="clear" w:color="auto" w:fill="FFFFFF"/>
              <w:tabs>
                <w:tab w:val="left" w:pos="562"/>
              </w:tabs>
              <w:spacing w:line="240" w:lineRule="auto"/>
              <w:ind w:right="44" w:firstLine="0"/>
              <w:jc w:val="left"/>
              <w:rPr>
                <w:sz w:val="24"/>
                <w:szCs w:val="24"/>
              </w:rPr>
            </w:pPr>
            <w:r w:rsidRPr="002C68D0">
              <w:rPr>
                <w:sz w:val="24"/>
                <w:szCs w:val="24"/>
              </w:rPr>
              <w:t>Смыслообразование; самоопределения и самопознания гражданской идентичности нравственно-этическое оценивание</w:t>
            </w:r>
          </w:p>
          <w:p w:rsidR="0075264A" w:rsidRPr="002C68D0" w:rsidRDefault="0075264A" w:rsidP="0075264A">
            <w:pPr>
              <w:spacing w:line="240" w:lineRule="auto"/>
              <w:ind w:right="44"/>
              <w:jc w:val="left"/>
              <w:rPr>
                <w:sz w:val="24"/>
                <w:szCs w:val="24"/>
              </w:rPr>
            </w:pPr>
          </w:p>
        </w:tc>
        <w:tc>
          <w:tcPr>
            <w:tcW w:w="5267" w:type="dxa"/>
          </w:tcPr>
          <w:p w:rsidR="0075264A" w:rsidRPr="002C68D0" w:rsidRDefault="0075264A" w:rsidP="0075264A">
            <w:pPr>
              <w:shd w:val="clear" w:color="auto" w:fill="FFFFFF"/>
              <w:tabs>
                <w:tab w:val="left" w:pos="562"/>
              </w:tabs>
              <w:spacing w:line="240" w:lineRule="auto"/>
              <w:ind w:right="44"/>
              <w:jc w:val="left"/>
              <w:rPr>
                <w:sz w:val="24"/>
                <w:szCs w:val="24"/>
              </w:rPr>
            </w:pPr>
            <w:r w:rsidRPr="002C68D0">
              <w:rPr>
                <w:sz w:val="24"/>
                <w:szCs w:val="24"/>
              </w:rPr>
              <w:t>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выявление морального содержания и нравственного значения действий персонажей,</w:t>
            </w:r>
          </w:p>
          <w:p w:rsidR="0075264A" w:rsidRPr="002C68D0" w:rsidRDefault="00BE116A" w:rsidP="00BE116A">
            <w:pPr>
              <w:spacing w:line="240" w:lineRule="auto"/>
              <w:ind w:firstLine="0"/>
              <w:jc w:val="left"/>
              <w:rPr>
                <w:sz w:val="24"/>
                <w:szCs w:val="24"/>
              </w:rPr>
            </w:pPr>
            <w:r>
              <w:rPr>
                <w:sz w:val="24"/>
                <w:szCs w:val="24"/>
              </w:rPr>
              <w:t xml:space="preserve">- </w:t>
            </w:r>
            <w:r w:rsidR="0075264A" w:rsidRPr="002C68D0">
              <w:rPr>
                <w:sz w:val="24"/>
                <w:szCs w:val="24"/>
              </w:rPr>
              <w:t>умение понимать контекстную речь на основе воссоздания картины событий и поступков персонажей;</w:t>
            </w:r>
          </w:p>
          <w:p w:rsidR="0075264A" w:rsidRPr="002C68D0" w:rsidRDefault="0075264A" w:rsidP="0075264A">
            <w:pPr>
              <w:spacing w:line="240" w:lineRule="auto"/>
              <w:jc w:val="left"/>
              <w:rPr>
                <w:sz w:val="24"/>
                <w:szCs w:val="24"/>
              </w:rPr>
            </w:pPr>
            <w:r w:rsidRPr="002C68D0">
              <w:rPr>
                <w:sz w:val="24"/>
                <w:szCs w:val="24"/>
              </w:rPr>
              <w:t>- умение произвольно и выразительно строить контекстную речь с учетом целей коммуникации, особенностей слушателя;</w:t>
            </w:r>
          </w:p>
          <w:p w:rsidR="0075264A" w:rsidRPr="002C68D0" w:rsidRDefault="0075264A" w:rsidP="0075264A">
            <w:pPr>
              <w:spacing w:line="240" w:lineRule="auto"/>
              <w:jc w:val="left"/>
              <w:rPr>
                <w:sz w:val="24"/>
                <w:szCs w:val="24"/>
              </w:rPr>
            </w:pPr>
            <w:r w:rsidRPr="002C68D0">
              <w:rPr>
                <w:sz w:val="24"/>
                <w:szCs w:val="24"/>
              </w:rPr>
              <w:t xml:space="preserve">- умение устанавливать логическую причинно-следственную последовательность событий и действий героев произведения; </w:t>
            </w:r>
          </w:p>
          <w:p w:rsidR="0075264A" w:rsidRPr="002C68D0" w:rsidRDefault="0075264A" w:rsidP="0075264A">
            <w:pPr>
              <w:shd w:val="clear" w:color="auto" w:fill="FFFFFF"/>
              <w:spacing w:line="240" w:lineRule="auto"/>
              <w:ind w:right="44"/>
              <w:jc w:val="left"/>
              <w:rPr>
                <w:sz w:val="24"/>
                <w:szCs w:val="24"/>
              </w:rPr>
            </w:pPr>
            <w:r w:rsidRPr="002C68D0">
              <w:rPr>
                <w:sz w:val="24"/>
                <w:szCs w:val="24"/>
              </w:rPr>
              <w:t>- умение строить план с выделением существенной и дополнительной информации.</w:t>
            </w:r>
          </w:p>
        </w:tc>
      </w:tr>
      <w:tr w:rsidR="0075264A" w:rsidRPr="002C68D0" w:rsidTr="00BE116A">
        <w:trPr>
          <w:trHeight w:val="4116"/>
          <w:jc w:val="center"/>
        </w:trPr>
        <w:tc>
          <w:tcPr>
            <w:tcW w:w="5052" w:type="dxa"/>
          </w:tcPr>
          <w:p w:rsidR="0075264A" w:rsidRPr="002C68D0" w:rsidRDefault="0075264A" w:rsidP="0075264A">
            <w:pPr>
              <w:spacing w:line="240" w:lineRule="auto"/>
              <w:ind w:right="44"/>
              <w:jc w:val="left"/>
              <w:rPr>
                <w:b/>
                <w:bCs/>
                <w:sz w:val="24"/>
                <w:szCs w:val="24"/>
                <w:u w:val="single"/>
              </w:rPr>
            </w:pPr>
            <w:r w:rsidRPr="002C68D0">
              <w:rPr>
                <w:b/>
                <w:bCs/>
                <w:sz w:val="24"/>
                <w:szCs w:val="24"/>
                <w:u w:val="single"/>
              </w:rPr>
              <w:t>Регулятивные и познавательные</w:t>
            </w:r>
          </w:p>
          <w:p w:rsidR="0075264A" w:rsidRPr="002C68D0" w:rsidRDefault="0075264A" w:rsidP="0075264A">
            <w:pPr>
              <w:shd w:val="clear" w:color="auto" w:fill="FFFFFF"/>
              <w:tabs>
                <w:tab w:val="left" w:pos="562"/>
              </w:tabs>
              <w:spacing w:line="240" w:lineRule="auto"/>
              <w:ind w:right="44" w:hanging="21"/>
              <w:jc w:val="left"/>
              <w:rPr>
                <w:sz w:val="24"/>
                <w:szCs w:val="24"/>
                <w:u w:val="single"/>
              </w:rPr>
            </w:pPr>
            <w:r w:rsidRPr="002C68D0">
              <w:rPr>
                <w:b/>
                <w:bCs/>
                <w:sz w:val="24"/>
                <w:szCs w:val="24"/>
                <w:u w:val="single"/>
              </w:rPr>
              <w:t>Коммуникативные</w:t>
            </w:r>
            <w:r w:rsidRPr="002C68D0">
              <w:rPr>
                <w:sz w:val="24"/>
                <w:szCs w:val="24"/>
                <w:u w:val="single"/>
              </w:rPr>
              <w:t xml:space="preserve"> </w:t>
            </w:r>
          </w:p>
          <w:p w:rsidR="0075264A" w:rsidRPr="002C68D0" w:rsidRDefault="0075264A" w:rsidP="0075264A">
            <w:pPr>
              <w:shd w:val="clear" w:color="auto" w:fill="FFFFFF"/>
              <w:tabs>
                <w:tab w:val="left" w:pos="562"/>
              </w:tabs>
              <w:spacing w:line="240" w:lineRule="auto"/>
              <w:ind w:right="44" w:hanging="21"/>
              <w:jc w:val="left"/>
              <w:rPr>
                <w:sz w:val="24"/>
                <w:szCs w:val="24"/>
              </w:rPr>
            </w:pPr>
            <w:r w:rsidRPr="002C68D0">
              <w:rPr>
                <w:sz w:val="24"/>
                <w:szCs w:val="24"/>
              </w:rPr>
              <w:t>умения:</w:t>
            </w:r>
          </w:p>
          <w:p w:rsidR="0075264A" w:rsidRPr="002C68D0" w:rsidRDefault="0075264A" w:rsidP="0075264A">
            <w:pPr>
              <w:shd w:val="clear" w:color="auto" w:fill="FFFFFF"/>
              <w:tabs>
                <w:tab w:val="left" w:pos="562"/>
              </w:tabs>
              <w:spacing w:line="240" w:lineRule="auto"/>
              <w:ind w:right="44" w:hanging="21"/>
              <w:jc w:val="left"/>
              <w:rPr>
                <w:sz w:val="24"/>
                <w:szCs w:val="24"/>
              </w:rPr>
            </w:pPr>
            <w:r w:rsidRPr="002C68D0">
              <w:rPr>
                <w:sz w:val="24"/>
                <w:szCs w:val="24"/>
              </w:rPr>
              <w:t>- умение понимать контекстную речь на основе воссоздания картины событий и поступков персонажей</w:t>
            </w:r>
          </w:p>
          <w:p w:rsidR="0075264A" w:rsidRPr="002C68D0" w:rsidRDefault="0075264A" w:rsidP="0075264A">
            <w:pPr>
              <w:spacing w:line="240" w:lineRule="auto"/>
              <w:jc w:val="left"/>
              <w:rPr>
                <w:sz w:val="24"/>
                <w:szCs w:val="24"/>
              </w:rPr>
            </w:pPr>
            <w:r w:rsidRPr="002C68D0">
              <w:rPr>
                <w:sz w:val="24"/>
                <w:szCs w:val="24"/>
              </w:rPr>
              <w:t>- умение понимать контекстную речь с учётом целей коммуникации, особенностей слушателя, в том числе используя аудиовизуальные умения; понимать контекстную речь на основе воссоздания картины событий и поступков персонажей.</w:t>
            </w:r>
          </w:p>
        </w:tc>
        <w:tc>
          <w:tcPr>
            <w:tcW w:w="5267" w:type="dxa"/>
          </w:tcPr>
          <w:p w:rsidR="0075264A" w:rsidRPr="002C68D0" w:rsidRDefault="0075264A" w:rsidP="00BE116A">
            <w:pPr>
              <w:shd w:val="clear" w:color="auto" w:fill="FFFFFF"/>
              <w:tabs>
                <w:tab w:val="left" w:pos="562"/>
              </w:tabs>
              <w:spacing w:line="240" w:lineRule="auto"/>
              <w:ind w:right="44" w:firstLine="0"/>
              <w:jc w:val="left"/>
              <w:rPr>
                <w:sz w:val="24"/>
                <w:szCs w:val="24"/>
              </w:rPr>
            </w:pPr>
            <w:r w:rsidRPr="002C68D0">
              <w:rPr>
                <w:sz w:val="24"/>
                <w:szCs w:val="24"/>
              </w:rPr>
              <w:t>Определение логической причинно-следствен</w:t>
            </w:r>
            <w:r w:rsidRPr="002C68D0">
              <w:rPr>
                <w:sz w:val="24"/>
                <w:szCs w:val="24"/>
              </w:rPr>
              <w:softHyphen/>
              <w:t>ной последовательности событий и действий героев произведения;</w:t>
            </w:r>
          </w:p>
          <w:p w:rsidR="0075264A" w:rsidRPr="002C68D0" w:rsidRDefault="0075264A" w:rsidP="00BE116A">
            <w:pPr>
              <w:shd w:val="clear" w:color="auto" w:fill="FFFFFF"/>
              <w:tabs>
                <w:tab w:val="left" w:pos="562"/>
              </w:tabs>
              <w:spacing w:line="240" w:lineRule="auto"/>
              <w:ind w:right="44" w:firstLine="0"/>
              <w:jc w:val="left"/>
              <w:rPr>
                <w:sz w:val="24"/>
                <w:szCs w:val="24"/>
              </w:rPr>
            </w:pPr>
            <w:r w:rsidRPr="002C68D0">
              <w:rPr>
                <w:sz w:val="24"/>
                <w:szCs w:val="24"/>
              </w:rPr>
              <w:t>Составление плана с выделением существенной и до</w:t>
            </w:r>
            <w:r w:rsidRPr="002C68D0">
              <w:rPr>
                <w:sz w:val="24"/>
                <w:szCs w:val="24"/>
              </w:rPr>
              <w:softHyphen/>
              <w:t>полнительной информации</w:t>
            </w:r>
          </w:p>
          <w:p w:rsidR="0075264A" w:rsidRPr="002C68D0" w:rsidRDefault="0075264A" w:rsidP="00BE116A">
            <w:pPr>
              <w:shd w:val="clear" w:color="auto" w:fill="FFFFFF"/>
              <w:tabs>
                <w:tab w:val="left" w:pos="163"/>
              </w:tabs>
              <w:spacing w:line="240" w:lineRule="auto"/>
              <w:ind w:right="44" w:firstLine="0"/>
              <w:jc w:val="left"/>
              <w:rPr>
                <w:sz w:val="24"/>
                <w:szCs w:val="24"/>
              </w:rPr>
            </w:pPr>
            <w:r w:rsidRPr="002C68D0">
              <w:rPr>
                <w:sz w:val="24"/>
                <w:szCs w:val="24"/>
              </w:rPr>
              <w:t>Отождествление себя с героями произведения, соотнесения и сопоставления их позиций, взглядов и мнений;</w:t>
            </w:r>
          </w:p>
          <w:p w:rsidR="0075264A" w:rsidRPr="002C68D0" w:rsidRDefault="0075264A" w:rsidP="0075264A">
            <w:pPr>
              <w:shd w:val="clear" w:color="auto" w:fill="FFFFFF"/>
              <w:tabs>
                <w:tab w:val="left" w:pos="163"/>
              </w:tabs>
              <w:spacing w:line="240" w:lineRule="auto"/>
              <w:ind w:right="44" w:firstLine="21"/>
              <w:jc w:val="left"/>
              <w:rPr>
                <w:sz w:val="24"/>
                <w:szCs w:val="24"/>
              </w:rPr>
            </w:pPr>
            <w:r w:rsidRPr="002C68D0">
              <w:rPr>
                <w:sz w:val="24"/>
                <w:szCs w:val="24"/>
              </w:rPr>
              <w:t>- воссоздание картины событий и поступков персонажей;</w:t>
            </w:r>
          </w:p>
          <w:p w:rsidR="0075264A" w:rsidRPr="002C68D0" w:rsidRDefault="0075264A" w:rsidP="0075264A">
            <w:pPr>
              <w:shd w:val="clear" w:color="auto" w:fill="FFFFFF"/>
              <w:tabs>
                <w:tab w:val="left" w:pos="163"/>
              </w:tabs>
              <w:spacing w:line="240" w:lineRule="auto"/>
              <w:ind w:right="44" w:firstLine="21"/>
              <w:jc w:val="left"/>
              <w:rPr>
                <w:sz w:val="24"/>
                <w:szCs w:val="24"/>
              </w:rPr>
            </w:pPr>
            <w:r w:rsidRPr="002C68D0">
              <w:rPr>
                <w:sz w:val="24"/>
                <w:szCs w:val="24"/>
              </w:rPr>
              <w:t xml:space="preserve">- формулирование высказываний, речь с учётом целей коммуникации, особенностей слушателя, в том числе используя аудиовизуальные средства. </w:t>
            </w:r>
          </w:p>
        </w:tc>
      </w:tr>
    </w:tbl>
    <w:p w:rsidR="0075264A" w:rsidRPr="002C68D0" w:rsidRDefault="0075264A" w:rsidP="0095336D">
      <w:pPr>
        <w:pStyle w:val="a1"/>
        <w:spacing w:after="0"/>
        <w:ind w:firstLine="0"/>
        <w:rPr>
          <w:b/>
          <w:bCs/>
          <w:iCs/>
          <w:sz w:val="24"/>
          <w:szCs w:val="24"/>
        </w:rPr>
      </w:pPr>
    </w:p>
    <w:p w:rsidR="0075264A" w:rsidRPr="002C68D0" w:rsidRDefault="00A00E3E" w:rsidP="0095336D">
      <w:pPr>
        <w:pStyle w:val="a1"/>
        <w:shd w:val="clear" w:color="auto" w:fill="00FF00"/>
        <w:spacing w:after="0"/>
        <w:ind w:firstLine="0"/>
        <w:jc w:val="center"/>
        <w:rPr>
          <w:b/>
          <w:bCs/>
          <w:iCs/>
          <w:sz w:val="24"/>
          <w:szCs w:val="24"/>
        </w:rPr>
      </w:pPr>
      <w:r w:rsidRPr="002C68D0">
        <w:rPr>
          <w:b/>
          <w:bCs/>
          <w:iCs/>
          <w:sz w:val="24"/>
          <w:szCs w:val="24"/>
        </w:rPr>
        <w:t>Разитие</w:t>
      </w:r>
      <w:r w:rsidR="0075264A" w:rsidRPr="002C68D0">
        <w:rPr>
          <w:b/>
          <w:bCs/>
          <w:iCs/>
          <w:sz w:val="24"/>
          <w:szCs w:val="24"/>
        </w:rPr>
        <w:t xml:space="preserve"> УУД средствами учебного предмета «Математика»</w:t>
      </w:r>
    </w:p>
    <w:p w:rsidR="0075264A" w:rsidRPr="002C68D0" w:rsidRDefault="0095336D" w:rsidP="0075264A">
      <w:pPr>
        <w:pStyle w:val="a1"/>
        <w:spacing w:after="0"/>
        <w:ind w:firstLine="660"/>
        <w:jc w:val="right"/>
        <w:rPr>
          <w:b/>
          <w:bCs/>
          <w:sz w:val="24"/>
          <w:szCs w:val="24"/>
        </w:rPr>
      </w:pPr>
      <w:r w:rsidRPr="002C68D0">
        <w:rPr>
          <w:b/>
          <w:bCs/>
          <w:sz w:val="24"/>
          <w:szCs w:val="24"/>
        </w:rPr>
        <w:t>Таблица 14</w:t>
      </w: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94"/>
        <w:gridCol w:w="3941"/>
        <w:gridCol w:w="4036"/>
      </w:tblGrid>
      <w:tr w:rsidR="0075264A" w:rsidRPr="002C68D0" w:rsidTr="00AB1BB1">
        <w:tc>
          <w:tcPr>
            <w:tcW w:w="2594" w:type="dxa"/>
          </w:tcPr>
          <w:p w:rsidR="0075264A" w:rsidRPr="002C68D0" w:rsidRDefault="0075264A" w:rsidP="0075264A">
            <w:pPr>
              <w:pStyle w:val="a1"/>
              <w:spacing w:after="0"/>
              <w:jc w:val="center"/>
              <w:rPr>
                <w:b/>
                <w:bCs/>
                <w:iCs/>
                <w:sz w:val="24"/>
                <w:szCs w:val="24"/>
              </w:rPr>
            </w:pPr>
            <w:r w:rsidRPr="002C68D0">
              <w:rPr>
                <w:b/>
                <w:bCs/>
                <w:iCs/>
                <w:sz w:val="24"/>
                <w:szCs w:val="24"/>
              </w:rPr>
              <w:t>УУД</w:t>
            </w:r>
          </w:p>
        </w:tc>
        <w:tc>
          <w:tcPr>
            <w:tcW w:w="3941" w:type="dxa"/>
          </w:tcPr>
          <w:p w:rsidR="0075264A" w:rsidRPr="002C68D0" w:rsidRDefault="0075264A" w:rsidP="0075264A">
            <w:pPr>
              <w:pStyle w:val="a1"/>
              <w:spacing w:after="0"/>
              <w:jc w:val="center"/>
              <w:rPr>
                <w:b/>
                <w:bCs/>
                <w:iCs/>
                <w:sz w:val="24"/>
                <w:szCs w:val="24"/>
              </w:rPr>
            </w:pPr>
          </w:p>
        </w:tc>
        <w:tc>
          <w:tcPr>
            <w:tcW w:w="4036" w:type="dxa"/>
          </w:tcPr>
          <w:p w:rsidR="0075264A" w:rsidRPr="002C68D0" w:rsidRDefault="0075264A" w:rsidP="0075264A">
            <w:pPr>
              <w:pStyle w:val="a1"/>
              <w:spacing w:after="0"/>
              <w:jc w:val="center"/>
              <w:rPr>
                <w:b/>
                <w:bCs/>
                <w:iCs/>
                <w:sz w:val="24"/>
                <w:szCs w:val="24"/>
              </w:rPr>
            </w:pPr>
            <w:r w:rsidRPr="002C68D0">
              <w:rPr>
                <w:b/>
                <w:bCs/>
                <w:iCs/>
                <w:sz w:val="24"/>
                <w:szCs w:val="24"/>
              </w:rPr>
              <w:t>Типы заданий</w:t>
            </w:r>
          </w:p>
        </w:tc>
      </w:tr>
      <w:tr w:rsidR="0075264A" w:rsidRPr="002C68D0" w:rsidTr="00AB1BB1">
        <w:tc>
          <w:tcPr>
            <w:tcW w:w="2594" w:type="dxa"/>
          </w:tcPr>
          <w:p w:rsidR="0075264A" w:rsidRPr="002C68D0" w:rsidRDefault="0075264A" w:rsidP="0075264A">
            <w:pPr>
              <w:pStyle w:val="a1"/>
              <w:spacing w:after="0"/>
              <w:jc w:val="left"/>
              <w:rPr>
                <w:sz w:val="24"/>
                <w:szCs w:val="24"/>
              </w:rPr>
            </w:pPr>
            <w:r w:rsidRPr="002C68D0">
              <w:rPr>
                <w:b/>
                <w:bCs/>
                <w:iCs/>
                <w:sz w:val="24"/>
                <w:szCs w:val="24"/>
              </w:rPr>
              <w:t>Личностные</w:t>
            </w:r>
          </w:p>
          <w:p w:rsidR="0075264A" w:rsidRPr="002C68D0" w:rsidRDefault="0075264A" w:rsidP="0075264A">
            <w:pPr>
              <w:pStyle w:val="a1"/>
              <w:spacing w:after="0"/>
              <w:jc w:val="left"/>
              <w:rPr>
                <w:b/>
                <w:bCs/>
                <w:iCs/>
                <w:sz w:val="24"/>
                <w:szCs w:val="24"/>
              </w:rPr>
            </w:pPr>
          </w:p>
        </w:tc>
        <w:tc>
          <w:tcPr>
            <w:tcW w:w="3941" w:type="dxa"/>
          </w:tcPr>
          <w:p w:rsidR="0075264A" w:rsidRPr="002C68D0" w:rsidRDefault="0075264A" w:rsidP="00BE116A">
            <w:pPr>
              <w:pStyle w:val="a1"/>
              <w:spacing w:after="0"/>
              <w:ind w:firstLine="0"/>
              <w:jc w:val="left"/>
              <w:rPr>
                <w:sz w:val="24"/>
                <w:szCs w:val="24"/>
              </w:rPr>
            </w:pPr>
            <w:r w:rsidRPr="002C68D0">
              <w:rPr>
                <w:sz w:val="24"/>
                <w:szCs w:val="24"/>
              </w:rPr>
              <w:t xml:space="preserve">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w:t>
            </w:r>
          </w:p>
          <w:p w:rsidR="0075264A" w:rsidRPr="002C68D0" w:rsidRDefault="0075264A" w:rsidP="0075264A">
            <w:pPr>
              <w:pStyle w:val="a1"/>
              <w:spacing w:after="0"/>
              <w:jc w:val="left"/>
              <w:rPr>
                <w:sz w:val="24"/>
                <w:szCs w:val="24"/>
              </w:rPr>
            </w:pPr>
            <w:r w:rsidRPr="002C68D0">
              <w:rPr>
                <w:sz w:val="24"/>
                <w:szCs w:val="24"/>
              </w:rPr>
              <w:t xml:space="preserve">Работа с математическим содержанием учит уважать и </w:t>
            </w:r>
            <w:r w:rsidRPr="002C68D0">
              <w:rPr>
                <w:sz w:val="24"/>
                <w:szCs w:val="24"/>
              </w:rPr>
              <w:lastRenderedPageBreak/>
              <w:t>принимать чужое мнение, если оно обосновано.</w:t>
            </w:r>
          </w:p>
        </w:tc>
        <w:tc>
          <w:tcPr>
            <w:tcW w:w="4036" w:type="dxa"/>
          </w:tcPr>
          <w:p w:rsidR="0075264A" w:rsidRPr="002C68D0" w:rsidRDefault="0075264A" w:rsidP="00BE116A">
            <w:pPr>
              <w:spacing w:line="240" w:lineRule="auto"/>
              <w:ind w:firstLine="0"/>
              <w:jc w:val="left"/>
              <w:rPr>
                <w:sz w:val="24"/>
                <w:szCs w:val="24"/>
              </w:rPr>
            </w:pPr>
            <w:r w:rsidRPr="002C68D0">
              <w:rPr>
                <w:sz w:val="24"/>
                <w:szCs w:val="24"/>
              </w:rPr>
              <w:lastRenderedPageBreak/>
              <w:t xml:space="preserve">Задания, сопровождаемые инструкцией «Объясни…», «Обоснуй своё мнение…». </w:t>
            </w:r>
          </w:p>
          <w:p w:rsidR="0075264A" w:rsidRPr="002C68D0" w:rsidRDefault="0075264A" w:rsidP="0075264A">
            <w:pPr>
              <w:pStyle w:val="a1"/>
              <w:spacing w:after="0"/>
              <w:jc w:val="left"/>
              <w:rPr>
                <w:b/>
                <w:bCs/>
                <w:iCs/>
                <w:sz w:val="24"/>
                <w:szCs w:val="24"/>
              </w:rPr>
            </w:pPr>
          </w:p>
          <w:p w:rsidR="0075264A" w:rsidRPr="002C68D0" w:rsidRDefault="0075264A" w:rsidP="0075264A">
            <w:pPr>
              <w:pStyle w:val="a1"/>
              <w:spacing w:after="0"/>
              <w:jc w:val="left"/>
              <w:rPr>
                <w:b/>
                <w:bCs/>
                <w:iCs/>
                <w:sz w:val="24"/>
                <w:szCs w:val="24"/>
              </w:rPr>
            </w:pPr>
          </w:p>
          <w:p w:rsidR="0075264A" w:rsidRPr="002C68D0" w:rsidRDefault="0075264A" w:rsidP="0075264A">
            <w:pPr>
              <w:pStyle w:val="a1"/>
              <w:spacing w:after="0"/>
              <w:jc w:val="left"/>
              <w:rPr>
                <w:sz w:val="24"/>
                <w:szCs w:val="24"/>
              </w:rPr>
            </w:pPr>
          </w:p>
          <w:p w:rsidR="0075264A" w:rsidRPr="002C68D0" w:rsidRDefault="0075264A" w:rsidP="0075264A">
            <w:pPr>
              <w:spacing w:line="240" w:lineRule="auto"/>
              <w:jc w:val="left"/>
              <w:rPr>
                <w:rFonts w:eastAsia="Calibri"/>
                <w:sz w:val="24"/>
                <w:szCs w:val="24"/>
                <w:lang w:eastAsia="ru-RU"/>
              </w:rPr>
            </w:pPr>
          </w:p>
          <w:p w:rsidR="0075264A" w:rsidRPr="002C68D0" w:rsidRDefault="0075264A" w:rsidP="00BE116A">
            <w:pPr>
              <w:spacing w:line="240" w:lineRule="auto"/>
              <w:ind w:firstLine="0"/>
              <w:jc w:val="left"/>
              <w:rPr>
                <w:sz w:val="24"/>
                <w:szCs w:val="24"/>
              </w:rPr>
            </w:pPr>
            <w:r w:rsidRPr="002C68D0">
              <w:rPr>
                <w:sz w:val="24"/>
                <w:szCs w:val="24"/>
              </w:rPr>
              <w:t>Задачи «на доказательство», текстовые задачи.</w:t>
            </w:r>
          </w:p>
        </w:tc>
      </w:tr>
      <w:tr w:rsidR="0075264A" w:rsidRPr="002C68D0" w:rsidTr="00AB1BB1">
        <w:tc>
          <w:tcPr>
            <w:tcW w:w="2594" w:type="dxa"/>
          </w:tcPr>
          <w:p w:rsidR="0075264A" w:rsidRPr="002C68D0" w:rsidRDefault="0075264A" w:rsidP="0075264A">
            <w:pPr>
              <w:pStyle w:val="a1"/>
              <w:spacing w:after="0"/>
              <w:jc w:val="left"/>
              <w:rPr>
                <w:b/>
                <w:sz w:val="24"/>
                <w:szCs w:val="24"/>
              </w:rPr>
            </w:pPr>
            <w:r w:rsidRPr="002C68D0">
              <w:rPr>
                <w:b/>
                <w:sz w:val="24"/>
                <w:szCs w:val="24"/>
              </w:rPr>
              <w:lastRenderedPageBreak/>
              <w:t>Регулятивные</w:t>
            </w:r>
          </w:p>
          <w:p w:rsidR="0075264A" w:rsidRPr="002C68D0" w:rsidRDefault="0075264A" w:rsidP="0075264A">
            <w:pPr>
              <w:pStyle w:val="a1"/>
              <w:spacing w:after="0"/>
              <w:jc w:val="left"/>
              <w:rPr>
                <w:b/>
                <w:bCs/>
                <w:iCs/>
                <w:sz w:val="24"/>
                <w:szCs w:val="24"/>
              </w:rPr>
            </w:pPr>
          </w:p>
        </w:tc>
        <w:tc>
          <w:tcPr>
            <w:tcW w:w="3941" w:type="dxa"/>
          </w:tcPr>
          <w:p w:rsidR="0075264A" w:rsidRPr="002C68D0" w:rsidRDefault="0075264A" w:rsidP="00BE116A">
            <w:pPr>
              <w:pStyle w:val="a7"/>
              <w:rPr>
                <w:sz w:val="24"/>
                <w:szCs w:val="24"/>
              </w:rPr>
            </w:pPr>
            <w:r w:rsidRPr="002C68D0">
              <w:rPr>
                <w:sz w:val="24"/>
                <w:szCs w:val="24"/>
              </w:rPr>
              <w:t xml:space="preserve">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 </w:t>
            </w:r>
          </w:p>
          <w:p w:rsidR="0075264A" w:rsidRPr="002C68D0" w:rsidRDefault="0075264A" w:rsidP="0075264A">
            <w:pPr>
              <w:pStyle w:val="a7"/>
              <w:ind w:firstLine="660"/>
              <w:rPr>
                <w:sz w:val="24"/>
                <w:szCs w:val="24"/>
              </w:rPr>
            </w:pPr>
          </w:p>
          <w:p w:rsidR="0075264A" w:rsidRPr="002C68D0" w:rsidRDefault="0075264A" w:rsidP="0075264A">
            <w:pPr>
              <w:pStyle w:val="a7"/>
              <w:rPr>
                <w:sz w:val="24"/>
                <w:szCs w:val="24"/>
              </w:rPr>
            </w:pPr>
            <w:r w:rsidRPr="002C68D0">
              <w:rPr>
                <w:sz w:val="24"/>
                <w:szCs w:val="24"/>
              </w:rPr>
              <w:t>Работа над системой учебных заданий (учебной задачей).</w:t>
            </w:r>
          </w:p>
        </w:tc>
        <w:tc>
          <w:tcPr>
            <w:tcW w:w="4036" w:type="dxa"/>
          </w:tcPr>
          <w:p w:rsidR="0075264A" w:rsidRPr="002C68D0" w:rsidRDefault="0075264A" w:rsidP="00BE116A">
            <w:pPr>
              <w:spacing w:line="240" w:lineRule="auto"/>
              <w:ind w:firstLine="0"/>
              <w:jc w:val="left"/>
              <w:rPr>
                <w:sz w:val="24"/>
                <w:szCs w:val="24"/>
              </w:rPr>
            </w:pPr>
            <w:r w:rsidRPr="002C68D0">
              <w:rPr>
                <w:sz w:val="24"/>
                <w:szCs w:val="24"/>
              </w:rPr>
              <w:t>Текстовые задачи</w:t>
            </w:r>
          </w:p>
          <w:p w:rsidR="0075264A" w:rsidRPr="002C68D0" w:rsidRDefault="0075264A" w:rsidP="0075264A">
            <w:pPr>
              <w:pStyle w:val="a7"/>
              <w:rPr>
                <w:sz w:val="24"/>
                <w:szCs w:val="24"/>
              </w:rPr>
            </w:pPr>
            <w:r w:rsidRPr="002C68D0">
              <w:rPr>
                <w:sz w:val="24"/>
                <w:szCs w:val="24"/>
              </w:rPr>
              <w:t xml:space="preserve">    Проблемные вопросы и задачи для обсуждения, а также теоремы и доказательства, позволяющие проверить правильность собственных умозаключений. Таким образом, школьники учатся сверять свои действия с целью. </w:t>
            </w:r>
          </w:p>
          <w:p w:rsidR="0075264A" w:rsidRPr="002C68D0" w:rsidRDefault="0075264A" w:rsidP="0075264A">
            <w:pPr>
              <w:pStyle w:val="a7"/>
              <w:rPr>
                <w:sz w:val="24"/>
                <w:szCs w:val="24"/>
              </w:rPr>
            </w:pPr>
            <w:r w:rsidRPr="002C68D0">
              <w:rPr>
                <w:sz w:val="24"/>
                <w:szCs w:val="24"/>
              </w:rPr>
              <w:t xml:space="preserve">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w:t>
            </w:r>
          </w:p>
        </w:tc>
      </w:tr>
      <w:tr w:rsidR="0075264A" w:rsidRPr="002C68D0" w:rsidTr="00AB1BB1">
        <w:tc>
          <w:tcPr>
            <w:tcW w:w="2594" w:type="dxa"/>
          </w:tcPr>
          <w:p w:rsidR="0075264A" w:rsidRPr="002C68D0" w:rsidRDefault="0075264A" w:rsidP="0075264A">
            <w:pPr>
              <w:pStyle w:val="a1"/>
              <w:spacing w:after="0"/>
              <w:jc w:val="left"/>
              <w:rPr>
                <w:b/>
                <w:sz w:val="24"/>
                <w:szCs w:val="24"/>
              </w:rPr>
            </w:pPr>
            <w:r w:rsidRPr="002C68D0">
              <w:rPr>
                <w:b/>
                <w:sz w:val="24"/>
                <w:szCs w:val="24"/>
              </w:rPr>
              <w:t>Познавательные</w:t>
            </w:r>
          </w:p>
          <w:p w:rsidR="0075264A" w:rsidRPr="002C68D0" w:rsidRDefault="0075264A" w:rsidP="0075264A">
            <w:pPr>
              <w:pStyle w:val="a1"/>
              <w:spacing w:after="0"/>
              <w:jc w:val="left"/>
              <w:rPr>
                <w:b/>
                <w:bCs/>
                <w:iCs/>
                <w:sz w:val="24"/>
                <w:szCs w:val="24"/>
              </w:rPr>
            </w:pPr>
          </w:p>
        </w:tc>
        <w:tc>
          <w:tcPr>
            <w:tcW w:w="3941" w:type="dxa"/>
          </w:tcPr>
          <w:p w:rsidR="0075264A" w:rsidRPr="002C68D0" w:rsidRDefault="0075264A" w:rsidP="0075264A">
            <w:pPr>
              <w:pStyle w:val="a1"/>
              <w:spacing w:after="0"/>
              <w:jc w:val="left"/>
              <w:rPr>
                <w:sz w:val="24"/>
                <w:szCs w:val="24"/>
              </w:rPr>
            </w:pPr>
            <w:r w:rsidRPr="002C68D0">
              <w:rPr>
                <w:sz w:val="24"/>
                <w:szCs w:val="24"/>
              </w:rPr>
              <w:t xml:space="preserve">  Формирование моделирования как  необходимого  универсального учебного действия.</w:t>
            </w:r>
          </w:p>
          <w:p w:rsidR="0075264A" w:rsidRPr="002C68D0" w:rsidRDefault="0075264A" w:rsidP="0075264A">
            <w:pPr>
              <w:pStyle w:val="a1"/>
              <w:spacing w:after="0"/>
              <w:jc w:val="left"/>
              <w:rPr>
                <w:sz w:val="24"/>
                <w:szCs w:val="24"/>
              </w:rPr>
            </w:pPr>
            <w:r w:rsidRPr="002C68D0">
              <w:rPr>
                <w:sz w:val="24"/>
                <w:szCs w:val="24"/>
              </w:rPr>
              <w:t xml:space="preserve">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w:t>
            </w:r>
          </w:p>
          <w:p w:rsidR="0075264A" w:rsidRPr="002C68D0" w:rsidRDefault="0075264A" w:rsidP="0075264A">
            <w:pPr>
              <w:pStyle w:val="a1"/>
              <w:spacing w:after="0"/>
              <w:jc w:val="left"/>
              <w:rPr>
                <w:sz w:val="24"/>
                <w:szCs w:val="24"/>
              </w:rPr>
            </w:pPr>
            <w:r w:rsidRPr="002C68D0">
              <w:rPr>
                <w:sz w:val="24"/>
                <w:szCs w:val="24"/>
              </w:rPr>
              <w:t xml:space="preserve">     Использование заданий, позволяющих научить школьников самостоятельному применению знаний в новой ситуации, т.е. сформировать познавательные универсальные учебные действия.</w:t>
            </w:r>
          </w:p>
        </w:tc>
        <w:tc>
          <w:tcPr>
            <w:tcW w:w="4036" w:type="dxa"/>
          </w:tcPr>
          <w:p w:rsidR="0075264A" w:rsidRPr="002C68D0" w:rsidRDefault="0075264A" w:rsidP="0075264A">
            <w:pPr>
              <w:spacing w:line="240" w:lineRule="auto"/>
              <w:jc w:val="left"/>
              <w:rPr>
                <w:sz w:val="24"/>
                <w:szCs w:val="24"/>
              </w:rPr>
            </w:pPr>
            <w:r w:rsidRPr="002C68D0">
              <w:rPr>
                <w:sz w:val="24"/>
                <w:szCs w:val="24"/>
              </w:rPr>
              <w:t xml:space="preserve">   Задания с моделями: самостоятельное создание и их применение  при решении предметных задач. </w:t>
            </w:r>
          </w:p>
          <w:p w:rsidR="0075264A" w:rsidRPr="002C68D0" w:rsidRDefault="0075264A" w:rsidP="0075264A">
            <w:pPr>
              <w:spacing w:line="240" w:lineRule="auto"/>
              <w:jc w:val="left"/>
              <w:rPr>
                <w:sz w:val="24"/>
                <w:szCs w:val="24"/>
              </w:rPr>
            </w:pPr>
            <w:r w:rsidRPr="002C68D0">
              <w:rPr>
                <w:sz w:val="24"/>
                <w:szCs w:val="24"/>
              </w:rPr>
              <w:t xml:space="preserve">   </w:t>
            </w:r>
          </w:p>
          <w:p w:rsidR="0075264A" w:rsidRPr="002C68D0" w:rsidRDefault="0075264A" w:rsidP="0075264A">
            <w:pPr>
              <w:spacing w:line="240" w:lineRule="auto"/>
              <w:jc w:val="left"/>
              <w:rPr>
                <w:sz w:val="24"/>
                <w:szCs w:val="24"/>
              </w:rPr>
            </w:pPr>
            <w:r w:rsidRPr="002C68D0">
              <w:rPr>
                <w:sz w:val="24"/>
                <w:szCs w:val="24"/>
              </w:rPr>
              <w:t>Задания на классификацию, доказательство</w:t>
            </w: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r w:rsidRPr="002C68D0">
              <w:rPr>
                <w:sz w:val="24"/>
                <w:szCs w:val="24"/>
              </w:rPr>
              <w:t>«Занимательные и нестандартные задачи».</w:t>
            </w:r>
          </w:p>
        </w:tc>
      </w:tr>
      <w:tr w:rsidR="0075264A" w:rsidRPr="002C68D0" w:rsidTr="00AB1BB1">
        <w:tc>
          <w:tcPr>
            <w:tcW w:w="2594" w:type="dxa"/>
          </w:tcPr>
          <w:p w:rsidR="0075264A" w:rsidRPr="002C68D0" w:rsidRDefault="0075264A" w:rsidP="0075264A">
            <w:pPr>
              <w:pStyle w:val="a1"/>
              <w:spacing w:after="0"/>
              <w:jc w:val="left"/>
              <w:rPr>
                <w:b/>
                <w:bCs/>
                <w:iCs/>
                <w:sz w:val="24"/>
                <w:szCs w:val="24"/>
              </w:rPr>
            </w:pPr>
            <w:r w:rsidRPr="002C68D0">
              <w:rPr>
                <w:b/>
                <w:bCs/>
                <w:iCs/>
                <w:sz w:val="24"/>
                <w:szCs w:val="24"/>
              </w:rPr>
              <w:t>Коммуникативные</w:t>
            </w:r>
          </w:p>
        </w:tc>
        <w:tc>
          <w:tcPr>
            <w:tcW w:w="3941" w:type="dxa"/>
          </w:tcPr>
          <w:p w:rsidR="0075264A" w:rsidRPr="002C68D0" w:rsidRDefault="0075264A" w:rsidP="0075264A">
            <w:pPr>
              <w:pStyle w:val="a1"/>
              <w:spacing w:after="0"/>
              <w:jc w:val="left"/>
              <w:rPr>
                <w:sz w:val="24"/>
                <w:szCs w:val="24"/>
              </w:rPr>
            </w:pPr>
            <w:r w:rsidRPr="002C68D0">
              <w:rPr>
                <w:sz w:val="24"/>
                <w:szCs w:val="24"/>
              </w:rPr>
              <w:t xml:space="preserve">      Задания на  развитие устной научной речи.</w:t>
            </w:r>
          </w:p>
          <w:p w:rsidR="0075264A" w:rsidRPr="002C68D0" w:rsidRDefault="0075264A" w:rsidP="0075264A">
            <w:pPr>
              <w:pStyle w:val="a1"/>
              <w:spacing w:after="0"/>
              <w:jc w:val="left"/>
              <w:rPr>
                <w:sz w:val="24"/>
                <w:szCs w:val="24"/>
              </w:rPr>
            </w:pPr>
          </w:p>
          <w:p w:rsidR="0075264A" w:rsidRPr="002C68D0" w:rsidRDefault="0075264A" w:rsidP="0075264A">
            <w:pPr>
              <w:pStyle w:val="a1"/>
              <w:spacing w:after="0"/>
              <w:jc w:val="left"/>
              <w:rPr>
                <w:sz w:val="24"/>
                <w:szCs w:val="24"/>
              </w:rPr>
            </w:pPr>
            <w:r w:rsidRPr="002C68D0">
              <w:rPr>
                <w:sz w:val="24"/>
                <w:szCs w:val="24"/>
              </w:rPr>
              <w:t xml:space="preserve">      Задания на развитие комплекса умений, на которых базируется грамотное эффективное взаимодействие.</w:t>
            </w:r>
          </w:p>
        </w:tc>
        <w:tc>
          <w:tcPr>
            <w:tcW w:w="4036" w:type="dxa"/>
          </w:tcPr>
          <w:p w:rsidR="0075264A" w:rsidRPr="002C68D0" w:rsidRDefault="0075264A" w:rsidP="0075264A">
            <w:pPr>
              <w:spacing w:line="240" w:lineRule="auto"/>
              <w:jc w:val="left"/>
              <w:rPr>
                <w:sz w:val="24"/>
                <w:szCs w:val="24"/>
              </w:rPr>
            </w:pPr>
            <w:r w:rsidRPr="002C68D0">
              <w:rPr>
                <w:sz w:val="24"/>
                <w:szCs w:val="24"/>
              </w:rPr>
              <w:t xml:space="preserve">  Задания, сопровождающиеся инструкциями «Расскажи», «Объясни», «Обоснуй свой ответ».</w:t>
            </w:r>
          </w:p>
          <w:p w:rsidR="0075264A" w:rsidRPr="002C68D0" w:rsidRDefault="0075264A" w:rsidP="0075264A">
            <w:pPr>
              <w:spacing w:line="240" w:lineRule="auto"/>
              <w:jc w:val="left"/>
              <w:rPr>
                <w:sz w:val="24"/>
                <w:szCs w:val="24"/>
              </w:rPr>
            </w:pPr>
            <w:r w:rsidRPr="002C68D0">
              <w:rPr>
                <w:sz w:val="24"/>
                <w:szCs w:val="24"/>
              </w:rPr>
              <w:t xml:space="preserve">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w:t>
            </w:r>
          </w:p>
        </w:tc>
      </w:tr>
    </w:tbl>
    <w:p w:rsidR="0075264A" w:rsidRDefault="0075264A" w:rsidP="0075264A">
      <w:pPr>
        <w:pStyle w:val="a1"/>
        <w:spacing w:after="0"/>
        <w:ind w:firstLine="0"/>
        <w:rPr>
          <w:b/>
          <w:bCs/>
          <w:iCs/>
          <w:sz w:val="24"/>
          <w:szCs w:val="24"/>
        </w:rPr>
      </w:pPr>
    </w:p>
    <w:p w:rsidR="00BE116A" w:rsidRDefault="00BE116A" w:rsidP="0075264A">
      <w:pPr>
        <w:pStyle w:val="a1"/>
        <w:spacing w:after="0"/>
        <w:ind w:firstLine="0"/>
        <w:rPr>
          <w:b/>
          <w:bCs/>
          <w:iCs/>
          <w:sz w:val="24"/>
          <w:szCs w:val="24"/>
        </w:rPr>
      </w:pPr>
    </w:p>
    <w:p w:rsidR="00BE116A" w:rsidRDefault="00BE116A" w:rsidP="0075264A">
      <w:pPr>
        <w:pStyle w:val="a1"/>
        <w:spacing w:after="0"/>
        <w:ind w:firstLine="0"/>
        <w:rPr>
          <w:b/>
          <w:bCs/>
          <w:iCs/>
          <w:sz w:val="24"/>
          <w:szCs w:val="24"/>
        </w:rPr>
      </w:pPr>
    </w:p>
    <w:p w:rsidR="00BE116A" w:rsidRDefault="00BE116A" w:rsidP="0075264A">
      <w:pPr>
        <w:pStyle w:val="a1"/>
        <w:spacing w:after="0"/>
        <w:ind w:firstLine="0"/>
        <w:rPr>
          <w:b/>
          <w:bCs/>
          <w:iCs/>
          <w:sz w:val="24"/>
          <w:szCs w:val="24"/>
        </w:rPr>
      </w:pPr>
    </w:p>
    <w:p w:rsidR="00BE116A" w:rsidRPr="002C68D0" w:rsidRDefault="00BE116A" w:rsidP="0075264A">
      <w:pPr>
        <w:pStyle w:val="a1"/>
        <w:spacing w:after="0"/>
        <w:ind w:firstLine="0"/>
        <w:rPr>
          <w:b/>
          <w:bCs/>
          <w:iCs/>
          <w:sz w:val="24"/>
          <w:szCs w:val="24"/>
        </w:rPr>
      </w:pPr>
    </w:p>
    <w:p w:rsidR="0075264A" w:rsidRPr="002C68D0" w:rsidRDefault="00A00E3E" w:rsidP="0075264A">
      <w:pPr>
        <w:pStyle w:val="a1"/>
        <w:shd w:val="clear" w:color="auto" w:fill="00FF00"/>
        <w:spacing w:after="0"/>
        <w:jc w:val="center"/>
        <w:rPr>
          <w:b/>
          <w:bCs/>
          <w:iCs/>
          <w:sz w:val="24"/>
          <w:szCs w:val="24"/>
        </w:rPr>
      </w:pPr>
      <w:r w:rsidRPr="002C68D0">
        <w:rPr>
          <w:b/>
          <w:bCs/>
          <w:iCs/>
          <w:sz w:val="24"/>
          <w:szCs w:val="24"/>
        </w:rPr>
        <w:lastRenderedPageBreak/>
        <w:t>Развитие</w:t>
      </w:r>
      <w:r w:rsidR="0075264A" w:rsidRPr="002C68D0">
        <w:rPr>
          <w:b/>
          <w:bCs/>
          <w:iCs/>
          <w:sz w:val="24"/>
          <w:szCs w:val="24"/>
        </w:rPr>
        <w:t xml:space="preserve"> УУД средствами учебного предмета «Информатика »</w:t>
      </w:r>
    </w:p>
    <w:p w:rsidR="0075264A" w:rsidRPr="002C68D0" w:rsidRDefault="0095336D" w:rsidP="0075264A">
      <w:pPr>
        <w:pStyle w:val="a1"/>
        <w:spacing w:after="0"/>
        <w:ind w:firstLine="660"/>
        <w:jc w:val="right"/>
        <w:rPr>
          <w:b/>
          <w:bCs/>
          <w:sz w:val="24"/>
          <w:szCs w:val="24"/>
        </w:rPr>
      </w:pPr>
      <w:r w:rsidRPr="002C68D0">
        <w:rPr>
          <w:b/>
          <w:bCs/>
          <w:sz w:val="24"/>
          <w:szCs w:val="24"/>
        </w:rPr>
        <w:t>Таблица 15</w:t>
      </w:r>
    </w:p>
    <w:tbl>
      <w:tblPr>
        <w:tblW w:w="1071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33"/>
        <w:gridCol w:w="4140"/>
        <w:gridCol w:w="4140"/>
      </w:tblGrid>
      <w:tr w:rsidR="0075264A" w:rsidRPr="002C68D0" w:rsidTr="00AB1BB1">
        <w:tc>
          <w:tcPr>
            <w:tcW w:w="2433" w:type="dxa"/>
          </w:tcPr>
          <w:p w:rsidR="0075264A" w:rsidRPr="002C68D0" w:rsidRDefault="0075264A" w:rsidP="0075264A">
            <w:pPr>
              <w:pStyle w:val="a1"/>
              <w:spacing w:after="0"/>
              <w:jc w:val="center"/>
              <w:rPr>
                <w:b/>
                <w:bCs/>
                <w:iCs/>
                <w:sz w:val="24"/>
                <w:szCs w:val="24"/>
              </w:rPr>
            </w:pPr>
            <w:r w:rsidRPr="002C68D0">
              <w:rPr>
                <w:b/>
                <w:bCs/>
                <w:iCs/>
                <w:sz w:val="24"/>
                <w:szCs w:val="24"/>
              </w:rPr>
              <w:t>УУД</w:t>
            </w:r>
          </w:p>
        </w:tc>
        <w:tc>
          <w:tcPr>
            <w:tcW w:w="4140" w:type="dxa"/>
          </w:tcPr>
          <w:p w:rsidR="0075264A" w:rsidRPr="002C68D0" w:rsidRDefault="0075264A" w:rsidP="0075264A">
            <w:pPr>
              <w:pStyle w:val="a1"/>
              <w:spacing w:after="0"/>
              <w:jc w:val="center"/>
              <w:rPr>
                <w:b/>
                <w:bCs/>
                <w:iCs/>
                <w:sz w:val="24"/>
                <w:szCs w:val="24"/>
              </w:rPr>
            </w:pPr>
            <w:r w:rsidRPr="002C68D0">
              <w:rPr>
                <w:b/>
                <w:bCs/>
                <w:iCs/>
                <w:sz w:val="24"/>
                <w:szCs w:val="24"/>
              </w:rPr>
              <w:t>Средства формирования УУД</w:t>
            </w:r>
          </w:p>
        </w:tc>
        <w:tc>
          <w:tcPr>
            <w:tcW w:w="4140" w:type="dxa"/>
          </w:tcPr>
          <w:p w:rsidR="0075264A" w:rsidRPr="002C68D0" w:rsidRDefault="0075264A" w:rsidP="0075264A">
            <w:pPr>
              <w:pStyle w:val="a1"/>
              <w:spacing w:after="0"/>
              <w:jc w:val="center"/>
              <w:rPr>
                <w:b/>
                <w:bCs/>
                <w:iCs/>
                <w:sz w:val="24"/>
                <w:szCs w:val="24"/>
              </w:rPr>
            </w:pPr>
            <w:r w:rsidRPr="002C68D0">
              <w:rPr>
                <w:b/>
                <w:bCs/>
                <w:iCs/>
                <w:sz w:val="24"/>
                <w:szCs w:val="24"/>
              </w:rPr>
              <w:t>Типы заданий</w:t>
            </w:r>
          </w:p>
        </w:tc>
      </w:tr>
      <w:tr w:rsidR="0075264A" w:rsidRPr="002C68D0" w:rsidTr="00AB1BB1">
        <w:tc>
          <w:tcPr>
            <w:tcW w:w="2433" w:type="dxa"/>
          </w:tcPr>
          <w:p w:rsidR="0075264A" w:rsidRPr="002C68D0" w:rsidRDefault="0075264A" w:rsidP="0075264A">
            <w:pPr>
              <w:pStyle w:val="a1"/>
              <w:spacing w:after="0"/>
              <w:rPr>
                <w:sz w:val="24"/>
                <w:szCs w:val="24"/>
              </w:rPr>
            </w:pPr>
            <w:r w:rsidRPr="002C68D0">
              <w:rPr>
                <w:b/>
                <w:bCs/>
                <w:iCs/>
                <w:sz w:val="24"/>
                <w:szCs w:val="24"/>
              </w:rPr>
              <w:t>Личностные</w:t>
            </w:r>
          </w:p>
          <w:p w:rsidR="0075264A" w:rsidRPr="002C68D0" w:rsidRDefault="0075264A" w:rsidP="0075264A">
            <w:pPr>
              <w:pStyle w:val="a1"/>
              <w:spacing w:after="0"/>
              <w:jc w:val="center"/>
              <w:rPr>
                <w:b/>
                <w:bCs/>
                <w:iCs/>
                <w:sz w:val="24"/>
                <w:szCs w:val="24"/>
              </w:rPr>
            </w:pPr>
          </w:p>
        </w:tc>
        <w:tc>
          <w:tcPr>
            <w:tcW w:w="4140" w:type="dxa"/>
          </w:tcPr>
          <w:p w:rsidR="0075264A" w:rsidRPr="002C68D0" w:rsidRDefault="0075264A" w:rsidP="0075264A">
            <w:pPr>
              <w:pStyle w:val="a1"/>
              <w:spacing w:after="0"/>
              <w:jc w:val="left"/>
              <w:rPr>
                <w:sz w:val="24"/>
                <w:szCs w:val="24"/>
              </w:rPr>
            </w:pPr>
            <w:r w:rsidRPr="002C68D0">
              <w:rPr>
                <w:sz w:val="24"/>
                <w:szCs w:val="24"/>
              </w:rPr>
              <w:t xml:space="preserve">      Использование в курсе специальных обучающих программ, имеющих дидактическую нагрузку, связанную с материалом учебника</w:t>
            </w:r>
          </w:p>
          <w:p w:rsidR="0075264A" w:rsidRPr="002C68D0" w:rsidRDefault="0075264A" w:rsidP="0075264A">
            <w:pPr>
              <w:spacing w:line="240" w:lineRule="auto"/>
              <w:jc w:val="left"/>
              <w:rPr>
                <w:sz w:val="24"/>
                <w:szCs w:val="24"/>
              </w:rPr>
            </w:pPr>
            <w:r w:rsidRPr="002C68D0">
              <w:rPr>
                <w:sz w:val="24"/>
                <w:szCs w:val="24"/>
              </w:rPr>
              <w:t xml:space="preserve">    Система заданий, иллюстрирующих место информационных технологий в современном обществе, профессиональное использовании информационных технологий, их практическую значимость </w:t>
            </w:r>
          </w:p>
        </w:tc>
        <w:tc>
          <w:tcPr>
            <w:tcW w:w="4140" w:type="dxa"/>
          </w:tcPr>
          <w:p w:rsidR="0075264A" w:rsidRPr="002C68D0" w:rsidRDefault="00BE116A" w:rsidP="00BE116A">
            <w:pPr>
              <w:pStyle w:val="a1"/>
              <w:spacing w:after="0"/>
              <w:ind w:firstLine="0"/>
              <w:jc w:val="left"/>
              <w:rPr>
                <w:b/>
                <w:bCs/>
                <w:iCs/>
                <w:sz w:val="24"/>
                <w:szCs w:val="24"/>
              </w:rPr>
            </w:pPr>
            <w:r>
              <w:rPr>
                <w:sz w:val="24"/>
                <w:szCs w:val="24"/>
              </w:rPr>
              <w:t>-</w:t>
            </w:r>
            <w:r w:rsidR="0075264A" w:rsidRPr="002C68D0">
              <w:rPr>
                <w:sz w:val="24"/>
                <w:szCs w:val="24"/>
              </w:rPr>
              <w:t>задания, связанные с практическим использованием офисных программ, а также задания, содержащие информацию об областях использования компьютеров</w:t>
            </w:r>
            <w:r w:rsidR="0075264A" w:rsidRPr="002C68D0">
              <w:rPr>
                <w:b/>
                <w:bCs/>
                <w:iCs/>
                <w:sz w:val="24"/>
                <w:szCs w:val="24"/>
              </w:rPr>
              <w:t xml:space="preserve"> </w:t>
            </w:r>
          </w:p>
          <w:p w:rsidR="0075264A" w:rsidRPr="002C68D0" w:rsidRDefault="0075264A" w:rsidP="0075264A">
            <w:pPr>
              <w:pStyle w:val="a1"/>
              <w:spacing w:after="0"/>
              <w:jc w:val="left"/>
              <w:rPr>
                <w:b/>
                <w:bCs/>
                <w:iCs/>
                <w:sz w:val="24"/>
                <w:szCs w:val="24"/>
              </w:rPr>
            </w:pPr>
          </w:p>
          <w:p w:rsidR="0075264A" w:rsidRPr="002C68D0" w:rsidRDefault="00BE116A" w:rsidP="00BE116A">
            <w:pPr>
              <w:pStyle w:val="a1"/>
              <w:spacing w:after="0"/>
              <w:ind w:firstLine="0"/>
              <w:jc w:val="left"/>
              <w:rPr>
                <w:b/>
                <w:bCs/>
                <w:iCs/>
                <w:sz w:val="24"/>
                <w:szCs w:val="24"/>
              </w:rPr>
            </w:pPr>
            <w:r>
              <w:rPr>
                <w:sz w:val="24"/>
                <w:szCs w:val="24"/>
              </w:rPr>
              <w:t>-</w:t>
            </w:r>
            <w:r w:rsidR="0075264A" w:rsidRPr="002C68D0">
              <w:rPr>
                <w:sz w:val="24"/>
                <w:szCs w:val="24"/>
              </w:rPr>
              <w:t>изучение правил работы с файлами в корпоративной сети, этических норм работы с информацией,  а также правил поведения в компьютерном классе</w:t>
            </w:r>
            <w:r w:rsidR="0075264A" w:rsidRPr="002C68D0">
              <w:rPr>
                <w:b/>
                <w:bCs/>
                <w:iCs/>
                <w:sz w:val="24"/>
                <w:szCs w:val="24"/>
              </w:rPr>
              <w:t xml:space="preserve"> </w:t>
            </w:r>
          </w:p>
        </w:tc>
      </w:tr>
      <w:tr w:rsidR="0075264A" w:rsidRPr="002C68D0" w:rsidTr="00AB1BB1">
        <w:tc>
          <w:tcPr>
            <w:tcW w:w="2433" w:type="dxa"/>
          </w:tcPr>
          <w:p w:rsidR="0075264A" w:rsidRPr="002C68D0" w:rsidRDefault="0075264A" w:rsidP="0075264A">
            <w:pPr>
              <w:pStyle w:val="a1"/>
              <w:spacing w:after="0"/>
              <w:rPr>
                <w:b/>
                <w:sz w:val="24"/>
                <w:szCs w:val="24"/>
              </w:rPr>
            </w:pPr>
            <w:r w:rsidRPr="002C68D0">
              <w:rPr>
                <w:b/>
                <w:sz w:val="24"/>
                <w:szCs w:val="24"/>
              </w:rPr>
              <w:t>Регулятивные</w:t>
            </w:r>
          </w:p>
          <w:p w:rsidR="0075264A" w:rsidRPr="002C68D0" w:rsidRDefault="0075264A" w:rsidP="0075264A">
            <w:pPr>
              <w:pStyle w:val="a1"/>
              <w:spacing w:after="0"/>
              <w:rPr>
                <w:b/>
                <w:bCs/>
                <w:iCs/>
                <w:sz w:val="24"/>
                <w:szCs w:val="24"/>
              </w:rPr>
            </w:pPr>
          </w:p>
        </w:tc>
        <w:tc>
          <w:tcPr>
            <w:tcW w:w="4140" w:type="dxa"/>
          </w:tcPr>
          <w:p w:rsidR="0075264A" w:rsidRPr="002C68D0" w:rsidRDefault="0075264A" w:rsidP="00BE116A">
            <w:pPr>
              <w:pStyle w:val="a7"/>
              <w:rPr>
                <w:sz w:val="24"/>
                <w:szCs w:val="24"/>
              </w:rPr>
            </w:pPr>
            <w:r w:rsidRPr="002C68D0">
              <w:rPr>
                <w:sz w:val="24"/>
                <w:szCs w:val="24"/>
              </w:rPr>
              <w:t>Система заданий, непосредственно связанных с определением последовательности действий по решению задачи или достижению цели способствует интенсивному развитию УУД планирование</w:t>
            </w:r>
          </w:p>
          <w:p w:rsidR="0075264A" w:rsidRPr="002C68D0" w:rsidRDefault="0075264A" w:rsidP="00BE116A">
            <w:pPr>
              <w:pStyle w:val="a7"/>
              <w:rPr>
                <w:sz w:val="24"/>
                <w:szCs w:val="24"/>
              </w:rPr>
            </w:pPr>
            <w:r w:rsidRPr="002C68D0">
              <w:rPr>
                <w:sz w:val="24"/>
                <w:szCs w:val="24"/>
              </w:rPr>
              <w:t>Система заданий, связанных с одновременным анализом нескольких разнородных информационных объектов (рисунок, текст, таблица, схема) с целью выделения необходимой информации стимулирует действия по формированию внутреннего плана.</w:t>
            </w:r>
          </w:p>
          <w:p w:rsidR="0075264A" w:rsidRPr="002C68D0" w:rsidRDefault="0075264A" w:rsidP="00BE116A">
            <w:pPr>
              <w:pStyle w:val="a7"/>
              <w:rPr>
                <w:sz w:val="24"/>
                <w:szCs w:val="24"/>
              </w:rPr>
            </w:pPr>
            <w:r w:rsidRPr="002C68D0">
              <w:rPr>
                <w:sz w:val="24"/>
                <w:szCs w:val="24"/>
              </w:rPr>
              <w:t>Система заданий типа «Составь алгоритм и выполни его» создаёт информационную среду для составления плана действий формальных исполнителей алгоритмов по переходу из начального состояния в конечное</w:t>
            </w:r>
          </w:p>
        </w:tc>
        <w:tc>
          <w:tcPr>
            <w:tcW w:w="4140" w:type="dxa"/>
          </w:tcPr>
          <w:p w:rsidR="0075264A" w:rsidRPr="002C68D0" w:rsidRDefault="0075264A" w:rsidP="0075264A">
            <w:pPr>
              <w:pStyle w:val="a7"/>
              <w:rPr>
                <w:sz w:val="24"/>
                <w:szCs w:val="24"/>
              </w:rPr>
            </w:pPr>
            <w:r w:rsidRPr="002C68D0">
              <w:rPr>
                <w:sz w:val="24"/>
                <w:szCs w:val="24"/>
              </w:rPr>
              <w:t>задания типа «Составь алгоритм…», «Заполни пропуски в алгоритме…»</w:t>
            </w: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r w:rsidRPr="002C68D0">
              <w:rPr>
                <w:sz w:val="24"/>
                <w:szCs w:val="24"/>
              </w:rPr>
              <w:t>на основе информации рассказа: дай название иллюстрации; дорисуй рисунок</w:t>
            </w: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p>
          <w:p w:rsidR="0075264A" w:rsidRPr="002C68D0" w:rsidRDefault="0075264A" w:rsidP="0075264A">
            <w:pPr>
              <w:pStyle w:val="a7"/>
              <w:rPr>
                <w:sz w:val="24"/>
                <w:szCs w:val="24"/>
              </w:rPr>
            </w:pPr>
            <w:r w:rsidRPr="002C68D0">
              <w:rPr>
                <w:sz w:val="24"/>
                <w:szCs w:val="24"/>
              </w:rPr>
              <w:t>задания на составление алгоритмов и программ</w:t>
            </w:r>
          </w:p>
          <w:p w:rsidR="0075264A" w:rsidRPr="002C68D0" w:rsidRDefault="0075264A" w:rsidP="0075264A">
            <w:pPr>
              <w:pStyle w:val="a7"/>
              <w:rPr>
                <w:sz w:val="24"/>
                <w:szCs w:val="24"/>
              </w:rPr>
            </w:pPr>
            <w:r w:rsidRPr="002C68D0">
              <w:rPr>
                <w:sz w:val="24"/>
                <w:szCs w:val="24"/>
              </w:rPr>
              <w:t>создание информационных объектов и информационных объектов с заданием</w:t>
            </w:r>
          </w:p>
        </w:tc>
      </w:tr>
      <w:tr w:rsidR="0075264A" w:rsidRPr="002C68D0" w:rsidTr="00AB1BB1">
        <w:tc>
          <w:tcPr>
            <w:tcW w:w="2433" w:type="dxa"/>
          </w:tcPr>
          <w:p w:rsidR="0075264A" w:rsidRPr="002C68D0" w:rsidRDefault="0075264A" w:rsidP="00AB1BB1">
            <w:pPr>
              <w:pStyle w:val="a1"/>
              <w:spacing w:after="0"/>
              <w:ind w:firstLine="0"/>
              <w:rPr>
                <w:b/>
                <w:sz w:val="24"/>
                <w:szCs w:val="24"/>
              </w:rPr>
            </w:pPr>
            <w:r w:rsidRPr="002C68D0">
              <w:rPr>
                <w:b/>
                <w:sz w:val="24"/>
                <w:szCs w:val="24"/>
              </w:rPr>
              <w:t>Познавательные</w:t>
            </w:r>
          </w:p>
          <w:p w:rsidR="0075264A" w:rsidRPr="002C68D0" w:rsidRDefault="0075264A" w:rsidP="0075264A">
            <w:pPr>
              <w:pStyle w:val="a1"/>
              <w:spacing w:after="0"/>
              <w:rPr>
                <w:b/>
                <w:bCs/>
                <w:iCs/>
                <w:sz w:val="24"/>
                <w:szCs w:val="24"/>
              </w:rPr>
            </w:pPr>
          </w:p>
        </w:tc>
        <w:tc>
          <w:tcPr>
            <w:tcW w:w="4140" w:type="dxa"/>
          </w:tcPr>
          <w:p w:rsidR="0075264A" w:rsidRPr="002C68D0" w:rsidRDefault="0075264A" w:rsidP="0075264A">
            <w:pPr>
              <w:pStyle w:val="a1"/>
              <w:spacing w:after="0"/>
              <w:jc w:val="left"/>
              <w:rPr>
                <w:sz w:val="24"/>
                <w:szCs w:val="24"/>
              </w:rPr>
            </w:pPr>
            <w:r w:rsidRPr="002C68D0">
              <w:rPr>
                <w:sz w:val="24"/>
                <w:szCs w:val="24"/>
              </w:rPr>
              <w:t>система заданий, для выполнения которых необходимо найти и отобрать нужную информацию из различных источников;</w:t>
            </w:r>
          </w:p>
          <w:p w:rsidR="0075264A" w:rsidRPr="002C68D0" w:rsidRDefault="0075264A" w:rsidP="0075264A">
            <w:pPr>
              <w:pStyle w:val="a1"/>
              <w:spacing w:after="0"/>
              <w:jc w:val="left"/>
              <w:rPr>
                <w:sz w:val="24"/>
                <w:szCs w:val="24"/>
              </w:rPr>
            </w:pPr>
            <w:r w:rsidRPr="002C68D0">
              <w:rPr>
                <w:sz w:val="24"/>
                <w:szCs w:val="24"/>
              </w:rPr>
              <w:t>система заданий на составление знаково-символических моделей</w:t>
            </w:r>
          </w:p>
        </w:tc>
        <w:tc>
          <w:tcPr>
            <w:tcW w:w="4140" w:type="dxa"/>
          </w:tcPr>
          <w:p w:rsidR="0075264A" w:rsidRPr="002C68D0" w:rsidRDefault="00BE116A" w:rsidP="00BE116A">
            <w:pPr>
              <w:spacing w:line="240" w:lineRule="auto"/>
              <w:ind w:firstLine="0"/>
              <w:jc w:val="left"/>
              <w:rPr>
                <w:sz w:val="24"/>
                <w:szCs w:val="24"/>
              </w:rPr>
            </w:pPr>
            <w:r>
              <w:rPr>
                <w:sz w:val="24"/>
                <w:szCs w:val="24"/>
              </w:rPr>
              <w:t>-</w:t>
            </w:r>
            <w:r w:rsidR="0075264A" w:rsidRPr="002C68D0">
              <w:rPr>
                <w:sz w:val="24"/>
                <w:szCs w:val="24"/>
              </w:rPr>
              <w:t>задания, формирующие навыки знаково-символическ</w:t>
            </w:r>
            <w:r>
              <w:rPr>
                <w:sz w:val="24"/>
                <w:szCs w:val="24"/>
              </w:rPr>
              <w:t xml:space="preserve">ого </w:t>
            </w:r>
            <w:r w:rsidR="0075264A" w:rsidRPr="002C68D0">
              <w:rPr>
                <w:sz w:val="24"/>
                <w:szCs w:val="24"/>
              </w:rPr>
              <w:t>моделирования</w:t>
            </w:r>
          </w:p>
          <w:p w:rsidR="0075264A" w:rsidRPr="002C68D0" w:rsidRDefault="00BE116A" w:rsidP="00BE116A">
            <w:pPr>
              <w:spacing w:line="240" w:lineRule="auto"/>
              <w:ind w:firstLine="0"/>
              <w:jc w:val="left"/>
              <w:rPr>
                <w:sz w:val="24"/>
                <w:szCs w:val="24"/>
              </w:rPr>
            </w:pPr>
            <w:r>
              <w:rPr>
                <w:sz w:val="24"/>
                <w:szCs w:val="24"/>
              </w:rPr>
              <w:t>-</w:t>
            </w:r>
            <w:r w:rsidR="0075264A" w:rsidRPr="002C68D0">
              <w:rPr>
                <w:sz w:val="24"/>
                <w:szCs w:val="24"/>
              </w:rPr>
              <w:t>задания, формирующие навык смыслового чтения</w:t>
            </w:r>
          </w:p>
          <w:p w:rsidR="0075264A" w:rsidRPr="002C68D0" w:rsidRDefault="00BE116A" w:rsidP="00BE116A">
            <w:pPr>
              <w:spacing w:line="240" w:lineRule="auto"/>
              <w:ind w:firstLine="0"/>
              <w:jc w:val="left"/>
              <w:rPr>
                <w:sz w:val="24"/>
                <w:szCs w:val="24"/>
              </w:rPr>
            </w:pPr>
            <w:r>
              <w:rPr>
                <w:sz w:val="24"/>
                <w:szCs w:val="24"/>
              </w:rPr>
              <w:t>-</w:t>
            </w:r>
            <w:r w:rsidR="0075264A" w:rsidRPr="002C68D0">
              <w:rPr>
                <w:sz w:val="24"/>
                <w:szCs w:val="24"/>
              </w:rPr>
              <w:t>задания на знаково-символическое моделирование</w:t>
            </w:r>
          </w:p>
          <w:p w:rsidR="0075264A" w:rsidRPr="002C68D0" w:rsidRDefault="00BE116A" w:rsidP="00BE116A">
            <w:pPr>
              <w:spacing w:line="240" w:lineRule="auto"/>
              <w:ind w:firstLine="0"/>
              <w:jc w:val="left"/>
              <w:rPr>
                <w:sz w:val="24"/>
                <w:szCs w:val="24"/>
              </w:rPr>
            </w:pPr>
            <w:r>
              <w:rPr>
                <w:sz w:val="24"/>
                <w:szCs w:val="24"/>
              </w:rPr>
              <w:t>-</w:t>
            </w:r>
            <w:r w:rsidR="0075264A" w:rsidRPr="002C68D0">
              <w:rPr>
                <w:sz w:val="24"/>
                <w:szCs w:val="24"/>
              </w:rPr>
              <w:t>задания на сравнение, классификацию, синтез</w:t>
            </w:r>
          </w:p>
        </w:tc>
      </w:tr>
      <w:tr w:rsidR="0075264A" w:rsidRPr="002C68D0" w:rsidTr="00AB1BB1">
        <w:tc>
          <w:tcPr>
            <w:tcW w:w="2433" w:type="dxa"/>
          </w:tcPr>
          <w:p w:rsidR="0075264A" w:rsidRPr="002C68D0" w:rsidRDefault="00AB1BB1" w:rsidP="00AB1BB1">
            <w:pPr>
              <w:pStyle w:val="a1"/>
              <w:spacing w:after="0"/>
              <w:ind w:firstLine="0"/>
              <w:rPr>
                <w:b/>
                <w:bCs/>
                <w:iCs/>
                <w:sz w:val="24"/>
                <w:szCs w:val="24"/>
              </w:rPr>
            </w:pPr>
            <w:r>
              <w:rPr>
                <w:b/>
                <w:bCs/>
                <w:iCs/>
                <w:sz w:val="24"/>
                <w:szCs w:val="24"/>
              </w:rPr>
              <w:t>Коммуникативны</w:t>
            </w:r>
            <w:r w:rsidR="0075264A" w:rsidRPr="002C68D0">
              <w:rPr>
                <w:b/>
                <w:bCs/>
                <w:iCs/>
                <w:sz w:val="24"/>
                <w:szCs w:val="24"/>
              </w:rPr>
              <w:t>е</w:t>
            </w:r>
          </w:p>
        </w:tc>
        <w:tc>
          <w:tcPr>
            <w:tcW w:w="4140" w:type="dxa"/>
          </w:tcPr>
          <w:p w:rsidR="0075264A" w:rsidRPr="002C68D0" w:rsidRDefault="0075264A" w:rsidP="0075264A">
            <w:pPr>
              <w:pStyle w:val="a1"/>
              <w:spacing w:after="0"/>
              <w:jc w:val="left"/>
              <w:rPr>
                <w:sz w:val="24"/>
                <w:szCs w:val="24"/>
              </w:rPr>
            </w:pPr>
            <w:r w:rsidRPr="002C68D0">
              <w:rPr>
                <w:sz w:val="24"/>
                <w:szCs w:val="24"/>
              </w:rPr>
              <w:t>комплекс практических работ;</w:t>
            </w:r>
          </w:p>
          <w:p w:rsidR="0075264A" w:rsidRPr="002C68D0" w:rsidRDefault="0075264A" w:rsidP="0075264A">
            <w:pPr>
              <w:pStyle w:val="a1"/>
              <w:spacing w:after="0"/>
              <w:jc w:val="left"/>
              <w:rPr>
                <w:sz w:val="24"/>
                <w:szCs w:val="24"/>
              </w:rPr>
            </w:pPr>
            <w:r w:rsidRPr="002C68D0">
              <w:rPr>
                <w:sz w:val="24"/>
                <w:szCs w:val="24"/>
              </w:rPr>
              <w:t>проекты</w:t>
            </w:r>
          </w:p>
        </w:tc>
        <w:tc>
          <w:tcPr>
            <w:tcW w:w="4140" w:type="dxa"/>
          </w:tcPr>
          <w:p w:rsidR="0075264A" w:rsidRPr="002C68D0" w:rsidRDefault="0075264A" w:rsidP="0075264A">
            <w:pPr>
              <w:spacing w:line="240" w:lineRule="auto"/>
              <w:jc w:val="left"/>
              <w:rPr>
                <w:sz w:val="24"/>
                <w:szCs w:val="24"/>
              </w:rPr>
            </w:pPr>
            <w:r w:rsidRPr="002C68D0">
              <w:rPr>
                <w:sz w:val="24"/>
                <w:szCs w:val="24"/>
              </w:rPr>
              <w:t>Задания, выполняемые группами учащихся, рабочими парами</w:t>
            </w:r>
          </w:p>
        </w:tc>
      </w:tr>
    </w:tbl>
    <w:p w:rsidR="0075264A" w:rsidRDefault="0075264A" w:rsidP="0075264A">
      <w:pPr>
        <w:pStyle w:val="western"/>
        <w:spacing w:before="0" w:beforeAutospacing="0" w:after="0" w:afterAutospacing="0"/>
        <w:jc w:val="both"/>
      </w:pPr>
    </w:p>
    <w:p w:rsidR="00BE116A" w:rsidRDefault="00BE116A" w:rsidP="0075264A">
      <w:pPr>
        <w:pStyle w:val="western"/>
        <w:spacing w:before="0" w:beforeAutospacing="0" w:after="0" w:afterAutospacing="0"/>
        <w:jc w:val="both"/>
      </w:pPr>
    </w:p>
    <w:p w:rsidR="00BE116A" w:rsidRDefault="00BE116A" w:rsidP="0075264A">
      <w:pPr>
        <w:pStyle w:val="western"/>
        <w:spacing w:before="0" w:beforeAutospacing="0" w:after="0" w:afterAutospacing="0"/>
        <w:jc w:val="both"/>
      </w:pPr>
    </w:p>
    <w:p w:rsidR="00BE116A" w:rsidRDefault="00BE116A" w:rsidP="0075264A">
      <w:pPr>
        <w:pStyle w:val="western"/>
        <w:spacing w:before="0" w:beforeAutospacing="0" w:after="0" w:afterAutospacing="0"/>
        <w:jc w:val="both"/>
      </w:pPr>
    </w:p>
    <w:p w:rsidR="00BE116A" w:rsidRPr="002C68D0" w:rsidRDefault="00BE116A" w:rsidP="0075264A">
      <w:pPr>
        <w:pStyle w:val="western"/>
        <w:spacing w:before="0" w:beforeAutospacing="0" w:after="0" w:afterAutospacing="0"/>
        <w:jc w:val="both"/>
      </w:pPr>
    </w:p>
    <w:p w:rsidR="0075264A" w:rsidRPr="002C68D0" w:rsidRDefault="00A00E3E" w:rsidP="0095336D">
      <w:pPr>
        <w:pStyle w:val="a1"/>
        <w:shd w:val="clear" w:color="auto" w:fill="00FF00"/>
        <w:spacing w:after="0"/>
        <w:ind w:firstLine="0"/>
        <w:rPr>
          <w:b/>
          <w:bCs/>
          <w:iCs/>
          <w:sz w:val="24"/>
          <w:szCs w:val="24"/>
        </w:rPr>
      </w:pPr>
      <w:r w:rsidRPr="002C68D0">
        <w:rPr>
          <w:b/>
          <w:bCs/>
          <w:iCs/>
          <w:sz w:val="24"/>
          <w:szCs w:val="24"/>
        </w:rPr>
        <w:lastRenderedPageBreak/>
        <w:t>Развитие</w:t>
      </w:r>
      <w:r w:rsidR="0075264A" w:rsidRPr="002C68D0">
        <w:rPr>
          <w:b/>
          <w:bCs/>
          <w:iCs/>
          <w:sz w:val="24"/>
          <w:szCs w:val="24"/>
        </w:rPr>
        <w:t xml:space="preserve"> УУД средствами учебного предмета</w:t>
      </w:r>
      <w:r w:rsidR="0095336D" w:rsidRPr="002C68D0">
        <w:rPr>
          <w:b/>
          <w:bCs/>
          <w:iCs/>
          <w:sz w:val="24"/>
          <w:szCs w:val="24"/>
        </w:rPr>
        <w:t xml:space="preserve"> </w:t>
      </w:r>
      <w:r w:rsidR="0075264A" w:rsidRPr="002C68D0">
        <w:rPr>
          <w:b/>
          <w:bCs/>
          <w:iCs/>
          <w:sz w:val="24"/>
          <w:szCs w:val="24"/>
        </w:rPr>
        <w:t>«Иностранный язык»</w:t>
      </w:r>
    </w:p>
    <w:p w:rsidR="0075264A" w:rsidRPr="002C68D0" w:rsidRDefault="0095336D" w:rsidP="0075264A">
      <w:pPr>
        <w:pStyle w:val="a1"/>
        <w:spacing w:after="0"/>
        <w:ind w:firstLine="660"/>
        <w:jc w:val="right"/>
        <w:rPr>
          <w:b/>
          <w:bCs/>
          <w:sz w:val="24"/>
          <w:szCs w:val="24"/>
        </w:rPr>
      </w:pPr>
      <w:r w:rsidRPr="002C68D0">
        <w:rPr>
          <w:b/>
          <w:bCs/>
          <w:sz w:val="24"/>
          <w:szCs w:val="24"/>
        </w:rPr>
        <w:t>Таблица 16</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49"/>
        <w:gridCol w:w="4140"/>
        <w:gridCol w:w="4140"/>
      </w:tblGrid>
      <w:tr w:rsidR="0075264A" w:rsidRPr="002C68D0" w:rsidTr="00AB1BB1">
        <w:tc>
          <w:tcPr>
            <w:tcW w:w="2149" w:type="dxa"/>
          </w:tcPr>
          <w:p w:rsidR="0075264A" w:rsidRPr="002C68D0" w:rsidRDefault="0075264A" w:rsidP="0075264A">
            <w:pPr>
              <w:spacing w:line="240" w:lineRule="auto"/>
              <w:rPr>
                <w:sz w:val="24"/>
                <w:szCs w:val="24"/>
              </w:rPr>
            </w:pPr>
            <w:r w:rsidRPr="002C68D0">
              <w:rPr>
                <w:b/>
                <w:bCs/>
                <w:iCs/>
                <w:sz w:val="24"/>
                <w:szCs w:val="24"/>
              </w:rPr>
              <w:t>УУД</w:t>
            </w:r>
          </w:p>
        </w:tc>
        <w:tc>
          <w:tcPr>
            <w:tcW w:w="4140" w:type="dxa"/>
          </w:tcPr>
          <w:p w:rsidR="0075264A" w:rsidRPr="002C68D0" w:rsidRDefault="0075264A" w:rsidP="0075264A">
            <w:pPr>
              <w:spacing w:line="240" w:lineRule="auto"/>
              <w:rPr>
                <w:b/>
                <w:sz w:val="24"/>
                <w:szCs w:val="24"/>
              </w:rPr>
            </w:pPr>
            <w:r w:rsidRPr="002C68D0">
              <w:rPr>
                <w:b/>
                <w:sz w:val="24"/>
                <w:szCs w:val="24"/>
              </w:rPr>
              <w:t>Средства формирования</w:t>
            </w:r>
          </w:p>
        </w:tc>
        <w:tc>
          <w:tcPr>
            <w:tcW w:w="4140" w:type="dxa"/>
          </w:tcPr>
          <w:p w:rsidR="0075264A" w:rsidRPr="002C68D0" w:rsidRDefault="0075264A" w:rsidP="0075264A">
            <w:pPr>
              <w:spacing w:line="240" w:lineRule="auto"/>
              <w:rPr>
                <w:b/>
                <w:sz w:val="24"/>
                <w:szCs w:val="24"/>
              </w:rPr>
            </w:pPr>
            <w:r w:rsidRPr="002C68D0">
              <w:rPr>
                <w:b/>
                <w:sz w:val="24"/>
                <w:szCs w:val="24"/>
              </w:rPr>
              <w:t>Типы заданий</w:t>
            </w:r>
          </w:p>
        </w:tc>
      </w:tr>
      <w:tr w:rsidR="0075264A" w:rsidRPr="002C68D0" w:rsidTr="00AB1BB1">
        <w:tc>
          <w:tcPr>
            <w:tcW w:w="2149" w:type="dxa"/>
          </w:tcPr>
          <w:p w:rsidR="0075264A" w:rsidRPr="002C68D0" w:rsidRDefault="0075264A" w:rsidP="00AB1BB1">
            <w:pPr>
              <w:pStyle w:val="a1"/>
              <w:spacing w:after="0"/>
              <w:ind w:firstLine="0"/>
              <w:rPr>
                <w:sz w:val="24"/>
                <w:szCs w:val="24"/>
              </w:rPr>
            </w:pPr>
            <w:r w:rsidRPr="002C68D0">
              <w:rPr>
                <w:b/>
                <w:bCs/>
                <w:iCs/>
                <w:sz w:val="24"/>
                <w:szCs w:val="24"/>
              </w:rPr>
              <w:t>Личностные</w:t>
            </w:r>
          </w:p>
          <w:p w:rsidR="0075264A" w:rsidRPr="002C68D0" w:rsidRDefault="0075264A" w:rsidP="0075264A">
            <w:pPr>
              <w:spacing w:line="240" w:lineRule="auto"/>
              <w:rPr>
                <w:sz w:val="24"/>
                <w:szCs w:val="24"/>
              </w:rPr>
            </w:pPr>
          </w:p>
        </w:tc>
        <w:tc>
          <w:tcPr>
            <w:tcW w:w="4140" w:type="dxa"/>
          </w:tcPr>
          <w:p w:rsidR="0075264A" w:rsidRPr="002C68D0" w:rsidRDefault="0075264A" w:rsidP="0075264A">
            <w:pPr>
              <w:pStyle w:val="a1"/>
              <w:spacing w:after="0"/>
              <w:jc w:val="left"/>
              <w:rPr>
                <w:sz w:val="24"/>
                <w:szCs w:val="24"/>
              </w:rPr>
            </w:pPr>
            <w:r w:rsidRPr="002C68D0">
              <w:rPr>
                <w:sz w:val="24"/>
                <w:szCs w:val="24"/>
              </w:rPr>
              <w:t xml:space="preserve">Посредством текстов учебника используется воспитательный потенциал иностранного языка; учащиеся приходят к пониманию необходимости: </w:t>
            </w:r>
          </w:p>
          <w:p w:rsidR="0075264A" w:rsidRPr="002C68D0" w:rsidRDefault="0075264A" w:rsidP="00B1165D">
            <w:pPr>
              <w:pStyle w:val="a1"/>
              <w:spacing w:after="0"/>
              <w:ind w:firstLine="0"/>
              <w:jc w:val="left"/>
              <w:rPr>
                <w:sz w:val="24"/>
                <w:szCs w:val="24"/>
              </w:rPr>
            </w:pPr>
            <w:r w:rsidRPr="002C68D0">
              <w:rPr>
                <w:sz w:val="24"/>
                <w:szCs w:val="24"/>
              </w:rPr>
              <w:t xml:space="preserve">- доброжелательного отношения, уважения и толерантности к другим странам и народам, компетентности в межкультурном диалоге; </w:t>
            </w:r>
          </w:p>
          <w:p w:rsidR="0075264A" w:rsidRPr="002C68D0" w:rsidRDefault="0075264A" w:rsidP="00B1165D">
            <w:pPr>
              <w:spacing w:line="240" w:lineRule="auto"/>
              <w:ind w:firstLine="0"/>
              <w:jc w:val="left"/>
              <w:rPr>
                <w:sz w:val="24"/>
                <w:szCs w:val="24"/>
              </w:rPr>
            </w:pPr>
            <w:r w:rsidRPr="002C68D0">
              <w:rPr>
                <w:sz w:val="24"/>
                <w:szCs w:val="24"/>
              </w:rPr>
              <w:t>- работать над развитием и совершенствованием устной и письменной речи.</w:t>
            </w:r>
          </w:p>
        </w:tc>
        <w:tc>
          <w:tcPr>
            <w:tcW w:w="4140" w:type="dxa"/>
          </w:tcPr>
          <w:p w:rsidR="0075264A" w:rsidRPr="002C68D0" w:rsidRDefault="0075264A" w:rsidP="0075264A">
            <w:pPr>
              <w:spacing w:line="240" w:lineRule="auto"/>
              <w:jc w:val="left"/>
              <w:rPr>
                <w:sz w:val="24"/>
                <w:szCs w:val="24"/>
              </w:rPr>
            </w:pPr>
            <w:r w:rsidRPr="002C68D0">
              <w:rPr>
                <w:sz w:val="24"/>
                <w:szCs w:val="24"/>
              </w:rPr>
              <w:t>- самооценивание учащимися уровня успешности на занятии (этап рефлексии);</w:t>
            </w:r>
          </w:p>
          <w:p w:rsidR="0075264A" w:rsidRPr="002C68D0" w:rsidRDefault="0075264A" w:rsidP="0075264A">
            <w:pPr>
              <w:spacing w:line="240" w:lineRule="auto"/>
              <w:jc w:val="left"/>
              <w:rPr>
                <w:sz w:val="24"/>
                <w:szCs w:val="24"/>
              </w:rPr>
            </w:pPr>
            <w:r w:rsidRPr="002C68D0">
              <w:rPr>
                <w:sz w:val="24"/>
                <w:szCs w:val="24"/>
              </w:rPr>
              <w:t xml:space="preserve"> - проведение физминуток на ИЯ (установка на здоровый образ жизни);</w:t>
            </w:r>
          </w:p>
          <w:p w:rsidR="0075264A" w:rsidRPr="002C68D0" w:rsidRDefault="0075264A" w:rsidP="0075264A">
            <w:pPr>
              <w:spacing w:line="240" w:lineRule="auto"/>
              <w:jc w:val="left"/>
              <w:rPr>
                <w:sz w:val="24"/>
                <w:szCs w:val="24"/>
              </w:rPr>
            </w:pPr>
            <w:r w:rsidRPr="002C68D0">
              <w:rPr>
                <w:sz w:val="24"/>
                <w:szCs w:val="24"/>
              </w:rPr>
              <w:t>- задания типа «Оцени поведение главного героя. Как бы повёл себя ты на его месте?»</w:t>
            </w:r>
          </w:p>
        </w:tc>
      </w:tr>
      <w:tr w:rsidR="0075264A" w:rsidRPr="002C68D0" w:rsidTr="00AB1BB1">
        <w:tc>
          <w:tcPr>
            <w:tcW w:w="2149" w:type="dxa"/>
          </w:tcPr>
          <w:p w:rsidR="0075264A" w:rsidRPr="002C68D0" w:rsidRDefault="0075264A" w:rsidP="0075264A">
            <w:pPr>
              <w:pStyle w:val="a1"/>
              <w:spacing w:after="0"/>
              <w:rPr>
                <w:b/>
                <w:sz w:val="24"/>
                <w:szCs w:val="24"/>
              </w:rPr>
            </w:pPr>
            <w:r w:rsidRPr="002C68D0">
              <w:rPr>
                <w:b/>
                <w:sz w:val="24"/>
                <w:szCs w:val="24"/>
              </w:rPr>
              <w:t>Регулятивные</w:t>
            </w:r>
          </w:p>
          <w:p w:rsidR="0075264A" w:rsidRPr="002C68D0" w:rsidRDefault="0075264A" w:rsidP="0075264A">
            <w:pPr>
              <w:spacing w:line="240" w:lineRule="auto"/>
              <w:rPr>
                <w:sz w:val="24"/>
                <w:szCs w:val="24"/>
              </w:rPr>
            </w:pPr>
          </w:p>
        </w:tc>
        <w:tc>
          <w:tcPr>
            <w:tcW w:w="4140" w:type="dxa"/>
          </w:tcPr>
          <w:p w:rsidR="0075264A" w:rsidRPr="002C68D0" w:rsidRDefault="0075264A" w:rsidP="0075264A">
            <w:pPr>
              <w:spacing w:line="240" w:lineRule="auto"/>
              <w:jc w:val="left"/>
              <w:rPr>
                <w:sz w:val="24"/>
                <w:szCs w:val="24"/>
              </w:rPr>
            </w:pPr>
            <w:r w:rsidRPr="002C68D0">
              <w:rPr>
                <w:sz w:val="24"/>
                <w:szCs w:val="24"/>
              </w:rPr>
              <w:t>Материал учебных модулей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w:t>
            </w:r>
          </w:p>
        </w:tc>
        <w:tc>
          <w:tcPr>
            <w:tcW w:w="4140" w:type="dxa"/>
          </w:tcPr>
          <w:p w:rsidR="0075264A" w:rsidRPr="002C68D0" w:rsidRDefault="0075264A" w:rsidP="0075264A">
            <w:pPr>
              <w:spacing w:line="240" w:lineRule="auto"/>
              <w:jc w:val="left"/>
              <w:rPr>
                <w:sz w:val="24"/>
                <w:szCs w:val="24"/>
              </w:rPr>
            </w:pPr>
            <w:r w:rsidRPr="002C68D0">
              <w:rPr>
                <w:sz w:val="24"/>
                <w:szCs w:val="24"/>
              </w:rPr>
              <w:t>- составление различного рода плана (ключевые слова, утверждения, вопросы, тезисы) при работе над текстом по аудированию или чтению;</w:t>
            </w:r>
          </w:p>
          <w:p w:rsidR="0075264A" w:rsidRPr="002C68D0" w:rsidRDefault="0075264A" w:rsidP="0075264A">
            <w:pPr>
              <w:spacing w:line="240" w:lineRule="auto"/>
              <w:jc w:val="left"/>
              <w:rPr>
                <w:sz w:val="24"/>
                <w:szCs w:val="24"/>
              </w:rPr>
            </w:pPr>
            <w:r w:rsidRPr="002C68D0">
              <w:rPr>
                <w:sz w:val="24"/>
                <w:szCs w:val="24"/>
              </w:rPr>
              <w:t>- составление плана как последовательности речевых действий  при подготовке устного монологического и диалогического высказывания;</w:t>
            </w:r>
          </w:p>
          <w:p w:rsidR="0075264A" w:rsidRPr="002C68D0" w:rsidRDefault="0075264A" w:rsidP="0075264A">
            <w:pPr>
              <w:spacing w:line="240" w:lineRule="auto"/>
              <w:jc w:val="left"/>
              <w:rPr>
                <w:sz w:val="24"/>
                <w:szCs w:val="24"/>
              </w:rPr>
            </w:pPr>
            <w:r w:rsidRPr="002C68D0">
              <w:rPr>
                <w:sz w:val="24"/>
                <w:szCs w:val="24"/>
              </w:rPr>
              <w:t>- задания типа «Посмотри на заголовок рассказа и скажи, о чём будет идти речь в данном тексте», «Прочти последний абзац истории и догадайся, что произошло с главной героиней», «Прочитай первые три предложения рассказа и предположи, что будет дальше»;</w:t>
            </w:r>
          </w:p>
          <w:p w:rsidR="0075264A" w:rsidRPr="002C68D0" w:rsidRDefault="0075264A" w:rsidP="0075264A">
            <w:pPr>
              <w:spacing w:line="240" w:lineRule="auto"/>
              <w:jc w:val="left"/>
              <w:rPr>
                <w:sz w:val="24"/>
                <w:szCs w:val="24"/>
              </w:rPr>
            </w:pPr>
            <w:r w:rsidRPr="002C68D0">
              <w:rPr>
                <w:sz w:val="24"/>
                <w:szCs w:val="24"/>
              </w:rPr>
              <w:t>- контрольные задания, в том числе тестового характера;</w:t>
            </w:r>
          </w:p>
          <w:p w:rsidR="0075264A" w:rsidRPr="002C68D0" w:rsidRDefault="0075264A" w:rsidP="0075264A">
            <w:pPr>
              <w:spacing w:line="240" w:lineRule="auto"/>
              <w:jc w:val="left"/>
              <w:rPr>
                <w:sz w:val="24"/>
                <w:szCs w:val="24"/>
              </w:rPr>
            </w:pPr>
            <w:r w:rsidRPr="002C68D0">
              <w:rPr>
                <w:sz w:val="24"/>
                <w:szCs w:val="24"/>
              </w:rPr>
              <w:t xml:space="preserve">- технология «Языкового Портфеля» </w:t>
            </w:r>
          </w:p>
        </w:tc>
      </w:tr>
      <w:tr w:rsidR="0075264A" w:rsidRPr="002C68D0" w:rsidTr="00AB1BB1">
        <w:tc>
          <w:tcPr>
            <w:tcW w:w="2149" w:type="dxa"/>
          </w:tcPr>
          <w:p w:rsidR="0075264A" w:rsidRPr="002C68D0" w:rsidRDefault="0075264A" w:rsidP="00AB1BB1">
            <w:pPr>
              <w:pStyle w:val="a1"/>
              <w:spacing w:after="0"/>
              <w:ind w:firstLine="0"/>
              <w:rPr>
                <w:b/>
                <w:sz w:val="24"/>
                <w:szCs w:val="24"/>
              </w:rPr>
            </w:pPr>
            <w:r w:rsidRPr="002C68D0">
              <w:rPr>
                <w:b/>
                <w:sz w:val="24"/>
                <w:szCs w:val="24"/>
              </w:rPr>
              <w:t>Познавательные</w:t>
            </w:r>
          </w:p>
          <w:p w:rsidR="0075264A" w:rsidRPr="002C68D0" w:rsidRDefault="0075264A" w:rsidP="0075264A">
            <w:pPr>
              <w:spacing w:line="240" w:lineRule="auto"/>
              <w:rPr>
                <w:sz w:val="24"/>
                <w:szCs w:val="24"/>
              </w:rPr>
            </w:pPr>
          </w:p>
        </w:tc>
        <w:tc>
          <w:tcPr>
            <w:tcW w:w="4140" w:type="dxa"/>
          </w:tcPr>
          <w:p w:rsidR="0075264A" w:rsidRPr="002C68D0" w:rsidRDefault="0075264A" w:rsidP="0075264A">
            <w:pPr>
              <w:spacing w:line="240" w:lineRule="auto"/>
              <w:jc w:val="left"/>
              <w:rPr>
                <w:sz w:val="24"/>
                <w:szCs w:val="24"/>
              </w:rPr>
            </w:pPr>
            <w:r w:rsidRPr="002C68D0">
              <w:rPr>
                <w:sz w:val="24"/>
                <w:szCs w:val="24"/>
              </w:rPr>
              <w:t>Задания на извлечение, преобразование и использование текстовой информации.</w:t>
            </w:r>
          </w:p>
          <w:p w:rsidR="0075264A" w:rsidRPr="002C68D0" w:rsidRDefault="0075264A" w:rsidP="0075264A">
            <w:pPr>
              <w:spacing w:line="240" w:lineRule="auto"/>
              <w:jc w:val="left"/>
              <w:rPr>
                <w:sz w:val="24"/>
                <w:szCs w:val="24"/>
              </w:rPr>
            </w:pPr>
          </w:p>
        </w:tc>
        <w:tc>
          <w:tcPr>
            <w:tcW w:w="4140" w:type="dxa"/>
          </w:tcPr>
          <w:p w:rsidR="0075264A" w:rsidRPr="002C68D0" w:rsidRDefault="0075264A" w:rsidP="0075264A">
            <w:pPr>
              <w:spacing w:line="240" w:lineRule="auto"/>
              <w:jc w:val="left"/>
              <w:rPr>
                <w:sz w:val="24"/>
                <w:szCs w:val="24"/>
              </w:rPr>
            </w:pPr>
            <w:r w:rsidRPr="002C68D0">
              <w:rPr>
                <w:sz w:val="24"/>
                <w:szCs w:val="24"/>
              </w:rPr>
              <w:t>- формулировка познавательной задачи самими учащимися, например: «А какие сигналы в речи и на письме используют англичане, чтобы показать, что данная вещь кому-то принадлежит?»  или «Какими способами можно поприветствовать друг друга в Англии?»</w:t>
            </w:r>
          </w:p>
          <w:p w:rsidR="0075264A" w:rsidRPr="002C68D0" w:rsidRDefault="0075264A" w:rsidP="0075264A">
            <w:pPr>
              <w:spacing w:line="240" w:lineRule="auto"/>
              <w:jc w:val="left"/>
              <w:rPr>
                <w:sz w:val="24"/>
                <w:szCs w:val="24"/>
              </w:rPr>
            </w:pPr>
            <w:r w:rsidRPr="002C68D0">
              <w:rPr>
                <w:sz w:val="24"/>
                <w:szCs w:val="24"/>
              </w:rPr>
              <w:t>- организация проектной деятельности учащихся, связанная с освоением нового языка и поиска информации Интернет-ресурсов;</w:t>
            </w:r>
          </w:p>
          <w:p w:rsidR="0075264A" w:rsidRPr="002C68D0" w:rsidRDefault="0075264A" w:rsidP="0075264A">
            <w:pPr>
              <w:spacing w:line="240" w:lineRule="auto"/>
              <w:jc w:val="left"/>
              <w:rPr>
                <w:sz w:val="24"/>
                <w:szCs w:val="24"/>
              </w:rPr>
            </w:pPr>
            <w:r w:rsidRPr="002C68D0">
              <w:rPr>
                <w:sz w:val="24"/>
                <w:szCs w:val="24"/>
              </w:rPr>
              <w:t>- подготовка устного и письменного речевого высказывания;</w:t>
            </w:r>
          </w:p>
          <w:p w:rsidR="0075264A" w:rsidRPr="002C68D0" w:rsidRDefault="0075264A" w:rsidP="0075264A">
            <w:pPr>
              <w:spacing w:line="240" w:lineRule="auto"/>
              <w:jc w:val="left"/>
              <w:rPr>
                <w:sz w:val="24"/>
                <w:szCs w:val="24"/>
              </w:rPr>
            </w:pPr>
            <w:r w:rsidRPr="002C68D0">
              <w:rPr>
                <w:sz w:val="24"/>
                <w:szCs w:val="24"/>
              </w:rPr>
              <w:t xml:space="preserve">- формулирование проблемы </w:t>
            </w:r>
            <w:r w:rsidRPr="002C68D0">
              <w:rPr>
                <w:sz w:val="24"/>
                <w:szCs w:val="24"/>
              </w:rPr>
              <w:lastRenderedPageBreak/>
              <w:t>(главной идеи) текста;</w:t>
            </w:r>
          </w:p>
          <w:p w:rsidR="0075264A" w:rsidRPr="002C68D0" w:rsidRDefault="0075264A" w:rsidP="0075264A">
            <w:pPr>
              <w:spacing w:line="240" w:lineRule="auto"/>
              <w:jc w:val="left"/>
              <w:rPr>
                <w:sz w:val="24"/>
                <w:szCs w:val="24"/>
              </w:rPr>
            </w:pPr>
            <w:r w:rsidRPr="002C68D0">
              <w:rPr>
                <w:sz w:val="24"/>
                <w:szCs w:val="24"/>
              </w:rPr>
              <w:t>- извлечение необходимой информации из прочитанного (услышанного) аутентичного текста;</w:t>
            </w:r>
          </w:p>
          <w:p w:rsidR="0075264A" w:rsidRPr="002C68D0" w:rsidRDefault="0075264A" w:rsidP="0075264A">
            <w:pPr>
              <w:spacing w:line="240" w:lineRule="auto"/>
              <w:jc w:val="left"/>
              <w:rPr>
                <w:sz w:val="24"/>
                <w:szCs w:val="24"/>
              </w:rPr>
            </w:pPr>
            <w:r w:rsidRPr="002C68D0">
              <w:rPr>
                <w:sz w:val="24"/>
                <w:szCs w:val="24"/>
              </w:rPr>
              <w:t>- преобразование модели утвердительного  предложения в вопросительные предложения различных типов;</w:t>
            </w:r>
          </w:p>
          <w:p w:rsidR="0075264A" w:rsidRPr="002C68D0" w:rsidRDefault="0075264A" w:rsidP="0075264A">
            <w:pPr>
              <w:spacing w:line="240" w:lineRule="auto"/>
              <w:jc w:val="left"/>
              <w:rPr>
                <w:sz w:val="24"/>
                <w:szCs w:val="24"/>
              </w:rPr>
            </w:pPr>
            <w:r w:rsidRPr="002C68D0">
              <w:rPr>
                <w:sz w:val="24"/>
                <w:szCs w:val="24"/>
              </w:rPr>
              <w:t>- составление таблиц, схем-моделей;</w:t>
            </w:r>
          </w:p>
          <w:p w:rsidR="0075264A" w:rsidRPr="002C68D0" w:rsidRDefault="0075264A" w:rsidP="0075264A">
            <w:pPr>
              <w:spacing w:line="240" w:lineRule="auto"/>
              <w:jc w:val="left"/>
              <w:rPr>
                <w:sz w:val="24"/>
                <w:szCs w:val="24"/>
              </w:rPr>
            </w:pPr>
            <w:r w:rsidRPr="002C68D0">
              <w:rPr>
                <w:sz w:val="24"/>
                <w:szCs w:val="24"/>
              </w:rPr>
              <w:t>- замещение буквы звуком;</w:t>
            </w:r>
          </w:p>
          <w:p w:rsidR="0075264A" w:rsidRPr="002C68D0" w:rsidRDefault="0075264A" w:rsidP="0075264A">
            <w:pPr>
              <w:spacing w:line="240" w:lineRule="auto"/>
              <w:jc w:val="left"/>
              <w:rPr>
                <w:sz w:val="24"/>
                <w:szCs w:val="24"/>
              </w:rPr>
            </w:pPr>
            <w:r w:rsidRPr="002C68D0">
              <w:rPr>
                <w:sz w:val="24"/>
                <w:szCs w:val="24"/>
              </w:rPr>
              <w:t>- выделение гласных и согласных букв/звуков в словах;</w:t>
            </w:r>
          </w:p>
          <w:p w:rsidR="0075264A" w:rsidRPr="002C68D0" w:rsidRDefault="0075264A" w:rsidP="0075264A">
            <w:pPr>
              <w:spacing w:line="240" w:lineRule="auto"/>
              <w:jc w:val="left"/>
              <w:rPr>
                <w:sz w:val="24"/>
                <w:szCs w:val="24"/>
              </w:rPr>
            </w:pPr>
            <w:r w:rsidRPr="002C68D0">
              <w:rPr>
                <w:sz w:val="24"/>
                <w:szCs w:val="24"/>
              </w:rPr>
              <w:t>- самостоятельное достраивание выражение/предложения/диалога/текста с восполнением недостающих компонентов (слов, словосочетаний, предложений);</w:t>
            </w:r>
          </w:p>
          <w:p w:rsidR="0075264A" w:rsidRPr="002C68D0" w:rsidRDefault="0075264A" w:rsidP="0075264A">
            <w:pPr>
              <w:spacing w:line="240" w:lineRule="auto"/>
              <w:jc w:val="left"/>
              <w:rPr>
                <w:sz w:val="24"/>
                <w:szCs w:val="24"/>
              </w:rPr>
            </w:pPr>
            <w:r w:rsidRPr="002C68D0">
              <w:rPr>
                <w:sz w:val="24"/>
                <w:szCs w:val="24"/>
              </w:rPr>
              <w:t>- классификация слов по частям речи/правилам чтения/общности тематики и т.д.;</w:t>
            </w:r>
          </w:p>
          <w:p w:rsidR="0075264A" w:rsidRPr="002C68D0" w:rsidRDefault="0075264A" w:rsidP="0075264A">
            <w:pPr>
              <w:spacing w:line="240" w:lineRule="auto"/>
              <w:jc w:val="left"/>
              <w:rPr>
                <w:sz w:val="24"/>
                <w:szCs w:val="24"/>
              </w:rPr>
            </w:pPr>
            <w:r w:rsidRPr="002C68D0">
              <w:rPr>
                <w:sz w:val="24"/>
                <w:szCs w:val="24"/>
              </w:rPr>
              <w:t>- самостоятельное выведение правил (грамматические явления, словообразование)</w:t>
            </w:r>
          </w:p>
        </w:tc>
      </w:tr>
      <w:tr w:rsidR="0075264A" w:rsidRPr="002C68D0" w:rsidTr="00AB1BB1">
        <w:tc>
          <w:tcPr>
            <w:tcW w:w="2149" w:type="dxa"/>
          </w:tcPr>
          <w:p w:rsidR="0075264A" w:rsidRPr="002C68D0" w:rsidRDefault="0075264A" w:rsidP="00AB1BB1">
            <w:pPr>
              <w:spacing w:line="240" w:lineRule="auto"/>
              <w:ind w:firstLine="0"/>
              <w:rPr>
                <w:sz w:val="24"/>
                <w:szCs w:val="24"/>
              </w:rPr>
            </w:pPr>
            <w:r w:rsidRPr="002C68D0">
              <w:rPr>
                <w:b/>
                <w:sz w:val="24"/>
                <w:szCs w:val="24"/>
              </w:rPr>
              <w:lastRenderedPageBreak/>
              <w:t>Коммуникативные</w:t>
            </w:r>
          </w:p>
        </w:tc>
        <w:tc>
          <w:tcPr>
            <w:tcW w:w="4140" w:type="dxa"/>
          </w:tcPr>
          <w:p w:rsidR="0075264A" w:rsidRPr="002C68D0" w:rsidRDefault="0075264A" w:rsidP="0075264A">
            <w:pPr>
              <w:spacing w:line="240" w:lineRule="auto"/>
              <w:jc w:val="left"/>
              <w:rPr>
                <w:sz w:val="24"/>
                <w:szCs w:val="24"/>
              </w:rPr>
            </w:pPr>
            <w:r w:rsidRPr="002C68D0">
              <w:rPr>
                <w:sz w:val="24"/>
                <w:szCs w:val="24"/>
              </w:rPr>
              <w:t>Развиваются базовые умения различных видов речевой деятельности: говорения, аудирования, чтения и письма. Их развитие осуществляется, в том числе посредством технологии смыслового чтения. На уроках, помимо фронтальной, используется групповая форма организации учебной деятельности детей, которая позволяет совершенствовать их коммуникативные умения в процессе решения учебных задач.</w:t>
            </w:r>
          </w:p>
        </w:tc>
        <w:tc>
          <w:tcPr>
            <w:tcW w:w="4140" w:type="dxa"/>
          </w:tcPr>
          <w:p w:rsidR="0075264A" w:rsidRPr="002C68D0" w:rsidRDefault="0075264A" w:rsidP="0075264A">
            <w:pPr>
              <w:spacing w:line="240" w:lineRule="auto"/>
              <w:jc w:val="left"/>
              <w:rPr>
                <w:sz w:val="24"/>
                <w:szCs w:val="24"/>
              </w:rPr>
            </w:pPr>
            <w:r w:rsidRPr="002C68D0">
              <w:rPr>
                <w:sz w:val="24"/>
                <w:szCs w:val="24"/>
              </w:rPr>
              <w:t>- организация совместной работы учащихся (парная, групповая формы)</w:t>
            </w:r>
          </w:p>
        </w:tc>
      </w:tr>
    </w:tbl>
    <w:p w:rsidR="0075264A" w:rsidRPr="002C68D0" w:rsidRDefault="00A00E3E" w:rsidP="0095336D">
      <w:pPr>
        <w:pStyle w:val="a1"/>
        <w:shd w:val="clear" w:color="auto" w:fill="00FF00"/>
        <w:spacing w:after="0"/>
        <w:ind w:firstLine="0"/>
        <w:rPr>
          <w:b/>
          <w:bCs/>
          <w:iCs/>
          <w:sz w:val="24"/>
          <w:szCs w:val="24"/>
        </w:rPr>
      </w:pPr>
      <w:r w:rsidRPr="002C68D0">
        <w:rPr>
          <w:b/>
          <w:bCs/>
          <w:iCs/>
          <w:sz w:val="24"/>
          <w:szCs w:val="24"/>
        </w:rPr>
        <w:t>Развитие</w:t>
      </w:r>
      <w:r w:rsidR="0075264A" w:rsidRPr="002C68D0">
        <w:rPr>
          <w:b/>
          <w:bCs/>
          <w:iCs/>
          <w:sz w:val="24"/>
          <w:szCs w:val="24"/>
        </w:rPr>
        <w:t xml:space="preserve"> УУД средствами учебного предмета «Физика »</w:t>
      </w:r>
    </w:p>
    <w:p w:rsidR="0075264A" w:rsidRPr="002C68D0" w:rsidRDefault="0095336D" w:rsidP="0075264A">
      <w:pPr>
        <w:pStyle w:val="a1"/>
        <w:shd w:val="clear" w:color="auto" w:fill="00FF00"/>
        <w:spacing w:after="0"/>
        <w:ind w:firstLine="660"/>
        <w:jc w:val="right"/>
        <w:rPr>
          <w:b/>
          <w:bCs/>
          <w:sz w:val="24"/>
          <w:szCs w:val="24"/>
        </w:rPr>
      </w:pPr>
      <w:r w:rsidRPr="002C68D0">
        <w:rPr>
          <w:b/>
          <w:bCs/>
          <w:sz w:val="24"/>
          <w:szCs w:val="24"/>
        </w:rPr>
        <w:t>Таблица 17</w:t>
      </w:r>
    </w:p>
    <w:tbl>
      <w:tblPr>
        <w:tblW w:w="1046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0"/>
        <w:gridCol w:w="4118"/>
        <w:gridCol w:w="4040"/>
      </w:tblGrid>
      <w:tr w:rsidR="0075264A" w:rsidRPr="002C68D0" w:rsidTr="0075264A">
        <w:tc>
          <w:tcPr>
            <w:tcW w:w="2277" w:type="dxa"/>
          </w:tcPr>
          <w:p w:rsidR="0075264A" w:rsidRPr="002C68D0" w:rsidRDefault="0075264A" w:rsidP="0075264A">
            <w:pPr>
              <w:pStyle w:val="a1"/>
              <w:spacing w:after="0"/>
              <w:rPr>
                <w:b/>
                <w:bCs/>
                <w:iCs/>
                <w:sz w:val="24"/>
                <w:szCs w:val="24"/>
              </w:rPr>
            </w:pPr>
            <w:r w:rsidRPr="002C68D0">
              <w:rPr>
                <w:b/>
                <w:bCs/>
                <w:iCs/>
                <w:sz w:val="24"/>
                <w:szCs w:val="24"/>
              </w:rPr>
              <w:t>УУД</w:t>
            </w:r>
          </w:p>
        </w:tc>
        <w:tc>
          <w:tcPr>
            <w:tcW w:w="4133" w:type="dxa"/>
          </w:tcPr>
          <w:p w:rsidR="0075264A" w:rsidRPr="002C68D0" w:rsidRDefault="0075264A" w:rsidP="0075264A">
            <w:pPr>
              <w:pStyle w:val="a1"/>
              <w:spacing w:after="0"/>
              <w:rPr>
                <w:b/>
                <w:bCs/>
                <w:iCs/>
                <w:sz w:val="24"/>
                <w:szCs w:val="24"/>
              </w:rPr>
            </w:pPr>
            <w:r w:rsidRPr="002C68D0">
              <w:rPr>
                <w:b/>
                <w:bCs/>
                <w:iCs/>
                <w:sz w:val="24"/>
                <w:szCs w:val="24"/>
              </w:rPr>
              <w:t>Средства формирования УУД</w:t>
            </w:r>
          </w:p>
        </w:tc>
        <w:tc>
          <w:tcPr>
            <w:tcW w:w="4058" w:type="dxa"/>
          </w:tcPr>
          <w:p w:rsidR="0075264A" w:rsidRPr="002C68D0" w:rsidRDefault="0075264A" w:rsidP="0075264A">
            <w:pPr>
              <w:pStyle w:val="a1"/>
              <w:spacing w:after="0"/>
              <w:rPr>
                <w:b/>
                <w:bCs/>
                <w:iCs/>
                <w:sz w:val="24"/>
                <w:szCs w:val="24"/>
              </w:rPr>
            </w:pPr>
            <w:r w:rsidRPr="002C68D0">
              <w:rPr>
                <w:b/>
                <w:bCs/>
                <w:iCs/>
                <w:sz w:val="24"/>
                <w:szCs w:val="24"/>
              </w:rPr>
              <w:t>Типы заданий</w:t>
            </w:r>
          </w:p>
        </w:tc>
      </w:tr>
      <w:tr w:rsidR="0075264A" w:rsidRPr="002C68D0" w:rsidTr="0075264A">
        <w:tc>
          <w:tcPr>
            <w:tcW w:w="2277" w:type="dxa"/>
          </w:tcPr>
          <w:p w:rsidR="0075264A" w:rsidRPr="002C68D0" w:rsidRDefault="0075264A" w:rsidP="0075264A">
            <w:pPr>
              <w:pStyle w:val="a1"/>
              <w:spacing w:after="0"/>
              <w:rPr>
                <w:sz w:val="24"/>
                <w:szCs w:val="24"/>
              </w:rPr>
            </w:pPr>
            <w:r w:rsidRPr="002C68D0">
              <w:rPr>
                <w:b/>
                <w:bCs/>
                <w:iCs/>
                <w:sz w:val="24"/>
                <w:szCs w:val="24"/>
              </w:rPr>
              <w:t>Личностные</w:t>
            </w:r>
          </w:p>
          <w:p w:rsidR="0075264A" w:rsidRPr="002C68D0" w:rsidRDefault="0075264A" w:rsidP="0075264A">
            <w:pPr>
              <w:pStyle w:val="a1"/>
              <w:spacing w:after="0"/>
              <w:rPr>
                <w:b/>
                <w:bCs/>
                <w:iCs/>
                <w:sz w:val="24"/>
                <w:szCs w:val="24"/>
              </w:rPr>
            </w:pPr>
          </w:p>
        </w:tc>
        <w:tc>
          <w:tcPr>
            <w:tcW w:w="4133" w:type="dxa"/>
          </w:tcPr>
          <w:p w:rsidR="0075264A" w:rsidRPr="002C68D0" w:rsidRDefault="0075264A" w:rsidP="0075264A">
            <w:pPr>
              <w:pStyle w:val="a1"/>
              <w:spacing w:after="0"/>
              <w:jc w:val="left"/>
              <w:rPr>
                <w:sz w:val="24"/>
                <w:szCs w:val="24"/>
              </w:rPr>
            </w:pPr>
            <w:r w:rsidRPr="002C68D0">
              <w:rPr>
                <w:sz w:val="24"/>
                <w:szCs w:val="24"/>
              </w:rPr>
              <w:t xml:space="preserve">      Использование в курсе специальных обучающих программ, имеющих дидактическую нагрузку, связанную с материалом учебника</w:t>
            </w:r>
          </w:p>
          <w:p w:rsidR="0075264A" w:rsidRPr="002C68D0" w:rsidRDefault="0075264A" w:rsidP="0075264A">
            <w:pPr>
              <w:spacing w:line="240" w:lineRule="auto"/>
              <w:jc w:val="left"/>
              <w:rPr>
                <w:sz w:val="24"/>
                <w:szCs w:val="24"/>
              </w:rPr>
            </w:pPr>
            <w:r w:rsidRPr="002C68D0">
              <w:rPr>
                <w:sz w:val="24"/>
                <w:szCs w:val="24"/>
              </w:rPr>
              <w:t xml:space="preserve">    Система заданий, иллюстрирующих место физики как науки в современном обществе </w:t>
            </w:r>
          </w:p>
        </w:tc>
        <w:tc>
          <w:tcPr>
            <w:tcW w:w="4058" w:type="dxa"/>
          </w:tcPr>
          <w:p w:rsidR="0075264A" w:rsidRPr="002C68D0" w:rsidRDefault="0075264A" w:rsidP="0075264A">
            <w:pPr>
              <w:pStyle w:val="a1"/>
              <w:spacing w:after="0"/>
              <w:jc w:val="left"/>
              <w:rPr>
                <w:b/>
                <w:bCs/>
                <w:iCs/>
                <w:sz w:val="24"/>
                <w:szCs w:val="24"/>
              </w:rPr>
            </w:pPr>
            <w:r w:rsidRPr="002C68D0">
              <w:rPr>
                <w:sz w:val="24"/>
                <w:szCs w:val="24"/>
              </w:rPr>
              <w:t xml:space="preserve">Задания, раскрывающие происхождение изучаемого явления, законы, лежащие в основе этого явления, предвидит различные следствия, вытекающие из этих законов. </w:t>
            </w:r>
            <w:r w:rsidRPr="002C68D0">
              <w:rPr>
                <w:sz w:val="24"/>
                <w:szCs w:val="24"/>
              </w:rPr>
              <w:br/>
            </w:r>
            <w:r w:rsidRPr="002C68D0">
              <w:rPr>
                <w:b/>
                <w:bCs/>
                <w:iCs/>
                <w:sz w:val="24"/>
                <w:szCs w:val="24"/>
              </w:rPr>
              <w:t xml:space="preserve"> </w:t>
            </w:r>
          </w:p>
        </w:tc>
      </w:tr>
      <w:tr w:rsidR="0075264A" w:rsidRPr="002C68D0" w:rsidTr="0075264A">
        <w:tc>
          <w:tcPr>
            <w:tcW w:w="2277" w:type="dxa"/>
          </w:tcPr>
          <w:p w:rsidR="0075264A" w:rsidRPr="002C68D0" w:rsidRDefault="0075264A" w:rsidP="0075264A">
            <w:pPr>
              <w:pStyle w:val="a1"/>
              <w:spacing w:after="0"/>
              <w:rPr>
                <w:b/>
                <w:sz w:val="24"/>
                <w:szCs w:val="24"/>
              </w:rPr>
            </w:pPr>
            <w:r w:rsidRPr="002C68D0">
              <w:rPr>
                <w:b/>
                <w:sz w:val="24"/>
                <w:szCs w:val="24"/>
              </w:rPr>
              <w:t>Регулятивные</w:t>
            </w:r>
          </w:p>
          <w:p w:rsidR="0075264A" w:rsidRPr="002C68D0" w:rsidRDefault="0075264A" w:rsidP="0075264A">
            <w:pPr>
              <w:pStyle w:val="a1"/>
              <w:spacing w:after="0"/>
              <w:rPr>
                <w:b/>
                <w:bCs/>
                <w:iCs/>
                <w:sz w:val="24"/>
                <w:szCs w:val="24"/>
              </w:rPr>
            </w:pPr>
          </w:p>
        </w:tc>
        <w:tc>
          <w:tcPr>
            <w:tcW w:w="4133" w:type="dxa"/>
          </w:tcPr>
          <w:p w:rsidR="0075264A" w:rsidRPr="002C68D0" w:rsidRDefault="0075264A" w:rsidP="0075264A">
            <w:pPr>
              <w:pStyle w:val="a7"/>
              <w:rPr>
                <w:sz w:val="24"/>
                <w:szCs w:val="24"/>
              </w:rPr>
            </w:pPr>
            <w:r w:rsidRPr="002C68D0">
              <w:rPr>
                <w:sz w:val="24"/>
                <w:szCs w:val="24"/>
              </w:rPr>
              <w:t>Лабораторные работы</w:t>
            </w:r>
          </w:p>
          <w:p w:rsidR="0075264A" w:rsidRPr="002C68D0" w:rsidRDefault="0075264A" w:rsidP="0075264A">
            <w:pPr>
              <w:pStyle w:val="a7"/>
              <w:ind w:firstLine="660"/>
              <w:rPr>
                <w:sz w:val="24"/>
                <w:szCs w:val="24"/>
              </w:rPr>
            </w:pPr>
          </w:p>
          <w:p w:rsidR="0075264A" w:rsidRPr="002C68D0" w:rsidRDefault="0075264A" w:rsidP="0075264A">
            <w:pPr>
              <w:pStyle w:val="a7"/>
              <w:ind w:firstLine="660"/>
              <w:rPr>
                <w:sz w:val="24"/>
                <w:szCs w:val="24"/>
              </w:rPr>
            </w:pPr>
          </w:p>
          <w:p w:rsidR="0075264A" w:rsidRPr="002C68D0" w:rsidRDefault="0075264A" w:rsidP="0075264A">
            <w:pPr>
              <w:pStyle w:val="a7"/>
              <w:ind w:firstLine="660"/>
              <w:rPr>
                <w:sz w:val="24"/>
                <w:szCs w:val="24"/>
              </w:rPr>
            </w:pPr>
          </w:p>
          <w:p w:rsidR="0075264A" w:rsidRPr="002C68D0" w:rsidRDefault="0075264A" w:rsidP="0075264A">
            <w:pPr>
              <w:pStyle w:val="a7"/>
              <w:rPr>
                <w:sz w:val="24"/>
                <w:szCs w:val="24"/>
              </w:rPr>
            </w:pPr>
            <w:r w:rsidRPr="002C68D0">
              <w:rPr>
                <w:sz w:val="24"/>
                <w:szCs w:val="24"/>
              </w:rPr>
              <w:t>Экспериментальные задачи</w:t>
            </w:r>
          </w:p>
          <w:p w:rsidR="0075264A" w:rsidRPr="002C68D0" w:rsidRDefault="0075264A" w:rsidP="0075264A">
            <w:pPr>
              <w:pStyle w:val="a7"/>
              <w:ind w:firstLine="660"/>
              <w:rPr>
                <w:sz w:val="24"/>
                <w:szCs w:val="24"/>
              </w:rPr>
            </w:pPr>
          </w:p>
          <w:p w:rsidR="0075264A" w:rsidRPr="002C68D0" w:rsidRDefault="0075264A" w:rsidP="0075264A">
            <w:pPr>
              <w:pStyle w:val="a7"/>
              <w:ind w:firstLine="660"/>
              <w:rPr>
                <w:sz w:val="24"/>
                <w:szCs w:val="24"/>
              </w:rPr>
            </w:pPr>
          </w:p>
          <w:p w:rsidR="0075264A" w:rsidRPr="002C68D0" w:rsidRDefault="0075264A" w:rsidP="0075264A">
            <w:pPr>
              <w:pStyle w:val="a7"/>
              <w:ind w:firstLine="660"/>
              <w:rPr>
                <w:sz w:val="24"/>
                <w:szCs w:val="24"/>
              </w:rPr>
            </w:pPr>
          </w:p>
          <w:p w:rsidR="0075264A" w:rsidRPr="002C68D0" w:rsidRDefault="0075264A" w:rsidP="0075264A">
            <w:pPr>
              <w:pStyle w:val="a7"/>
              <w:rPr>
                <w:sz w:val="24"/>
                <w:szCs w:val="24"/>
              </w:rPr>
            </w:pPr>
            <w:r w:rsidRPr="002C68D0">
              <w:rPr>
                <w:sz w:val="24"/>
                <w:szCs w:val="24"/>
              </w:rPr>
              <w:t>Количественные задачи</w:t>
            </w:r>
          </w:p>
        </w:tc>
        <w:tc>
          <w:tcPr>
            <w:tcW w:w="4058" w:type="dxa"/>
          </w:tcPr>
          <w:p w:rsidR="0075264A" w:rsidRPr="002C68D0" w:rsidRDefault="0075264A" w:rsidP="0075264A">
            <w:pPr>
              <w:pStyle w:val="a7"/>
              <w:rPr>
                <w:sz w:val="24"/>
                <w:szCs w:val="24"/>
              </w:rPr>
            </w:pPr>
            <w:r w:rsidRPr="002C68D0">
              <w:rPr>
                <w:sz w:val="24"/>
                <w:szCs w:val="24"/>
              </w:rPr>
              <w:lastRenderedPageBreak/>
              <w:t>задания типа :</w:t>
            </w:r>
          </w:p>
          <w:p w:rsidR="0075264A" w:rsidRPr="002C68D0" w:rsidRDefault="0075264A" w:rsidP="0075264A">
            <w:pPr>
              <w:pStyle w:val="a7"/>
              <w:rPr>
                <w:sz w:val="24"/>
                <w:szCs w:val="24"/>
              </w:rPr>
            </w:pPr>
            <w:r w:rsidRPr="002C68D0">
              <w:rPr>
                <w:sz w:val="24"/>
                <w:szCs w:val="24"/>
              </w:rPr>
              <w:t xml:space="preserve">«Используя имеющиеся знания, определите…» </w:t>
            </w:r>
            <w:r w:rsidRPr="002C68D0">
              <w:rPr>
                <w:sz w:val="24"/>
                <w:szCs w:val="24"/>
              </w:rPr>
              <w:br/>
            </w:r>
            <w:r w:rsidRPr="002C68D0">
              <w:rPr>
                <w:sz w:val="24"/>
                <w:szCs w:val="24"/>
              </w:rPr>
              <w:br/>
              <w:t xml:space="preserve">«Произведя необходимые действия, </w:t>
            </w:r>
            <w:r w:rsidRPr="002C68D0">
              <w:rPr>
                <w:sz w:val="24"/>
                <w:szCs w:val="24"/>
              </w:rPr>
              <w:lastRenderedPageBreak/>
              <w:t xml:space="preserve">укажите, как меняется следующие величины…» </w:t>
            </w:r>
            <w:r w:rsidRPr="002C68D0">
              <w:rPr>
                <w:sz w:val="24"/>
                <w:szCs w:val="24"/>
              </w:rPr>
              <w:br/>
            </w:r>
          </w:p>
          <w:p w:rsidR="0075264A" w:rsidRPr="002C68D0" w:rsidRDefault="0075264A" w:rsidP="0075264A">
            <w:pPr>
              <w:pStyle w:val="a7"/>
              <w:rPr>
                <w:sz w:val="24"/>
                <w:szCs w:val="24"/>
              </w:rPr>
            </w:pPr>
            <w:r w:rsidRPr="002C68D0">
              <w:rPr>
                <w:sz w:val="24"/>
                <w:szCs w:val="24"/>
              </w:rPr>
              <w:t>«проверьте, измениться ли температура воды и как, если в ней растворить соль. Объясните явление»</w:t>
            </w:r>
          </w:p>
        </w:tc>
      </w:tr>
      <w:tr w:rsidR="0075264A" w:rsidRPr="002C68D0" w:rsidTr="0075264A">
        <w:tc>
          <w:tcPr>
            <w:tcW w:w="2277" w:type="dxa"/>
          </w:tcPr>
          <w:p w:rsidR="0075264A" w:rsidRPr="002C68D0" w:rsidRDefault="0075264A" w:rsidP="0075264A">
            <w:pPr>
              <w:pStyle w:val="a1"/>
              <w:spacing w:after="0"/>
              <w:rPr>
                <w:b/>
                <w:sz w:val="24"/>
                <w:szCs w:val="24"/>
              </w:rPr>
            </w:pPr>
            <w:r w:rsidRPr="002C68D0">
              <w:rPr>
                <w:b/>
                <w:sz w:val="24"/>
                <w:szCs w:val="24"/>
              </w:rPr>
              <w:lastRenderedPageBreak/>
              <w:t>Познавательные</w:t>
            </w:r>
          </w:p>
          <w:p w:rsidR="0075264A" w:rsidRPr="002C68D0" w:rsidRDefault="0075264A" w:rsidP="0075264A">
            <w:pPr>
              <w:pStyle w:val="a1"/>
              <w:spacing w:after="0"/>
              <w:rPr>
                <w:b/>
                <w:bCs/>
                <w:iCs/>
                <w:sz w:val="24"/>
                <w:szCs w:val="24"/>
              </w:rPr>
            </w:pPr>
          </w:p>
        </w:tc>
        <w:tc>
          <w:tcPr>
            <w:tcW w:w="4133" w:type="dxa"/>
          </w:tcPr>
          <w:p w:rsidR="0075264A" w:rsidRPr="002C68D0" w:rsidRDefault="0075264A" w:rsidP="0075264A">
            <w:pPr>
              <w:pStyle w:val="a1"/>
              <w:spacing w:after="0"/>
              <w:jc w:val="left"/>
              <w:rPr>
                <w:sz w:val="24"/>
                <w:szCs w:val="24"/>
              </w:rPr>
            </w:pPr>
            <w:r w:rsidRPr="002C68D0">
              <w:rPr>
                <w:sz w:val="24"/>
                <w:szCs w:val="24"/>
              </w:rPr>
              <w:t>система заданий, для выполнения которых необходимо найти и отобрать нужную информацию из различных источников;</w:t>
            </w:r>
          </w:p>
          <w:p w:rsidR="0075264A" w:rsidRPr="002C68D0" w:rsidRDefault="0075264A" w:rsidP="0075264A">
            <w:pPr>
              <w:pStyle w:val="a1"/>
              <w:spacing w:after="0"/>
              <w:jc w:val="left"/>
              <w:rPr>
                <w:sz w:val="24"/>
                <w:szCs w:val="24"/>
              </w:rPr>
            </w:pPr>
            <w:r w:rsidRPr="002C68D0">
              <w:rPr>
                <w:sz w:val="24"/>
                <w:szCs w:val="24"/>
              </w:rPr>
              <w:t>система заданий на составление знаково-символических моделей, структурно-опорных схем</w:t>
            </w:r>
          </w:p>
        </w:tc>
        <w:tc>
          <w:tcPr>
            <w:tcW w:w="4058" w:type="dxa"/>
          </w:tcPr>
          <w:p w:rsidR="0075264A" w:rsidRPr="002C68D0" w:rsidRDefault="0075264A" w:rsidP="0075264A">
            <w:pPr>
              <w:spacing w:line="240" w:lineRule="auto"/>
              <w:jc w:val="left"/>
              <w:rPr>
                <w:sz w:val="24"/>
                <w:szCs w:val="24"/>
              </w:rPr>
            </w:pPr>
            <w:r w:rsidRPr="002C68D0">
              <w:rPr>
                <w:sz w:val="24"/>
                <w:szCs w:val="24"/>
              </w:rPr>
              <w:t>задания, формирующие навыки знаково-символического моделирования</w:t>
            </w:r>
          </w:p>
          <w:p w:rsidR="0075264A" w:rsidRPr="002C68D0" w:rsidRDefault="0075264A" w:rsidP="0075264A">
            <w:pPr>
              <w:spacing w:line="240" w:lineRule="auto"/>
              <w:jc w:val="left"/>
              <w:rPr>
                <w:sz w:val="24"/>
                <w:szCs w:val="24"/>
              </w:rPr>
            </w:pPr>
            <w:r w:rsidRPr="002C68D0">
              <w:rPr>
                <w:sz w:val="24"/>
                <w:szCs w:val="24"/>
              </w:rPr>
              <w:t>задания, формирующие навык смыслового чтения</w:t>
            </w:r>
          </w:p>
          <w:p w:rsidR="0075264A" w:rsidRPr="002C68D0" w:rsidRDefault="0075264A" w:rsidP="0075264A">
            <w:pPr>
              <w:spacing w:line="240" w:lineRule="auto"/>
              <w:jc w:val="left"/>
              <w:rPr>
                <w:sz w:val="24"/>
                <w:szCs w:val="24"/>
              </w:rPr>
            </w:pPr>
            <w:r w:rsidRPr="002C68D0">
              <w:rPr>
                <w:sz w:val="24"/>
                <w:szCs w:val="24"/>
              </w:rPr>
              <w:t>задания на сравнение, классификацию, синтез</w:t>
            </w:r>
          </w:p>
          <w:p w:rsidR="0075264A" w:rsidRPr="002C68D0" w:rsidRDefault="0075264A" w:rsidP="0075264A">
            <w:pPr>
              <w:spacing w:line="240" w:lineRule="auto"/>
              <w:jc w:val="left"/>
              <w:rPr>
                <w:sz w:val="24"/>
                <w:szCs w:val="24"/>
              </w:rPr>
            </w:pPr>
            <w:r w:rsidRPr="002C68D0">
              <w:rPr>
                <w:sz w:val="24"/>
                <w:szCs w:val="24"/>
              </w:rPr>
              <w:t>составление опорных конспектов</w:t>
            </w:r>
          </w:p>
        </w:tc>
      </w:tr>
      <w:tr w:rsidR="0075264A" w:rsidRPr="002C68D0" w:rsidTr="0075264A">
        <w:tc>
          <w:tcPr>
            <w:tcW w:w="2277" w:type="dxa"/>
          </w:tcPr>
          <w:p w:rsidR="0075264A" w:rsidRPr="002C68D0" w:rsidRDefault="0075264A" w:rsidP="00AB1BB1">
            <w:pPr>
              <w:pStyle w:val="a1"/>
              <w:spacing w:after="0"/>
              <w:ind w:firstLine="0"/>
              <w:rPr>
                <w:b/>
                <w:bCs/>
                <w:iCs/>
                <w:sz w:val="24"/>
                <w:szCs w:val="24"/>
              </w:rPr>
            </w:pPr>
            <w:r w:rsidRPr="002C68D0">
              <w:rPr>
                <w:b/>
                <w:bCs/>
                <w:iCs/>
                <w:sz w:val="24"/>
                <w:szCs w:val="24"/>
              </w:rPr>
              <w:t>Коммуникативные</w:t>
            </w:r>
          </w:p>
        </w:tc>
        <w:tc>
          <w:tcPr>
            <w:tcW w:w="4133" w:type="dxa"/>
          </w:tcPr>
          <w:p w:rsidR="0075264A" w:rsidRPr="002C68D0" w:rsidRDefault="0075264A" w:rsidP="0075264A">
            <w:pPr>
              <w:pStyle w:val="a1"/>
              <w:spacing w:after="0"/>
              <w:jc w:val="left"/>
              <w:rPr>
                <w:sz w:val="24"/>
                <w:szCs w:val="24"/>
              </w:rPr>
            </w:pPr>
            <w:r w:rsidRPr="002C68D0">
              <w:rPr>
                <w:sz w:val="24"/>
                <w:szCs w:val="24"/>
              </w:rPr>
              <w:t>комплекс практических работ;</w:t>
            </w:r>
          </w:p>
          <w:p w:rsidR="0075264A" w:rsidRPr="002C68D0" w:rsidRDefault="0075264A" w:rsidP="0075264A">
            <w:pPr>
              <w:pStyle w:val="a1"/>
              <w:spacing w:after="0"/>
              <w:jc w:val="left"/>
              <w:rPr>
                <w:sz w:val="24"/>
                <w:szCs w:val="24"/>
              </w:rPr>
            </w:pPr>
            <w:r w:rsidRPr="002C68D0">
              <w:rPr>
                <w:sz w:val="24"/>
                <w:szCs w:val="24"/>
              </w:rPr>
              <w:t>проекты</w:t>
            </w:r>
          </w:p>
          <w:p w:rsidR="0075264A" w:rsidRPr="002C68D0" w:rsidRDefault="0075264A" w:rsidP="0075264A">
            <w:pPr>
              <w:pStyle w:val="a1"/>
              <w:spacing w:after="0"/>
              <w:jc w:val="left"/>
              <w:rPr>
                <w:sz w:val="24"/>
                <w:szCs w:val="24"/>
              </w:rPr>
            </w:pPr>
            <w:r w:rsidRPr="002C68D0">
              <w:rPr>
                <w:sz w:val="24"/>
                <w:szCs w:val="24"/>
              </w:rPr>
              <w:t>уроки-конференции</w:t>
            </w:r>
          </w:p>
        </w:tc>
        <w:tc>
          <w:tcPr>
            <w:tcW w:w="4058" w:type="dxa"/>
          </w:tcPr>
          <w:p w:rsidR="0075264A" w:rsidRPr="002C68D0" w:rsidRDefault="0075264A" w:rsidP="0075264A">
            <w:pPr>
              <w:spacing w:line="240" w:lineRule="auto"/>
              <w:jc w:val="left"/>
              <w:rPr>
                <w:sz w:val="24"/>
                <w:szCs w:val="24"/>
              </w:rPr>
            </w:pPr>
            <w:r w:rsidRPr="002C68D0">
              <w:rPr>
                <w:sz w:val="24"/>
                <w:szCs w:val="24"/>
              </w:rPr>
              <w:t>Задания, выполняемые группами учащихся, рабочими парами</w:t>
            </w:r>
          </w:p>
        </w:tc>
      </w:tr>
    </w:tbl>
    <w:p w:rsidR="0075264A" w:rsidRPr="002C68D0" w:rsidRDefault="00A00E3E" w:rsidP="0075264A">
      <w:pPr>
        <w:pStyle w:val="a1"/>
        <w:shd w:val="clear" w:color="auto" w:fill="00FF00"/>
        <w:spacing w:after="0"/>
        <w:jc w:val="center"/>
        <w:rPr>
          <w:b/>
          <w:bCs/>
          <w:iCs/>
          <w:sz w:val="24"/>
          <w:szCs w:val="24"/>
        </w:rPr>
      </w:pPr>
      <w:r w:rsidRPr="002C68D0">
        <w:rPr>
          <w:b/>
          <w:bCs/>
          <w:iCs/>
          <w:sz w:val="24"/>
          <w:szCs w:val="24"/>
        </w:rPr>
        <w:t>Разитие</w:t>
      </w:r>
      <w:r w:rsidR="0075264A" w:rsidRPr="002C68D0">
        <w:rPr>
          <w:b/>
          <w:bCs/>
          <w:iCs/>
          <w:sz w:val="24"/>
          <w:szCs w:val="24"/>
        </w:rPr>
        <w:t xml:space="preserve"> УУД средствами учебного предмета «Биология »</w:t>
      </w:r>
    </w:p>
    <w:p w:rsidR="0075264A" w:rsidRPr="002C68D0" w:rsidRDefault="0095336D" w:rsidP="0075264A">
      <w:pPr>
        <w:pStyle w:val="a1"/>
        <w:spacing w:after="0"/>
        <w:ind w:firstLine="660"/>
        <w:jc w:val="right"/>
        <w:rPr>
          <w:b/>
          <w:bCs/>
          <w:sz w:val="24"/>
          <w:szCs w:val="24"/>
        </w:rPr>
      </w:pPr>
      <w:r w:rsidRPr="002C68D0">
        <w:rPr>
          <w:b/>
          <w:bCs/>
          <w:sz w:val="24"/>
          <w:szCs w:val="24"/>
        </w:rPr>
        <w:t>Таблица 18</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46"/>
        <w:gridCol w:w="4441"/>
        <w:gridCol w:w="3953"/>
      </w:tblGrid>
      <w:tr w:rsidR="0075264A" w:rsidRPr="002C68D0" w:rsidTr="0075264A">
        <w:tc>
          <w:tcPr>
            <w:tcW w:w="2030" w:type="dxa"/>
          </w:tcPr>
          <w:p w:rsidR="0075264A" w:rsidRPr="002C68D0" w:rsidRDefault="0075264A" w:rsidP="0075264A">
            <w:pPr>
              <w:pStyle w:val="a1"/>
              <w:spacing w:after="0"/>
              <w:rPr>
                <w:b/>
                <w:bCs/>
                <w:iCs/>
                <w:sz w:val="24"/>
                <w:szCs w:val="24"/>
              </w:rPr>
            </w:pPr>
            <w:r w:rsidRPr="002C68D0">
              <w:rPr>
                <w:b/>
                <w:bCs/>
                <w:iCs/>
                <w:sz w:val="24"/>
                <w:szCs w:val="24"/>
              </w:rPr>
              <w:t>УУД</w:t>
            </w:r>
          </w:p>
        </w:tc>
        <w:tc>
          <w:tcPr>
            <w:tcW w:w="4450" w:type="dxa"/>
          </w:tcPr>
          <w:p w:rsidR="0075264A" w:rsidRPr="002C68D0" w:rsidRDefault="0075264A" w:rsidP="0075264A">
            <w:pPr>
              <w:pStyle w:val="a1"/>
              <w:spacing w:after="0"/>
              <w:rPr>
                <w:b/>
                <w:bCs/>
                <w:iCs/>
                <w:sz w:val="24"/>
                <w:szCs w:val="24"/>
              </w:rPr>
            </w:pPr>
            <w:r w:rsidRPr="002C68D0">
              <w:rPr>
                <w:b/>
                <w:bCs/>
                <w:iCs/>
                <w:sz w:val="24"/>
                <w:szCs w:val="24"/>
              </w:rPr>
              <w:t>Образовательные результаты ФГОС</w:t>
            </w:r>
          </w:p>
        </w:tc>
        <w:tc>
          <w:tcPr>
            <w:tcW w:w="3960" w:type="dxa"/>
          </w:tcPr>
          <w:p w:rsidR="0075264A" w:rsidRPr="002C68D0" w:rsidRDefault="0075264A" w:rsidP="0075264A">
            <w:pPr>
              <w:pStyle w:val="a1"/>
              <w:spacing w:after="0"/>
              <w:rPr>
                <w:b/>
                <w:bCs/>
                <w:iCs/>
                <w:sz w:val="24"/>
                <w:szCs w:val="24"/>
              </w:rPr>
            </w:pPr>
            <w:r w:rsidRPr="002C68D0">
              <w:rPr>
                <w:b/>
                <w:bCs/>
                <w:sz w:val="24"/>
                <w:szCs w:val="24"/>
              </w:rPr>
              <w:t>Наименование средств обучения</w:t>
            </w:r>
          </w:p>
        </w:tc>
      </w:tr>
      <w:tr w:rsidR="0075264A" w:rsidRPr="002C68D0" w:rsidTr="0075264A">
        <w:tc>
          <w:tcPr>
            <w:tcW w:w="2030" w:type="dxa"/>
          </w:tcPr>
          <w:p w:rsidR="0075264A" w:rsidRPr="002C68D0" w:rsidRDefault="0075264A" w:rsidP="0075264A">
            <w:pPr>
              <w:pStyle w:val="a1"/>
              <w:spacing w:after="0"/>
              <w:rPr>
                <w:sz w:val="24"/>
                <w:szCs w:val="24"/>
              </w:rPr>
            </w:pPr>
            <w:r w:rsidRPr="002C68D0">
              <w:rPr>
                <w:b/>
                <w:bCs/>
                <w:iCs/>
                <w:sz w:val="24"/>
                <w:szCs w:val="24"/>
              </w:rPr>
              <w:t>Личностные</w:t>
            </w:r>
          </w:p>
          <w:p w:rsidR="0075264A" w:rsidRPr="002C68D0" w:rsidRDefault="0075264A" w:rsidP="0075264A">
            <w:pPr>
              <w:pStyle w:val="a1"/>
              <w:spacing w:after="0"/>
              <w:rPr>
                <w:b/>
                <w:bCs/>
                <w:iCs/>
                <w:sz w:val="24"/>
                <w:szCs w:val="24"/>
              </w:rPr>
            </w:pPr>
          </w:p>
        </w:tc>
        <w:tc>
          <w:tcPr>
            <w:tcW w:w="4450" w:type="dxa"/>
          </w:tcPr>
          <w:p w:rsidR="0075264A" w:rsidRPr="002C68D0" w:rsidRDefault="00B1165D" w:rsidP="00B1165D">
            <w:pPr>
              <w:pStyle w:val="a1"/>
              <w:spacing w:after="0"/>
              <w:ind w:firstLine="0"/>
              <w:jc w:val="left"/>
              <w:rPr>
                <w:sz w:val="24"/>
                <w:szCs w:val="24"/>
              </w:rPr>
            </w:pPr>
            <w:r>
              <w:rPr>
                <w:sz w:val="24"/>
                <w:szCs w:val="24"/>
              </w:rPr>
              <w:t>-</w:t>
            </w:r>
            <w:r w:rsidR="0075264A" w:rsidRPr="002C68D0">
              <w:rPr>
                <w:sz w:val="24"/>
                <w:szCs w:val="24"/>
              </w:rPr>
              <w:t>ценностные ориентации, познавательный интерес, мотивы, эстетическое отношение к живым объектам</w:t>
            </w:r>
          </w:p>
        </w:tc>
        <w:tc>
          <w:tcPr>
            <w:tcW w:w="3960" w:type="dxa"/>
          </w:tcPr>
          <w:p w:rsidR="0075264A" w:rsidRPr="002C68D0" w:rsidRDefault="0075264A" w:rsidP="0075264A">
            <w:pPr>
              <w:spacing w:line="240" w:lineRule="auto"/>
              <w:jc w:val="left"/>
              <w:rPr>
                <w:bCs/>
                <w:iCs/>
                <w:sz w:val="24"/>
                <w:szCs w:val="24"/>
              </w:rPr>
            </w:pPr>
          </w:p>
        </w:tc>
      </w:tr>
      <w:tr w:rsidR="0075264A" w:rsidRPr="002C68D0" w:rsidTr="0075264A">
        <w:tc>
          <w:tcPr>
            <w:tcW w:w="2030" w:type="dxa"/>
          </w:tcPr>
          <w:p w:rsidR="0075264A" w:rsidRPr="002C68D0" w:rsidRDefault="0075264A" w:rsidP="0075264A">
            <w:pPr>
              <w:pStyle w:val="a1"/>
              <w:spacing w:after="0"/>
              <w:rPr>
                <w:b/>
                <w:sz w:val="24"/>
                <w:szCs w:val="24"/>
              </w:rPr>
            </w:pPr>
            <w:r w:rsidRPr="002C68D0">
              <w:rPr>
                <w:b/>
                <w:sz w:val="24"/>
                <w:szCs w:val="24"/>
              </w:rPr>
              <w:t>Регулятивные</w:t>
            </w:r>
          </w:p>
          <w:p w:rsidR="0075264A" w:rsidRPr="002C68D0" w:rsidRDefault="0075264A" w:rsidP="0075264A">
            <w:pPr>
              <w:pStyle w:val="a1"/>
              <w:spacing w:after="0"/>
              <w:rPr>
                <w:b/>
                <w:bCs/>
                <w:iCs/>
                <w:sz w:val="24"/>
                <w:szCs w:val="24"/>
              </w:rPr>
            </w:pPr>
          </w:p>
        </w:tc>
        <w:tc>
          <w:tcPr>
            <w:tcW w:w="4450" w:type="dxa"/>
          </w:tcPr>
          <w:p w:rsidR="0075264A" w:rsidRPr="002C68D0" w:rsidRDefault="0075264A" w:rsidP="0075264A">
            <w:pPr>
              <w:pStyle w:val="a7"/>
              <w:ind w:firstLine="660"/>
              <w:rPr>
                <w:sz w:val="24"/>
                <w:szCs w:val="24"/>
              </w:rPr>
            </w:pPr>
            <w:r w:rsidRPr="002C68D0">
              <w:rPr>
                <w:sz w:val="24"/>
                <w:szCs w:val="24"/>
              </w:rPr>
              <w:t xml:space="preserve">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 </w:t>
            </w:r>
          </w:p>
          <w:p w:rsidR="0075264A" w:rsidRPr="002C68D0" w:rsidRDefault="0075264A" w:rsidP="0075264A">
            <w:pPr>
              <w:pStyle w:val="a7"/>
              <w:ind w:firstLine="660"/>
              <w:rPr>
                <w:sz w:val="24"/>
                <w:szCs w:val="24"/>
              </w:rPr>
            </w:pPr>
          </w:p>
          <w:p w:rsidR="0075264A" w:rsidRPr="002C68D0" w:rsidRDefault="0075264A" w:rsidP="0075264A">
            <w:pPr>
              <w:pStyle w:val="a7"/>
              <w:ind w:firstLine="660"/>
              <w:rPr>
                <w:sz w:val="24"/>
                <w:szCs w:val="24"/>
              </w:rPr>
            </w:pPr>
            <w:r w:rsidRPr="002C68D0">
              <w:rPr>
                <w:sz w:val="24"/>
                <w:szCs w:val="24"/>
              </w:rPr>
              <w:t>Работа над системой учебных заданий (учебной задачей).</w:t>
            </w:r>
          </w:p>
        </w:tc>
        <w:tc>
          <w:tcPr>
            <w:tcW w:w="3960" w:type="dxa"/>
          </w:tcPr>
          <w:p w:rsidR="0075264A" w:rsidRPr="002C68D0" w:rsidRDefault="0075264A" w:rsidP="0075264A">
            <w:pPr>
              <w:spacing w:line="240" w:lineRule="auto"/>
              <w:jc w:val="left"/>
              <w:rPr>
                <w:sz w:val="24"/>
                <w:szCs w:val="24"/>
              </w:rPr>
            </w:pPr>
            <w:r w:rsidRPr="002C68D0">
              <w:rPr>
                <w:sz w:val="24"/>
                <w:szCs w:val="24"/>
              </w:rPr>
              <w:t xml:space="preserve">   Текстовые задачи.</w:t>
            </w:r>
          </w:p>
          <w:p w:rsidR="0075264A" w:rsidRPr="002C68D0" w:rsidRDefault="0075264A" w:rsidP="0075264A">
            <w:pPr>
              <w:pStyle w:val="a7"/>
              <w:rPr>
                <w:sz w:val="24"/>
                <w:szCs w:val="24"/>
              </w:rPr>
            </w:pPr>
            <w:r w:rsidRPr="002C68D0">
              <w:rPr>
                <w:sz w:val="24"/>
                <w:szCs w:val="24"/>
              </w:rPr>
              <w:t xml:space="preserve"> Проблемные вопросы и задачи для обсуждения, а также теоремы и доказательства, позволяющие проверить правильность собственных умозаключений. Таким образом, школьники учатся сверять свои действия с целью. </w:t>
            </w:r>
          </w:p>
          <w:p w:rsidR="0075264A" w:rsidRPr="002C68D0" w:rsidRDefault="0075264A" w:rsidP="0075264A">
            <w:pPr>
              <w:pStyle w:val="a7"/>
              <w:rPr>
                <w:sz w:val="24"/>
                <w:szCs w:val="24"/>
              </w:rPr>
            </w:pPr>
            <w:r w:rsidRPr="002C68D0">
              <w:rPr>
                <w:sz w:val="24"/>
                <w:szCs w:val="24"/>
              </w:rPr>
              <w:t xml:space="preserve">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w:t>
            </w:r>
          </w:p>
        </w:tc>
      </w:tr>
      <w:tr w:rsidR="0075264A" w:rsidRPr="002C68D0" w:rsidTr="0075264A">
        <w:tc>
          <w:tcPr>
            <w:tcW w:w="2030" w:type="dxa"/>
          </w:tcPr>
          <w:p w:rsidR="0075264A" w:rsidRPr="002C68D0" w:rsidRDefault="0075264A" w:rsidP="00AB1BB1">
            <w:pPr>
              <w:pStyle w:val="a1"/>
              <w:spacing w:after="0"/>
              <w:ind w:firstLine="0"/>
              <w:rPr>
                <w:b/>
                <w:sz w:val="24"/>
                <w:szCs w:val="24"/>
              </w:rPr>
            </w:pPr>
            <w:r w:rsidRPr="002C68D0">
              <w:rPr>
                <w:b/>
                <w:sz w:val="24"/>
                <w:szCs w:val="24"/>
              </w:rPr>
              <w:t>Познавательные</w:t>
            </w:r>
          </w:p>
          <w:p w:rsidR="0075264A" w:rsidRPr="002C68D0" w:rsidRDefault="0075264A" w:rsidP="0075264A">
            <w:pPr>
              <w:pStyle w:val="a1"/>
              <w:spacing w:after="0"/>
              <w:rPr>
                <w:b/>
                <w:bCs/>
                <w:iCs/>
                <w:sz w:val="24"/>
                <w:szCs w:val="24"/>
              </w:rPr>
            </w:pPr>
          </w:p>
        </w:tc>
        <w:tc>
          <w:tcPr>
            <w:tcW w:w="4450" w:type="dxa"/>
          </w:tcPr>
          <w:p w:rsidR="0075264A" w:rsidRPr="002C68D0" w:rsidRDefault="0075264A" w:rsidP="0075264A">
            <w:pPr>
              <w:pStyle w:val="a1"/>
              <w:spacing w:after="0"/>
              <w:jc w:val="left"/>
              <w:rPr>
                <w:sz w:val="24"/>
                <w:szCs w:val="24"/>
              </w:rPr>
            </w:pPr>
            <w:r w:rsidRPr="002C68D0">
              <w:rPr>
                <w:sz w:val="24"/>
                <w:szCs w:val="24"/>
              </w:rPr>
              <w:t xml:space="preserve">  Формирование моделирования как  необходимого  универсального учебного действия.</w:t>
            </w:r>
          </w:p>
          <w:p w:rsidR="0075264A" w:rsidRPr="002C68D0" w:rsidRDefault="0075264A" w:rsidP="0075264A">
            <w:pPr>
              <w:pStyle w:val="a1"/>
              <w:spacing w:after="0"/>
              <w:jc w:val="left"/>
              <w:rPr>
                <w:sz w:val="24"/>
                <w:szCs w:val="24"/>
              </w:rPr>
            </w:pPr>
            <w:r w:rsidRPr="002C68D0">
              <w:rPr>
                <w:sz w:val="24"/>
                <w:szCs w:val="24"/>
              </w:rPr>
              <w:t xml:space="preserve">   Широкое использование продуктивных заданий, требующих целенаправленного использования и, как следствие, развития таких важнейших </w:t>
            </w:r>
            <w:r w:rsidRPr="002C68D0">
              <w:rPr>
                <w:sz w:val="24"/>
                <w:szCs w:val="24"/>
              </w:rPr>
              <w:lastRenderedPageBreak/>
              <w:t>мыслительных операций, как анализ, синтез, классификация, сравнение, аналогия.</w:t>
            </w:r>
          </w:p>
          <w:p w:rsidR="0075264A" w:rsidRPr="002C68D0" w:rsidRDefault="0075264A" w:rsidP="0075264A">
            <w:pPr>
              <w:pStyle w:val="a1"/>
              <w:spacing w:after="0"/>
              <w:jc w:val="left"/>
              <w:rPr>
                <w:sz w:val="24"/>
                <w:szCs w:val="24"/>
              </w:rPr>
            </w:pPr>
            <w:r w:rsidRPr="002C68D0">
              <w:rPr>
                <w:sz w:val="24"/>
                <w:szCs w:val="24"/>
              </w:rPr>
              <w:t xml:space="preserve">     Использование заданий, позволяющих научить школьников самостоятельному применению знаний в новой ситуации, т.е. сформировать познавательные универсальные учебные действия.</w:t>
            </w:r>
          </w:p>
        </w:tc>
        <w:tc>
          <w:tcPr>
            <w:tcW w:w="3960" w:type="dxa"/>
          </w:tcPr>
          <w:p w:rsidR="0075264A" w:rsidRPr="002C68D0" w:rsidRDefault="0075264A" w:rsidP="0075264A">
            <w:pPr>
              <w:spacing w:line="240" w:lineRule="auto"/>
              <w:jc w:val="left"/>
              <w:rPr>
                <w:sz w:val="24"/>
                <w:szCs w:val="24"/>
              </w:rPr>
            </w:pPr>
            <w:r w:rsidRPr="002C68D0">
              <w:rPr>
                <w:sz w:val="24"/>
                <w:szCs w:val="24"/>
              </w:rPr>
              <w:lastRenderedPageBreak/>
              <w:t xml:space="preserve">Задания с моделями: самостоятельное создание и их применение  при решении предметных задач. </w:t>
            </w:r>
          </w:p>
          <w:p w:rsidR="0075264A" w:rsidRPr="002C68D0" w:rsidRDefault="0075264A" w:rsidP="0075264A">
            <w:pPr>
              <w:spacing w:line="240" w:lineRule="auto"/>
              <w:jc w:val="left"/>
              <w:rPr>
                <w:sz w:val="24"/>
                <w:szCs w:val="24"/>
              </w:rPr>
            </w:pPr>
            <w:r w:rsidRPr="002C68D0">
              <w:rPr>
                <w:sz w:val="24"/>
                <w:szCs w:val="24"/>
              </w:rPr>
              <w:t xml:space="preserve">   </w:t>
            </w:r>
          </w:p>
          <w:p w:rsidR="0075264A" w:rsidRPr="002C68D0" w:rsidRDefault="0075264A" w:rsidP="00B1165D">
            <w:pPr>
              <w:spacing w:line="240" w:lineRule="auto"/>
              <w:ind w:firstLine="0"/>
              <w:jc w:val="left"/>
              <w:rPr>
                <w:sz w:val="24"/>
                <w:szCs w:val="24"/>
              </w:rPr>
            </w:pPr>
            <w:r w:rsidRPr="002C68D0">
              <w:rPr>
                <w:sz w:val="24"/>
                <w:szCs w:val="24"/>
              </w:rPr>
              <w:t>Задания на классификацию, доказательство</w:t>
            </w: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p>
          <w:p w:rsidR="0075264A" w:rsidRPr="002C68D0" w:rsidRDefault="0075264A" w:rsidP="0075264A">
            <w:pPr>
              <w:spacing w:line="240" w:lineRule="auto"/>
              <w:jc w:val="left"/>
              <w:rPr>
                <w:sz w:val="24"/>
                <w:szCs w:val="24"/>
              </w:rPr>
            </w:pPr>
            <w:r w:rsidRPr="002C68D0">
              <w:rPr>
                <w:sz w:val="24"/>
                <w:szCs w:val="24"/>
              </w:rPr>
              <w:t>«Занимательные и нестандартные задачи».</w:t>
            </w:r>
          </w:p>
        </w:tc>
      </w:tr>
      <w:tr w:rsidR="0075264A" w:rsidRPr="002C68D0" w:rsidTr="0075264A">
        <w:tc>
          <w:tcPr>
            <w:tcW w:w="2030" w:type="dxa"/>
          </w:tcPr>
          <w:p w:rsidR="0075264A" w:rsidRPr="002C68D0" w:rsidRDefault="0075264A" w:rsidP="0075264A">
            <w:pPr>
              <w:pStyle w:val="a1"/>
              <w:spacing w:after="0"/>
              <w:rPr>
                <w:b/>
                <w:bCs/>
                <w:iCs/>
                <w:sz w:val="24"/>
                <w:szCs w:val="24"/>
              </w:rPr>
            </w:pPr>
          </w:p>
        </w:tc>
        <w:tc>
          <w:tcPr>
            <w:tcW w:w="4450" w:type="dxa"/>
          </w:tcPr>
          <w:p w:rsidR="0075264A" w:rsidRPr="002C68D0" w:rsidRDefault="0075264A" w:rsidP="00AB1BB1">
            <w:pPr>
              <w:pStyle w:val="a1"/>
              <w:spacing w:after="0"/>
              <w:ind w:firstLine="0"/>
              <w:jc w:val="left"/>
              <w:rPr>
                <w:sz w:val="24"/>
                <w:szCs w:val="24"/>
              </w:rPr>
            </w:pPr>
            <w:r w:rsidRPr="002C68D0">
              <w:rPr>
                <w:sz w:val="24"/>
                <w:szCs w:val="24"/>
              </w:rPr>
              <w:t>Задания на  развитие устной научной речи.</w:t>
            </w:r>
          </w:p>
          <w:p w:rsidR="00AB1BB1" w:rsidRDefault="00AB1BB1" w:rsidP="00AB1BB1">
            <w:pPr>
              <w:pStyle w:val="a1"/>
              <w:spacing w:after="0"/>
              <w:ind w:firstLine="0"/>
              <w:jc w:val="left"/>
              <w:rPr>
                <w:sz w:val="24"/>
                <w:szCs w:val="24"/>
              </w:rPr>
            </w:pPr>
          </w:p>
          <w:p w:rsidR="0075264A" w:rsidRPr="002C68D0" w:rsidRDefault="0075264A" w:rsidP="00AB1BB1">
            <w:pPr>
              <w:pStyle w:val="a1"/>
              <w:spacing w:after="0"/>
              <w:ind w:firstLine="0"/>
              <w:jc w:val="left"/>
              <w:rPr>
                <w:sz w:val="24"/>
                <w:szCs w:val="24"/>
              </w:rPr>
            </w:pPr>
            <w:r w:rsidRPr="002C68D0">
              <w:rPr>
                <w:sz w:val="24"/>
                <w:szCs w:val="24"/>
              </w:rPr>
              <w:t>Задания на развитие комплекса умений, на которых базируется грамотное эффективное взаимодействие.</w:t>
            </w:r>
          </w:p>
        </w:tc>
        <w:tc>
          <w:tcPr>
            <w:tcW w:w="3960" w:type="dxa"/>
          </w:tcPr>
          <w:p w:rsidR="0075264A" w:rsidRPr="002C68D0" w:rsidRDefault="0075264A" w:rsidP="0075264A">
            <w:pPr>
              <w:spacing w:line="240" w:lineRule="auto"/>
              <w:jc w:val="left"/>
              <w:rPr>
                <w:sz w:val="24"/>
                <w:szCs w:val="24"/>
              </w:rPr>
            </w:pPr>
            <w:r w:rsidRPr="002C68D0">
              <w:rPr>
                <w:sz w:val="24"/>
                <w:szCs w:val="24"/>
              </w:rPr>
              <w:t xml:space="preserve">  Задания, сопровождающиеся инструкциями «Расскажи», «Объясни», «Обоснуй свой ответ».</w:t>
            </w:r>
          </w:p>
          <w:p w:rsidR="0075264A" w:rsidRPr="002C68D0" w:rsidRDefault="0075264A" w:rsidP="0075264A">
            <w:pPr>
              <w:spacing w:line="240" w:lineRule="auto"/>
              <w:jc w:val="left"/>
              <w:rPr>
                <w:sz w:val="24"/>
                <w:szCs w:val="24"/>
              </w:rPr>
            </w:pPr>
            <w:r w:rsidRPr="002C68D0">
              <w:rPr>
                <w:sz w:val="24"/>
                <w:szCs w:val="24"/>
              </w:rPr>
              <w:t xml:space="preserve">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w:t>
            </w:r>
          </w:p>
        </w:tc>
      </w:tr>
    </w:tbl>
    <w:p w:rsidR="0075264A" w:rsidRPr="002C68D0" w:rsidRDefault="0075264A" w:rsidP="0075264A">
      <w:pPr>
        <w:pStyle w:val="western"/>
        <w:spacing w:before="0" w:beforeAutospacing="0" w:after="0" w:afterAutospacing="0"/>
      </w:pPr>
    </w:p>
    <w:p w:rsidR="0095336D" w:rsidRPr="002C68D0" w:rsidRDefault="0095336D" w:rsidP="0075264A">
      <w:pPr>
        <w:pStyle w:val="western"/>
        <w:spacing w:before="0" w:beforeAutospacing="0" w:after="0" w:afterAutospacing="0"/>
      </w:pPr>
    </w:p>
    <w:p w:rsidR="0075264A" w:rsidRPr="002C68D0" w:rsidRDefault="00A00E3E" w:rsidP="0075264A">
      <w:pPr>
        <w:pStyle w:val="a1"/>
        <w:shd w:val="clear" w:color="auto" w:fill="00FF00"/>
        <w:spacing w:after="0"/>
        <w:ind w:firstLine="660"/>
        <w:jc w:val="center"/>
        <w:rPr>
          <w:b/>
          <w:bCs/>
          <w:iCs/>
          <w:sz w:val="24"/>
          <w:szCs w:val="24"/>
        </w:rPr>
      </w:pPr>
      <w:r w:rsidRPr="002C68D0">
        <w:rPr>
          <w:b/>
          <w:bCs/>
          <w:iCs/>
          <w:sz w:val="24"/>
          <w:szCs w:val="24"/>
        </w:rPr>
        <w:t>Развитие</w:t>
      </w:r>
      <w:r w:rsidR="0075264A" w:rsidRPr="002C68D0">
        <w:rPr>
          <w:b/>
          <w:bCs/>
          <w:iCs/>
          <w:sz w:val="24"/>
          <w:szCs w:val="24"/>
        </w:rPr>
        <w:t xml:space="preserve"> УУД средствами учебных предметов</w:t>
      </w:r>
    </w:p>
    <w:p w:rsidR="0075264A" w:rsidRPr="002C68D0" w:rsidRDefault="0075264A" w:rsidP="0075264A">
      <w:pPr>
        <w:pStyle w:val="a1"/>
        <w:shd w:val="clear" w:color="auto" w:fill="00FF00"/>
        <w:spacing w:after="0"/>
        <w:ind w:firstLine="660"/>
        <w:jc w:val="center"/>
        <w:rPr>
          <w:b/>
          <w:bCs/>
          <w:iCs/>
          <w:sz w:val="24"/>
          <w:szCs w:val="24"/>
        </w:rPr>
      </w:pPr>
      <w:r w:rsidRPr="002C68D0">
        <w:rPr>
          <w:b/>
          <w:bCs/>
          <w:iCs/>
          <w:sz w:val="24"/>
          <w:szCs w:val="24"/>
        </w:rPr>
        <w:t xml:space="preserve"> «История» и «Обществознание»</w:t>
      </w:r>
    </w:p>
    <w:p w:rsidR="0075264A" w:rsidRPr="002C68D0" w:rsidRDefault="0095336D" w:rsidP="0075264A">
      <w:pPr>
        <w:pStyle w:val="a1"/>
        <w:spacing w:after="0"/>
        <w:ind w:firstLine="660"/>
        <w:jc w:val="right"/>
        <w:rPr>
          <w:b/>
          <w:bCs/>
          <w:sz w:val="24"/>
          <w:szCs w:val="24"/>
        </w:rPr>
      </w:pPr>
      <w:r w:rsidRPr="002C68D0">
        <w:rPr>
          <w:b/>
          <w:bCs/>
          <w:sz w:val="24"/>
          <w:szCs w:val="24"/>
        </w:rPr>
        <w:t>Таблица 19</w:t>
      </w:r>
    </w:p>
    <w:tbl>
      <w:tblPr>
        <w:tblW w:w="10481" w:type="dxa"/>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0"/>
        <w:gridCol w:w="4227"/>
        <w:gridCol w:w="3944"/>
      </w:tblGrid>
      <w:tr w:rsidR="0075264A" w:rsidRPr="002C68D0" w:rsidTr="0075264A">
        <w:tc>
          <w:tcPr>
            <w:tcW w:w="2277" w:type="dxa"/>
          </w:tcPr>
          <w:p w:rsidR="0075264A" w:rsidRPr="002C68D0" w:rsidRDefault="0075264A" w:rsidP="0075264A">
            <w:pPr>
              <w:pStyle w:val="a1"/>
              <w:spacing w:after="0"/>
              <w:rPr>
                <w:b/>
                <w:bCs/>
                <w:iCs/>
                <w:sz w:val="24"/>
                <w:szCs w:val="24"/>
              </w:rPr>
            </w:pPr>
            <w:r w:rsidRPr="002C68D0">
              <w:rPr>
                <w:b/>
                <w:bCs/>
                <w:iCs/>
                <w:sz w:val="24"/>
                <w:szCs w:val="24"/>
              </w:rPr>
              <w:t>УУД</w:t>
            </w:r>
          </w:p>
        </w:tc>
        <w:tc>
          <w:tcPr>
            <w:tcW w:w="4244" w:type="dxa"/>
          </w:tcPr>
          <w:p w:rsidR="0075264A" w:rsidRPr="002C68D0" w:rsidRDefault="0075264A" w:rsidP="0075264A">
            <w:pPr>
              <w:pStyle w:val="a1"/>
              <w:spacing w:after="0"/>
              <w:rPr>
                <w:b/>
                <w:bCs/>
                <w:iCs/>
                <w:sz w:val="24"/>
                <w:szCs w:val="24"/>
              </w:rPr>
            </w:pPr>
          </w:p>
        </w:tc>
        <w:tc>
          <w:tcPr>
            <w:tcW w:w="3960" w:type="dxa"/>
          </w:tcPr>
          <w:p w:rsidR="0075264A" w:rsidRPr="002C68D0" w:rsidRDefault="0075264A" w:rsidP="0075264A">
            <w:pPr>
              <w:pStyle w:val="a1"/>
              <w:spacing w:after="0"/>
              <w:rPr>
                <w:b/>
                <w:bCs/>
                <w:iCs/>
                <w:sz w:val="24"/>
                <w:szCs w:val="24"/>
              </w:rPr>
            </w:pPr>
            <w:r w:rsidRPr="002C68D0">
              <w:rPr>
                <w:b/>
                <w:bCs/>
                <w:iCs/>
                <w:sz w:val="24"/>
                <w:szCs w:val="24"/>
              </w:rPr>
              <w:t>Типы заданий</w:t>
            </w:r>
          </w:p>
        </w:tc>
      </w:tr>
      <w:tr w:rsidR="0075264A" w:rsidRPr="002C68D0" w:rsidTr="0075264A">
        <w:tc>
          <w:tcPr>
            <w:tcW w:w="2277" w:type="dxa"/>
          </w:tcPr>
          <w:p w:rsidR="0075264A" w:rsidRPr="002C68D0" w:rsidRDefault="0075264A" w:rsidP="0075264A">
            <w:pPr>
              <w:pStyle w:val="a1"/>
              <w:spacing w:after="0"/>
              <w:rPr>
                <w:sz w:val="24"/>
                <w:szCs w:val="24"/>
              </w:rPr>
            </w:pPr>
            <w:r w:rsidRPr="002C68D0">
              <w:rPr>
                <w:b/>
                <w:bCs/>
                <w:iCs/>
                <w:sz w:val="24"/>
                <w:szCs w:val="24"/>
              </w:rPr>
              <w:t>Личностные</w:t>
            </w:r>
          </w:p>
          <w:p w:rsidR="0075264A" w:rsidRPr="002C68D0" w:rsidRDefault="0075264A" w:rsidP="0075264A">
            <w:pPr>
              <w:pStyle w:val="a1"/>
              <w:spacing w:after="0"/>
              <w:rPr>
                <w:b/>
                <w:bCs/>
                <w:iCs/>
                <w:sz w:val="24"/>
                <w:szCs w:val="24"/>
              </w:rPr>
            </w:pPr>
          </w:p>
        </w:tc>
        <w:tc>
          <w:tcPr>
            <w:tcW w:w="4244" w:type="dxa"/>
          </w:tcPr>
          <w:p w:rsidR="0075264A" w:rsidRPr="002C68D0" w:rsidRDefault="0075264A" w:rsidP="0075264A">
            <w:pPr>
              <w:pStyle w:val="a1"/>
              <w:spacing w:after="0"/>
              <w:jc w:val="left"/>
              <w:rPr>
                <w:sz w:val="24"/>
                <w:szCs w:val="24"/>
              </w:rPr>
            </w:pPr>
            <w:r w:rsidRPr="002C68D0">
              <w:rPr>
                <w:sz w:val="24"/>
                <w:szCs w:val="24"/>
              </w:rPr>
              <w:t xml:space="preserve">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w:t>
            </w:r>
          </w:p>
          <w:p w:rsidR="0075264A" w:rsidRPr="002C68D0" w:rsidRDefault="0075264A" w:rsidP="0075264A">
            <w:pPr>
              <w:pStyle w:val="a1"/>
              <w:spacing w:after="0"/>
              <w:jc w:val="left"/>
              <w:rPr>
                <w:sz w:val="24"/>
                <w:szCs w:val="24"/>
              </w:rPr>
            </w:pPr>
            <w:r w:rsidRPr="002C68D0">
              <w:rPr>
                <w:sz w:val="24"/>
                <w:szCs w:val="24"/>
              </w:rPr>
              <w:t xml:space="preserve">    Работа с историческим содержанием учит уважать и принимать чужое мнение, если оно обосновано.</w:t>
            </w:r>
          </w:p>
        </w:tc>
        <w:tc>
          <w:tcPr>
            <w:tcW w:w="3960" w:type="dxa"/>
          </w:tcPr>
          <w:p w:rsidR="0075264A" w:rsidRPr="002C68D0" w:rsidRDefault="0075264A" w:rsidP="0075264A">
            <w:pPr>
              <w:spacing w:line="240" w:lineRule="auto"/>
              <w:ind w:firstLine="660"/>
              <w:jc w:val="left"/>
              <w:rPr>
                <w:sz w:val="24"/>
                <w:szCs w:val="24"/>
              </w:rPr>
            </w:pPr>
            <w:r w:rsidRPr="002C68D0">
              <w:rPr>
                <w:sz w:val="24"/>
                <w:szCs w:val="24"/>
              </w:rPr>
              <w:t xml:space="preserve">Задания, сопровождаемые инструкцией «Объясни…», «Обоснуй своё мнение…». </w:t>
            </w:r>
          </w:p>
          <w:p w:rsidR="0075264A" w:rsidRPr="002C68D0" w:rsidRDefault="0075264A" w:rsidP="0075264A">
            <w:pPr>
              <w:pStyle w:val="a1"/>
              <w:spacing w:after="0"/>
              <w:jc w:val="left"/>
              <w:rPr>
                <w:b/>
                <w:bCs/>
                <w:iCs/>
                <w:sz w:val="24"/>
                <w:szCs w:val="24"/>
              </w:rPr>
            </w:pPr>
          </w:p>
          <w:p w:rsidR="0075264A" w:rsidRPr="002C68D0" w:rsidRDefault="0075264A" w:rsidP="0075264A">
            <w:pPr>
              <w:pStyle w:val="a1"/>
              <w:spacing w:after="0"/>
              <w:jc w:val="left"/>
              <w:rPr>
                <w:b/>
                <w:bCs/>
                <w:iCs/>
                <w:sz w:val="24"/>
                <w:szCs w:val="24"/>
              </w:rPr>
            </w:pPr>
          </w:p>
          <w:p w:rsidR="0075264A" w:rsidRPr="002C68D0" w:rsidRDefault="0075264A" w:rsidP="0075264A">
            <w:pPr>
              <w:pStyle w:val="a1"/>
              <w:spacing w:after="0"/>
              <w:jc w:val="left"/>
              <w:rPr>
                <w:b/>
                <w:bCs/>
                <w:iCs/>
                <w:sz w:val="24"/>
                <w:szCs w:val="24"/>
              </w:rPr>
            </w:pPr>
          </w:p>
          <w:p w:rsidR="0075264A" w:rsidRPr="002C68D0" w:rsidRDefault="0075264A" w:rsidP="0075264A">
            <w:pPr>
              <w:pStyle w:val="a1"/>
              <w:spacing w:after="0"/>
              <w:jc w:val="left"/>
              <w:rPr>
                <w:sz w:val="24"/>
                <w:szCs w:val="24"/>
              </w:rPr>
            </w:pPr>
            <w:r w:rsidRPr="002C68D0">
              <w:rPr>
                <w:sz w:val="24"/>
                <w:szCs w:val="24"/>
              </w:rPr>
              <w:t xml:space="preserve">   </w:t>
            </w:r>
            <w:bookmarkStart w:id="21" w:name="_GoBack"/>
            <w:bookmarkEnd w:id="21"/>
          </w:p>
        </w:tc>
      </w:tr>
      <w:tr w:rsidR="0075264A" w:rsidRPr="002C68D0" w:rsidTr="0075264A">
        <w:tc>
          <w:tcPr>
            <w:tcW w:w="2277" w:type="dxa"/>
          </w:tcPr>
          <w:p w:rsidR="0075264A" w:rsidRPr="002C68D0" w:rsidRDefault="0075264A" w:rsidP="0075264A">
            <w:pPr>
              <w:pStyle w:val="a1"/>
              <w:spacing w:after="0"/>
              <w:rPr>
                <w:b/>
                <w:sz w:val="24"/>
                <w:szCs w:val="24"/>
              </w:rPr>
            </w:pPr>
            <w:r w:rsidRPr="002C68D0">
              <w:rPr>
                <w:b/>
                <w:sz w:val="24"/>
                <w:szCs w:val="24"/>
              </w:rPr>
              <w:t>Регулятивные</w:t>
            </w:r>
          </w:p>
          <w:p w:rsidR="0075264A" w:rsidRPr="002C68D0" w:rsidRDefault="0075264A" w:rsidP="0075264A">
            <w:pPr>
              <w:pStyle w:val="a1"/>
              <w:spacing w:after="0"/>
              <w:rPr>
                <w:b/>
                <w:bCs/>
                <w:iCs/>
                <w:sz w:val="24"/>
                <w:szCs w:val="24"/>
              </w:rPr>
            </w:pPr>
          </w:p>
        </w:tc>
        <w:tc>
          <w:tcPr>
            <w:tcW w:w="4244" w:type="dxa"/>
          </w:tcPr>
          <w:p w:rsidR="0075264A" w:rsidRPr="002C68D0" w:rsidRDefault="0075264A" w:rsidP="0075264A">
            <w:pPr>
              <w:pStyle w:val="a7"/>
              <w:ind w:firstLine="660"/>
              <w:rPr>
                <w:sz w:val="24"/>
                <w:szCs w:val="24"/>
              </w:rPr>
            </w:pPr>
            <w:r w:rsidRPr="002C68D0">
              <w:rPr>
                <w:sz w:val="24"/>
                <w:szCs w:val="24"/>
              </w:rPr>
              <w:t xml:space="preserve">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 </w:t>
            </w:r>
          </w:p>
          <w:p w:rsidR="0075264A" w:rsidRPr="002C68D0" w:rsidRDefault="0075264A" w:rsidP="0075264A">
            <w:pPr>
              <w:pStyle w:val="a7"/>
              <w:ind w:firstLine="660"/>
              <w:rPr>
                <w:sz w:val="24"/>
                <w:szCs w:val="24"/>
              </w:rPr>
            </w:pPr>
          </w:p>
          <w:p w:rsidR="0075264A" w:rsidRPr="002C68D0" w:rsidRDefault="0075264A" w:rsidP="0075264A">
            <w:pPr>
              <w:pStyle w:val="a7"/>
              <w:ind w:firstLine="660"/>
              <w:rPr>
                <w:sz w:val="24"/>
                <w:szCs w:val="24"/>
              </w:rPr>
            </w:pPr>
            <w:r w:rsidRPr="002C68D0">
              <w:rPr>
                <w:sz w:val="24"/>
                <w:szCs w:val="24"/>
              </w:rPr>
              <w:t>Работа над системой учебных заданий (учебной задачей).</w:t>
            </w:r>
          </w:p>
        </w:tc>
        <w:tc>
          <w:tcPr>
            <w:tcW w:w="3960" w:type="dxa"/>
          </w:tcPr>
          <w:p w:rsidR="0075264A" w:rsidRPr="002C68D0" w:rsidRDefault="0075264A" w:rsidP="0075264A">
            <w:pPr>
              <w:pStyle w:val="a7"/>
              <w:rPr>
                <w:sz w:val="24"/>
                <w:szCs w:val="24"/>
              </w:rPr>
            </w:pPr>
            <w:r w:rsidRPr="002C68D0">
              <w:rPr>
                <w:sz w:val="24"/>
                <w:szCs w:val="24"/>
              </w:rPr>
              <w:t xml:space="preserve">Проблемные вопросы и задачи для обсуждения, а также теоремы и доказательства, позволяющие проверить правильность собственных умозаключений. Таким образом, школьники учатся сверять свои действия с целью. </w:t>
            </w:r>
          </w:p>
          <w:p w:rsidR="0075264A" w:rsidRPr="002C68D0" w:rsidRDefault="0075264A" w:rsidP="0075264A">
            <w:pPr>
              <w:pStyle w:val="a7"/>
              <w:rPr>
                <w:sz w:val="24"/>
                <w:szCs w:val="24"/>
              </w:rPr>
            </w:pPr>
            <w:r w:rsidRPr="002C68D0">
              <w:rPr>
                <w:sz w:val="24"/>
                <w:szCs w:val="24"/>
              </w:rPr>
              <w:t xml:space="preserve">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w:t>
            </w:r>
            <w:r w:rsidRPr="002C68D0">
              <w:rPr>
                <w:sz w:val="24"/>
                <w:szCs w:val="24"/>
              </w:rPr>
              <w:lastRenderedPageBreak/>
              <w:t>учеников.</w:t>
            </w:r>
          </w:p>
        </w:tc>
      </w:tr>
      <w:tr w:rsidR="0075264A" w:rsidRPr="002C68D0" w:rsidTr="0075264A">
        <w:tc>
          <w:tcPr>
            <w:tcW w:w="2277" w:type="dxa"/>
          </w:tcPr>
          <w:p w:rsidR="0075264A" w:rsidRPr="002C68D0" w:rsidRDefault="0075264A" w:rsidP="0075264A">
            <w:pPr>
              <w:pStyle w:val="a1"/>
              <w:spacing w:after="0"/>
              <w:rPr>
                <w:b/>
                <w:sz w:val="24"/>
                <w:szCs w:val="24"/>
              </w:rPr>
            </w:pPr>
            <w:r w:rsidRPr="002C68D0">
              <w:rPr>
                <w:b/>
                <w:sz w:val="24"/>
                <w:szCs w:val="24"/>
              </w:rPr>
              <w:lastRenderedPageBreak/>
              <w:t>Познавательные</w:t>
            </w:r>
          </w:p>
          <w:p w:rsidR="0075264A" w:rsidRPr="002C68D0" w:rsidRDefault="0075264A" w:rsidP="0075264A">
            <w:pPr>
              <w:pStyle w:val="a1"/>
              <w:spacing w:after="0"/>
              <w:rPr>
                <w:b/>
                <w:bCs/>
                <w:iCs/>
                <w:sz w:val="24"/>
                <w:szCs w:val="24"/>
              </w:rPr>
            </w:pPr>
          </w:p>
        </w:tc>
        <w:tc>
          <w:tcPr>
            <w:tcW w:w="4244" w:type="dxa"/>
          </w:tcPr>
          <w:p w:rsidR="0075264A" w:rsidRPr="002C68D0" w:rsidRDefault="0075264A" w:rsidP="0075264A">
            <w:pPr>
              <w:pStyle w:val="a1"/>
              <w:spacing w:after="0"/>
              <w:jc w:val="left"/>
              <w:rPr>
                <w:sz w:val="24"/>
                <w:szCs w:val="24"/>
              </w:rPr>
            </w:pPr>
            <w:r w:rsidRPr="002C68D0">
              <w:rPr>
                <w:sz w:val="24"/>
                <w:szCs w:val="24"/>
              </w:rPr>
              <w:t xml:space="preserve">  Формирование моделирования как  необходимого  универсального учебного действия.</w:t>
            </w:r>
          </w:p>
          <w:p w:rsidR="0075264A" w:rsidRPr="002C68D0" w:rsidRDefault="0075264A" w:rsidP="0075264A">
            <w:pPr>
              <w:pStyle w:val="a1"/>
              <w:spacing w:after="0"/>
              <w:jc w:val="left"/>
              <w:rPr>
                <w:sz w:val="24"/>
                <w:szCs w:val="24"/>
              </w:rPr>
            </w:pPr>
            <w:r w:rsidRPr="002C68D0">
              <w:rPr>
                <w:sz w:val="24"/>
                <w:szCs w:val="24"/>
              </w:rPr>
              <w:t xml:space="preserve">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w:t>
            </w:r>
          </w:p>
          <w:p w:rsidR="0075264A" w:rsidRPr="002C68D0" w:rsidRDefault="0075264A" w:rsidP="0075264A">
            <w:pPr>
              <w:pStyle w:val="a1"/>
              <w:spacing w:after="0"/>
              <w:jc w:val="left"/>
              <w:rPr>
                <w:sz w:val="24"/>
                <w:szCs w:val="24"/>
              </w:rPr>
            </w:pPr>
            <w:r w:rsidRPr="002C68D0">
              <w:rPr>
                <w:sz w:val="24"/>
                <w:szCs w:val="24"/>
              </w:rPr>
              <w:t xml:space="preserve">     Использование заданий, позволяющих научить школьников самостоятельному применению знаний в новой ситуации, т.е. сформировать познавательные универсальные учебные действия.</w:t>
            </w:r>
          </w:p>
        </w:tc>
        <w:tc>
          <w:tcPr>
            <w:tcW w:w="3960" w:type="dxa"/>
          </w:tcPr>
          <w:p w:rsidR="0075264A" w:rsidRPr="002C68D0" w:rsidRDefault="0075264A" w:rsidP="0075264A">
            <w:pPr>
              <w:shd w:val="clear" w:color="auto" w:fill="FFFFFF"/>
              <w:spacing w:line="240" w:lineRule="auto"/>
              <w:jc w:val="left"/>
              <w:rPr>
                <w:color w:val="000000"/>
                <w:sz w:val="24"/>
                <w:szCs w:val="24"/>
              </w:rPr>
            </w:pPr>
            <w:r w:rsidRPr="002C68D0">
              <w:rPr>
                <w:color w:val="000000"/>
                <w:sz w:val="24"/>
                <w:szCs w:val="24"/>
              </w:rPr>
              <w:t>- рассказ на основе информации учебника, отрывка из летописей, литературного источника, карты и схемы;</w:t>
            </w:r>
          </w:p>
          <w:p w:rsidR="0075264A" w:rsidRPr="002C68D0" w:rsidRDefault="0075264A" w:rsidP="0075264A">
            <w:pPr>
              <w:shd w:val="clear" w:color="auto" w:fill="FFFFFF"/>
              <w:spacing w:line="240" w:lineRule="auto"/>
              <w:jc w:val="left"/>
              <w:rPr>
                <w:color w:val="000000"/>
                <w:sz w:val="24"/>
                <w:szCs w:val="24"/>
              </w:rPr>
            </w:pPr>
            <w:r w:rsidRPr="002C68D0">
              <w:rPr>
                <w:color w:val="000000"/>
                <w:sz w:val="24"/>
                <w:szCs w:val="24"/>
              </w:rPr>
              <w:t>- умение извлекать информацию из источника;</w:t>
            </w:r>
          </w:p>
          <w:p w:rsidR="0075264A" w:rsidRPr="002C68D0" w:rsidRDefault="0075264A" w:rsidP="0075264A">
            <w:pPr>
              <w:shd w:val="clear" w:color="auto" w:fill="FFFFFF"/>
              <w:spacing w:line="240" w:lineRule="auto"/>
              <w:jc w:val="left"/>
              <w:rPr>
                <w:color w:val="000000"/>
                <w:sz w:val="24"/>
                <w:szCs w:val="24"/>
              </w:rPr>
            </w:pPr>
            <w:r w:rsidRPr="002C68D0">
              <w:rPr>
                <w:color w:val="000000"/>
                <w:sz w:val="24"/>
                <w:szCs w:val="24"/>
              </w:rPr>
              <w:t>- описание объекта по схеме</w:t>
            </w:r>
          </w:p>
          <w:p w:rsidR="0075264A" w:rsidRPr="002C68D0" w:rsidRDefault="0075264A" w:rsidP="0075264A">
            <w:pPr>
              <w:shd w:val="clear" w:color="auto" w:fill="FFFFFF"/>
              <w:spacing w:line="240" w:lineRule="auto"/>
              <w:jc w:val="left"/>
              <w:rPr>
                <w:color w:val="000000"/>
                <w:sz w:val="24"/>
                <w:szCs w:val="24"/>
              </w:rPr>
            </w:pPr>
            <w:r w:rsidRPr="002C68D0">
              <w:rPr>
                <w:color w:val="000000"/>
                <w:sz w:val="24"/>
                <w:szCs w:val="24"/>
              </w:rPr>
              <w:t>- составление характеристики исторического деятеля.</w:t>
            </w:r>
          </w:p>
        </w:tc>
      </w:tr>
      <w:tr w:rsidR="0075264A" w:rsidRPr="002C68D0" w:rsidTr="0075264A">
        <w:tc>
          <w:tcPr>
            <w:tcW w:w="2277" w:type="dxa"/>
          </w:tcPr>
          <w:p w:rsidR="0075264A" w:rsidRPr="002C68D0" w:rsidRDefault="0075264A" w:rsidP="007F5DE7">
            <w:pPr>
              <w:pStyle w:val="a1"/>
              <w:spacing w:after="0"/>
              <w:ind w:firstLine="0"/>
              <w:rPr>
                <w:b/>
                <w:bCs/>
                <w:iCs/>
                <w:sz w:val="24"/>
                <w:szCs w:val="24"/>
              </w:rPr>
            </w:pPr>
            <w:r w:rsidRPr="002C68D0">
              <w:rPr>
                <w:b/>
                <w:bCs/>
                <w:iCs/>
                <w:sz w:val="24"/>
                <w:szCs w:val="24"/>
              </w:rPr>
              <w:t>Коммуникативные</w:t>
            </w:r>
          </w:p>
        </w:tc>
        <w:tc>
          <w:tcPr>
            <w:tcW w:w="4244" w:type="dxa"/>
          </w:tcPr>
          <w:p w:rsidR="0075264A" w:rsidRPr="002C68D0" w:rsidRDefault="0075264A" w:rsidP="0075264A">
            <w:pPr>
              <w:pStyle w:val="a1"/>
              <w:spacing w:after="0"/>
              <w:jc w:val="left"/>
              <w:rPr>
                <w:sz w:val="24"/>
                <w:szCs w:val="24"/>
              </w:rPr>
            </w:pPr>
            <w:r w:rsidRPr="002C68D0">
              <w:rPr>
                <w:sz w:val="24"/>
                <w:szCs w:val="24"/>
              </w:rPr>
              <w:t xml:space="preserve">      Задания на  развитие устной научной речи.</w:t>
            </w:r>
          </w:p>
          <w:p w:rsidR="0075264A" w:rsidRPr="002C68D0" w:rsidRDefault="0075264A" w:rsidP="0075264A">
            <w:pPr>
              <w:pStyle w:val="a1"/>
              <w:spacing w:after="0"/>
              <w:jc w:val="left"/>
              <w:rPr>
                <w:sz w:val="24"/>
                <w:szCs w:val="24"/>
              </w:rPr>
            </w:pPr>
          </w:p>
          <w:p w:rsidR="0075264A" w:rsidRPr="002C68D0" w:rsidRDefault="0075264A" w:rsidP="0075264A">
            <w:pPr>
              <w:pStyle w:val="a1"/>
              <w:spacing w:after="0"/>
              <w:jc w:val="left"/>
              <w:rPr>
                <w:sz w:val="24"/>
                <w:szCs w:val="24"/>
              </w:rPr>
            </w:pPr>
            <w:r w:rsidRPr="002C68D0">
              <w:rPr>
                <w:sz w:val="24"/>
                <w:szCs w:val="24"/>
              </w:rPr>
              <w:t xml:space="preserve">      Задания на развитие комплекса умений, на которых базируется грамотное эффективное взаимодействие.</w:t>
            </w:r>
          </w:p>
        </w:tc>
        <w:tc>
          <w:tcPr>
            <w:tcW w:w="3960" w:type="dxa"/>
          </w:tcPr>
          <w:p w:rsidR="0075264A" w:rsidRPr="002C68D0" w:rsidRDefault="0075264A" w:rsidP="0075264A">
            <w:pPr>
              <w:spacing w:line="240" w:lineRule="auto"/>
              <w:jc w:val="left"/>
              <w:rPr>
                <w:sz w:val="24"/>
                <w:szCs w:val="24"/>
              </w:rPr>
            </w:pPr>
            <w:r w:rsidRPr="002C68D0">
              <w:rPr>
                <w:sz w:val="24"/>
                <w:szCs w:val="24"/>
              </w:rPr>
              <w:t xml:space="preserve">  </w:t>
            </w:r>
            <w:r w:rsidRPr="002C68D0">
              <w:rPr>
                <w:color w:val="000000"/>
                <w:sz w:val="24"/>
                <w:szCs w:val="24"/>
                <w:shd w:val="clear" w:color="auto" w:fill="FFFFFF"/>
              </w:rPr>
              <w:t>Различные формы дискуссионного диалога:</w:t>
            </w:r>
            <w:r w:rsidRPr="002C68D0">
              <w:rPr>
                <w:rStyle w:val="apple-converted-space"/>
                <w:color w:val="000000"/>
                <w:sz w:val="24"/>
                <w:szCs w:val="24"/>
                <w:shd w:val="clear" w:color="auto" w:fill="FFFFFF"/>
              </w:rPr>
              <w:t> </w:t>
            </w:r>
            <w:r w:rsidRPr="002C68D0">
              <w:rPr>
                <w:color w:val="000000"/>
                <w:sz w:val="24"/>
                <w:szCs w:val="24"/>
              </w:rPr>
              <w:br/>
            </w:r>
            <w:r w:rsidRPr="002C68D0">
              <w:rPr>
                <w:color w:val="000000"/>
                <w:sz w:val="24"/>
                <w:szCs w:val="24"/>
                <w:shd w:val="clear" w:color="auto" w:fill="FFFFFF"/>
              </w:rPr>
              <w:t>• круглый стол (разные позиции – свободное выражение мнений);</w:t>
            </w:r>
            <w:r w:rsidRPr="002C68D0">
              <w:rPr>
                <w:rStyle w:val="apple-converted-space"/>
                <w:color w:val="000000"/>
                <w:sz w:val="24"/>
                <w:szCs w:val="24"/>
                <w:shd w:val="clear" w:color="auto" w:fill="FFFFFF"/>
              </w:rPr>
              <w:t> </w:t>
            </w:r>
            <w:r w:rsidRPr="002C68D0">
              <w:rPr>
                <w:color w:val="000000"/>
                <w:sz w:val="24"/>
                <w:szCs w:val="24"/>
              </w:rPr>
              <w:br/>
            </w:r>
            <w:r w:rsidRPr="002C68D0">
              <w:rPr>
                <w:color w:val="000000"/>
                <w:sz w:val="24"/>
                <w:szCs w:val="24"/>
                <w:shd w:val="clear" w:color="auto" w:fill="FFFFFF"/>
              </w:rPr>
              <w:t>• экспертные группы (обсуждение в микрогруппах, затем выражение суждений от группы)</w:t>
            </w:r>
            <w:r w:rsidRPr="002C68D0">
              <w:rPr>
                <w:rStyle w:val="apple-converted-space"/>
                <w:color w:val="000000"/>
                <w:sz w:val="24"/>
                <w:szCs w:val="24"/>
                <w:shd w:val="clear" w:color="auto" w:fill="FFFFFF"/>
              </w:rPr>
              <w:t> </w:t>
            </w:r>
            <w:r w:rsidRPr="002C68D0">
              <w:rPr>
                <w:color w:val="000000"/>
                <w:sz w:val="24"/>
                <w:szCs w:val="24"/>
              </w:rPr>
              <w:br/>
            </w:r>
            <w:r w:rsidRPr="002C68D0">
              <w:rPr>
                <w:color w:val="000000"/>
                <w:sz w:val="24"/>
                <w:szCs w:val="24"/>
                <w:shd w:val="clear" w:color="auto" w:fill="FFFFFF"/>
              </w:rPr>
              <w:t>• форум (группа вступает в обмен мнениями с аудиторией);</w:t>
            </w:r>
            <w:r w:rsidRPr="002C68D0">
              <w:rPr>
                <w:rStyle w:val="apple-converted-space"/>
                <w:color w:val="000000"/>
                <w:sz w:val="24"/>
                <w:szCs w:val="24"/>
                <w:shd w:val="clear" w:color="auto" w:fill="FFFFFF"/>
              </w:rPr>
              <w:t> </w:t>
            </w:r>
            <w:r w:rsidRPr="002C68D0">
              <w:rPr>
                <w:color w:val="000000"/>
                <w:sz w:val="24"/>
                <w:szCs w:val="24"/>
              </w:rPr>
              <w:br/>
            </w:r>
            <w:r w:rsidRPr="002C68D0">
              <w:rPr>
                <w:color w:val="000000"/>
                <w:sz w:val="24"/>
                <w:szCs w:val="24"/>
                <w:shd w:val="clear" w:color="auto" w:fill="FFFFFF"/>
              </w:rPr>
              <w:t>• симпозиум (формализованное представление подготовленных мнений, сообщений по данной проблеме);</w:t>
            </w:r>
            <w:r w:rsidRPr="002C68D0">
              <w:rPr>
                <w:rStyle w:val="apple-converted-space"/>
                <w:color w:val="000000"/>
                <w:sz w:val="24"/>
                <w:szCs w:val="24"/>
                <w:shd w:val="clear" w:color="auto" w:fill="FFFFFF"/>
              </w:rPr>
              <w:t> </w:t>
            </w:r>
            <w:r w:rsidRPr="002C68D0">
              <w:rPr>
                <w:color w:val="000000"/>
                <w:sz w:val="24"/>
                <w:szCs w:val="24"/>
              </w:rPr>
              <w:br/>
            </w:r>
            <w:r w:rsidRPr="002C68D0">
              <w:rPr>
                <w:color w:val="000000"/>
                <w:sz w:val="24"/>
                <w:szCs w:val="24"/>
                <w:shd w:val="clear" w:color="auto" w:fill="FFFFFF"/>
              </w:rPr>
              <w:t>• дебаты (представление бинарных позиций по вопросу: доказательство – опровержение);</w:t>
            </w:r>
            <w:r w:rsidRPr="002C68D0">
              <w:rPr>
                <w:rStyle w:val="apple-converted-space"/>
                <w:color w:val="000000"/>
                <w:sz w:val="24"/>
                <w:szCs w:val="24"/>
                <w:shd w:val="clear" w:color="auto" w:fill="FFFFFF"/>
              </w:rPr>
              <w:t> </w:t>
            </w:r>
          </w:p>
        </w:tc>
      </w:tr>
    </w:tbl>
    <w:p w:rsidR="0075264A" w:rsidRPr="002C68D0" w:rsidRDefault="0075264A" w:rsidP="0075264A">
      <w:pPr>
        <w:pStyle w:val="western"/>
        <w:spacing w:before="0" w:beforeAutospacing="0" w:after="0" w:afterAutospacing="0"/>
      </w:pPr>
    </w:p>
    <w:p w:rsidR="0075264A" w:rsidRPr="002C68D0" w:rsidRDefault="00A00E3E" w:rsidP="0075264A">
      <w:pPr>
        <w:pStyle w:val="a1"/>
        <w:shd w:val="clear" w:color="auto" w:fill="00FF00"/>
        <w:spacing w:after="0"/>
        <w:ind w:firstLine="660"/>
        <w:rPr>
          <w:b/>
          <w:bCs/>
          <w:iCs/>
          <w:sz w:val="24"/>
          <w:szCs w:val="24"/>
        </w:rPr>
      </w:pPr>
      <w:r w:rsidRPr="002C68D0">
        <w:rPr>
          <w:b/>
          <w:bCs/>
          <w:iCs/>
          <w:sz w:val="24"/>
          <w:szCs w:val="24"/>
        </w:rPr>
        <w:t>Развиие</w:t>
      </w:r>
      <w:r w:rsidR="0075264A" w:rsidRPr="002C68D0">
        <w:rPr>
          <w:b/>
          <w:bCs/>
          <w:iCs/>
          <w:sz w:val="24"/>
          <w:szCs w:val="24"/>
        </w:rPr>
        <w:t xml:space="preserve"> УУД средствами учебного предмета «Русский язык»</w:t>
      </w:r>
    </w:p>
    <w:p w:rsidR="0075264A" w:rsidRPr="002C68D0" w:rsidRDefault="0095336D" w:rsidP="0075264A">
      <w:pPr>
        <w:pStyle w:val="a1"/>
        <w:spacing w:after="0"/>
        <w:ind w:firstLine="660"/>
        <w:jc w:val="right"/>
        <w:rPr>
          <w:b/>
          <w:bCs/>
          <w:sz w:val="24"/>
          <w:szCs w:val="24"/>
        </w:rPr>
      </w:pPr>
      <w:r w:rsidRPr="002C68D0">
        <w:rPr>
          <w:b/>
          <w:bCs/>
          <w:sz w:val="24"/>
          <w:szCs w:val="24"/>
        </w:rPr>
        <w:t>Таблица 20</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0"/>
        <w:gridCol w:w="4186"/>
        <w:gridCol w:w="3944"/>
      </w:tblGrid>
      <w:tr w:rsidR="0075264A" w:rsidRPr="002C68D0" w:rsidTr="0075264A">
        <w:tc>
          <w:tcPr>
            <w:tcW w:w="2277" w:type="dxa"/>
          </w:tcPr>
          <w:p w:rsidR="0075264A" w:rsidRPr="002C68D0" w:rsidRDefault="0075264A" w:rsidP="0075264A">
            <w:pPr>
              <w:pStyle w:val="a1"/>
              <w:spacing w:after="0"/>
              <w:rPr>
                <w:b/>
                <w:bCs/>
                <w:iCs/>
                <w:sz w:val="24"/>
                <w:szCs w:val="24"/>
              </w:rPr>
            </w:pPr>
            <w:r w:rsidRPr="002C68D0">
              <w:rPr>
                <w:b/>
                <w:bCs/>
                <w:iCs/>
                <w:sz w:val="24"/>
                <w:szCs w:val="24"/>
              </w:rPr>
              <w:t>УУД</w:t>
            </w:r>
          </w:p>
        </w:tc>
        <w:tc>
          <w:tcPr>
            <w:tcW w:w="4203" w:type="dxa"/>
          </w:tcPr>
          <w:p w:rsidR="0075264A" w:rsidRPr="002C68D0" w:rsidRDefault="0075264A" w:rsidP="0075264A">
            <w:pPr>
              <w:pStyle w:val="a1"/>
              <w:spacing w:after="0"/>
              <w:rPr>
                <w:b/>
                <w:bCs/>
                <w:iCs/>
                <w:sz w:val="24"/>
                <w:szCs w:val="24"/>
              </w:rPr>
            </w:pPr>
          </w:p>
        </w:tc>
        <w:tc>
          <w:tcPr>
            <w:tcW w:w="3960" w:type="dxa"/>
          </w:tcPr>
          <w:p w:rsidR="0075264A" w:rsidRPr="002C68D0" w:rsidRDefault="0075264A" w:rsidP="0075264A">
            <w:pPr>
              <w:pStyle w:val="a1"/>
              <w:spacing w:after="0"/>
              <w:rPr>
                <w:b/>
                <w:bCs/>
                <w:iCs/>
                <w:sz w:val="24"/>
                <w:szCs w:val="24"/>
              </w:rPr>
            </w:pPr>
            <w:r w:rsidRPr="002C68D0">
              <w:rPr>
                <w:b/>
                <w:bCs/>
                <w:iCs/>
                <w:sz w:val="24"/>
                <w:szCs w:val="24"/>
              </w:rPr>
              <w:t>Типы заданий</w:t>
            </w:r>
          </w:p>
        </w:tc>
      </w:tr>
      <w:tr w:rsidR="0075264A" w:rsidRPr="002C68D0" w:rsidTr="0075264A">
        <w:tc>
          <w:tcPr>
            <w:tcW w:w="2277" w:type="dxa"/>
          </w:tcPr>
          <w:p w:rsidR="0075264A" w:rsidRPr="002C68D0" w:rsidRDefault="0075264A" w:rsidP="00B1165D">
            <w:pPr>
              <w:pStyle w:val="a1"/>
              <w:spacing w:after="0"/>
              <w:ind w:firstLine="0"/>
              <w:rPr>
                <w:sz w:val="24"/>
                <w:szCs w:val="24"/>
              </w:rPr>
            </w:pPr>
            <w:r w:rsidRPr="002C68D0">
              <w:rPr>
                <w:b/>
                <w:bCs/>
                <w:iCs/>
                <w:sz w:val="24"/>
                <w:szCs w:val="24"/>
              </w:rPr>
              <w:t>Личностные</w:t>
            </w:r>
          </w:p>
          <w:p w:rsidR="0075264A" w:rsidRPr="002C68D0" w:rsidRDefault="0075264A" w:rsidP="0075264A">
            <w:pPr>
              <w:pStyle w:val="a1"/>
              <w:spacing w:after="0"/>
              <w:rPr>
                <w:b/>
                <w:bCs/>
                <w:iCs/>
                <w:sz w:val="24"/>
                <w:szCs w:val="24"/>
              </w:rPr>
            </w:pPr>
          </w:p>
        </w:tc>
        <w:tc>
          <w:tcPr>
            <w:tcW w:w="4203" w:type="dxa"/>
          </w:tcPr>
          <w:p w:rsidR="0075264A" w:rsidRPr="002C68D0" w:rsidRDefault="0075264A" w:rsidP="0075264A">
            <w:pPr>
              <w:pStyle w:val="a1"/>
              <w:spacing w:after="0"/>
              <w:jc w:val="left"/>
              <w:rPr>
                <w:sz w:val="24"/>
                <w:szCs w:val="24"/>
              </w:rPr>
            </w:pPr>
            <w:r w:rsidRPr="002C68D0">
              <w:rPr>
                <w:sz w:val="24"/>
                <w:szCs w:val="24"/>
              </w:rPr>
              <w:t xml:space="preserve">   Посредством текстов учебника используется воспитательный потенциал русского языка; учащиеся приходят к пониманию необходимости: </w:t>
            </w:r>
          </w:p>
          <w:p w:rsidR="0075264A" w:rsidRPr="002C68D0" w:rsidRDefault="0075264A" w:rsidP="0075264A">
            <w:pPr>
              <w:pStyle w:val="a1"/>
              <w:spacing w:after="0"/>
              <w:jc w:val="left"/>
              <w:rPr>
                <w:sz w:val="24"/>
                <w:szCs w:val="24"/>
              </w:rPr>
            </w:pPr>
            <w:r w:rsidRPr="002C68D0">
              <w:rPr>
                <w:sz w:val="24"/>
                <w:szCs w:val="24"/>
              </w:rPr>
              <w:t xml:space="preserve">- беречь свой родной язык как часть русской национальной культуры; </w:t>
            </w:r>
          </w:p>
          <w:p w:rsidR="0075264A" w:rsidRPr="002C68D0" w:rsidRDefault="0075264A" w:rsidP="0075264A">
            <w:pPr>
              <w:pStyle w:val="a1"/>
              <w:spacing w:after="0"/>
              <w:jc w:val="left"/>
              <w:rPr>
                <w:b/>
                <w:bCs/>
                <w:iCs/>
                <w:sz w:val="24"/>
                <w:szCs w:val="24"/>
              </w:rPr>
            </w:pPr>
            <w:r w:rsidRPr="002C68D0">
              <w:rPr>
                <w:sz w:val="24"/>
                <w:szCs w:val="24"/>
              </w:rPr>
              <w:t>- работать над развитием и совершенствованием собственной речи.</w:t>
            </w:r>
          </w:p>
        </w:tc>
        <w:tc>
          <w:tcPr>
            <w:tcW w:w="3960" w:type="dxa"/>
          </w:tcPr>
          <w:p w:rsidR="0075264A" w:rsidRPr="002C68D0" w:rsidRDefault="0075264A" w:rsidP="0075264A">
            <w:pPr>
              <w:pStyle w:val="a1"/>
              <w:spacing w:after="0"/>
              <w:jc w:val="left"/>
              <w:rPr>
                <w:sz w:val="24"/>
                <w:szCs w:val="24"/>
              </w:rPr>
            </w:pPr>
            <w:r w:rsidRPr="002C68D0">
              <w:rPr>
                <w:sz w:val="24"/>
                <w:szCs w:val="24"/>
              </w:rPr>
              <w:t xml:space="preserve">   Система речевых упражнений: </w:t>
            </w:r>
          </w:p>
          <w:p w:rsidR="0075264A" w:rsidRPr="002C68D0" w:rsidRDefault="0075264A" w:rsidP="0075264A">
            <w:pPr>
              <w:pStyle w:val="a1"/>
              <w:spacing w:after="0"/>
              <w:jc w:val="left"/>
              <w:rPr>
                <w:sz w:val="24"/>
                <w:szCs w:val="24"/>
              </w:rPr>
            </w:pPr>
            <w:r w:rsidRPr="002C68D0">
              <w:rPr>
                <w:sz w:val="24"/>
                <w:szCs w:val="24"/>
              </w:rPr>
              <w:t xml:space="preserve">- свободные диктанты, </w:t>
            </w:r>
          </w:p>
          <w:p w:rsidR="0075264A" w:rsidRPr="002C68D0" w:rsidRDefault="0075264A" w:rsidP="0075264A">
            <w:pPr>
              <w:pStyle w:val="a1"/>
              <w:spacing w:after="0"/>
              <w:jc w:val="left"/>
              <w:rPr>
                <w:b/>
                <w:bCs/>
                <w:iCs/>
                <w:sz w:val="24"/>
                <w:szCs w:val="24"/>
              </w:rPr>
            </w:pPr>
            <w:r w:rsidRPr="002C68D0">
              <w:rPr>
                <w:sz w:val="24"/>
                <w:szCs w:val="24"/>
              </w:rPr>
              <w:t>- обучающие изложения и сочинения, их анализ и редактирование.</w:t>
            </w:r>
          </w:p>
        </w:tc>
      </w:tr>
      <w:tr w:rsidR="0075264A" w:rsidRPr="002C68D0" w:rsidTr="0075264A">
        <w:tc>
          <w:tcPr>
            <w:tcW w:w="2277" w:type="dxa"/>
          </w:tcPr>
          <w:p w:rsidR="0075264A" w:rsidRPr="002C68D0" w:rsidRDefault="0075264A" w:rsidP="00B1165D">
            <w:pPr>
              <w:pStyle w:val="a1"/>
              <w:spacing w:after="0"/>
              <w:ind w:firstLine="0"/>
              <w:rPr>
                <w:b/>
                <w:sz w:val="24"/>
                <w:szCs w:val="24"/>
              </w:rPr>
            </w:pPr>
            <w:r w:rsidRPr="002C68D0">
              <w:rPr>
                <w:b/>
                <w:sz w:val="24"/>
                <w:szCs w:val="24"/>
              </w:rPr>
              <w:t>Регулятивные</w:t>
            </w:r>
          </w:p>
          <w:p w:rsidR="0075264A" w:rsidRPr="002C68D0" w:rsidRDefault="0075264A" w:rsidP="0075264A">
            <w:pPr>
              <w:pStyle w:val="a1"/>
              <w:spacing w:after="0"/>
              <w:rPr>
                <w:b/>
                <w:bCs/>
                <w:iCs/>
                <w:sz w:val="24"/>
                <w:szCs w:val="24"/>
              </w:rPr>
            </w:pPr>
          </w:p>
        </w:tc>
        <w:tc>
          <w:tcPr>
            <w:tcW w:w="4203" w:type="dxa"/>
          </w:tcPr>
          <w:p w:rsidR="0075264A" w:rsidRPr="002C68D0" w:rsidRDefault="0075264A" w:rsidP="0075264A">
            <w:pPr>
              <w:pStyle w:val="a1"/>
              <w:spacing w:after="0"/>
              <w:jc w:val="left"/>
              <w:rPr>
                <w:sz w:val="24"/>
                <w:szCs w:val="24"/>
              </w:rPr>
            </w:pPr>
            <w:r w:rsidRPr="002C68D0">
              <w:rPr>
                <w:sz w:val="24"/>
                <w:szCs w:val="24"/>
              </w:rPr>
              <w:lastRenderedPageBreak/>
              <w:t xml:space="preserve">    Материал параграфов на этапе </w:t>
            </w:r>
            <w:r w:rsidRPr="002C68D0">
              <w:rPr>
                <w:sz w:val="24"/>
                <w:szCs w:val="24"/>
              </w:rPr>
              <w:lastRenderedPageBreak/>
              <w:t>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условные обозначения).</w:t>
            </w:r>
          </w:p>
        </w:tc>
        <w:tc>
          <w:tcPr>
            <w:tcW w:w="3960" w:type="dxa"/>
          </w:tcPr>
          <w:p w:rsidR="0075264A" w:rsidRPr="002C68D0" w:rsidRDefault="0075264A" w:rsidP="0075264A">
            <w:pPr>
              <w:pStyle w:val="a1"/>
              <w:spacing w:after="0"/>
              <w:ind w:firstLine="660"/>
              <w:jc w:val="left"/>
              <w:rPr>
                <w:sz w:val="24"/>
                <w:szCs w:val="24"/>
              </w:rPr>
            </w:pPr>
            <w:r w:rsidRPr="002C68D0">
              <w:rPr>
                <w:color w:val="FF0000"/>
                <w:sz w:val="24"/>
                <w:szCs w:val="24"/>
              </w:rPr>
              <w:lastRenderedPageBreak/>
              <w:t xml:space="preserve"> </w:t>
            </w:r>
            <w:r w:rsidRPr="002C68D0">
              <w:rPr>
                <w:sz w:val="24"/>
                <w:szCs w:val="24"/>
              </w:rPr>
              <w:t xml:space="preserve">Прочитай определение в </w:t>
            </w:r>
            <w:r w:rsidRPr="002C68D0">
              <w:rPr>
                <w:sz w:val="24"/>
                <w:szCs w:val="24"/>
              </w:rPr>
              <w:lastRenderedPageBreak/>
              <w:t>рамке. (Умение соотносить полученный результат с образцом, находить и исправлять ошибки.) «Всё ли было верно в твоем рассказе?» (Дети читают правило).</w:t>
            </w:r>
          </w:p>
          <w:p w:rsidR="0075264A" w:rsidRPr="002C68D0" w:rsidRDefault="0075264A" w:rsidP="0075264A">
            <w:pPr>
              <w:spacing w:line="240" w:lineRule="auto"/>
              <w:jc w:val="left"/>
              <w:rPr>
                <w:sz w:val="24"/>
                <w:szCs w:val="24"/>
              </w:rPr>
            </w:pPr>
            <w:r w:rsidRPr="002C68D0">
              <w:rPr>
                <w:sz w:val="24"/>
                <w:szCs w:val="24"/>
              </w:rPr>
              <w:t xml:space="preserve">Обобщение знаний. «Расскажи всё, что ты уже знаешь о глаголах, по плану …».  «Составь самостоятельно инструкцию (алгоритм) «Как нужно действовать, чтобы правильно поставить запятые в сложном предложении». </w:t>
            </w:r>
          </w:p>
          <w:p w:rsidR="0075264A" w:rsidRPr="002C68D0" w:rsidRDefault="0075264A" w:rsidP="0075264A">
            <w:pPr>
              <w:spacing w:line="240" w:lineRule="auto"/>
              <w:jc w:val="left"/>
              <w:rPr>
                <w:sz w:val="24"/>
                <w:szCs w:val="24"/>
              </w:rPr>
            </w:pPr>
            <w:r w:rsidRPr="002C68D0">
              <w:rPr>
                <w:sz w:val="24"/>
                <w:szCs w:val="24"/>
              </w:rPr>
              <w:t>1. Найти и подчеркнуть …</w:t>
            </w:r>
          </w:p>
          <w:p w:rsidR="0075264A" w:rsidRPr="002C68D0" w:rsidRDefault="0075264A" w:rsidP="0075264A">
            <w:pPr>
              <w:spacing w:line="240" w:lineRule="auto"/>
              <w:jc w:val="left"/>
              <w:rPr>
                <w:sz w:val="24"/>
                <w:szCs w:val="24"/>
              </w:rPr>
            </w:pPr>
            <w:r w:rsidRPr="002C68D0">
              <w:rPr>
                <w:sz w:val="24"/>
                <w:szCs w:val="24"/>
              </w:rPr>
              <w:t xml:space="preserve">2. Посчитать … </w:t>
            </w:r>
          </w:p>
          <w:p w:rsidR="0075264A" w:rsidRPr="002C68D0" w:rsidRDefault="0075264A" w:rsidP="0075264A">
            <w:pPr>
              <w:spacing w:line="240" w:lineRule="auto"/>
              <w:jc w:val="left"/>
              <w:rPr>
                <w:sz w:val="24"/>
                <w:szCs w:val="24"/>
              </w:rPr>
            </w:pPr>
            <w:r w:rsidRPr="002C68D0">
              <w:rPr>
                <w:sz w:val="24"/>
                <w:szCs w:val="24"/>
              </w:rPr>
              <w:t xml:space="preserve">3. Если … </w:t>
            </w:r>
          </w:p>
          <w:p w:rsidR="0075264A" w:rsidRPr="002C68D0" w:rsidRDefault="0075264A" w:rsidP="0075264A">
            <w:pPr>
              <w:spacing w:line="240" w:lineRule="auto"/>
              <w:jc w:val="left"/>
              <w:rPr>
                <w:sz w:val="24"/>
                <w:szCs w:val="24"/>
              </w:rPr>
            </w:pPr>
            <w:r w:rsidRPr="002C68D0">
              <w:rPr>
                <w:sz w:val="24"/>
                <w:szCs w:val="24"/>
              </w:rPr>
              <w:t xml:space="preserve">4. Найти границы … </w:t>
            </w:r>
          </w:p>
          <w:p w:rsidR="0075264A" w:rsidRPr="002C68D0" w:rsidRDefault="0075264A" w:rsidP="0075264A">
            <w:pPr>
              <w:spacing w:line="240" w:lineRule="auto"/>
              <w:jc w:val="left"/>
              <w:rPr>
                <w:sz w:val="24"/>
                <w:szCs w:val="24"/>
              </w:rPr>
            </w:pPr>
            <w:r w:rsidRPr="002C68D0">
              <w:rPr>
                <w:sz w:val="24"/>
                <w:szCs w:val="24"/>
              </w:rPr>
              <w:t xml:space="preserve">5. Выделить … </w:t>
            </w:r>
          </w:p>
          <w:p w:rsidR="0075264A" w:rsidRPr="002C68D0" w:rsidRDefault="0075264A" w:rsidP="0075264A">
            <w:pPr>
              <w:spacing w:line="240" w:lineRule="auto"/>
              <w:jc w:val="left"/>
              <w:rPr>
                <w:sz w:val="24"/>
                <w:szCs w:val="24"/>
              </w:rPr>
            </w:pPr>
            <w:r w:rsidRPr="002C68D0">
              <w:rPr>
                <w:sz w:val="24"/>
                <w:szCs w:val="24"/>
              </w:rPr>
              <w:t xml:space="preserve">6. Поставить. … </w:t>
            </w:r>
          </w:p>
          <w:p w:rsidR="0075264A" w:rsidRPr="002C68D0" w:rsidRDefault="0075264A" w:rsidP="0095336D">
            <w:pPr>
              <w:pStyle w:val="a1"/>
              <w:spacing w:after="0"/>
              <w:jc w:val="left"/>
              <w:rPr>
                <w:sz w:val="24"/>
                <w:szCs w:val="24"/>
              </w:rPr>
            </w:pPr>
            <w:r w:rsidRPr="002C68D0">
              <w:rPr>
                <w:sz w:val="24"/>
                <w:szCs w:val="24"/>
              </w:rPr>
              <w:t>Сравни свою инструкцию с той, которая дана в конце учебника. Пользуйся инструкцией при выполнении следующих упражнений</w:t>
            </w:r>
          </w:p>
        </w:tc>
      </w:tr>
      <w:tr w:rsidR="0075264A" w:rsidRPr="002C68D0" w:rsidTr="0075264A">
        <w:tc>
          <w:tcPr>
            <w:tcW w:w="2277" w:type="dxa"/>
          </w:tcPr>
          <w:p w:rsidR="0075264A" w:rsidRPr="002C68D0" w:rsidRDefault="0075264A" w:rsidP="00B1165D">
            <w:pPr>
              <w:pStyle w:val="a1"/>
              <w:spacing w:after="0"/>
              <w:ind w:firstLine="0"/>
              <w:rPr>
                <w:b/>
                <w:sz w:val="24"/>
                <w:szCs w:val="24"/>
              </w:rPr>
            </w:pPr>
            <w:r w:rsidRPr="002C68D0">
              <w:rPr>
                <w:b/>
                <w:sz w:val="24"/>
                <w:szCs w:val="24"/>
              </w:rPr>
              <w:lastRenderedPageBreak/>
              <w:t>Познавательные</w:t>
            </w:r>
          </w:p>
          <w:p w:rsidR="0075264A" w:rsidRPr="002C68D0" w:rsidRDefault="0075264A" w:rsidP="0075264A">
            <w:pPr>
              <w:pStyle w:val="a1"/>
              <w:spacing w:after="0"/>
              <w:rPr>
                <w:b/>
                <w:bCs/>
                <w:iCs/>
                <w:sz w:val="24"/>
                <w:szCs w:val="24"/>
              </w:rPr>
            </w:pPr>
          </w:p>
        </w:tc>
        <w:tc>
          <w:tcPr>
            <w:tcW w:w="4203" w:type="dxa"/>
          </w:tcPr>
          <w:p w:rsidR="0075264A" w:rsidRPr="002C68D0" w:rsidRDefault="0075264A" w:rsidP="0075264A">
            <w:pPr>
              <w:spacing w:line="240" w:lineRule="auto"/>
              <w:jc w:val="left"/>
              <w:rPr>
                <w:sz w:val="24"/>
                <w:szCs w:val="24"/>
              </w:rPr>
            </w:pPr>
            <w:r w:rsidRPr="002C68D0">
              <w:rPr>
                <w:sz w:val="24"/>
                <w:szCs w:val="24"/>
              </w:rPr>
              <w:t xml:space="preserve">    Задания на извлечение, преобразование и использование текстовой информации.</w:t>
            </w:r>
          </w:p>
          <w:p w:rsidR="0075264A" w:rsidRPr="002C68D0" w:rsidRDefault="0075264A" w:rsidP="0075264A">
            <w:pPr>
              <w:pStyle w:val="a1"/>
              <w:spacing w:after="0"/>
              <w:jc w:val="left"/>
              <w:rPr>
                <w:b/>
                <w:bCs/>
                <w:iCs/>
                <w:sz w:val="24"/>
                <w:szCs w:val="24"/>
              </w:rPr>
            </w:pPr>
          </w:p>
        </w:tc>
        <w:tc>
          <w:tcPr>
            <w:tcW w:w="3960" w:type="dxa"/>
          </w:tcPr>
          <w:p w:rsidR="0075264A" w:rsidRPr="002C68D0" w:rsidRDefault="0075264A" w:rsidP="0075264A">
            <w:pPr>
              <w:pStyle w:val="a1"/>
              <w:spacing w:after="0"/>
              <w:jc w:val="left"/>
              <w:rPr>
                <w:sz w:val="24"/>
                <w:szCs w:val="24"/>
              </w:rPr>
            </w:pPr>
            <w:r w:rsidRPr="002C68D0">
              <w:rPr>
                <w:color w:val="FF0000"/>
                <w:sz w:val="24"/>
                <w:szCs w:val="24"/>
              </w:rPr>
              <w:t xml:space="preserve"> </w:t>
            </w:r>
            <w:r w:rsidRPr="002C68D0">
              <w:rPr>
                <w:sz w:val="24"/>
                <w:szCs w:val="24"/>
              </w:rPr>
              <w:t>Наблюдение за ролью глаголов в речи. «Прочитай тексты. … Одинаковые ли эти картины? Сравни тексты. Чем они отличаются? …  Какие слова «оживили» картину? Почему? Чем похожи эти слова?»</w:t>
            </w:r>
          </w:p>
          <w:p w:rsidR="0075264A" w:rsidRPr="002C68D0" w:rsidRDefault="0075264A" w:rsidP="0075264A">
            <w:pPr>
              <w:pStyle w:val="a1"/>
              <w:spacing w:after="0"/>
              <w:jc w:val="left"/>
              <w:rPr>
                <w:sz w:val="24"/>
                <w:szCs w:val="24"/>
              </w:rPr>
            </w:pPr>
            <w:r w:rsidRPr="002C68D0">
              <w:rPr>
                <w:sz w:val="24"/>
                <w:szCs w:val="24"/>
              </w:rPr>
              <w:t xml:space="preserve">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75264A" w:rsidRPr="002C68D0" w:rsidRDefault="0075264A" w:rsidP="0075264A">
            <w:pPr>
              <w:pStyle w:val="a1"/>
              <w:spacing w:after="0"/>
              <w:jc w:val="left"/>
              <w:rPr>
                <w:sz w:val="24"/>
                <w:szCs w:val="24"/>
              </w:rPr>
            </w:pPr>
            <w:r w:rsidRPr="002C68D0">
              <w:rPr>
                <w:sz w:val="24"/>
                <w:szCs w:val="24"/>
              </w:rPr>
              <w:t xml:space="preserve">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75264A" w:rsidRPr="002C68D0" w:rsidRDefault="0075264A" w:rsidP="0075264A">
            <w:pPr>
              <w:pStyle w:val="a1"/>
              <w:spacing w:after="0"/>
              <w:jc w:val="left"/>
              <w:rPr>
                <w:sz w:val="24"/>
                <w:szCs w:val="24"/>
              </w:rPr>
            </w:pPr>
            <w:r w:rsidRPr="002C68D0">
              <w:rPr>
                <w:sz w:val="24"/>
                <w:szCs w:val="24"/>
              </w:rPr>
              <w:t xml:space="preserve"> Выпиши глаголы, напиши вопросы к ним. Сделай вывод о том, какими частями речи могут быть однокоренные слова»</w:t>
            </w:r>
          </w:p>
          <w:p w:rsidR="0075264A" w:rsidRPr="002C68D0" w:rsidRDefault="0075264A" w:rsidP="0075264A">
            <w:pPr>
              <w:spacing w:line="240" w:lineRule="auto"/>
              <w:jc w:val="left"/>
              <w:rPr>
                <w:sz w:val="24"/>
                <w:szCs w:val="24"/>
              </w:rPr>
            </w:pPr>
            <w:r w:rsidRPr="002C68D0">
              <w:rPr>
                <w:color w:val="FF0000"/>
                <w:sz w:val="24"/>
                <w:szCs w:val="24"/>
              </w:rPr>
              <w:t xml:space="preserve">     </w:t>
            </w:r>
            <w:r w:rsidRPr="002C68D0">
              <w:rPr>
                <w:sz w:val="24"/>
                <w:szCs w:val="24"/>
              </w:rPr>
              <w:t xml:space="preserve">Правила, определения и т.п. в </w:t>
            </w:r>
            <w:r w:rsidRPr="002C68D0">
              <w:rPr>
                <w:sz w:val="24"/>
                <w:szCs w:val="24"/>
              </w:rPr>
              <w:lastRenderedPageBreak/>
              <w:t>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«Что ты можешь рассказать о словах …? Тебе поможет схема на стр. 5»</w:t>
            </w:r>
          </w:p>
        </w:tc>
      </w:tr>
      <w:tr w:rsidR="0075264A" w:rsidRPr="002C68D0" w:rsidTr="0075264A">
        <w:tc>
          <w:tcPr>
            <w:tcW w:w="2277" w:type="dxa"/>
          </w:tcPr>
          <w:p w:rsidR="0075264A" w:rsidRPr="002C68D0" w:rsidRDefault="0075264A" w:rsidP="00B1165D">
            <w:pPr>
              <w:spacing w:line="240" w:lineRule="auto"/>
              <w:ind w:firstLine="0"/>
              <w:rPr>
                <w:sz w:val="24"/>
                <w:szCs w:val="24"/>
              </w:rPr>
            </w:pPr>
            <w:r w:rsidRPr="002C68D0">
              <w:rPr>
                <w:b/>
                <w:sz w:val="24"/>
                <w:szCs w:val="24"/>
              </w:rPr>
              <w:lastRenderedPageBreak/>
              <w:t>Коммуникативные</w:t>
            </w:r>
            <w:r w:rsidRPr="002C68D0">
              <w:rPr>
                <w:sz w:val="24"/>
                <w:szCs w:val="24"/>
              </w:rPr>
              <w:t xml:space="preserve"> </w:t>
            </w:r>
          </w:p>
          <w:p w:rsidR="0075264A" w:rsidRPr="002C68D0" w:rsidRDefault="0075264A" w:rsidP="0075264A">
            <w:pPr>
              <w:pStyle w:val="a1"/>
              <w:spacing w:after="0"/>
              <w:rPr>
                <w:b/>
                <w:bCs/>
                <w:iCs/>
                <w:sz w:val="24"/>
                <w:szCs w:val="24"/>
              </w:rPr>
            </w:pPr>
          </w:p>
        </w:tc>
        <w:tc>
          <w:tcPr>
            <w:tcW w:w="4203" w:type="dxa"/>
          </w:tcPr>
          <w:p w:rsidR="0075264A" w:rsidRPr="002C68D0" w:rsidRDefault="0075264A" w:rsidP="0075264A">
            <w:pPr>
              <w:pStyle w:val="a1"/>
              <w:spacing w:after="0"/>
              <w:jc w:val="left"/>
              <w:rPr>
                <w:b/>
                <w:bCs/>
                <w:iCs/>
                <w:sz w:val="24"/>
                <w:szCs w:val="24"/>
              </w:rPr>
            </w:pPr>
            <w:r w:rsidRPr="002C68D0">
              <w:rPr>
                <w:sz w:val="24"/>
                <w:szCs w:val="24"/>
              </w:rPr>
              <w:t xml:space="preserve">    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w:t>
            </w:r>
          </w:p>
        </w:tc>
        <w:tc>
          <w:tcPr>
            <w:tcW w:w="3960" w:type="dxa"/>
          </w:tcPr>
          <w:p w:rsidR="0075264A" w:rsidRPr="002C68D0" w:rsidRDefault="0075264A" w:rsidP="0075264A">
            <w:pPr>
              <w:spacing w:line="240" w:lineRule="auto"/>
              <w:jc w:val="left"/>
              <w:rPr>
                <w:sz w:val="24"/>
                <w:szCs w:val="24"/>
              </w:rPr>
            </w:pPr>
            <w:r w:rsidRPr="002C68D0">
              <w:rPr>
                <w:sz w:val="24"/>
                <w:szCs w:val="24"/>
              </w:rPr>
              <w:t xml:space="preserve">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75264A" w:rsidRPr="002C68D0" w:rsidRDefault="0075264A" w:rsidP="0075264A">
            <w:pPr>
              <w:spacing w:line="240" w:lineRule="auto"/>
              <w:jc w:val="left"/>
              <w:rPr>
                <w:sz w:val="24"/>
                <w:szCs w:val="24"/>
              </w:rPr>
            </w:pPr>
            <w:r w:rsidRPr="002C68D0">
              <w:rPr>
                <w:sz w:val="24"/>
                <w:szCs w:val="24"/>
              </w:rPr>
              <w:t xml:space="preserve">    «Закончи и запиши предложения с прямой речью. Пусть это будут предложения-просьбы, с которыми обращаются друг к другу твои любимые герои.»</w:t>
            </w:r>
          </w:p>
          <w:p w:rsidR="0075264A" w:rsidRPr="002C68D0" w:rsidRDefault="0075264A" w:rsidP="0075264A">
            <w:pPr>
              <w:spacing w:line="240" w:lineRule="auto"/>
              <w:jc w:val="left"/>
              <w:rPr>
                <w:sz w:val="24"/>
                <w:szCs w:val="24"/>
              </w:rPr>
            </w:pPr>
            <w:r w:rsidRPr="002C68D0">
              <w:rPr>
                <w:sz w:val="24"/>
                <w:szCs w:val="24"/>
              </w:rPr>
              <w:t xml:space="preserve">    «Прочитай слова. Найди и выпиши слова, которые. … В первом предложении автор играет словами….. Ты заметил какими? Прочитай их».</w:t>
            </w:r>
          </w:p>
        </w:tc>
      </w:tr>
      <w:tr w:rsidR="0075264A" w:rsidRPr="002C68D0" w:rsidTr="0075264A">
        <w:tc>
          <w:tcPr>
            <w:tcW w:w="10440" w:type="dxa"/>
            <w:gridSpan w:val="3"/>
          </w:tcPr>
          <w:p w:rsidR="0075264A" w:rsidRPr="002C68D0" w:rsidRDefault="0075264A" w:rsidP="0075264A">
            <w:pPr>
              <w:spacing w:line="240" w:lineRule="auto"/>
              <w:ind w:firstLine="660"/>
              <w:rPr>
                <w:sz w:val="24"/>
                <w:szCs w:val="24"/>
              </w:rPr>
            </w:pPr>
            <w:r w:rsidRPr="002C68D0">
              <w:rPr>
                <w:sz w:val="24"/>
                <w:szCs w:val="24"/>
              </w:rPr>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tc>
      </w:tr>
    </w:tbl>
    <w:p w:rsidR="0075264A" w:rsidRPr="002C68D0" w:rsidRDefault="0075264A" w:rsidP="0075264A">
      <w:pPr>
        <w:pStyle w:val="a1"/>
        <w:spacing w:after="0"/>
        <w:ind w:firstLine="0"/>
        <w:rPr>
          <w:b/>
          <w:bCs/>
          <w:iCs/>
          <w:sz w:val="24"/>
          <w:szCs w:val="24"/>
        </w:rPr>
      </w:pPr>
    </w:p>
    <w:p w:rsidR="0075264A" w:rsidRPr="002C68D0" w:rsidRDefault="00A00E3E" w:rsidP="0075264A">
      <w:pPr>
        <w:pStyle w:val="a1"/>
        <w:shd w:val="clear" w:color="auto" w:fill="00FF00"/>
        <w:spacing w:after="0"/>
        <w:ind w:firstLine="660"/>
        <w:jc w:val="center"/>
        <w:rPr>
          <w:b/>
          <w:bCs/>
          <w:iCs/>
          <w:sz w:val="24"/>
          <w:szCs w:val="24"/>
        </w:rPr>
      </w:pPr>
      <w:r w:rsidRPr="002C68D0">
        <w:rPr>
          <w:b/>
          <w:bCs/>
          <w:iCs/>
          <w:sz w:val="24"/>
          <w:szCs w:val="24"/>
        </w:rPr>
        <w:t>Развитие</w:t>
      </w:r>
      <w:r w:rsidR="0075264A" w:rsidRPr="002C68D0">
        <w:rPr>
          <w:b/>
          <w:bCs/>
          <w:iCs/>
          <w:sz w:val="24"/>
          <w:szCs w:val="24"/>
        </w:rPr>
        <w:t xml:space="preserve"> УУД средствами учебного предмета «Литература »</w:t>
      </w:r>
    </w:p>
    <w:p w:rsidR="0095336D" w:rsidRPr="002C68D0" w:rsidRDefault="0095336D" w:rsidP="00A00E3E">
      <w:pPr>
        <w:pStyle w:val="a1"/>
        <w:spacing w:after="0"/>
        <w:ind w:firstLine="660"/>
        <w:jc w:val="right"/>
        <w:rPr>
          <w:b/>
          <w:bCs/>
          <w:sz w:val="24"/>
          <w:szCs w:val="24"/>
        </w:rPr>
      </w:pPr>
      <w:r w:rsidRPr="002C68D0">
        <w:rPr>
          <w:b/>
          <w:bCs/>
          <w:sz w:val="24"/>
          <w:szCs w:val="24"/>
        </w:rPr>
        <w:t>Таблица 21</w:t>
      </w:r>
    </w:p>
    <w:tbl>
      <w:tblPr>
        <w:tblpPr w:leftFromText="180" w:rightFromText="180" w:vertAnchor="text" w:horzAnchor="margin" w:tblpXSpec="center" w:tblpY="4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10"/>
        <w:gridCol w:w="3332"/>
        <w:gridCol w:w="4438"/>
      </w:tblGrid>
      <w:tr w:rsidR="0075264A" w:rsidRPr="002C68D0" w:rsidTr="0075264A">
        <w:tc>
          <w:tcPr>
            <w:tcW w:w="2105" w:type="dxa"/>
          </w:tcPr>
          <w:p w:rsidR="0075264A" w:rsidRPr="002C68D0" w:rsidRDefault="0075264A" w:rsidP="0075264A">
            <w:pPr>
              <w:pStyle w:val="a1"/>
              <w:spacing w:after="0"/>
              <w:rPr>
                <w:b/>
                <w:bCs/>
                <w:iCs/>
                <w:sz w:val="24"/>
                <w:szCs w:val="24"/>
              </w:rPr>
            </w:pPr>
            <w:r w:rsidRPr="002C68D0">
              <w:rPr>
                <w:b/>
                <w:bCs/>
                <w:iCs/>
                <w:sz w:val="24"/>
                <w:szCs w:val="24"/>
              </w:rPr>
              <w:t>УУД</w:t>
            </w:r>
          </w:p>
        </w:tc>
        <w:tc>
          <w:tcPr>
            <w:tcW w:w="3403" w:type="dxa"/>
          </w:tcPr>
          <w:p w:rsidR="0075264A" w:rsidRPr="002C68D0" w:rsidRDefault="0075264A" w:rsidP="0075264A">
            <w:pPr>
              <w:pStyle w:val="a1"/>
              <w:spacing w:after="0"/>
              <w:rPr>
                <w:b/>
                <w:bCs/>
                <w:iCs/>
                <w:sz w:val="24"/>
                <w:szCs w:val="24"/>
              </w:rPr>
            </w:pPr>
          </w:p>
        </w:tc>
        <w:tc>
          <w:tcPr>
            <w:tcW w:w="4572" w:type="dxa"/>
          </w:tcPr>
          <w:p w:rsidR="0075264A" w:rsidRPr="002C68D0" w:rsidRDefault="0075264A" w:rsidP="0075264A">
            <w:pPr>
              <w:pStyle w:val="a1"/>
              <w:spacing w:after="0"/>
              <w:rPr>
                <w:b/>
                <w:bCs/>
                <w:iCs/>
                <w:sz w:val="24"/>
                <w:szCs w:val="24"/>
              </w:rPr>
            </w:pPr>
            <w:r w:rsidRPr="002C68D0">
              <w:rPr>
                <w:b/>
                <w:bCs/>
                <w:iCs/>
                <w:sz w:val="24"/>
                <w:szCs w:val="24"/>
              </w:rPr>
              <w:t>Типы заданий</w:t>
            </w:r>
          </w:p>
        </w:tc>
      </w:tr>
      <w:tr w:rsidR="0075264A" w:rsidRPr="002C68D0" w:rsidTr="0075264A">
        <w:tc>
          <w:tcPr>
            <w:tcW w:w="2105" w:type="dxa"/>
          </w:tcPr>
          <w:p w:rsidR="0075264A" w:rsidRPr="002C68D0" w:rsidRDefault="0075264A" w:rsidP="0075264A">
            <w:pPr>
              <w:pStyle w:val="a1"/>
              <w:spacing w:after="0"/>
              <w:rPr>
                <w:sz w:val="24"/>
                <w:szCs w:val="24"/>
              </w:rPr>
            </w:pPr>
            <w:r w:rsidRPr="002C68D0">
              <w:rPr>
                <w:b/>
                <w:bCs/>
                <w:iCs/>
                <w:sz w:val="24"/>
                <w:szCs w:val="24"/>
              </w:rPr>
              <w:t>Личностные</w:t>
            </w:r>
          </w:p>
          <w:p w:rsidR="0075264A" w:rsidRPr="002C68D0" w:rsidRDefault="0075264A" w:rsidP="0075264A">
            <w:pPr>
              <w:pStyle w:val="a1"/>
              <w:spacing w:after="0"/>
              <w:rPr>
                <w:b/>
                <w:bCs/>
                <w:iCs/>
                <w:sz w:val="24"/>
                <w:szCs w:val="24"/>
              </w:rPr>
            </w:pPr>
          </w:p>
        </w:tc>
        <w:tc>
          <w:tcPr>
            <w:tcW w:w="3403" w:type="dxa"/>
          </w:tcPr>
          <w:p w:rsidR="0075264A" w:rsidRPr="002C68D0" w:rsidRDefault="0075264A" w:rsidP="0075264A">
            <w:pPr>
              <w:pStyle w:val="afe"/>
              <w:jc w:val="left"/>
              <w:rPr>
                <w:sz w:val="24"/>
              </w:rPr>
            </w:pPr>
            <w:r w:rsidRPr="002C68D0">
              <w:rPr>
                <w:b/>
                <w:sz w:val="24"/>
              </w:rPr>
              <w:t xml:space="preserve">    </w:t>
            </w:r>
            <w:r w:rsidRPr="002C68D0">
              <w:rPr>
                <w:sz w:val="24"/>
              </w:rPr>
              <w:t>Оценивать и объяснять  простые ситуации и поступки с позиции автора и  со  своей собственной.</w:t>
            </w:r>
          </w:p>
          <w:p w:rsidR="0075264A" w:rsidRPr="002C68D0" w:rsidRDefault="0075264A" w:rsidP="0075264A">
            <w:pPr>
              <w:pStyle w:val="a1"/>
              <w:spacing w:after="0"/>
              <w:jc w:val="left"/>
              <w:rPr>
                <w:b/>
                <w:bCs/>
                <w:iCs/>
                <w:sz w:val="24"/>
                <w:szCs w:val="24"/>
              </w:rPr>
            </w:pPr>
          </w:p>
        </w:tc>
        <w:tc>
          <w:tcPr>
            <w:tcW w:w="4572" w:type="dxa"/>
          </w:tcPr>
          <w:p w:rsidR="0075264A" w:rsidRPr="002C68D0" w:rsidRDefault="0075264A" w:rsidP="0075264A">
            <w:pPr>
              <w:spacing w:line="240" w:lineRule="auto"/>
              <w:jc w:val="left"/>
              <w:rPr>
                <w:sz w:val="24"/>
                <w:szCs w:val="24"/>
              </w:rPr>
            </w:pPr>
            <w:r w:rsidRPr="002C68D0">
              <w:rPr>
                <w:sz w:val="24"/>
                <w:szCs w:val="24"/>
              </w:rPr>
              <w:t xml:space="preserve">Задания: </w:t>
            </w:r>
          </w:p>
          <w:p w:rsidR="0075264A" w:rsidRPr="002C68D0" w:rsidRDefault="0075264A" w:rsidP="0075264A">
            <w:pPr>
              <w:spacing w:line="240" w:lineRule="auto"/>
              <w:jc w:val="left"/>
              <w:rPr>
                <w:sz w:val="24"/>
                <w:szCs w:val="24"/>
              </w:rPr>
            </w:pPr>
            <w:r w:rsidRPr="002C68D0">
              <w:rPr>
                <w:sz w:val="24"/>
                <w:szCs w:val="24"/>
              </w:rPr>
              <w:t>1) на интерпретацию текста;</w:t>
            </w:r>
          </w:p>
          <w:p w:rsidR="0075264A" w:rsidRPr="002C68D0" w:rsidRDefault="0075264A" w:rsidP="0075264A">
            <w:pPr>
              <w:spacing w:line="240" w:lineRule="auto"/>
              <w:jc w:val="left"/>
              <w:rPr>
                <w:sz w:val="24"/>
                <w:szCs w:val="24"/>
              </w:rPr>
            </w:pPr>
            <w:r w:rsidRPr="002C68D0">
              <w:rPr>
                <w:sz w:val="24"/>
                <w:szCs w:val="24"/>
              </w:rPr>
              <w:t xml:space="preserve">2) высказывание своего отношения к прочитанному с аргументацией; </w:t>
            </w:r>
          </w:p>
          <w:p w:rsidR="0075264A" w:rsidRPr="002C68D0" w:rsidRDefault="0075264A" w:rsidP="0075264A">
            <w:pPr>
              <w:spacing w:line="240" w:lineRule="auto"/>
              <w:jc w:val="left"/>
              <w:rPr>
                <w:sz w:val="24"/>
                <w:szCs w:val="24"/>
              </w:rPr>
            </w:pPr>
            <w:r w:rsidRPr="002C68D0">
              <w:rPr>
                <w:sz w:val="24"/>
                <w:szCs w:val="24"/>
              </w:rPr>
              <w:t xml:space="preserve">3) анализ характеров и поступков героев; </w:t>
            </w:r>
          </w:p>
          <w:p w:rsidR="0075264A" w:rsidRPr="002C68D0" w:rsidRDefault="0075264A" w:rsidP="0075264A">
            <w:pPr>
              <w:spacing w:line="240" w:lineRule="auto"/>
              <w:jc w:val="left"/>
              <w:rPr>
                <w:sz w:val="24"/>
                <w:szCs w:val="24"/>
              </w:rPr>
            </w:pPr>
            <w:r w:rsidRPr="002C68D0">
              <w:rPr>
                <w:sz w:val="24"/>
                <w:szCs w:val="24"/>
              </w:rPr>
              <w:t xml:space="preserve">  4) формулирование концептуальной информации текста.</w:t>
            </w:r>
          </w:p>
        </w:tc>
      </w:tr>
      <w:tr w:rsidR="0075264A" w:rsidRPr="002C68D0" w:rsidTr="0075264A">
        <w:tc>
          <w:tcPr>
            <w:tcW w:w="2105" w:type="dxa"/>
          </w:tcPr>
          <w:p w:rsidR="0075264A" w:rsidRPr="002C68D0" w:rsidRDefault="0075264A" w:rsidP="0075264A">
            <w:pPr>
              <w:pStyle w:val="a1"/>
              <w:spacing w:after="0"/>
              <w:rPr>
                <w:b/>
                <w:sz w:val="24"/>
                <w:szCs w:val="24"/>
              </w:rPr>
            </w:pPr>
            <w:r w:rsidRPr="002C68D0">
              <w:rPr>
                <w:b/>
                <w:sz w:val="24"/>
                <w:szCs w:val="24"/>
              </w:rPr>
              <w:t>Регулятивные</w:t>
            </w:r>
          </w:p>
          <w:p w:rsidR="0075264A" w:rsidRPr="002C68D0" w:rsidRDefault="0075264A" w:rsidP="0075264A">
            <w:pPr>
              <w:pStyle w:val="a1"/>
              <w:spacing w:after="0"/>
              <w:rPr>
                <w:b/>
                <w:bCs/>
                <w:iCs/>
                <w:sz w:val="24"/>
                <w:szCs w:val="24"/>
              </w:rPr>
            </w:pPr>
          </w:p>
        </w:tc>
        <w:tc>
          <w:tcPr>
            <w:tcW w:w="3403" w:type="dxa"/>
          </w:tcPr>
          <w:p w:rsidR="0075264A" w:rsidRPr="002C68D0" w:rsidRDefault="0075264A" w:rsidP="0075264A">
            <w:pPr>
              <w:spacing w:line="240" w:lineRule="auto"/>
              <w:ind w:firstLine="660"/>
              <w:jc w:val="left"/>
              <w:rPr>
                <w:sz w:val="24"/>
                <w:szCs w:val="24"/>
              </w:rPr>
            </w:pPr>
            <w:r w:rsidRPr="002C68D0">
              <w:rPr>
                <w:sz w:val="24"/>
                <w:szCs w:val="24"/>
              </w:rPr>
              <w:t xml:space="preserve">На уроках совершенствуется навык продуктивного чтения, которая обеспечивает ученика алгоритмом </w:t>
            </w:r>
            <w:r w:rsidRPr="002C68D0">
              <w:rPr>
                <w:sz w:val="24"/>
                <w:szCs w:val="24"/>
              </w:rPr>
              <w:lastRenderedPageBreak/>
              <w:t>самостоятельного освоения текста (до начала чтения, во время чтения, после чтения).</w:t>
            </w:r>
          </w:p>
          <w:p w:rsidR="0075264A" w:rsidRPr="002C68D0" w:rsidRDefault="0075264A" w:rsidP="0075264A">
            <w:pPr>
              <w:spacing w:line="240" w:lineRule="auto"/>
              <w:ind w:firstLine="660"/>
              <w:jc w:val="left"/>
              <w:rPr>
                <w:b/>
                <w:bCs/>
                <w:iCs/>
                <w:sz w:val="24"/>
                <w:szCs w:val="24"/>
              </w:rPr>
            </w:pPr>
          </w:p>
        </w:tc>
        <w:tc>
          <w:tcPr>
            <w:tcW w:w="4572" w:type="dxa"/>
          </w:tcPr>
          <w:p w:rsidR="0075264A" w:rsidRPr="002C68D0" w:rsidRDefault="0075264A" w:rsidP="0075264A">
            <w:pPr>
              <w:spacing w:line="240" w:lineRule="auto"/>
              <w:jc w:val="left"/>
              <w:rPr>
                <w:sz w:val="24"/>
                <w:szCs w:val="24"/>
              </w:rPr>
            </w:pPr>
            <w:r w:rsidRPr="002C68D0">
              <w:rPr>
                <w:sz w:val="24"/>
                <w:szCs w:val="24"/>
              </w:rPr>
              <w:lastRenderedPageBreak/>
              <w:t xml:space="preserve">Задания: </w:t>
            </w:r>
          </w:p>
          <w:p w:rsidR="0075264A" w:rsidRPr="002C68D0" w:rsidRDefault="0075264A" w:rsidP="0075264A">
            <w:pPr>
              <w:spacing w:line="240" w:lineRule="auto"/>
              <w:jc w:val="left"/>
              <w:rPr>
                <w:sz w:val="24"/>
                <w:szCs w:val="24"/>
              </w:rPr>
            </w:pPr>
            <w:r w:rsidRPr="002C68D0">
              <w:rPr>
                <w:sz w:val="24"/>
                <w:szCs w:val="24"/>
              </w:rPr>
              <w:t xml:space="preserve">1) на составление плана (план текста, план устного рассказа, план сочинения); </w:t>
            </w:r>
          </w:p>
          <w:p w:rsidR="0075264A" w:rsidRPr="002C68D0" w:rsidRDefault="0075264A" w:rsidP="0075264A">
            <w:pPr>
              <w:spacing w:line="240" w:lineRule="auto"/>
              <w:jc w:val="left"/>
              <w:rPr>
                <w:sz w:val="24"/>
                <w:szCs w:val="24"/>
              </w:rPr>
            </w:pPr>
            <w:r w:rsidRPr="002C68D0">
              <w:rPr>
                <w:sz w:val="24"/>
                <w:szCs w:val="24"/>
              </w:rPr>
              <w:t>2) на проведение самопроверки; редактирования текста.</w:t>
            </w:r>
          </w:p>
          <w:p w:rsidR="0075264A" w:rsidRPr="002C68D0" w:rsidRDefault="0075264A" w:rsidP="0075264A">
            <w:pPr>
              <w:spacing w:line="240" w:lineRule="auto"/>
              <w:jc w:val="left"/>
              <w:rPr>
                <w:sz w:val="24"/>
                <w:szCs w:val="24"/>
              </w:rPr>
            </w:pPr>
            <w:r w:rsidRPr="002C68D0">
              <w:rPr>
                <w:sz w:val="24"/>
                <w:szCs w:val="24"/>
              </w:rPr>
              <w:lastRenderedPageBreak/>
              <w:t xml:space="preserve">Ведущим приёмом анализа текста является диалог с автором, который предусматривает: </w:t>
            </w:r>
          </w:p>
          <w:p w:rsidR="0075264A" w:rsidRPr="002C68D0" w:rsidRDefault="0075264A" w:rsidP="0075264A">
            <w:pPr>
              <w:spacing w:line="240" w:lineRule="auto"/>
              <w:jc w:val="left"/>
              <w:rPr>
                <w:sz w:val="24"/>
                <w:szCs w:val="24"/>
              </w:rPr>
            </w:pPr>
            <w:r w:rsidRPr="002C68D0">
              <w:rPr>
                <w:sz w:val="24"/>
                <w:szCs w:val="24"/>
              </w:rPr>
              <w:t>1) нахождение в тексте прямых и скрытых авторских вопросов;</w:t>
            </w:r>
          </w:p>
          <w:p w:rsidR="0075264A" w:rsidRPr="002C68D0" w:rsidRDefault="0075264A" w:rsidP="0075264A">
            <w:pPr>
              <w:spacing w:line="240" w:lineRule="auto"/>
              <w:jc w:val="left"/>
              <w:rPr>
                <w:sz w:val="24"/>
                <w:szCs w:val="24"/>
              </w:rPr>
            </w:pPr>
            <w:r w:rsidRPr="002C68D0">
              <w:rPr>
                <w:sz w:val="24"/>
                <w:szCs w:val="24"/>
              </w:rPr>
              <w:t xml:space="preserve"> 2) прогнозирование ответов; </w:t>
            </w:r>
          </w:p>
          <w:p w:rsidR="0075264A" w:rsidRPr="002C68D0" w:rsidRDefault="0075264A" w:rsidP="0075264A">
            <w:pPr>
              <w:spacing w:line="240" w:lineRule="auto"/>
              <w:jc w:val="left"/>
              <w:rPr>
                <w:sz w:val="24"/>
                <w:szCs w:val="24"/>
              </w:rPr>
            </w:pPr>
            <w:r w:rsidRPr="002C68D0">
              <w:rPr>
                <w:sz w:val="24"/>
                <w:szCs w:val="24"/>
              </w:rPr>
              <w:t>3) самопроверку по тексту.</w:t>
            </w:r>
          </w:p>
        </w:tc>
      </w:tr>
      <w:tr w:rsidR="0075264A" w:rsidRPr="002C68D0" w:rsidTr="0075264A">
        <w:tc>
          <w:tcPr>
            <w:tcW w:w="2105" w:type="dxa"/>
          </w:tcPr>
          <w:p w:rsidR="0075264A" w:rsidRPr="002C68D0" w:rsidRDefault="0075264A" w:rsidP="007F5DE7">
            <w:pPr>
              <w:pStyle w:val="a1"/>
              <w:spacing w:after="0"/>
              <w:ind w:firstLine="0"/>
              <w:rPr>
                <w:b/>
                <w:sz w:val="24"/>
                <w:szCs w:val="24"/>
              </w:rPr>
            </w:pPr>
            <w:r w:rsidRPr="002C68D0">
              <w:rPr>
                <w:b/>
                <w:sz w:val="24"/>
                <w:szCs w:val="24"/>
              </w:rPr>
              <w:lastRenderedPageBreak/>
              <w:t>Познавательные</w:t>
            </w:r>
          </w:p>
          <w:p w:rsidR="0075264A" w:rsidRPr="002C68D0" w:rsidRDefault="0075264A" w:rsidP="0075264A">
            <w:pPr>
              <w:pStyle w:val="a1"/>
              <w:spacing w:after="0"/>
              <w:rPr>
                <w:b/>
                <w:bCs/>
                <w:iCs/>
                <w:sz w:val="24"/>
                <w:szCs w:val="24"/>
              </w:rPr>
            </w:pPr>
          </w:p>
        </w:tc>
        <w:tc>
          <w:tcPr>
            <w:tcW w:w="3403" w:type="dxa"/>
          </w:tcPr>
          <w:p w:rsidR="0075264A" w:rsidRPr="002C68D0" w:rsidRDefault="0075264A" w:rsidP="0075264A">
            <w:pPr>
              <w:pStyle w:val="a1"/>
              <w:spacing w:after="0"/>
              <w:jc w:val="left"/>
              <w:rPr>
                <w:b/>
                <w:bCs/>
                <w:iCs/>
                <w:sz w:val="24"/>
                <w:szCs w:val="24"/>
              </w:rPr>
            </w:pPr>
            <w:r w:rsidRPr="002C68D0">
              <w:rPr>
                <w:sz w:val="24"/>
                <w:szCs w:val="24"/>
              </w:rPr>
              <w:t xml:space="preserve">    Развитие читательских умений обеспечивает технология формирования типа правильной читательской деятельности </w:t>
            </w:r>
          </w:p>
        </w:tc>
        <w:tc>
          <w:tcPr>
            <w:tcW w:w="4572" w:type="dxa"/>
          </w:tcPr>
          <w:p w:rsidR="0075264A" w:rsidRPr="002C68D0" w:rsidRDefault="00B1165D" w:rsidP="00B1165D">
            <w:pPr>
              <w:spacing w:line="240" w:lineRule="auto"/>
              <w:ind w:firstLine="0"/>
              <w:jc w:val="left"/>
              <w:rPr>
                <w:sz w:val="24"/>
                <w:szCs w:val="24"/>
              </w:rPr>
            </w:pPr>
            <w:r>
              <w:rPr>
                <w:sz w:val="24"/>
                <w:szCs w:val="24"/>
              </w:rPr>
              <w:t>-</w:t>
            </w:r>
            <w:r w:rsidR="0075264A" w:rsidRPr="002C68D0">
              <w:rPr>
                <w:sz w:val="24"/>
                <w:szCs w:val="24"/>
              </w:rPr>
              <w:t xml:space="preserve">этап 1 обеспечивает развитие механизма прогнозирования и приёмов просмотрового и ознакомительного чтения; </w:t>
            </w:r>
          </w:p>
          <w:p w:rsidR="0075264A" w:rsidRPr="002C68D0" w:rsidRDefault="00B1165D" w:rsidP="00B1165D">
            <w:pPr>
              <w:spacing w:line="240" w:lineRule="auto"/>
              <w:ind w:firstLine="0"/>
              <w:jc w:val="left"/>
              <w:rPr>
                <w:sz w:val="24"/>
                <w:szCs w:val="24"/>
              </w:rPr>
            </w:pPr>
            <w:r>
              <w:rPr>
                <w:sz w:val="24"/>
                <w:szCs w:val="24"/>
              </w:rPr>
              <w:t>-</w:t>
            </w:r>
            <w:r w:rsidR="0075264A" w:rsidRPr="002C68D0">
              <w:rPr>
                <w:sz w:val="24"/>
                <w:szCs w:val="24"/>
              </w:rPr>
              <w:t xml:space="preserve">этап 2 (работа с текстом во время чтения) – обеспечивает интерпретацию текста учениками как результат изучающего чтения; </w:t>
            </w:r>
          </w:p>
          <w:p w:rsidR="0075264A" w:rsidRPr="002C68D0" w:rsidRDefault="00B1165D" w:rsidP="00B1165D">
            <w:pPr>
              <w:spacing w:line="240" w:lineRule="auto"/>
              <w:ind w:firstLine="0"/>
              <w:jc w:val="left"/>
              <w:rPr>
                <w:sz w:val="24"/>
                <w:szCs w:val="24"/>
              </w:rPr>
            </w:pPr>
            <w:r>
              <w:rPr>
                <w:sz w:val="24"/>
                <w:szCs w:val="24"/>
              </w:rPr>
              <w:t>-</w:t>
            </w:r>
            <w:r w:rsidR="0075264A" w:rsidRPr="002C68D0">
              <w:rPr>
                <w:sz w:val="24"/>
                <w:szCs w:val="24"/>
              </w:rPr>
              <w:t>этап 3 (после чтения) – это развитие умений рефлексивного чтения в ходе выполнения творческих заданий.</w:t>
            </w:r>
          </w:p>
        </w:tc>
      </w:tr>
      <w:tr w:rsidR="0075264A" w:rsidRPr="002C68D0" w:rsidTr="0075264A">
        <w:tc>
          <w:tcPr>
            <w:tcW w:w="2105" w:type="dxa"/>
          </w:tcPr>
          <w:p w:rsidR="0075264A" w:rsidRPr="002C68D0" w:rsidRDefault="0075264A" w:rsidP="00B1165D">
            <w:pPr>
              <w:spacing w:line="240" w:lineRule="auto"/>
              <w:ind w:firstLine="0"/>
              <w:rPr>
                <w:sz w:val="24"/>
                <w:szCs w:val="24"/>
              </w:rPr>
            </w:pPr>
            <w:r w:rsidRPr="002C68D0">
              <w:rPr>
                <w:b/>
                <w:sz w:val="24"/>
                <w:szCs w:val="24"/>
              </w:rPr>
              <w:t>Коммуникативные</w:t>
            </w:r>
            <w:r w:rsidRPr="002C68D0">
              <w:rPr>
                <w:sz w:val="24"/>
                <w:szCs w:val="24"/>
              </w:rPr>
              <w:t xml:space="preserve"> </w:t>
            </w:r>
          </w:p>
          <w:p w:rsidR="0075264A" w:rsidRPr="002C68D0" w:rsidRDefault="0075264A" w:rsidP="0075264A">
            <w:pPr>
              <w:pStyle w:val="a1"/>
              <w:spacing w:after="0"/>
              <w:rPr>
                <w:b/>
                <w:bCs/>
                <w:iCs/>
                <w:sz w:val="24"/>
                <w:szCs w:val="24"/>
              </w:rPr>
            </w:pPr>
          </w:p>
        </w:tc>
        <w:tc>
          <w:tcPr>
            <w:tcW w:w="3403" w:type="dxa"/>
          </w:tcPr>
          <w:p w:rsidR="0075264A" w:rsidRPr="002C68D0" w:rsidRDefault="0075264A" w:rsidP="0075264A">
            <w:pPr>
              <w:pStyle w:val="afe"/>
              <w:jc w:val="left"/>
              <w:rPr>
                <w:sz w:val="24"/>
              </w:rPr>
            </w:pPr>
            <w:r w:rsidRPr="002C68D0">
              <w:rPr>
                <w:sz w:val="24"/>
              </w:rPr>
              <w:t xml:space="preserve">      Слушать других, пытаться принимать другую точку зрения, быть готовым изменить свою точку зрения.</w:t>
            </w:r>
          </w:p>
          <w:p w:rsidR="0075264A" w:rsidRPr="002C68D0" w:rsidRDefault="0075264A" w:rsidP="0075264A">
            <w:pPr>
              <w:spacing w:line="240" w:lineRule="auto"/>
              <w:jc w:val="left"/>
              <w:rPr>
                <w:b/>
                <w:bCs/>
                <w:iCs/>
                <w:sz w:val="24"/>
                <w:szCs w:val="24"/>
              </w:rPr>
            </w:pPr>
            <w:r w:rsidRPr="002C68D0">
              <w:rPr>
                <w:sz w:val="24"/>
                <w:szCs w:val="24"/>
              </w:rPr>
              <w:t xml:space="preserve">       Оформлять свои мысли в устной и письменной речи с учетом своих учебных и жизненных речевых ситуаций.</w:t>
            </w:r>
          </w:p>
        </w:tc>
        <w:tc>
          <w:tcPr>
            <w:tcW w:w="4572" w:type="dxa"/>
          </w:tcPr>
          <w:p w:rsidR="0075264A" w:rsidRPr="002C68D0" w:rsidRDefault="0075264A" w:rsidP="0075264A">
            <w:pPr>
              <w:spacing w:line="240" w:lineRule="auto"/>
              <w:jc w:val="left"/>
              <w:rPr>
                <w:sz w:val="24"/>
                <w:szCs w:val="24"/>
              </w:rPr>
            </w:pPr>
            <w:r w:rsidRPr="002C68D0">
              <w:rPr>
                <w:sz w:val="24"/>
                <w:szCs w:val="24"/>
              </w:rPr>
              <w:t xml:space="preserve">Задания: </w:t>
            </w:r>
          </w:p>
          <w:p w:rsidR="0075264A" w:rsidRPr="002C68D0" w:rsidRDefault="0075264A" w:rsidP="0075264A">
            <w:pPr>
              <w:spacing w:line="240" w:lineRule="auto"/>
              <w:jc w:val="left"/>
              <w:rPr>
                <w:sz w:val="24"/>
                <w:szCs w:val="24"/>
              </w:rPr>
            </w:pPr>
            <w:r w:rsidRPr="002C68D0">
              <w:rPr>
                <w:sz w:val="24"/>
                <w:szCs w:val="24"/>
              </w:rPr>
              <w:t>1) работа в группе над проектами( инсценирование и драматизация отрывков произведений);</w:t>
            </w:r>
          </w:p>
          <w:p w:rsidR="0075264A" w:rsidRPr="002C68D0" w:rsidRDefault="0075264A" w:rsidP="0075264A">
            <w:pPr>
              <w:spacing w:line="240" w:lineRule="auto"/>
              <w:jc w:val="left"/>
              <w:rPr>
                <w:sz w:val="24"/>
                <w:szCs w:val="24"/>
              </w:rPr>
            </w:pPr>
            <w:r w:rsidRPr="002C68D0">
              <w:rPr>
                <w:sz w:val="24"/>
                <w:szCs w:val="24"/>
              </w:rPr>
              <w:t>2) подготовка устных рассказов (о литературных героях, о личных впечатлениях по следам прочитанного);</w:t>
            </w:r>
          </w:p>
          <w:p w:rsidR="0075264A" w:rsidRPr="002C68D0" w:rsidRDefault="0075264A" w:rsidP="0075264A">
            <w:pPr>
              <w:spacing w:line="240" w:lineRule="auto"/>
              <w:jc w:val="left"/>
              <w:rPr>
                <w:sz w:val="24"/>
                <w:szCs w:val="24"/>
              </w:rPr>
            </w:pPr>
            <w:r w:rsidRPr="002C68D0">
              <w:rPr>
                <w:sz w:val="24"/>
                <w:szCs w:val="24"/>
              </w:rPr>
              <w:t xml:space="preserve">3) устное словесное рисование; </w:t>
            </w:r>
          </w:p>
          <w:p w:rsidR="0075264A" w:rsidRPr="002C68D0" w:rsidRDefault="0075264A" w:rsidP="0075264A">
            <w:pPr>
              <w:spacing w:line="240" w:lineRule="auto"/>
              <w:jc w:val="left"/>
              <w:rPr>
                <w:sz w:val="24"/>
                <w:szCs w:val="24"/>
              </w:rPr>
            </w:pPr>
            <w:r w:rsidRPr="002C68D0">
              <w:rPr>
                <w:sz w:val="24"/>
                <w:szCs w:val="24"/>
              </w:rPr>
              <w:t>4) творческий пересказ текста от лица разных героев-персонажей;</w:t>
            </w:r>
          </w:p>
          <w:p w:rsidR="0075264A" w:rsidRPr="002C68D0" w:rsidRDefault="0075264A" w:rsidP="0075264A">
            <w:pPr>
              <w:spacing w:line="240" w:lineRule="auto"/>
              <w:jc w:val="left"/>
              <w:rPr>
                <w:sz w:val="24"/>
                <w:szCs w:val="24"/>
              </w:rPr>
            </w:pPr>
            <w:r w:rsidRPr="002C68D0">
              <w:rPr>
                <w:sz w:val="24"/>
                <w:szCs w:val="24"/>
              </w:rPr>
              <w:t xml:space="preserve">5) сочинение по личным впечатлениям и по прочитанному </w:t>
            </w:r>
          </w:p>
          <w:p w:rsidR="0075264A" w:rsidRPr="002C68D0" w:rsidRDefault="0075264A" w:rsidP="0075264A">
            <w:pPr>
              <w:spacing w:line="240" w:lineRule="auto"/>
              <w:jc w:val="left"/>
              <w:rPr>
                <w:sz w:val="24"/>
                <w:szCs w:val="24"/>
              </w:rPr>
            </w:pPr>
            <w:r w:rsidRPr="002C68D0">
              <w:rPr>
                <w:sz w:val="24"/>
                <w:szCs w:val="24"/>
              </w:rPr>
              <w:t>6) интервью с писателем;</w:t>
            </w:r>
          </w:p>
          <w:p w:rsidR="0075264A" w:rsidRPr="002C68D0" w:rsidRDefault="0075264A" w:rsidP="0075264A">
            <w:pPr>
              <w:spacing w:line="240" w:lineRule="auto"/>
              <w:jc w:val="left"/>
              <w:rPr>
                <w:sz w:val="24"/>
                <w:szCs w:val="24"/>
              </w:rPr>
            </w:pPr>
            <w:r w:rsidRPr="002C68D0">
              <w:rPr>
                <w:sz w:val="24"/>
                <w:szCs w:val="24"/>
              </w:rPr>
              <w:t>7) письмо авторам учебника и др.</w:t>
            </w:r>
          </w:p>
          <w:p w:rsidR="0075264A" w:rsidRPr="002C68D0" w:rsidRDefault="0075264A" w:rsidP="0075264A">
            <w:pPr>
              <w:spacing w:line="240" w:lineRule="auto"/>
              <w:jc w:val="left"/>
              <w:rPr>
                <w:sz w:val="24"/>
                <w:szCs w:val="24"/>
              </w:rPr>
            </w:pPr>
            <w:r w:rsidRPr="002C68D0">
              <w:rPr>
                <w:sz w:val="24"/>
                <w:szCs w:val="24"/>
              </w:rPr>
              <w:t>8) эссе</w:t>
            </w:r>
          </w:p>
        </w:tc>
      </w:tr>
    </w:tbl>
    <w:p w:rsidR="0075264A" w:rsidRPr="002C68D0" w:rsidRDefault="0075264A" w:rsidP="0075264A">
      <w:pPr>
        <w:pStyle w:val="a1"/>
        <w:spacing w:after="0"/>
        <w:ind w:firstLine="660"/>
        <w:rPr>
          <w:b/>
          <w:bCs/>
          <w:iCs/>
          <w:sz w:val="24"/>
          <w:szCs w:val="24"/>
        </w:rPr>
      </w:pPr>
    </w:p>
    <w:p w:rsidR="0075264A" w:rsidRPr="002C68D0" w:rsidRDefault="0075264A" w:rsidP="0075264A">
      <w:pPr>
        <w:pStyle w:val="2"/>
        <w:spacing w:before="0" w:after="0"/>
        <w:ind w:left="709"/>
        <w:jc w:val="center"/>
        <w:rPr>
          <w:rFonts w:cs="Times New Roman"/>
          <w:i w:val="0"/>
          <w:sz w:val="24"/>
          <w:szCs w:val="24"/>
        </w:rPr>
      </w:pPr>
      <w:r w:rsidRPr="002C68D0">
        <w:rPr>
          <w:rFonts w:cs="Times New Roman"/>
          <w:i w:val="0"/>
          <w:sz w:val="24"/>
          <w:szCs w:val="24"/>
        </w:rPr>
        <w:t xml:space="preserve">7. Типовые диагностические задачи для определения уровня развития  универсальных учебных действий </w:t>
      </w:r>
    </w:p>
    <w:p w:rsidR="0075264A" w:rsidRPr="002C68D0" w:rsidRDefault="0075264A" w:rsidP="0075264A">
      <w:pPr>
        <w:pStyle w:val="2"/>
        <w:spacing w:before="0" w:after="0"/>
        <w:ind w:left="709"/>
        <w:jc w:val="center"/>
        <w:rPr>
          <w:rFonts w:cs="Times New Roman"/>
          <w:i w:val="0"/>
          <w:sz w:val="24"/>
          <w:szCs w:val="24"/>
        </w:rPr>
      </w:pPr>
      <w:r w:rsidRPr="002C68D0">
        <w:rPr>
          <w:rFonts w:cs="Times New Roman"/>
          <w:i w:val="0"/>
          <w:sz w:val="24"/>
          <w:szCs w:val="24"/>
        </w:rPr>
        <w:t>(составлены на основе методических рекомендаций Асмолова А.Г.).</w:t>
      </w:r>
    </w:p>
    <w:p w:rsidR="0075264A" w:rsidRPr="002C68D0" w:rsidRDefault="0075264A" w:rsidP="0075264A">
      <w:pPr>
        <w:pStyle w:val="12"/>
        <w:ind w:left="1440"/>
        <w:jc w:val="center"/>
        <w:rPr>
          <w:sz w:val="24"/>
          <w:szCs w:val="24"/>
        </w:rPr>
      </w:pPr>
    </w:p>
    <w:p w:rsidR="0075264A" w:rsidRPr="002C68D0" w:rsidRDefault="0075264A" w:rsidP="0075264A">
      <w:pPr>
        <w:spacing w:line="240" w:lineRule="auto"/>
        <w:ind w:left="360"/>
        <w:jc w:val="center"/>
        <w:rPr>
          <w:b/>
          <w:sz w:val="24"/>
          <w:szCs w:val="24"/>
        </w:rPr>
      </w:pPr>
      <w:r w:rsidRPr="002C68D0">
        <w:rPr>
          <w:b/>
          <w:sz w:val="24"/>
          <w:szCs w:val="24"/>
        </w:rPr>
        <w:t>Личностные УУД</w:t>
      </w:r>
    </w:p>
    <w:p w:rsidR="0075264A" w:rsidRPr="002C68D0" w:rsidRDefault="0075264A" w:rsidP="0075264A">
      <w:pPr>
        <w:spacing w:line="240" w:lineRule="auto"/>
        <w:ind w:left="360"/>
        <w:jc w:val="center"/>
        <w:rPr>
          <w:b/>
          <w:sz w:val="24"/>
          <w:szCs w:val="24"/>
        </w:rPr>
      </w:pPr>
      <w:r w:rsidRPr="002C68D0">
        <w:rPr>
          <w:b/>
          <w:sz w:val="24"/>
          <w:szCs w:val="24"/>
        </w:rPr>
        <w:t>Личностное самоопределение. Развитие Я-компетенции.</w:t>
      </w:r>
    </w:p>
    <w:p w:rsidR="0075264A" w:rsidRPr="002C68D0" w:rsidRDefault="0075264A" w:rsidP="0075264A">
      <w:pPr>
        <w:spacing w:line="240" w:lineRule="auto"/>
        <w:ind w:left="360"/>
        <w:rPr>
          <w:sz w:val="24"/>
          <w:szCs w:val="24"/>
        </w:rPr>
      </w:pPr>
      <w:r w:rsidRPr="002C68D0">
        <w:rPr>
          <w:sz w:val="24"/>
          <w:szCs w:val="24"/>
        </w:rPr>
        <w:t>Задание «Самоанализ. Кто я? Какой я?»</w:t>
      </w:r>
    </w:p>
    <w:p w:rsidR="0075264A" w:rsidRPr="002C68D0" w:rsidRDefault="0075264A" w:rsidP="0075264A">
      <w:pPr>
        <w:spacing w:line="240" w:lineRule="auto"/>
        <w:ind w:left="360"/>
        <w:rPr>
          <w:sz w:val="24"/>
          <w:szCs w:val="24"/>
        </w:rPr>
      </w:pPr>
      <w:r w:rsidRPr="002C68D0">
        <w:rPr>
          <w:sz w:val="24"/>
          <w:szCs w:val="24"/>
        </w:rPr>
        <w:t>Цель: формирование и оценивание уровня сформированности личностной рефлексии, направленной на осознание подростками своих мотивов, потребностей, стремлений, желаний и побуждений.</w:t>
      </w:r>
    </w:p>
    <w:p w:rsidR="0075264A" w:rsidRPr="002C68D0" w:rsidRDefault="0075264A" w:rsidP="0075264A">
      <w:pPr>
        <w:spacing w:line="240" w:lineRule="auto"/>
        <w:ind w:left="360"/>
        <w:rPr>
          <w:sz w:val="24"/>
          <w:szCs w:val="24"/>
        </w:rPr>
      </w:pPr>
      <w:r w:rsidRPr="002C68D0">
        <w:rPr>
          <w:sz w:val="24"/>
          <w:szCs w:val="24"/>
        </w:rPr>
        <w:t>Возраст: 10-15 лет</w:t>
      </w:r>
    </w:p>
    <w:p w:rsidR="0075264A" w:rsidRPr="002C68D0" w:rsidRDefault="0075264A" w:rsidP="0075264A">
      <w:pPr>
        <w:spacing w:line="240" w:lineRule="auto"/>
        <w:ind w:left="360"/>
        <w:rPr>
          <w:sz w:val="24"/>
          <w:szCs w:val="24"/>
        </w:rPr>
      </w:pPr>
      <w:r w:rsidRPr="002C68D0">
        <w:rPr>
          <w:sz w:val="24"/>
          <w:szCs w:val="24"/>
        </w:rPr>
        <w:t>Игровое задание «Чемодан»</w:t>
      </w:r>
    </w:p>
    <w:p w:rsidR="0075264A" w:rsidRPr="002C68D0" w:rsidRDefault="0075264A" w:rsidP="0075264A">
      <w:pPr>
        <w:spacing w:line="240" w:lineRule="auto"/>
        <w:ind w:left="360"/>
        <w:rPr>
          <w:sz w:val="24"/>
          <w:szCs w:val="24"/>
        </w:rPr>
      </w:pPr>
      <w:r w:rsidRPr="002C68D0">
        <w:rPr>
          <w:sz w:val="24"/>
          <w:szCs w:val="24"/>
        </w:rPr>
        <w:t>Цель: формирование личностной и коммуникативной рефлексии, осознание подростками своих качеств и мотивов. В игре проявляется внимание, наблюдательность, такт по отно</w:t>
      </w:r>
      <w:r w:rsidRPr="002C68D0">
        <w:rPr>
          <w:sz w:val="24"/>
          <w:szCs w:val="24"/>
        </w:rPr>
        <w:softHyphen/>
        <w:t xml:space="preserve">шению к своим одноклассникам. Ребята учатся анализировать ситуацию, сравнивать, доказывать, убеждать, быть терпимее друг к другу. </w:t>
      </w:r>
    </w:p>
    <w:p w:rsidR="0075264A" w:rsidRPr="002C68D0" w:rsidRDefault="0075264A" w:rsidP="0075264A">
      <w:pPr>
        <w:spacing w:line="240" w:lineRule="auto"/>
        <w:ind w:left="360"/>
        <w:rPr>
          <w:sz w:val="24"/>
          <w:szCs w:val="24"/>
        </w:rPr>
      </w:pPr>
      <w:r w:rsidRPr="002C68D0">
        <w:rPr>
          <w:sz w:val="24"/>
          <w:szCs w:val="24"/>
        </w:rPr>
        <w:t xml:space="preserve">Возраст: 10-15 лет. </w:t>
      </w:r>
    </w:p>
    <w:p w:rsidR="0075264A" w:rsidRPr="002C68D0" w:rsidRDefault="0075264A" w:rsidP="0075264A">
      <w:pPr>
        <w:spacing w:line="240" w:lineRule="auto"/>
        <w:ind w:left="360"/>
        <w:rPr>
          <w:sz w:val="24"/>
          <w:szCs w:val="24"/>
        </w:rPr>
      </w:pPr>
      <w:r w:rsidRPr="002C68D0">
        <w:rPr>
          <w:sz w:val="24"/>
          <w:szCs w:val="24"/>
        </w:rPr>
        <w:t>Задание «Рефлексивная самооценка учебной деятельности»</w:t>
      </w:r>
    </w:p>
    <w:p w:rsidR="0075264A" w:rsidRPr="002C68D0" w:rsidRDefault="0075264A" w:rsidP="0075264A">
      <w:pPr>
        <w:spacing w:line="240" w:lineRule="auto"/>
        <w:ind w:left="360"/>
        <w:rPr>
          <w:sz w:val="24"/>
          <w:szCs w:val="24"/>
        </w:rPr>
      </w:pPr>
      <w:r w:rsidRPr="002C68D0">
        <w:rPr>
          <w:sz w:val="24"/>
          <w:szCs w:val="24"/>
        </w:rPr>
        <w:t xml:space="preserve">Цель: формирование рефлексивности (осознанности и обоснованности) самооценки в </w:t>
      </w:r>
      <w:r w:rsidRPr="002C68D0">
        <w:rPr>
          <w:sz w:val="24"/>
          <w:szCs w:val="24"/>
        </w:rPr>
        <w:lastRenderedPageBreak/>
        <w:t>учебной деятельности, личностного действия, самоопределения в отношении эталона социальной роли «хороший ученик»</w:t>
      </w:r>
    </w:p>
    <w:p w:rsidR="0075264A" w:rsidRPr="002C68D0" w:rsidRDefault="0075264A" w:rsidP="0075264A">
      <w:pPr>
        <w:spacing w:line="240" w:lineRule="auto"/>
        <w:ind w:left="360"/>
        <w:rPr>
          <w:sz w:val="24"/>
          <w:szCs w:val="24"/>
        </w:rPr>
      </w:pPr>
      <w:r w:rsidRPr="002C68D0">
        <w:rPr>
          <w:sz w:val="24"/>
          <w:szCs w:val="24"/>
        </w:rPr>
        <w:t>Возраст: 10-15</w:t>
      </w:r>
    </w:p>
    <w:p w:rsidR="0075264A" w:rsidRPr="002C68D0" w:rsidRDefault="0075264A" w:rsidP="0075264A">
      <w:pPr>
        <w:spacing w:line="240" w:lineRule="auto"/>
        <w:ind w:left="360"/>
        <w:rPr>
          <w:sz w:val="24"/>
          <w:szCs w:val="24"/>
        </w:rPr>
      </w:pPr>
      <w:r w:rsidRPr="002C68D0">
        <w:rPr>
          <w:sz w:val="24"/>
          <w:szCs w:val="24"/>
        </w:rPr>
        <w:t>Учебные дисциплины: любые гуманитарные (литература, история и др.) и естественнонаучные (математика, физика и др.)</w:t>
      </w:r>
    </w:p>
    <w:p w:rsidR="0075264A" w:rsidRPr="002C68D0" w:rsidRDefault="0075264A" w:rsidP="0075264A">
      <w:pPr>
        <w:spacing w:line="240" w:lineRule="auto"/>
        <w:ind w:left="360"/>
        <w:jc w:val="center"/>
        <w:rPr>
          <w:b/>
          <w:sz w:val="24"/>
          <w:szCs w:val="24"/>
        </w:rPr>
      </w:pPr>
      <w:r w:rsidRPr="002C68D0">
        <w:rPr>
          <w:b/>
          <w:sz w:val="24"/>
          <w:szCs w:val="24"/>
        </w:rPr>
        <w:t>Смыслообразование. Мотивация</w:t>
      </w:r>
    </w:p>
    <w:p w:rsidR="0075264A" w:rsidRPr="002C68D0" w:rsidRDefault="0075264A" w:rsidP="0075264A">
      <w:pPr>
        <w:spacing w:line="240" w:lineRule="auto"/>
        <w:ind w:left="360"/>
        <w:rPr>
          <w:sz w:val="24"/>
          <w:szCs w:val="24"/>
        </w:rPr>
      </w:pPr>
      <w:r w:rsidRPr="002C68D0">
        <w:rPr>
          <w:sz w:val="24"/>
          <w:szCs w:val="24"/>
        </w:rPr>
        <w:t>Игровое задание «Моя вселенная»</w:t>
      </w:r>
    </w:p>
    <w:p w:rsidR="0075264A" w:rsidRPr="002C68D0" w:rsidRDefault="0075264A" w:rsidP="0075264A">
      <w:pPr>
        <w:spacing w:line="240" w:lineRule="auto"/>
        <w:ind w:left="360"/>
        <w:rPr>
          <w:sz w:val="24"/>
          <w:szCs w:val="24"/>
        </w:rPr>
      </w:pPr>
      <w:r w:rsidRPr="002C68D0">
        <w:rPr>
          <w:sz w:val="24"/>
          <w:szCs w:val="24"/>
        </w:rPr>
        <w:t>Цель: формирование личностной рефлексии, направленной на осознание подростками своих мотивов, потребностей, стремления, желаний и побуждений, и оценивание уровня сформированности.</w:t>
      </w:r>
    </w:p>
    <w:p w:rsidR="0075264A" w:rsidRPr="002C68D0" w:rsidRDefault="0075264A" w:rsidP="0075264A">
      <w:pPr>
        <w:spacing w:line="240" w:lineRule="auto"/>
        <w:ind w:left="360"/>
        <w:rPr>
          <w:sz w:val="24"/>
          <w:szCs w:val="24"/>
        </w:rPr>
      </w:pPr>
      <w:r w:rsidRPr="002C68D0">
        <w:rPr>
          <w:sz w:val="24"/>
          <w:szCs w:val="24"/>
        </w:rPr>
        <w:t>Возраст: 10-15 лет</w:t>
      </w:r>
    </w:p>
    <w:p w:rsidR="0075264A" w:rsidRPr="002C68D0" w:rsidRDefault="0075264A" w:rsidP="0075264A">
      <w:pPr>
        <w:spacing w:line="240" w:lineRule="auto"/>
        <w:ind w:left="360"/>
        <w:rPr>
          <w:sz w:val="24"/>
          <w:szCs w:val="24"/>
        </w:rPr>
      </w:pPr>
      <w:r w:rsidRPr="002C68D0">
        <w:rPr>
          <w:sz w:val="24"/>
          <w:szCs w:val="24"/>
        </w:rPr>
        <w:t>Учебные дисциплины: литература, история, изобразительное искусство, музыка и др.</w:t>
      </w:r>
    </w:p>
    <w:p w:rsidR="0075264A" w:rsidRPr="002C68D0" w:rsidRDefault="0075264A" w:rsidP="0075264A">
      <w:pPr>
        <w:spacing w:line="240" w:lineRule="auto"/>
        <w:ind w:left="360"/>
        <w:rPr>
          <w:sz w:val="24"/>
          <w:szCs w:val="24"/>
        </w:rPr>
      </w:pPr>
    </w:p>
    <w:p w:rsidR="0075264A" w:rsidRPr="002C68D0" w:rsidRDefault="0075264A" w:rsidP="0075264A">
      <w:pPr>
        <w:spacing w:line="240" w:lineRule="auto"/>
        <w:ind w:left="360"/>
        <w:jc w:val="center"/>
        <w:rPr>
          <w:b/>
          <w:sz w:val="24"/>
          <w:szCs w:val="24"/>
        </w:rPr>
      </w:pPr>
      <w:r w:rsidRPr="002C68D0">
        <w:rPr>
          <w:b/>
          <w:sz w:val="24"/>
          <w:szCs w:val="24"/>
        </w:rPr>
        <w:t>Формирование схемы ориентировочной основы действия нравственно-эстетического оценивания</w:t>
      </w:r>
    </w:p>
    <w:p w:rsidR="0075264A" w:rsidRPr="002C68D0" w:rsidRDefault="0075264A" w:rsidP="0075264A">
      <w:pPr>
        <w:spacing w:line="240" w:lineRule="auto"/>
        <w:ind w:left="360"/>
        <w:rPr>
          <w:sz w:val="24"/>
          <w:szCs w:val="24"/>
        </w:rPr>
      </w:pPr>
      <w:r w:rsidRPr="002C68D0">
        <w:rPr>
          <w:sz w:val="24"/>
          <w:szCs w:val="24"/>
        </w:rPr>
        <w:t>Задание «Моральные дилеммы»</w:t>
      </w:r>
    </w:p>
    <w:p w:rsidR="0075264A" w:rsidRPr="002C68D0" w:rsidRDefault="0075264A" w:rsidP="0075264A">
      <w:pPr>
        <w:spacing w:line="240" w:lineRule="auto"/>
        <w:ind w:left="360"/>
        <w:rPr>
          <w:sz w:val="24"/>
          <w:szCs w:val="24"/>
        </w:rPr>
      </w:pPr>
      <w:r w:rsidRPr="002C68D0">
        <w:rPr>
          <w:sz w:val="24"/>
          <w:szCs w:val="24"/>
        </w:rPr>
        <w:t>Цель: ознакомление учащихся с ситуациями морального выбора и схем ориентировочной основы действия нравственно-эстетического оценивания как базы для анализа моральных дилемм; организация дискуссии для выявления решений и аргументаций участников обсуждения.</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дисциплины (литература, история, обществознание и др.</w:t>
      </w:r>
    </w:p>
    <w:p w:rsidR="0075264A" w:rsidRPr="002C68D0" w:rsidRDefault="0075264A" w:rsidP="0075264A">
      <w:pPr>
        <w:spacing w:line="240" w:lineRule="auto"/>
        <w:ind w:left="360"/>
        <w:rPr>
          <w:sz w:val="24"/>
          <w:szCs w:val="24"/>
        </w:rPr>
      </w:pPr>
      <w:r w:rsidRPr="002C68D0">
        <w:rPr>
          <w:sz w:val="24"/>
          <w:szCs w:val="24"/>
        </w:rPr>
        <w:t>Задание «Моральный смысл»</w:t>
      </w:r>
    </w:p>
    <w:p w:rsidR="0075264A" w:rsidRPr="002C68D0" w:rsidRDefault="0075264A" w:rsidP="0075264A">
      <w:pPr>
        <w:spacing w:line="240" w:lineRule="auto"/>
        <w:ind w:left="360"/>
        <w:rPr>
          <w:sz w:val="24"/>
          <w:szCs w:val="24"/>
        </w:rPr>
      </w:pPr>
      <w:r w:rsidRPr="002C68D0">
        <w:rPr>
          <w:sz w:val="24"/>
          <w:szCs w:val="24"/>
        </w:rPr>
        <w:t>Цель: формирование ориентировки на нравственно-эстетическое содержание поступков и событий.</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дисциплины (литература, история, обществознание и др.</w:t>
      </w:r>
    </w:p>
    <w:p w:rsidR="0075264A" w:rsidRPr="002C68D0" w:rsidRDefault="0075264A" w:rsidP="0075264A">
      <w:pPr>
        <w:spacing w:line="240" w:lineRule="auto"/>
        <w:ind w:left="360"/>
        <w:rPr>
          <w:sz w:val="24"/>
          <w:szCs w:val="24"/>
        </w:rPr>
      </w:pPr>
      <w:r w:rsidRPr="002C68D0">
        <w:rPr>
          <w:sz w:val="24"/>
          <w:szCs w:val="24"/>
        </w:rPr>
        <w:t xml:space="preserve">Задание «Социальная реклама» </w:t>
      </w:r>
    </w:p>
    <w:p w:rsidR="0075264A" w:rsidRPr="002C68D0" w:rsidRDefault="0075264A" w:rsidP="0075264A">
      <w:pPr>
        <w:spacing w:line="240" w:lineRule="auto"/>
        <w:ind w:left="360"/>
        <w:rPr>
          <w:sz w:val="24"/>
          <w:szCs w:val="24"/>
        </w:rPr>
      </w:pPr>
      <w:r w:rsidRPr="002C68D0">
        <w:rPr>
          <w:sz w:val="24"/>
          <w:szCs w:val="24"/>
        </w:rPr>
        <w:t>Цель: развитие способности к анализу содержания моральных норм и необходимости их соблюдения; развитие морального сознания через дискуссию и аргументацию.</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дисциплины (литература, история, обществознание и др.</w:t>
      </w:r>
    </w:p>
    <w:p w:rsidR="0075264A" w:rsidRPr="002C68D0" w:rsidRDefault="0075264A" w:rsidP="0075264A">
      <w:pPr>
        <w:spacing w:line="240" w:lineRule="auto"/>
        <w:ind w:left="360"/>
        <w:rPr>
          <w:sz w:val="24"/>
          <w:szCs w:val="24"/>
        </w:rPr>
      </w:pPr>
      <w:r w:rsidRPr="002C68D0">
        <w:rPr>
          <w:sz w:val="24"/>
          <w:szCs w:val="24"/>
        </w:rPr>
        <w:t>Задание «Кодекс моральных норм»</w:t>
      </w:r>
    </w:p>
    <w:p w:rsidR="0075264A" w:rsidRPr="002C68D0" w:rsidRDefault="0075264A" w:rsidP="0075264A">
      <w:pPr>
        <w:spacing w:line="240" w:lineRule="auto"/>
        <w:ind w:left="360"/>
        <w:rPr>
          <w:sz w:val="24"/>
          <w:szCs w:val="24"/>
        </w:rPr>
      </w:pPr>
      <w:r w:rsidRPr="002C68D0">
        <w:rPr>
          <w:sz w:val="24"/>
          <w:szCs w:val="24"/>
        </w:rPr>
        <w:t>Цель: обсуждение и выработка кодекса моральных норм, которыми должны руководствоваться учащиеся в классе при общении с одноклассниками.</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дисциплины (литература, история, обществознание и др.</w:t>
      </w:r>
    </w:p>
    <w:p w:rsidR="0075264A" w:rsidRPr="002C68D0" w:rsidRDefault="0075264A" w:rsidP="0075264A">
      <w:pPr>
        <w:spacing w:line="240" w:lineRule="auto"/>
        <w:ind w:left="360"/>
        <w:jc w:val="center"/>
        <w:rPr>
          <w:b/>
          <w:sz w:val="24"/>
          <w:szCs w:val="24"/>
        </w:rPr>
      </w:pPr>
      <w:r w:rsidRPr="002C68D0">
        <w:rPr>
          <w:b/>
          <w:sz w:val="24"/>
          <w:szCs w:val="24"/>
        </w:rPr>
        <w:t>Коммуникативные УУД</w:t>
      </w:r>
    </w:p>
    <w:p w:rsidR="0075264A" w:rsidRPr="002C68D0" w:rsidRDefault="0075264A" w:rsidP="0075264A">
      <w:pPr>
        <w:spacing w:line="240" w:lineRule="auto"/>
        <w:ind w:left="360"/>
        <w:rPr>
          <w:sz w:val="24"/>
          <w:szCs w:val="24"/>
        </w:rPr>
      </w:pPr>
      <w:r w:rsidRPr="002C68D0">
        <w:rPr>
          <w:sz w:val="24"/>
          <w:szCs w:val="24"/>
        </w:rPr>
        <w:t>Задание «Кто прав?»</w:t>
      </w:r>
    </w:p>
    <w:p w:rsidR="0075264A" w:rsidRPr="002C68D0" w:rsidRDefault="0075264A" w:rsidP="0075264A">
      <w:pPr>
        <w:spacing w:line="240" w:lineRule="auto"/>
        <w:ind w:left="360"/>
        <w:rPr>
          <w:sz w:val="24"/>
          <w:szCs w:val="24"/>
        </w:rPr>
      </w:pPr>
      <w:r w:rsidRPr="002C68D0">
        <w:rPr>
          <w:sz w:val="24"/>
          <w:szCs w:val="24"/>
        </w:rPr>
        <w:t>Цель: диагностика уровня сформированности коммуникативных действий, помогающих пониманию позиции собеседника (партнера) и анализ оснований для того или иного мнения партнеров по общению (коммуникативная рефлексия)</w:t>
      </w:r>
    </w:p>
    <w:p w:rsidR="0075264A" w:rsidRPr="002C68D0" w:rsidRDefault="0075264A" w:rsidP="0075264A">
      <w:pPr>
        <w:spacing w:line="240" w:lineRule="auto"/>
        <w:ind w:left="360"/>
        <w:rPr>
          <w:sz w:val="24"/>
          <w:szCs w:val="24"/>
        </w:rPr>
      </w:pPr>
      <w:r w:rsidRPr="002C68D0">
        <w:rPr>
          <w:sz w:val="24"/>
          <w:szCs w:val="24"/>
        </w:rPr>
        <w:t>Возраст: 10-15</w:t>
      </w:r>
    </w:p>
    <w:p w:rsidR="0075264A" w:rsidRPr="002C68D0" w:rsidRDefault="0075264A" w:rsidP="0075264A">
      <w:pPr>
        <w:spacing w:line="240" w:lineRule="auto"/>
        <w:ind w:left="360"/>
        <w:rPr>
          <w:sz w:val="24"/>
          <w:szCs w:val="24"/>
        </w:rPr>
      </w:pPr>
      <w:r w:rsidRPr="002C68D0">
        <w:rPr>
          <w:sz w:val="24"/>
          <w:szCs w:val="24"/>
        </w:rPr>
        <w:t>Учебные дисциплины: любые гуманитарные (литература, история и др.) и естественнонаучные (математика, физика и др.)</w:t>
      </w:r>
    </w:p>
    <w:p w:rsidR="0075264A" w:rsidRPr="002C68D0" w:rsidRDefault="0075264A" w:rsidP="0075264A">
      <w:pPr>
        <w:spacing w:line="240" w:lineRule="auto"/>
        <w:ind w:left="360"/>
        <w:rPr>
          <w:sz w:val="24"/>
          <w:szCs w:val="24"/>
        </w:rPr>
      </w:pPr>
      <w:r w:rsidRPr="002C68D0">
        <w:rPr>
          <w:sz w:val="24"/>
          <w:szCs w:val="24"/>
        </w:rPr>
        <w:t>Задание «Общее мнение»</w:t>
      </w:r>
    </w:p>
    <w:p w:rsidR="0075264A" w:rsidRPr="002C68D0" w:rsidRDefault="0075264A" w:rsidP="0075264A">
      <w:pPr>
        <w:spacing w:line="240" w:lineRule="auto"/>
        <w:ind w:left="360"/>
        <w:rPr>
          <w:sz w:val="24"/>
          <w:szCs w:val="24"/>
        </w:rPr>
      </w:pPr>
      <w:r w:rsidRPr="002C68D0">
        <w:rPr>
          <w:sz w:val="24"/>
          <w:szCs w:val="24"/>
        </w:rPr>
        <w:t>Цель: формирование коммуникативных действий, связанных с умением слушать и слышать собеседника, понимать возможность разных оснований для оценки одного и того же предмета, учитывать разные мнения и уметь обосновывать собственное.</w:t>
      </w:r>
    </w:p>
    <w:p w:rsidR="0075264A" w:rsidRPr="002C68D0" w:rsidRDefault="0075264A" w:rsidP="0075264A">
      <w:pPr>
        <w:spacing w:line="240" w:lineRule="auto"/>
        <w:ind w:left="360"/>
        <w:rPr>
          <w:sz w:val="24"/>
          <w:szCs w:val="24"/>
        </w:rPr>
      </w:pPr>
      <w:r w:rsidRPr="002C68D0">
        <w:rPr>
          <w:sz w:val="24"/>
          <w:szCs w:val="24"/>
        </w:rPr>
        <w:lastRenderedPageBreak/>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литература, история, физика, биология, география и др.</w:t>
      </w:r>
    </w:p>
    <w:p w:rsidR="0075264A" w:rsidRPr="002C68D0" w:rsidRDefault="0075264A" w:rsidP="0075264A">
      <w:pPr>
        <w:spacing w:line="240" w:lineRule="auto"/>
        <w:ind w:left="360"/>
        <w:rPr>
          <w:sz w:val="24"/>
          <w:szCs w:val="24"/>
        </w:rPr>
      </w:pPr>
      <w:r w:rsidRPr="002C68D0">
        <w:rPr>
          <w:sz w:val="24"/>
          <w:szCs w:val="24"/>
        </w:rPr>
        <w:t>Задание «Дискуссия»</w:t>
      </w:r>
    </w:p>
    <w:p w:rsidR="0075264A" w:rsidRPr="002C68D0" w:rsidRDefault="0075264A" w:rsidP="0075264A">
      <w:pPr>
        <w:spacing w:line="240" w:lineRule="auto"/>
        <w:ind w:left="360"/>
        <w:rPr>
          <w:sz w:val="24"/>
          <w:szCs w:val="24"/>
        </w:rPr>
      </w:pPr>
      <w:r w:rsidRPr="002C68D0">
        <w:rPr>
          <w:sz w:val="24"/>
          <w:szCs w:val="24"/>
        </w:rPr>
        <w:t>Цель: освоение правил и навыков ведения дискуссий.</w:t>
      </w:r>
    </w:p>
    <w:p w:rsidR="0075264A" w:rsidRPr="002C68D0" w:rsidRDefault="0075264A" w:rsidP="0075264A">
      <w:pPr>
        <w:spacing w:line="240" w:lineRule="auto"/>
        <w:ind w:left="360"/>
        <w:rPr>
          <w:sz w:val="24"/>
          <w:szCs w:val="24"/>
        </w:rPr>
      </w:pPr>
      <w:r w:rsidRPr="002C68D0">
        <w:rPr>
          <w:sz w:val="24"/>
          <w:szCs w:val="24"/>
        </w:rPr>
        <w:t>Возраст: 10-15 лет</w:t>
      </w:r>
    </w:p>
    <w:p w:rsidR="0075264A" w:rsidRPr="002C68D0" w:rsidRDefault="0075264A" w:rsidP="0075264A">
      <w:pPr>
        <w:spacing w:line="240" w:lineRule="auto"/>
        <w:ind w:left="360"/>
        <w:rPr>
          <w:sz w:val="24"/>
          <w:szCs w:val="24"/>
        </w:rPr>
      </w:pPr>
      <w:r w:rsidRPr="002C68D0">
        <w:rPr>
          <w:sz w:val="24"/>
          <w:szCs w:val="24"/>
        </w:rPr>
        <w:t>Учебные дисциплины: литература, история, физика, биология, география и др.</w:t>
      </w:r>
    </w:p>
    <w:p w:rsidR="0075264A" w:rsidRPr="002C68D0" w:rsidRDefault="0075264A" w:rsidP="0075264A">
      <w:pPr>
        <w:spacing w:line="240" w:lineRule="auto"/>
        <w:ind w:left="360"/>
        <w:jc w:val="center"/>
        <w:rPr>
          <w:b/>
          <w:sz w:val="24"/>
          <w:szCs w:val="24"/>
        </w:rPr>
      </w:pPr>
      <w:r w:rsidRPr="002C68D0">
        <w:rPr>
          <w:b/>
          <w:sz w:val="24"/>
          <w:szCs w:val="24"/>
        </w:rPr>
        <w:t>Формирование действий по организации и осуществлению сотрудничества в ходе учебной деятельности на уроках</w:t>
      </w:r>
    </w:p>
    <w:p w:rsidR="0075264A" w:rsidRPr="002C68D0" w:rsidRDefault="0075264A" w:rsidP="0075264A">
      <w:pPr>
        <w:spacing w:line="240" w:lineRule="auto"/>
        <w:ind w:left="360"/>
        <w:rPr>
          <w:sz w:val="24"/>
          <w:szCs w:val="24"/>
        </w:rPr>
      </w:pPr>
      <w:r w:rsidRPr="002C68D0">
        <w:rPr>
          <w:sz w:val="24"/>
          <w:szCs w:val="24"/>
        </w:rPr>
        <w:t>Задание «Совместное рисование»</w:t>
      </w:r>
    </w:p>
    <w:p w:rsidR="0075264A" w:rsidRPr="002C68D0" w:rsidRDefault="0075264A" w:rsidP="0075264A">
      <w:pPr>
        <w:spacing w:line="240" w:lineRule="auto"/>
        <w:ind w:left="360"/>
        <w:rPr>
          <w:sz w:val="24"/>
          <w:szCs w:val="24"/>
        </w:rPr>
      </w:pPr>
      <w:r w:rsidRPr="002C68D0">
        <w:rPr>
          <w:sz w:val="24"/>
          <w:szCs w:val="24"/>
        </w:rPr>
        <w:t>Цель: формирование коммуникативных действий по согласованию усилий в процессе организации и осуществления сотрудничества (кооперация)</w:t>
      </w:r>
    </w:p>
    <w:p w:rsidR="0075264A" w:rsidRPr="002C68D0" w:rsidRDefault="0075264A" w:rsidP="0075264A">
      <w:pPr>
        <w:spacing w:line="240" w:lineRule="auto"/>
        <w:ind w:left="360"/>
        <w:rPr>
          <w:sz w:val="24"/>
          <w:szCs w:val="24"/>
        </w:rPr>
      </w:pPr>
      <w:r w:rsidRPr="002C68D0">
        <w:rPr>
          <w:sz w:val="24"/>
          <w:szCs w:val="24"/>
        </w:rPr>
        <w:t>Возраст: 10-15 лет</w:t>
      </w:r>
    </w:p>
    <w:p w:rsidR="0075264A" w:rsidRPr="002C68D0" w:rsidRDefault="0075264A" w:rsidP="0075264A">
      <w:pPr>
        <w:spacing w:line="240" w:lineRule="auto"/>
        <w:ind w:left="360"/>
        <w:rPr>
          <w:sz w:val="24"/>
          <w:szCs w:val="24"/>
        </w:rPr>
      </w:pPr>
      <w:r w:rsidRPr="002C68D0">
        <w:rPr>
          <w:sz w:val="24"/>
          <w:szCs w:val="24"/>
        </w:rPr>
        <w:t>Учебные дисциплины: литература, история, физика, биология, география и др.</w:t>
      </w:r>
    </w:p>
    <w:p w:rsidR="0075264A" w:rsidRPr="002C68D0" w:rsidRDefault="0075264A" w:rsidP="0075264A">
      <w:pPr>
        <w:spacing w:line="240" w:lineRule="auto"/>
        <w:ind w:left="360"/>
        <w:jc w:val="center"/>
        <w:rPr>
          <w:b/>
          <w:sz w:val="24"/>
          <w:szCs w:val="24"/>
        </w:rPr>
      </w:pPr>
      <w:r w:rsidRPr="002C68D0">
        <w:rPr>
          <w:b/>
          <w:sz w:val="24"/>
          <w:szCs w:val="24"/>
        </w:rPr>
        <w:t>Формирование коммуникативно-речевых действий по передаче информации и отображению предметного содержания деятельности</w:t>
      </w:r>
    </w:p>
    <w:p w:rsidR="0075264A" w:rsidRPr="002C68D0" w:rsidRDefault="0075264A" w:rsidP="0075264A">
      <w:pPr>
        <w:spacing w:line="240" w:lineRule="auto"/>
        <w:ind w:left="360"/>
        <w:rPr>
          <w:sz w:val="24"/>
          <w:szCs w:val="24"/>
        </w:rPr>
      </w:pPr>
      <w:r w:rsidRPr="002C68D0">
        <w:rPr>
          <w:sz w:val="24"/>
          <w:szCs w:val="24"/>
        </w:rPr>
        <w:t>Задание «Компьютерная презентация»</w:t>
      </w:r>
    </w:p>
    <w:p w:rsidR="0075264A" w:rsidRPr="002C68D0" w:rsidRDefault="0075264A" w:rsidP="0075264A">
      <w:pPr>
        <w:spacing w:line="240" w:lineRule="auto"/>
        <w:ind w:left="360"/>
        <w:rPr>
          <w:sz w:val="24"/>
          <w:szCs w:val="24"/>
        </w:rPr>
      </w:pPr>
      <w:r w:rsidRPr="002C68D0">
        <w:rPr>
          <w:sz w:val="24"/>
          <w:szCs w:val="24"/>
        </w:rPr>
        <w:t>Цель: формирование коммуникативных действий, направленных на структурирование, объяснение и представление информации по определенной теме и умение сотрудничать в процессе создания общего продукта совместной деятельности.</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любые гуманитарные (литература, история и др.) и естественнонаучные (математика, физика и др.</w:t>
      </w:r>
    </w:p>
    <w:p w:rsidR="0075264A" w:rsidRPr="002C68D0" w:rsidRDefault="0075264A" w:rsidP="0075264A">
      <w:pPr>
        <w:spacing w:line="240" w:lineRule="auto"/>
        <w:ind w:left="360"/>
        <w:jc w:val="center"/>
        <w:rPr>
          <w:b/>
          <w:sz w:val="24"/>
          <w:szCs w:val="24"/>
        </w:rPr>
      </w:pPr>
      <w:r w:rsidRPr="002C68D0">
        <w:rPr>
          <w:b/>
          <w:sz w:val="24"/>
          <w:szCs w:val="24"/>
        </w:rPr>
        <w:t>Познавательные УУД</w:t>
      </w:r>
    </w:p>
    <w:p w:rsidR="0075264A" w:rsidRPr="002C68D0" w:rsidRDefault="0075264A" w:rsidP="0075264A">
      <w:pPr>
        <w:spacing w:line="240" w:lineRule="auto"/>
        <w:ind w:left="360"/>
        <w:jc w:val="center"/>
        <w:rPr>
          <w:b/>
          <w:sz w:val="24"/>
          <w:szCs w:val="24"/>
        </w:rPr>
      </w:pPr>
      <w:r w:rsidRPr="002C68D0">
        <w:rPr>
          <w:b/>
          <w:sz w:val="24"/>
          <w:szCs w:val="24"/>
        </w:rPr>
        <w:t>Формирование  отдельных составляющих исследовательской деятельности</w:t>
      </w:r>
    </w:p>
    <w:p w:rsidR="0075264A" w:rsidRPr="002C68D0" w:rsidRDefault="0075264A" w:rsidP="0075264A">
      <w:pPr>
        <w:spacing w:line="240" w:lineRule="auto"/>
        <w:ind w:left="360"/>
        <w:rPr>
          <w:sz w:val="24"/>
          <w:szCs w:val="24"/>
        </w:rPr>
      </w:pPr>
      <w:r w:rsidRPr="002C68D0">
        <w:rPr>
          <w:sz w:val="24"/>
          <w:szCs w:val="24"/>
        </w:rPr>
        <w:t>Задание «Умение выстраивать стратегию поиска решения задач»</w:t>
      </w:r>
    </w:p>
    <w:p w:rsidR="0075264A" w:rsidRPr="002C68D0" w:rsidRDefault="0075264A" w:rsidP="0075264A">
      <w:pPr>
        <w:spacing w:line="240" w:lineRule="auto"/>
        <w:ind w:left="360"/>
        <w:rPr>
          <w:sz w:val="24"/>
          <w:szCs w:val="24"/>
        </w:rPr>
      </w:pPr>
      <w:r w:rsidRPr="002C68D0">
        <w:rPr>
          <w:sz w:val="24"/>
          <w:szCs w:val="24"/>
        </w:rPr>
        <w:t>Цель: формирование умения выдвигать гипотезы (предположения – что получиться в результате) и проверять их)</w:t>
      </w:r>
    </w:p>
    <w:p w:rsidR="0075264A" w:rsidRPr="002C68D0" w:rsidRDefault="0075264A" w:rsidP="0075264A">
      <w:pPr>
        <w:spacing w:line="240" w:lineRule="auto"/>
        <w:ind w:left="360"/>
        <w:rPr>
          <w:sz w:val="24"/>
          <w:szCs w:val="24"/>
        </w:rPr>
      </w:pPr>
      <w:r w:rsidRPr="002C68D0">
        <w:rPr>
          <w:sz w:val="24"/>
          <w:szCs w:val="24"/>
        </w:rPr>
        <w:t>Возраст: 12-13 лет</w:t>
      </w:r>
    </w:p>
    <w:p w:rsidR="0075264A" w:rsidRPr="002C68D0" w:rsidRDefault="0075264A" w:rsidP="0075264A">
      <w:pPr>
        <w:spacing w:line="240" w:lineRule="auto"/>
        <w:ind w:left="360"/>
        <w:rPr>
          <w:sz w:val="24"/>
          <w:szCs w:val="24"/>
        </w:rPr>
      </w:pPr>
      <w:r w:rsidRPr="002C68D0">
        <w:rPr>
          <w:sz w:val="24"/>
          <w:szCs w:val="24"/>
        </w:rPr>
        <w:t>Учебная дисциплина: математика</w:t>
      </w:r>
    </w:p>
    <w:p w:rsidR="0075264A" w:rsidRPr="002C68D0" w:rsidRDefault="0075264A" w:rsidP="0075264A">
      <w:pPr>
        <w:spacing w:line="240" w:lineRule="auto"/>
        <w:ind w:left="360"/>
        <w:rPr>
          <w:sz w:val="24"/>
          <w:szCs w:val="24"/>
        </w:rPr>
      </w:pPr>
      <w:r w:rsidRPr="002C68D0">
        <w:rPr>
          <w:sz w:val="24"/>
          <w:szCs w:val="24"/>
        </w:rPr>
        <w:t>Задание «Найти правило»</w:t>
      </w:r>
    </w:p>
    <w:p w:rsidR="0075264A" w:rsidRPr="002C68D0" w:rsidRDefault="0075264A" w:rsidP="0075264A">
      <w:pPr>
        <w:spacing w:line="240" w:lineRule="auto"/>
        <w:ind w:left="360"/>
        <w:rPr>
          <w:sz w:val="24"/>
          <w:szCs w:val="24"/>
        </w:rPr>
      </w:pPr>
      <w:r w:rsidRPr="002C68D0">
        <w:rPr>
          <w:sz w:val="24"/>
          <w:szCs w:val="24"/>
        </w:rPr>
        <w:t>Цель: формирование умения выделять закономерности в построении серии</w:t>
      </w:r>
    </w:p>
    <w:p w:rsidR="0075264A" w:rsidRPr="002C68D0" w:rsidRDefault="0075264A" w:rsidP="0075264A">
      <w:pPr>
        <w:spacing w:line="240" w:lineRule="auto"/>
        <w:ind w:left="360"/>
        <w:rPr>
          <w:sz w:val="24"/>
          <w:szCs w:val="24"/>
        </w:rPr>
      </w:pPr>
      <w:r w:rsidRPr="002C68D0">
        <w:rPr>
          <w:sz w:val="24"/>
          <w:szCs w:val="24"/>
        </w:rPr>
        <w:t>Возраст: 12-13 лет</w:t>
      </w:r>
    </w:p>
    <w:p w:rsidR="0075264A" w:rsidRPr="002C68D0" w:rsidRDefault="0075264A" w:rsidP="0075264A">
      <w:pPr>
        <w:spacing w:line="240" w:lineRule="auto"/>
        <w:ind w:left="360"/>
        <w:rPr>
          <w:sz w:val="24"/>
          <w:szCs w:val="24"/>
        </w:rPr>
      </w:pPr>
      <w:r w:rsidRPr="002C68D0">
        <w:rPr>
          <w:sz w:val="24"/>
          <w:szCs w:val="24"/>
        </w:rPr>
        <w:t>Учебная дисциплина: математика</w:t>
      </w:r>
    </w:p>
    <w:p w:rsidR="0075264A" w:rsidRPr="002C68D0" w:rsidRDefault="0075264A" w:rsidP="0075264A">
      <w:pPr>
        <w:spacing w:line="240" w:lineRule="auto"/>
        <w:ind w:left="360"/>
        <w:rPr>
          <w:sz w:val="24"/>
          <w:szCs w:val="24"/>
        </w:rPr>
      </w:pPr>
      <w:r w:rsidRPr="002C68D0">
        <w:rPr>
          <w:sz w:val="24"/>
          <w:szCs w:val="24"/>
        </w:rPr>
        <w:t>Задание «Работа с метафорами»</w:t>
      </w:r>
    </w:p>
    <w:p w:rsidR="0075264A" w:rsidRPr="002C68D0" w:rsidRDefault="0075264A" w:rsidP="0075264A">
      <w:pPr>
        <w:spacing w:line="240" w:lineRule="auto"/>
        <w:ind w:left="360"/>
        <w:rPr>
          <w:sz w:val="24"/>
          <w:szCs w:val="24"/>
        </w:rPr>
      </w:pPr>
      <w:r w:rsidRPr="002C68D0">
        <w:rPr>
          <w:sz w:val="24"/>
          <w:szCs w:val="24"/>
        </w:rPr>
        <w:t>Цель: формирование умения работать с метафорами (возможность понимать переносный смысл выражений, понимать и строить обороты речи на основе скрытого уподобления, образного сближения слов)</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«Составление слов из элементов по правилу»</w:t>
      </w:r>
    </w:p>
    <w:p w:rsidR="0075264A" w:rsidRPr="002C68D0" w:rsidRDefault="0075264A" w:rsidP="0075264A">
      <w:pPr>
        <w:spacing w:line="240" w:lineRule="auto"/>
        <w:ind w:left="360"/>
        <w:rPr>
          <w:sz w:val="24"/>
          <w:szCs w:val="24"/>
        </w:rPr>
      </w:pPr>
      <w:r w:rsidRPr="002C68D0">
        <w:rPr>
          <w:sz w:val="24"/>
          <w:szCs w:val="24"/>
        </w:rPr>
        <w:t>Цель: формирование умения строить слова из отдельных элементов (по определенным правилам), формирование умения выделять и сравнивать стратегии решения задачи.</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«Отсутствующая буква»</w:t>
      </w:r>
    </w:p>
    <w:p w:rsidR="0075264A" w:rsidRPr="002C68D0" w:rsidRDefault="0075264A" w:rsidP="0075264A">
      <w:pPr>
        <w:spacing w:line="240" w:lineRule="auto"/>
        <w:ind w:left="360"/>
        <w:rPr>
          <w:sz w:val="24"/>
          <w:szCs w:val="24"/>
        </w:rPr>
      </w:pPr>
      <w:r w:rsidRPr="002C68D0">
        <w:rPr>
          <w:sz w:val="24"/>
          <w:szCs w:val="24"/>
        </w:rPr>
        <w:t>Цель: формирование умения выделять и сравнивать стратегии решения задачи.</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«Робинзон и Айртон»</w:t>
      </w:r>
    </w:p>
    <w:p w:rsidR="0075264A" w:rsidRPr="002C68D0" w:rsidRDefault="0075264A" w:rsidP="0075264A">
      <w:pPr>
        <w:spacing w:line="240" w:lineRule="auto"/>
        <w:ind w:left="360"/>
        <w:rPr>
          <w:sz w:val="24"/>
          <w:szCs w:val="24"/>
        </w:rPr>
      </w:pPr>
      <w:r w:rsidRPr="002C68D0">
        <w:rPr>
          <w:sz w:val="24"/>
          <w:szCs w:val="24"/>
        </w:rPr>
        <w:t>Цель: формирование умения оценивать факты, события, явления и процессы с помощью разных критериев, выделять причинно-следственные связи.</w:t>
      </w:r>
    </w:p>
    <w:p w:rsidR="0075264A" w:rsidRPr="002C68D0" w:rsidRDefault="0075264A" w:rsidP="0075264A">
      <w:pPr>
        <w:spacing w:line="240" w:lineRule="auto"/>
        <w:ind w:left="360"/>
        <w:jc w:val="center"/>
        <w:rPr>
          <w:b/>
          <w:sz w:val="24"/>
          <w:szCs w:val="24"/>
        </w:rPr>
      </w:pPr>
      <w:r w:rsidRPr="002C68D0">
        <w:rPr>
          <w:b/>
          <w:sz w:val="24"/>
          <w:szCs w:val="24"/>
        </w:rPr>
        <w:t>Формирование умения проводить эмпирическое исследование</w:t>
      </w:r>
    </w:p>
    <w:p w:rsidR="0075264A" w:rsidRPr="002C68D0" w:rsidRDefault="0075264A" w:rsidP="0075264A">
      <w:pPr>
        <w:spacing w:line="240" w:lineRule="auto"/>
        <w:ind w:left="360"/>
        <w:rPr>
          <w:sz w:val="24"/>
          <w:szCs w:val="24"/>
        </w:rPr>
      </w:pPr>
      <w:r w:rsidRPr="002C68D0">
        <w:rPr>
          <w:sz w:val="24"/>
          <w:szCs w:val="24"/>
        </w:rPr>
        <w:t>Задание «Эмпирическое исследование»</w:t>
      </w:r>
    </w:p>
    <w:p w:rsidR="0075264A" w:rsidRPr="002C68D0" w:rsidRDefault="0075264A" w:rsidP="0075264A">
      <w:pPr>
        <w:spacing w:line="240" w:lineRule="auto"/>
        <w:ind w:left="360"/>
        <w:rPr>
          <w:sz w:val="24"/>
          <w:szCs w:val="24"/>
        </w:rPr>
      </w:pPr>
      <w:r w:rsidRPr="002C68D0">
        <w:rPr>
          <w:sz w:val="24"/>
          <w:szCs w:val="24"/>
        </w:rPr>
        <w:lastRenderedPageBreak/>
        <w:t>Цель: формирование умения проводить эмпирическое исследование.</w:t>
      </w:r>
    </w:p>
    <w:p w:rsidR="0075264A" w:rsidRPr="002C68D0" w:rsidRDefault="0075264A" w:rsidP="0075264A">
      <w:pPr>
        <w:spacing w:line="240" w:lineRule="auto"/>
        <w:ind w:left="360"/>
        <w:rPr>
          <w:sz w:val="24"/>
          <w:szCs w:val="24"/>
        </w:rPr>
      </w:pPr>
      <w:r w:rsidRPr="002C68D0">
        <w:rPr>
          <w:sz w:val="24"/>
          <w:szCs w:val="24"/>
        </w:rPr>
        <w:t>Возраст: 14-15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«любимые передачи»</w:t>
      </w:r>
    </w:p>
    <w:p w:rsidR="0075264A" w:rsidRPr="002C68D0" w:rsidRDefault="0075264A" w:rsidP="0075264A">
      <w:pPr>
        <w:spacing w:line="240" w:lineRule="auto"/>
        <w:ind w:left="360"/>
        <w:rPr>
          <w:sz w:val="24"/>
          <w:szCs w:val="24"/>
        </w:rPr>
      </w:pPr>
      <w:r w:rsidRPr="002C68D0">
        <w:rPr>
          <w:sz w:val="24"/>
          <w:szCs w:val="24"/>
        </w:rPr>
        <w:t>Цель: формирование умения проводить эмпирическое исследование на примере изучения любимых телевизионных передач учащихся класса.</w:t>
      </w:r>
    </w:p>
    <w:p w:rsidR="0075264A" w:rsidRPr="002C68D0" w:rsidRDefault="0075264A" w:rsidP="0075264A">
      <w:pPr>
        <w:spacing w:line="240" w:lineRule="auto"/>
        <w:ind w:left="360"/>
        <w:rPr>
          <w:sz w:val="24"/>
          <w:szCs w:val="24"/>
        </w:rPr>
      </w:pPr>
      <w:r w:rsidRPr="002C68D0">
        <w:rPr>
          <w:sz w:val="24"/>
          <w:szCs w:val="24"/>
        </w:rPr>
        <w:t>Возраст: 13-15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 (другие предметы социально-гуманитарного цикла).</w:t>
      </w:r>
    </w:p>
    <w:p w:rsidR="0075264A" w:rsidRPr="002C68D0" w:rsidRDefault="0075264A" w:rsidP="0075264A">
      <w:pPr>
        <w:spacing w:line="240" w:lineRule="auto"/>
        <w:ind w:left="360"/>
        <w:rPr>
          <w:sz w:val="24"/>
          <w:szCs w:val="24"/>
        </w:rPr>
      </w:pPr>
      <w:r w:rsidRPr="002C68D0">
        <w:rPr>
          <w:sz w:val="24"/>
          <w:szCs w:val="24"/>
        </w:rPr>
        <w:t>Задание «Выбор транспорта»</w:t>
      </w:r>
    </w:p>
    <w:p w:rsidR="0075264A" w:rsidRPr="002C68D0" w:rsidRDefault="0075264A" w:rsidP="0075264A">
      <w:pPr>
        <w:spacing w:line="240" w:lineRule="auto"/>
        <w:ind w:left="360"/>
        <w:rPr>
          <w:sz w:val="24"/>
          <w:szCs w:val="24"/>
        </w:rPr>
      </w:pPr>
      <w:r w:rsidRPr="002C68D0">
        <w:rPr>
          <w:sz w:val="24"/>
          <w:szCs w:val="24"/>
        </w:rPr>
        <w:t>Цель: формирование умения осуществлять эмпирическое исследование</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Учебная дисциплина: география.</w:t>
      </w:r>
    </w:p>
    <w:p w:rsidR="0075264A" w:rsidRPr="002C68D0" w:rsidRDefault="0075264A" w:rsidP="0075264A">
      <w:pPr>
        <w:spacing w:line="240" w:lineRule="auto"/>
        <w:ind w:left="360"/>
        <w:rPr>
          <w:sz w:val="24"/>
          <w:szCs w:val="24"/>
        </w:rPr>
      </w:pPr>
      <w:r w:rsidRPr="002C68D0">
        <w:rPr>
          <w:sz w:val="24"/>
          <w:szCs w:val="24"/>
        </w:rPr>
        <w:t>Задание «Жильцы твоего дома»</w:t>
      </w:r>
    </w:p>
    <w:p w:rsidR="0075264A" w:rsidRPr="002C68D0" w:rsidRDefault="0075264A" w:rsidP="0075264A">
      <w:pPr>
        <w:spacing w:line="240" w:lineRule="auto"/>
        <w:ind w:left="360"/>
        <w:rPr>
          <w:sz w:val="24"/>
          <w:szCs w:val="24"/>
        </w:rPr>
      </w:pPr>
      <w:r w:rsidRPr="002C68D0">
        <w:rPr>
          <w:sz w:val="24"/>
          <w:szCs w:val="24"/>
        </w:rPr>
        <w:t>Цель: формирование умения осуществлять эмпирическое исследование на примере сбора сведений о жильцах, населяющих твой дом.</w:t>
      </w:r>
    </w:p>
    <w:p w:rsidR="0075264A" w:rsidRPr="002C68D0" w:rsidRDefault="0075264A" w:rsidP="0075264A">
      <w:pPr>
        <w:spacing w:line="240" w:lineRule="auto"/>
        <w:ind w:left="360"/>
        <w:rPr>
          <w:sz w:val="24"/>
          <w:szCs w:val="24"/>
        </w:rPr>
      </w:pPr>
      <w:r w:rsidRPr="002C68D0">
        <w:rPr>
          <w:sz w:val="24"/>
          <w:szCs w:val="24"/>
        </w:rPr>
        <w:t>Возраст: 12-13 лет.</w:t>
      </w:r>
    </w:p>
    <w:p w:rsidR="0075264A" w:rsidRPr="002C68D0" w:rsidRDefault="0075264A" w:rsidP="0075264A">
      <w:pPr>
        <w:spacing w:line="240" w:lineRule="auto"/>
        <w:ind w:left="360"/>
        <w:rPr>
          <w:sz w:val="24"/>
          <w:szCs w:val="24"/>
        </w:rPr>
      </w:pPr>
      <w:r w:rsidRPr="002C68D0">
        <w:rPr>
          <w:sz w:val="24"/>
          <w:szCs w:val="24"/>
        </w:rPr>
        <w:t>Учебная дисциплина: география.</w:t>
      </w:r>
    </w:p>
    <w:p w:rsidR="0075264A" w:rsidRPr="002C68D0" w:rsidRDefault="0075264A" w:rsidP="0075264A">
      <w:pPr>
        <w:spacing w:line="240" w:lineRule="auto"/>
        <w:ind w:left="360"/>
        <w:jc w:val="center"/>
        <w:rPr>
          <w:b/>
          <w:sz w:val="24"/>
          <w:szCs w:val="24"/>
        </w:rPr>
      </w:pPr>
      <w:r w:rsidRPr="002C68D0">
        <w:rPr>
          <w:b/>
          <w:sz w:val="24"/>
          <w:szCs w:val="24"/>
        </w:rPr>
        <w:t>Формирование умения проводить теоретическое исследование</w:t>
      </w:r>
    </w:p>
    <w:p w:rsidR="0075264A" w:rsidRPr="002C68D0" w:rsidRDefault="0075264A" w:rsidP="0075264A">
      <w:pPr>
        <w:spacing w:line="240" w:lineRule="auto"/>
        <w:ind w:left="360"/>
        <w:rPr>
          <w:sz w:val="24"/>
          <w:szCs w:val="24"/>
        </w:rPr>
      </w:pPr>
      <w:r w:rsidRPr="002C68D0">
        <w:rPr>
          <w:sz w:val="24"/>
          <w:szCs w:val="24"/>
        </w:rPr>
        <w:t>Задание «Сказочные герои»</w:t>
      </w:r>
    </w:p>
    <w:p w:rsidR="0075264A" w:rsidRPr="002C68D0" w:rsidRDefault="0075264A" w:rsidP="0075264A">
      <w:pPr>
        <w:spacing w:line="240" w:lineRule="auto"/>
        <w:ind w:left="360"/>
        <w:rPr>
          <w:sz w:val="24"/>
          <w:szCs w:val="24"/>
        </w:rPr>
      </w:pPr>
      <w:r w:rsidRPr="002C68D0">
        <w:rPr>
          <w:sz w:val="24"/>
          <w:szCs w:val="24"/>
        </w:rPr>
        <w:t>Цель: формирование умения проводить теоретическое исследование на материале анализа сказочных героев.</w:t>
      </w:r>
    </w:p>
    <w:p w:rsidR="0075264A" w:rsidRPr="002C68D0" w:rsidRDefault="0075264A" w:rsidP="0075264A">
      <w:pPr>
        <w:spacing w:line="240" w:lineRule="auto"/>
        <w:ind w:left="360"/>
        <w:rPr>
          <w:sz w:val="24"/>
          <w:szCs w:val="24"/>
        </w:rPr>
      </w:pPr>
      <w:r w:rsidRPr="002C68D0">
        <w:rPr>
          <w:sz w:val="24"/>
          <w:szCs w:val="24"/>
        </w:rPr>
        <w:t>Возраст: 14-15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Формирование смыслового чтения</w:t>
      </w:r>
    </w:p>
    <w:p w:rsidR="0075264A" w:rsidRPr="002C68D0" w:rsidRDefault="0075264A" w:rsidP="0075264A">
      <w:pPr>
        <w:spacing w:line="240" w:lineRule="auto"/>
        <w:ind w:left="360"/>
        <w:rPr>
          <w:sz w:val="24"/>
          <w:szCs w:val="24"/>
        </w:rPr>
      </w:pPr>
      <w:r w:rsidRPr="002C68D0">
        <w:rPr>
          <w:sz w:val="24"/>
          <w:szCs w:val="24"/>
        </w:rPr>
        <w:t>Задание «Диалог с текстом»</w:t>
      </w:r>
    </w:p>
    <w:p w:rsidR="0075264A" w:rsidRPr="002C68D0" w:rsidRDefault="0075264A" w:rsidP="0075264A">
      <w:pPr>
        <w:spacing w:line="240" w:lineRule="auto"/>
        <w:ind w:left="360"/>
        <w:rPr>
          <w:sz w:val="24"/>
          <w:szCs w:val="24"/>
        </w:rPr>
      </w:pPr>
      <w:r w:rsidRPr="002C68D0">
        <w:rPr>
          <w:sz w:val="24"/>
          <w:szCs w:val="24"/>
        </w:rPr>
        <w:t>Цель: формирование умения воспринимать текст как единое смысловое целое на основе овладения приемом «диалог с текстом»</w:t>
      </w:r>
    </w:p>
    <w:p w:rsidR="0075264A" w:rsidRPr="002C68D0" w:rsidRDefault="0075264A" w:rsidP="0075264A">
      <w:pPr>
        <w:spacing w:line="240" w:lineRule="auto"/>
        <w:ind w:left="360"/>
        <w:rPr>
          <w:sz w:val="24"/>
          <w:szCs w:val="24"/>
        </w:rPr>
      </w:pPr>
      <w:r w:rsidRPr="002C68D0">
        <w:rPr>
          <w:sz w:val="24"/>
          <w:szCs w:val="24"/>
        </w:rPr>
        <w:t>Возраст: 11-12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(литература, история и др.) и естественно-научные (физика, биология)</w:t>
      </w:r>
    </w:p>
    <w:p w:rsidR="0075264A" w:rsidRPr="002C68D0" w:rsidRDefault="0075264A" w:rsidP="0075264A">
      <w:pPr>
        <w:spacing w:line="240" w:lineRule="auto"/>
        <w:ind w:left="360"/>
        <w:rPr>
          <w:sz w:val="24"/>
          <w:szCs w:val="24"/>
        </w:rPr>
      </w:pPr>
      <w:r w:rsidRPr="002C68D0">
        <w:rPr>
          <w:sz w:val="24"/>
          <w:szCs w:val="24"/>
        </w:rPr>
        <w:t>Задание «Учимся задавать вопросы»</w:t>
      </w:r>
    </w:p>
    <w:p w:rsidR="0075264A" w:rsidRPr="002C68D0" w:rsidRDefault="0075264A" w:rsidP="0075264A">
      <w:pPr>
        <w:spacing w:line="240" w:lineRule="auto"/>
        <w:ind w:left="360"/>
        <w:rPr>
          <w:sz w:val="24"/>
          <w:szCs w:val="24"/>
        </w:rPr>
      </w:pPr>
      <w:r w:rsidRPr="002C68D0">
        <w:rPr>
          <w:sz w:val="24"/>
          <w:szCs w:val="24"/>
        </w:rPr>
        <w:t>Цель: формирование умения задавать вопросы к художественным текстам.</w:t>
      </w:r>
    </w:p>
    <w:p w:rsidR="0075264A" w:rsidRPr="002C68D0" w:rsidRDefault="0075264A" w:rsidP="0075264A">
      <w:pPr>
        <w:spacing w:line="240" w:lineRule="auto"/>
        <w:ind w:left="360"/>
        <w:rPr>
          <w:sz w:val="24"/>
          <w:szCs w:val="24"/>
        </w:rPr>
      </w:pPr>
      <w:r w:rsidRPr="002C68D0">
        <w:rPr>
          <w:sz w:val="24"/>
          <w:szCs w:val="24"/>
        </w:rPr>
        <w:t>Возраст: 11-12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«Озаглавливание текста»</w:t>
      </w:r>
    </w:p>
    <w:p w:rsidR="0075264A" w:rsidRPr="002C68D0" w:rsidRDefault="0075264A" w:rsidP="0075264A">
      <w:pPr>
        <w:spacing w:line="240" w:lineRule="auto"/>
        <w:ind w:left="360"/>
        <w:rPr>
          <w:sz w:val="24"/>
          <w:szCs w:val="24"/>
        </w:rPr>
      </w:pPr>
      <w:r w:rsidRPr="002C68D0">
        <w:rPr>
          <w:sz w:val="24"/>
          <w:szCs w:val="24"/>
        </w:rPr>
        <w:t>Цель: формирование умения воспринимать текст как единое смысловое целое и выделять основную идею, смысловое ядро текста</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(литература, история и др.) и естественно-научные (физика, биология)</w:t>
      </w:r>
    </w:p>
    <w:p w:rsidR="0075264A" w:rsidRPr="002C68D0" w:rsidRDefault="0075264A" w:rsidP="0075264A">
      <w:pPr>
        <w:spacing w:line="240" w:lineRule="auto"/>
        <w:ind w:left="360"/>
        <w:rPr>
          <w:sz w:val="24"/>
          <w:szCs w:val="24"/>
        </w:rPr>
      </w:pPr>
      <w:r w:rsidRPr="002C68D0">
        <w:rPr>
          <w:sz w:val="24"/>
          <w:szCs w:val="24"/>
        </w:rPr>
        <w:t>Задание «Пословицы»</w:t>
      </w:r>
    </w:p>
    <w:p w:rsidR="0075264A" w:rsidRPr="002C68D0" w:rsidRDefault="0075264A" w:rsidP="0075264A">
      <w:pPr>
        <w:spacing w:line="240" w:lineRule="auto"/>
        <w:ind w:left="360"/>
        <w:rPr>
          <w:sz w:val="24"/>
          <w:szCs w:val="24"/>
        </w:rPr>
      </w:pPr>
      <w:r w:rsidRPr="002C68D0">
        <w:rPr>
          <w:sz w:val="24"/>
          <w:szCs w:val="24"/>
        </w:rPr>
        <w:t>Цель: формирование умения понимать смысл пословиц на основе адекватного восприятия переносного значения и метафоры.</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Учебные дисциплины: литература, история.</w:t>
      </w:r>
    </w:p>
    <w:p w:rsidR="0075264A" w:rsidRPr="002C68D0" w:rsidRDefault="0075264A" w:rsidP="0075264A">
      <w:pPr>
        <w:spacing w:line="240" w:lineRule="auto"/>
        <w:ind w:left="360"/>
        <w:rPr>
          <w:sz w:val="24"/>
          <w:szCs w:val="24"/>
        </w:rPr>
      </w:pPr>
      <w:r w:rsidRPr="002C68D0">
        <w:rPr>
          <w:sz w:val="24"/>
          <w:szCs w:val="24"/>
        </w:rPr>
        <w:t>Задание «Эпиграф»</w:t>
      </w:r>
    </w:p>
    <w:p w:rsidR="0075264A" w:rsidRPr="002C68D0" w:rsidRDefault="0075264A" w:rsidP="0075264A">
      <w:pPr>
        <w:spacing w:line="240" w:lineRule="auto"/>
        <w:ind w:left="360"/>
        <w:rPr>
          <w:sz w:val="24"/>
          <w:szCs w:val="24"/>
        </w:rPr>
      </w:pPr>
      <w:r w:rsidRPr="002C68D0">
        <w:rPr>
          <w:sz w:val="24"/>
          <w:szCs w:val="24"/>
        </w:rPr>
        <w:t>Цель: развитие умения выделять концепт (основную идею) литературного произведения с помощью эпиграфа.</w:t>
      </w:r>
    </w:p>
    <w:p w:rsidR="0075264A" w:rsidRPr="002C68D0" w:rsidRDefault="0075264A" w:rsidP="0075264A">
      <w:pPr>
        <w:spacing w:line="240" w:lineRule="auto"/>
        <w:ind w:left="360"/>
        <w:rPr>
          <w:sz w:val="24"/>
          <w:szCs w:val="24"/>
        </w:rPr>
      </w:pPr>
      <w:r w:rsidRPr="002C68D0">
        <w:rPr>
          <w:sz w:val="24"/>
          <w:szCs w:val="24"/>
        </w:rPr>
        <w:t>Возраст: 11-15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«Сочиняем сказку»</w:t>
      </w:r>
    </w:p>
    <w:p w:rsidR="0075264A" w:rsidRPr="002C68D0" w:rsidRDefault="0075264A" w:rsidP="0075264A">
      <w:pPr>
        <w:spacing w:line="240" w:lineRule="auto"/>
        <w:ind w:left="360"/>
        <w:rPr>
          <w:sz w:val="24"/>
          <w:szCs w:val="24"/>
        </w:rPr>
      </w:pPr>
      <w:r w:rsidRPr="002C68D0">
        <w:rPr>
          <w:sz w:val="24"/>
          <w:szCs w:val="24"/>
        </w:rPr>
        <w:t xml:space="preserve">Цель: формирование читательского воображения на основе овладения приемов сочинения оригинального текста, формирование интереса к чтению и книге, овладение </w:t>
      </w:r>
      <w:r w:rsidRPr="002C68D0">
        <w:rPr>
          <w:sz w:val="24"/>
          <w:szCs w:val="24"/>
        </w:rPr>
        <w:lastRenderedPageBreak/>
        <w:t>приемом антиципации.</w:t>
      </w:r>
    </w:p>
    <w:p w:rsidR="0075264A" w:rsidRPr="002C68D0" w:rsidRDefault="0075264A" w:rsidP="0075264A">
      <w:pPr>
        <w:spacing w:line="240" w:lineRule="auto"/>
        <w:ind w:left="360"/>
        <w:rPr>
          <w:sz w:val="24"/>
          <w:szCs w:val="24"/>
        </w:rPr>
      </w:pPr>
      <w:r w:rsidRPr="002C68D0">
        <w:rPr>
          <w:sz w:val="24"/>
          <w:szCs w:val="24"/>
        </w:rPr>
        <w:t>Возраст: 11-14 лет</w:t>
      </w:r>
    </w:p>
    <w:p w:rsidR="0075264A" w:rsidRPr="002C68D0" w:rsidRDefault="0075264A" w:rsidP="0075264A">
      <w:pPr>
        <w:spacing w:line="240" w:lineRule="auto"/>
        <w:ind w:left="360"/>
        <w:rPr>
          <w:sz w:val="24"/>
          <w:szCs w:val="24"/>
        </w:rPr>
      </w:pPr>
      <w:r w:rsidRPr="002C68D0">
        <w:rPr>
          <w:sz w:val="24"/>
          <w:szCs w:val="24"/>
        </w:rPr>
        <w:t>Учебная дисциплина: литература.</w:t>
      </w:r>
    </w:p>
    <w:p w:rsidR="0075264A" w:rsidRPr="002C68D0" w:rsidRDefault="0075264A" w:rsidP="0075264A">
      <w:pPr>
        <w:spacing w:line="240" w:lineRule="auto"/>
        <w:ind w:left="360"/>
        <w:rPr>
          <w:sz w:val="24"/>
          <w:szCs w:val="24"/>
        </w:rPr>
      </w:pPr>
      <w:r w:rsidRPr="002C68D0">
        <w:rPr>
          <w:sz w:val="24"/>
          <w:szCs w:val="24"/>
        </w:rPr>
        <w:t>Задание «Понимание научного текста»</w:t>
      </w:r>
    </w:p>
    <w:p w:rsidR="0075264A" w:rsidRPr="002C68D0" w:rsidRDefault="0075264A" w:rsidP="0075264A">
      <w:pPr>
        <w:spacing w:line="240" w:lineRule="auto"/>
        <w:ind w:left="360"/>
        <w:rPr>
          <w:sz w:val="24"/>
          <w:szCs w:val="24"/>
        </w:rPr>
      </w:pPr>
      <w:r w:rsidRPr="002C68D0">
        <w:rPr>
          <w:sz w:val="24"/>
          <w:szCs w:val="24"/>
        </w:rPr>
        <w:t>Цель: развитие умения структурировать научный (познавательный) текст и составлять краткий конспект.</w:t>
      </w:r>
    </w:p>
    <w:p w:rsidR="0075264A" w:rsidRPr="002C68D0" w:rsidRDefault="0075264A" w:rsidP="0075264A">
      <w:pPr>
        <w:spacing w:line="240" w:lineRule="auto"/>
        <w:ind w:left="360"/>
        <w:rPr>
          <w:sz w:val="24"/>
          <w:szCs w:val="24"/>
        </w:rPr>
      </w:pPr>
      <w:r w:rsidRPr="002C68D0">
        <w:rPr>
          <w:sz w:val="24"/>
          <w:szCs w:val="24"/>
        </w:rPr>
        <w:t>Возраст: 12-15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(география,  история и др.) и естественно-научные (физика, биология, химия)</w:t>
      </w:r>
    </w:p>
    <w:p w:rsidR="0075264A" w:rsidRPr="002C68D0" w:rsidRDefault="0075264A" w:rsidP="0075264A">
      <w:pPr>
        <w:spacing w:line="240" w:lineRule="auto"/>
        <w:ind w:left="360"/>
        <w:rPr>
          <w:sz w:val="24"/>
          <w:szCs w:val="24"/>
        </w:rPr>
      </w:pPr>
      <w:r w:rsidRPr="002C68D0">
        <w:rPr>
          <w:sz w:val="24"/>
          <w:szCs w:val="24"/>
        </w:rPr>
        <w:t>Задание «приемы осмысления текста в ознакомительном чтении»</w:t>
      </w:r>
    </w:p>
    <w:p w:rsidR="0075264A" w:rsidRPr="002C68D0" w:rsidRDefault="0075264A" w:rsidP="0075264A">
      <w:pPr>
        <w:spacing w:line="240" w:lineRule="auto"/>
        <w:ind w:left="360"/>
        <w:rPr>
          <w:sz w:val="24"/>
          <w:szCs w:val="24"/>
        </w:rPr>
      </w:pPr>
      <w:r w:rsidRPr="002C68D0">
        <w:rPr>
          <w:sz w:val="24"/>
          <w:szCs w:val="24"/>
        </w:rPr>
        <w:t>Цель: усвоение приемов осмысления текста, включая приемы постановки перед собой вопроса и поиска ответа на него, постановки вопроса-предположения, антиципации плана изложения, антиципации содержания, реципации (мысленного возвращения к ранее прочитанному).</w:t>
      </w:r>
    </w:p>
    <w:p w:rsidR="0075264A" w:rsidRPr="002C68D0" w:rsidRDefault="0075264A" w:rsidP="0075264A">
      <w:pPr>
        <w:spacing w:line="240" w:lineRule="auto"/>
        <w:ind w:left="360"/>
        <w:rPr>
          <w:sz w:val="24"/>
          <w:szCs w:val="24"/>
        </w:rPr>
      </w:pPr>
      <w:r w:rsidRPr="002C68D0">
        <w:rPr>
          <w:sz w:val="24"/>
          <w:szCs w:val="24"/>
        </w:rPr>
        <w:t>Возраст: 14-15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(литература, география,  история и др.) и естественно-научные (физика, биология, химия)</w:t>
      </w:r>
    </w:p>
    <w:p w:rsidR="0075264A" w:rsidRPr="002C68D0" w:rsidRDefault="0075264A" w:rsidP="0075264A">
      <w:pPr>
        <w:spacing w:line="240" w:lineRule="auto"/>
        <w:ind w:left="360"/>
        <w:rPr>
          <w:sz w:val="24"/>
          <w:szCs w:val="24"/>
        </w:rPr>
      </w:pPr>
      <w:r w:rsidRPr="002C68D0">
        <w:rPr>
          <w:sz w:val="24"/>
          <w:szCs w:val="24"/>
        </w:rPr>
        <w:t>Задание «Постановка вопросов к тексту»</w:t>
      </w:r>
    </w:p>
    <w:p w:rsidR="0075264A" w:rsidRPr="002C68D0" w:rsidRDefault="0075264A" w:rsidP="0075264A">
      <w:pPr>
        <w:spacing w:line="240" w:lineRule="auto"/>
        <w:ind w:left="360"/>
        <w:rPr>
          <w:sz w:val="24"/>
          <w:szCs w:val="24"/>
        </w:rPr>
      </w:pPr>
      <w:r w:rsidRPr="002C68D0">
        <w:rPr>
          <w:sz w:val="24"/>
          <w:szCs w:val="24"/>
        </w:rPr>
        <w:t>Цель: овладение приемом постановки вопросов к тексту и составления плана.</w:t>
      </w:r>
    </w:p>
    <w:p w:rsidR="0075264A" w:rsidRPr="002C68D0" w:rsidRDefault="0075264A" w:rsidP="0075264A">
      <w:pPr>
        <w:spacing w:line="240" w:lineRule="auto"/>
        <w:ind w:left="360"/>
        <w:rPr>
          <w:sz w:val="24"/>
          <w:szCs w:val="24"/>
        </w:rPr>
      </w:pPr>
      <w:r w:rsidRPr="002C68D0">
        <w:rPr>
          <w:sz w:val="24"/>
          <w:szCs w:val="24"/>
        </w:rPr>
        <w:t>Возраст: 14-15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(география,  история и др.) и естественно-научные (физика, биология, химия)</w:t>
      </w:r>
    </w:p>
    <w:p w:rsidR="0075264A" w:rsidRPr="002C68D0" w:rsidRDefault="0075264A" w:rsidP="0075264A">
      <w:pPr>
        <w:spacing w:line="240" w:lineRule="auto"/>
        <w:ind w:left="360"/>
        <w:rPr>
          <w:sz w:val="24"/>
          <w:szCs w:val="24"/>
        </w:rPr>
      </w:pPr>
      <w:r w:rsidRPr="002C68D0">
        <w:rPr>
          <w:sz w:val="24"/>
          <w:szCs w:val="24"/>
        </w:rPr>
        <w:t>Задания для освоения приемов логического запоминания информации, извлеченного из текстов</w:t>
      </w:r>
    </w:p>
    <w:p w:rsidR="0075264A" w:rsidRPr="002C68D0" w:rsidRDefault="0075264A" w:rsidP="0075264A">
      <w:pPr>
        <w:spacing w:line="240" w:lineRule="auto"/>
        <w:ind w:left="360"/>
        <w:rPr>
          <w:sz w:val="24"/>
          <w:szCs w:val="24"/>
        </w:rPr>
      </w:pPr>
      <w:r w:rsidRPr="002C68D0">
        <w:rPr>
          <w:sz w:val="24"/>
          <w:szCs w:val="24"/>
        </w:rPr>
        <w:t>Цель: освоение приемов логического запоминания информации, извлеченного из текстов</w:t>
      </w:r>
    </w:p>
    <w:p w:rsidR="0075264A" w:rsidRPr="002C68D0" w:rsidRDefault="0075264A" w:rsidP="0075264A">
      <w:pPr>
        <w:spacing w:line="240" w:lineRule="auto"/>
        <w:ind w:left="360"/>
        <w:rPr>
          <w:sz w:val="24"/>
          <w:szCs w:val="24"/>
        </w:rPr>
      </w:pPr>
      <w:r w:rsidRPr="002C68D0">
        <w:rPr>
          <w:sz w:val="24"/>
          <w:szCs w:val="24"/>
        </w:rPr>
        <w:t>Возраст: 12-15 лет</w:t>
      </w:r>
    </w:p>
    <w:p w:rsidR="0075264A" w:rsidRPr="002C68D0" w:rsidRDefault="0075264A" w:rsidP="0075264A">
      <w:pPr>
        <w:spacing w:line="240" w:lineRule="auto"/>
        <w:ind w:left="360"/>
        <w:rPr>
          <w:sz w:val="24"/>
          <w:szCs w:val="24"/>
        </w:rPr>
      </w:pPr>
      <w:r w:rsidRPr="002C68D0">
        <w:rPr>
          <w:sz w:val="24"/>
          <w:szCs w:val="24"/>
        </w:rPr>
        <w:t>Учебные дисциплины: гуманитарные (литература, география,  история и др.) и естественно-научные (физика, биология, химия)</w:t>
      </w:r>
    </w:p>
    <w:p w:rsidR="0075264A" w:rsidRPr="002C68D0" w:rsidRDefault="0075264A" w:rsidP="0075264A">
      <w:pPr>
        <w:spacing w:line="240" w:lineRule="auto"/>
        <w:ind w:left="360"/>
        <w:jc w:val="center"/>
        <w:rPr>
          <w:b/>
          <w:sz w:val="24"/>
          <w:szCs w:val="24"/>
        </w:rPr>
      </w:pPr>
    </w:p>
    <w:p w:rsidR="0075264A" w:rsidRPr="002C68D0" w:rsidRDefault="0075264A" w:rsidP="0075264A">
      <w:pPr>
        <w:spacing w:line="240" w:lineRule="auto"/>
        <w:ind w:left="360"/>
        <w:jc w:val="center"/>
        <w:rPr>
          <w:b/>
          <w:sz w:val="24"/>
          <w:szCs w:val="24"/>
        </w:rPr>
      </w:pPr>
      <w:r w:rsidRPr="002C68D0">
        <w:rPr>
          <w:b/>
          <w:sz w:val="24"/>
          <w:szCs w:val="24"/>
        </w:rPr>
        <w:t>Регулятивные УУД</w:t>
      </w:r>
    </w:p>
    <w:p w:rsidR="0075264A" w:rsidRPr="002C68D0" w:rsidRDefault="0075264A" w:rsidP="0075264A">
      <w:pPr>
        <w:spacing w:line="240" w:lineRule="auto"/>
        <w:ind w:left="360"/>
        <w:rPr>
          <w:sz w:val="24"/>
          <w:szCs w:val="24"/>
        </w:rPr>
      </w:pPr>
      <w:r w:rsidRPr="002C68D0">
        <w:rPr>
          <w:sz w:val="24"/>
          <w:szCs w:val="24"/>
        </w:rPr>
        <w:t>Задание общее планирование времени. Планируем свой день»</w:t>
      </w:r>
    </w:p>
    <w:p w:rsidR="0075264A" w:rsidRPr="002C68D0" w:rsidRDefault="0075264A" w:rsidP="0075264A">
      <w:pPr>
        <w:spacing w:line="240" w:lineRule="auto"/>
        <w:ind w:left="360"/>
        <w:rPr>
          <w:sz w:val="24"/>
          <w:szCs w:val="24"/>
        </w:rPr>
      </w:pPr>
      <w:r w:rsidRPr="002C68D0">
        <w:rPr>
          <w:sz w:val="24"/>
          <w:szCs w:val="24"/>
        </w:rPr>
        <w:t>Цель: формирование умения планировать свою деятельность, составление хронокарты самостоятельной работы учащегося.</w:t>
      </w:r>
    </w:p>
    <w:p w:rsidR="0075264A" w:rsidRPr="002C68D0" w:rsidRDefault="0075264A" w:rsidP="0075264A">
      <w:pPr>
        <w:spacing w:line="240" w:lineRule="auto"/>
        <w:ind w:left="360"/>
        <w:rPr>
          <w:sz w:val="24"/>
          <w:szCs w:val="24"/>
        </w:rPr>
      </w:pPr>
      <w:r w:rsidRPr="002C68D0">
        <w:rPr>
          <w:sz w:val="24"/>
          <w:szCs w:val="24"/>
        </w:rPr>
        <w:t>Возраст: 12-14 лет</w:t>
      </w:r>
    </w:p>
    <w:p w:rsidR="0075264A" w:rsidRPr="002C68D0" w:rsidRDefault="0075264A" w:rsidP="0075264A">
      <w:pPr>
        <w:spacing w:line="240" w:lineRule="auto"/>
        <w:ind w:left="360"/>
        <w:rPr>
          <w:sz w:val="24"/>
          <w:szCs w:val="24"/>
        </w:rPr>
      </w:pPr>
      <w:r w:rsidRPr="002C68D0">
        <w:rPr>
          <w:sz w:val="24"/>
          <w:szCs w:val="24"/>
        </w:rPr>
        <w:t>Учебные дисциплины: любые предметы, классный час.</w:t>
      </w:r>
    </w:p>
    <w:p w:rsidR="0075264A" w:rsidRPr="002C68D0" w:rsidRDefault="0075264A" w:rsidP="0075264A">
      <w:pPr>
        <w:spacing w:line="240" w:lineRule="auto"/>
        <w:ind w:left="360"/>
        <w:rPr>
          <w:sz w:val="24"/>
          <w:szCs w:val="24"/>
        </w:rPr>
      </w:pPr>
      <w:r w:rsidRPr="002C68D0">
        <w:rPr>
          <w:sz w:val="24"/>
          <w:szCs w:val="24"/>
        </w:rPr>
        <w:t>Задание «Планирование учебной работы»</w:t>
      </w:r>
    </w:p>
    <w:p w:rsidR="0075264A" w:rsidRPr="002C68D0" w:rsidRDefault="0075264A" w:rsidP="0075264A">
      <w:pPr>
        <w:spacing w:line="240" w:lineRule="auto"/>
        <w:ind w:left="360"/>
        <w:rPr>
          <w:sz w:val="24"/>
          <w:szCs w:val="24"/>
        </w:rPr>
      </w:pPr>
      <w:r w:rsidRPr="002C68D0">
        <w:rPr>
          <w:sz w:val="24"/>
          <w:szCs w:val="24"/>
        </w:rPr>
        <w:t>Цель: формирование умения планировать по времени учебную деятельность, составление хронокарты подготовки к докладу.</w:t>
      </w:r>
    </w:p>
    <w:p w:rsidR="0075264A" w:rsidRPr="002C68D0" w:rsidRDefault="0075264A" w:rsidP="0075264A">
      <w:pPr>
        <w:spacing w:line="240" w:lineRule="auto"/>
        <w:ind w:left="360"/>
        <w:rPr>
          <w:sz w:val="24"/>
          <w:szCs w:val="24"/>
        </w:rPr>
      </w:pPr>
      <w:r w:rsidRPr="002C68D0">
        <w:rPr>
          <w:sz w:val="24"/>
          <w:szCs w:val="24"/>
        </w:rPr>
        <w:t>Возраст: 13-15 лет</w:t>
      </w:r>
    </w:p>
    <w:p w:rsidR="0075264A" w:rsidRPr="002C68D0" w:rsidRDefault="0075264A" w:rsidP="0075264A">
      <w:pPr>
        <w:spacing w:line="240" w:lineRule="auto"/>
        <w:ind w:left="360"/>
        <w:rPr>
          <w:sz w:val="24"/>
          <w:szCs w:val="24"/>
        </w:rPr>
      </w:pPr>
      <w:r w:rsidRPr="002C68D0">
        <w:rPr>
          <w:sz w:val="24"/>
          <w:szCs w:val="24"/>
        </w:rPr>
        <w:t>Учебные дисциплины: любые предметы, классный час.</w:t>
      </w:r>
    </w:p>
    <w:p w:rsidR="0075264A" w:rsidRPr="002C68D0" w:rsidRDefault="0075264A" w:rsidP="0075264A">
      <w:pPr>
        <w:spacing w:line="240" w:lineRule="auto"/>
        <w:ind w:left="360"/>
        <w:rPr>
          <w:sz w:val="24"/>
          <w:szCs w:val="24"/>
        </w:rPr>
      </w:pPr>
      <w:r w:rsidRPr="002C68D0">
        <w:rPr>
          <w:sz w:val="24"/>
          <w:szCs w:val="24"/>
        </w:rPr>
        <w:t>Задание «Ежедневник»</w:t>
      </w:r>
    </w:p>
    <w:p w:rsidR="0075264A" w:rsidRPr="002C68D0" w:rsidRDefault="0075264A" w:rsidP="0075264A">
      <w:pPr>
        <w:spacing w:line="240" w:lineRule="auto"/>
        <w:ind w:left="360"/>
        <w:rPr>
          <w:sz w:val="24"/>
          <w:szCs w:val="24"/>
        </w:rPr>
      </w:pPr>
      <w:r w:rsidRPr="002C68D0">
        <w:rPr>
          <w:sz w:val="24"/>
          <w:szCs w:val="24"/>
        </w:rPr>
        <w:t>Цель: формирование умения планировать деятельность и время в течение недели.</w:t>
      </w:r>
    </w:p>
    <w:p w:rsidR="0075264A" w:rsidRPr="002C68D0" w:rsidRDefault="0075264A" w:rsidP="0075264A">
      <w:pPr>
        <w:spacing w:line="240" w:lineRule="auto"/>
        <w:ind w:left="360"/>
        <w:rPr>
          <w:sz w:val="24"/>
          <w:szCs w:val="24"/>
        </w:rPr>
      </w:pPr>
      <w:r w:rsidRPr="002C68D0">
        <w:rPr>
          <w:sz w:val="24"/>
          <w:szCs w:val="24"/>
        </w:rPr>
        <w:t>Возраст: 12-14 лет</w:t>
      </w:r>
    </w:p>
    <w:p w:rsidR="0075264A" w:rsidRPr="002C68D0" w:rsidRDefault="0075264A" w:rsidP="0075264A">
      <w:pPr>
        <w:spacing w:line="240" w:lineRule="auto"/>
        <w:ind w:left="360"/>
        <w:rPr>
          <w:sz w:val="24"/>
          <w:szCs w:val="24"/>
        </w:rPr>
      </w:pPr>
      <w:r w:rsidRPr="002C68D0">
        <w:rPr>
          <w:sz w:val="24"/>
          <w:szCs w:val="24"/>
        </w:rPr>
        <w:t>Учебные дисциплины: любые предметы, классный час.</w:t>
      </w:r>
    </w:p>
    <w:p w:rsidR="0075264A" w:rsidRPr="002C68D0" w:rsidRDefault="0075264A" w:rsidP="0075264A">
      <w:pPr>
        <w:spacing w:line="240" w:lineRule="auto"/>
        <w:ind w:left="360"/>
        <w:rPr>
          <w:sz w:val="24"/>
          <w:szCs w:val="24"/>
        </w:rPr>
      </w:pPr>
    </w:p>
    <w:p w:rsidR="0075264A" w:rsidRPr="002C68D0" w:rsidRDefault="0075264A" w:rsidP="0075264A">
      <w:pPr>
        <w:spacing w:line="240" w:lineRule="auto"/>
        <w:ind w:left="360"/>
        <w:rPr>
          <w:sz w:val="24"/>
          <w:szCs w:val="24"/>
        </w:rPr>
      </w:pPr>
      <w:r w:rsidRPr="002C68D0">
        <w:rPr>
          <w:sz w:val="24"/>
          <w:szCs w:val="24"/>
        </w:rPr>
        <w:t>Задание «Рефлексия своей способности к самоуправлению»</w:t>
      </w:r>
    </w:p>
    <w:p w:rsidR="0075264A" w:rsidRPr="002C68D0" w:rsidRDefault="0075264A" w:rsidP="0075264A">
      <w:pPr>
        <w:spacing w:line="240" w:lineRule="auto"/>
        <w:ind w:left="360"/>
        <w:rPr>
          <w:sz w:val="24"/>
          <w:szCs w:val="24"/>
        </w:rPr>
      </w:pPr>
      <w:r w:rsidRPr="002C68D0">
        <w:rPr>
          <w:sz w:val="24"/>
          <w:szCs w:val="24"/>
        </w:rPr>
        <w:t>Цель: формирование рефлексивной самооценки своих возможностей самоуправления.</w:t>
      </w:r>
    </w:p>
    <w:p w:rsidR="0075264A" w:rsidRPr="002C68D0" w:rsidRDefault="0075264A" w:rsidP="0075264A">
      <w:pPr>
        <w:spacing w:line="240" w:lineRule="auto"/>
        <w:ind w:left="360"/>
        <w:rPr>
          <w:sz w:val="24"/>
          <w:szCs w:val="24"/>
        </w:rPr>
      </w:pPr>
      <w:r w:rsidRPr="002C68D0">
        <w:rPr>
          <w:sz w:val="24"/>
          <w:szCs w:val="24"/>
        </w:rPr>
        <w:t>Возраст: 12-14 лет</w:t>
      </w:r>
    </w:p>
    <w:p w:rsidR="0075264A" w:rsidRPr="002C68D0" w:rsidRDefault="0075264A" w:rsidP="0075264A">
      <w:pPr>
        <w:spacing w:line="240" w:lineRule="auto"/>
        <w:ind w:left="360"/>
        <w:rPr>
          <w:sz w:val="24"/>
          <w:szCs w:val="24"/>
        </w:rPr>
      </w:pPr>
      <w:r w:rsidRPr="002C68D0">
        <w:rPr>
          <w:sz w:val="24"/>
          <w:szCs w:val="24"/>
        </w:rPr>
        <w:t>Учебные дисциплины: любые предметы, классный час.</w:t>
      </w:r>
    </w:p>
    <w:p w:rsidR="0075264A" w:rsidRPr="002C68D0" w:rsidRDefault="0075264A" w:rsidP="0075264A">
      <w:pPr>
        <w:spacing w:line="240" w:lineRule="auto"/>
        <w:ind w:left="360"/>
        <w:rPr>
          <w:sz w:val="24"/>
          <w:szCs w:val="24"/>
        </w:rPr>
      </w:pPr>
      <w:r w:rsidRPr="002C68D0">
        <w:rPr>
          <w:sz w:val="24"/>
          <w:szCs w:val="24"/>
        </w:rPr>
        <w:t>Задание «Оцениваем свою работу»</w:t>
      </w:r>
    </w:p>
    <w:p w:rsidR="0075264A" w:rsidRPr="002C68D0" w:rsidRDefault="0075264A" w:rsidP="0075264A">
      <w:pPr>
        <w:spacing w:line="240" w:lineRule="auto"/>
        <w:ind w:left="360"/>
        <w:rPr>
          <w:sz w:val="24"/>
          <w:szCs w:val="24"/>
        </w:rPr>
      </w:pPr>
      <w:r w:rsidRPr="002C68D0">
        <w:rPr>
          <w:sz w:val="24"/>
          <w:szCs w:val="24"/>
        </w:rPr>
        <w:t>Цель: освоение критериев оценки письменной работы</w:t>
      </w:r>
    </w:p>
    <w:p w:rsidR="0075264A" w:rsidRPr="002C68D0" w:rsidRDefault="0075264A" w:rsidP="0075264A">
      <w:pPr>
        <w:spacing w:line="240" w:lineRule="auto"/>
        <w:ind w:left="360"/>
        <w:rPr>
          <w:sz w:val="24"/>
          <w:szCs w:val="24"/>
        </w:rPr>
      </w:pPr>
      <w:r w:rsidRPr="002C68D0">
        <w:rPr>
          <w:sz w:val="24"/>
          <w:szCs w:val="24"/>
        </w:rPr>
        <w:t>Возраст: 11-14 лет</w:t>
      </w:r>
    </w:p>
    <w:p w:rsidR="0075264A" w:rsidRPr="002C68D0" w:rsidRDefault="0075264A" w:rsidP="0075264A">
      <w:pPr>
        <w:spacing w:line="240" w:lineRule="auto"/>
        <w:ind w:left="360"/>
        <w:rPr>
          <w:sz w:val="24"/>
          <w:szCs w:val="24"/>
        </w:rPr>
      </w:pPr>
      <w:r w:rsidRPr="002C68D0">
        <w:rPr>
          <w:sz w:val="24"/>
          <w:szCs w:val="24"/>
        </w:rPr>
        <w:t>Учебные дисциплины: русский язык и математика.</w:t>
      </w:r>
    </w:p>
    <w:p w:rsidR="0075264A" w:rsidRPr="002C68D0" w:rsidRDefault="0075264A" w:rsidP="0075264A">
      <w:pPr>
        <w:spacing w:line="240" w:lineRule="auto"/>
        <w:ind w:left="360"/>
        <w:rPr>
          <w:sz w:val="24"/>
          <w:szCs w:val="24"/>
        </w:rPr>
      </w:pPr>
      <w:r w:rsidRPr="002C68D0">
        <w:rPr>
          <w:sz w:val="24"/>
          <w:szCs w:val="24"/>
        </w:rPr>
        <w:lastRenderedPageBreak/>
        <w:t>Задание «Критерии оценки»</w:t>
      </w:r>
    </w:p>
    <w:p w:rsidR="0075264A" w:rsidRPr="002C68D0" w:rsidRDefault="0075264A" w:rsidP="0075264A">
      <w:pPr>
        <w:spacing w:line="240" w:lineRule="auto"/>
        <w:ind w:left="360"/>
        <w:rPr>
          <w:sz w:val="24"/>
          <w:szCs w:val="24"/>
        </w:rPr>
      </w:pPr>
      <w:r w:rsidRPr="002C68D0">
        <w:rPr>
          <w:sz w:val="24"/>
          <w:szCs w:val="24"/>
        </w:rPr>
        <w:t>Цель: осознание критериев оценки выполнения учебных заданий Возраст: 13-15 лет.</w:t>
      </w:r>
    </w:p>
    <w:p w:rsidR="0075264A" w:rsidRPr="002C68D0" w:rsidRDefault="0075264A" w:rsidP="0075264A">
      <w:pPr>
        <w:spacing w:line="240" w:lineRule="auto"/>
        <w:ind w:left="360"/>
        <w:rPr>
          <w:sz w:val="24"/>
          <w:szCs w:val="24"/>
        </w:rPr>
      </w:pPr>
      <w:r w:rsidRPr="002C68D0">
        <w:rPr>
          <w:sz w:val="24"/>
          <w:szCs w:val="24"/>
        </w:rPr>
        <w:t>Учебные дисциплины: любые предметы естественно-научного и гуманитарного цикла</w:t>
      </w:r>
    </w:p>
    <w:p w:rsidR="0075264A" w:rsidRPr="002C68D0" w:rsidRDefault="0075264A" w:rsidP="0075264A">
      <w:pPr>
        <w:spacing w:line="240" w:lineRule="auto"/>
        <w:ind w:left="360"/>
        <w:rPr>
          <w:sz w:val="24"/>
          <w:szCs w:val="24"/>
        </w:rPr>
      </w:pPr>
      <w:r w:rsidRPr="002C68D0">
        <w:rPr>
          <w:sz w:val="24"/>
          <w:szCs w:val="24"/>
        </w:rPr>
        <w:t>Задание «Учебные цели» Цель: формирование умения адекватно ставить учебные цели на основе оценки успешности выполнения учебных задач.</w:t>
      </w:r>
    </w:p>
    <w:p w:rsidR="0075264A" w:rsidRPr="002C68D0" w:rsidRDefault="0075264A" w:rsidP="0075264A">
      <w:pPr>
        <w:spacing w:line="240" w:lineRule="auto"/>
        <w:ind w:left="360"/>
        <w:rPr>
          <w:sz w:val="24"/>
          <w:szCs w:val="24"/>
        </w:rPr>
      </w:pPr>
      <w:r w:rsidRPr="002C68D0">
        <w:rPr>
          <w:sz w:val="24"/>
          <w:szCs w:val="24"/>
        </w:rPr>
        <w:t>Возраст: 11-14 лет</w:t>
      </w:r>
    </w:p>
    <w:p w:rsidR="00B1165D" w:rsidRPr="002C68D0" w:rsidRDefault="0075264A" w:rsidP="007F5DE7">
      <w:pPr>
        <w:spacing w:line="240" w:lineRule="auto"/>
        <w:ind w:left="360"/>
        <w:rPr>
          <w:b/>
          <w:bCs/>
          <w:sz w:val="24"/>
          <w:szCs w:val="24"/>
        </w:rPr>
      </w:pPr>
      <w:r w:rsidRPr="002C68D0">
        <w:rPr>
          <w:sz w:val="24"/>
          <w:szCs w:val="24"/>
        </w:rPr>
        <w:t>Учебные дисциплины: любые предметы естественно-научного и гуманитарного цикла.</w:t>
      </w:r>
    </w:p>
    <w:p w:rsidR="000920F2" w:rsidRPr="002C68D0" w:rsidRDefault="000920F2" w:rsidP="0075264A">
      <w:pPr>
        <w:overflowPunct w:val="0"/>
        <w:autoSpaceDE w:val="0"/>
        <w:adjustRightInd w:val="0"/>
        <w:spacing w:line="251" w:lineRule="auto"/>
        <w:ind w:right="1780"/>
        <w:jc w:val="center"/>
        <w:rPr>
          <w:b/>
          <w:bCs/>
          <w:color w:val="000080"/>
          <w:sz w:val="24"/>
          <w:szCs w:val="24"/>
        </w:rPr>
      </w:pPr>
    </w:p>
    <w:p w:rsidR="0075264A" w:rsidRPr="002C68D0" w:rsidRDefault="0075264A" w:rsidP="0075264A">
      <w:pPr>
        <w:overflowPunct w:val="0"/>
        <w:autoSpaceDE w:val="0"/>
        <w:adjustRightInd w:val="0"/>
        <w:spacing w:line="251" w:lineRule="auto"/>
        <w:ind w:right="1780"/>
        <w:jc w:val="center"/>
        <w:rPr>
          <w:b/>
          <w:bCs/>
          <w:color w:val="000080"/>
          <w:sz w:val="24"/>
          <w:szCs w:val="24"/>
        </w:rPr>
      </w:pPr>
      <w:r w:rsidRPr="002C68D0">
        <w:rPr>
          <w:b/>
          <w:bCs/>
          <w:color w:val="000080"/>
          <w:sz w:val="24"/>
          <w:szCs w:val="24"/>
        </w:rPr>
        <w:t>2.2. Программа междисциплинарного курса</w:t>
      </w:r>
    </w:p>
    <w:p w:rsidR="0075264A" w:rsidRPr="002C68D0" w:rsidRDefault="0075264A" w:rsidP="0075264A">
      <w:pPr>
        <w:overflowPunct w:val="0"/>
        <w:autoSpaceDE w:val="0"/>
        <w:adjustRightInd w:val="0"/>
        <w:spacing w:line="251" w:lineRule="auto"/>
        <w:ind w:right="1780"/>
        <w:jc w:val="center"/>
        <w:rPr>
          <w:b/>
          <w:bCs/>
          <w:color w:val="000080"/>
          <w:sz w:val="24"/>
          <w:szCs w:val="24"/>
        </w:rPr>
      </w:pPr>
      <w:r w:rsidRPr="002C68D0">
        <w:rPr>
          <w:b/>
          <w:bCs/>
          <w:color w:val="000080"/>
          <w:sz w:val="24"/>
          <w:szCs w:val="24"/>
        </w:rPr>
        <w:t xml:space="preserve">                «Формирование ИКТ-компетентности обучающихся»</w:t>
      </w:r>
    </w:p>
    <w:p w:rsidR="0075264A" w:rsidRPr="002C68D0" w:rsidRDefault="001D4A9E" w:rsidP="001D4A9E">
      <w:pPr>
        <w:autoSpaceDE w:val="0"/>
        <w:adjustRightInd w:val="0"/>
        <w:spacing w:line="240" w:lineRule="auto"/>
        <w:rPr>
          <w:b/>
          <w:bCs/>
          <w:sz w:val="24"/>
          <w:szCs w:val="24"/>
        </w:rPr>
      </w:pPr>
      <w:r>
        <w:rPr>
          <w:b/>
          <w:bCs/>
          <w:color w:val="000080"/>
          <w:sz w:val="24"/>
          <w:szCs w:val="24"/>
        </w:rPr>
        <w:t xml:space="preserve">                                  </w:t>
      </w:r>
      <w:r w:rsidR="0075264A" w:rsidRPr="002C68D0">
        <w:rPr>
          <w:b/>
          <w:bCs/>
          <w:iCs/>
          <w:sz w:val="24"/>
          <w:szCs w:val="24"/>
        </w:rPr>
        <w:t>Пояснительная записка</w:t>
      </w:r>
    </w:p>
    <w:p w:rsidR="0075264A" w:rsidRPr="002C68D0" w:rsidRDefault="0075264A" w:rsidP="0075264A">
      <w:pPr>
        <w:autoSpaceDE w:val="0"/>
        <w:adjustRightInd w:val="0"/>
        <w:spacing w:line="334" w:lineRule="exact"/>
        <w:rPr>
          <w:b/>
          <w:bCs/>
          <w:sz w:val="24"/>
          <w:szCs w:val="24"/>
        </w:rPr>
      </w:pPr>
    </w:p>
    <w:p w:rsidR="0075264A" w:rsidRPr="002C68D0" w:rsidRDefault="0075264A" w:rsidP="0075264A">
      <w:pPr>
        <w:overflowPunct w:val="0"/>
        <w:autoSpaceDE w:val="0"/>
        <w:adjustRightInd w:val="0"/>
        <w:spacing w:line="229" w:lineRule="auto"/>
        <w:ind w:firstLine="720"/>
        <w:rPr>
          <w:sz w:val="24"/>
          <w:szCs w:val="24"/>
        </w:rPr>
      </w:pPr>
      <w:r w:rsidRPr="002C68D0">
        <w:rPr>
          <w:sz w:val="24"/>
          <w:szCs w:val="24"/>
        </w:rPr>
        <w:t>Программа формирования и развития ИКТ-компетентности обучающихся представляет комплексную программу, обеспечиваеющую становление и развитие учебной и общепользовательской ИКТ-компетентности в соответствии с требованиями стандарта к личностным, метапредметным и предметным результатам освоения основной образовательной программы основного общего образования.</w:t>
      </w:r>
    </w:p>
    <w:p w:rsidR="0075264A" w:rsidRPr="002C68D0" w:rsidRDefault="0075264A" w:rsidP="0075264A">
      <w:pPr>
        <w:overflowPunct w:val="0"/>
        <w:autoSpaceDE w:val="0"/>
        <w:adjustRightInd w:val="0"/>
        <w:spacing w:line="223" w:lineRule="auto"/>
        <w:ind w:firstLine="708"/>
        <w:rPr>
          <w:sz w:val="24"/>
          <w:szCs w:val="24"/>
        </w:rPr>
      </w:pPr>
      <w:r w:rsidRPr="002C68D0">
        <w:rPr>
          <w:sz w:val="24"/>
          <w:szCs w:val="24"/>
        </w:rPr>
        <w:t>Междисциплинарная программа «Формирование ИКТ-компетентности обучающихся» реализуется в открытой, развивающейся образовательной среде и строится на следующих принципах:</w:t>
      </w:r>
    </w:p>
    <w:p w:rsidR="0075264A" w:rsidRPr="002C68D0" w:rsidRDefault="0075264A" w:rsidP="0075264A">
      <w:pPr>
        <w:autoSpaceDE w:val="0"/>
        <w:adjustRightInd w:val="0"/>
        <w:spacing w:line="78" w:lineRule="exact"/>
        <w:rPr>
          <w:sz w:val="24"/>
          <w:szCs w:val="24"/>
        </w:rPr>
      </w:pPr>
    </w:p>
    <w:p w:rsidR="0075264A" w:rsidRPr="002C68D0" w:rsidRDefault="0075264A" w:rsidP="0075264A">
      <w:pPr>
        <w:overflowPunct w:val="0"/>
        <w:autoSpaceDE w:val="0"/>
        <w:adjustRightInd w:val="0"/>
        <w:spacing w:line="232" w:lineRule="auto"/>
        <w:ind w:left="720" w:right="3680" w:firstLine="0"/>
        <w:jc w:val="left"/>
        <w:rPr>
          <w:sz w:val="24"/>
          <w:szCs w:val="24"/>
        </w:rPr>
      </w:pPr>
      <w:r w:rsidRPr="002C68D0">
        <w:rPr>
          <w:sz w:val="24"/>
          <w:szCs w:val="24"/>
        </w:rPr>
        <w:t xml:space="preserve"> принцип преемственности;</w:t>
      </w:r>
    </w:p>
    <w:p w:rsidR="0075264A" w:rsidRPr="002C68D0" w:rsidRDefault="0075264A" w:rsidP="0075264A">
      <w:pPr>
        <w:overflowPunct w:val="0"/>
        <w:autoSpaceDE w:val="0"/>
        <w:adjustRightInd w:val="0"/>
        <w:spacing w:line="232" w:lineRule="auto"/>
        <w:ind w:left="720" w:right="3680" w:firstLine="0"/>
        <w:jc w:val="left"/>
        <w:rPr>
          <w:sz w:val="24"/>
          <w:szCs w:val="24"/>
        </w:rPr>
      </w:pPr>
      <w:r w:rsidRPr="002C68D0">
        <w:rPr>
          <w:sz w:val="24"/>
          <w:szCs w:val="24"/>
        </w:rPr>
        <w:t>принцип системно-деятельностного подхода; принцип интеграции.</w:t>
      </w:r>
    </w:p>
    <w:p w:rsidR="0075264A" w:rsidRPr="002C68D0" w:rsidRDefault="0075264A" w:rsidP="0075264A">
      <w:pPr>
        <w:autoSpaceDE w:val="0"/>
        <w:adjustRightInd w:val="0"/>
        <w:spacing w:line="59" w:lineRule="exact"/>
        <w:rPr>
          <w:sz w:val="24"/>
          <w:szCs w:val="24"/>
        </w:rPr>
      </w:pPr>
    </w:p>
    <w:p w:rsidR="0075264A" w:rsidRPr="002C68D0" w:rsidRDefault="0075264A" w:rsidP="0075264A">
      <w:pPr>
        <w:shd w:val="clear" w:color="auto" w:fill="00FF00"/>
        <w:overflowPunct w:val="0"/>
        <w:autoSpaceDE w:val="0"/>
        <w:adjustRightInd w:val="0"/>
        <w:spacing w:line="214" w:lineRule="auto"/>
        <w:ind w:right="20" w:firstLine="720"/>
        <w:rPr>
          <w:sz w:val="24"/>
          <w:szCs w:val="24"/>
        </w:rPr>
      </w:pPr>
      <w:r w:rsidRPr="002C68D0">
        <w:rPr>
          <w:b/>
          <w:bCs/>
          <w:sz w:val="24"/>
          <w:szCs w:val="24"/>
        </w:rPr>
        <w:t xml:space="preserve">Цель программы: </w:t>
      </w:r>
      <w:r w:rsidRPr="002C68D0">
        <w:rPr>
          <w:sz w:val="24"/>
          <w:szCs w:val="24"/>
        </w:rPr>
        <w:t>обеспечение планируемых результатов по достижению выпускником основной школы ИКТ-компетентности.</w:t>
      </w:r>
    </w:p>
    <w:p w:rsidR="0075264A" w:rsidRPr="002C68D0" w:rsidRDefault="0075264A" w:rsidP="0075264A">
      <w:pPr>
        <w:autoSpaceDE w:val="0"/>
        <w:adjustRightInd w:val="0"/>
        <w:spacing w:line="2" w:lineRule="exact"/>
        <w:rPr>
          <w:sz w:val="24"/>
          <w:szCs w:val="24"/>
        </w:rPr>
      </w:pPr>
    </w:p>
    <w:p w:rsidR="0075264A" w:rsidRPr="002C68D0" w:rsidRDefault="0075264A" w:rsidP="0075264A">
      <w:pPr>
        <w:autoSpaceDE w:val="0"/>
        <w:adjustRightInd w:val="0"/>
        <w:spacing w:line="240" w:lineRule="auto"/>
        <w:ind w:left="720"/>
        <w:rPr>
          <w:b/>
          <w:bCs/>
          <w:sz w:val="24"/>
          <w:szCs w:val="24"/>
        </w:rPr>
      </w:pPr>
      <w:r w:rsidRPr="002C68D0">
        <w:rPr>
          <w:b/>
          <w:bCs/>
          <w:sz w:val="24"/>
          <w:szCs w:val="24"/>
        </w:rPr>
        <w:t>Задачи программы:</w:t>
      </w:r>
    </w:p>
    <w:p w:rsidR="0075264A" w:rsidRPr="002C68D0" w:rsidRDefault="0075264A" w:rsidP="0095336D">
      <w:pPr>
        <w:overflowPunct w:val="0"/>
        <w:autoSpaceDE w:val="0"/>
        <w:adjustRightInd w:val="0"/>
        <w:spacing w:line="240" w:lineRule="auto"/>
        <w:rPr>
          <w:sz w:val="24"/>
          <w:szCs w:val="24"/>
        </w:rPr>
      </w:pPr>
      <w:r w:rsidRPr="002C68D0">
        <w:rPr>
          <w:sz w:val="24"/>
          <w:szCs w:val="24"/>
        </w:rPr>
        <w:t>1.Определить состав и характеристики основных компонентов ИКТ-компетентности.</w:t>
      </w:r>
    </w:p>
    <w:p w:rsidR="0075264A" w:rsidRPr="002C68D0" w:rsidRDefault="0075264A" w:rsidP="0095336D">
      <w:pPr>
        <w:overflowPunct w:val="0"/>
        <w:autoSpaceDE w:val="0"/>
        <w:adjustRightInd w:val="0"/>
        <w:spacing w:line="240" w:lineRule="auto"/>
        <w:rPr>
          <w:sz w:val="24"/>
          <w:szCs w:val="24"/>
        </w:rPr>
      </w:pPr>
      <w:r w:rsidRPr="002C68D0">
        <w:rPr>
          <w:sz w:val="24"/>
          <w:szCs w:val="24"/>
        </w:rPr>
        <w:t>2. Описать условия формирования ИКТ-компетентности обучающихся, в том числе место отдельных компонентов в структуре образовательного процесса и требования к ресурсному обеспечению образовательного процесса, а также требования к материально-техническому и информационно-методическому обеспечению, к подготовке кадров.</w:t>
      </w:r>
    </w:p>
    <w:p w:rsidR="0075264A" w:rsidRPr="002C68D0" w:rsidRDefault="0075264A" w:rsidP="0095336D">
      <w:pPr>
        <w:overflowPunct w:val="0"/>
        <w:autoSpaceDE w:val="0"/>
        <w:adjustRightInd w:val="0"/>
        <w:spacing w:line="240" w:lineRule="auto"/>
        <w:ind w:right="20"/>
        <w:rPr>
          <w:sz w:val="24"/>
          <w:szCs w:val="24"/>
        </w:rPr>
      </w:pPr>
      <w:r w:rsidRPr="002C68D0">
        <w:rPr>
          <w:sz w:val="24"/>
          <w:szCs w:val="24"/>
        </w:rPr>
        <w:t>3. Создать систему оценивания ИКТ-компетентности обучающихся как субъектов ОП.</w:t>
      </w:r>
    </w:p>
    <w:p w:rsidR="0075264A" w:rsidRPr="002C68D0" w:rsidRDefault="0075264A" w:rsidP="0095336D">
      <w:pPr>
        <w:overflowPunct w:val="0"/>
        <w:autoSpaceDE w:val="0"/>
        <w:adjustRightInd w:val="0"/>
        <w:spacing w:line="240" w:lineRule="auto"/>
        <w:ind w:right="20"/>
        <w:rPr>
          <w:sz w:val="24"/>
          <w:szCs w:val="24"/>
        </w:rPr>
      </w:pPr>
      <w:r w:rsidRPr="002C68D0">
        <w:rPr>
          <w:sz w:val="24"/>
          <w:szCs w:val="24"/>
        </w:rPr>
        <w:t xml:space="preserve">   Решение задачи формирования ИКТ-компетентности должно проходить в процессе изучения всех без исключения предметов учебного плана, а также во внеурочной деятельности учащихся.</w:t>
      </w:r>
    </w:p>
    <w:p w:rsidR="0075264A" w:rsidRPr="002C68D0" w:rsidRDefault="0075264A" w:rsidP="0095336D">
      <w:pPr>
        <w:overflowPunct w:val="0"/>
        <w:autoSpaceDE w:val="0"/>
        <w:adjustRightInd w:val="0"/>
        <w:spacing w:line="240" w:lineRule="auto"/>
        <w:ind w:right="20" w:firstLine="720"/>
        <w:rPr>
          <w:sz w:val="24"/>
          <w:szCs w:val="24"/>
        </w:rPr>
      </w:pPr>
      <w:r w:rsidRPr="002C68D0">
        <w:rPr>
          <w:sz w:val="24"/>
          <w:szCs w:val="24"/>
        </w:rPr>
        <w:t>Общий принцип формирования ИКТ-компетентности: конкретные технологические умения и навыки и универсальные учебные действия, формируются в ходе их применения, осмысленного с точки зрения учебных задач, стоящих перед учащимся в различных предметах.</w:t>
      </w:r>
    </w:p>
    <w:p w:rsidR="0075264A" w:rsidRPr="002C68D0" w:rsidRDefault="0075264A" w:rsidP="0075264A">
      <w:pPr>
        <w:overflowPunct w:val="0"/>
        <w:autoSpaceDE w:val="0"/>
        <w:adjustRightInd w:val="0"/>
        <w:spacing w:line="227" w:lineRule="auto"/>
        <w:ind w:right="20" w:firstLine="720"/>
        <w:jc w:val="center"/>
        <w:rPr>
          <w:b/>
          <w:bCs/>
          <w:sz w:val="24"/>
          <w:szCs w:val="24"/>
        </w:rPr>
      </w:pPr>
      <w:r w:rsidRPr="002C68D0">
        <w:rPr>
          <w:b/>
          <w:bCs/>
          <w:sz w:val="24"/>
          <w:szCs w:val="24"/>
        </w:rPr>
        <w:t>1. Состав и характеристики основных компонентов ИКТ-компетентности</w:t>
      </w:r>
    </w:p>
    <w:p w:rsidR="0075264A" w:rsidRPr="002C68D0" w:rsidRDefault="0075264A" w:rsidP="0095336D">
      <w:pPr>
        <w:autoSpaceDE w:val="0"/>
        <w:adjustRightInd w:val="0"/>
        <w:spacing w:line="240" w:lineRule="auto"/>
        <w:ind w:firstLine="0"/>
        <w:rPr>
          <w:sz w:val="24"/>
          <w:szCs w:val="24"/>
        </w:rPr>
      </w:pPr>
    </w:p>
    <w:p w:rsidR="0095336D" w:rsidRPr="002C68D0" w:rsidRDefault="0095336D" w:rsidP="0095336D">
      <w:pPr>
        <w:overflowPunct w:val="0"/>
        <w:autoSpaceDE w:val="0"/>
        <w:adjustRightInd w:val="0"/>
        <w:spacing w:line="223" w:lineRule="auto"/>
        <w:ind w:left="120" w:firstLine="588"/>
        <w:rPr>
          <w:sz w:val="24"/>
          <w:szCs w:val="24"/>
        </w:rPr>
      </w:pPr>
      <w:r w:rsidRPr="002C68D0">
        <w:rPr>
          <w:iCs/>
          <w:sz w:val="24"/>
          <w:szCs w:val="24"/>
        </w:rPr>
        <w:t xml:space="preserve">ИКТ </w:t>
      </w:r>
      <w:r w:rsidRPr="002C68D0">
        <w:rPr>
          <w:sz w:val="24"/>
          <w:szCs w:val="24"/>
        </w:rPr>
        <w:t>–</w:t>
      </w:r>
      <w:r w:rsidRPr="002C68D0">
        <w:rPr>
          <w:iCs/>
          <w:sz w:val="24"/>
          <w:szCs w:val="24"/>
        </w:rPr>
        <w:t xml:space="preserve"> </w:t>
      </w:r>
      <w:r w:rsidRPr="002C68D0">
        <w:rPr>
          <w:sz w:val="24"/>
          <w:szCs w:val="24"/>
        </w:rPr>
        <w:t>представление информации в электронном виде,</w:t>
      </w:r>
      <w:r w:rsidRPr="002C68D0">
        <w:rPr>
          <w:iCs/>
          <w:sz w:val="24"/>
          <w:szCs w:val="24"/>
        </w:rPr>
        <w:t xml:space="preserve"> </w:t>
      </w:r>
      <w:r w:rsidRPr="002C68D0">
        <w:rPr>
          <w:sz w:val="24"/>
          <w:szCs w:val="24"/>
        </w:rPr>
        <w:t>ее обработка и хранение,</w:t>
      </w:r>
      <w:r w:rsidRPr="002C68D0">
        <w:rPr>
          <w:iCs/>
          <w:sz w:val="24"/>
          <w:szCs w:val="24"/>
        </w:rPr>
        <w:t xml:space="preserve"> </w:t>
      </w:r>
      <w:r w:rsidRPr="002C68D0">
        <w:rPr>
          <w:sz w:val="24"/>
          <w:szCs w:val="24"/>
        </w:rPr>
        <w:t>но не</w:t>
      </w:r>
      <w:r w:rsidRPr="002C68D0">
        <w:rPr>
          <w:iCs/>
          <w:sz w:val="24"/>
          <w:szCs w:val="24"/>
        </w:rPr>
        <w:t xml:space="preserve"> </w:t>
      </w:r>
      <w:r w:rsidRPr="002C68D0">
        <w:rPr>
          <w:sz w:val="24"/>
          <w:szCs w:val="24"/>
        </w:rPr>
        <w:t>обязательно ее передача. Информационно-коммуникационная технология представляет собой объединение информационных и коммуникационных технологий;</w:t>
      </w:r>
    </w:p>
    <w:p w:rsidR="0095336D" w:rsidRPr="002C68D0" w:rsidRDefault="0095336D" w:rsidP="0095336D">
      <w:pPr>
        <w:autoSpaceDE w:val="0"/>
        <w:adjustRightInd w:val="0"/>
        <w:spacing w:line="59" w:lineRule="exact"/>
        <w:rPr>
          <w:sz w:val="24"/>
          <w:szCs w:val="24"/>
        </w:rPr>
      </w:pPr>
    </w:p>
    <w:p w:rsidR="0095336D" w:rsidRPr="002C68D0" w:rsidRDefault="007F5DE7" w:rsidP="007F5DE7">
      <w:pPr>
        <w:overflowPunct w:val="0"/>
        <w:autoSpaceDE w:val="0"/>
        <w:adjustRightInd w:val="0"/>
        <w:spacing w:line="214" w:lineRule="auto"/>
        <w:ind w:left="120" w:firstLine="0"/>
        <w:rPr>
          <w:sz w:val="24"/>
          <w:szCs w:val="24"/>
        </w:rPr>
      </w:pPr>
      <w:r>
        <w:rPr>
          <w:iCs/>
          <w:sz w:val="24"/>
          <w:szCs w:val="24"/>
        </w:rPr>
        <w:t>-</w:t>
      </w:r>
      <w:r w:rsidR="0095336D" w:rsidRPr="002C68D0">
        <w:rPr>
          <w:iCs/>
          <w:sz w:val="24"/>
          <w:szCs w:val="24"/>
        </w:rPr>
        <w:t xml:space="preserve">грамотность </w:t>
      </w:r>
      <w:r w:rsidR="0095336D" w:rsidRPr="002C68D0">
        <w:rPr>
          <w:sz w:val="24"/>
          <w:szCs w:val="24"/>
        </w:rPr>
        <w:t>–</w:t>
      </w:r>
      <w:r w:rsidR="0095336D" w:rsidRPr="002C68D0">
        <w:rPr>
          <w:iCs/>
          <w:sz w:val="24"/>
          <w:szCs w:val="24"/>
        </w:rPr>
        <w:t xml:space="preserve"> </w:t>
      </w:r>
      <w:r w:rsidR="0095336D" w:rsidRPr="002C68D0">
        <w:rPr>
          <w:sz w:val="24"/>
          <w:szCs w:val="24"/>
        </w:rPr>
        <w:t>это динамичный инструмент</w:t>
      </w:r>
      <w:r w:rsidR="0095336D" w:rsidRPr="002C68D0">
        <w:rPr>
          <w:iCs/>
          <w:sz w:val="24"/>
          <w:szCs w:val="24"/>
        </w:rPr>
        <w:t xml:space="preserve"> </w:t>
      </w:r>
      <w:r w:rsidR="0095336D" w:rsidRPr="002C68D0">
        <w:rPr>
          <w:sz w:val="24"/>
          <w:szCs w:val="24"/>
        </w:rPr>
        <w:t>(в самом широком смысле слова),</w:t>
      </w:r>
      <w:r w:rsidR="0095336D" w:rsidRPr="002C68D0">
        <w:rPr>
          <w:iCs/>
          <w:sz w:val="24"/>
          <w:szCs w:val="24"/>
        </w:rPr>
        <w:t xml:space="preserve"> </w:t>
      </w:r>
      <w:r w:rsidR="0095336D" w:rsidRPr="002C68D0">
        <w:rPr>
          <w:sz w:val="24"/>
          <w:szCs w:val="24"/>
        </w:rPr>
        <w:t>позволяющий индивидууму постоянно учиться и расти;</w:t>
      </w:r>
    </w:p>
    <w:p w:rsidR="0095336D" w:rsidRPr="002C68D0" w:rsidRDefault="0095336D" w:rsidP="0095336D">
      <w:pPr>
        <w:autoSpaceDE w:val="0"/>
        <w:adjustRightInd w:val="0"/>
        <w:spacing w:line="60" w:lineRule="exact"/>
        <w:rPr>
          <w:sz w:val="24"/>
          <w:szCs w:val="24"/>
        </w:rPr>
      </w:pPr>
    </w:p>
    <w:p w:rsidR="0095336D" w:rsidRPr="002C68D0" w:rsidRDefault="007F5DE7" w:rsidP="007F5DE7">
      <w:pPr>
        <w:overflowPunct w:val="0"/>
        <w:autoSpaceDE w:val="0"/>
        <w:adjustRightInd w:val="0"/>
        <w:spacing w:line="214" w:lineRule="auto"/>
        <w:rPr>
          <w:sz w:val="24"/>
          <w:szCs w:val="24"/>
        </w:rPr>
      </w:pPr>
      <w:r>
        <w:rPr>
          <w:iCs/>
          <w:sz w:val="24"/>
          <w:szCs w:val="24"/>
        </w:rPr>
        <w:t>-</w:t>
      </w:r>
      <w:r w:rsidR="0095336D" w:rsidRPr="002C68D0">
        <w:rPr>
          <w:iCs/>
          <w:sz w:val="24"/>
          <w:szCs w:val="24"/>
        </w:rPr>
        <w:t xml:space="preserve">цифровые технологии </w:t>
      </w:r>
      <w:r w:rsidR="0095336D" w:rsidRPr="002C68D0">
        <w:rPr>
          <w:sz w:val="24"/>
          <w:szCs w:val="24"/>
        </w:rPr>
        <w:t>относятся к компьютерному и программному обеспечению;</w:t>
      </w:r>
      <w:r w:rsidR="0095336D" w:rsidRPr="002C68D0">
        <w:rPr>
          <w:iCs/>
          <w:sz w:val="24"/>
          <w:szCs w:val="24"/>
        </w:rPr>
        <w:t xml:space="preserve"> инструменты коммуникации </w:t>
      </w:r>
      <w:r w:rsidR="0095336D" w:rsidRPr="002C68D0">
        <w:rPr>
          <w:sz w:val="24"/>
          <w:szCs w:val="24"/>
        </w:rPr>
        <w:t>–</w:t>
      </w:r>
      <w:r w:rsidR="0095336D" w:rsidRPr="002C68D0">
        <w:rPr>
          <w:iCs/>
          <w:sz w:val="24"/>
          <w:szCs w:val="24"/>
        </w:rPr>
        <w:t xml:space="preserve"> </w:t>
      </w:r>
      <w:r w:rsidR="0095336D" w:rsidRPr="002C68D0">
        <w:rPr>
          <w:sz w:val="24"/>
          <w:szCs w:val="24"/>
        </w:rPr>
        <w:t>к продуктам и услугам,</w:t>
      </w:r>
      <w:r w:rsidR="0095336D" w:rsidRPr="002C68D0">
        <w:rPr>
          <w:iCs/>
          <w:sz w:val="24"/>
          <w:szCs w:val="24"/>
        </w:rPr>
        <w:t xml:space="preserve"> </w:t>
      </w:r>
      <w:r w:rsidR="0095336D" w:rsidRPr="002C68D0">
        <w:rPr>
          <w:sz w:val="24"/>
          <w:szCs w:val="24"/>
        </w:rPr>
        <w:t>с помощью которых передается</w:t>
      </w:r>
    </w:p>
    <w:p w:rsidR="0095336D" w:rsidRPr="002C68D0" w:rsidRDefault="0095336D" w:rsidP="0095336D">
      <w:pPr>
        <w:autoSpaceDE w:val="0"/>
        <w:adjustRightInd w:val="0"/>
        <w:spacing w:line="60" w:lineRule="exact"/>
        <w:rPr>
          <w:sz w:val="24"/>
          <w:szCs w:val="24"/>
        </w:rPr>
      </w:pPr>
    </w:p>
    <w:p w:rsidR="007F5DE7" w:rsidRDefault="0095336D" w:rsidP="0095336D">
      <w:pPr>
        <w:overflowPunct w:val="0"/>
        <w:autoSpaceDE w:val="0"/>
        <w:adjustRightInd w:val="0"/>
        <w:spacing w:line="214" w:lineRule="auto"/>
        <w:ind w:left="840" w:right="4800" w:hanging="720"/>
        <w:rPr>
          <w:sz w:val="24"/>
          <w:szCs w:val="24"/>
        </w:rPr>
      </w:pPr>
      <w:r w:rsidRPr="002C68D0">
        <w:rPr>
          <w:sz w:val="24"/>
          <w:szCs w:val="24"/>
        </w:rPr>
        <w:t xml:space="preserve">информация; </w:t>
      </w:r>
    </w:p>
    <w:p w:rsidR="0095336D" w:rsidRPr="002C68D0" w:rsidRDefault="007F5DE7" w:rsidP="0095336D">
      <w:pPr>
        <w:overflowPunct w:val="0"/>
        <w:autoSpaceDE w:val="0"/>
        <w:adjustRightInd w:val="0"/>
        <w:spacing w:line="214" w:lineRule="auto"/>
        <w:ind w:left="840" w:right="4800" w:hanging="720"/>
        <w:rPr>
          <w:sz w:val="24"/>
          <w:szCs w:val="24"/>
        </w:rPr>
      </w:pPr>
      <w:r>
        <w:rPr>
          <w:sz w:val="24"/>
          <w:szCs w:val="24"/>
        </w:rPr>
        <w:t xml:space="preserve">- </w:t>
      </w:r>
      <w:r w:rsidR="0095336D" w:rsidRPr="002C68D0">
        <w:rPr>
          <w:iCs/>
          <w:sz w:val="24"/>
          <w:szCs w:val="24"/>
        </w:rPr>
        <w:t xml:space="preserve">сети </w:t>
      </w:r>
      <w:r w:rsidR="0095336D" w:rsidRPr="002C68D0">
        <w:rPr>
          <w:sz w:val="24"/>
          <w:szCs w:val="24"/>
        </w:rPr>
        <w:t>–</w:t>
      </w:r>
      <w:r w:rsidR="0095336D" w:rsidRPr="002C68D0">
        <w:rPr>
          <w:iCs/>
          <w:sz w:val="24"/>
          <w:szCs w:val="24"/>
        </w:rPr>
        <w:t xml:space="preserve"> </w:t>
      </w:r>
      <w:r>
        <w:rPr>
          <w:sz w:val="24"/>
          <w:szCs w:val="24"/>
        </w:rPr>
        <w:t xml:space="preserve">это каналы передачи </w:t>
      </w:r>
      <w:r w:rsidR="0095336D" w:rsidRPr="002C68D0">
        <w:rPr>
          <w:sz w:val="24"/>
          <w:szCs w:val="24"/>
        </w:rPr>
        <w:t>информации.</w:t>
      </w:r>
    </w:p>
    <w:p w:rsidR="0095336D" w:rsidRPr="002C68D0" w:rsidRDefault="0095336D" w:rsidP="0095336D">
      <w:pPr>
        <w:autoSpaceDE w:val="0"/>
        <w:adjustRightInd w:val="0"/>
        <w:spacing w:line="60" w:lineRule="exact"/>
        <w:rPr>
          <w:sz w:val="24"/>
          <w:szCs w:val="24"/>
        </w:rPr>
      </w:pPr>
    </w:p>
    <w:p w:rsidR="0095336D" w:rsidRPr="002C68D0" w:rsidRDefault="0095336D" w:rsidP="007F5DE7">
      <w:pPr>
        <w:overflowPunct w:val="0"/>
        <w:autoSpaceDE w:val="0"/>
        <w:adjustRightInd w:val="0"/>
        <w:spacing w:line="227" w:lineRule="auto"/>
        <w:ind w:left="120" w:firstLine="0"/>
        <w:rPr>
          <w:sz w:val="24"/>
          <w:szCs w:val="24"/>
        </w:rPr>
      </w:pPr>
      <w:r w:rsidRPr="002C68D0">
        <w:rPr>
          <w:iCs/>
          <w:sz w:val="24"/>
          <w:szCs w:val="24"/>
        </w:rPr>
        <w:t xml:space="preserve">Функционирование в современном обществе </w:t>
      </w:r>
      <w:r w:rsidRPr="002C68D0">
        <w:rPr>
          <w:sz w:val="24"/>
          <w:szCs w:val="24"/>
        </w:rPr>
        <w:t>отражает многообразие контекстов</w:t>
      </w:r>
      <w:r w:rsidRPr="002C68D0">
        <w:rPr>
          <w:iCs/>
          <w:sz w:val="24"/>
          <w:szCs w:val="24"/>
        </w:rPr>
        <w:t xml:space="preserve"> </w:t>
      </w:r>
      <w:r w:rsidRPr="002C68D0">
        <w:rPr>
          <w:sz w:val="24"/>
          <w:szCs w:val="24"/>
        </w:rPr>
        <w:t>применения индивидуумом ИКТ- грамотности. ИКТ-грамотность предоставит индивидууму средства для успешной жизни и работы в экономически развитом или развивающемся обществе.</w:t>
      </w:r>
    </w:p>
    <w:p w:rsidR="0095336D" w:rsidRPr="002C68D0" w:rsidRDefault="0095336D" w:rsidP="0095336D">
      <w:pPr>
        <w:autoSpaceDE w:val="0"/>
        <w:adjustRightInd w:val="0"/>
        <w:spacing w:line="60" w:lineRule="exact"/>
        <w:rPr>
          <w:sz w:val="24"/>
          <w:szCs w:val="24"/>
        </w:rPr>
      </w:pPr>
    </w:p>
    <w:p w:rsidR="0095336D" w:rsidRPr="002C68D0" w:rsidRDefault="0095336D" w:rsidP="0095336D">
      <w:pPr>
        <w:overflowPunct w:val="0"/>
        <w:autoSpaceDE w:val="0"/>
        <w:adjustRightInd w:val="0"/>
        <w:spacing w:line="214" w:lineRule="auto"/>
        <w:ind w:left="120" w:firstLine="720"/>
        <w:rPr>
          <w:sz w:val="24"/>
          <w:szCs w:val="24"/>
        </w:rPr>
      </w:pPr>
      <w:r w:rsidRPr="002C68D0">
        <w:rPr>
          <w:sz w:val="24"/>
          <w:szCs w:val="24"/>
        </w:rPr>
        <w:lastRenderedPageBreak/>
        <w:t>Введенное понятие ИКТ- грамотности определяет, какими же навыками и умениями должен обладать человек, чтобы его можно было назвать грамотным в данном смысле.</w:t>
      </w:r>
    </w:p>
    <w:p w:rsidR="0095336D" w:rsidRPr="002C68D0" w:rsidRDefault="0095336D" w:rsidP="0095336D">
      <w:pPr>
        <w:autoSpaceDE w:val="0"/>
        <w:adjustRightInd w:val="0"/>
        <w:spacing w:line="60" w:lineRule="exact"/>
        <w:rPr>
          <w:sz w:val="24"/>
          <w:szCs w:val="24"/>
        </w:rPr>
      </w:pPr>
    </w:p>
    <w:p w:rsidR="0095336D" w:rsidRPr="002C68D0" w:rsidRDefault="0095336D" w:rsidP="0095336D">
      <w:pPr>
        <w:overflowPunct w:val="0"/>
        <w:autoSpaceDE w:val="0"/>
        <w:adjustRightInd w:val="0"/>
        <w:spacing w:line="214" w:lineRule="auto"/>
        <w:ind w:left="120" w:firstLine="720"/>
        <w:rPr>
          <w:sz w:val="24"/>
          <w:szCs w:val="24"/>
        </w:rPr>
      </w:pPr>
      <w:r w:rsidRPr="002C68D0">
        <w:rPr>
          <w:sz w:val="24"/>
          <w:szCs w:val="24"/>
        </w:rPr>
        <w:t>Перечень этих навыков и умений приведен ниже в порядке повышения сложности познавательных (когнитивных) действий, необходимых для их выполнения:</w:t>
      </w:r>
    </w:p>
    <w:p w:rsidR="0095336D" w:rsidRPr="002C68D0" w:rsidRDefault="0095336D" w:rsidP="0095336D">
      <w:pPr>
        <w:autoSpaceDE w:val="0"/>
        <w:adjustRightInd w:val="0"/>
        <w:spacing w:line="60" w:lineRule="exact"/>
        <w:rPr>
          <w:sz w:val="24"/>
          <w:szCs w:val="24"/>
        </w:rPr>
      </w:pPr>
    </w:p>
    <w:p w:rsidR="0095336D" w:rsidRPr="002C68D0" w:rsidRDefault="0095336D" w:rsidP="0095336D">
      <w:pPr>
        <w:numPr>
          <w:ilvl w:val="0"/>
          <w:numId w:val="46"/>
        </w:numPr>
        <w:tabs>
          <w:tab w:val="clear" w:pos="720"/>
          <w:tab w:val="num" w:pos="1092"/>
        </w:tabs>
        <w:suppressAutoHyphens w:val="0"/>
        <w:overflowPunct w:val="0"/>
        <w:autoSpaceDE w:val="0"/>
        <w:adjustRightInd w:val="0"/>
        <w:spacing w:line="214" w:lineRule="auto"/>
        <w:ind w:left="120" w:firstLine="716"/>
        <w:textAlignment w:val="auto"/>
        <w:rPr>
          <w:sz w:val="24"/>
          <w:szCs w:val="24"/>
        </w:rPr>
      </w:pPr>
      <w:r w:rsidRPr="002C68D0">
        <w:rPr>
          <w:iCs/>
          <w:sz w:val="24"/>
          <w:szCs w:val="24"/>
        </w:rPr>
        <w:t xml:space="preserve">определение </w:t>
      </w:r>
      <w:r w:rsidRPr="002C68D0">
        <w:rPr>
          <w:sz w:val="24"/>
          <w:szCs w:val="24"/>
        </w:rPr>
        <w:t>информации</w:t>
      </w:r>
      <w:r w:rsidRPr="002C68D0">
        <w:rPr>
          <w:iCs/>
          <w:sz w:val="24"/>
          <w:szCs w:val="24"/>
        </w:rPr>
        <w:t xml:space="preserve"> </w:t>
      </w:r>
      <w:r w:rsidRPr="002C68D0">
        <w:rPr>
          <w:sz w:val="24"/>
          <w:szCs w:val="24"/>
        </w:rPr>
        <w:t>–</w:t>
      </w:r>
      <w:r w:rsidRPr="002C68D0">
        <w:rPr>
          <w:iCs/>
          <w:sz w:val="24"/>
          <w:szCs w:val="24"/>
        </w:rPr>
        <w:t xml:space="preserve"> </w:t>
      </w:r>
      <w:r w:rsidRPr="002C68D0">
        <w:rPr>
          <w:sz w:val="24"/>
          <w:szCs w:val="24"/>
        </w:rPr>
        <w:t>способность использовать инструменты ИКТ для</w:t>
      </w:r>
      <w:r w:rsidRPr="002C68D0">
        <w:rPr>
          <w:iCs/>
          <w:sz w:val="24"/>
          <w:szCs w:val="24"/>
        </w:rPr>
        <w:t xml:space="preserve"> </w:t>
      </w:r>
      <w:r w:rsidRPr="002C68D0">
        <w:rPr>
          <w:sz w:val="24"/>
          <w:szCs w:val="24"/>
        </w:rPr>
        <w:t xml:space="preserve">идентификации и соответствующего представления необходимой информации; </w:t>
      </w:r>
    </w:p>
    <w:p w:rsidR="0095336D" w:rsidRPr="002C68D0" w:rsidRDefault="0095336D" w:rsidP="0095336D">
      <w:pPr>
        <w:autoSpaceDE w:val="0"/>
        <w:adjustRightInd w:val="0"/>
        <w:spacing w:line="1" w:lineRule="exact"/>
        <w:rPr>
          <w:sz w:val="24"/>
          <w:szCs w:val="24"/>
        </w:rPr>
      </w:pPr>
    </w:p>
    <w:p w:rsidR="0095336D" w:rsidRPr="002C68D0" w:rsidRDefault="0095336D" w:rsidP="0095336D">
      <w:pPr>
        <w:numPr>
          <w:ilvl w:val="0"/>
          <w:numId w:val="46"/>
        </w:numPr>
        <w:tabs>
          <w:tab w:val="clear" w:pos="720"/>
          <w:tab w:val="num" w:pos="960"/>
        </w:tabs>
        <w:suppressAutoHyphens w:val="0"/>
        <w:overflowPunct w:val="0"/>
        <w:autoSpaceDE w:val="0"/>
        <w:adjustRightInd w:val="0"/>
        <w:spacing w:line="240" w:lineRule="auto"/>
        <w:ind w:left="960" w:hanging="124"/>
        <w:textAlignment w:val="auto"/>
        <w:rPr>
          <w:sz w:val="24"/>
          <w:szCs w:val="24"/>
        </w:rPr>
      </w:pPr>
      <w:r w:rsidRPr="002C68D0">
        <w:rPr>
          <w:iCs/>
          <w:sz w:val="24"/>
          <w:szCs w:val="24"/>
        </w:rPr>
        <w:t xml:space="preserve">доступ </w:t>
      </w:r>
      <w:r w:rsidRPr="002C68D0">
        <w:rPr>
          <w:sz w:val="24"/>
          <w:szCs w:val="24"/>
        </w:rPr>
        <w:t>к информации</w:t>
      </w:r>
      <w:r w:rsidRPr="002C68D0">
        <w:rPr>
          <w:iCs/>
          <w:sz w:val="24"/>
          <w:szCs w:val="24"/>
        </w:rPr>
        <w:t xml:space="preserve"> </w:t>
      </w:r>
      <w:r w:rsidRPr="002C68D0">
        <w:rPr>
          <w:sz w:val="24"/>
          <w:szCs w:val="24"/>
        </w:rPr>
        <w:t>–</w:t>
      </w:r>
      <w:r w:rsidRPr="002C68D0">
        <w:rPr>
          <w:iCs/>
          <w:sz w:val="24"/>
          <w:szCs w:val="24"/>
        </w:rPr>
        <w:t xml:space="preserve"> </w:t>
      </w:r>
      <w:r w:rsidRPr="002C68D0">
        <w:rPr>
          <w:sz w:val="24"/>
          <w:szCs w:val="24"/>
        </w:rPr>
        <w:t>умение собирать и/или извлекать информацию;</w:t>
      </w:r>
      <w:r w:rsidRPr="002C68D0">
        <w:rPr>
          <w:iCs/>
          <w:sz w:val="24"/>
          <w:szCs w:val="24"/>
        </w:rPr>
        <w:t xml:space="preserve"> </w:t>
      </w:r>
    </w:p>
    <w:p w:rsidR="0095336D" w:rsidRPr="002C68D0" w:rsidRDefault="0095336D" w:rsidP="0095336D">
      <w:pPr>
        <w:autoSpaceDE w:val="0"/>
        <w:adjustRightInd w:val="0"/>
        <w:spacing w:line="58" w:lineRule="exact"/>
        <w:rPr>
          <w:sz w:val="24"/>
          <w:szCs w:val="24"/>
        </w:rPr>
      </w:pPr>
    </w:p>
    <w:p w:rsidR="0095336D" w:rsidRPr="002C68D0" w:rsidRDefault="0095336D" w:rsidP="0095336D">
      <w:pPr>
        <w:numPr>
          <w:ilvl w:val="0"/>
          <w:numId w:val="46"/>
        </w:numPr>
        <w:tabs>
          <w:tab w:val="clear" w:pos="720"/>
          <w:tab w:val="num" w:pos="970"/>
        </w:tabs>
        <w:suppressAutoHyphens w:val="0"/>
        <w:overflowPunct w:val="0"/>
        <w:autoSpaceDE w:val="0"/>
        <w:adjustRightInd w:val="0"/>
        <w:spacing w:line="214" w:lineRule="auto"/>
        <w:ind w:left="120" w:firstLine="716"/>
        <w:textAlignment w:val="auto"/>
        <w:rPr>
          <w:sz w:val="24"/>
          <w:szCs w:val="24"/>
        </w:rPr>
      </w:pPr>
      <w:r w:rsidRPr="002C68D0">
        <w:rPr>
          <w:sz w:val="24"/>
          <w:szCs w:val="24"/>
        </w:rPr>
        <w:t xml:space="preserve">управление информацией – умение применять существующую схему организации или классификации; </w:t>
      </w:r>
    </w:p>
    <w:p w:rsidR="0095336D" w:rsidRPr="002C68D0" w:rsidRDefault="0095336D" w:rsidP="0095336D">
      <w:pPr>
        <w:autoSpaceDE w:val="0"/>
        <w:adjustRightInd w:val="0"/>
        <w:spacing w:line="59" w:lineRule="exact"/>
        <w:rPr>
          <w:sz w:val="24"/>
          <w:szCs w:val="24"/>
        </w:rPr>
      </w:pPr>
    </w:p>
    <w:p w:rsidR="0095336D" w:rsidRPr="002C68D0" w:rsidRDefault="0095336D" w:rsidP="0095336D">
      <w:pPr>
        <w:numPr>
          <w:ilvl w:val="0"/>
          <w:numId w:val="46"/>
        </w:numPr>
        <w:tabs>
          <w:tab w:val="clear" w:pos="720"/>
          <w:tab w:val="num" w:pos="1169"/>
        </w:tabs>
        <w:suppressAutoHyphens w:val="0"/>
        <w:overflowPunct w:val="0"/>
        <w:autoSpaceDE w:val="0"/>
        <w:adjustRightInd w:val="0"/>
        <w:spacing w:line="214" w:lineRule="auto"/>
        <w:ind w:left="120" w:firstLine="716"/>
        <w:textAlignment w:val="auto"/>
        <w:rPr>
          <w:sz w:val="24"/>
          <w:szCs w:val="24"/>
        </w:rPr>
      </w:pPr>
      <w:r w:rsidRPr="002C68D0">
        <w:rPr>
          <w:iCs/>
          <w:sz w:val="24"/>
          <w:szCs w:val="24"/>
        </w:rPr>
        <w:t xml:space="preserve">интегрирование </w:t>
      </w:r>
      <w:r w:rsidRPr="002C68D0">
        <w:rPr>
          <w:sz w:val="24"/>
          <w:szCs w:val="24"/>
        </w:rPr>
        <w:t>информации</w:t>
      </w:r>
      <w:r w:rsidRPr="002C68D0">
        <w:rPr>
          <w:iCs/>
          <w:sz w:val="24"/>
          <w:szCs w:val="24"/>
        </w:rPr>
        <w:t xml:space="preserve"> </w:t>
      </w:r>
      <w:r w:rsidRPr="002C68D0">
        <w:rPr>
          <w:sz w:val="24"/>
          <w:szCs w:val="24"/>
        </w:rPr>
        <w:t>–</w:t>
      </w:r>
      <w:r w:rsidRPr="002C68D0">
        <w:rPr>
          <w:iCs/>
          <w:sz w:val="24"/>
          <w:szCs w:val="24"/>
        </w:rPr>
        <w:t xml:space="preserve"> </w:t>
      </w:r>
      <w:r w:rsidRPr="002C68D0">
        <w:rPr>
          <w:sz w:val="24"/>
          <w:szCs w:val="24"/>
        </w:rPr>
        <w:t>умение интерпретировать и представлять</w:t>
      </w:r>
      <w:r w:rsidRPr="002C68D0">
        <w:rPr>
          <w:iCs/>
          <w:sz w:val="24"/>
          <w:szCs w:val="24"/>
        </w:rPr>
        <w:t xml:space="preserve"> </w:t>
      </w:r>
      <w:r w:rsidRPr="002C68D0">
        <w:rPr>
          <w:sz w:val="24"/>
          <w:szCs w:val="24"/>
        </w:rPr>
        <w:t xml:space="preserve">информацию. Сюда входит обобщение, сравнение и противопоставление данных; </w:t>
      </w:r>
    </w:p>
    <w:p w:rsidR="0095336D" w:rsidRPr="002C68D0" w:rsidRDefault="0095336D" w:rsidP="0095336D">
      <w:pPr>
        <w:autoSpaceDE w:val="0"/>
        <w:adjustRightInd w:val="0"/>
        <w:spacing w:line="60" w:lineRule="exact"/>
        <w:rPr>
          <w:sz w:val="24"/>
          <w:szCs w:val="24"/>
        </w:rPr>
      </w:pPr>
    </w:p>
    <w:p w:rsidR="0095336D" w:rsidRPr="002C68D0" w:rsidRDefault="0095336D" w:rsidP="0095336D">
      <w:pPr>
        <w:numPr>
          <w:ilvl w:val="0"/>
          <w:numId w:val="46"/>
        </w:numPr>
        <w:tabs>
          <w:tab w:val="clear" w:pos="720"/>
          <w:tab w:val="num" w:pos="1085"/>
        </w:tabs>
        <w:suppressAutoHyphens w:val="0"/>
        <w:overflowPunct w:val="0"/>
        <w:autoSpaceDE w:val="0"/>
        <w:adjustRightInd w:val="0"/>
        <w:spacing w:line="214" w:lineRule="auto"/>
        <w:ind w:left="120" w:firstLine="716"/>
        <w:textAlignment w:val="auto"/>
        <w:rPr>
          <w:sz w:val="24"/>
          <w:szCs w:val="24"/>
        </w:rPr>
      </w:pPr>
      <w:r w:rsidRPr="002C68D0">
        <w:rPr>
          <w:iCs/>
          <w:sz w:val="24"/>
          <w:szCs w:val="24"/>
        </w:rPr>
        <w:t xml:space="preserve">оценивание </w:t>
      </w:r>
      <w:r w:rsidRPr="002C68D0">
        <w:rPr>
          <w:sz w:val="24"/>
          <w:szCs w:val="24"/>
        </w:rPr>
        <w:t>информации</w:t>
      </w:r>
      <w:r w:rsidRPr="002C68D0">
        <w:rPr>
          <w:iCs/>
          <w:sz w:val="24"/>
          <w:szCs w:val="24"/>
        </w:rPr>
        <w:t xml:space="preserve"> </w:t>
      </w:r>
      <w:r w:rsidRPr="002C68D0">
        <w:rPr>
          <w:sz w:val="24"/>
          <w:szCs w:val="24"/>
        </w:rPr>
        <w:t>–</w:t>
      </w:r>
      <w:r w:rsidRPr="002C68D0">
        <w:rPr>
          <w:iCs/>
          <w:sz w:val="24"/>
          <w:szCs w:val="24"/>
        </w:rPr>
        <w:t xml:space="preserve"> </w:t>
      </w:r>
      <w:r w:rsidRPr="002C68D0">
        <w:rPr>
          <w:sz w:val="24"/>
          <w:szCs w:val="24"/>
        </w:rPr>
        <w:t>умение выносить суждение о качестве,</w:t>
      </w:r>
      <w:r w:rsidRPr="002C68D0">
        <w:rPr>
          <w:iCs/>
          <w:sz w:val="24"/>
          <w:szCs w:val="24"/>
        </w:rPr>
        <w:t xml:space="preserve"> </w:t>
      </w:r>
      <w:r w:rsidRPr="002C68D0">
        <w:rPr>
          <w:sz w:val="24"/>
          <w:szCs w:val="24"/>
        </w:rPr>
        <w:t>важности,</w:t>
      </w:r>
      <w:r w:rsidRPr="002C68D0">
        <w:rPr>
          <w:iCs/>
          <w:sz w:val="24"/>
          <w:szCs w:val="24"/>
        </w:rPr>
        <w:t xml:space="preserve"> </w:t>
      </w:r>
      <w:r w:rsidRPr="002C68D0">
        <w:rPr>
          <w:sz w:val="24"/>
          <w:szCs w:val="24"/>
        </w:rPr>
        <w:t xml:space="preserve">полезности или эффективности информации; </w:t>
      </w:r>
    </w:p>
    <w:p w:rsidR="0095336D" w:rsidRPr="002C68D0" w:rsidRDefault="0095336D" w:rsidP="0095336D">
      <w:pPr>
        <w:autoSpaceDE w:val="0"/>
        <w:adjustRightInd w:val="0"/>
        <w:spacing w:line="59" w:lineRule="exact"/>
        <w:rPr>
          <w:sz w:val="24"/>
          <w:szCs w:val="24"/>
        </w:rPr>
      </w:pPr>
    </w:p>
    <w:p w:rsidR="0095336D" w:rsidRPr="002C68D0" w:rsidRDefault="0095336D" w:rsidP="0095336D">
      <w:pPr>
        <w:numPr>
          <w:ilvl w:val="0"/>
          <w:numId w:val="46"/>
        </w:numPr>
        <w:tabs>
          <w:tab w:val="clear" w:pos="720"/>
          <w:tab w:val="num" w:pos="1030"/>
        </w:tabs>
        <w:suppressAutoHyphens w:val="0"/>
        <w:overflowPunct w:val="0"/>
        <w:autoSpaceDE w:val="0"/>
        <w:adjustRightInd w:val="0"/>
        <w:spacing w:line="214" w:lineRule="auto"/>
        <w:ind w:left="120" w:firstLine="716"/>
        <w:textAlignment w:val="auto"/>
        <w:rPr>
          <w:sz w:val="24"/>
          <w:szCs w:val="24"/>
        </w:rPr>
      </w:pPr>
      <w:r w:rsidRPr="002C68D0">
        <w:rPr>
          <w:iCs/>
          <w:sz w:val="24"/>
          <w:szCs w:val="24"/>
        </w:rPr>
        <w:t xml:space="preserve">создание </w:t>
      </w:r>
      <w:r w:rsidRPr="002C68D0">
        <w:rPr>
          <w:sz w:val="24"/>
          <w:szCs w:val="24"/>
        </w:rPr>
        <w:t>информации</w:t>
      </w:r>
      <w:r w:rsidRPr="002C68D0">
        <w:rPr>
          <w:iCs/>
          <w:sz w:val="24"/>
          <w:szCs w:val="24"/>
        </w:rPr>
        <w:t xml:space="preserve"> </w:t>
      </w:r>
      <w:r w:rsidRPr="002C68D0">
        <w:rPr>
          <w:sz w:val="24"/>
          <w:szCs w:val="24"/>
        </w:rPr>
        <w:t>–</w:t>
      </w:r>
      <w:r w:rsidRPr="002C68D0">
        <w:rPr>
          <w:iCs/>
          <w:sz w:val="24"/>
          <w:szCs w:val="24"/>
        </w:rPr>
        <w:t xml:space="preserve"> </w:t>
      </w:r>
      <w:r w:rsidRPr="002C68D0">
        <w:rPr>
          <w:sz w:val="24"/>
          <w:szCs w:val="24"/>
        </w:rPr>
        <w:t>умение генерировать информацию,</w:t>
      </w:r>
      <w:r w:rsidRPr="002C68D0">
        <w:rPr>
          <w:iCs/>
          <w:sz w:val="24"/>
          <w:szCs w:val="24"/>
        </w:rPr>
        <w:t xml:space="preserve"> </w:t>
      </w:r>
      <w:r w:rsidRPr="002C68D0">
        <w:rPr>
          <w:sz w:val="24"/>
          <w:szCs w:val="24"/>
        </w:rPr>
        <w:t>адаптируя,</w:t>
      </w:r>
      <w:r w:rsidRPr="002C68D0">
        <w:rPr>
          <w:iCs/>
          <w:sz w:val="24"/>
          <w:szCs w:val="24"/>
        </w:rPr>
        <w:t xml:space="preserve"> </w:t>
      </w:r>
      <w:r w:rsidRPr="002C68D0">
        <w:rPr>
          <w:sz w:val="24"/>
          <w:szCs w:val="24"/>
        </w:rPr>
        <w:t>применяя,</w:t>
      </w:r>
      <w:r w:rsidRPr="002C68D0">
        <w:rPr>
          <w:iCs/>
          <w:sz w:val="24"/>
          <w:szCs w:val="24"/>
        </w:rPr>
        <w:t xml:space="preserve"> </w:t>
      </w:r>
      <w:r w:rsidRPr="002C68D0">
        <w:rPr>
          <w:sz w:val="24"/>
          <w:szCs w:val="24"/>
        </w:rPr>
        <w:t xml:space="preserve">проектируя, изобретая или разрабатывая ее; </w:t>
      </w:r>
    </w:p>
    <w:p w:rsidR="0095336D" w:rsidRPr="002C68D0" w:rsidRDefault="0095336D" w:rsidP="0095336D">
      <w:pPr>
        <w:autoSpaceDE w:val="0"/>
        <w:adjustRightInd w:val="0"/>
        <w:spacing w:line="59" w:lineRule="exact"/>
        <w:rPr>
          <w:sz w:val="24"/>
          <w:szCs w:val="24"/>
        </w:rPr>
      </w:pPr>
    </w:p>
    <w:p w:rsidR="0095336D" w:rsidRPr="002C68D0" w:rsidRDefault="0095336D" w:rsidP="0095336D">
      <w:pPr>
        <w:numPr>
          <w:ilvl w:val="0"/>
          <w:numId w:val="46"/>
        </w:numPr>
        <w:tabs>
          <w:tab w:val="clear" w:pos="720"/>
          <w:tab w:val="num" w:pos="1013"/>
        </w:tabs>
        <w:suppressAutoHyphens w:val="0"/>
        <w:overflowPunct w:val="0"/>
        <w:autoSpaceDE w:val="0"/>
        <w:adjustRightInd w:val="0"/>
        <w:spacing w:line="223" w:lineRule="auto"/>
        <w:ind w:left="120" w:firstLine="716"/>
        <w:textAlignment w:val="auto"/>
        <w:rPr>
          <w:sz w:val="24"/>
          <w:szCs w:val="24"/>
        </w:rPr>
      </w:pPr>
      <w:r w:rsidRPr="002C68D0">
        <w:rPr>
          <w:iCs/>
          <w:sz w:val="24"/>
          <w:szCs w:val="24"/>
        </w:rPr>
        <w:t xml:space="preserve">передача </w:t>
      </w:r>
      <w:r w:rsidRPr="002C68D0">
        <w:rPr>
          <w:sz w:val="24"/>
          <w:szCs w:val="24"/>
        </w:rPr>
        <w:t>информации</w:t>
      </w:r>
      <w:r w:rsidRPr="002C68D0">
        <w:rPr>
          <w:iCs/>
          <w:sz w:val="24"/>
          <w:szCs w:val="24"/>
        </w:rPr>
        <w:t xml:space="preserve"> </w:t>
      </w:r>
      <w:r w:rsidRPr="002C68D0">
        <w:rPr>
          <w:sz w:val="24"/>
          <w:szCs w:val="24"/>
        </w:rPr>
        <w:t>–</w:t>
      </w:r>
      <w:r w:rsidRPr="002C68D0">
        <w:rPr>
          <w:iCs/>
          <w:sz w:val="24"/>
          <w:szCs w:val="24"/>
        </w:rPr>
        <w:t xml:space="preserve"> </w:t>
      </w:r>
      <w:r w:rsidRPr="002C68D0">
        <w:rPr>
          <w:sz w:val="24"/>
          <w:szCs w:val="24"/>
        </w:rPr>
        <w:t>способность должным образом передавать информацию в</w:t>
      </w:r>
      <w:r w:rsidRPr="002C68D0">
        <w:rPr>
          <w:iCs/>
          <w:sz w:val="24"/>
          <w:szCs w:val="24"/>
        </w:rPr>
        <w:t xml:space="preserve"> </w:t>
      </w:r>
      <w:r w:rsidRPr="002C68D0">
        <w:rPr>
          <w:sz w:val="24"/>
          <w:szCs w:val="24"/>
        </w:rPr>
        <w:t xml:space="preserve">среде ИКТ. Сюда входит способность направлять электронную информацию определенной аудитории и передавать знания в соответствующем направлении. </w:t>
      </w:r>
    </w:p>
    <w:p w:rsidR="0075264A" w:rsidRPr="002C68D0" w:rsidRDefault="0075264A" w:rsidP="0075264A">
      <w:pPr>
        <w:overflowPunct w:val="0"/>
        <w:autoSpaceDE w:val="0"/>
        <w:adjustRightInd w:val="0"/>
        <w:spacing w:line="214" w:lineRule="auto"/>
        <w:ind w:left="120" w:firstLine="720"/>
        <w:jc w:val="right"/>
        <w:rPr>
          <w:b/>
          <w:bCs/>
          <w:sz w:val="24"/>
          <w:szCs w:val="24"/>
        </w:rPr>
      </w:pPr>
      <w:r w:rsidRPr="002C68D0">
        <w:rPr>
          <w:b/>
          <w:bCs/>
          <w:sz w:val="24"/>
          <w:szCs w:val="24"/>
        </w:rPr>
        <w:t>Структуру ИКТ -компетентности</w:t>
      </w:r>
      <w:r w:rsidRPr="002C68D0">
        <w:rPr>
          <w:sz w:val="24"/>
          <w:szCs w:val="24"/>
        </w:rPr>
        <w:t xml:space="preserve"> составляют следующие познавательные навыки (когнитивные действия) </w:t>
      </w:r>
      <w:r w:rsidR="0095336D" w:rsidRPr="002C68D0">
        <w:rPr>
          <w:b/>
          <w:bCs/>
          <w:sz w:val="24"/>
          <w:szCs w:val="24"/>
        </w:rPr>
        <w:t>Таблица 22</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960"/>
        <w:gridCol w:w="7860"/>
      </w:tblGrid>
      <w:tr w:rsidR="0075264A" w:rsidRPr="002C68D0" w:rsidTr="00B1165D">
        <w:trPr>
          <w:tblCellSpacing w:w="0" w:type="dxa"/>
        </w:trPr>
        <w:tc>
          <w:tcPr>
            <w:tcW w:w="998" w:type="pct"/>
            <w:vMerge w:val="restart"/>
            <w:tcBorders>
              <w:top w:val="outset" w:sz="6" w:space="0" w:color="auto"/>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Определение (идентификация)</w:t>
            </w:r>
          </w:p>
        </w:tc>
        <w:tc>
          <w:tcPr>
            <w:tcW w:w="4002" w:type="pct"/>
            <w:tcBorders>
              <w:top w:val="outset" w:sz="6" w:space="0" w:color="auto"/>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точно интерпретировать вопрос</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детализировать вопрос</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Нахождение в тексте информации, заданной в явном или неявном виде</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Идентификация терминов, понятий</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Обоснование сделанного запроса</w:t>
            </w:r>
          </w:p>
        </w:tc>
      </w:tr>
      <w:tr w:rsidR="0075264A" w:rsidRPr="002C68D0" w:rsidTr="00B1165D">
        <w:trPr>
          <w:tblCellSpacing w:w="0" w:type="dxa"/>
        </w:trPr>
        <w:tc>
          <w:tcPr>
            <w:tcW w:w="998" w:type="pct"/>
            <w:vMerge w:val="restart"/>
            <w:tcBorders>
              <w:top w:val="nil"/>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Доступ (поиск)</w:t>
            </w: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Выбор терминов поиска с учетом уровня детализации</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Соответствие результата поиска запрашиваемым терминам (способ оценки)</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Формирование стратегии поиска</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Качество синтаксиса</w:t>
            </w:r>
          </w:p>
        </w:tc>
      </w:tr>
      <w:tr w:rsidR="0075264A" w:rsidRPr="002C68D0" w:rsidTr="00B1165D">
        <w:trPr>
          <w:tblCellSpacing w:w="0" w:type="dxa"/>
        </w:trPr>
        <w:tc>
          <w:tcPr>
            <w:tcW w:w="998" w:type="pct"/>
            <w:vMerge w:val="restart"/>
            <w:tcBorders>
              <w:top w:val="nil"/>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 xml:space="preserve">Управление </w:t>
            </w: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Создание схемы классификации для структурирования информации</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Использование предложенных схем классификации для структурирования информации</w:t>
            </w:r>
          </w:p>
        </w:tc>
      </w:tr>
      <w:tr w:rsidR="0075264A" w:rsidRPr="002C68D0" w:rsidTr="00B1165D">
        <w:trPr>
          <w:tblCellSpacing w:w="0" w:type="dxa"/>
        </w:trPr>
        <w:tc>
          <w:tcPr>
            <w:tcW w:w="998" w:type="pct"/>
            <w:vMerge w:val="restart"/>
            <w:tcBorders>
              <w:top w:val="nil"/>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 xml:space="preserve">Интеграция </w:t>
            </w: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сравнивать и сопоставлять информацию из нескольких источников</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исключать несоответствующую и несущественную информацию</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сжато и логически грамотно изложить обобщенную информацию</w:t>
            </w:r>
          </w:p>
        </w:tc>
      </w:tr>
      <w:tr w:rsidR="0075264A" w:rsidRPr="002C68D0" w:rsidTr="00B1165D">
        <w:trPr>
          <w:tblCellSpacing w:w="0" w:type="dxa"/>
        </w:trPr>
        <w:tc>
          <w:tcPr>
            <w:tcW w:w="998" w:type="pct"/>
            <w:vMerge w:val="restart"/>
            <w:tcBorders>
              <w:top w:val="nil"/>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 xml:space="preserve">Оценка </w:t>
            </w: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Выработка критериев для отбора информации в соответствии с потребностью</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Выбор ресурсов согласно выработанным или указанным критериям</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остановить поиск</w:t>
            </w:r>
          </w:p>
        </w:tc>
      </w:tr>
      <w:tr w:rsidR="0075264A" w:rsidRPr="002C68D0" w:rsidTr="00B1165D">
        <w:trPr>
          <w:tblCellSpacing w:w="0" w:type="dxa"/>
        </w:trPr>
        <w:tc>
          <w:tcPr>
            <w:tcW w:w="998" w:type="pct"/>
            <w:vMerge w:val="restart"/>
            <w:tcBorders>
              <w:top w:val="nil"/>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Создание</w:t>
            </w: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вырабатывать рекомендации по решению конкретной проблемы на основании полученной информации, в том числе противоречивой</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сделать вывод о нацеленности имеющейся информации на решение конкретной проблемы</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обосновать свои выводы</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сбалансированно осветить вопрос при наличии противоречивой информации</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Структурирование созданной информации с целью повышения убедительности выводов</w:t>
            </w:r>
          </w:p>
        </w:tc>
      </w:tr>
      <w:tr w:rsidR="0075264A" w:rsidRPr="002C68D0" w:rsidTr="00B1165D">
        <w:trPr>
          <w:tblCellSpacing w:w="0" w:type="dxa"/>
        </w:trPr>
        <w:tc>
          <w:tcPr>
            <w:tcW w:w="998" w:type="pct"/>
            <w:vMerge w:val="restart"/>
            <w:tcBorders>
              <w:top w:val="nil"/>
              <w:left w:val="nil"/>
              <w:bottom w:val="nil"/>
              <w:right w:val="nil"/>
            </w:tcBorders>
            <w:shd w:val="clear" w:color="auto" w:fill="FFCC99"/>
          </w:tcPr>
          <w:p w:rsidR="0075264A" w:rsidRPr="002C68D0" w:rsidRDefault="0075264A" w:rsidP="0075264A">
            <w:pPr>
              <w:spacing w:line="240" w:lineRule="auto"/>
              <w:rPr>
                <w:b/>
                <w:bCs/>
                <w:sz w:val="24"/>
                <w:szCs w:val="24"/>
                <w:lang w:eastAsia="ru-RU"/>
              </w:rPr>
            </w:pPr>
            <w:r w:rsidRPr="002C68D0">
              <w:rPr>
                <w:b/>
                <w:bCs/>
                <w:color w:val="000000"/>
                <w:sz w:val="24"/>
                <w:szCs w:val="24"/>
                <w:lang w:eastAsia="ru-RU"/>
              </w:rPr>
              <w:t>Сообщение</w:t>
            </w:r>
          </w:p>
          <w:p w:rsidR="0075264A" w:rsidRPr="002C68D0" w:rsidRDefault="0075264A" w:rsidP="0075264A">
            <w:pPr>
              <w:spacing w:line="240" w:lineRule="auto"/>
              <w:rPr>
                <w:b/>
                <w:bCs/>
                <w:sz w:val="24"/>
                <w:szCs w:val="24"/>
                <w:lang w:eastAsia="ru-RU"/>
              </w:rPr>
            </w:pPr>
            <w:r w:rsidRPr="002C68D0">
              <w:rPr>
                <w:b/>
                <w:bCs/>
                <w:color w:val="000000"/>
                <w:sz w:val="24"/>
                <w:szCs w:val="24"/>
                <w:lang w:eastAsia="ru-RU"/>
              </w:rPr>
              <w:t>(передача)</w:t>
            </w: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адаптировать информацию для конкретной аудитории (путем выбора соответствующих средств, языка и зрительного ряда)</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грамотно цитировать источники (по делу и с соблюдением авторских прав)</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Обеспечение в случае необходимости конфиденциальности информации</w:t>
            </w:r>
          </w:p>
        </w:tc>
      </w:tr>
      <w:tr w:rsidR="0075264A" w:rsidRPr="002C68D0" w:rsidTr="00B1165D">
        <w:trPr>
          <w:tblCellSpacing w:w="0" w:type="dxa"/>
        </w:trPr>
        <w:tc>
          <w:tcPr>
            <w:tcW w:w="998" w:type="pct"/>
            <w:vMerge/>
            <w:tcBorders>
              <w:top w:val="nil"/>
              <w:left w:val="nil"/>
              <w:bottom w:val="nil"/>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nil"/>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Умение воздерживаться от использования провокационных высказываний по отношению к культуре, расе, этнической принадлежности или полу</w:t>
            </w:r>
          </w:p>
        </w:tc>
      </w:tr>
      <w:tr w:rsidR="0075264A" w:rsidRPr="002C68D0" w:rsidTr="00B1165D">
        <w:trPr>
          <w:tblCellSpacing w:w="0" w:type="dxa"/>
        </w:trPr>
        <w:tc>
          <w:tcPr>
            <w:tcW w:w="998" w:type="pct"/>
            <w:vMerge/>
            <w:tcBorders>
              <w:top w:val="nil"/>
              <w:left w:val="nil"/>
              <w:bottom w:val="outset" w:sz="6" w:space="0" w:color="auto"/>
              <w:right w:val="nil"/>
            </w:tcBorders>
            <w:shd w:val="clear" w:color="auto" w:fill="FFCC99"/>
            <w:vAlign w:val="center"/>
          </w:tcPr>
          <w:p w:rsidR="0075264A" w:rsidRPr="002C68D0" w:rsidRDefault="0075264A" w:rsidP="0075264A">
            <w:pPr>
              <w:spacing w:line="240" w:lineRule="auto"/>
              <w:rPr>
                <w:b/>
                <w:bCs/>
                <w:sz w:val="24"/>
                <w:szCs w:val="24"/>
                <w:lang w:eastAsia="ru-RU"/>
              </w:rPr>
            </w:pPr>
          </w:p>
        </w:tc>
        <w:tc>
          <w:tcPr>
            <w:tcW w:w="4002" w:type="pct"/>
            <w:tcBorders>
              <w:top w:val="nil"/>
              <w:left w:val="nil"/>
              <w:bottom w:val="outset" w:sz="6" w:space="0" w:color="auto"/>
              <w:right w:val="nil"/>
            </w:tcBorders>
            <w:shd w:val="clear" w:color="auto" w:fill="99CCFF"/>
          </w:tcPr>
          <w:p w:rsidR="0075264A" w:rsidRPr="002C68D0" w:rsidRDefault="0075264A" w:rsidP="0075264A">
            <w:pPr>
              <w:spacing w:line="240" w:lineRule="auto"/>
              <w:rPr>
                <w:sz w:val="24"/>
                <w:szCs w:val="24"/>
                <w:lang w:eastAsia="ru-RU"/>
              </w:rPr>
            </w:pPr>
            <w:r w:rsidRPr="002C68D0">
              <w:rPr>
                <w:color w:val="000000"/>
                <w:sz w:val="24"/>
                <w:szCs w:val="24"/>
                <w:lang w:eastAsia="ru-RU"/>
              </w:rPr>
              <w:t>Знание всех требований (правил общения), относящихся к стилю конкретного общения</w:t>
            </w:r>
          </w:p>
        </w:tc>
      </w:tr>
    </w:tbl>
    <w:p w:rsidR="0075264A" w:rsidRPr="002C68D0" w:rsidRDefault="0075264A" w:rsidP="0075264A">
      <w:pPr>
        <w:overflowPunct w:val="0"/>
        <w:autoSpaceDE w:val="0"/>
        <w:adjustRightInd w:val="0"/>
        <w:spacing w:line="214" w:lineRule="auto"/>
        <w:ind w:left="120" w:firstLine="720"/>
        <w:rPr>
          <w:sz w:val="24"/>
          <w:szCs w:val="24"/>
        </w:rPr>
      </w:pPr>
    </w:p>
    <w:p w:rsidR="0075264A" w:rsidRPr="002C68D0" w:rsidRDefault="0075264A" w:rsidP="0075264A">
      <w:pPr>
        <w:overflowPunct w:val="0"/>
        <w:autoSpaceDE w:val="0"/>
        <w:adjustRightInd w:val="0"/>
        <w:spacing w:line="229" w:lineRule="auto"/>
        <w:ind w:left="120" w:right="20" w:firstLine="708"/>
        <w:rPr>
          <w:sz w:val="24"/>
          <w:szCs w:val="24"/>
        </w:rPr>
      </w:pPr>
      <w:r w:rsidRPr="002C68D0">
        <w:rPr>
          <w:sz w:val="24"/>
          <w:szCs w:val="24"/>
        </w:rPr>
        <w:t>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75264A" w:rsidRPr="002C68D0" w:rsidRDefault="0075264A" w:rsidP="0075264A">
      <w:pPr>
        <w:autoSpaceDE w:val="0"/>
        <w:adjustRightInd w:val="0"/>
        <w:spacing w:line="63" w:lineRule="exact"/>
        <w:rPr>
          <w:sz w:val="24"/>
          <w:szCs w:val="24"/>
        </w:rPr>
      </w:pPr>
    </w:p>
    <w:p w:rsidR="0075264A" w:rsidRPr="002C68D0" w:rsidRDefault="0075264A" w:rsidP="0075264A">
      <w:pPr>
        <w:overflowPunct w:val="0"/>
        <w:autoSpaceDE w:val="0"/>
        <w:adjustRightInd w:val="0"/>
        <w:spacing w:line="231" w:lineRule="auto"/>
        <w:ind w:left="120" w:firstLine="708"/>
        <w:rPr>
          <w:sz w:val="24"/>
          <w:szCs w:val="24"/>
        </w:rPr>
      </w:pPr>
      <w:r w:rsidRPr="002C68D0">
        <w:rPr>
          <w:sz w:val="24"/>
          <w:szCs w:val="24"/>
        </w:rPr>
        <w:t>Формирование и развитие ИКТ - компетентности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75264A" w:rsidRPr="002C68D0" w:rsidRDefault="0075264A" w:rsidP="0075264A">
      <w:pPr>
        <w:autoSpaceDE w:val="0"/>
        <w:adjustRightInd w:val="0"/>
        <w:spacing w:line="2" w:lineRule="exact"/>
        <w:rPr>
          <w:sz w:val="24"/>
          <w:szCs w:val="24"/>
        </w:rPr>
      </w:pPr>
    </w:p>
    <w:p w:rsidR="0075264A" w:rsidRPr="002C68D0" w:rsidRDefault="0075264A" w:rsidP="0075264A">
      <w:pPr>
        <w:overflowPunct w:val="0"/>
        <w:autoSpaceDE w:val="0"/>
        <w:adjustRightInd w:val="0"/>
        <w:spacing w:line="240" w:lineRule="auto"/>
        <w:ind w:left="120"/>
        <w:rPr>
          <w:sz w:val="24"/>
          <w:szCs w:val="24"/>
        </w:rPr>
      </w:pPr>
      <w:r w:rsidRPr="002C68D0">
        <w:rPr>
          <w:sz w:val="24"/>
          <w:szCs w:val="24"/>
        </w:rPr>
        <w:t xml:space="preserve">В ИКТ -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Например, формирование общих, метапредметных навыков поиска информации происходит в ходе деятельности по поиску информации в конкретных предметных контекстах и средах: в русском и иностранных языках, истории, географии, естественных науках происходит поиск информации с использованием специфических инструментов, наряду с общепользовательскими инструментами. Во всех этих случаях формируется общее умения поиска информации. </w:t>
      </w:r>
    </w:p>
    <w:p w:rsidR="0075264A" w:rsidRPr="002C68D0" w:rsidRDefault="0075264A" w:rsidP="0075264A">
      <w:pPr>
        <w:tabs>
          <w:tab w:val="left" w:pos="708"/>
        </w:tabs>
        <w:spacing w:line="100" w:lineRule="atLeast"/>
        <w:rPr>
          <w:b/>
          <w:kern w:val="3"/>
          <w:sz w:val="24"/>
          <w:szCs w:val="24"/>
          <w:lang w:eastAsia="zh-CN"/>
        </w:rPr>
      </w:pPr>
      <w:r w:rsidRPr="002C68D0">
        <w:rPr>
          <w:b/>
          <w:kern w:val="3"/>
          <w:sz w:val="24"/>
          <w:szCs w:val="24"/>
          <w:lang w:eastAsia="zh-CN"/>
        </w:rPr>
        <w:t>Планируемые результаты формирования ИКТ-компетентности обучающихся приведены в п.1.2.4. настоящей Программы.</w:t>
      </w:r>
    </w:p>
    <w:p w:rsidR="0075264A" w:rsidRPr="002C68D0" w:rsidRDefault="0075264A" w:rsidP="0075264A">
      <w:pPr>
        <w:overflowPunct w:val="0"/>
        <w:autoSpaceDE w:val="0"/>
        <w:adjustRightInd w:val="0"/>
        <w:spacing w:line="229" w:lineRule="auto"/>
        <w:ind w:right="20" w:firstLine="708"/>
        <w:rPr>
          <w:sz w:val="24"/>
          <w:szCs w:val="24"/>
        </w:rPr>
      </w:pPr>
      <w:r w:rsidRPr="002C68D0">
        <w:rPr>
          <w:sz w:val="24"/>
          <w:szCs w:val="24"/>
          <w:shd w:val="clear" w:color="auto" w:fill="00FF00"/>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w:t>
      </w:r>
      <w:r w:rsidRPr="002C68D0">
        <w:rPr>
          <w:sz w:val="24"/>
          <w:szCs w:val="24"/>
        </w:rPr>
        <w:t xml:space="preserve">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75264A" w:rsidRPr="002C68D0" w:rsidRDefault="0075264A" w:rsidP="0075264A">
      <w:pPr>
        <w:autoSpaceDE w:val="0"/>
        <w:adjustRightInd w:val="0"/>
        <w:spacing w:line="61" w:lineRule="exact"/>
        <w:rPr>
          <w:sz w:val="24"/>
          <w:szCs w:val="24"/>
        </w:rPr>
      </w:pPr>
    </w:p>
    <w:p w:rsidR="0075264A" w:rsidRPr="002C68D0" w:rsidRDefault="0075264A" w:rsidP="0075264A">
      <w:pPr>
        <w:overflowPunct w:val="0"/>
        <w:autoSpaceDE w:val="0"/>
        <w:adjustRightInd w:val="0"/>
        <w:spacing w:line="223" w:lineRule="auto"/>
        <w:ind w:right="20" w:firstLine="708"/>
        <w:rPr>
          <w:sz w:val="24"/>
          <w:szCs w:val="24"/>
        </w:rPr>
      </w:pPr>
      <w:r w:rsidRPr="002C68D0">
        <w:rPr>
          <w:sz w:val="24"/>
          <w:szCs w:val="24"/>
        </w:rPr>
        <w:t>Учащиеся могут реализовывать различные сервисные функции, в том числе – обслуживать технику и консультировать пользователей (прежде всего – учителей). Это может войти в их индивидуальное образовательное планирование и портфолио учащихся.</w:t>
      </w:r>
    </w:p>
    <w:p w:rsidR="0075264A" w:rsidRPr="002C68D0" w:rsidRDefault="0075264A" w:rsidP="0075264A">
      <w:pPr>
        <w:overflowPunct w:val="0"/>
        <w:autoSpaceDE w:val="0"/>
        <w:adjustRightInd w:val="0"/>
        <w:spacing w:line="223" w:lineRule="auto"/>
        <w:ind w:right="20" w:firstLine="708"/>
        <w:rPr>
          <w:sz w:val="24"/>
          <w:szCs w:val="24"/>
        </w:rPr>
      </w:pPr>
    </w:p>
    <w:p w:rsidR="0075264A" w:rsidRPr="002C68D0" w:rsidRDefault="0075264A" w:rsidP="000D3238">
      <w:pPr>
        <w:numPr>
          <w:ilvl w:val="0"/>
          <w:numId w:val="47"/>
        </w:numPr>
        <w:tabs>
          <w:tab w:val="clear" w:pos="720"/>
          <w:tab w:val="num" w:pos="2200"/>
        </w:tabs>
        <w:suppressAutoHyphens w:val="0"/>
        <w:overflowPunct w:val="0"/>
        <w:autoSpaceDE w:val="0"/>
        <w:adjustRightInd w:val="0"/>
        <w:spacing w:line="240" w:lineRule="auto"/>
        <w:ind w:left="2200" w:hanging="250"/>
        <w:textAlignment w:val="auto"/>
        <w:rPr>
          <w:b/>
          <w:bCs/>
          <w:sz w:val="24"/>
          <w:szCs w:val="24"/>
        </w:rPr>
      </w:pPr>
      <w:r w:rsidRPr="002C68D0">
        <w:rPr>
          <w:b/>
          <w:bCs/>
          <w:sz w:val="24"/>
          <w:szCs w:val="24"/>
        </w:rPr>
        <w:t xml:space="preserve">Средства ИКТ, используемые в ходе формирования </w:t>
      </w:r>
    </w:p>
    <w:p w:rsidR="0075264A" w:rsidRPr="002C68D0" w:rsidRDefault="0075264A" w:rsidP="000D3238">
      <w:pPr>
        <w:numPr>
          <w:ilvl w:val="1"/>
          <w:numId w:val="47"/>
        </w:numPr>
        <w:tabs>
          <w:tab w:val="clear" w:pos="1440"/>
          <w:tab w:val="num" w:pos="3120"/>
        </w:tabs>
        <w:suppressAutoHyphens w:val="0"/>
        <w:overflowPunct w:val="0"/>
        <w:autoSpaceDE w:val="0"/>
        <w:adjustRightInd w:val="0"/>
        <w:spacing w:line="240" w:lineRule="auto"/>
        <w:ind w:left="3120" w:hanging="197"/>
        <w:textAlignment w:val="auto"/>
        <w:rPr>
          <w:b/>
          <w:bCs/>
          <w:sz w:val="24"/>
          <w:szCs w:val="24"/>
        </w:rPr>
      </w:pPr>
      <w:r w:rsidRPr="002C68D0">
        <w:rPr>
          <w:b/>
          <w:bCs/>
          <w:sz w:val="24"/>
          <w:szCs w:val="24"/>
        </w:rPr>
        <w:t xml:space="preserve">применения ИКТ-компетентности </w:t>
      </w:r>
    </w:p>
    <w:p w:rsidR="0075264A" w:rsidRPr="002C68D0" w:rsidRDefault="0075264A" w:rsidP="0075264A">
      <w:pPr>
        <w:autoSpaceDE w:val="0"/>
        <w:adjustRightInd w:val="0"/>
        <w:spacing w:line="327" w:lineRule="exact"/>
        <w:rPr>
          <w:sz w:val="24"/>
          <w:szCs w:val="24"/>
        </w:rPr>
      </w:pPr>
    </w:p>
    <w:p w:rsidR="0075264A" w:rsidRPr="002C68D0" w:rsidRDefault="0075264A" w:rsidP="0075264A">
      <w:pPr>
        <w:overflowPunct w:val="0"/>
        <w:autoSpaceDE w:val="0"/>
        <w:adjustRightInd w:val="0"/>
        <w:spacing w:line="214" w:lineRule="auto"/>
        <w:ind w:right="20" w:firstLine="708"/>
        <w:rPr>
          <w:sz w:val="24"/>
          <w:szCs w:val="24"/>
        </w:rPr>
      </w:pPr>
      <w:r w:rsidRPr="002C68D0">
        <w:rPr>
          <w:sz w:val="24"/>
          <w:szCs w:val="24"/>
        </w:rPr>
        <w:t>Для формирования ИКТ–компетентности в рамках ООП используются следующие технические средства и программные инструменты:</w:t>
      </w:r>
    </w:p>
    <w:p w:rsidR="0075264A" w:rsidRPr="002C68D0" w:rsidRDefault="0075264A" w:rsidP="0075264A">
      <w:pPr>
        <w:autoSpaceDE w:val="0"/>
        <w:adjustRightInd w:val="0"/>
        <w:spacing w:line="7" w:lineRule="exact"/>
        <w:rPr>
          <w:sz w:val="24"/>
          <w:szCs w:val="24"/>
        </w:rPr>
      </w:pPr>
    </w:p>
    <w:p w:rsidR="0075264A" w:rsidRPr="002C68D0" w:rsidRDefault="0075264A" w:rsidP="0075264A">
      <w:pPr>
        <w:overflowPunct w:val="0"/>
        <w:autoSpaceDE w:val="0"/>
        <w:adjustRightInd w:val="0"/>
        <w:spacing w:line="241" w:lineRule="auto"/>
        <w:ind w:right="20"/>
        <w:rPr>
          <w:sz w:val="24"/>
          <w:szCs w:val="24"/>
        </w:rPr>
      </w:pPr>
      <w:r w:rsidRPr="002C68D0">
        <w:rPr>
          <w:b/>
          <w:bCs/>
          <w:iCs/>
          <w:sz w:val="24"/>
          <w:szCs w:val="24"/>
        </w:rPr>
        <w:t xml:space="preserve">технические </w:t>
      </w:r>
      <w:r w:rsidRPr="002C68D0">
        <w:rPr>
          <w:sz w:val="24"/>
          <w:szCs w:val="24"/>
        </w:rPr>
        <w:t>–</w:t>
      </w:r>
      <w:r w:rsidRPr="002C68D0">
        <w:rPr>
          <w:b/>
          <w:bCs/>
          <w:iCs/>
          <w:sz w:val="24"/>
          <w:szCs w:val="24"/>
        </w:rPr>
        <w:t xml:space="preserve"> </w:t>
      </w:r>
      <w:r w:rsidRPr="002C68D0">
        <w:rPr>
          <w:sz w:val="24"/>
          <w:szCs w:val="24"/>
        </w:rPr>
        <w:t>персональный компьютер,</w:t>
      </w:r>
      <w:r w:rsidRPr="002C68D0">
        <w:rPr>
          <w:b/>
          <w:bCs/>
          <w:iCs/>
          <w:sz w:val="24"/>
          <w:szCs w:val="24"/>
        </w:rPr>
        <w:t xml:space="preserve"> </w:t>
      </w:r>
      <w:r w:rsidRPr="002C68D0">
        <w:rPr>
          <w:sz w:val="24"/>
          <w:szCs w:val="24"/>
        </w:rPr>
        <w:t>мультимедийный проектор и экран,</w:t>
      </w:r>
      <w:r w:rsidRPr="002C68D0">
        <w:rPr>
          <w:b/>
          <w:bCs/>
          <w:iCs/>
          <w:sz w:val="24"/>
          <w:szCs w:val="24"/>
        </w:rPr>
        <w:t xml:space="preserve"> </w:t>
      </w:r>
      <w:r w:rsidRPr="002C68D0">
        <w:rPr>
          <w:sz w:val="24"/>
          <w:szCs w:val="24"/>
        </w:rPr>
        <w:t>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w:t>
      </w:r>
    </w:p>
    <w:p w:rsidR="0075264A" w:rsidRPr="002C68D0" w:rsidRDefault="0075264A" w:rsidP="0075264A">
      <w:pPr>
        <w:autoSpaceDE w:val="0"/>
        <w:adjustRightInd w:val="0"/>
        <w:spacing w:line="9" w:lineRule="exact"/>
        <w:rPr>
          <w:sz w:val="24"/>
          <w:szCs w:val="24"/>
        </w:rPr>
      </w:pPr>
    </w:p>
    <w:p w:rsidR="0075264A" w:rsidRPr="002C68D0" w:rsidRDefault="0075264A" w:rsidP="0075264A">
      <w:pPr>
        <w:overflowPunct w:val="0"/>
        <w:autoSpaceDE w:val="0"/>
        <w:adjustRightInd w:val="0"/>
        <w:spacing w:line="240" w:lineRule="auto"/>
        <w:rPr>
          <w:sz w:val="24"/>
          <w:szCs w:val="24"/>
        </w:rPr>
      </w:pPr>
      <w:r w:rsidRPr="002C68D0">
        <w:rPr>
          <w:b/>
          <w:bCs/>
          <w:iCs/>
          <w:sz w:val="24"/>
          <w:szCs w:val="24"/>
        </w:rPr>
        <w:t xml:space="preserve">программные инструменты </w:t>
      </w:r>
      <w:r w:rsidRPr="002C68D0">
        <w:rPr>
          <w:b/>
          <w:bCs/>
          <w:sz w:val="24"/>
          <w:szCs w:val="24"/>
        </w:rPr>
        <w:t>-</w:t>
      </w:r>
      <w:r w:rsidRPr="002C68D0">
        <w:rPr>
          <w:b/>
          <w:bCs/>
          <w:iCs/>
          <w:sz w:val="24"/>
          <w:szCs w:val="24"/>
        </w:rPr>
        <w:t xml:space="preserve"> </w:t>
      </w:r>
      <w:r w:rsidRPr="002C68D0">
        <w:rPr>
          <w:sz w:val="24"/>
          <w:szCs w:val="24"/>
        </w:rPr>
        <w:t>операционные системы и служебные</w:t>
      </w:r>
      <w:r w:rsidRPr="002C68D0">
        <w:rPr>
          <w:b/>
          <w:bCs/>
          <w:iCs/>
          <w:sz w:val="24"/>
          <w:szCs w:val="24"/>
        </w:rPr>
        <w:t xml:space="preserve"> </w:t>
      </w:r>
      <w:r w:rsidRPr="002C68D0">
        <w:rPr>
          <w:sz w:val="24"/>
          <w:szCs w:val="24"/>
        </w:rPr>
        <w:t xml:space="preserve">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w:t>
      </w:r>
      <w:r w:rsidRPr="002C68D0">
        <w:rPr>
          <w:sz w:val="24"/>
          <w:szCs w:val="24"/>
        </w:rPr>
        <w:lastRenderedPageBreak/>
        <w:t>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75264A" w:rsidRPr="002C68D0" w:rsidRDefault="0075264A" w:rsidP="0075264A">
      <w:pPr>
        <w:tabs>
          <w:tab w:val="left" w:pos="6555"/>
        </w:tabs>
        <w:autoSpaceDE w:val="0"/>
        <w:adjustRightInd w:val="0"/>
        <w:spacing w:line="290" w:lineRule="exact"/>
        <w:rPr>
          <w:sz w:val="24"/>
          <w:szCs w:val="24"/>
        </w:rPr>
      </w:pPr>
      <w:r w:rsidRPr="002C68D0">
        <w:rPr>
          <w:sz w:val="24"/>
          <w:szCs w:val="24"/>
        </w:rPr>
        <w:tab/>
      </w:r>
    </w:p>
    <w:p w:rsidR="0075264A" w:rsidRPr="002C68D0" w:rsidRDefault="0075264A" w:rsidP="000D3238">
      <w:pPr>
        <w:numPr>
          <w:ilvl w:val="0"/>
          <w:numId w:val="48"/>
        </w:numPr>
        <w:tabs>
          <w:tab w:val="clear" w:pos="720"/>
          <w:tab w:val="num" w:pos="1980"/>
        </w:tabs>
        <w:suppressAutoHyphens w:val="0"/>
        <w:overflowPunct w:val="0"/>
        <w:autoSpaceDE w:val="0"/>
        <w:adjustRightInd w:val="0"/>
        <w:spacing w:line="240" w:lineRule="auto"/>
        <w:ind w:left="1980" w:hanging="241"/>
        <w:textAlignment w:val="auto"/>
        <w:rPr>
          <w:b/>
          <w:bCs/>
          <w:sz w:val="24"/>
          <w:szCs w:val="24"/>
        </w:rPr>
      </w:pPr>
      <w:r w:rsidRPr="002C68D0">
        <w:rPr>
          <w:b/>
          <w:bCs/>
          <w:sz w:val="24"/>
          <w:szCs w:val="24"/>
        </w:rPr>
        <w:t xml:space="preserve">Общие принципы формирования ИКТ-компетентности </w:t>
      </w:r>
    </w:p>
    <w:p w:rsidR="0075264A" w:rsidRPr="002C68D0" w:rsidRDefault="0075264A" w:rsidP="000D3238">
      <w:pPr>
        <w:numPr>
          <w:ilvl w:val="1"/>
          <w:numId w:val="48"/>
        </w:numPr>
        <w:tabs>
          <w:tab w:val="clear" w:pos="1440"/>
          <w:tab w:val="num" w:pos="3820"/>
        </w:tabs>
        <w:suppressAutoHyphens w:val="0"/>
        <w:overflowPunct w:val="0"/>
        <w:autoSpaceDE w:val="0"/>
        <w:adjustRightInd w:val="0"/>
        <w:spacing w:line="240" w:lineRule="auto"/>
        <w:ind w:left="3820" w:hanging="194"/>
        <w:textAlignment w:val="auto"/>
        <w:rPr>
          <w:b/>
          <w:bCs/>
          <w:sz w:val="24"/>
          <w:szCs w:val="24"/>
        </w:rPr>
      </w:pPr>
      <w:r w:rsidRPr="002C68D0">
        <w:rPr>
          <w:b/>
          <w:bCs/>
          <w:sz w:val="24"/>
          <w:szCs w:val="24"/>
        </w:rPr>
        <w:t xml:space="preserve">предметных областях </w:t>
      </w:r>
    </w:p>
    <w:p w:rsidR="0075264A" w:rsidRPr="002C68D0" w:rsidRDefault="0075264A" w:rsidP="0075264A">
      <w:pPr>
        <w:overflowPunct w:val="0"/>
        <w:autoSpaceDE w:val="0"/>
        <w:adjustRightInd w:val="0"/>
        <w:spacing w:line="231" w:lineRule="auto"/>
        <w:ind w:right="20"/>
        <w:rPr>
          <w:sz w:val="24"/>
          <w:szCs w:val="24"/>
        </w:rPr>
      </w:pPr>
      <w:r w:rsidRPr="002C68D0">
        <w:rPr>
          <w:sz w:val="24"/>
          <w:szCs w:val="24"/>
        </w:rPr>
        <w:t xml:space="preserve">Общий принцип формирования ИКТ-компетентности состоит в том, что и </w:t>
      </w:r>
      <w:r w:rsidRPr="002C68D0">
        <w:rPr>
          <w:b/>
          <w:bCs/>
          <w:iCs/>
          <w:sz w:val="24"/>
          <w:szCs w:val="24"/>
        </w:rPr>
        <w:t>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r w:rsidRPr="002C68D0">
        <w:rPr>
          <w:sz w:val="24"/>
          <w:szCs w:val="24"/>
          <w:shd w:val="clear" w:color="auto" w:fill="00FF00"/>
        </w:rPr>
        <w:t xml:space="preserve"> Начальные технические умения формируются в начальной школе в курсе Технологии и Информатики.</w:t>
      </w:r>
      <w:r w:rsidRPr="002C68D0">
        <w:rPr>
          <w:sz w:val="24"/>
          <w:szCs w:val="24"/>
        </w:rPr>
        <w:t xml:space="preserve"> В частности, именно там учащиеся получают общие представления об устройстве и принципах работы средств ИКТ, технике безопасности, эргономике,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75264A" w:rsidRPr="002C68D0" w:rsidRDefault="0075264A" w:rsidP="0075264A">
      <w:pPr>
        <w:autoSpaceDE w:val="0"/>
        <w:adjustRightInd w:val="0"/>
        <w:spacing w:line="2" w:lineRule="exact"/>
        <w:rPr>
          <w:sz w:val="24"/>
          <w:szCs w:val="24"/>
        </w:rPr>
      </w:pPr>
    </w:p>
    <w:p w:rsidR="0075264A" w:rsidRPr="002C68D0" w:rsidRDefault="0075264A" w:rsidP="0075264A">
      <w:pPr>
        <w:autoSpaceDE w:val="0"/>
        <w:adjustRightInd w:val="0"/>
        <w:spacing w:line="240" w:lineRule="auto"/>
        <w:ind w:left="4"/>
        <w:rPr>
          <w:sz w:val="24"/>
          <w:szCs w:val="24"/>
        </w:rPr>
      </w:pPr>
      <w:r w:rsidRPr="002C68D0">
        <w:rPr>
          <w:sz w:val="24"/>
          <w:szCs w:val="24"/>
        </w:rPr>
        <w:t xml:space="preserve">    Начальные умения, относящиеся к видео- и аудио- записи и фотографии формируются в области </w:t>
      </w:r>
      <w:r w:rsidRPr="002C68D0">
        <w:rPr>
          <w:b/>
          <w:bCs/>
          <w:sz w:val="24"/>
          <w:szCs w:val="24"/>
        </w:rPr>
        <w:t>Искусства.</w:t>
      </w:r>
      <w:r w:rsidRPr="002C68D0">
        <w:rPr>
          <w:sz w:val="24"/>
          <w:szCs w:val="24"/>
        </w:rPr>
        <w:t xml:space="preserve"> В этой области учащиеся получают представление о передаче содержания, эмоций, об эстетике образа. Важную роль играют синтетические жанры, например, рисованная и натурная мультипликация, анимация. Существенным фактором оказывается возможность улучшения, совершенствования своего произведения, см. далее. </w:t>
      </w:r>
    </w:p>
    <w:p w:rsidR="0075264A" w:rsidRPr="002C68D0" w:rsidRDefault="0075264A" w:rsidP="0075264A">
      <w:pPr>
        <w:autoSpaceDE w:val="0"/>
        <w:adjustRightInd w:val="0"/>
        <w:spacing w:line="59" w:lineRule="exact"/>
        <w:rPr>
          <w:sz w:val="24"/>
          <w:szCs w:val="24"/>
        </w:rPr>
      </w:pPr>
    </w:p>
    <w:p w:rsidR="0075264A" w:rsidRPr="002C68D0" w:rsidRDefault="0075264A" w:rsidP="000D3238">
      <w:pPr>
        <w:numPr>
          <w:ilvl w:val="1"/>
          <w:numId w:val="49"/>
        </w:numPr>
        <w:tabs>
          <w:tab w:val="clear" w:pos="1440"/>
          <w:tab w:val="num" w:pos="963"/>
        </w:tabs>
        <w:suppressAutoHyphens w:val="0"/>
        <w:overflowPunct w:val="0"/>
        <w:autoSpaceDE w:val="0"/>
        <w:adjustRightInd w:val="0"/>
        <w:spacing w:line="223" w:lineRule="auto"/>
        <w:ind w:left="4" w:right="20" w:firstLine="716"/>
        <w:textAlignment w:val="auto"/>
        <w:rPr>
          <w:sz w:val="24"/>
          <w:szCs w:val="24"/>
        </w:rPr>
      </w:pPr>
      <w:r w:rsidRPr="002C68D0">
        <w:rPr>
          <w:sz w:val="24"/>
          <w:szCs w:val="24"/>
        </w:rPr>
        <w:t xml:space="preserve">области </w:t>
      </w:r>
      <w:r w:rsidRPr="002C68D0">
        <w:rPr>
          <w:b/>
          <w:bCs/>
          <w:sz w:val="24"/>
          <w:szCs w:val="24"/>
        </w:rPr>
        <w:t xml:space="preserve">Естествознания </w:t>
      </w:r>
      <w:r w:rsidRPr="002C68D0">
        <w:rPr>
          <w:sz w:val="24"/>
          <w:szCs w:val="24"/>
        </w:rPr>
        <w:t xml:space="preserve">(окружающего мира)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 </w:t>
      </w:r>
    </w:p>
    <w:p w:rsidR="0075264A" w:rsidRPr="002C68D0" w:rsidRDefault="0075264A" w:rsidP="0075264A">
      <w:pPr>
        <w:autoSpaceDE w:val="0"/>
        <w:adjustRightInd w:val="0"/>
        <w:spacing w:line="59" w:lineRule="exact"/>
        <w:rPr>
          <w:sz w:val="24"/>
          <w:szCs w:val="24"/>
        </w:rPr>
      </w:pPr>
    </w:p>
    <w:p w:rsidR="0075264A" w:rsidRPr="002C68D0" w:rsidRDefault="0075264A" w:rsidP="0075264A">
      <w:pPr>
        <w:shd w:val="clear" w:color="auto" w:fill="00FF00"/>
        <w:overflowPunct w:val="0"/>
        <w:autoSpaceDE w:val="0"/>
        <w:adjustRightInd w:val="0"/>
        <w:spacing w:line="213" w:lineRule="auto"/>
        <w:ind w:left="4" w:right="20" w:firstLine="720"/>
        <w:rPr>
          <w:sz w:val="24"/>
          <w:szCs w:val="24"/>
        </w:rPr>
      </w:pPr>
      <w:r w:rsidRPr="002C68D0">
        <w:rPr>
          <w:sz w:val="24"/>
          <w:szCs w:val="24"/>
        </w:rPr>
        <w:t xml:space="preserve">Перечисленные положения применимы при формирования ИКТ- компетентности и в начальной и в основной школе. </w:t>
      </w:r>
    </w:p>
    <w:p w:rsidR="0075264A" w:rsidRPr="002C68D0" w:rsidRDefault="0075264A" w:rsidP="0075264A">
      <w:pPr>
        <w:autoSpaceDE w:val="0"/>
        <w:adjustRightInd w:val="0"/>
        <w:spacing w:line="59" w:lineRule="exact"/>
        <w:rPr>
          <w:sz w:val="24"/>
          <w:szCs w:val="24"/>
        </w:rPr>
      </w:pPr>
    </w:p>
    <w:p w:rsidR="0075264A" w:rsidRPr="002C68D0" w:rsidRDefault="0075264A" w:rsidP="0075264A">
      <w:pPr>
        <w:overflowPunct w:val="0"/>
        <w:autoSpaceDE w:val="0"/>
        <w:adjustRightInd w:val="0"/>
        <w:spacing w:line="231" w:lineRule="auto"/>
        <w:ind w:left="4" w:right="20" w:firstLine="720"/>
        <w:rPr>
          <w:sz w:val="24"/>
          <w:szCs w:val="24"/>
        </w:rPr>
      </w:pPr>
      <w:r w:rsidRPr="002C68D0">
        <w:rPr>
          <w:sz w:val="24"/>
          <w:szCs w:val="24"/>
        </w:rPr>
        <w:t xml:space="preserve">При этом освоение ИКТ в рамках образовательных областей Искусства и Технологии, при всей возможной вариативности программ этих предметов не должно подменять работу с материальными технологиями и в нецифровой среде. Доля учебного времени, где работа идет только в цифровой среде не должна превышать 35% в Технологии и 25% в Искусстве (не включая использование ИКТ для цифровой записи аудио и видео и использование цифровых музыкальных инструментов при «живом» исполнении). </w:t>
      </w:r>
    </w:p>
    <w:p w:rsidR="0075264A" w:rsidRPr="002C68D0" w:rsidRDefault="0075264A" w:rsidP="0075264A">
      <w:pPr>
        <w:autoSpaceDE w:val="0"/>
        <w:adjustRightInd w:val="0"/>
        <w:spacing w:line="62" w:lineRule="exact"/>
        <w:rPr>
          <w:sz w:val="24"/>
          <w:szCs w:val="24"/>
        </w:rPr>
      </w:pPr>
    </w:p>
    <w:p w:rsidR="0075264A" w:rsidRPr="002C68D0" w:rsidRDefault="0075264A" w:rsidP="000D3238">
      <w:pPr>
        <w:numPr>
          <w:ilvl w:val="0"/>
          <w:numId w:val="49"/>
        </w:numPr>
        <w:tabs>
          <w:tab w:val="clear" w:pos="720"/>
          <w:tab w:val="num" w:pos="198"/>
        </w:tabs>
        <w:suppressAutoHyphens w:val="0"/>
        <w:overflowPunct w:val="0"/>
        <w:autoSpaceDE w:val="0"/>
        <w:adjustRightInd w:val="0"/>
        <w:spacing w:line="233" w:lineRule="auto"/>
        <w:ind w:left="4" w:hanging="4"/>
        <w:textAlignment w:val="auto"/>
        <w:rPr>
          <w:sz w:val="24"/>
          <w:szCs w:val="24"/>
        </w:rPr>
      </w:pPr>
      <w:r w:rsidRPr="002C68D0">
        <w:rPr>
          <w:sz w:val="24"/>
          <w:szCs w:val="24"/>
          <w:shd w:val="clear" w:color="auto" w:fill="00FF00"/>
        </w:rPr>
        <w:t>Курс Информатики и ИКТ в 7-9-х классов основной школы подводит итоги формирования ИКТ-компетентности учащихся, систематизирует и дополняет имеющиеся у учащихся знания, дает их теоретическое обобщение, вписывает конкретную технологическую деятельность в информационную картину мира.</w:t>
      </w:r>
      <w:r w:rsidRPr="002C68D0">
        <w:rPr>
          <w:sz w:val="24"/>
          <w:szCs w:val="24"/>
        </w:rPr>
        <w:t xml:space="preserve">    Он может включать подготовку учащегося к тому или иному виду формальной аттестации ИКТ-компетентности. Разумеется, структура учебного процесса этого курса в его ИКТ-компоненте будет весьма разнообразной, в зависимости от уже сформированного уровня ИКТ- компетентности. Компонент информатики, также вносящий свой вклад в формирование ИКТ-компетентности, в курсе – более инвариантен, но также зависит от математико-информатической подготовки, полученной учащимися в начальной школе и предшествующих классах основной, как и от практического опыта применения учащимися ИКТ. </w:t>
      </w:r>
    </w:p>
    <w:p w:rsidR="0075264A" w:rsidRPr="002C68D0" w:rsidRDefault="0075264A" w:rsidP="0075264A">
      <w:pPr>
        <w:autoSpaceDE w:val="0"/>
        <w:adjustRightInd w:val="0"/>
        <w:spacing w:line="62" w:lineRule="exact"/>
        <w:rPr>
          <w:sz w:val="24"/>
          <w:szCs w:val="24"/>
        </w:rPr>
      </w:pPr>
    </w:p>
    <w:p w:rsidR="0075264A" w:rsidRPr="002C68D0" w:rsidRDefault="0075264A" w:rsidP="0075264A">
      <w:pPr>
        <w:overflowPunct w:val="0"/>
        <w:autoSpaceDE w:val="0"/>
        <w:adjustRightInd w:val="0"/>
        <w:spacing w:line="212" w:lineRule="auto"/>
        <w:ind w:right="500"/>
        <w:rPr>
          <w:sz w:val="24"/>
          <w:szCs w:val="24"/>
        </w:rPr>
      </w:pPr>
      <w:r w:rsidRPr="002C68D0">
        <w:rPr>
          <w:sz w:val="24"/>
          <w:szCs w:val="24"/>
        </w:rPr>
        <w:t xml:space="preserve">  </w:t>
      </w:r>
    </w:p>
    <w:p w:rsidR="0095336D" w:rsidRPr="002C68D0" w:rsidRDefault="0095336D" w:rsidP="0095336D">
      <w:pPr>
        <w:overflowPunct w:val="0"/>
        <w:autoSpaceDE w:val="0"/>
        <w:adjustRightInd w:val="0"/>
        <w:spacing w:line="212" w:lineRule="auto"/>
        <w:ind w:right="500"/>
        <w:rPr>
          <w:sz w:val="24"/>
          <w:szCs w:val="24"/>
        </w:rPr>
      </w:pPr>
      <w:r w:rsidRPr="002C68D0">
        <w:rPr>
          <w:b/>
          <w:bCs/>
          <w:sz w:val="24"/>
          <w:szCs w:val="24"/>
        </w:rPr>
        <w:t>4. Условия формирования ИКТ-компетентности обучающихся насыщенная информационная среда образовательного учреждения</w:t>
      </w:r>
    </w:p>
    <w:p w:rsidR="0095336D" w:rsidRPr="002C68D0" w:rsidRDefault="0095336D" w:rsidP="0095336D">
      <w:pPr>
        <w:overflowPunct w:val="0"/>
        <w:autoSpaceDE w:val="0"/>
        <w:adjustRightInd w:val="0"/>
        <w:spacing w:line="229" w:lineRule="auto"/>
        <w:ind w:left="4" w:right="20" w:firstLine="720"/>
        <w:rPr>
          <w:sz w:val="24"/>
          <w:szCs w:val="24"/>
        </w:rPr>
      </w:pPr>
      <w:r w:rsidRPr="002C68D0">
        <w:rPr>
          <w:sz w:val="24"/>
          <w:szCs w:val="24"/>
        </w:rPr>
        <w:t xml:space="preserve">Современная школа – это школа высокого уровня информатизации, в ней преподавание всех предметов поддержано средствами ИКТ, локальная сеть и (контролируемый) Интернет доступны во многих помещениях, где идет образовательный процесс, учителя и другие работники школы обладают необходимой профессиональной ИКТ-компетентностью, </w:t>
      </w:r>
      <w:r w:rsidRPr="002C68D0">
        <w:rPr>
          <w:sz w:val="24"/>
          <w:szCs w:val="24"/>
        </w:rPr>
        <w:lastRenderedPageBreak/>
        <w:t>обеспечены технические и методические сервисы.</w:t>
      </w:r>
    </w:p>
    <w:p w:rsidR="0095336D" w:rsidRPr="002C68D0" w:rsidRDefault="0095336D" w:rsidP="0095336D">
      <w:pPr>
        <w:autoSpaceDE w:val="0"/>
        <w:adjustRightInd w:val="0"/>
        <w:spacing w:line="61" w:lineRule="exact"/>
        <w:rPr>
          <w:sz w:val="24"/>
          <w:szCs w:val="24"/>
        </w:rPr>
      </w:pPr>
    </w:p>
    <w:p w:rsidR="0095336D" w:rsidRPr="002C68D0" w:rsidRDefault="0095336D" w:rsidP="0095336D">
      <w:pPr>
        <w:overflowPunct w:val="0"/>
        <w:autoSpaceDE w:val="0"/>
        <w:adjustRightInd w:val="0"/>
        <w:spacing w:line="229" w:lineRule="auto"/>
        <w:ind w:right="20" w:firstLine="720"/>
        <w:rPr>
          <w:sz w:val="24"/>
          <w:szCs w:val="24"/>
        </w:rPr>
      </w:pPr>
      <w:r w:rsidRPr="002C68D0">
        <w:rPr>
          <w:sz w:val="24"/>
          <w:szCs w:val="24"/>
        </w:rPr>
        <w:t>ООП основного общего образования ориентирована на третий этап информатизации школы, который связан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массовой школы (новой школы), где классно-урочная система становится лишь одним из элементов образовательной системы.</w:t>
      </w:r>
    </w:p>
    <w:p w:rsidR="0095336D" w:rsidRPr="002C68D0" w:rsidRDefault="0095336D" w:rsidP="0095336D">
      <w:pPr>
        <w:autoSpaceDE w:val="0"/>
        <w:adjustRightInd w:val="0"/>
        <w:spacing w:line="61" w:lineRule="exact"/>
        <w:rPr>
          <w:sz w:val="24"/>
          <w:szCs w:val="24"/>
        </w:rPr>
      </w:pPr>
    </w:p>
    <w:p w:rsidR="0095336D" w:rsidRPr="002C68D0" w:rsidRDefault="0095336D" w:rsidP="0095336D">
      <w:pPr>
        <w:overflowPunct w:val="0"/>
        <w:autoSpaceDE w:val="0"/>
        <w:adjustRightInd w:val="0"/>
        <w:spacing w:line="236" w:lineRule="auto"/>
        <w:ind w:right="20" w:firstLine="566"/>
        <w:rPr>
          <w:sz w:val="24"/>
          <w:szCs w:val="24"/>
        </w:rPr>
      </w:pPr>
      <w:r w:rsidRPr="002C68D0">
        <w:rPr>
          <w:sz w:val="24"/>
          <w:szCs w:val="24"/>
          <w:shd w:val="clear" w:color="auto" w:fill="00FF00"/>
        </w:rPr>
        <w:t>В соответствии с ФГОС (требования к условиям) ООП ООО исходит из того, что весь образовательный процесс отображается в информационной среде.</w:t>
      </w:r>
      <w:r w:rsidRPr="002C68D0">
        <w:rPr>
          <w:sz w:val="24"/>
          <w:szCs w:val="24"/>
        </w:rPr>
        <w:t xml:space="preserve"> </w:t>
      </w:r>
    </w:p>
    <w:p w:rsidR="0095336D" w:rsidRPr="002C68D0" w:rsidRDefault="0095336D" w:rsidP="0095336D">
      <w:pPr>
        <w:overflowPunct w:val="0"/>
        <w:autoSpaceDE w:val="0"/>
        <w:adjustRightInd w:val="0"/>
        <w:spacing w:line="236" w:lineRule="auto"/>
        <w:ind w:right="20" w:firstLine="566"/>
        <w:rPr>
          <w:sz w:val="24"/>
          <w:szCs w:val="24"/>
        </w:rPr>
      </w:pPr>
      <w:r w:rsidRPr="002C68D0">
        <w:rPr>
          <w:sz w:val="24"/>
          <w:szCs w:val="24"/>
        </w:rPr>
        <w:t>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в частности гипермедийные иллюстрации и справочный материал. В информационной среде размещаются домашние задания, которые, помимо текстовой формулировки могут включать видео-фильм для анализа, географическую карту и т. д.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95336D" w:rsidRPr="002C68D0" w:rsidRDefault="0095336D" w:rsidP="0095336D">
      <w:pPr>
        <w:autoSpaceDE w:val="0"/>
        <w:adjustRightInd w:val="0"/>
        <w:spacing w:line="58" w:lineRule="exact"/>
        <w:rPr>
          <w:sz w:val="24"/>
          <w:szCs w:val="24"/>
        </w:rPr>
      </w:pPr>
    </w:p>
    <w:p w:rsidR="0095336D" w:rsidRPr="002C68D0" w:rsidRDefault="0095336D" w:rsidP="0095336D">
      <w:pPr>
        <w:overflowPunct w:val="0"/>
        <w:autoSpaceDE w:val="0"/>
        <w:adjustRightInd w:val="0"/>
        <w:spacing w:line="237" w:lineRule="auto"/>
        <w:ind w:right="20" w:firstLine="566"/>
        <w:rPr>
          <w:sz w:val="24"/>
          <w:szCs w:val="24"/>
        </w:rPr>
      </w:pPr>
      <w:r w:rsidRPr="002C68D0">
        <w:rPr>
          <w:sz w:val="24"/>
          <w:szCs w:val="24"/>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школой,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w:t>
      </w:r>
    </w:p>
    <w:p w:rsidR="0095336D" w:rsidRPr="002C68D0" w:rsidRDefault="0095336D" w:rsidP="0095336D">
      <w:pPr>
        <w:autoSpaceDE w:val="0"/>
        <w:adjustRightInd w:val="0"/>
        <w:spacing w:line="62" w:lineRule="exact"/>
        <w:rPr>
          <w:sz w:val="24"/>
          <w:szCs w:val="24"/>
        </w:rPr>
      </w:pPr>
    </w:p>
    <w:p w:rsidR="0095336D" w:rsidRPr="002C68D0" w:rsidRDefault="0095336D" w:rsidP="0095336D">
      <w:pPr>
        <w:overflowPunct w:val="0"/>
        <w:autoSpaceDE w:val="0"/>
        <w:adjustRightInd w:val="0"/>
        <w:spacing w:line="227" w:lineRule="auto"/>
        <w:ind w:right="20" w:firstLine="720"/>
        <w:rPr>
          <w:sz w:val="24"/>
          <w:szCs w:val="24"/>
        </w:rPr>
      </w:pPr>
      <w:r w:rsidRPr="002C68D0">
        <w:rPr>
          <w:sz w:val="24"/>
          <w:szCs w:val="24"/>
        </w:rPr>
        <w:t>Модель школы информатизации предполагает также наличие информационной среды, обеспечивающей планирование и фиксацию образовательного процесса, размещение работ учителей и учащихся, их взаимодействие. Соответствующее оснащение предполагает наличие школьного сервера и рабочего места администрации школы.</w:t>
      </w:r>
    </w:p>
    <w:p w:rsidR="0095336D" w:rsidRPr="002C68D0" w:rsidRDefault="0095336D" w:rsidP="0095336D">
      <w:pPr>
        <w:autoSpaceDE w:val="0"/>
        <w:adjustRightInd w:val="0"/>
        <w:spacing w:line="57" w:lineRule="exact"/>
        <w:rPr>
          <w:sz w:val="24"/>
          <w:szCs w:val="24"/>
        </w:rPr>
      </w:pPr>
    </w:p>
    <w:p w:rsidR="0075264A" w:rsidRPr="002C68D0" w:rsidRDefault="0095336D" w:rsidP="0095336D">
      <w:pPr>
        <w:overflowPunct w:val="0"/>
        <w:autoSpaceDE w:val="0"/>
        <w:adjustRightInd w:val="0"/>
        <w:spacing w:line="233" w:lineRule="auto"/>
        <w:ind w:firstLine="660"/>
        <w:rPr>
          <w:sz w:val="24"/>
          <w:szCs w:val="24"/>
        </w:rPr>
      </w:pPr>
      <w:r w:rsidRPr="002C68D0">
        <w:rPr>
          <w:sz w:val="24"/>
          <w:szCs w:val="24"/>
        </w:rPr>
        <w:t>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w:t>
      </w:r>
    </w:p>
    <w:p w:rsidR="0095336D" w:rsidRPr="002C68D0" w:rsidRDefault="0095336D" w:rsidP="0095336D">
      <w:pPr>
        <w:overflowPunct w:val="0"/>
        <w:autoSpaceDE w:val="0"/>
        <w:adjustRightInd w:val="0"/>
        <w:spacing w:line="233" w:lineRule="auto"/>
        <w:ind w:firstLine="660"/>
        <w:rPr>
          <w:sz w:val="24"/>
          <w:szCs w:val="24"/>
        </w:rPr>
      </w:pPr>
    </w:p>
    <w:p w:rsidR="0095336D" w:rsidRPr="002C68D0" w:rsidRDefault="0095336D" w:rsidP="0095336D">
      <w:pPr>
        <w:autoSpaceDE w:val="0"/>
        <w:adjustRightInd w:val="0"/>
        <w:spacing w:line="240" w:lineRule="auto"/>
        <w:ind w:left="708" w:firstLine="0"/>
        <w:rPr>
          <w:sz w:val="24"/>
          <w:szCs w:val="24"/>
        </w:rPr>
      </w:pPr>
      <w:r w:rsidRPr="002C68D0">
        <w:rPr>
          <w:b/>
          <w:bCs/>
          <w:sz w:val="24"/>
          <w:szCs w:val="24"/>
        </w:rPr>
        <w:t>5. Оценка ИКТ-компетентности обучающихся и педагогов.</w:t>
      </w:r>
    </w:p>
    <w:p w:rsidR="0095336D" w:rsidRPr="002C68D0" w:rsidRDefault="0095336D" w:rsidP="0095336D">
      <w:pPr>
        <w:autoSpaceDE w:val="0"/>
        <w:adjustRightInd w:val="0"/>
        <w:spacing w:line="53" w:lineRule="exact"/>
        <w:rPr>
          <w:sz w:val="24"/>
          <w:szCs w:val="24"/>
        </w:rPr>
      </w:pPr>
    </w:p>
    <w:p w:rsidR="0095336D" w:rsidRPr="002C68D0" w:rsidRDefault="0095336D" w:rsidP="0095336D">
      <w:pPr>
        <w:overflowPunct w:val="0"/>
        <w:autoSpaceDE w:val="0"/>
        <w:adjustRightInd w:val="0"/>
        <w:spacing w:line="233" w:lineRule="auto"/>
        <w:ind w:firstLine="720"/>
        <w:rPr>
          <w:sz w:val="24"/>
          <w:szCs w:val="24"/>
        </w:rPr>
      </w:pPr>
      <w:r w:rsidRPr="002C68D0">
        <w:rPr>
          <w:sz w:val="24"/>
          <w:szCs w:val="24"/>
        </w:rPr>
        <w:t xml:space="preserve">Основной формой оценки сформированности ИКТ - компетентности обучающихся является многокритериальная экспертная оценка текущих работ и цифрового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w:t>
      </w:r>
    </w:p>
    <w:p w:rsidR="0095336D" w:rsidRPr="002C68D0" w:rsidRDefault="0095336D" w:rsidP="0095336D">
      <w:pPr>
        <w:autoSpaceDE w:val="0"/>
        <w:adjustRightInd w:val="0"/>
        <w:spacing w:line="65" w:lineRule="exact"/>
        <w:rPr>
          <w:sz w:val="24"/>
          <w:szCs w:val="24"/>
        </w:rPr>
      </w:pPr>
    </w:p>
    <w:p w:rsidR="0095336D" w:rsidRPr="002C68D0" w:rsidRDefault="0095336D" w:rsidP="0095336D">
      <w:pPr>
        <w:overflowPunct w:val="0"/>
        <w:autoSpaceDE w:val="0"/>
        <w:adjustRightInd w:val="0"/>
        <w:spacing w:line="235" w:lineRule="auto"/>
        <w:ind w:right="20" w:firstLine="660"/>
        <w:rPr>
          <w:sz w:val="24"/>
          <w:szCs w:val="24"/>
        </w:rPr>
      </w:pPr>
      <w:r w:rsidRPr="002C68D0">
        <w:rPr>
          <w:sz w:val="24"/>
          <w:szCs w:val="24"/>
        </w:rPr>
        <w:t xml:space="preserve">При определении компетентности школьников в области использования ИКТ акцент делается, прежде всего, на оценке сформированности соответствующих обобщенных познавательных навыков (умственных навыков высокого уровня). Для оценки сформированности таких навыков необходим специализированный инструмент, который позволяет оценить демонстрируемые школьниками способности работать с информацией в ходе решения специально подобранных задач (в контролируемых условиях), автоматизировать процедуру оценки уровня ИКТ-компетентности учащихся и учителей. Процедура проведения измерений ИКТ-компетентности называется тестированием. В ходе этой процедуры учащиеся </w:t>
      </w:r>
      <w:r w:rsidRPr="002C68D0">
        <w:rPr>
          <w:sz w:val="24"/>
          <w:szCs w:val="24"/>
        </w:rPr>
        <w:lastRenderedPageBreak/>
        <w:t>выполняют последовательность контрольных заданий, которые в совокупности образуют тест. Тексты (или описания) заданий естественно называть контрольно-измерительными материалами (КИМ). Тест состоит, как правило, из нескольких типов заданий. Будучи встроены в программную оболочку инструмента, задания превращаются в автоматизированный тест.</w:t>
      </w:r>
    </w:p>
    <w:p w:rsidR="0095336D" w:rsidRPr="002C68D0" w:rsidRDefault="0095336D" w:rsidP="0095336D">
      <w:pPr>
        <w:autoSpaceDE w:val="0"/>
        <w:adjustRightInd w:val="0"/>
        <w:spacing w:line="71" w:lineRule="exact"/>
        <w:rPr>
          <w:sz w:val="24"/>
          <w:szCs w:val="24"/>
        </w:rPr>
      </w:pPr>
    </w:p>
    <w:p w:rsidR="0095336D" w:rsidRPr="002C68D0" w:rsidRDefault="0095336D" w:rsidP="0095336D">
      <w:pPr>
        <w:overflowPunct w:val="0"/>
        <w:autoSpaceDE w:val="0"/>
        <w:adjustRightInd w:val="0"/>
        <w:spacing w:line="214" w:lineRule="auto"/>
        <w:ind w:right="20" w:firstLine="720"/>
        <w:rPr>
          <w:sz w:val="24"/>
          <w:szCs w:val="24"/>
        </w:rPr>
      </w:pPr>
      <w:r w:rsidRPr="002C68D0">
        <w:rPr>
          <w:sz w:val="24"/>
          <w:szCs w:val="24"/>
        </w:rPr>
        <w:t>Формирование у школьников ИКТ-компетентности требует от учителей использования специальных методов и приемов:</w:t>
      </w:r>
    </w:p>
    <w:p w:rsidR="0095336D" w:rsidRPr="002C68D0" w:rsidRDefault="0095336D" w:rsidP="0095336D">
      <w:pPr>
        <w:autoSpaceDE w:val="0"/>
        <w:adjustRightInd w:val="0"/>
        <w:spacing w:line="7" w:lineRule="exact"/>
        <w:rPr>
          <w:sz w:val="24"/>
          <w:szCs w:val="24"/>
        </w:rPr>
      </w:pPr>
    </w:p>
    <w:p w:rsidR="0095336D" w:rsidRPr="002C68D0" w:rsidRDefault="0095336D" w:rsidP="0095336D">
      <w:pPr>
        <w:overflowPunct w:val="0"/>
        <w:autoSpaceDE w:val="0"/>
        <w:adjustRightInd w:val="0"/>
        <w:spacing w:line="249" w:lineRule="auto"/>
        <w:ind w:right="1840" w:firstLine="360"/>
        <w:rPr>
          <w:sz w:val="24"/>
          <w:szCs w:val="24"/>
        </w:rPr>
      </w:pPr>
      <w:r w:rsidRPr="002C68D0">
        <w:rPr>
          <w:sz w:val="24"/>
          <w:szCs w:val="24"/>
        </w:rPr>
        <w:t xml:space="preserve">      - учитель должен быть настроен на формирование этой   компетентности (т.е. помнить о ней всегда);</w:t>
      </w:r>
    </w:p>
    <w:p w:rsidR="0095336D" w:rsidRPr="002C68D0" w:rsidRDefault="0095336D" w:rsidP="0095336D">
      <w:pPr>
        <w:autoSpaceDE w:val="0"/>
        <w:adjustRightInd w:val="0"/>
        <w:spacing w:line="67" w:lineRule="exact"/>
        <w:rPr>
          <w:sz w:val="24"/>
          <w:szCs w:val="24"/>
        </w:rPr>
      </w:pPr>
    </w:p>
    <w:p w:rsidR="0095336D" w:rsidRPr="002C68D0" w:rsidRDefault="0095336D" w:rsidP="0095336D">
      <w:pPr>
        <w:overflowPunct w:val="0"/>
        <w:autoSpaceDE w:val="0"/>
        <w:adjustRightInd w:val="0"/>
        <w:spacing w:line="222" w:lineRule="auto"/>
        <w:ind w:left="720" w:right="20"/>
        <w:rPr>
          <w:sz w:val="24"/>
          <w:szCs w:val="24"/>
        </w:rPr>
      </w:pPr>
      <w:r w:rsidRPr="002C68D0">
        <w:rPr>
          <w:sz w:val="24"/>
          <w:szCs w:val="24"/>
        </w:rPr>
        <w:t>-потребуется изменение дидактических целей типовых заданий, которые вы обычно даете своим учащимся (целей будет как минимум две: изучение конкретного учебного материала и формирование ИКТ- компетентности);</w:t>
      </w:r>
    </w:p>
    <w:p w:rsidR="0095336D" w:rsidRPr="002C68D0" w:rsidRDefault="0095336D" w:rsidP="0095336D">
      <w:pPr>
        <w:autoSpaceDE w:val="0"/>
        <w:adjustRightInd w:val="0"/>
        <w:spacing w:line="79" w:lineRule="exact"/>
        <w:rPr>
          <w:sz w:val="24"/>
          <w:szCs w:val="24"/>
        </w:rPr>
      </w:pPr>
    </w:p>
    <w:p w:rsidR="0095336D" w:rsidRPr="002C68D0" w:rsidRDefault="0095336D" w:rsidP="0095336D">
      <w:pPr>
        <w:overflowPunct w:val="0"/>
        <w:autoSpaceDE w:val="0"/>
        <w:adjustRightInd w:val="0"/>
        <w:spacing w:line="213" w:lineRule="auto"/>
        <w:ind w:left="720" w:right="20"/>
        <w:rPr>
          <w:sz w:val="24"/>
          <w:szCs w:val="24"/>
        </w:rPr>
      </w:pPr>
      <w:r w:rsidRPr="002C68D0">
        <w:rPr>
          <w:sz w:val="24"/>
          <w:szCs w:val="24"/>
        </w:rPr>
        <w:t>-на уроках следует выделять время для самостоятельной работы с текстом с дальнейшим групповым обсуждением;</w:t>
      </w:r>
    </w:p>
    <w:p w:rsidR="0095336D" w:rsidRPr="002C68D0" w:rsidRDefault="0095336D" w:rsidP="0095336D">
      <w:pPr>
        <w:autoSpaceDE w:val="0"/>
        <w:adjustRightInd w:val="0"/>
        <w:spacing w:line="7" w:lineRule="exact"/>
        <w:rPr>
          <w:sz w:val="24"/>
          <w:szCs w:val="24"/>
        </w:rPr>
      </w:pPr>
    </w:p>
    <w:p w:rsidR="0095336D" w:rsidRPr="002C68D0" w:rsidRDefault="0095336D" w:rsidP="0095336D">
      <w:pPr>
        <w:overflowPunct w:val="0"/>
        <w:autoSpaceDE w:val="0"/>
        <w:adjustRightInd w:val="0"/>
        <w:spacing w:line="244" w:lineRule="auto"/>
        <w:ind w:left="620" w:right="20" w:hanging="266"/>
        <w:rPr>
          <w:sz w:val="24"/>
          <w:szCs w:val="24"/>
        </w:rPr>
      </w:pPr>
      <w:r w:rsidRPr="002C68D0">
        <w:rPr>
          <w:sz w:val="24"/>
          <w:szCs w:val="24"/>
        </w:rPr>
        <w:t xml:space="preserve">    -  формированию ИКТ-компетентности помогает использование активных методов обучения (групповая или командная работа, деловые и ролевые игры и т.д.). </w:t>
      </w:r>
    </w:p>
    <w:p w:rsidR="0095336D" w:rsidRPr="002C68D0" w:rsidRDefault="0095336D" w:rsidP="0095336D">
      <w:pPr>
        <w:overflowPunct w:val="0"/>
        <w:autoSpaceDE w:val="0"/>
        <w:adjustRightInd w:val="0"/>
        <w:spacing w:line="244" w:lineRule="auto"/>
        <w:ind w:left="620" w:right="20" w:hanging="266"/>
        <w:rPr>
          <w:sz w:val="24"/>
          <w:szCs w:val="24"/>
        </w:rPr>
      </w:pPr>
      <w:r w:rsidRPr="002C68D0">
        <w:rPr>
          <w:sz w:val="24"/>
          <w:szCs w:val="24"/>
        </w:rPr>
        <w:t xml:space="preserve"> </w:t>
      </w:r>
    </w:p>
    <w:p w:rsidR="0095336D" w:rsidRPr="002C68D0" w:rsidRDefault="0095336D" w:rsidP="0095336D">
      <w:pPr>
        <w:shd w:val="clear" w:color="auto" w:fill="00FF00"/>
        <w:overflowPunct w:val="0"/>
        <w:autoSpaceDE w:val="0"/>
        <w:adjustRightInd w:val="0"/>
        <w:spacing w:line="244" w:lineRule="auto"/>
        <w:ind w:left="620" w:right="20" w:hanging="266"/>
        <w:rPr>
          <w:sz w:val="24"/>
          <w:szCs w:val="24"/>
        </w:rPr>
      </w:pPr>
      <w:r w:rsidRPr="002C68D0">
        <w:rPr>
          <w:sz w:val="24"/>
          <w:szCs w:val="24"/>
        </w:rPr>
        <w:t>ИКТ-компетентность педагогов может оцениваться через экспертную оценку разработок</w:t>
      </w:r>
    </w:p>
    <w:p w:rsidR="0095336D" w:rsidRPr="002C68D0" w:rsidRDefault="0095336D" w:rsidP="0095336D">
      <w:pPr>
        <w:shd w:val="clear" w:color="auto" w:fill="00FF00"/>
        <w:autoSpaceDE w:val="0"/>
        <w:adjustRightInd w:val="0"/>
        <w:spacing w:line="56" w:lineRule="exact"/>
        <w:rPr>
          <w:sz w:val="24"/>
          <w:szCs w:val="24"/>
        </w:rPr>
      </w:pPr>
    </w:p>
    <w:p w:rsidR="0095336D" w:rsidRPr="002C68D0" w:rsidRDefault="0095336D" w:rsidP="0095336D">
      <w:pPr>
        <w:shd w:val="clear" w:color="auto" w:fill="00FF00"/>
        <w:overflowPunct w:val="0"/>
        <w:autoSpaceDE w:val="0"/>
        <w:adjustRightInd w:val="0"/>
        <w:spacing w:line="235" w:lineRule="auto"/>
        <w:rPr>
          <w:sz w:val="24"/>
          <w:szCs w:val="24"/>
        </w:rPr>
      </w:pPr>
      <w:r w:rsidRPr="002C68D0">
        <w:rPr>
          <w:sz w:val="24"/>
          <w:szCs w:val="24"/>
        </w:rPr>
        <w:t>их уроков. Для отдельной темы (отдельного занятия) в поурочном планировании курса (разрабатываемом учителем на основании примерных программ курсов и методических разработок) выделяются компоненты учебной деятельности учащихся, в которых активно используются средства ИКТ: подготовка сообщения, поиск информации в интернете, видео-фиксация наблюдаемых процессов, проведение эксперимента с цифровой фиксацией и обработкой данных и т.д. После проведения темы (занятия) осуществляется сравнение с планом реального активного использования ИКТ каждым учащимся (как правило, не имеется в виду ответ на задания с выбором ответа, слушание лекции педагога с аудио-видео сопровождением). Вычисляется доля (процент) информатизации темы усреднением по учащимся. Показатель по курсу вычисляется усреднением по времени. Показатель по образовательному учреждению вычисляется усреднением по курсам (с учетом временных весов курсов).</w:t>
      </w:r>
    </w:p>
    <w:p w:rsidR="0095336D" w:rsidRPr="002C68D0" w:rsidRDefault="0095336D" w:rsidP="0095336D">
      <w:pPr>
        <w:autoSpaceDE w:val="0"/>
        <w:adjustRightInd w:val="0"/>
        <w:spacing w:line="67" w:lineRule="exact"/>
        <w:rPr>
          <w:sz w:val="24"/>
          <w:szCs w:val="24"/>
        </w:rPr>
      </w:pPr>
    </w:p>
    <w:p w:rsidR="0095336D" w:rsidRPr="002C68D0" w:rsidRDefault="0095336D" w:rsidP="0095336D">
      <w:pPr>
        <w:overflowPunct w:val="0"/>
        <w:autoSpaceDE w:val="0"/>
        <w:adjustRightInd w:val="0"/>
        <w:spacing w:line="229" w:lineRule="auto"/>
        <w:rPr>
          <w:sz w:val="24"/>
          <w:szCs w:val="24"/>
        </w:rPr>
      </w:pPr>
      <w:r w:rsidRPr="002C68D0">
        <w:rPr>
          <w:sz w:val="24"/>
          <w:szCs w:val="24"/>
        </w:rPr>
        <w:t xml:space="preserve">    Одним из значительных преимуществ (и в работе профессионала и в работе учащегося), обеспечиваемым применением ИКТ, является простота внесения изменений (в том числе – исправлений ошибки, улучшений, дополнений) в работу. В ходе создания своего продукта – гипермедиа объекта, учащийся легко исправляет возникающие по ходу дела ошибки, меняет структуру продукта, добавляет новые ссылки, расширяет отдельные компоненты. В ходе взаимодействия с другими возникает ситуация учета предложений по улучшению. Это представляется очень важным элементом формирующейся системы образования в целом. Учитель из оценщика и судьи, решение которого «окончательно и обжалованию не подлежит»,</w:t>
      </w:r>
      <w:r w:rsidR="00A00E3E" w:rsidRPr="002C68D0">
        <w:rPr>
          <w:sz w:val="24"/>
          <w:szCs w:val="24"/>
        </w:rPr>
        <w:t xml:space="preserve"> </w:t>
      </w:r>
      <w:r w:rsidRPr="002C68D0">
        <w:rPr>
          <w:sz w:val="24"/>
          <w:szCs w:val="24"/>
        </w:rPr>
        <w:t>превращается в коллегу по работе, который дает совет, как что-то сделать лучше и потом радуется, если учащемуся совет удалось реализовать. Учащийся при этом формирует способность учитывать мнение других, а постепенно формирует и большую рефлексивность, самокритичность, объективность и эмпатию в оценке работы другого, а так же умение учиться новому.</w:t>
      </w:r>
    </w:p>
    <w:p w:rsidR="0095336D" w:rsidRPr="002C68D0" w:rsidRDefault="0095336D" w:rsidP="0095336D">
      <w:pPr>
        <w:autoSpaceDE w:val="0"/>
        <w:adjustRightInd w:val="0"/>
        <w:spacing w:line="61" w:lineRule="exact"/>
        <w:rPr>
          <w:sz w:val="24"/>
          <w:szCs w:val="24"/>
        </w:rPr>
      </w:pPr>
    </w:p>
    <w:p w:rsidR="0095336D" w:rsidRPr="002C68D0" w:rsidRDefault="0095336D" w:rsidP="0095336D">
      <w:pPr>
        <w:overflowPunct w:val="0"/>
        <w:autoSpaceDE w:val="0"/>
        <w:adjustRightInd w:val="0"/>
        <w:spacing w:line="214" w:lineRule="auto"/>
        <w:ind w:firstLine="566"/>
        <w:rPr>
          <w:sz w:val="24"/>
          <w:szCs w:val="24"/>
        </w:rPr>
      </w:pPr>
      <w:r w:rsidRPr="002C68D0">
        <w:rPr>
          <w:sz w:val="24"/>
          <w:szCs w:val="24"/>
        </w:rPr>
        <w:t>Размещение информационного (гипермедийного) объекта в информационной образовательной среде дает возможность учителю:</w:t>
      </w:r>
    </w:p>
    <w:p w:rsidR="0095336D" w:rsidRPr="002C68D0" w:rsidRDefault="0095336D" w:rsidP="0095336D">
      <w:pPr>
        <w:autoSpaceDE w:val="0"/>
        <w:adjustRightInd w:val="0"/>
        <w:spacing w:line="7" w:lineRule="exact"/>
        <w:rPr>
          <w:sz w:val="24"/>
          <w:szCs w:val="24"/>
        </w:rPr>
      </w:pPr>
    </w:p>
    <w:p w:rsidR="0095336D" w:rsidRPr="002C68D0" w:rsidRDefault="0095336D" w:rsidP="008D2DB5">
      <w:pPr>
        <w:overflowPunct w:val="0"/>
        <w:autoSpaceDE w:val="0"/>
        <w:adjustRightInd w:val="0"/>
        <w:spacing w:line="244" w:lineRule="auto"/>
        <w:rPr>
          <w:sz w:val="24"/>
          <w:szCs w:val="24"/>
        </w:rPr>
      </w:pPr>
      <w:r w:rsidRPr="002C68D0">
        <w:rPr>
          <w:sz w:val="24"/>
          <w:szCs w:val="24"/>
        </w:rPr>
        <w:t>-проанализировать классную работу в день ее выполнения (с возможным использованием средств автоматизации проверки) и представить ее анализ учащимся до следующего занятия;</w:t>
      </w:r>
    </w:p>
    <w:p w:rsidR="0095336D" w:rsidRPr="002C68D0" w:rsidRDefault="0095336D" w:rsidP="0095336D">
      <w:pPr>
        <w:autoSpaceDE w:val="0"/>
        <w:adjustRightInd w:val="0"/>
        <w:spacing w:line="2" w:lineRule="exact"/>
        <w:rPr>
          <w:sz w:val="24"/>
          <w:szCs w:val="24"/>
        </w:rPr>
      </w:pPr>
    </w:p>
    <w:p w:rsidR="0095336D" w:rsidRPr="002C68D0" w:rsidRDefault="0095336D" w:rsidP="008D2DB5">
      <w:pPr>
        <w:overflowPunct w:val="0"/>
        <w:autoSpaceDE w:val="0"/>
        <w:adjustRightInd w:val="0"/>
        <w:spacing w:line="243" w:lineRule="auto"/>
        <w:rPr>
          <w:sz w:val="24"/>
          <w:szCs w:val="24"/>
        </w:rPr>
      </w:pPr>
      <w:r w:rsidRPr="002C68D0">
        <w:rPr>
          <w:sz w:val="24"/>
          <w:szCs w:val="24"/>
        </w:rPr>
        <w:t>-установить время для выполнения домашней работы и проанализировать ее результаты в день выполнения, подробно индивидуально ее прокомментировать, не опасаясь нежелательной интерференции за счет присутствия других детей и не затрачивая их время;</w:t>
      </w:r>
    </w:p>
    <w:p w:rsidR="0095336D" w:rsidRPr="002C68D0" w:rsidRDefault="0095336D" w:rsidP="0095336D">
      <w:pPr>
        <w:autoSpaceDE w:val="0"/>
        <w:adjustRightInd w:val="0"/>
        <w:spacing w:line="3" w:lineRule="exact"/>
        <w:rPr>
          <w:sz w:val="24"/>
          <w:szCs w:val="24"/>
        </w:rPr>
      </w:pPr>
    </w:p>
    <w:p w:rsidR="0095336D" w:rsidRPr="002C68D0" w:rsidRDefault="0095336D" w:rsidP="008D2DB5">
      <w:pPr>
        <w:overflowPunct w:val="0"/>
        <w:autoSpaceDE w:val="0"/>
        <w:adjustRightInd w:val="0"/>
        <w:spacing w:line="246" w:lineRule="auto"/>
        <w:rPr>
          <w:sz w:val="24"/>
          <w:szCs w:val="24"/>
        </w:rPr>
      </w:pPr>
      <w:r w:rsidRPr="002C68D0">
        <w:rPr>
          <w:sz w:val="24"/>
          <w:szCs w:val="24"/>
        </w:rPr>
        <w:t>-проанализировать типичные проблемы, возникшие при выполнении домашних заданий, спланировать и провести их обсуждение на очередном занятии.</w:t>
      </w:r>
    </w:p>
    <w:p w:rsidR="0095336D" w:rsidRPr="002C68D0" w:rsidRDefault="0095336D" w:rsidP="0095336D">
      <w:pPr>
        <w:autoSpaceDE w:val="0"/>
        <w:adjustRightInd w:val="0"/>
        <w:spacing w:line="2" w:lineRule="exact"/>
        <w:rPr>
          <w:sz w:val="24"/>
          <w:szCs w:val="24"/>
        </w:rPr>
      </w:pPr>
    </w:p>
    <w:p w:rsidR="0095336D" w:rsidRPr="002C68D0" w:rsidRDefault="0095336D" w:rsidP="008D2DB5">
      <w:pPr>
        <w:overflowPunct w:val="0"/>
        <w:autoSpaceDE w:val="0"/>
        <w:adjustRightInd w:val="0"/>
        <w:spacing w:line="244" w:lineRule="auto"/>
        <w:ind w:firstLine="0"/>
        <w:rPr>
          <w:sz w:val="24"/>
          <w:szCs w:val="24"/>
        </w:rPr>
      </w:pPr>
      <w:r w:rsidRPr="002C68D0">
        <w:rPr>
          <w:sz w:val="24"/>
          <w:szCs w:val="24"/>
        </w:rPr>
        <w:t xml:space="preserve">-установить время для индивидуальных или групповых консультаций в Интернете, во время </w:t>
      </w:r>
      <w:r w:rsidRPr="002C68D0">
        <w:rPr>
          <w:sz w:val="24"/>
          <w:szCs w:val="24"/>
        </w:rPr>
        <w:lastRenderedPageBreak/>
        <w:t>которых учитель отвечает на вопросы по курсу, в том числе – заранее полученные письменные или аудио.</w:t>
      </w:r>
    </w:p>
    <w:p w:rsidR="0095336D" w:rsidRPr="002C68D0" w:rsidRDefault="0095336D" w:rsidP="0095336D">
      <w:pPr>
        <w:autoSpaceDE w:val="0"/>
        <w:adjustRightInd w:val="0"/>
        <w:spacing w:line="55" w:lineRule="exact"/>
        <w:rPr>
          <w:sz w:val="24"/>
          <w:szCs w:val="24"/>
        </w:rPr>
      </w:pPr>
    </w:p>
    <w:p w:rsidR="0095336D" w:rsidRPr="002C68D0" w:rsidRDefault="0095336D" w:rsidP="0095336D">
      <w:pPr>
        <w:overflowPunct w:val="0"/>
        <w:autoSpaceDE w:val="0"/>
        <w:adjustRightInd w:val="0"/>
        <w:spacing w:line="214" w:lineRule="auto"/>
        <w:ind w:firstLine="720"/>
        <w:rPr>
          <w:sz w:val="24"/>
          <w:szCs w:val="24"/>
        </w:rPr>
      </w:pPr>
      <w:r w:rsidRPr="002C68D0">
        <w:rPr>
          <w:sz w:val="24"/>
          <w:szCs w:val="24"/>
        </w:rPr>
        <w:t>Основная образовательная программа предполагает три основных уровня развития информационной среды образовательного учреждения:</w:t>
      </w:r>
    </w:p>
    <w:p w:rsidR="0095336D" w:rsidRPr="002C68D0" w:rsidRDefault="0095336D" w:rsidP="0095336D">
      <w:pPr>
        <w:autoSpaceDE w:val="0"/>
        <w:adjustRightInd w:val="0"/>
        <w:spacing w:line="79" w:lineRule="exact"/>
        <w:rPr>
          <w:sz w:val="24"/>
          <w:szCs w:val="24"/>
        </w:rPr>
      </w:pPr>
    </w:p>
    <w:p w:rsidR="0095336D" w:rsidRPr="002C68D0" w:rsidRDefault="0095336D" w:rsidP="0095336D">
      <w:pPr>
        <w:overflowPunct w:val="0"/>
        <w:autoSpaceDE w:val="0"/>
        <w:adjustRightInd w:val="0"/>
        <w:spacing w:line="222" w:lineRule="auto"/>
        <w:rPr>
          <w:sz w:val="24"/>
          <w:szCs w:val="24"/>
        </w:rPr>
      </w:pPr>
      <w:r w:rsidRPr="002C68D0">
        <w:rPr>
          <w:b/>
          <w:bCs/>
          <w:iCs/>
          <w:sz w:val="24"/>
          <w:szCs w:val="24"/>
        </w:rPr>
        <w:t xml:space="preserve">-пользовательский уровень </w:t>
      </w:r>
      <w:r w:rsidRPr="002C68D0">
        <w:rPr>
          <w:sz w:val="24"/>
          <w:szCs w:val="24"/>
        </w:rPr>
        <w:t>–</w:t>
      </w:r>
      <w:r w:rsidRPr="002C68D0">
        <w:rPr>
          <w:b/>
          <w:bCs/>
          <w:iCs/>
          <w:sz w:val="24"/>
          <w:szCs w:val="24"/>
        </w:rPr>
        <w:t xml:space="preserve"> </w:t>
      </w:r>
      <w:r w:rsidRPr="002C68D0">
        <w:rPr>
          <w:sz w:val="24"/>
          <w:szCs w:val="24"/>
        </w:rPr>
        <w:t>обеспечение доступа к различным информационным</w:t>
      </w:r>
      <w:r w:rsidRPr="002C68D0">
        <w:rPr>
          <w:b/>
          <w:bCs/>
          <w:iCs/>
          <w:sz w:val="24"/>
          <w:szCs w:val="24"/>
        </w:rPr>
        <w:t xml:space="preserve"> </w:t>
      </w:r>
      <w:r w:rsidRPr="002C68D0">
        <w:rPr>
          <w:sz w:val="24"/>
          <w:szCs w:val="24"/>
        </w:rPr>
        <w:t>ресурсам школьников, учителей, родителей, администрации образовательного учреждения;</w:t>
      </w:r>
    </w:p>
    <w:p w:rsidR="0095336D" w:rsidRPr="002C68D0" w:rsidRDefault="0095336D" w:rsidP="0095336D">
      <w:pPr>
        <w:autoSpaceDE w:val="0"/>
        <w:adjustRightInd w:val="0"/>
        <w:spacing w:line="79" w:lineRule="exact"/>
        <w:rPr>
          <w:sz w:val="24"/>
          <w:szCs w:val="24"/>
        </w:rPr>
      </w:pPr>
    </w:p>
    <w:p w:rsidR="0095336D" w:rsidRPr="002C68D0" w:rsidRDefault="0095336D" w:rsidP="0095336D">
      <w:pPr>
        <w:overflowPunct w:val="0"/>
        <w:autoSpaceDE w:val="0"/>
        <w:adjustRightInd w:val="0"/>
        <w:spacing w:line="226" w:lineRule="auto"/>
        <w:rPr>
          <w:sz w:val="24"/>
          <w:szCs w:val="24"/>
        </w:rPr>
      </w:pPr>
      <w:r w:rsidRPr="002C68D0">
        <w:rPr>
          <w:b/>
          <w:bCs/>
          <w:iCs/>
          <w:sz w:val="24"/>
          <w:szCs w:val="24"/>
        </w:rPr>
        <w:t xml:space="preserve">-ресурсный уровень </w:t>
      </w:r>
      <w:r w:rsidRPr="002C68D0">
        <w:rPr>
          <w:sz w:val="24"/>
          <w:szCs w:val="24"/>
        </w:rPr>
        <w:t>–</w:t>
      </w:r>
      <w:r w:rsidRPr="002C68D0">
        <w:rPr>
          <w:b/>
          <w:bCs/>
          <w:iCs/>
          <w:sz w:val="24"/>
          <w:szCs w:val="24"/>
        </w:rPr>
        <w:t xml:space="preserve"> </w:t>
      </w:r>
      <w:r w:rsidRPr="002C68D0">
        <w:rPr>
          <w:sz w:val="24"/>
          <w:szCs w:val="24"/>
        </w:rPr>
        <w:t>формирование информационной ресурсной базы</w:t>
      </w:r>
      <w:r w:rsidRPr="002C68D0">
        <w:rPr>
          <w:b/>
          <w:bCs/>
          <w:iCs/>
          <w:sz w:val="24"/>
          <w:szCs w:val="24"/>
        </w:rPr>
        <w:t xml:space="preserve"> </w:t>
      </w:r>
      <w:r w:rsidRPr="002C68D0">
        <w:rPr>
          <w:sz w:val="24"/>
          <w:szCs w:val="24"/>
        </w:rPr>
        <w:t>образовательного процесса в медиацентре, предметных информационных центрах (учебных кабинетах и лабораториях), в специальном хранилище на сервере образовательного учреждения;</w:t>
      </w:r>
    </w:p>
    <w:p w:rsidR="0095336D" w:rsidRPr="002C68D0" w:rsidRDefault="0095336D" w:rsidP="0095336D">
      <w:pPr>
        <w:autoSpaceDE w:val="0"/>
        <w:adjustRightInd w:val="0"/>
        <w:spacing w:line="81" w:lineRule="exact"/>
        <w:rPr>
          <w:sz w:val="24"/>
          <w:szCs w:val="24"/>
        </w:rPr>
      </w:pPr>
    </w:p>
    <w:p w:rsidR="0095336D" w:rsidRPr="002C68D0" w:rsidRDefault="0095336D" w:rsidP="0095336D">
      <w:pPr>
        <w:autoSpaceDE w:val="0"/>
        <w:adjustRightInd w:val="0"/>
        <w:spacing w:line="240" w:lineRule="auto"/>
        <w:rPr>
          <w:sz w:val="24"/>
          <w:szCs w:val="24"/>
        </w:rPr>
      </w:pPr>
      <w:r w:rsidRPr="002C68D0">
        <w:rPr>
          <w:b/>
          <w:bCs/>
          <w:iCs/>
          <w:sz w:val="24"/>
          <w:szCs w:val="24"/>
        </w:rPr>
        <w:t xml:space="preserve">-регламентирующий уровень </w:t>
      </w:r>
      <w:r w:rsidRPr="002C68D0">
        <w:rPr>
          <w:sz w:val="24"/>
          <w:szCs w:val="24"/>
        </w:rPr>
        <w:t>–</w:t>
      </w:r>
      <w:r w:rsidRPr="002C68D0">
        <w:rPr>
          <w:b/>
          <w:bCs/>
          <w:iCs/>
          <w:sz w:val="24"/>
          <w:szCs w:val="24"/>
        </w:rPr>
        <w:t xml:space="preserve"> </w:t>
      </w:r>
      <w:r w:rsidRPr="002C68D0">
        <w:rPr>
          <w:sz w:val="24"/>
          <w:szCs w:val="24"/>
        </w:rPr>
        <w:t>формирование системы накопления и</w:t>
      </w:r>
      <w:r w:rsidRPr="002C68D0">
        <w:rPr>
          <w:b/>
          <w:bCs/>
          <w:iCs/>
          <w:sz w:val="24"/>
          <w:szCs w:val="24"/>
        </w:rPr>
        <w:t xml:space="preserve"> </w:t>
      </w:r>
      <w:r w:rsidRPr="002C68D0">
        <w:rPr>
          <w:sz w:val="24"/>
          <w:szCs w:val="24"/>
        </w:rPr>
        <w:t>распределения ресурсов внутри информационной среды учреждения, обеспечение общего доступа к внешним информационным ресурсам.</w:t>
      </w:r>
    </w:p>
    <w:p w:rsidR="0095336D" w:rsidRPr="002C68D0" w:rsidRDefault="0095336D" w:rsidP="0095336D">
      <w:pPr>
        <w:overflowPunct w:val="0"/>
        <w:autoSpaceDE w:val="0"/>
        <w:adjustRightInd w:val="0"/>
        <w:spacing w:line="233" w:lineRule="auto"/>
        <w:ind w:firstLine="660"/>
        <w:rPr>
          <w:sz w:val="24"/>
          <w:szCs w:val="24"/>
        </w:rPr>
        <w:sectPr w:rsidR="0095336D" w:rsidRPr="002C68D0">
          <w:pgSz w:w="11909" w:h="16834"/>
          <w:pgMar w:top="1039" w:right="780" w:bottom="376" w:left="1300" w:header="720" w:footer="720" w:gutter="0"/>
          <w:cols w:space="720" w:equalWidth="0">
            <w:col w:w="9820"/>
          </w:cols>
          <w:noEndnote/>
        </w:sectPr>
      </w:pPr>
    </w:p>
    <w:p w:rsidR="0075264A" w:rsidRPr="002C68D0" w:rsidRDefault="0075264A" w:rsidP="0075264A">
      <w:pPr>
        <w:tabs>
          <w:tab w:val="left" w:pos="1350"/>
        </w:tabs>
        <w:autoSpaceDE w:val="0"/>
        <w:adjustRightInd w:val="0"/>
        <w:spacing w:line="60" w:lineRule="exact"/>
        <w:rPr>
          <w:sz w:val="24"/>
          <w:szCs w:val="24"/>
        </w:rPr>
      </w:pPr>
      <w:bookmarkStart w:id="22" w:name="page29"/>
      <w:bookmarkEnd w:id="22"/>
      <w:r w:rsidRPr="002C68D0">
        <w:rPr>
          <w:sz w:val="24"/>
          <w:szCs w:val="24"/>
        </w:rPr>
        <w:lastRenderedPageBreak/>
        <w:tab/>
      </w:r>
    </w:p>
    <w:p w:rsidR="0075264A" w:rsidRPr="002C68D0" w:rsidRDefault="0075264A" w:rsidP="008D2DB5">
      <w:pPr>
        <w:autoSpaceDE w:val="0"/>
        <w:adjustRightInd w:val="0"/>
        <w:ind w:firstLine="0"/>
        <w:rPr>
          <w:b/>
          <w:bCs/>
          <w:sz w:val="24"/>
          <w:szCs w:val="24"/>
        </w:rPr>
      </w:pPr>
      <w:bookmarkStart w:id="23" w:name="page33"/>
      <w:bookmarkEnd w:id="23"/>
      <w:r w:rsidRPr="002C68D0">
        <w:rPr>
          <w:b/>
          <w:bCs/>
          <w:sz w:val="24"/>
          <w:szCs w:val="24"/>
        </w:rPr>
        <w:t>2.3. Программа междисциплинарного курса</w:t>
      </w:r>
    </w:p>
    <w:p w:rsidR="0075264A" w:rsidRPr="002C68D0" w:rsidRDefault="0075264A" w:rsidP="0075264A">
      <w:pPr>
        <w:autoSpaceDE w:val="0"/>
        <w:adjustRightInd w:val="0"/>
        <w:spacing w:line="240" w:lineRule="auto"/>
        <w:jc w:val="center"/>
        <w:rPr>
          <w:b/>
          <w:bCs/>
          <w:sz w:val="24"/>
          <w:szCs w:val="24"/>
        </w:rPr>
      </w:pPr>
      <w:r w:rsidRPr="002C68D0">
        <w:rPr>
          <w:b/>
          <w:bCs/>
          <w:sz w:val="24"/>
          <w:szCs w:val="24"/>
        </w:rPr>
        <w:t>«Основы учебно-исследовательской и проектной деятельности»</w:t>
      </w:r>
    </w:p>
    <w:p w:rsidR="0075264A" w:rsidRPr="002C68D0" w:rsidRDefault="0075264A" w:rsidP="0075264A">
      <w:pPr>
        <w:autoSpaceDE w:val="0"/>
        <w:adjustRightInd w:val="0"/>
        <w:spacing w:line="240" w:lineRule="auto"/>
        <w:ind w:left="2720"/>
        <w:rPr>
          <w:b/>
          <w:bCs/>
          <w:sz w:val="24"/>
          <w:szCs w:val="24"/>
        </w:rPr>
      </w:pPr>
      <w:r w:rsidRPr="002C68D0">
        <w:rPr>
          <w:b/>
          <w:bCs/>
          <w:sz w:val="24"/>
          <w:szCs w:val="24"/>
        </w:rPr>
        <w:t>Пояснительная записка</w:t>
      </w:r>
    </w:p>
    <w:p w:rsidR="0075264A" w:rsidRPr="002C68D0" w:rsidRDefault="0075264A" w:rsidP="0075264A">
      <w:pPr>
        <w:autoSpaceDE w:val="0"/>
        <w:adjustRightInd w:val="0"/>
        <w:spacing w:line="240" w:lineRule="auto"/>
        <w:ind w:left="2720"/>
        <w:rPr>
          <w:b/>
          <w:bCs/>
          <w:sz w:val="24"/>
          <w:szCs w:val="24"/>
        </w:rPr>
      </w:pPr>
    </w:p>
    <w:p w:rsidR="0075264A" w:rsidRPr="002C68D0" w:rsidRDefault="0075264A" w:rsidP="0075264A">
      <w:pPr>
        <w:shd w:val="clear" w:color="auto" w:fill="00FF00"/>
        <w:snapToGrid w:val="0"/>
        <w:spacing w:line="240" w:lineRule="auto"/>
        <w:ind w:firstLine="720"/>
        <w:rPr>
          <w:color w:val="1D1B11"/>
          <w:sz w:val="24"/>
          <w:szCs w:val="24"/>
        </w:rPr>
      </w:pPr>
      <w:r w:rsidRPr="002C68D0">
        <w:rPr>
          <w:b/>
          <w:bCs/>
          <w:iCs/>
          <w:color w:val="1D1B11"/>
          <w:sz w:val="24"/>
          <w:szCs w:val="24"/>
          <w:lang w:eastAsia="ru-RU"/>
        </w:rPr>
        <w:t>Основная цель программы –</w:t>
      </w:r>
      <w:r w:rsidRPr="002C68D0">
        <w:rPr>
          <w:sz w:val="24"/>
          <w:szCs w:val="24"/>
        </w:rPr>
        <w:t xml:space="preserve"> </w:t>
      </w:r>
      <w:r w:rsidRPr="002C68D0">
        <w:rPr>
          <w:color w:val="1D1B11"/>
          <w:sz w:val="24"/>
          <w:szCs w:val="24"/>
        </w:rPr>
        <w:t>формирование у обучающихся универсальных учебных действий и основ культуры исследовательской и проектной деятельности.</w:t>
      </w:r>
    </w:p>
    <w:p w:rsidR="0075264A" w:rsidRPr="002C68D0" w:rsidRDefault="0075264A" w:rsidP="0095336D">
      <w:pPr>
        <w:spacing w:line="240" w:lineRule="auto"/>
        <w:ind w:firstLine="851"/>
        <w:rPr>
          <w:snapToGrid w:val="0"/>
          <w:color w:val="1D1B11"/>
          <w:sz w:val="24"/>
          <w:szCs w:val="24"/>
        </w:rPr>
      </w:pPr>
      <w:r w:rsidRPr="002C68D0">
        <w:rPr>
          <w:snapToGrid w:val="0"/>
          <w:color w:val="1D1B11"/>
          <w:sz w:val="24"/>
          <w:szCs w:val="24"/>
        </w:rPr>
        <w:t xml:space="preserve">Для достижения этой цели при реализации данной программы необходимо будет решить следующие </w:t>
      </w:r>
      <w:r w:rsidRPr="002C68D0">
        <w:rPr>
          <w:b/>
          <w:snapToGrid w:val="0"/>
          <w:color w:val="1D1B11"/>
          <w:sz w:val="24"/>
          <w:szCs w:val="24"/>
        </w:rPr>
        <w:t>задачи</w:t>
      </w:r>
      <w:r w:rsidRPr="002C68D0">
        <w:rPr>
          <w:snapToGrid w:val="0"/>
          <w:color w:val="1D1B11"/>
          <w:sz w:val="24"/>
          <w:szCs w:val="24"/>
        </w:rPr>
        <w:t xml:space="preserve">: </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приобретение знаний о структуре исследовательской деятельности; способах поиска необходимой для исследования информации; о способах обработки результатов и их презентации; </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овладение способами деятельностей: учебно-познавательной, информационно-коммуникативной, рефлексивной;</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освоение основных компетенций: ценностно-смысловой, учебно-познавательной, информационной, коммуникативной;</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xml:space="preserve">- разработка системы исследовательской деятельности в рамках образовательного пространства школы; </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-выстраивание целостной системы работы с детьми, склонными к научно-исследовательской и творческой деятельности;</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разработка рекомендаций к осуществлению ученических проектов;</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создание системы критериев оценки работ, премирования и награждения победителей;</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создание оптимальных условий для развития и реализации способностей детей;</w:t>
      </w:r>
    </w:p>
    <w:p w:rsidR="0075264A" w:rsidRPr="002C68D0" w:rsidRDefault="0075264A" w:rsidP="0095336D">
      <w:pPr>
        <w:spacing w:line="240" w:lineRule="auto"/>
        <w:ind w:left="360"/>
        <w:rPr>
          <w:color w:val="1D1B11"/>
          <w:sz w:val="24"/>
          <w:szCs w:val="24"/>
          <w:lang w:eastAsia="ru-RU"/>
        </w:rPr>
      </w:pPr>
      <w:r w:rsidRPr="002C68D0">
        <w:rPr>
          <w:color w:val="1D1B11"/>
          <w:sz w:val="24"/>
          <w:szCs w:val="24"/>
          <w:lang w:eastAsia="ru-RU"/>
        </w:rPr>
        <w:t>- подготовка педагогических кадров для работы с детьми, склонными к творческой и научно-исследовательской деятельности;</w:t>
      </w:r>
    </w:p>
    <w:p w:rsidR="0075264A" w:rsidRPr="002C68D0" w:rsidRDefault="0075264A" w:rsidP="0075264A">
      <w:pPr>
        <w:pStyle w:val="12"/>
        <w:ind w:left="0"/>
        <w:jc w:val="center"/>
        <w:rPr>
          <w:color w:val="1D1B11"/>
          <w:sz w:val="24"/>
          <w:szCs w:val="24"/>
        </w:rPr>
      </w:pPr>
      <w:r w:rsidRPr="002C68D0">
        <w:rPr>
          <w:b/>
          <w:bCs/>
          <w:color w:val="1D1B11"/>
          <w:sz w:val="24"/>
          <w:szCs w:val="24"/>
        </w:rPr>
        <w:t>1. Содержание, способы и формы организации учебно-исследовательской и проектной деятельности на ступени основного общего образования</w:t>
      </w:r>
    </w:p>
    <w:p w:rsidR="0075264A" w:rsidRPr="002C68D0" w:rsidRDefault="0075264A" w:rsidP="0075264A">
      <w:pPr>
        <w:spacing w:line="240" w:lineRule="auto"/>
        <w:ind w:firstLine="709"/>
        <w:jc w:val="left"/>
        <w:rPr>
          <w:color w:val="1D1B11"/>
          <w:sz w:val="24"/>
          <w:szCs w:val="24"/>
          <w:lang w:eastAsia="ru-RU"/>
        </w:rPr>
      </w:pPr>
      <w:r w:rsidRPr="002C68D0">
        <w:rPr>
          <w:color w:val="1D1B11"/>
          <w:sz w:val="24"/>
          <w:szCs w:val="24"/>
          <w:lang w:eastAsia="ru-RU"/>
        </w:rPr>
        <w:br/>
        <w:t xml:space="preserve">   Учебно-исследовательская и проектная деятельность имеет как общие, так и специфические черты.</w:t>
      </w:r>
      <w:r w:rsidRPr="002C68D0">
        <w:rPr>
          <w:color w:val="1D1B11"/>
          <w:sz w:val="24"/>
          <w:szCs w:val="24"/>
          <w:lang w:eastAsia="ru-RU"/>
        </w:rPr>
        <w:br/>
      </w:r>
      <w:r w:rsidRPr="002C68D0">
        <w:rPr>
          <w:color w:val="1D1B11"/>
          <w:sz w:val="24"/>
          <w:szCs w:val="24"/>
          <w:lang w:eastAsia="ru-RU"/>
        </w:rPr>
        <w:br/>
      </w:r>
      <w:r w:rsidRPr="002C68D0">
        <w:rPr>
          <w:color w:val="1D1B11"/>
          <w:sz w:val="24"/>
          <w:szCs w:val="24"/>
          <w:highlight w:val="cyan"/>
          <w:lang w:eastAsia="ru-RU"/>
        </w:rPr>
        <w:t xml:space="preserve">К </w:t>
      </w:r>
      <w:r w:rsidRPr="002C68D0">
        <w:rPr>
          <w:iCs/>
          <w:color w:val="1D1B11"/>
          <w:sz w:val="24"/>
          <w:szCs w:val="24"/>
          <w:highlight w:val="cyan"/>
          <w:lang w:eastAsia="ru-RU"/>
        </w:rPr>
        <w:t>общим характеристикам</w:t>
      </w:r>
      <w:r w:rsidRPr="002C68D0">
        <w:rPr>
          <w:color w:val="1D1B11"/>
          <w:sz w:val="24"/>
          <w:szCs w:val="24"/>
          <w:highlight w:val="cyan"/>
          <w:lang w:eastAsia="ru-RU"/>
        </w:rPr>
        <w:t xml:space="preserve"> следует отнести:</w:t>
      </w:r>
    </w:p>
    <w:p w:rsidR="0075264A" w:rsidRPr="002C68D0" w:rsidRDefault="0075264A" w:rsidP="0075264A">
      <w:pPr>
        <w:pStyle w:val="12"/>
        <w:numPr>
          <w:ilvl w:val="0"/>
          <w:numId w:val="50"/>
        </w:numPr>
        <w:jc w:val="both"/>
        <w:rPr>
          <w:color w:val="1D1B11"/>
          <w:sz w:val="24"/>
          <w:szCs w:val="24"/>
        </w:rPr>
      </w:pPr>
      <w:r w:rsidRPr="002C68D0">
        <w:rPr>
          <w:color w:val="1D1B11"/>
          <w:sz w:val="24"/>
          <w:szCs w:val="24"/>
        </w:rPr>
        <w:t>практически значимые цели и задачи исследовательской и проектной деятельности;</w:t>
      </w:r>
    </w:p>
    <w:p w:rsidR="0075264A" w:rsidRPr="002C68D0" w:rsidRDefault="0075264A" w:rsidP="0075264A">
      <w:pPr>
        <w:pStyle w:val="12"/>
        <w:numPr>
          <w:ilvl w:val="0"/>
          <w:numId w:val="50"/>
        </w:numPr>
        <w:jc w:val="both"/>
        <w:rPr>
          <w:color w:val="1D1B11"/>
          <w:sz w:val="24"/>
          <w:szCs w:val="24"/>
        </w:rPr>
      </w:pPr>
      <w:r w:rsidRPr="002C68D0">
        <w:rPr>
          <w:color w:val="1D1B11"/>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75264A" w:rsidRPr="002C68D0" w:rsidRDefault="0075264A" w:rsidP="0075264A">
      <w:pPr>
        <w:pStyle w:val="12"/>
        <w:numPr>
          <w:ilvl w:val="0"/>
          <w:numId w:val="50"/>
        </w:numPr>
        <w:jc w:val="both"/>
        <w:rPr>
          <w:color w:val="1D1B11"/>
          <w:sz w:val="24"/>
          <w:szCs w:val="24"/>
        </w:rPr>
      </w:pPr>
      <w:r w:rsidRPr="002C68D0">
        <w:rPr>
          <w:color w:val="1D1B11"/>
          <w:sz w:val="24"/>
          <w:szCs w:val="24"/>
        </w:rPr>
        <w:t>компетенцию в выбранной сфере исследования, творческую активность, собранность, аккуратность, целеустремленность, высокую мотивацию;</w:t>
      </w:r>
    </w:p>
    <w:p w:rsidR="0075264A" w:rsidRPr="002C68D0" w:rsidRDefault="0075264A" w:rsidP="0075264A">
      <w:pPr>
        <w:pStyle w:val="12"/>
        <w:numPr>
          <w:ilvl w:val="0"/>
          <w:numId w:val="50"/>
        </w:numPr>
        <w:jc w:val="both"/>
        <w:rPr>
          <w:color w:val="1D1B11"/>
          <w:sz w:val="24"/>
          <w:szCs w:val="24"/>
        </w:rPr>
      </w:pPr>
      <w:r w:rsidRPr="002C68D0">
        <w:rPr>
          <w:sz w:val="24"/>
          <w:szCs w:val="24"/>
        </w:rPr>
        <w:t>итогами проектной и 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компетенции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5264A" w:rsidRPr="002C68D0" w:rsidRDefault="0075264A" w:rsidP="0075264A">
      <w:pPr>
        <w:spacing w:line="240" w:lineRule="auto"/>
        <w:rPr>
          <w:color w:val="1D1B11"/>
          <w:sz w:val="24"/>
          <w:szCs w:val="24"/>
          <w:highlight w:val="cyan"/>
        </w:rPr>
      </w:pPr>
    </w:p>
    <w:p w:rsidR="0075264A" w:rsidRPr="002C68D0" w:rsidRDefault="0075264A" w:rsidP="0075264A">
      <w:pPr>
        <w:spacing w:line="240" w:lineRule="auto"/>
        <w:jc w:val="right"/>
        <w:rPr>
          <w:color w:val="1D1B11"/>
          <w:sz w:val="24"/>
          <w:szCs w:val="24"/>
          <w:highlight w:val="cyan"/>
        </w:rPr>
      </w:pPr>
    </w:p>
    <w:p w:rsidR="0075264A" w:rsidRPr="002C68D0" w:rsidRDefault="0075264A" w:rsidP="0075264A">
      <w:pPr>
        <w:spacing w:line="240" w:lineRule="auto"/>
        <w:rPr>
          <w:b/>
          <w:bCs/>
          <w:color w:val="1D1B11"/>
          <w:sz w:val="24"/>
          <w:szCs w:val="24"/>
        </w:rPr>
      </w:pPr>
      <w:r w:rsidRPr="002C68D0">
        <w:rPr>
          <w:b/>
          <w:bCs/>
          <w:color w:val="1D1B11"/>
          <w:sz w:val="24"/>
          <w:szCs w:val="24"/>
          <w:highlight w:val="cyan"/>
        </w:rPr>
        <w:lastRenderedPageBreak/>
        <w:t xml:space="preserve">Специфические черты (различия) проектной и учебно-исследовательской деятельности </w:t>
      </w:r>
    </w:p>
    <w:p w:rsidR="0075264A" w:rsidRPr="002C68D0" w:rsidRDefault="0095336D" w:rsidP="0075264A">
      <w:pPr>
        <w:spacing w:line="240" w:lineRule="auto"/>
        <w:jc w:val="right"/>
        <w:rPr>
          <w:b/>
          <w:bCs/>
          <w:color w:val="1D1B11"/>
          <w:sz w:val="24"/>
          <w:szCs w:val="24"/>
          <w:lang w:eastAsia="ru-RU"/>
        </w:rPr>
      </w:pPr>
      <w:r w:rsidRPr="002C68D0">
        <w:rPr>
          <w:b/>
          <w:bCs/>
          <w:color w:val="1D1B11"/>
          <w:sz w:val="24"/>
          <w:szCs w:val="24"/>
        </w:rPr>
        <w:t>Таблица 23</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0"/>
        <w:gridCol w:w="4783"/>
      </w:tblGrid>
      <w:tr w:rsidR="0075264A" w:rsidRPr="002C68D0" w:rsidTr="00B1165D">
        <w:trPr>
          <w:trHeight w:val="272"/>
        </w:trPr>
        <w:tc>
          <w:tcPr>
            <w:tcW w:w="5530" w:type="dxa"/>
            <w:shd w:val="clear" w:color="auto" w:fill="FFFF99"/>
          </w:tcPr>
          <w:p w:rsidR="0075264A" w:rsidRPr="002C68D0" w:rsidRDefault="0075264A" w:rsidP="0075264A">
            <w:pPr>
              <w:spacing w:line="240" w:lineRule="auto"/>
              <w:jc w:val="center"/>
              <w:rPr>
                <w:b/>
                <w:bCs/>
                <w:snapToGrid w:val="0"/>
                <w:color w:val="1D1B11"/>
                <w:sz w:val="24"/>
                <w:szCs w:val="24"/>
              </w:rPr>
            </w:pPr>
            <w:r w:rsidRPr="002C68D0">
              <w:rPr>
                <w:b/>
                <w:bCs/>
                <w:snapToGrid w:val="0"/>
                <w:color w:val="1D1B11"/>
                <w:sz w:val="24"/>
                <w:szCs w:val="24"/>
              </w:rPr>
              <w:t>Проектная деятельность</w:t>
            </w:r>
          </w:p>
        </w:tc>
        <w:tc>
          <w:tcPr>
            <w:tcW w:w="4783" w:type="dxa"/>
            <w:shd w:val="clear" w:color="auto" w:fill="CCFFCC"/>
          </w:tcPr>
          <w:p w:rsidR="0075264A" w:rsidRPr="002C68D0" w:rsidRDefault="0075264A" w:rsidP="0075264A">
            <w:pPr>
              <w:spacing w:line="240" w:lineRule="auto"/>
              <w:jc w:val="center"/>
              <w:rPr>
                <w:b/>
                <w:bCs/>
                <w:snapToGrid w:val="0"/>
                <w:color w:val="1D1B11"/>
                <w:sz w:val="24"/>
                <w:szCs w:val="24"/>
              </w:rPr>
            </w:pPr>
            <w:r w:rsidRPr="002C68D0">
              <w:rPr>
                <w:b/>
                <w:bCs/>
                <w:snapToGrid w:val="0"/>
                <w:color w:val="1D1B11"/>
                <w:sz w:val="24"/>
                <w:szCs w:val="24"/>
              </w:rPr>
              <w:t>Учебно-исследовательская деятельность</w:t>
            </w:r>
          </w:p>
        </w:tc>
      </w:tr>
      <w:tr w:rsidR="0075264A" w:rsidRPr="002C68D0" w:rsidTr="00B1165D">
        <w:trPr>
          <w:trHeight w:val="1403"/>
        </w:trPr>
        <w:tc>
          <w:tcPr>
            <w:tcW w:w="5530" w:type="dxa"/>
            <w:shd w:val="clear" w:color="auto" w:fill="FFFF99"/>
          </w:tcPr>
          <w:p w:rsidR="0075264A" w:rsidRPr="002C68D0" w:rsidRDefault="0075264A" w:rsidP="0075264A">
            <w:pPr>
              <w:spacing w:line="240" w:lineRule="auto"/>
              <w:rPr>
                <w:snapToGrid w:val="0"/>
                <w:color w:val="1D1B11"/>
                <w:sz w:val="24"/>
                <w:szCs w:val="24"/>
              </w:rPr>
            </w:pPr>
            <w:r w:rsidRPr="002C68D0">
              <w:rPr>
                <w:snapToGrid w:val="0"/>
                <w:color w:val="1D1B11"/>
                <w:sz w:val="24"/>
                <w:szCs w:val="24"/>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tc>
        <w:tc>
          <w:tcPr>
            <w:tcW w:w="4783" w:type="dxa"/>
            <w:shd w:val="clear" w:color="auto" w:fill="CCFFCC"/>
          </w:tcPr>
          <w:p w:rsidR="0075264A" w:rsidRPr="002C68D0" w:rsidRDefault="0075264A" w:rsidP="0075264A">
            <w:pPr>
              <w:spacing w:line="240" w:lineRule="auto"/>
              <w:rPr>
                <w:snapToGrid w:val="0"/>
                <w:color w:val="1D1B11"/>
                <w:sz w:val="24"/>
                <w:szCs w:val="24"/>
              </w:rPr>
            </w:pPr>
            <w:r w:rsidRPr="002C68D0">
              <w:rPr>
                <w:snapToGrid w:val="0"/>
                <w:color w:val="1D1B11"/>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5264A" w:rsidRPr="002C68D0" w:rsidTr="00B1165D">
        <w:trPr>
          <w:trHeight w:val="1957"/>
        </w:trPr>
        <w:tc>
          <w:tcPr>
            <w:tcW w:w="5530" w:type="dxa"/>
            <w:shd w:val="clear" w:color="auto" w:fill="FFFF99"/>
          </w:tcPr>
          <w:p w:rsidR="0075264A" w:rsidRPr="002C68D0" w:rsidRDefault="0075264A" w:rsidP="0075264A">
            <w:pPr>
              <w:spacing w:line="240" w:lineRule="auto"/>
              <w:rPr>
                <w:snapToGrid w:val="0"/>
                <w:color w:val="1D1B11"/>
                <w:sz w:val="24"/>
                <w:szCs w:val="24"/>
              </w:rPr>
            </w:pPr>
            <w:r w:rsidRPr="002C68D0">
              <w:rPr>
                <w:snapToGrid w:val="0"/>
                <w:color w:val="1D1B11"/>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4783" w:type="dxa"/>
            <w:shd w:val="clear" w:color="auto" w:fill="CCFFCC"/>
          </w:tcPr>
          <w:p w:rsidR="0075264A" w:rsidRPr="002C68D0" w:rsidRDefault="0075264A" w:rsidP="0075264A">
            <w:pPr>
              <w:spacing w:line="240" w:lineRule="auto"/>
              <w:rPr>
                <w:snapToGrid w:val="0"/>
                <w:color w:val="1D1B11"/>
                <w:sz w:val="24"/>
                <w:szCs w:val="24"/>
              </w:rPr>
            </w:pPr>
            <w:r w:rsidRPr="002C68D0">
              <w:rPr>
                <w:snapToGrid w:val="0"/>
                <w:color w:val="1D1B11"/>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5264A" w:rsidRPr="002C68D0" w:rsidRDefault="0075264A" w:rsidP="0075264A">
      <w:pPr>
        <w:spacing w:line="240" w:lineRule="auto"/>
        <w:rPr>
          <w:color w:val="1D1B11"/>
          <w:sz w:val="24"/>
          <w:szCs w:val="24"/>
          <w:lang w:eastAsia="ru-RU"/>
        </w:rPr>
      </w:pPr>
    </w:p>
    <w:p w:rsidR="0075264A" w:rsidRPr="002C68D0" w:rsidRDefault="0075264A" w:rsidP="0075264A">
      <w:pPr>
        <w:spacing w:line="240" w:lineRule="auto"/>
        <w:rPr>
          <w:color w:val="1D1B11"/>
          <w:sz w:val="24"/>
          <w:szCs w:val="24"/>
        </w:rPr>
      </w:pPr>
      <w:r w:rsidRPr="002C68D0">
        <w:rPr>
          <w:color w:val="1D1B11"/>
          <w:sz w:val="24"/>
          <w:szCs w:val="24"/>
          <w:highlight w:val="cyan"/>
          <w:shd w:val="clear" w:color="auto" w:fill="00FF00"/>
        </w:rPr>
        <w:t>Особенность исследовательского проекта</w:t>
      </w:r>
      <w:r w:rsidRPr="002C68D0">
        <w:rPr>
          <w:color w:val="1D1B11"/>
          <w:sz w:val="24"/>
          <w:szCs w:val="24"/>
        </w:rPr>
        <w:t xml:space="preserve"> заключается в том, что результат проекта не всегда известен с самого начала исследования: выдвигается гипотеза о результате, которая затем подвергается экспериментальной или теоретической проверке. По своей структуре такие проекты полностью подчинены единой логике и имеют структуру, приближенную к структуре научного исследования или полностью совпадающую с ней, а именно: </w:t>
      </w:r>
    </w:p>
    <w:p w:rsidR="0075264A" w:rsidRPr="002C68D0" w:rsidRDefault="0075264A" w:rsidP="0075264A">
      <w:pPr>
        <w:pStyle w:val="12"/>
        <w:numPr>
          <w:ilvl w:val="0"/>
          <w:numId w:val="51"/>
        </w:numPr>
        <w:tabs>
          <w:tab w:val="left" w:pos="1134"/>
        </w:tabs>
        <w:jc w:val="both"/>
        <w:rPr>
          <w:color w:val="1D1B11"/>
          <w:sz w:val="24"/>
          <w:szCs w:val="24"/>
        </w:rPr>
      </w:pPr>
      <w:r w:rsidRPr="002C68D0">
        <w:rPr>
          <w:color w:val="1D1B11"/>
          <w:sz w:val="24"/>
          <w:szCs w:val="24"/>
        </w:rPr>
        <w:t xml:space="preserve">аргументация актуальности, принятой для исследования темы; </w:t>
      </w:r>
    </w:p>
    <w:p w:rsidR="0075264A" w:rsidRPr="002C68D0" w:rsidRDefault="0075264A" w:rsidP="0075264A">
      <w:pPr>
        <w:pStyle w:val="12"/>
        <w:numPr>
          <w:ilvl w:val="0"/>
          <w:numId w:val="51"/>
        </w:numPr>
        <w:tabs>
          <w:tab w:val="left" w:pos="1134"/>
        </w:tabs>
        <w:jc w:val="both"/>
        <w:rPr>
          <w:color w:val="1D1B11"/>
          <w:sz w:val="24"/>
          <w:szCs w:val="24"/>
        </w:rPr>
      </w:pPr>
      <w:r w:rsidRPr="002C68D0">
        <w:rPr>
          <w:color w:val="1D1B11"/>
          <w:sz w:val="24"/>
          <w:szCs w:val="24"/>
        </w:rPr>
        <w:t xml:space="preserve">выделение проблемы и цели исследования; </w:t>
      </w:r>
    </w:p>
    <w:p w:rsidR="0075264A" w:rsidRPr="002C68D0" w:rsidRDefault="0075264A" w:rsidP="0075264A">
      <w:pPr>
        <w:pStyle w:val="12"/>
        <w:numPr>
          <w:ilvl w:val="0"/>
          <w:numId w:val="51"/>
        </w:numPr>
        <w:tabs>
          <w:tab w:val="left" w:pos="1134"/>
        </w:tabs>
        <w:jc w:val="both"/>
        <w:rPr>
          <w:color w:val="1D1B11"/>
          <w:sz w:val="24"/>
          <w:szCs w:val="24"/>
        </w:rPr>
      </w:pPr>
      <w:r w:rsidRPr="002C68D0">
        <w:rPr>
          <w:color w:val="1D1B11"/>
          <w:sz w:val="24"/>
          <w:szCs w:val="24"/>
        </w:rPr>
        <w:t xml:space="preserve">формулирование гипотезы исследования; </w:t>
      </w:r>
    </w:p>
    <w:p w:rsidR="0075264A" w:rsidRPr="002C68D0" w:rsidRDefault="0075264A" w:rsidP="0075264A">
      <w:pPr>
        <w:pStyle w:val="12"/>
        <w:numPr>
          <w:ilvl w:val="0"/>
          <w:numId w:val="51"/>
        </w:numPr>
        <w:tabs>
          <w:tab w:val="left" w:pos="1134"/>
        </w:tabs>
        <w:jc w:val="both"/>
        <w:rPr>
          <w:color w:val="1D1B11"/>
          <w:sz w:val="24"/>
          <w:szCs w:val="24"/>
        </w:rPr>
      </w:pPr>
      <w:r w:rsidRPr="002C68D0">
        <w:rPr>
          <w:color w:val="1D1B11"/>
          <w:sz w:val="24"/>
          <w:szCs w:val="24"/>
        </w:rPr>
        <w:t xml:space="preserve">определение методов исследования, источников информации; </w:t>
      </w:r>
    </w:p>
    <w:p w:rsidR="0075264A" w:rsidRPr="002C68D0" w:rsidRDefault="0075264A" w:rsidP="0075264A">
      <w:pPr>
        <w:pStyle w:val="12"/>
        <w:numPr>
          <w:ilvl w:val="0"/>
          <w:numId w:val="51"/>
        </w:numPr>
        <w:tabs>
          <w:tab w:val="left" w:pos="1134"/>
        </w:tabs>
        <w:jc w:val="both"/>
        <w:rPr>
          <w:color w:val="1D1B11"/>
          <w:sz w:val="24"/>
          <w:szCs w:val="24"/>
        </w:rPr>
      </w:pPr>
      <w:r w:rsidRPr="002C68D0">
        <w:rPr>
          <w:color w:val="1D1B11"/>
          <w:sz w:val="24"/>
          <w:szCs w:val="24"/>
        </w:rPr>
        <w:t xml:space="preserve">обсуждение, анализ и оформление полученных результатов.  </w:t>
      </w:r>
    </w:p>
    <w:p w:rsidR="0075264A" w:rsidRPr="002C68D0" w:rsidRDefault="0075264A" w:rsidP="0075264A">
      <w:pPr>
        <w:spacing w:line="240" w:lineRule="auto"/>
        <w:rPr>
          <w:color w:val="1D1B11"/>
          <w:sz w:val="24"/>
          <w:szCs w:val="24"/>
        </w:rPr>
      </w:pPr>
      <w:r w:rsidRPr="002C68D0">
        <w:rPr>
          <w:color w:val="1D1B11"/>
          <w:sz w:val="24"/>
          <w:szCs w:val="24"/>
          <w:highlight w:val="cyan"/>
        </w:rPr>
        <w:t xml:space="preserve">       К основным требованиям, предъявляемым к учебно-исследовательским проектам следует относить:</w:t>
      </w:r>
      <w:r w:rsidRPr="002C68D0">
        <w:rPr>
          <w:color w:val="1D1B11"/>
          <w:sz w:val="24"/>
          <w:szCs w:val="24"/>
        </w:rPr>
        <w:t xml:space="preserve"> </w:t>
      </w:r>
    </w:p>
    <w:p w:rsidR="0075264A" w:rsidRPr="002C68D0" w:rsidRDefault="0075264A" w:rsidP="0075264A">
      <w:pPr>
        <w:pStyle w:val="12"/>
        <w:numPr>
          <w:ilvl w:val="0"/>
          <w:numId w:val="52"/>
        </w:numPr>
        <w:jc w:val="both"/>
        <w:rPr>
          <w:color w:val="1D1B11"/>
          <w:sz w:val="24"/>
          <w:szCs w:val="24"/>
        </w:rPr>
      </w:pPr>
      <w:r w:rsidRPr="002C68D0">
        <w:rPr>
          <w:color w:val="1D1B11"/>
          <w:sz w:val="24"/>
          <w:szCs w:val="24"/>
        </w:rPr>
        <w:t xml:space="preserve">наличие значимой в исследовательском творческом плане проблемы/задачи, требующей интегрированного знания, исследовательского поиска её решения; </w:t>
      </w:r>
    </w:p>
    <w:p w:rsidR="0075264A" w:rsidRPr="002C68D0" w:rsidRDefault="0075264A" w:rsidP="0075264A">
      <w:pPr>
        <w:pStyle w:val="12"/>
        <w:numPr>
          <w:ilvl w:val="0"/>
          <w:numId w:val="52"/>
        </w:numPr>
        <w:jc w:val="both"/>
        <w:rPr>
          <w:color w:val="1D1B11"/>
          <w:sz w:val="24"/>
          <w:szCs w:val="24"/>
        </w:rPr>
      </w:pPr>
      <w:r w:rsidRPr="002C68D0">
        <w:rPr>
          <w:color w:val="1D1B11"/>
          <w:sz w:val="24"/>
          <w:szCs w:val="24"/>
        </w:rPr>
        <w:t xml:space="preserve">практическую, теоретическую, познавательную значимость предполагаемых результатов; </w:t>
      </w:r>
    </w:p>
    <w:p w:rsidR="0075264A" w:rsidRPr="002C68D0" w:rsidRDefault="0075264A" w:rsidP="0075264A">
      <w:pPr>
        <w:pStyle w:val="12"/>
        <w:numPr>
          <w:ilvl w:val="0"/>
          <w:numId w:val="52"/>
        </w:numPr>
        <w:jc w:val="both"/>
        <w:rPr>
          <w:color w:val="1D1B11"/>
          <w:sz w:val="24"/>
          <w:szCs w:val="24"/>
        </w:rPr>
      </w:pPr>
      <w:r w:rsidRPr="002C68D0">
        <w:rPr>
          <w:color w:val="1D1B11"/>
          <w:sz w:val="24"/>
          <w:szCs w:val="24"/>
        </w:rPr>
        <w:t xml:space="preserve">самостоятельную (индивидуальная, парная, групповая) деятельность учащихся; </w:t>
      </w:r>
    </w:p>
    <w:p w:rsidR="0075264A" w:rsidRPr="002C68D0" w:rsidRDefault="0075264A" w:rsidP="0075264A">
      <w:pPr>
        <w:pStyle w:val="12"/>
        <w:numPr>
          <w:ilvl w:val="0"/>
          <w:numId w:val="52"/>
        </w:numPr>
        <w:jc w:val="both"/>
        <w:rPr>
          <w:color w:val="1D1B11"/>
          <w:sz w:val="24"/>
          <w:szCs w:val="24"/>
        </w:rPr>
      </w:pPr>
      <w:r w:rsidRPr="002C68D0">
        <w:rPr>
          <w:color w:val="1D1B11"/>
          <w:sz w:val="24"/>
          <w:szCs w:val="24"/>
        </w:rPr>
        <w:t xml:space="preserve">структурирование содержательной части проекта (с указанием поэтапных результатов); </w:t>
      </w:r>
    </w:p>
    <w:p w:rsidR="0075264A" w:rsidRPr="002C68D0" w:rsidRDefault="0075264A" w:rsidP="0075264A">
      <w:pPr>
        <w:pStyle w:val="12"/>
        <w:numPr>
          <w:ilvl w:val="0"/>
          <w:numId w:val="52"/>
        </w:numPr>
        <w:jc w:val="both"/>
        <w:rPr>
          <w:color w:val="1D1B11"/>
          <w:sz w:val="24"/>
          <w:szCs w:val="24"/>
        </w:rPr>
      </w:pPr>
      <w:r w:rsidRPr="002C68D0">
        <w:rPr>
          <w:color w:val="1D1B11"/>
          <w:sz w:val="24"/>
          <w:szCs w:val="24"/>
        </w:rPr>
        <w:t>использование исследовательских методов, предусматривающих определённую последовательность действий.</w:t>
      </w:r>
    </w:p>
    <w:p w:rsidR="0075264A" w:rsidRPr="002C68D0" w:rsidRDefault="0075264A" w:rsidP="0075264A">
      <w:pPr>
        <w:spacing w:line="240" w:lineRule="auto"/>
        <w:ind w:firstLine="709"/>
        <w:rPr>
          <w:color w:val="1D1B11"/>
          <w:sz w:val="24"/>
          <w:szCs w:val="24"/>
        </w:rPr>
      </w:pPr>
      <w:r w:rsidRPr="002C68D0">
        <w:rPr>
          <w:color w:val="1D1B11"/>
          <w:sz w:val="24"/>
          <w:szCs w:val="24"/>
        </w:rPr>
        <w:t>Для адекватного построения педагогического процесса с использованием проектной деятельности необходимо иметь представление о структуре проекта.</w:t>
      </w:r>
    </w:p>
    <w:p w:rsidR="0075264A" w:rsidRPr="002C68D0" w:rsidRDefault="0075264A" w:rsidP="0075264A">
      <w:pPr>
        <w:spacing w:line="240" w:lineRule="auto"/>
        <w:ind w:firstLine="709"/>
        <w:rPr>
          <w:color w:val="1D1B11"/>
          <w:sz w:val="24"/>
          <w:szCs w:val="24"/>
          <w:highlight w:val="green"/>
        </w:rPr>
      </w:pPr>
      <w:r w:rsidRPr="002C68D0">
        <w:rPr>
          <w:color w:val="1D1B11"/>
          <w:sz w:val="24"/>
          <w:szCs w:val="24"/>
        </w:rPr>
        <w:t xml:space="preserve"> </w:t>
      </w:r>
      <w:r w:rsidRPr="002C68D0">
        <w:rPr>
          <w:color w:val="1D1B11"/>
          <w:sz w:val="24"/>
          <w:szCs w:val="24"/>
          <w:highlight w:val="green"/>
        </w:rPr>
        <w:t>Структура проектной деятельности учащихся чаще всего является линейной: потребность → проблема исследования</w:t>
      </w:r>
      <w:r w:rsidRPr="002C68D0">
        <w:rPr>
          <w:color w:val="1D1B11"/>
          <w:sz w:val="24"/>
          <w:szCs w:val="24"/>
        </w:rPr>
        <w:t xml:space="preserve"> </w:t>
      </w:r>
      <w:r w:rsidRPr="002C68D0">
        <w:rPr>
          <w:color w:val="1D1B11"/>
          <w:sz w:val="24"/>
          <w:szCs w:val="24"/>
          <w:highlight w:val="green"/>
        </w:rPr>
        <w:t xml:space="preserve">→ первоначальные идеи → оценка идей → разработка лучшей идеи (идей) → планирование → изготовление → апробирование → оценка. </w:t>
      </w:r>
    </w:p>
    <w:p w:rsidR="0075264A" w:rsidRPr="002C68D0" w:rsidRDefault="0075264A" w:rsidP="0075264A">
      <w:pPr>
        <w:spacing w:line="240" w:lineRule="auto"/>
        <w:ind w:right="7" w:firstLine="709"/>
        <w:rPr>
          <w:color w:val="1D1B11"/>
          <w:sz w:val="24"/>
          <w:szCs w:val="24"/>
        </w:rPr>
      </w:pPr>
      <w:r w:rsidRPr="002C68D0">
        <w:rPr>
          <w:color w:val="1D1B11"/>
          <w:sz w:val="24"/>
          <w:szCs w:val="24"/>
          <w:highlight w:val="green"/>
        </w:rPr>
        <w:t>Структуру проектной деятельности можно представить в обобщенном виде следующей схемой: замысел → реализация → рефлексия.</w:t>
      </w:r>
      <w:r w:rsidRPr="002C68D0">
        <w:rPr>
          <w:color w:val="1D1B11"/>
          <w:sz w:val="24"/>
          <w:szCs w:val="24"/>
        </w:rPr>
        <w:t xml:space="preserve"> </w:t>
      </w:r>
    </w:p>
    <w:p w:rsidR="0075264A" w:rsidRPr="002C68D0" w:rsidRDefault="0075264A" w:rsidP="0075264A">
      <w:pPr>
        <w:spacing w:line="240" w:lineRule="auto"/>
        <w:ind w:right="7" w:firstLine="709"/>
        <w:rPr>
          <w:snapToGrid w:val="0"/>
          <w:color w:val="1D1B11"/>
          <w:sz w:val="24"/>
          <w:szCs w:val="24"/>
        </w:rPr>
      </w:pPr>
      <w:r w:rsidRPr="002C68D0">
        <w:rPr>
          <w:color w:val="1D1B11"/>
          <w:sz w:val="24"/>
          <w:szCs w:val="24"/>
        </w:rPr>
        <w:t>Выделены три основных стадии работы над проектом: организация деятельности, осуществление деятельности, представление результатов деятельности и ее оценка. Каждая стадия разбивается на этапы. На каждом этапе решаются определенные задачи, определяется характер деятельности учащихся и учителя, формируются специальные умения</w:t>
      </w:r>
      <w:r w:rsidRPr="002C68D0">
        <w:rPr>
          <w:snapToGrid w:val="0"/>
          <w:color w:val="1D1B11"/>
          <w:sz w:val="24"/>
          <w:szCs w:val="24"/>
        </w:rPr>
        <w:t>.</w:t>
      </w:r>
    </w:p>
    <w:p w:rsidR="0075264A" w:rsidRPr="002C68D0" w:rsidRDefault="0095336D" w:rsidP="0075264A">
      <w:pPr>
        <w:spacing w:line="240" w:lineRule="auto"/>
        <w:ind w:right="7" w:firstLine="709"/>
        <w:jc w:val="right"/>
        <w:rPr>
          <w:b/>
          <w:bCs/>
          <w:color w:val="1D1B11"/>
          <w:sz w:val="24"/>
          <w:szCs w:val="24"/>
        </w:rPr>
      </w:pPr>
      <w:r w:rsidRPr="002C68D0">
        <w:rPr>
          <w:b/>
          <w:bCs/>
          <w:snapToGrid w:val="0"/>
          <w:color w:val="1D1B11"/>
          <w:sz w:val="24"/>
          <w:szCs w:val="24"/>
        </w:rPr>
        <w:lastRenderedPageBreak/>
        <w:t>Таблица 24</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143"/>
        <w:gridCol w:w="2457"/>
        <w:gridCol w:w="3021"/>
        <w:gridCol w:w="3160"/>
      </w:tblGrid>
      <w:tr w:rsidR="0075264A" w:rsidRPr="002C68D0" w:rsidTr="00B1165D">
        <w:tc>
          <w:tcPr>
            <w:tcW w:w="2277" w:type="dxa"/>
            <w:gridSpan w:val="2"/>
            <w:tcBorders>
              <w:bottom w:val="single" w:sz="4" w:space="0" w:color="auto"/>
            </w:tcBorders>
            <w:shd w:val="clear" w:color="auto" w:fill="00FF00"/>
            <w:vAlign w:val="center"/>
          </w:tcPr>
          <w:p w:rsidR="0075264A" w:rsidRPr="002C68D0" w:rsidRDefault="0075264A" w:rsidP="0075264A">
            <w:pPr>
              <w:spacing w:line="240" w:lineRule="auto"/>
              <w:jc w:val="center"/>
              <w:rPr>
                <w:b/>
                <w:color w:val="1D1B11"/>
                <w:sz w:val="24"/>
                <w:szCs w:val="24"/>
              </w:rPr>
            </w:pPr>
            <w:r w:rsidRPr="002C68D0">
              <w:rPr>
                <w:b/>
                <w:color w:val="1D1B11"/>
                <w:sz w:val="24"/>
                <w:szCs w:val="24"/>
              </w:rPr>
              <w:br w:type="page"/>
              <w:t>Этапы работы</w:t>
            </w:r>
          </w:p>
        </w:tc>
        <w:tc>
          <w:tcPr>
            <w:tcW w:w="2457" w:type="dxa"/>
            <w:tcBorders>
              <w:bottom w:val="single" w:sz="4" w:space="0" w:color="auto"/>
            </w:tcBorders>
            <w:shd w:val="clear" w:color="auto" w:fill="00FF00"/>
            <w:vAlign w:val="center"/>
          </w:tcPr>
          <w:p w:rsidR="0075264A" w:rsidRPr="002C68D0" w:rsidRDefault="0075264A" w:rsidP="0075264A">
            <w:pPr>
              <w:spacing w:line="240" w:lineRule="auto"/>
              <w:rPr>
                <w:b/>
                <w:color w:val="1D1B11"/>
                <w:sz w:val="24"/>
                <w:szCs w:val="24"/>
              </w:rPr>
            </w:pPr>
            <w:r w:rsidRPr="002C68D0">
              <w:rPr>
                <w:b/>
                <w:color w:val="1D1B11"/>
                <w:sz w:val="24"/>
                <w:szCs w:val="24"/>
              </w:rPr>
              <w:t>Содержание</w:t>
            </w:r>
          </w:p>
        </w:tc>
        <w:tc>
          <w:tcPr>
            <w:tcW w:w="3021" w:type="dxa"/>
            <w:tcBorders>
              <w:bottom w:val="single" w:sz="4" w:space="0" w:color="auto"/>
            </w:tcBorders>
            <w:shd w:val="clear" w:color="auto" w:fill="00FF00"/>
            <w:vAlign w:val="center"/>
          </w:tcPr>
          <w:p w:rsidR="0075264A" w:rsidRPr="002C68D0" w:rsidRDefault="0075264A" w:rsidP="0075264A">
            <w:pPr>
              <w:spacing w:line="240" w:lineRule="auto"/>
              <w:jc w:val="center"/>
              <w:rPr>
                <w:b/>
                <w:color w:val="1D1B11"/>
                <w:sz w:val="24"/>
                <w:szCs w:val="24"/>
              </w:rPr>
            </w:pPr>
            <w:r w:rsidRPr="002C68D0">
              <w:rPr>
                <w:b/>
                <w:color w:val="1D1B11"/>
                <w:sz w:val="24"/>
                <w:szCs w:val="24"/>
              </w:rPr>
              <w:t>Деятельность учащихся</w:t>
            </w:r>
          </w:p>
        </w:tc>
        <w:tc>
          <w:tcPr>
            <w:tcW w:w="3160" w:type="dxa"/>
            <w:tcBorders>
              <w:bottom w:val="single" w:sz="4" w:space="0" w:color="auto"/>
            </w:tcBorders>
            <w:shd w:val="clear" w:color="auto" w:fill="00FF00"/>
            <w:vAlign w:val="center"/>
          </w:tcPr>
          <w:p w:rsidR="0075264A" w:rsidRPr="002C68D0" w:rsidRDefault="0075264A" w:rsidP="0075264A">
            <w:pPr>
              <w:spacing w:line="240" w:lineRule="auto"/>
              <w:jc w:val="center"/>
              <w:rPr>
                <w:b/>
                <w:color w:val="1D1B11"/>
                <w:sz w:val="24"/>
                <w:szCs w:val="24"/>
              </w:rPr>
            </w:pPr>
            <w:r w:rsidRPr="002C68D0">
              <w:rPr>
                <w:b/>
                <w:color w:val="1D1B11"/>
                <w:sz w:val="24"/>
                <w:szCs w:val="24"/>
              </w:rPr>
              <w:t>Деятельность учителя</w:t>
            </w:r>
          </w:p>
        </w:tc>
      </w:tr>
      <w:tr w:rsidR="0075264A" w:rsidRPr="002C68D0" w:rsidTr="00B1165D">
        <w:tc>
          <w:tcPr>
            <w:tcW w:w="10915" w:type="dxa"/>
            <w:gridSpan w:val="5"/>
            <w:shd w:val="clear" w:color="auto" w:fill="FFFF99"/>
            <w:vAlign w:val="center"/>
          </w:tcPr>
          <w:p w:rsidR="0075264A" w:rsidRPr="002C68D0" w:rsidRDefault="0075264A" w:rsidP="0075264A">
            <w:pPr>
              <w:spacing w:line="240" w:lineRule="auto"/>
              <w:jc w:val="center"/>
              <w:rPr>
                <w:b/>
                <w:color w:val="1D1B11"/>
                <w:sz w:val="24"/>
                <w:szCs w:val="24"/>
              </w:rPr>
            </w:pPr>
            <w:r w:rsidRPr="002C68D0">
              <w:rPr>
                <w:b/>
                <w:color w:val="1D1B11"/>
                <w:sz w:val="24"/>
                <w:szCs w:val="24"/>
              </w:rPr>
              <w:t>1. Организация деятельности</w:t>
            </w:r>
          </w:p>
        </w:tc>
      </w:tr>
      <w:tr w:rsidR="0075264A" w:rsidRPr="002C68D0" w:rsidTr="00B1165D">
        <w:trPr>
          <w:cantSplit/>
          <w:trHeight w:val="1833"/>
        </w:trPr>
        <w:tc>
          <w:tcPr>
            <w:tcW w:w="1134" w:type="dxa"/>
            <w:shd w:val="clear" w:color="auto" w:fill="CCFFCC"/>
            <w:textDirection w:val="btLr"/>
            <w:vAlign w:val="center"/>
          </w:tcPr>
          <w:p w:rsidR="0075264A" w:rsidRPr="002C68D0" w:rsidRDefault="0075264A" w:rsidP="0075264A">
            <w:pPr>
              <w:spacing w:line="240" w:lineRule="auto"/>
              <w:ind w:left="113" w:right="113"/>
              <w:jc w:val="center"/>
              <w:rPr>
                <w:b/>
                <w:color w:val="1D1B11"/>
                <w:sz w:val="24"/>
                <w:szCs w:val="24"/>
              </w:rPr>
            </w:pPr>
            <w:r w:rsidRPr="002C68D0">
              <w:rPr>
                <w:b/>
                <w:color w:val="1D1B11"/>
                <w:sz w:val="24"/>
                <w:szCs w:val="24"/>
              </w:rPr>
              <w:t>Погружение в проект</w:t>
            </w:r>
          </w:p>
        </w:tc>
        <w:tc>
          <w:tcPr>
            <w:tcW w:w="3600" w:type="dxa"/>
            <w:gridSpan w:val="2"/>
          </w:tcPr>
          <w:p w:rsidR="0075264A" w:rsidRPr="002C68D0" w:rsidRDefault="00B1165D" w:rsidP="00B1165D">
            <w:pPr>
              <w:spacing w:line="240" w:lineRule="auto"/>
              <w:ind w:firstLine="0"/>
              <w:rPr>
                <w:color w:val="1D1B11"/>
                <w:sz w:val="24"/>
                <w:szCs w:val="24"/>
              </w:rPr>
            </w:pPr>
            <w:r>
              <w:rPr>
                <w:color w:val="1D1B11"/>
                <w:sz w:val="24"/>
                <w:szCs w:val="24"/>
              </w:rPr>
              <w:t xml:space="preserve">Мотивация,постановка </w:t>
            </w:r>
            <w:r w:rsidR="0075264A" w:rsidRPr="002C68D0">
              <w:rPr>
                <w:color w:val="1D1B11"/>
                <w:sz w:val="24"/>
                <w:szCs w:val="24"/>
              </w:rPr>
              <w:t>проблемы, выбор темы проекта, определение цели, выдвижение задач.</w:t>
            </w:r>
          </w:p>
        </w:tc>
        <w:tc>
          <w:tcPr>
            <w:tcW w:w="3021" w:type="dxa"/>
          </w:tcPr>
          <w:p w:rsidR="0075264A" w:rsidRPr="002C68D0" w:rsidRDefault="0075264A" w:rsidP="0075264A">
            <w:pPr>
              <w:spacing w:line="240" w:lineRule="auto"/>
              <w:rPr>
                <w:color w:val="1D1B11"/>
                <w:sz w:val="24"/>
                <w:szCs w:val="24"/>
              </w:rPr>
            </w:pPr>
            <w:r w:rsidRPr="002C68D0">
              <w:rPr>
                <w:color w:val="1D1B11"/>
                <w:sz w:val="24"/>
                <w:szCs w:val="24"/>
              </w:rPr>
              <w:t>Обсуждают с учителем предложенную для изучения информацию. Выявляют проблемы.</w:t>
            </w:r>
          </w:p>
          <w:p w:rsidR="0075264A" w:rsidRPr="002C68D0" w:rsidRDefault="0075264A" w:rsidP="0075264A">
            <w:pPr>
              <w:spacing w:line="240" w:lineRule="auto"/>
              <w:rPr>
                <w:color w:val="1D1B11"/>
                <w:sz w:val="24"/>
                <w:szCs w:val="24"/>
              </w:rPr>
            </w:pPr>
            <w:r w:rsidRPr="002C68D0">
              <w:rPr>
                <w:color w:val="1D1B11"/>
                <w:sz w:val="24"/>
                <w:szCs w:val="24"/>
              </w:rPr>
              <w:t>Выдвигают гипотезы.</w:t>
            </w:r>
          </w:p>
          <w:p w:rsidR="0075264A" w:rsidRPr="002C68D0" w:rsidRDefault="0075264A" w:rsidP="0075264A">
            <w:pPr>
              <w:spacing w:line="240" w:lineRule="auto"/>
              <w:rPr>
                <w:color w:val="1D1B11"/>
                <w:sz w:val="24"/>
                <w:szCs w:val="24"/>
              </w:rPr>
            </w:pPr>
            <w:r w:rsidRPr="002C68D0">
              <w:rPr>
                <w:color w:val="1D1B11"/>
                <w:sz w:val="24"/>
                <w:szCs w:val="24"/>
              </w:rPr>
              <w:t xml:space="preserve">Устанавливают цели. </w:t>
            </w:r>
          </w:p>
        </w:tc>
        <w:tc>
          <w:tcPr>
            <w:tcW w:w="3160" w:type="dxa"/>
          </w:tcPr>
          <w:p w:rsidR="0075264A" w:rsidRPr="002C68D0" w:rsidRDefault="0075264A" w:rsidP="0075264A">
            <w:pPr>
              <w:spacing w:line="240" w:lineRule="auto"/>
              <w:rPr>
                <w:color w:val="1D1B11"/>
                <w:sz w:val="24"/>
                <w:szCs w:val="24"/>
              </w:rPr>
            </w:pPr>
            <w:r w:rsidRPr="002C68D0">
              <w:rPr>
                <w:color w:val="1D1B11"/>
                <w:sz w:val="24"/>
                <w:szCs w:val="24"/>
              </w:rPr>
              <w:t xml:space="preserve">Знакомит со смыслом проектного подхода и  мотивирует учащихся. Помогает в постановке целей, выдвижении задач. </w:t>
            </w:r>
          </w:p>
        </w:tc>
      </w:tr>
      <w:tr w:rsidR="0075264A" w:rsidRPr="002C68D0" w:rsidTr="00B1165D">
        <w:trPr>
          <w:cantSplit/>
          <w:trHeight w:val="2686"/>
        </w:trPr>
        <w:tc>
          <w:tcPr>
            <w:tcW w:w="1134" w:type="dxa"/>
            <w:tcBorders>
              <w:bottom w:val="single" w:sz="4" w:space="0" w:color="auto"/>
            </w:tcBorders>
            <w:shd w:val="clear" w:color="auto" w:fill="CCFFCC"/>
            <w:textDirection w:val="btLr"/>
            <w:vAlign w:val="center"/>
          </w:tcPr>
          <w:p w:rsidR="0075264A" w:rsidRPr="002C68D0" w:rsidRDefault="0075264A" w:rsidP="0075264A">
            <w:pPr>
              <w:spacing w:line="240" w:lineRule="auto"/>
              <w:ind w:left="113" w:right="113"/>
              <w:jc w:val="center"/>
              <w:rPr>
                <w:b/>
                <w:color w:val="1D1B11"/>
                <w:sz w:val="24"/>
                <w:szCs w:val="24"/>
              </w:rPr>
            </w:pPr>
            <w:r w:rsidRPr="002C68D0">
              <w:rPr>
                <w:b/>
                <w:color w:val="1D1B11"/>
                <w:sz w:val="24"/>
                <w:szCs w:val="24"/>
              </w:rPr>
              <w:t>Планирование</w:t>
            </w:r>
          </w:p>
        </w:tc>
        <w:tc>
          <w:tcPr>
            <w:tcW w:w="3600" w:type="dxa"/>
            <w:gridSpan w:val="2"/>
            <w:tcBorders>
              <w:bottom w:val="single" w:sz="4" w:space="0" w:color="auto"/>
            </w:tcBorders>
          </w:tcPr>
          <w:p w:rsidR="0075264A" w:rsidRPr="002C68D0" w:rsidRDefault="0075264A" w:rsidP="0075264A">
            <w:pPr>
              <w:spacing w:line="240" w:lineRule="auto"/>
              <w:rPr>
                <w:color w:val="1D1B11"/>
                <w:sz w:val="24"/>
                <w:szCs w:val="24"/>
              </w:rPr>
            </w:pPr>
            <w:r w:rsidRPr="002C68D0">
              <w:rPr>
                <w:color w:val="1D1B11"/>
                <w:sz w:val="24"/>
                <w:szCs w:val="24"/>
              </w:rPr>
              <w:t>Определение источников информации, способов ее сбора и анализа.</w:t>
            </w:r>
          </w:p>
          <w:p w:rsidR="0075264A" w:rsidRPr="002C68D0" w:rsidRDefault="0075264A" w:rsidP="0075264A">
            <w:pPr>
              <w:spacing w:line="240" w:lineRule="auto"/>
              <w:rPr>
                <w:color w:val="1D1B11"/>
                <w:sz w:val="24"/>
                <w:szCs w:val="24"/>
              </w:rPr>
            </w:pPr>
            <w:r w:rsidRPr="002C68D0">
              <w:rPr>
                <w:color w:val="1D1B11"/>
                <w:sz w:val="24"/>
                <w:szCs w:val="24"/>
              </w:rPr>
              <w:t>Выбор способа представления конечного результата (форма отчета). Установление процедур и критериев оценки результатов и процесса. Распределение задач (обязанностей) между членами группы.</w:t>
            </w:r>
          </w:p>
        </w:tc>
        <w:tc>
          <w:tcPr>
            <w:tcW w:w="3021" w:type="dxa"/>
            <w:tcBorders>
              <w:bottom w:val="single" w:sz="4" w:space="0" w:color="auto"/>
            </w:tcBorders>
          </w:tcPr>
          <w:p w:rsidR="0075264A" w:rsidRPr="002C68D0" w:rsidRDefault="0075264A" w:rsidP="0075264A">
            <w:pPr>
              <w:spacing w:line="240" w:lineRule="auto"/>
              <w:rPr>
                <w:color w:val="1D1B11"/>
                <w:sz w:val="24"/>
                <w:szCs w:val="24"/>
              </w:rPr>
            </w:pPr>
            <w:r w:rsidRPr="002C68D0">
              <w:rPr>
                <w:color w:val="1D1B11"/>
                <w:sz w:val="24"/>
                <w:szCs w:val="24"/>
              </w:rPr>
              <w:t xml:space="preserve">Вырабатывают план действий, определяют сроки, выбирают форму представления результатов. Распределяют обязанности в каждой группе, в зависимости от выбранной темы исследования. </w:t>
            </w:r>
          </w:p>
        </w:tc>
        <w:tc>
          <w:tcPr>
            <w:tcW w:w="3160" w:type="dxa"/>
            <w:tcBorders>
              <w:bottom w:val="single" w:sz="4" w:space="0" w:color="auto"/>
            </w:tcBorders>
          </w:tcPr>
          <w:p w:rsidR="0075264A" w:rsidRPr="002C68D0" w:rsidRDefault="0075264A" w:rsidP="0075264A">
            <w:pPr>
              <w:spacing w:line="240" w:lineRule="auto"/>
              <w:rPr>
                <w:color w:val="1D1B11"/>
                <w:sz w:val="24"/>
                <w:szCs w:val="24"/>
              </w:rPr>
            </w:pPr>
            <w:r w:rsidRPr="002C68D0">
              <w:rPr>
                <w:color w:val="1D1B11"/>
                <w:sz w:val="24"/>
                <w:szCs w:val="24"/>
              </w:rPr>
              <w:t>Предлагает идеи, высказывает предположения.</w:t>
            </w:r>
          </w:p>
          <w:p w:rsidR="0075264A" w:rsidRPr="002C68D0" w:rsidRDefault="0075264A" w:rsidP="0075264A">
            <w:pPr>
              <w:spacing w:line="240" w:lineRule="auto"/>
              <w:rPr>
                <w:color w:val="1D1B11"/>
                <w:sz w:val="24"/>
                <w:szCs w:val="24"/>
              </w:rPr>
            </w:pPr>
            <w:r w:rsidRPr="002C68D0">
              <w:rPr>
                <w:color w:val="1D1B11"/>
                <w:sz w:val="24"/>
                <w:szCs w:val="24"/>
              </w:rPr>
              <w:t>Объявляет учащимся состав консультативной группы учителей-предметников.</w:t>
            </w:r>
          </w:p>
        </w:tc>
      </w:tr>
      <w:tr w:rsidR="0075264A" w:rsidRPr="002C68D0" w:rsidTr="00B1165D">
        <w:trPr>
          <w:cantSplit/>
          <w:trHeight w:val="579"/>
        </w:trPr>
        <w:tc>
          <w:tcPr>
            <w:tcW w:w="10915" w:type="dxa"/>
            <w:gridSpan w:val="5"/>
            <w:shd w:val="clear" w:color="auto" w:fill="FFFF99"/>
          </w:tcPr>
          <w:p w:rsidR="0075264A" w:rsidRPr="002C68D0" w:rsidRDefault="0075264A" w:rsidP="0075264A">
            <w:pPr>
              <w:spacing w:line="240" w:lineRule="auto"/>
              <w:jc w:val="center"/>
              <w:rPr>
                <w:b/>
                <w:color w:val="1D1B11"/>
                <w:sz w:val="24"/>
                <w:szCs w:val="24"/>
              </w:rPr>
            </w:pPr>
            <w:r w:rsidRPr="002C68D0">
              <w:rPr>
                <w:b/>
                <w:color w:val="1D1B11"/>
                <w:sz w:val="24"/>
                <w:szCs w:val="24"/>
              </w:rPr>
              <w:t>2. Осуществление деятельности</w:t>
            </w:r>
          </w:p>
        </w:tc>
      </w:tr>
      <w:tr w:rsidR="0075264A" w:rsidRPr="002C68D0" w:rsidTr="00B1165D">
        <w:trPr>
          <w:cantSplit/>
          <w:trHeight w:val="1614"/>
        </w:trPr>
        <w:tc>
          <w:tcPr>
            <w:tcW w:w="1134" w:type="dxa"/>
            <w:shd w:val="clear" w:color="auto" w:fill="CCFFCC"/>
            <w:textDirection w:val="btLr"/>
          </w:tcPr>
          <w:p w:rsidR="0075264A" w:rsidRPr="002C68D0" w:rsidRDefault="0075264A" w:rsidP="0075264A">
            <w:pPr>
              <w:spacing w:line="240" w:lineRule="auto"/>
              <w:ind w:left="113" w:right="113"/>
              <w:jc w:val="center"/>
              <w:rPr>
                <w:b/>
                <w:bCs/>
                <w:color w:val="1D1B11"/>
                <w:sz w:val="24"/>
                <w:szCs w:val="24"/>
              </w:rPr>
            </w:pPr>
            <w:r w:rsidRPr="002C68D0">
              <w:rPr>
                <w:b/>
                <w:bCs/>
                <w:color w:val="1D1B11"/>
                <w:sz w:val="24"/>
                <w:szCs w:val="24"/>
              </w:rPr>
              <w:t>Поиск информации</w:t>
            </w:r>
          </w:p>
        </w:tc>
        <w:tc>
          <w:tcPr>
            <w:tcW w:w="3600" w:type="dxa"/>
            <w:gridSpan w:val="2"/>
          </w:tcPr>
          <w:p w:rsidR="0075264A" w:rsidRPr="002C68D0" w:rsidRDefault="0075264A" w:rsidP="0075264A">
            <w:pPr>
              <w:spacing w:line="240" w:lineRule="auto"/>
              <w:rPr>
                <w:color w:val="1D1B11"/>
                <w:sz w:val="24"/>
                <w:szCs w:val="24"/>
              </w:rPr>
            </w:pPr>
            <w:r w:rsidRPr="002C68D0">
              <w:rPr>
                <w:color w:val="1D1B11"/>
                <w:sz w:val="24"/>
                <w:szCs w:val="24"/>
              </w:rPr>
              <w:t xml:space="preserve">Сбор информации, решение промежуточных задач. Выполнение проекта </w:t>
            </w:r>
          </w:p>
        </w:tc>
        <w:tc>
          <w:tcPr>
            <w:tcW w:w="3021" w:type="dxa"/>
          </w:tcPr>
          <w:p w:rsidR="0075264A" w:rsidRPr="002C68D0" w:rsidRDefault="0075264A" w:rsidP="0075264A">
            <w:pPr>
              <w:spacing w:line="240" w:lineRule="auto"/>
              <w:rPr>
                <w:color w:val="1D1B11"/>
                <w:sz w:val="24"/>
                <w:szCs w:val="24"/>
              </w:rPr>
            </w:pPr>
            <w:r w:rsidRPr="002C68D0">
              <w:rPr>
                <w:color w:val="1D1B11"/>
                <w:sz w:val="24"/>
                <w:szCs w:val="24"/>
              </w:rPr>
              <w:t>Поиск, отбор и изучение необходимой информации в научной литературе и сети INTERNET. Проведение исследования.</w:t>
            </w:r>
          </w:p>
        </w:tc>
        <w:tc>
          <w:tcPr>
            <w:tcW w:w="3160" w:type="dxa"/>
          </w:tcPr>
          <w:p w:rsidR="0075264A" w:rsidRPr="002C68D0" w:rsidRDefault="0075264A" w:rsidP="0075264A">
            <w:pPr>
              <w:spacing w:line="240" w:lineRule="auto"/>
              <w:rPr>
                <w:color w:val="1D1B11"/>
                <w:sz w:val="24"/>
                <w:szCs w:val="24"/>
              </w:rPr>
            </w:pPr>
            <w:r w:rsidRPr="002C68D0">
              <w:rPr>
                <w:color w:val="1D1B11"/>
                <w:sz w:val="24"/>
                <w:szCs w:val="24"/>
              </w:rPr>
              <w:t>Помогает в текущей поисковой, аналитической и практической работе (по просьбе). Дает новые задания, когда у учащихся возникает в этом необходимость. Организует консультации с учителями-предметниками. Наблюдает, советует.</w:t>
            </w:r>
          </w:p>
        </w:tc>
      </w:tr>
      <w:tr w:rsidR="0075264A" w:rsidRPr="002C68D0" w:rsidTr="00B1165D">
        <w:trPr>
          <w:cantSplit/>
          <w:trHeight w:val="1134"/>
        </w:trPr>
        <w:tc>
          <w:tcPr>
            <w:tcW w:w="1134" w:type="dxa"/>
            <w:tcBorders>
              <w:bottom w:val="single" w:sz="4" w:space="0" w:color="auto"/>
            </w:tcBorders>
            <w:shd w:val="clear" w:color="auto" w:fill="CCFFCC"/>
            <w:textDirection w:val="btLr"/>
          </w:tcPr>
          <w:p w:rsidR="0075264A" w:rsidRPr="002C68D0" w:rsidRDefault="0075264A" w:rsidP="0075264A">
            <w:pPr>
              <w:spacing w:line="240" w:lineRule="auto"/>
              <w:ind w:left="113" w:right="113"/>
              <w:jc w:val="center"/>
              <w:rPr>
                <w:b/>
                <w:bCs/>
                <w:color w:val="1D1B11"/>
                <w:sz w:val="24"/>
                <w:szCs w:val="24"/>
              </w:rPr>
            </w:pPr>
            <w:r w:rsidRPr="002C68D0">
              <w:rPr>
                <w:b/>
                <w:bCs/>
                <w:color w:val="1D1B11"/>
                <w:sz w:val="24"/>
                <w:szCs w:val="24"/>
              </w:rPr>
              <w:t>Обобщение  результатов и выводов</w:t>
            </w:r>
          </w:p>
        </w:tc>
        <w:tc>
          <w:tcPr>
            <w:tcW w:w="3600" w:type="dxa"/>
            <w:gridSpan w:val="2"/>
            <w:tcBorders>
              <w:bottom w:val="single" w:sz="4" w:space="0" w:color="auto"/>
            </w:tcBorders>
          </w:tcPr>
          <w:p w:rsidR="0075264A" w:rsidRPr="002C68D0" w:rsidRDefault="0075264A" w:rsidP="0075264A">
            <w:pPr>
              <w:spacing w:line="240" w:lineRule="auto"/>
              <w:rPr>
                <w:color w:val="1D1B11"/>
                <w:sz w:val="24"/>
                <w:szCs w:val="24"/>
              </w:rPr>
            </w:pPr>
            <w:r w:rsidRPr="002C68D0">
              <w:rPr>
                <w:color w:val="1D1B11"/>
                <w:sz w:val="24"/>
                <w:szCs w:val="24"/>
              </w:rPr>
              <w:t>Анализ и синтез полученных результатов с позиции, выдвигаемой гипотезы, формулирование выводов.</w:t>
            </w:r>
          </w:p>
        </w:tc>
        <w:tc>
          <w:tcPr>
            <w:tcW w:w="3021" w:type="dxa"/>
            <w:tcBorders>
              <w:bottom w:val="single" w:sz="4" w:space="0" w:color="auto"/>
            </w:tcBorders>
          </w:tcPr>
          <w:p w:rsidR="0075264A" w:rsidRPr="002C68D0" w:rsidRDefault="0075264A" w:rsidP="0075264A">
            <w:pPr>
              <w:spacing w:line="240" w:lineRule="auto"/>
              <w:rPr>
                <w:color w:val="1D1B11"/>
                <w:sz w:val="24"/>
                <w:szCs w:val="24"/>
              </w:rPr>
            </w:pPr>
            <w:r w:rsidRPr="002C68D0">
              <w:rPr>
                <w:color w:val="1D1B11"/>
                <w:sz w:val="24"/>
                <w:szCs w:val="24"/>
              </w:rPr>
              <w:t>Анализируют информацию, формулируют выводы. Оформляют результаты, готовят материалы для защиты проекта и его презентации.</w:t>
            </w:r>
          </w:p>
        </w:tc>
        <w:tc>
          <w:tcPr>
            <w:tcW w:w="3160" w:type="dxa"/>
            <w:tcBorders>
              <w:bottom w:val="single" w:sz="4" w:space="0" w:color="auto"/>
            </w:tcBorders>
          </w:tcPr>
          <w:p w:rsidR="0075264A" w:rsidRPr="002C68D0" w:rsidRDefault="0075264A" w:rsidP="0075264A">
            <w:pPr>
              <w:spacing w:line="240" w:lineRule="auto"/>
              <w:rPr>
                <w:color w:val="1D1B11"/>
                <w:sz w:val="24"/>
                <w:szCs w:val="24"/>
              </w:rPr>
            </w:pPr>
            <w:r w:rsidRPr="002C68D0">
              <w:rPr>
                <w:color w:val="1D1B11"/>
                <w:sz w:val="24"/>
                <w:szCs w:val="24"/>
              </w:rPr>
              <w:t xml:space="preserve">Ненавязчиво контролирует. Оказывает консультативную и методическую помощь в подготовке презентации. </w:t>
            </w:r>
          </w:p>
        </w:tc>
      </w:tr>
    </w:tbl>
    <w:tbl>
      <w:tblPr>
        <w:tblpPr w:leftFromText="180" w:rightFromText="180" w:vertAnchor="text" w:horzAnchor="margin" w:tblpX="-1026" w:tblpY="4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33"/>
        <w:gridCol w:w="3021"/>
        <w:gridCol w:w="3126"/>
      </w:tblGrid>
      <w:tr w:rsidR="0075264A" w:rsidRPr="002C68D0" w:rsidTr="00B1165D">
        <w:trPr>
          <w:cantSplit/>
          <w:trHeight w:val="461"/>
        </w:trPr>
        <w:tc>
          <w:tcPr>
            <w:tcW w:w="10881" w:type="dxa"/>
            <w:gridSpan w:val="4"/>
            <w:shd w:val="clear" w:color="auto" w:fill="FFFF99"/>
          </w:tcPr>
          <w:p w:rsidR="0075264A" w:rsidRPr="002C68D0" w:rsidRDefault="0075264A" w:rsidP="00B1165D">
            <w:pPr>
              <w:spacing w:line="240" w:lineRule="auto"/>
              <w:jc w:val="center"/>
              <w:rPr>
                <w:b/>
                <w:color w:val="1D1B11"/>
                <w:sz w:val="24"/>
                <w:szCs w:val="24"/>
              </w:rPr>
            </w:pPr>
            <w:r w:rsidRPr="002C68D0">
              <w:rPr>
                <w:b/>
                <w:color w:val="1D1B11"/>
                <w:sz w:val="24"/>
                <w:szCs w:val="24"/>
              </w:rPr>
              <w:t>3. Представление результатов деятельности и ее оценка</w:t>
            </w:r>
          </w:p>
        </w:tc>
      </w:tr>
      <w:tr w:rsidR="0075264A" w:rsidRPr="002C68D0" w:rsidTr="00B1165D">
        <w:trPr>
          <w:cantSplit/>
          <w:trHeight w:val="1731"/>
        </w:trPr>
        <w:tc>
          <w:tcPr>
            <w:tcW w:w="1101" w:type="dxa"/>
            <w:shd w:val="clear" w:color="auto" w:fill="CCFFCC"/>
            <w:textDirection w:val="btLr"/>
          </w:tcPr>
          <w:p w:rsidR="0075264A" w:rsidRPr="002C68D0" w:rsidRDefault="0075264A" w:rsidP="00B1165D">
            <w:pPr>
              <w:spacing w:line="240" w:lineRule="auto"/>
              <w:ind w:left="113" w:right="113"/>
              <w:jc w:val="center"/>
              <w:rPr>
                <w:b/>
                <w:bCs/>
                <w:color w:val="1D1B11"/>
                <w:sz w:val="24"/>
                <w:szCs w:val="24"/>
              </w:rPr>
            </w:pPr>
            <w:r w:rsidRPr="002C68D0">
              <w:rPr>
                <w:b/>
                <w:bCs/>
                <w:color w:val="1D1B11"/>
                <w:sz w:val="24"/>
                <w:szCs w:val="24"/>
              </w:rPr>
              <w:t>Презентация</w:t>
            </w:r>
          </w:p>
        </w:tc>
        <w:tc>
          <w:tcPr>
            <w:tcW w:w="3633" w:type="dxa"/>
          </w:tcPr>
          <w:p w:rsidR="0075264A" w:rsidRPr="002C68D0" w:rsidRDefault="0075264A" w:rsidP="00B1165D">
            <w:pPr>
              <w:spacing w:line="240" w:lineRule="auto"/>
              <w:rPr>
                <w:iCs/>
                <w:color w:val="1D1B11"/>
                <w:sz w:val="24"/>
                <w:szCs w:val="24"/>
              </w:rPr>
            </w:pPr>
            <w:r w:rsidRPr="002C68D0">
              <w:rPr>
                <w:iCs/>
                <w:color w:val="1D1B11"/>
                <w:sz w:val="24"/>
                <w:szCs w:val="24"/>
              </w:rPr>
              <w:t>Открытый отчет участников проекта о проделанной работе.</w:t>
            </w:r>
          </w:p>
        </w:tc>
        <w:tc>
          <w:tcPr>
            <w:tcW w:w="3021" w:type="dxa"/>
          </w:tcPr>
          <w:p w:rsidR="0075264A" w:rsidRPr="002C68D0" w:rsidRDefault="0075264A" w:rsidP="00B1165D">
            <w:pPr>
              <w:spacing w:line="240" w:lineRule="auto"/>
              <w:rPr>
                <w:color w:val="1D1B11"/>
                <w:sz w:val="24"/>
                <w:szCs w:val="24"/>
              </w:rPr>
            </w:pPr>
            <w:r w:rsidRPr="002C68D0">
              <w:rPr>
                <w:color w:val="1D1B11"/>
                <w:sz w:val="24"/>
                <w:szCs w:val="24"/>
              </w:rPr>
              <w:t>Защищают проект, участвуют в обсуждении.</w:t>
            </w:r>
          </w:p>
        </w:tc>
        <w:tc>
          <w:tcPr>
            <w:tcW w:w="3126" w:type="dxa"/>
          </w:tcPr>
          <w:p w:rsidR="0075264A" w:rsidRPr="002C68D0" w:rsidRDefault="0075264A" w:rsidP="00B1165D">
            <w:pPr>
              <w:spacing w:line="240" w:lineRule="auto"/>
              <w:rPr>
                <w:color w:val="1D1B11"/>
                <w:sz w:val="24"/>
                <w:szCs w:val="24"/>
              </w:rPr>
            </w:pPr>
            <w:r w:rsidRPr="002C68D0">
              <w:rPr>
                <w:color w:val="1D1B11"/>
                <w:sz w:val="24"/>
                <w:szCs w:val="24"/>
              </w:rPr>
              <w:t>Слушает, задает целесообразные вопросы в роли рядового участника.</w:t>
            </w:r>
          </w:p>
        </w:tc>
      </w:tr>
      <w:tr w:rsidR="0075264A" w:rsidRPr="002C68D0" w:rsidTr="00B1165D">
        <w:trPr>
          <w:cantSplit/>
          <w:trHeight w:val="1975"/>
        </w:trPr>
        <w:tc>
          <w:tcPr>
            <w:tcW w:w="1101" w:type="dxa"/>
            <w:shd w:val="clear" w:color="auto" w:fill="CCFFCC"/>
            <w:textDirection w:val="btLr"/>
          </w:tcPr>
          <w:p w:rsidR="0075264A" w:rsidRPr="002C68D0" w:rsidRDefault="0075264A" w:rsidP="00B1165D">
            <w:pPr>
              <w:spacing w:line="240" w:lineRule="auto"/>
              <w:ind w:left="113" w:right="113"/>
              <w:rPr>
                <w:b/>
                <w:bCs/>
                <w:color w:val="1D1B11"/>
                <w:sz w:val="24"/>
                <w:szCs w:val="24"/>
              </w:rPr>
            </w:pPr>
            <w:r w:rsidRPr="002C68D0">
              <w:rPr>
                <w:b/>
                <w:bCs/>
                <w:color w:val="1D1B11"/>
                <w:sz w:val="24"/>
                <w:szCs w:val="24"/>
              </w:rPr>
              <w:lastRenderedPageBreak/>
              <w:t xml:space="preserve">Оценка процесса и </w:t>
            </w:r>
            <w:r w:rsidRPr="002C68D0">
              <w:rPr>
                <w:b/>
                <w:bCs/>
                <w:color w:val="1D1B11"/>
                <w:sz w:val="24"/>
                <w:szCs w:val="24"/>
                <w:shd w:val="clear" w:color="auto" w:fill="CCFFCC"/>
              </w:rPr>
              <w:t>результатов работы</w:t>
            </w:r>
          </w:p>
        </w:tc>
        <w:tc>
          <w:tcPr>
            <w:tcW w:w="3633" w:type="dxa"/>
          </w:tcPr>
          <w:p w:rsidR="0075264A" w:rsidRPr="002C68D0" w:rsidRDefault="0075264A" w:rsidP="00B1165D">
            <w:pPr>
              <w:spacing w:line="240" w:lineRule="auto"/>
              <w:rPr>
                <w:color w:val="1D1B11"/>
                <w:sz w:val="24"/>
                <w:szCs w:val="24"/>
              </w:rPr>
            </w:pPr>
            <w:r w:rsidRPr="002C68D0">
              <w:rPr>
                <w:color w:val="1D1B11"/>
                <w:sz w:val="24"/>
                <w:szCs w:val="24"/>
              </w:rPr>
              <w:t>Анализ и обобщение результатов работы в целом. Анализ достижения поставлен</w:t>
            </w:r>
            <w:r w:rsidR="00B1165D">
              <w:rPr>
                <w:color w:val="1D1B11"/>
                <w:sz w:val="24"/>
                <w:szCs w:val="24"/>
              </w:rPr>
              <w:t xml:space="preserve"> </w:t>
            </w:r>
            <w:r w:rsidRPr="002C68D0">
              <w:rPr>
                <w:color w:val="1D1B11"/>
                <w:sz w:val="24"/>
                <w:szCs w:val="24"/>
              </w:rPr>
              <w:t>ной цели.</w:t>
            </w:r>
          </w:p>
          <w:p w:rsidR="0075264A" w:rsidRPr="002C68D0" w:rsidRDefault="0075264A" w:rsidP="00B1165D">
            <w:pPr>
              <w:spacing w:line="240" w:lineRule="auto"/>
              <w:ind w:firstLine="0"/>
              <w:rPr>
                <w:color w:val="1D1B11"/>
                <w:sz w:val="24"/>
                <w:szCs w:val="24"/>
              </w:rPr>
            </w:pPr>
            <w:r w:rsidRPr="002C68D0">
              <w:rPr>
                <w:color w:val="1D1B11"/>
                <w:sz w:val="24"/>
                <w:szCs w:val="24"/>
              </w:rPr>
              <w:t>Рефлексия.</w:t>
            </w:r>
          </w:p>
        </w:tc>
        <w:tc>
          <w:tcPr>
            <w:tcW w:w="3021" w:type="dxa"/>
          </w:tcPr>
          <w:p w:rsidR="0075264A" w:rsidRPr="002C68D0" w:rsidRDefault="00B1165D" w:rsidP="00B1165D">
            <w:pPr>
              <w:spacing w:line="240" w:lineRule="auto"/>
              <w:ind w:firstLine="0"/>
              <w:rPr>
                <w:color w:val="1D1B11"/>
                <w:sz w:val="24"/>
                <w:szCs w:val="24"/>
              </w:rPr>
            </w:pPr>
            <w:r>
              <w:rPr>
                <w:color w:val="1D1B11"/>
                <w:sz w:val="24"/>
                <w:szCs w:val="24"/>
              </w:rPr>
              <w:t xml:space="preserve">Оценивают </w:t>
            </w:r>
            <w:r w:rsidR="0075264A" w:rsidRPr="002C68D0">
              <w:rPr>
                <w:color w:val="1D1B11"/>
                <w:sz w:val="24"/>
                <w:szCs w:val="24"/>
              </w:rPr>
              <w:t>индивидуаль</w:t>
            </w:r>
            <w:r>
              <w:rPr>
                <w:color w:val="1D1B11"/>
                <w:sz w:val="24"/>
                <w:szCs w:val="24"/>
              </w:rPr>
              <w:t xml:space="preserve"> </w:t>
            </w:r>
            <w:r w:rsidR="0075264A" w:rsidRPr="002C68D0">
              <w:rPr>
                <w:color w:val="1D1B11"/>
                <w:sz w:val="24"/>
                <w:szCs w:val="24"/>
              </w:rPr>
              <w:t>ный вклад каждого члена группы в реализацию проекта, в целом группы.</w:t>
            </w:r>
          </w:p>
          <w:p w:rsidR="0075264A" w:rsidRPr="002C68D0" w:rsidRDefault="0075264A" w:rsidP="00B1165D">
            <w:pPr>
              <w:spacing w:line="240" w:lineRule="auto"/>
              <w:rPr>
                <w:color w:val="1D1B11"/>
                <w:sz w:val="24"/>
                <w:szCs w:val="24"/>
              </w:rPr>
            </w:pPr>
            <w:r w:rsidRPr="002C68D0">
              <w:rPr>
                <w:color w:val="1D1B11"/>
                <w:sz w:val="24"/>
                <w:szCs w:val="24"/>
              </w:rPr>
              <w:t>Самооценка реализации поставленных целей.</w:t>
            </w:r>
          </w:p>
          <w:p w:rsidR="0075264A" w:rsidRPr="002C68D0" w:rsidRDefault="0075264A" w:rsidP="00B1165D">
            <w:pPr>
              <w:spacing w:line="240" w:lineRule="auto"/>
              <w:rPr>
                <w:color w:val="1D1B11"/>
                <w:sz w:val="24"/>
                <w:szCs w:val="24"/>
              </w:rPr>
            </w:pPr>
            <w:r w:rsidRPr="002C68D0">
              <w:rPr>
                <w:color w:val="1D1B11"/>
                <w:sz w:val="24"/>
                <w:szCs w:val="24"/>
              </w:rPr>
              <w:t>Анализ достигнутых результатов, причин успехов и неудач.</w:t>
            </w:r>
          </w:p>
        </w:tc>
        <w:tc>
          <w:tcPr>
            <w:tcW w:w="3126" w:type="dxa"/>
          </w:tcPr>
          <w:p w:rsidR="0075264A" w:rsidRPr="002C68D0" w:rsidRDefault="0075264A" w:rsidP="00B1165D">
            <w:pPr>
              <w:spacing w:line="240" w:lineRule="auto"/>
              <w:ind w:firstLine="0"/>
              <w:rPr>
                <w:color w:val="1D1B11"/>
                <w:sz w:val="24"/>
                <w:szCs w:val="24"/>
              </w:rPr>
            </w:pPr>
            <w:r w:rsidRPr="002C68D0">
              <w:rPr>
                <w:color w:val="1D1B11"/>
                <w:sz w:val="24"/>
                <w:szCs w:val="24"/>
              </w:rPr>
              <w:t>Участвует в коллектив</w:t>
            </w:r>
            <w:r w:rsidR="00B1165D">
              <w:rPr>
                <w:color w:val="1D1B11"/>
                <w:sz w:val="24"/>
                <w:szCs w:val="24"/>
              </w:rPr>
              <w:t xml:space="preserve">ном анализе и оценке </w:t>
            </w:r>
            <w:r w:rsidRPr="002C68D0">
              <w:rPr>
                <w:color w:val="1D1B11"/>
                <w:sz w:val="24"/>
                <w:szCs w:val="24"/>
              </w:rPr>
              <w:t>результатов проекта. Проводит рефлексию.</w:t>
            </w:r>
          </w:p>
        </w:tc>
      </w:tr>
    </w:tbl>
    <w:p w:rsidR="0075264A" w:rsidRPr="002C68D0" w:rsidRDefault="0075264A" w:rsidP="0075264A">
      <w:pPr>
        <w:pStyle w:val="12"/>
        <w:spacing w:before="100" w:beforeAutospacing="1" w:after="100" w:afterAutospacing="1"/>
        <w:ind w:left="0"/>
        <w:rPr>
          <w:color w:val="1D1B11"/>
          <w:sz w:val="24"/>
          <w:szCs w:val="24"/>
        </w:rPr>
      </w:pPr>
    </w:p>
    <w:p w:rsidR="0075264A" w:rsidRPr="002C68D0" w:rsidRDefault="0075264A" w:rsidP="0075264A">
      <w:pPr>
        <w:pStyle w:val="12"/>
        <w:spacing w:before="100" w:beforeAutospacing="1" w:after="100" w:afterAutospacing="1"/>
        <w:rPr>
          <w:color w:val="1D1B11"/>
          <w:sz w:val="24"/>
          <w:szCs w:val="24"/>
        </w:rPr>
      </w:pPr>
    </w:p>
    <w:p w:rsidR="0075264A" w:rsidRPr="002C68D0" w:rsidRDefault="0075264A" w:rsidP="0075264A">
      <w:pPr>
        <w:pStyle w:val="12"/>
        <w:numPr>
          <w:ilvl w:val="0"/>
          <w:numId w:val="61"/>
        </w:numPr>
        <w:spacing w:before="100" w:beforeAutospacing="1" w:after="100" w:afterAutospacing="1"/>
        <w:jc w:val="center"/>
        <w:rPr>
          <w:color w:val="1D1B11"/>
          <w:sz w:val="24"/>
          <w:szCs w:val="24"/>
        </w:rPr>
      </w:pPr>
      <w:r w:rsidRPr="002C68D0">
        <w:rPr>
          <w:b/>
          <w:bCs/>
          <w:color w:val="1D1B11"/>
          <w:sz w:val="24"/>
          <w:szCs w:val="24"/>
        </w:rPr>
        <w:t>Этапы организации учебно-исследовательской и проектной деятельности в основной школе</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Процесс проектирования и исследований на протяжении всей основной школы проходит несколько стадий:</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 xml:space="preserve">На </w:t>
      </w:r>
      <w:r w:rsidRPr="002C68D0">
        <w:rPr>
          <w:b/>
          <w:bCs/>
          <w:iCs/>
          <w:color w:val="1D1B11"/>
          <w:sz w:val="24"/>
          <w:szCs w:val="24"/>
          <w:lang w:eastAsia="ru-RU"/>
        </w:rPr>
        <w:t>переходном этапе</w:t>
      </w:r>
      <w:r w:rsidRPr="002C68D0">
        <w:rPr>
          <w:color w:val="1D1B11"/>
          <w:sz w:val="24"/>
          <w:szCs w:val="24"/>
          <w:lang w:eastAsia="ru-RU"/>
        </w:rPr>
        <w:t xml:space="preserve"> (5-6 классы) в учебной деятельности используется специальный тип задач – </w:t>
      </w:r>
      <w:r w:rsidRPr="002C68D0">
        <w:rPr>
          <w:b/>
          <w:bCs/>
          <w:iCs/>
          <w:color w:val="1D1B11"/>
          <w:sz w:val="24"/>
          <w:szCs w:val="24"/>
          <w:lang w:eastAsia="ru-RU"/>
        </w:rPr>
        <w:t>проектная задача</w:t>
      </w:r>
      <w:r w:rsidRPr="002C68D0">
        <w:rPr>
          <w:color w:val="1D1B11"/>
          <w:sz w:val="24"/>
          <w:szCs w:val="24"/>
          <w:lang w:eastAsia="ru-RU"/>
        </w:rPr>
        <w:t xml:space="preserve">. </w:t>
      </w:r>
    </w:p>
    <w:p w:rsidR="0075264A" w:rsidRPr="002C68D0" w:rsidRDefault="0075264A" w:rsidP="0075264A">
      <w:pPr>
        <w:shd w:val="clear" w:color="auto" w:fill="CCFFFF"/>
        <w:spacing w:line="240" w:lineRule="auto"/>
        <w:ind w:firstLine="709"/>
        <w:rPr>
          <w:color w:val="1D1B11"/>
          <w:sz w:val="24"/>
          <w:szCs w:val="24"/>
        </w:rPr>
      </w:pPr>
      <w:r w:rsidRPr="002C68D0">
        <w:rPr>
          <w:rStyle w:val="af0"/>
          <w:color w:val="1D1B11"/>
          <w:sz w:val="24"/>
          <w:szCs w:val="24"/>
        </w:rPr>
        <w:t xml:space="preserve">Проектная задача – </w:t>
      </w:r>
      <w:r w:rsidRPr="002C68D0">
        <w:rPr>
          <w:color w:val="1D1B11"/>
          <w:sz w:val="24"/>
          <w:szCs w:val="24"/>
        </w:rPr>
        <w:t>это система заданий (действий), направленных на поиск лучшего пути достижения результата в виде реального «продукта». Фактически проектная задача задаёт общий способ проектирования с целью получения нового (до этого неизвестного) результата.</w:t>
      </w:r>
    </w:p>
    <w:p w:rsidR="0075264A" w:rsidRPr="002C68D0" w:rsidRDefault="0075264A" w:rsidP="0075264A">
      <w:pPr>
        <w:pStyle w:val="a7"/>
        <w:ind w:left="74" w:firstLine="709"/>
        <w:jc w:val="both"/>
        <w:rPr>
          <w:color w:val="1D1B11"/>
          <w:sz w:val="24"/>
          <w:szCs w:val="24"/>
        </w:rPr>
      </w:pPr>
      <w:r w:rsidRPr="002C68D0">
        <w:rPr>
          <w:color w:val="1D1B11"/>
          <w:sz w:val="24"/>
          <w:szCs w:val="24"/>
        </w:rPr>
        <w:t>Отличие проектной задачи от проекта заключается в том, что для решения этой задачи школьникам предлагаются все необходимые средства и материалы в виде набора заданий и требуемых для их выполнения данных.</w:t>
      </w:r>
    </w:p>
    <w:p w:rsidR="0075264A" w:rsidRPr="002C68D0" w:rsidRDefault="0075264A" w:rsidP="0075264A">
      <w:pPr>
        <w:pStyle w:val="a7"/>
        <w:ind w:left="74" w:firstLine="709"/>
        <w:jc w:val="both"/>
        <w:rPr>
          <w:color w:val="1D1B11"/>
          <w:sz w:val="24"/>
          <w:szCs w:val="24"/>
        </w:rPr>
      </w:pPr>
      <w:r w:rsidRPr="002C68D0">
        <w:rPr>
          <w:color w:val="1D1B11"/>
          <w:sz w:val="24"/>
          <w:szCs w:val="24"/>
        </w:rPr>
        <w:t>В ходе решения системы проектных задач у младших школьников могут быть сформированы следующие способности:</w:t>
      </w:r>
    </w:p>
    <w:p w:rsidR="0075264A" w:rsidRPr="002C68D0" w:rsidRDefault="0075264A" w:rsidP="0075264A">
      <w:pPr>
        <w:pStyle w:val="a7"/>
        <w:numPr>
          <w:ilvl w:val="0"/>
          <w:numId w:val="56"/>
        </w:numPr>
        <w:suppressAutoHyphens w:val="0"/>
        <w:jc w:val="both"/>
        <w:rPr>
          <w:color w:val="1D1B11"/>
          <w:sz w:val="24"/>
          <w:szCs w:val="24"/>
        </w:rPr>
      </w:pPr>
      <w:r w:rsidRPr="002C68D0">
        <w:rPr>
          <w:color w:val="1D1B11"/>
          <w:sz w:val="24"/>
          <w:szCs w:val="24"/>
        </w:rPr>
        <w:t>рефлексировать (видеть проблему; анализировать сделанное – почему получилось, почему не получилось; видеть трудности, ошибки);</w:t>
      </w:r>
    </w:p>
    <w:p w:rsidR="0075264A" w:rsidRPr="002C68D0" w:rsidRDefault="0075264A" w:rsidP="0075264A">
      <w:pPr>
        <w:pStyle w:val="a7"/>
        <w:numPr>
          <w:ilvl w:val="0"/>
          <w:numId w:val="56"/>
        </w:numPr>
        <w:suppressAutoHyphens w:val="0"/>
        <w:jc w:val="both"/>
        <w:rPr>
          <w:color w:val="1D1B11"/>
          <w:sz w:val="24"/>
          <w:szCs w:val="24"/>
        </w:rPr>
      </w:pPr>
      <w:r w:rsidRPr="002C68D0">
        <w:rPr>
          <w:color w:val="1D1B11"/>
          <w:sz w:val="24"/>
          <w:szCs w:val="24"/>
        </w:rPr>
        <w:t>целеполагать (ставить и удерживать цели);</w:t>
      </w:r>
    </w:p>
    <w:p w:rsidR="0075264A" w:rsidRPr="002C68D0" w:rsidRDefault="0075264A" w:rsidP="0075264A">
      <w:pPr>
        <w:pStyle w:val="a7"/>
        <w:numPr>
          <w:ilvl w:val="0"/>
          <w:numId w:val="56"/>
        </w:numPr>
        <w:suppressAutoHyphens w:val="0"/>
        <w:jc w:val="both"/>
        <w:rPr>
          <w:color w:val="1D1B11"/>
          <w:sz w:val="24"/>
          <w:szCs w:val="24"/>
        </w:rPr>
      </w:pPr>
      <w:r w:rsidRPr="002C68D0">
        <w:rPr>
          <w:color w:val="1D1B11"/>
          <w:sz w:val="24"/>
          <w:szCs w:val="24"/>
        </w:rPr>
        <w:t>планировать (составлять план своей деятельности);</w:t>
      </w:r>
    </w:p>
    <w:p w:rsidR="0075264A" w:rsidRPr="002C68D0" w:rsidRDefault="0075264A" w:rsidP="0075264A">
      <w:pPr>
        <w:pStyle w:val="a7"/>
        <w:numPr>
          <w:ilvl w:val="0"/>
          <w:numId w:val="56"/>
        </w:numPr>
        <w:suppressAutoHyphens w:val="0"/>
        <w:jc w:val="both"/>
        <w:rPr>
          <w:color w:val="1D1B11"/>
          <w:sz w:val="24"/>
          <w:szCs w:val="24"/>
        </w:rPr>
      </w:pPr>
      <w:r w:rsidRPr="002C68D0">
        <w:rPr>
          <w:color w:val="1D1B11"/>
          <w:sz w:val="24"/>
          <w:szCs w:val="24"/>
        </w:rPr>
        <w:t>моделировать (представлять способ действия в виде схемы-модели, выделяя всё существенное и главное);</w:t>
      </w:r>
    </w:p>
    <w:p w:rsidR="0075264A" w:rsidRPr="002C68D0" w:rsidRDefault="0075264A" w:rsidP="0075264A">
      <w:pPr>
        <w:pStyle w:val="a7"/>
        <w:numPr>
          <w:ilvl w:val="0"/>
          <w:numId w:val="56"/>
        </w:numPr>
        <w:suppressAutoHyphens w:val="0"/>
        <w:jc w:val="both"/>
        <w:rPr>
          <w:color w:val="1D1B11"/>
          <w:sz w:val="24"/>
          <w:szCs w:val="24"/>
        </w:rPr>
      </w:pPr>
      <w:r w:rsidRPr="002C68D0">
        <w:rPr>
          <w:color w:val="1D1B11"/>
          <w:sz w:val="24"/>
          <w:szCs w:val="24"/>
        </w:rPr>
        <w:t>проявлять инициативу при поиске способа решения задачи;</w:t>
      </w:r>
    </w:p>
    <w:p w:rsidR="0075264A" w:rsidRPr="002C68D0" w:rsidRDefault="0075264A" w:rsidP="0075264A">
      <w:pPr>
        <w:pStyle w:val="a7"/>
        <w:numPr>
          <w:ilvl w:val="0"/>
          <w:numId w:val="56"/>
        </w:numPr>
        <w:suppressAutoHyphens w:val="0"/>
        <w:jc w:val="both"/>
        <w:rPr>
          <w:color w:val="1D1B11"/>
          <w:sz w:val="24"/>
          <w:szCs w:val="24"/>
        </w:rPr>
      </w:pPr>
      <w:r w:rsidRPr="002C68D0">
        <w:rPr>
          <w:color w:val="1D1B11"/>
          <w:sz w:val="24"/>
          <w:szCs w:val="24"/>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75264A" w:rsidRPr="002C68D0" w:rsidRDefault="0075264A" w:rsidP="0075264A">
      <w:pPr>
        <w:pStyle w:val="a7"/>
        <w:ind w:firstLine="709"/>
        <w:jc w:val="both"/>
        <w:rPr>
          <w:color w:val="1D1B11"/>
          <w:sz w:val="24"/>
          <w:szCs w:val="24"/>
        </w:rPr>
      </w:pPr>
      <w:r w:rsidRPr="002C68D0">
        <w:rPr>
          <w:sz w:val="24"/>
          <w:szCs w:val="24"/>
        </w:rPr>
        <w:t>Эти задачи имеют творческую составляющую. Решая их, дети не ограничиваются рамками обычного учебного задания, они вольны придумывать, фантазировать. Такие задачи поддерживают детскую индивидуальность. Они помогают сложиться учебному сообществу. Осваивается реальная практика произвольности поведения: самоорганизация группы и каждого внутри её, управление собственным поведением в групповой работе.</w:t>
      </w:r>
    </w:p>
    <w:p w:rsidR="0075264A" w:rsidRPr="002C68D0" w:rsidRDefault="0075264A" w:rsidP="0075264A">
      <w:pPr>
        <w:spacing w:line="240" w:lineRule="auto"/>
        <w:ind w:firstLine="709"/>
        <w:rPr>
          <w:color w:val="1D1B11"/>
          <w:sz w:val="24"/>
          <w:szCs w:val="24"/>
          <w:lang w:eastAsia="ru-RU"/>
        </w:rPr>
      </w:pPr>
      <w:r w:rsidRPr="002C68D0">
        <w:rPr>
          <w:b/>
          <w:bCs/>
          <w:iCs/>
          <w:color w:val="1D1B11"/>
          <w:sz w:val="24"/>
          <w:szCs w:val="24"/>
          <w:lang w:eastAsia="ru-RU"/>
        </w:rPr>
        <w:t>На этапе самоопределения</w:t>
      </w:r>
      <w:r w:rsidRPr="002C68D0">
        <w:rPr>
          <w:color w:val="1D1B11"/>
          <w:sz w:val="24"/>
          <w:szCs w:val="24"/>
          <w:lang w:eastAsia="ru-RU"/>
        </w:rPr>
        <w:t xml:space="preserve"> (7-9 классы) появляются проектные формы учебной деятельности, учебное и социальное проектирование. Проектная форма учебной деятельности учащихся - есть система учебно-познавательных, познавательных действий школьников под руководством учителя, направленных на самостоятельный поиск и решение нестандартных задач (или известных задач в новых условиях) с обязательным представлением результатов своих действий в виде проекта.</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 xml:space="preserve">Проектирование (проектная деятельность) – это обязательно практическая деятельность, где школьники сами ставят цели своего проектирования. Она гораздо в меньшей степени регламентируется педагогом, т.е. в ней новые способы деятельности не приобретаются, а превращаются в средства решения практической задачи. Ставя практическую задачу, ученики ищут под эту конкретную задачу свои средства, причем </w:t>
      </w:r>
      <w:r w:rsidRPr="002C68D0">
        <w:rPr>
          <w:color w:val="1D1B11"/>
          <w:sz w:val="24"/>
          <w:szCs w:val="24"/>
          <w:lang w:eastAsia="ru-RU"/>
        </w:rPr>
        <w:lastRenderedPageBreak/>
        <w:t>решение поставленной задачи может быть более или менее удачным, т.е. средства могут быть более или менее адекватными. Но мерилом успешности проекта является его продукт.</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Проектная деятельность именно на этом этапе образования представляет собой особую деятельность, которая ведет за собой развитие подростка. «Ведущая деятельность» означает, что эта деятельность является абсолютно необходимой для нормального хода развития именно подростков.</w:t>
      </w:r>
    </w:p>
    <w:p w:rsidR="0075264A" w:rsidRPr="002C68D0" w:rsidRDefault="0075264A" w:rsidP="0075264A">
      <w:pPr>
        <w:shd w:val="clear" w:color="auto" w:fill="CC99FF"/>
        <w:spacing w:line="240" w:lineRule="auto"/>
        <w:ind w:firstLine="709"/>
        <w:rPr>
          <w:color w:val="1D1B11"/>
          <w:sz w:val="24"/>
          <w:szCs w:val="24"/>
          <w:lang w:eastAsia="ru-RU"/>
        </w:rPr>
      </w:pPr>
      <w:r w:rsidRPr="002C68D0">
        <w:rPr>
          <w:b/>
          <w:bCs/>
          <w:iCs/>
          <w:color w:val="1D1B11"/>
          <w:sz w:val="24"/>
          <w:szCs w:val="24"/>
          <w:lang w:eastAsia="ru-RU"/>
        </w:rPr>
        <w:t>Школьный проект</w:t>
      </w:r>
      <w:r w:rsidRPr="002C68D0">
        <w:rPr>
          <w:color w:val="1D1B11"/>
          <w:sz w:val="24"/>
          <w:szCs w:val="24"/>
          <w:lang w:eastAsia="ru-RU"/>
        </w:rPr>
        <w:t xml:space="preserve"> – это целесообразное действие, локализованное во времени, который имеет следующую структуру:</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Структурные элементы проекта:</w:t>
      </w:r>
    </w:p>
    <w:p w:rsidR="0075264A" w:rsidRPr="002C68D0" w:rsidRDefault="0075264A" w:rsidP="0075264A">
      <w:pPr>
        <w:pStyle w:val="12"/>
        <w:numPr>
          <w:ilvl w:val="0"/>
          <w:numId w:val="57"/>
        </w:numPr>
        <w:jc w:val="both"/>
        <w:rPr>
          <w:color w:val="1D1B11"/>
          <w:sz w:val="24"/>
          <w:szCs w:val="24"/>
        </w:rPr>
      </w:pPr>
      <w:r w:rsidRPr="002C68D0">
        <w:rPr>
          <w:color w:val="1D1B11"/>
          <w:sz w:val="24"/>
          <w:szCs w:val="24"/>
        </w:rPr>
        <w:t>Презентация ситуаций, позволяющих выявить одну или несколько проблем по обсуждаемой тематике.</w:t>
      </w:r>
    </w:p>
    <w:p w:rsidR="0075264A" w:rsidRPr="002C68D0" w:rsidRDefault="0075264A" w:rsidP="0075264A">
      <w:pPr>
        <w:pStyle w:val="12"/>
        <w:numPr>
          <w:ilvl w:val="0"/>
          <w:numId w:val="57"/>
        </w:numPr>
        <w:jc w:val="both"/>
        <w:rPr>
          <w:color w:val="1D1B11"/>
          <w:sz w:val="24"/>
          <w:szCs w:val="24"/>
        </w:rPr>
      </w:pPr>
      <w:r w:rsidRPr="002C68D0">
        <w:rPr>
          <w:color w:val="1D1B11"/>
          <w:sz w:val="24"/>
          <w:szCs w:val="24"/>
        </w:rPr>
        <w:t>Выдвижение гипотез решения выявленной проблемы («мозговой штурм»). Обсуждение и обоснование каждой из гипотез.</w:t>
      </w:r>
    </w:p>
    <w:p w:rsidR="0075264A" w:rsidRPr="002C68D0" w:rsidRDefault="0075264A" w:rsidP="0075264A">
      <w:pPr>
        <w:pStyle w:val="12"/>
        <w:numPr>
          <w:ilvl w:val="0"/>
          <w:numId w:val="57"/>
        </w:numPr>
        <w:jc w:val="both"/>
        <w:rPr>
          <w:color w:val="1D1B11"/>
          <w:sz w:val="24"/>
          <w:szCs w:val="24"/>
        </w:rPr>
      </w:pPr>
      <w:r w:rsidRPr="002C68D0">
        <w:rPr>
          <w:color w:val="1D1B11"/>
          <w:sz w:val="24"/>
          <w:szCs w:val="24"/>
        </w:rPr>
        <w:t>Обсуждение методов проверки принятых гипотез в малых группах (в каждой группе по гипотезе), обсуждение возможных источников информации для проверки выдвинутой гипотезы. Обсуждение оформления результатов.</w:t>
      </w:r>
    </w:p>
    <w:p w:rsidR="0075264A" w:rsidRPr="002C68D0" w:rsidRDefault="0075264A" w:rsidP="0075264A">
      <w:pPr>
        <w:pStyle w:val="12"/>
        <w:numPr>
          <w:ilvl w:val="0"/>
          <w:numId w:val="57"/>
        </w:numPr>
        <w:jc w:val="both"/>
        <w:rPr>
          <w:color w:val="1D1B11"/>
          <w:sz w:val="24"/>
          <w:szCs w:val="24"/>
        </w:rPr>
      </w:pPr>
      <w:r w:rsidRPr="002C68D0">
        <w:rPr>
          <w:color w:val="1D1B11"/>
          <w:sz w:val="24"/>
          <w:szCs w:val="24"/>
        </w:rPr>
        <w:t>Работа в группах над поиском фактов, аргументов, подтверждающих или опровергающих гипотезу.</w:t>
      </w:r>
    </w:p>
    <w:p w:rsidR="0075264A" w:rsidRPr="002C68D0" w:rsidRDefault="0075264A" w:rsidP="0075264A">
      <w:pPr>
        <w:pStyle w:val="12"/>
        <w:numPr>
          <w:ilvl w:val="0"/>
          <w:numId w:val="57"/>
        </w:numPr>
        <w:jc w:val="both"/>
        <w:rPr>
          <w:color w:val="1D1B11"/>
          <w:sz w:val="24"/>
          <w:szCs w:val="24"/>
        </w:rPr>
      </w:pPr>
      <w:r w:rsidRPr="002C68D0">
        <w:rPr>
          <w:color w:val="1D1B11"/>
          <w:sz w:val="24"/>
          <w:szCs w:val="24"/>
        </w:rPr>
        <w:t>Защита проектов (гипотез решения проблемы) каждой из групп с оппонированием со стороны всех присутствующих.</w:t>
      </w:r>
    </w:p>
    <w:p w:rsidR="0075264A" w:rsidRPr="002C68D0" w:rsidRDefault="0075264A" w:rsidP="0075264A">
      <w:pPr>
        <w:pStyle w:val="12"/>
        <w:numPr>
          <w:ilvl w:val="0"/>
          <w:numId w:val="57"/>
        </w:numPr>
        <w:jc w:val="both"/>
        <w:rPr>
          <w:color w:val="1D1B11"/>
          <w:sz w:val="24"/>
          <w:szCs w:val="24"/>
        </w:rPr>
      </w:pPr>
      <w:r w:rsidRPr="002C68D0">
        <w:rPr>
          <w:color w:val="1D1B11"/>
          <w:sz w:val="24"/>
          <w:szCs w:val="24"/>
        </w:rPr>
        <w:t>Выдвижение новых проблем.</w:t>
      </w:r>
    </w:p>
    <w:p w:rsidR="0075264A" w:rsidRPr="002C68D0" w:rsidRDefault="0075264A" w:rsidP="0075264A">
      <w:pPr>
        <w:spacing w:line="240" w:lineRule="auto"/>
        <w:ind w:firstLine="709"/>
        <w:rPr>
          <w:color w:val="1D1B11"/>
          <w:sz w:val="24"/>
          <w:szCs w:val="24"/>
          <w:u w:val="single"/>
          <w:lang w:eastAsia="ru-RU"/>
        </w:rPr>
      </w:pPr>
      <w:r w:rsidRPr="002C68D0">
        <w:rPr>
          <w:color w:val="1D1B11"/>
          <w:sz w:val="24"/>
          <w:szCs w:val="24"/>
          <w:lang w:eastAsia="ru-RU"/>
        </w:rPr>
        <w:br/>
      </w:r>
      <w:r w:rsidRPr="002C68D0">
        <w:rPr>
          <w:bCs/>
          <w:color w:val="1D1B11"/>
          <w:sz w:val="24"/>
          <w:szCs w:val="24"/>
          <w:highlight w:val="green"/>
          <w:u w:val="single"/>
          <w:lang w:eastAsia="ru-RU"/>
        </w:rPr>
        <w:t>Требования к учебному проекту:</w:t>
      </w:r>
    </w:p>
    <w:p w:rsidR="0075264A" w:rsidRPr="002C68D0" w:rsidRDefault="0075264A" w:rsidP="0075264A">
      <w:pPr>
        <w:pStyle w:val="12"/>
        <w:numPr>
          <w:ilvl w:val="0"/>
          <w:numId w:val="53"/>
        </w:numPr>
        <w:jc w:val="both"/>
        <w:rPr>
          <w:color w:val="1D1B11"/>
          <w:sz w:val="24"/>
          <w:szCs w:val="24"/>
        </w:rPr>
      </w:pPr>
      <w:r w:rsidRPr="002C68D0">
        <w:rPr>
          <w:color w:val="1D1B11"/>
          <w:sz w:val="24"/>
          <w:szCs w:val="24"/>
        </w:rPr>
        <w:t>Необходимо наличие социально значимой задачи (проблемы) –исследовательской, информационной, практической.</w:t>
      </w:r>
    </w:p>
    <w:p w:rsidR="0075264A" w:rsidRPr="002C68D0" w:rsidRDefault="0075264A" w:rsidP="0075264A">
      <w:pPr>
        <w:pStyle w:val="12"/>
        <w:numPr>
          <w:ilvl w:val="0"/>
          <w:numId w:val="53"/>
        </w:numPr>
        <w:jc w:val="both"/>
        <w:rPr>
          <w:color w:val="1D1B11"/>
          <w:sz w:val="24"/>
          <w:szCs w:val="24"/>
        </w:rPr>
      </w:pPr>
      <w:r w:rsidRPr="002C68D0">
        <w:rPr>
          <w:color w:val="1D1B11"/>
          <w:sz w:val="24"/>
          <w:szCs w:val="24"/>
        </w:rPr>
        <w:t>Выполнение проекта начинается с планирования действий по разрешению проблемы, иными словами – с проектирования самого проекта, в частности – с определения вида продукта и формы презентации.</w:t>
      </w:r>
    </w:p>
    <w:p w:rsidR="0075264A" w:rsidRPr="002C68D0" w:rsidRDefault="0075264A" w:rsidP="0075264A">
      <w:pPr>
        <w:pStyle w:val="12"/>
        <w:numPr>
          <w:ilvl w:val="0"/>
          <w:numId w:val="53"/>
        </w:numPr>
        <w:jc w:val="both"/>
        <w:rPr>
          <w:color w:val="1D1B11"/>
          <w:sz w:val="24"/>
          <w:szCs w:val="24"/>
        </w:rPr>
      </w:pPr>
      <w:r w:rsidRPr="002C68D0">
        <w:rPr>
          <w:color w:val="1D1B11"/>
          <w:sz w:val="24"/>
          <w:szCs w:val="24"/>
        </w:rPr>
        <w:t>Наиболее важной частью плана является пооперационная разработка проекта, в которой указан перечень конкретных действий с указанием выходов, сроков и ответственных.</w:t>
      </w:r>
    </w:p>
    <w:p w:rsidR="0075264A" w:rsidRPr="002C68D0" w:rsidRDefault="0075264A" w:rsidP="0075264A">
      <w:pPr>
        <w:pStyle w:val="12"/>
        <w:numPr>
          <w:ilvl w:val="0"/>
          <w:numId w:val="53"/>
        </w:numPr>
        <w:jc w:val="both"/>
        <w:rPr>
          <w:color w:val="1D1B11"/>
          <w:sz w:val="24"/>
          <w:szCs w:val="24"/>
        </w:rPr>
      </w:pPr>
      <w:r w:rsidRPr="002C68D0">
        <w:rPr>
          <w:color w:val="1D1B11"/>
          <w:sz w:val="24"/>
          <w:szCs w:val="24"/>
        </w:rPr>
        <w:t>Каждый проект обязательно требует исследовательской работы учащихся.</w:t>
      </w:r>
    </w:p>
    <w:p w:rsidR="0075264A" w:rsidRPr="002C68D0" w:rsidRDefault="0075264A" w:rsidP="0075264A">
      <w:pPr>
        <w:pStyle w:val="12"/>
        <w:numPr>
          <w:ilvl w:val="0"/>
          <w:numId w:val="53"/>
        </w:numPr>
        <w:jc w:val="both"/>
        <w:rPr>
          <w:color w:val="1D1B11"/>
          <w:sz w:val="24"/>
          <w:szCs w:val="24"/>
        </w:rPr>
      </w:pPr>
      <w:r w:rsidRPr="002C68D0">
        <w:rPr>
          <w:color w:val="1D1B11"/>
          <w:sz w:val="24"/>
          <w:szCs w:val="24"/>
        </w:rPr>
        <w:t>Результатом работы над проектом, иначе говоря, выходом проекта, является продукт.</w:t>
      </w:r>
    </w:p>
    <w:p w:rsidR="0075264A" w:rsidRPr="002C68D0" w:rsidRDefault="0075264A" w:rsidP="0075264A">
      <w:pPr>
        <w:pStyle w:val="12"/>
        <w:numPr>
          <w:ilvl w:val="0"/>
          <w:numId w:val="53"/>
        </w:numPr>
        <w:jc w:val="both"/>
        <w:rPr>
          <w:color w:val="1D1B11"/>
          <w:sz w:val="24"/>
          <w:szCs w:val="24"/>
        </w:rPr>
      </w:pPr>
      <w:r w:rsidRPr="002C68D0">
        <w:rPr>
          <w:sz w:val="24"/>
          <w:szCs w:val="24"/>
        </w:rPr>
        <w:t>Подготовленный продукт должен быть представлен заказчику и (или) представителям общественности, и представлен достаточно убедительно, как наиболее приемлемое средство решения проблемы.</w:t>
      </w:r>
    </w:p>
    <w:p w:rsidR="0075264A" w:rsidRPr="002C68D0" w:rsidRDefault="0075264A" w:rsidP="0075264A">
      <w:pPr>
        <w:spacing w:line="240" w:lineRule="auto"/>
        <w:ind w:firstLine="709"/>
        <w:rPr>
          <w:color w:val="1D1B11"/>
          <w:sz w:val="24"/>
          <w:szCs w:val="24"/>
          <w:lang w:eastAsia="ru-RU"/>
        </w:rPr>
      </w:pPr>
      <w:r w:rsidRPr="002C68D0">
        <w:rPr>
          <w:bCs/>
          <w:color w:val="1D1B11"/>
          <w:sz w:val="24"/>
          <w:szCs w:val="24"/>
          <w:u w:val="single"/>
          <w:lang w:eastAsia="ru-RU"/>
        </w:rPr>
        <w:t>Таким образом, проект требует на завершающем этапе презентации своего продукта.</w:t>
      </w:r>
      <w:r w:rsidRPr="002C68D0">
        <w:rPr>
          <w:color w:val="1D1B11"/>
          <w:sz w:val="24"/>
          <w:szCs w:val="24"/>
          <w:lang w:eastAsia="ru-RU"/>
        </w:rPr>
        <w:t> </w:t>
      </w:r>
    </w:p>
    <w:p w:rsidR="0075264A" w:rsidRPr="002C68D0" w:rsidRDefault="0075264A" w:rsidP="0075264A">
      <w:pPr>
        <w:pStyle w:val="12"/>
        <w:numPr>
          <w:ilvl w:val="0"/>
          <w:numId w:val="61"/>
        </w:numPr>
        <w:spacing w:before="100" w:beforeAutospacing="1" w:after="100" w:afterAutospacing="1"/>
        <w:jc w:val="center"/>
        <w:rPr>
          <w:color w:val="1D1B11"/>
          <w:sz w:val="24"/>
          <w:szCs w:val="24"/>
        </w:rPr>
      </w:pPr>
      <w:r w:rsidRPr="002C68D0">
        <w:rPr>
          <w:b/>
          <w:bCs/>
          <w:color w:val="1D1B11"/>
          <w:sz w:val="24"/>
          <w:szCs w:val="24"/>
        </w:rPr>
        <w:t>Содержание организации проектной формы учебной деятельности</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 xml:space="preserve">Для формирования первоначального опыта организации новой деятельности необходимо выделить в образовательном пространстве школы подпространства для подготовки, реализации и демонстрации проектной и учебно-исследовательской деятельности. </w:t>
      </w:r>
    </w:p>
    <w:p w:rsidR="0075264A" w:rsidRPr="002C68D0" w:rsidRDefault="0075264A" w:rsidP="0075264A">
      <w:pPr>
        <w:spacing w:line="240" w:lineRule="auto"/>
        <w:ind w:firstLine="709"/>
        <w:rPr>
          <w:color w:val="1D1B11"/>
          <w:sz w:val="24"/>
          <w:szCs w:val="24"/>
          <w:lang w:eastAsia="ru-RU"/>
        </w:rPr>
      </w:pPr>
      <w:r w:rsidRPr="002C68D0">
        <w:rPr>
          <w:color w:val="1D1B11"/>
          <w:sz w:val="24"/>
          <w:szCs w:val="24"/>
          <w:lang w:eastAsia="ru-RU"/>
        </w:rPr>
        <w:t>Основные формы работы:</w:t>
      </w:r>
    </w:p>
    <w:p w:rsidR="0075264A" w:rsidRPr="002C68D0" w:rsidRDefault="0075264A" w:rsidP="0075264A">
      <w:pPr>
        <w:pStyle w:val="12"/>
        <w:numPr>
          <w:ilvl w:val="0"/>
          <w:numId w:val="58"/>
        </w:numPr>
        <w:jc w:val="both"/>
        <w:rPr>
          <w:b/>
          <w:bCs/>
          <w:color w:val="1D1B11"/>
          <w:sz w:val="24"/>
          <w:szCs w:val="24"/>
          <w:highlight w:val="green"/>
        </w:rPr>
      </w:pPr>
      <w:r w:rsidRPr="002C68D0">
        <w:rPr>
          <w:b/>
          <w:bCs/>
          <w:iCs/>
          <w:color w:val="1D1B11"/>
          <w:sz w:val="24"/>
          <w:szCs w:val="24"/>
          <w:highlight w:val="green"/>
        </w:rPr>
        <w:t>Учебные монопроекты</w:t>
      </w:r>
      <w:r w:rsidRPr="002C68D0">
        <w:rPr>
          <w:b/>
          <w:bCs/>
          <w:color w:val="1D1B11"/>
          <w:sz w:val="24"/>
          <w:szCs w:val="24"/>
          <w:highlight w:val="green"/>
        </w:rPr>
        <w:t>.</w:t>
      </w:r>
    </w:p>
    <w:p w:rsidR="0075264A" w:rsidRPr="002C68D0" w:rsidRDefault="0075264A" w:rsidP="0075264A">
      <w:pPr>
        <w:spacing w:line="240" w:lineRule="auto"/>
        <w:ind w:firstLine="360"/>
        <w:rPr>
          <w:sz w:val="24"/>
          <w:szCs w:val="24"/>
        </w:rPr>
      </w:pPr>
      <w:r w:rsidRPr="002C68D0">
        <w:rPr>
          <w:sz w:val="24"/>
          <w:szCs w:val="24"/>
        </w:rPr>
        <w:t xml:space="preserve">Монопроекты реализуются, как правило, в рамках одного учебного предмета или одной области знания, хотя могут использовать информацию из других областей знаний и деятельности. Руководителем такого проекта выступает учитель-предметник, </w:t>
      </w:r>
      <w:r w:rsidRPr="002C68D0">
        <w:rPr>
          <w:sz w:val="24"/>
          <w:szCs w:val="24"/>
        </w:rPr>
        <w:lastRenderedPageBreak/>
        <w:t xml:space="preserve">консультантом - учитель другой дисциплины. </w:t>
      </w:r>
    </w:p>
    <w:p w:rsidR="0075264A" w:rsidRPr="002C68D0" w:rsidRDefault="0075264A" w:rsidP="0075264A">
      <w:pPr>
        <w:spacing w:line="240" w:lineRule="auto"/>
        <w:ind w:firstLine="360"/>
        <w:rPr>
          <w:b/>
          <w:bCs/>
          <w:sz w:val="24"/>
          <w:szCs w:val="24"/>
          <w:highlight w:val="green"/>
        </w:rPr>
      </w:pPr>
      <w:r w:rsidRPr="002C68D0">
        <w:rPr>
          <w:b/>
          <w:bCs/>
          <w:iCs/>
          <w:sz w:val="24"/>
          <w:szCs w:val="24"/>
          <w:highlight w:val="green"/>
        </w:rPr>
        <w:t>Межпредметные проекты.</w:t>
      </w:r>
    </w:p>
    <w:p w:rsidR="0075264A" w:rsidRPr="002C68D0" w:rsidRDefault="0075264A" w:rsidP="0075264A">
      <w:pPr>
        <w:spacing w:line="240" w:lineRule="auto"/>
        <w:ind w:firstLine="360"/>
        <w:rPr>
          <w:color w:val="1D1B11"/>
          <w:sz w:val="24"/>
          <w:szCs w:val="24"/>
          <w:lang w:eastAsia="ru-RU"/>
        </w:rPr>
      </w:pPr>
      <w:r w:rsidRPr="002C68D0">
        <w:rPr>
          <w:color w:val="1D1B11"/>
          <w:sz w:val="24"/>
          <w:szCs w:val="24"/>
        </w:rPr>
        <w:t xml:space="preserve">Межпредметные проекты выполняются исключительно во внеурочное время и под руководством нескольких специалистов в различных областях знания. </w:t>
      </w:r>
    </w:p>
    <w:p w:rsidR="0075264A" w:rsidRPr="002C68D0" w:rsidRDefault="0075264A" w:rsidP="0075264A">
      <w:pPr>
        <w:spacing w:line="240" w:lineRule="auto"/>
        <w:rPr>
          <w:color w:val="1D1B11"/>
          <w:sz w:val="24"/>
          <w:szCs w:val="24"/>
        </w:rPr>
      </w:pPr>
    </w:p>
    <w:p w:rsidR="0075264A" w:rsidRPr="002C68D0" w:rsidRDefault="0075264A" w:rsidP="0075264A">
      <w:pPr>
        <w:pStyle w:val="12"/>
        <w:numPr>
          <w:ilvl w:val="0"/>
          <w:numId w:val="58"/>
        </w:numPr>
        <w:jc w:val="both"/>
        <w:rPr>
          <w:b/>
          <w:bCs/>
          <w:iCs/>
          <w:color w:val="1D1B11"/>
          <w:sz w:val="24"/>
          <w:szCs w:val="24"/>
          <w:highlight w:val="green"/>
        </w:rPr>
      </w:pPr>
      <w:r w:rsidRPr="002C68D0">
        <w:rPr>
          <w:b/>
          <w:bCs/>
          <w:iCs/>
          <w:color w:val="1D1B11"/>
          <w:sz w:val="24"/>
          <w:szCs w:val="24"/>
          <w:highlight w:val="green"/>
        </w:rPr>
        <w:t>Социальные (практико-ориентированные) проекты.</w:t>
      </w:r>
    </w:p>
    <w:p w:rsidR="0075264A" w:rsidRPr="002C68D0" w:rsidRDefault="0075264A" w:rsidP="0075264A">
      <w:pPr>
        <w:spacing w:line="240" w:lineRule="auto"/>
        <w:ind w:firstLine="360"/>
        <w:rPr>
          <w:color w:val="1D1B11"/>
          <w:sz w:val="24"/>
          <w:szCs w:val="24"/>
          <w:lang w:eastAsia="ru-RU"/>
        </w:rPr>
      </w:pPr>
      <w:r w:rsidRPr="002C68D0">
        <w:rPr>
          <w:color w:val="1D1B11"/>
          <w:sz w:val="24"/>
          <w:szCs w:val="24"/>
          <w:lang w:eastAsia="ru-RU"/>
        </w:rPr>
        <w:t>Эти проекты отличает четко обозначенный с самого начала результат деятельности, ориентированный на социальные интересы 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реализуется в рамках внеучебной деятельности школьников .</w:t>
      </w:r>
    </w:p>
    <w:p w:rsidR="0075264A" w:rsidRPr="002C68D0" w:rsidRDefault="0075264A" w:rsidP="0075264A">
      <w:pPr>
        <w:pStyle w:val="12"/>
        <w:numPr>
          <w:ilvl w:val="0"/>
          <w:numId w:val="58"/>
        </w:numPr>
        <w:jc w:val="both"/>
        <w:rPr>
          <w:b/>
          <w:bCs/>
          <w:color w:val="1D1B11"/>
          <w:sz w:val="24"/>
          <w:szCs w:val="24"/>
          <w:highlight w:val="green"/>
        </w:rPr>
      </w:pPr>
      <w:r w:rsidRPr="002C68D0">
        <w:rPr>
          <w:b/>
          <w:bCs/>
          <w:iCs/>
          <w:color w:val="1D1B11"/>
          <w:sz w:val="24"/>
          <w:szCs w:val="24"/>
          <w:highlight w:val="green"/>
        </w:rPr>
        <w:t>Персональный(индивидуальный) проект.</w:t>
      </w:r>
    </w:p>
    <w:p w:rsidR="0075264A" w:rsidRPr="002C68D0" w:rsidRDefault="0075264A" w:rsidP="0075264A">
      <w:pPr>
        <w:spacing w:line="240" w:lineRule="auto"/>
        <w:ind w:firstLine="360"/>
        <w:rPr>
          <w:color w:val="1D1B11"/>
          <w:sz w:val="24"/>
          <w:szCs w:val="24"/>
        </w:rPr>
      </w:pPr>
      <w:r w:rsidRPr="002C68D0">
        <w:rPr>
          <w:color w:val="1D1B11"/>
          <w:sz w:val="24"/>
          <w:szCs w:val="24"/>
          <w:lang w:eastAsia="ru-RU"/>
        </w:rPr>
        <w:t xml:space="preserve">В течение каждого года обучения в основной школе каждый учащийся имеет право выполнить персональный проект, который выносится на защиту.    </w:t>
      </w:r>
      <w:r w:rsidRPr="002C68D0">
        <w:rPr>
          <w:color w:val="1D1B11"/>
          <w:sz w:val="24"/>
          <w:szCs w:val="24"/>
        </w:rPr>
        <w:t>Отличительная черта - направ</w:t>
      </w:r>
      <w:r w:rsidRPr="002C68D0">
        <w:rPr>
          <w:color w:val="1D1B11"/>
          <w:sz w:val="24"/>
          <w:szCs w:val="24"/>
        </w:rPr>
        <w:softHyphen/>
        <w:t xml:space="preserve">ленность на формирование у учащихся навыков самообучения, способности к самостоятельной исследовательской работе. </w:t>
      </w:r>
    </w:p>
    <w:p w:rsidR="0075264A" w:rsidRPr="002C68D0" w:rsidRDefault="0075264A" w:rsidP="0075264A">
      <w:pPr>
        <w:spacing w:line="240" w:lineRule="auto"/>
        <w:rPr>
          <w:color w:val="1D1B11"/>
          <w:sz w:val="24"/>
          <w:szCs w:val="24"/>
        </w:rPr>
      </w:pPr>
      <w:r w:rsidRPr="002C68D0">
        <w:rPr>
          <w:color w:val="1D1B11"/>
          <w:sz w:val="24"/>
          <w:szCs w:val="24"/>
        </w:rPr>
        <w:t>Персональный(индивидуальный) проект должен удовлетворять следующим условиям:</w:t>
      </w:r>
    </w:p>
    <w:p w:rsidR="0075264A" w:rsidRPr="002C68D0" w:rsidRDefault="0075264A" w:rsidP="0075264A">
      <w:pPr>
        <w:pStyle w:val="12"/>
        <w:numPr>
          <w:ilvl w:val="0"/>
          <w:numId w:val="59"/>
        </w:numPr>
        <w:jc w:val="both"/>
        <w:rPr>
          <w:color w:val="1D1B11"/>
          <w:sz w:val="24"/>
          <w:szCs w:val="24"/>
        </w:rPr>
      </w:pPr>
      <w:r w:rsidRPr="002C68D0">
        <w:rPr>
          <w:color w:val="1D1B11"/>
          <w:sz w:val="24"/>
          <w:szCs w:val="24"/>
        </w:rPr>
        <w:t>наличие социально или личностно значимой проблемы;</w:t>
      </w:r>
    </w:p>
    <w:p w:rsidR="0075264A" w:rsidRPr="002C68D0" w:rsidRDefault="0075264A" w:rsidP="0075264A">
      <w:pPr>
        <w:pStyle w:val="12"/>
        <w:numPr>
          <w:ilvl w:val="0"/>
          <w:numId w:val="59"/>
        </w:numPr>
        <w:jc w:val="both"/>
        <w:rPr>
          <w:color w:val="1D1B11"/>
          <w:sz w:val="24"/>
          <w:szCs w:val="24"/>
        </w:rPr>
      </w:pPr>
      <w:r w:rsidRPr="002C68D0">
        <w:rPr>
          <w:color w:val="1D1B11"/>
          <w:sz w:val="24"/>
          <w:szCs w:val="24"/>
        </w:rPr>
        <w:t>конкретный социальный адресат проекта – заказчик;</w:t>
      </w:r>
    </w:p>
    <w:p w:rsidR="0075264A" w:rsidRPr="002C68D0" w:rsidRDefault="0075264A" w:rsidP="0075264A">
      <w:pPr>
        <w:pStyle w:val="12"/>
        <w:numPr>
          <w:ilvl w:val="0"/>
          <w:numId w:val="59"/>
        </w:numPr>
        <w:jc w:val="both"/>
        <w:rPr>
          <w:color w:val="1D1B11"/>
          <w:sz w:val="24"/>
          <w:szCs w:val="24"/>
        </w:rPr>
      </w:pPr>
      <w:r w:rsidRPr="002C68D0">
        <w:rPr>
          <w:color w:val="1D1B11"/>
          <w:sz w:val="24"/>
          <w:szCs w:val="24"/>
        </w:rPr>
        <w:t>самостоятельный, индивидуальный характер работы учащегося;</w:t>
      </w:r>
    </w:p>
    <w:p w:rsidR="0075264A" w:rsidRPr="002C68D0" w:rsidRDefault="0075264A" w:rsidP="0075264A">
      <w:pPr>
        <w:pStyle w:val="12"/>
        <w:numPr>
          <w:ilvl w:val="0"/>
          <w:numId w:val="59"/>
        </w:numPr>
        <w:jc w:val="both"/>
        <w:rPr>
          <w:color w:val="1D1B11"/>
          <w:sz w:val="24"/>
          <w:szCs w:val="24"/>
        </w:rPr>
      </w:pPr>
      <w:r w:rsidRPr="002C68D0">
        <w:rPr>
          <w:color w:val="1D1B11"/>
          <w:sz w:val="24"/>
          <w:szCs w:val="24"/>
        </w:rPr>
        <w:t>надпредметный характер проекта, который не ограничивает его рамками одной учебной дисциплины.</w:t>
      </w:r>
    </w:p>
    <w:p w:rsidR="0075264A" w:rsidRPr="002C68D0" w:rsidRDefault="0075264A" w:rsidP="0075264A">
      <w:pPr>
        <w:spacing w:line="240" w:lineRule="auto"/>
        <w:ind w:firstLine="709"/>
        <w:rPr>
          <w:color w:val="1D1B11"/>
          <w:sz w:val="24"/>
          <w:szCs w:val="24"/>
        </w:rPr>
      </w:pPr>
      <w:r w:rsidRPr="002C68D0">
        <w:rPr>
          <w:color w:val="1D1B11"/>
          <w:sz w:val="24"/>
          <w:szCs w:val="24"/>
        </w:rPr>
        <w:t>Выполнение персонального проекта предполагает использование методов, свойственных научным исследованиям:</w:t>
      </w:r>
    </w:p>
    <w:p w:rsidR="0075264A" w:rsidRPr="002C68D0" w:rsidRDefault="0075264A" w:rsidP="0075264A">
      <w:pPr>
        <w:pStyle w:val="12"/>
        <w:numPr>
          <w:ilvl w:val="0"/>
          <w:numId w:val="54"/>
        </w:numPr>
        <w:jc w:val="both"/>
        <w:rPr>
          <w:color w:val="1D1B11"/>
          <w:sz w:val="24"/>
          <w:szCs w:val="24"/>
        </w:rPr>
      </w:pPr>
      <w:r w:rsidRPr="002C68D0">
        <w:rPr>
          <w:color w:val="1D1B11"/>
          <w:sz w:val="24"/>
          <w:szCs w:val="24"/>
        </w:rPr>
        <w:t xml:space="preserve">определение проблемы и вытекающих из нее задач исследования, </w:t>
      </w:r>
    </w:p>
    <w:p w:rsidR="0075264A" w:rsidRPr="002C68D0" w:rsidRDefault="0075264A" w:rsidP="0075264A">
      <w:pPr>
        <w:pStyle w:val="12"/>
        <w:numPr>
          <w:ilvl w:val="0"/>
          <w:numId w:val="54"/>
        </w:numPr>
        <w:jc w:val="both"/>
        <w:rPr>
          <w:color w:val="1D1B11"/>
          <w:sz w:val="24"/>
          <w:szCs w:val="24"/>
        </w:rPr>
      </w:pPr>
      <w:r w:rsidRPr="002C68D0">
        <w:rPr>
          <w:color w:val="1D1B11"/>
          <w:sz w:val="24"/>
          <w:szCs w:val="24"/>
        </w:rPr>
        <w:t xml:space="preserve">выдвижение гипотез, </w:t>
      </w:r>
    </w:p>
    <w:p w:rsidR="0075264A" w:rsidRPr="002C68D0" w:rsidRDefault="0075264A" w:rsidP="0075264A">
      <w:pPr>
        <w:pStyle w:val="12"/>
        <w:numPr>
          <w:ilvl w:val="0"/>
          <w:numId w:val="54"/>
        </w:numPr>
        <w:jc w:val="both"/>
        <w:rPr>
          <w:color w:val="1D1B11"/>
          <w:sz w:val="24"/>
          <w:szCs w:val="24"/>
        </w:rPr>
      </w:pPr>
      <w:r w:rsidRPr="002C68D0">
        <w:rPr>
          <w:color w:val="1D1B11"/>
          <w:sz w:val="24"/>
          <w:szCs w:val="24"/>
        </w:rPr>
        <w:t>обсуждение методов иссле</w:t>
      </w:r>
      <w:r w:rsidRPr="002C68D0">
        <w:rPr>
          <w:color w:val="1D1B11"/>
          <w:sz w:val="24"/>
          <w:szCs w:val="24"/>
        </w:rPr>
        <w:softHyphen/>
        <w:t xml:space="preserve">дования, </w:t>
      </w:r>
    </w:p>
    <w:p w:rsidR="0075264A" w:rsidRPr="002C68D0" w:rsidRDefault="0075264A" w:rsidP="0075264A">
      <w:pPr>
        <w:pStyle w:val="12"/>
        <w:numPr>
          <w:ilvl w:val="0"/>
          <w:numId w:val="54"/>
        </w:numPr>
        <w:jc w:val="both"/>
        <w:rPr>
          <w:color w:val="1D1B11"/>
          <w:sz w:val="24"/>
          <w:szCs w:val="24"/>
        </w:rPr>
      </w:pPr>
      <w:r w:rsidRPr="002C68D0">
        <w:rPr>
          <w:color w:val="1D1B11"/>
          <w:sz w:val="24"/>
          <w:szCs w:val="24"/>
        </w:rPr>
        <w:t xml:space="preserve">оформление результатов, </w:t>
      </w:r>
    </w:p>
    <w:p w:rsidR="0075264A" w:rsidRPr="002C68D0" w:rsidRDefault="0075264A" w:rsidP="0075264A">
      <w:pPr>
        <w:pStyle w:val="12"/>
        <w:numPr>
          <w:ilvl w:val="0"/>
          <w:numId w:val="54"/>
        </w:numPr>
        <w:jc w:val="both"/>
        <w:rPr>
          <w:color w:val="1D1B11"/>
          <w:sz w:val="24"/>
          <w:szCs w:val="24"/>
        </w:rPr>
      </w:pPr>
      <w:r w:rsidRPr="002C68D0">
        <w:rPr>
          <w:color w:val="1D1B11"/>
          <w:sz w:val="24"/>
          <w:szCs w:val="24"/>
        </w:rPr>
        <w:t>анализ полученных данных,</w:t>
      </w:r>
    </w:p>
    <w:p w:rsidR="0075264A" w:rsidRPr="002C68D0" w:rsidRDefault="0075264A" w:rsidP="0075264A">
      <w:pPr>
        <w:pStyle w:val="12"/>
        <w:numPr>
          <w:ilvl w:val="0"/>
          <w:numId w:val="54"/>
        </w:numPr>
        <w:jc w:val="both"/>
        <w:rPr>
          <w:color w:val="1D1B11"/>
          <w:sz w:val="24"/>
          <w:szCs w:val="24"/>
        </w:rPr>
      </w:pPr>
      <w:r w:rsidRPr="002C68D0">
        <w:rPr>
          <w:color w:val="1D1B11"/>
          <w:sz w:val="24"/>
          <w:szCs w:val="24"/>
        </w:rPr>
        <w:t xml:space="preserve"> выводы.</w:t>
      </w:r>
    </w:p>
    <w:p w:rsidR="0075264A" w:rsidRPr="002C68D0" w:rsidRDefault="0075264A" w:rsidP="0075264A">
      <w:pPr>
        <w:spacing w:line="240" w:lineRule="auto"/>
        <w:ind w:firstLine="360"/>
        <w:rPr>
          <w:sz w:val="24"/>
          <w:szCs w:val="24"/>
        </w:rPr>
      </w:pPr>
      <w:r w:rsidRPr="002C68D0">
        <w:rPr>
          <w:sz w:val="24"/>
          <w:szCs w:val="24"/>
        </w:rPr>
        <w:t>Оценивание проекта осуществляется на основе критериаль</w:t>
      </w:r>
      <w:r w:rsidRPr="002C68D0">
        <w:rPr>
          <w:sz w:val="24"/>
          <w:szCs w:val="24"/>
        </w:rPr>
        <w:softHyphen/>
        <w:t xml:space="preserve">ного подхода, когда достижения учащихся сравниваются с эталоном, определенным заранее в результате обсуждения на расширенных семинарах преподавателей и методистов. Характерно, что из восьми критериев, по которым оценивается проект, семь описывают процесс работы над проектом и только один - собственно продукт. </w:t>
      </w:r>
      <w:bookmarkStart w:id="24" w:name="_Toc56242466"/>
    </w:p>
    <w:p w:rsidR="0075264A" w:rsidRPr="002C68D0" w:rsidRDefault="0075264A" w:rsidP="0075264A">
      <w:pPr>
        <w:spacing w:line="240" w:lineRule="auto"/>
        <w:ind w:firstLine="360"/>
        <w:rPr>
          <w:b/>
          <w:bCs/>
          <w:sz w:val="24"/>
          <w:szCs w:val="24"/>
          <w:highlight w:val="green"/>
        </w:rPr>
      </w:pPr>
      <w:r w:rsidRPr="002C68D0">
        <w:rPr>
          <w:b/>
          <w:bCs/>
          <w:sz w:val="24"/>
          <w:szCs w:val="24"/>
          <w:highlight w:val="green"/>
        </w:rPr>
        <w:t>Телекоммуникационный проект</w:t>
      </w:r>
      <w:bookmarkEnd w:id="24"/>
    </w:p>
    <w:p w:rsidR="0075264A" w:rsidRPr="002C68D0" w:rsidRDefault="0075264A" w:rsidP="0075264A">
      <w:pPr>
        <w:spacing w:line="240" w:lineRule="auto"/>
        <w:ind w:firstLine="360"/>
        <w:rPr>
          <w:color w:val="1D1B11"/>
          <w:sz w:val="24"/>
          <w:szCs w:val="24"/>
        </w:rPr>
      </w:pPr>
      <w:r w:rsidRPr="002C68D0">
        <w:rPr>
          <w:color w:val="1D1B11"/>
          <w:sz w:val="24"/>
          <w:szCs w:val="24"/>
        </w:rPr>
        <w:t>Телекоммуникационный проект выполняется с использованием таких компьютерных средств, как электронная почта и сеть Web-сайтов. Подобные проекты почти всегда носят межпредметный, а нередко и международный характер. Проблематика и содержание телекоммуникационных проектов должны быть такими, чтобы их выполнение совершенно естественно требовало полноценного привлечения средств компьютерной телекоммуникации. В отечественной и зарубежной школах хорошо себя зарекомендовали:</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t>интерактивные приключенческие игры между двумя или более школами;</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t>  межшкольные литературные журналы, газеты и т.п.;</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t xml:space="preserve"> проекты, предполагающие сбор разнообразных фактов или данных и статистическую обработку;</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t xml:space="preserve"> экологические проекты;</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t>  проекты совместного написания литературных произведений различных жанров;</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lastRenderedPageBreak/>
        <w:t>сравнительное изучение курсов истории, географии и т.д., преподающихся в школах разных   стран;</w:t>
      </w:r>
    </w:p>
    <w:p w:rsidR="0075264A" w:rsidRPr="002C68D0" w:rsidRDefault="0075264A" w:rsidP="0075264A">
      <w:pPr>
        <w:pStyle w:val="12"/>
        <w:numPr>
          <w:ilvl w:val="0"/>
          <w:numId w:val="55"/>
        </w:numPr>
        <w:jc w:val="both"/>
        <w:rPr>
          <w:color w:val="1D1B11"/>
          <w:sz w:val="24"/>
          <w:szCs w:val="24"/>
        </w:rPr>
      </w:pPr>
      <w:r w:rsidRPr="002C68D0">
        <w:rPr>
          <w:color w:val="1D1B11"/>
          <w:sz w:val="24"/>
          <w:szCs w:val="24"/>
        </w:rPr>
        <w:t>изучение и анализ результатов спортивных соревнований и проведение совместных спортивных мероприятий.</w:t>
      </w:r>
    </w:p>
    <w:p w:rsidR="0075264A" w:rsidRPr="002C68D0" w:rsidRDefault="0075264A" w:rsidP="0075264A">
      <w:pPr>
        <w:pStyle w:val="12"/>
        <w:numPr>
          <w:ilvl w:val="0"/>
          <w:numId w:val="58"/>
        </w:numPr>
        <w:jc w:val="both"/>
        <w:rPr>
          <w:b/>
          <w:bCs/>
          <w:iCs/>
          <w:color w:val="1D1B11"/>
          <w:sz w:val="24"/>
          <w:szCs w:val="24"/>
          <w:highlight w:val="green"/>
        </w:rPr>
      </w:pPr>
      <w:r w:rsidRPr="002C68D0">
        <w:rPr>
          <w:b/>
          <w:bCs/>
          <w:iCs/>
          <w:color w:val="1D1B11"/>
          <w:sz w:val="24"/>
          <w:szCs w:val="24"/>
          <w:highlight w:val="green"/>
        </w:rPr>
        <w:t>Педагогический проект</w:t>
      </w:r>
    </w:p>
    <w:p w:rsidR="0075264A" w:rsidRPr="002C68D0" w:rsidRDefault="0075264A" w:rsidP="0075264A">
      <w:pPr>
        <w:spacing w:line="240" w:lineRule="auto"/>
        <w:ind w:firstLine="360"/>
        <w:rPr>
          <w:color w:val="1D1B11"/>
          <w:sz w:val="24"/>
          <w:szCs w:val="24"/>
          <w:lang w:eastAsia="ru-RU"/>
        </w:rPr>
      </w:pPr>
      <w:r w:rsidRPr="002C68D0">
        <w:rPr>
          <w:color w:val="1D1B11"/>
          <w:sz w:val="24"/>
          <w:szCs w:val="24"/>
          <w:lang w:eastAsia="ru-RU"/>
        </w:rPr>
        <w:t xml:space="preserve">Помимо ученических проектов в образовательный процесс основной школы включаются </w:t>
      </w:r>
      <w:r w:rsidRPr="002C68D0">
        <w:rPr>
          <w:iCs/>
          <w:color w:val="1D1B11"/>
          <w:sz w:val="24"/>
          <w:szCs w:val="24"/>
          <w:lang w:eastAsia="ru-RU"/>
        </w:rPr>
        <w:t>учебные проекты педагогов и педагогические проекты</w:t>
      </w:r>
      <w:r w:rsidRPr="002C68D0">
        <w:rPr>
          <w:color w:val="1D1B11"/>
          <w:sz w:val="24"/>
          <w:szCs w:val="24"/>
          <w:lang w:eastAsia="ru-RU"/>
        </w:rPr>
        <w:t>.</w:t>
      </w:r>
    </w:p>
    <w:p w:rsidR="0075264A" w:rsidRPr="002C68D0" w:rsidRDefault="0075264A" w:rsidP="0075264A">
      <w:pPr>
        <w:spacing w:line="240" w:lineRule="auto"/>
        <w:ind w:firstLine="720"/>
        <w:rPr>
          <w:color w:val="1D1B11"/>
          <w:sz w:val="24"/>
          <w:szCs w:val="24"/>
        </w:rPr>
      </w:pPr>
      <w:r w:rsidRPr="002C68D0">
        <w:rPr>
          <w:color w:val="1D1B11"/>
          <w:sz w:val="24"/>
          <w:szCs w:val="24"/>
        </w:rPr>
        <w:t>Педагогический проект – проект, на основании которого разрабатываются и реализуются иные, чем это принято в традиционной практике:</w:t>
      </w:r>
    </w:p>
    <w:p w:rsidR="0075264A" w:rsidRPr="002C68D0" w:rsidRDefault="0075264A" w:rsidP="0075264A">
      <w:pPr>
        <w:pStyle w:val="12"/>
        <w:numPr>
          <w:ilvl w:val="0"/>
          <w:numId w:val="60"/>
        </w:numPr>
        <w:jc w:val="both"/>
        <w:rPr>
          <w:color w:val="1D1B11"/>
          <w:sz w:val="24"/>
          <w:szCs w:val="24"/>
        </w:rPr>
      </w:pPr>
      <w:r w:rsidRPr="002C68D0">
        <w:rPr>
          <w:color w:val="1D1B11"/>
          <w:sz w:val="24"/>
          <w:szCs w:val="24"/>
        </w:rPr>
        <w:t>концептуально-педагогические идеи построения содержания, методов и технологий образования;</w:t>
      </w:r>
    </w:p>
    <w:p w:rsidR="0075264A" w:rsidRPr="002C68D0" w:rsidRDefault="0075264A" w:rsidP="0075264A">
      <w:pPr>
        <w:pStyle w:val="12"/>
        <w:numPr>
          <w:ilvl w:val="0"/>
          <w:numId w:val="60"/>
        </w:numPr>
        <w:jc w:val="both"/>
        <w:rPr>
          <w:color w:val="1D1B11"/>
          <w:sz w:val="24"/>
          <w:szCs w:val="24"/>
        </w:rPr>
      </w:pPr>
      <w:r w:rsidRPr="002C68D0">
        <w:rPr>
          <w:color w:val="1D1B11"/>
          <w:sz w:val="24"/>
          <w:szCs w:val="24"/>
        </w:rPr>
        <w:t>новые формы организации деятельности учащихся, педагогов, взаимодействия с родителями;</w:t>
      </w:r>
    </w:p>
    <w:p w:rsidR="0075264A" w:rsidRPr="002C68D0" w:rsidRDefault="0075264A" w:rsidP="0075264A">
      <w:pPr>
        <w:pStyle w:val="12"/>
        <w:numPr>
          <w:ilvl w:val="0"/>
          <w:numId w:val="60"/>
        </w:numPr>
        <w:jc w:val="both"/>
        <w:rPr>
          <w:color w:val="1D1B11"/>
          <w:sz w:val="24"/>
          <w:szCs w:val="24"/>
        </w:rPr>
      </w:pPr>
      <w:r w:rsidRPr="002C68D0">
        <w:rPr>
          <w:color w:val="1D1B11"/>
          <w:sz w:val="24"/>
          <w:szCs w:val="24"/>
        </w:rPr>
        <w:t>философско-педагогические, психолого-педагогические подходы к обучению, воспитанию, развитию учащихся.</w:t>
      </w:r>
    </w:p>
    <w:p w:rsidR="0075264A" w:rsidRPr="002C68D0" w:rsidRDefault="0075264A" w:rsidP="0075264A">
      <w:pPr>
        <w:pStyle w:val="af1"/>
        <w:ind w:firstLine="360"/>
        <w:rPr>
          <w:color w:val="1D1B11"/>
          <w:sz w:val="24"/>
          <w:szCs w:val="24"/>
        </w:rPr>
      </w:pPr>
      <w:r w:rsidRPr="002C68D0">
        <w:rPr>
          <w:color w:val="1D1B11"/>
          <w:sz w:val="24"/>
          <w:szCs w:val="24"/>
        </w:rPr>
        <w:t>Педагогический проект - разработанная система и структура действий педагога для реализации конкретной педагогической задачи с уточнением роли и места каждого действия, времени осуществления этих действий, их участников и условий, необходимых для эффективности всей системы действий, в условиях имеющихся (привлеченных) ресурсов.</w:t>
      </w:r>
    </w:p>
    <w:p w:rsidR="0075264A" w:rsidRPr="002C68D0" w:rsidRDefault="0075264A" w:rsidP="0075264A">
      <w:pPr>
        <w:spacing w:line="240" w:lineRule="auto"/>
        <w:ind w:firstLine="360"/>
        <w:rPr>
          <w:color w:val="1D1B11"/>
          <w:sz w:val="24"/>
          <w:szCs w:val="24"/>
          <w:lang w:eastAsia="ru-RU"/>
        </w:rPr>
      </w:pPr>
      <w:r w:rsidRPr="002C68D0">
        <w:rPr>
          <w:color w:val="1D1B11"/>
          <w:sz w:val="24"/>
          <w:szCs w:val="24"/>
          <w:lang w:eastAsia="ru-RU"/>
        </w:rPr>
        <w:t>Чтобы поддерживать проектную и учебно-исследовательскую деятельность учащихся, педагог должен сам заниматься исследованием и проектированием.</w:t>
      </w:r>
    </w:p>
    <w:p w:rsidR="0075264A" w:rsidRPr="002C68D0" w:rsidRDefault="0075264A" w:rsidP="0075264A">
      <w:pPr>
        <w:spacing w:line="240" w:lineRule="auto"/>
        <w:ind w:firstLine="360"/>
        <w:rPr>
          <w:color w:val="1D1B11"/>
          <w:sz w:val="24"/>
          <w:szCs w:val="24"/>
          <w:lang w:eastAsia="ru-RU"/>
        </w:rPr>
      </w:pPr>
      <w:r w:rsidRPr="002C68D0">
        <w:rPr>
          <w:color w:val="1D1B11"/>
          <w:sz w:val="24"/>
          <w:szCs w:val="24"/>
          <w:lang w:eastAsia="ru-RU"/>
        </w:rPr>
        <w:t xml:space="preserve">Исследовательско-проектная деятельность педагога заключается в разработке и реализации </w:t>
      </w:r>
      <w:r w:rsidRPr="002C68D0">
        <w:rPr>
          <w:iCs/>
          <w:color w:val="1D1B11"/>
          <w:sz w:val="24"/>
          <w:szCs w:val="24"/>
          <w:lang w:eastAsia="ru-RU"/>
        </w:rPr>
        <w:t>педагогического проекта.</w:t>
      </w:r>
      <w:r w:rsidRPr="002C68D0">
        <w:rPr>
          <w:color w:val="1D1B11"/>
          <w:sz w:val="24"/>
          <w:szCs w:val="24"/>
          <w:lang w:eastAsia="ru-RU"/>
        </w:rPr>
        <w:t xml:space="preserve"> Один из таких проектов – методика организации и проведения </w:t>
      </w:r>
      <w:r w:rsidRPr="002C68D0">
        <w:rPr>
          <w:b/>
          <w:bCs/>
          <w:iCs/>
          <w:color w:val="000080"/>
          <w:sz w:val="24"/>
          <w:szCs w:val="24"/>
          <w:lang w:eastAsia="ru-RU"/>
        </w:rPr>
        <w:t xml:space="preserve">«проект развития класса».  </w:t>
      </w:r>
    </w:p>
    <w:p w:rsidR="0075264A" w:rsidRPr="002C68D0" w:rsidRDefault="0075264A" w:rsidP="0075264A">
      <w:pPr>
        <w:spacing w:line="240" w:lineRule="auto"/>
        <w:ind w:firstLine="360"/>
        <w:rPr>
          <w:color w:val="1D1B11"/>
          <w:sz w:val="24"/>
          <w:szCs w:val="24"/>
        </w:rPr>
      </w:pPr>
      <w:r w:rsidRPr="002C68D0">
        <w:rPr>
          <w:b/>
          <w:bCs/>
          <w:color w:val="1D1B11"/>
          <w:sz w:val="24"/>
          <w:szCs w:val="24"/>
          <w:highlight w:val="green"/>
        </w:rPr>
        <w:t>Учебные проекты педагогов</w:t>
      </w:r>
      <w:r w:rsidRPr="002C68D0">
        <w:rPr>
          <w:b/>
          <w:bCs/>
          <w:color w:val="1D1B11"/>
          <w:sz w:val="24"/>
          <w:szCs w:val="24"/>
        </w:rPr>
        <w:t>.</w:t>
      </w:r>
      <w:r w:rsidRPr="002C68D0">
        <w:rPr>
          <w:color w:val="1D1B11"/>
          <w:sz w:val="24"/>
          <w:szCs w:val="24"/>
        </w:rPr>
        <w:t xml:space="preserve"> Подростки должны иметь возможность участвовать в «образцовых» проектах педагогов, в которых они не только расширяют свой познавательный потенциал, но и осваивают  азы проектирования. Задача  педагогов  придумать проект, который бы был интересен, значим самому педагогу и подросткам. </w:t>
      </w:r>
    </w:p>
    <w:p w:rsidR="0075264A" w:rsidRPr="002C68D0" w:rsidRDefault="0075264A" w:rsidP="0075264A">
      <w:pPr>
        <w:pStyle w:val="a1"/>
        <w:spacing w:after="0"/>
        <w:ind w:firstLine="708"/>
        <w:rPr>
          <w:b/>
          <w:bCs/>
          <w:color w:val="1D1B11"/>
          <w:sz w:val="24"/>
          <w:szCs w:val="24"/>
        </w:rPr>
      </w:pPr>
      <w:r w:rsidRPr="002C68D0">
        <w:rPr>
          <w:sz w:val="24"/>
          <w:szCs w:val="24"/>
        </w:rPr>
        <w:br/>
      </w:r>
      <w:r w:rsidRPr="002C68D0">
        <w:rPr>
          <w:b/>
          <w:bCs/>
          <w:sz w:val="24"/>
          <w:szCs w:val="24"/>
        </w:rPr>
        <w:t>4. Планируемые результаты и оценивание учебно-исследовательской и проектной работы школьников представлены в п.1.2.4. настоящей Программы.</w:t>
      </w:r>
    </w:p>
    <w:p w:rsidR="0075264A" w:rsidRPr="002C68D0" w:rsidRDefault="0075264A" w:rsidP="0075264A">
      <w:pPr>
        <w:pStyle w:val="a1"/>
        <w:spacing w:after="0"/>
        <w:ind w:left="720"/>
        <w:rPr>
          <w:bCs/>
          <w:color w:val="1D1B11"/>
          <w:sz w:val="24"/>
          <w:szCs w:val="24"/>
        </w:rPr>
      </w:pPr>
    </w:p>
    <w:p w:rsidR="00B1165D" w:rsidRPr="002C68D0" w:rsidRDefault="0075264A" w:rsidP="008D2DB5">
      <w:pPr>
        <w:pStyle w:val="a1"/>
        <w:spacing w:after="0"/>
        <w:rPr>
          <w:b/>
          <w:bCs/>
          <w:sz w:val="24"/>
          <w:szCs w:val="24"/>
        </w:rPr>
      </w:pPr>
      <w:r w:rsidRPr="002C68D0">
        <w:rPr>
          <w:b/>
          <w:bCs/>
          <w:sz w:val="24"/>
          <w:szCs w:val="24"/>
        </w:rPr>
        <w:t>5.Оценка сформированности ключевых компетентностей в рамках оценивания учебно-исследовательской и проектной деятельности представлена в п.</w:t>
      </w:r>
      <w:r w:rsidRPr="002C68D0">
        <w:rPr>
          <w:b/>
          <w:bCs/>
          <w:iCs/>
          <w:sz w:val="24"/>
          <w:szCs w:val="24"/>
        </w:rPr>
        <w:t xml:space="preserve"> 1.3.2.2.</w:t>
      </w:r>
      <w:r w:rsidRPr="002C68D0">
        <w:rPr>
          <w:b/>
          <w:bCs/>
          <w:sz w:val="24"/>
          <w:szCs w:val="24"/>
        </w:rPr>
        <w:t xml:space="preserve"> настоящей Программы.</w:t>
      </w:r>
    </w:p>
    <w:p w:rsidR="0075264A" w:rsidRPr="002C68D0" w:rsidRDefault="0075264A" w:rsidP="0075264A">
      <w:pPr>
        <w:autoSpaceDE w:val="0"/>
        <w:adjustRightInd w:val="0"/>
        <w:jc w:val="center"/>
        <w:rPr>
          <w:b/>
          <w:bCs/>
          <w:sz w:val="24"/>
          <w:szCs w:val="24"/>
        </w:rPr>
      </w:pPr>
    </w:p>
    <w:p w:rsidR="0075264A" w:rsidRPr="002C68D0" w:rsidRDefault="0075264A" w:rsidP="0075264A">
      <w:pPr>
        <w:autoSpaceDE w:val="0"/>
        <w:adjustRightInd w:val="0"/>
        <w:jc w:val="center"/>
        <w:rPr>
          <w:b/>
          <w:bCs/>
          <w:color w:val="000080"/>
          <w:sz w:val="24"/>
          <w:szCs w:val="24"/>
        </w:rPr>
      </w:pPr>
      <w:r w:rsidRPr="002C68D0">
        <w:rPr>
          <w:b/>
          <w:bCs/>
          <w:color w:val="000080"/>
          <w:sz w:val="24"/>
          <w:szCs w:val="24"/>
        </w:rPr>
        <w:t>2.4. Программа междисциплинарного курса</w:t>
      </w:r>
    </w:p>
    <w:p w:rsidR="0075264A" w:rsidRPr="002C68D0" w:rsidRDefault="0075264A" w:rsidP="0075264A">
      <w:pPr>
        <w:spacing w:line="360" w:lineRule="auto"/>
        <w:jc w:val="center"/>
        <w:rPr>
          <w:b/>
          <w:bCs/>
          <w:color w:val="000080"/>
          <w:sz w:val="24"/>
          <w:szCs w:val="24"/>
          <w:shd w:val="clear" w:color="auto" w:fill="FFFFFF"/>
          <w:lang w:eastAsia="ru-RU"/>
        </w:rPr>
      </w:pPr>
      <w:r w:rsidRPr="002C68D0">
        <w:rPr>
          <w:b/>
          <w:bCs/>
          <w:color w:val="000080"/>
          <w:sz w:val="24"/>
          <w:szCs w:val="24"/>
        </w:rPr>
        <w:t>«Основы смыслового чтения и работы с текстом»</w:t>
      </w:r>
    </w:p>
    <w:p w:rsidR="0075264A" w:rsidRPr="002C68D0" w:rsidRDefault="0075264A" w:rsidP="0075264A">
      <w:pPr>
        <w:spacing w:line="240" w:lineRule="auto"/>
        <w:ind w:firstLine="567"/>
        <w:rPr>
          <w:color w:val="000000"/>
          <w:sz w:val="24"/>
          <w:szCs w:val="24"/>
        </w:rPr>
      </w:pPr>
      <w:r w:rsidRPr="002C68D0">
        <w:rPr>
          <w:color w:val="000000"/>
          <w:sz w:val="24"/>
          <w:szCs w:val="24"/>
        </w:rPr>
        <w:t xml:space="preserve">  </w:t>
      </w:r>
    </w:p>
    <w:p w:rsidR="0075264A" w:rsidRPr="002C68D0" w:rsidRDefault="0075264A" w:rsidP="0075264A">
      <w:pPr>
        <w:shd w:val="clear" w:color="auto" w:fill="00FF00"/>
        <w:spacing w:line="240" w:lineRule="auto"/>
        <w:ind w:firstLine="567"/>
        <w:rPr>
          <w:color w:val="000000"/>
          <w:sz w:val="24"/>
          <w:szCs w:val="24"/>
        </w:rPr>
      </w:pPr>
      <w:r w:rsidRPr="002C68D0">
        <w:rPr>
          <w:sz w:val="24"/>
          <w:szCs w:val="24"/>
          <w:lang w:eastAsia="ru-RU"/>
        </w:rPr>
        <w:t xml:space="preserve">   </w:t>
      </w:r>
      <w:r w:rsidRPr="002C68D0">
        <w:rPr>
          <w:b/>
          <w:bCs/>
          <w:color w:val="000000"/>
          <w:sz w:val="24"/>
          <w:szCs w:val="24"/>
        </w:rPr>
        <w:t>Цель программы</w:t>
      </w:r>
      <w:r w:rsidRPr="002C68D0">
        <w:rPr>
          <w:color w:val="000000"/>
          <w:sz w:val="24"/>
          <w:szCs w:val="24"/>
        </w:rPr>
        <w:t xml:space="preserve"> - создание условий для формирования и развития умений смыслового чтения обучающихся основной школы.</w:t>
      </w:r>
    </w:p>
    <w:p w:rsidR="0075264A" w:rsidRPr="002C68D0" w:rsidRDefault="0075264A" w:rsidP="0075264A">
      <w:pPr>
        <w:spacing w:line="240" w:lineRule="auto"/>
        <w:rPr>
          <w:color w:val="000000"/>
          <w:sz w:val="24"/>
          <w:szCs w:val="24"/>
        </w:rPr>
      </w:pPr>
      <w:r w:rsidRPr="002C68D0">
        <w:rPr>
          <w:color w:val="000000"/>
          <w:sz w:val="24"/>
          <w:szCs w:val="24"/>
        </w:rPr>
        <w:t xml:space="preserve">Для достижения данной цели необходимо решить следующие </w:t>
      </w:r>
      <w:r w:rsidRPr="002C68D0">
        <w:rPr>
          <w:b/>
          <w:color w:val="000000"/>
          <w:sz w:val="24"/>
          <w:szCs w:val="24"/>
        </w:rPr>
        <w:t>задачи</w:t>
      </w:r>
      <w:r w:rsidRPr="002C68D0">
        <w:rPr>
          <w:color w:val="000000"/>
          <w:sz w:val="24"/>
          <w:szCs w:val="24"/>
        </w:rPr>
        <w:t>:</w:t>
      </w:r>
    </w:p>
    <w:p w:rsidR="0075264A" w:rsidRPr="002C68D0" w:rsidRDefault="0075264A" w:rsidP="0075264A">
      <w:pPr>
        <w:pStyle w:val="aff1"/>
        <w:spacing w:after="0" w:line="240" w:lineRule="auto"/>
        <w:ind w:left="360"/>
        <w:jc w:val="both"/>
        <w:rPr>
          <w:rFonts w:ascii="Times New Roman" w:hAnsi="Times New Roman"/>
          <w:color w:val="000000"/>
          <w:sz w:val="24"/>
          <w:szCs w:val="24"/>
        </w:rPr>
      </w:pPr>
      <w:r w:rsidRPr="002C68D0">
        <w:rPr>
          <w:rFonts w:ascii="Times New Roman" w:hAnsi="Times New Roman"/>
          <w:color w:val="000000"/>
          <w:sz w:val="24"/>
          <w:szCs w:val="24"/>
        </w:rPr>
        <w:t xml:space="preserve">- развивать </w:t>
      </w:r>
      <w:r w:rsidRPr="002C68D0">
        <w:rPr>
          <w:rFonts w:ascii="Times New Roman" w:hAnsi="Times New Roman"/>
          <w:sz w:val="24"/>
          <w:szCs w:val="24"/>
        </w:rPr>
        <w:t>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r w:rsidRPr="002C68D0">
        <w:rPr>
          <w:rFonts w:ascii="Times New Roman" w:hAnsi="Times New Roman"/>
          <w:color w:val="000000"/>
          <w:sz w:val="24"/>
          <w:szCs w:val="24"/>
        </w:rPr>
        <w:t xml:space="preserve"> посредством консолидации возможностей всех без исключения учебных предметов;</w:t>
      </w:r>
    </w:p>
    <w:p w:rsidR="0075264A" w:rsidRPr="002C68D0" w:rsidRDefault="0075264A" w:rsidP="0075264A">
      <w:pPr>
        <w:pStyle w:val="aff1"/>
        <w:spacing w:after="0" w:line="240" w:lineRule="auto"/>
        <w:ind w:left="360"/>
        <w:jc w:val="both"/>
        <w:rPr>
          <w:rFonts w:ascii="Times New Roman" w:hAnsi="Times New Roman"/>
          <w:color w:val="000000"/>
          <w:sz w:val="24"/>
          <w:szCs w:val="24"/>
        </w:rPr>
      </w:pPr>
      <w:r w:rsidRPr="002C68D0">
        <w:rPr>
          <w:rFonts w:ascii="Times New Roman" w:hAnsi="Times New Roman"/>
          <w:sz w:val="24"/>
          <w:szCs w:val="24"/>
          <w:lang w:eastAsia="ru-RU"/>
        </w:rPr>
        <w:t xml:space="preserve">- </w:t>
      </w:r>
      <w:r w:rsidRPr="002C68D0">
        <w:rPr>
          <w:rFonts w:ascii="Times New Roman" w:hAnsi="Times New Roman"/>
          <w:color w:val="000000"/>
          <w:sz w:val="24"/>
          <w:szCs w:val="24"/>
        </w:rPr>
        <w:t>способствовать участию обучающихся в образовательных событиях разного уровня, направленных на развитие смыслового чтения и работы с текстом;</w:t>
      </w:r>
    </w:p>
    <w:p w:rsidR="0075264A" w:rsidRPr="002C68D0" w:rsidRDefault="0075264A" w:rsidP="0075264A">
      <w:pPr>
        <w:pStyle w:val="aff1"/>
        <w:spacing w:after="0" w:line="240" w:lineRule="auto"/>
        <w:ind w:left="360"/>
        <w:jc w:val="both"/>
        <w:rPr>
          <w:rFonts w:ascii="Times New Roman" w:hAnsi="Times New Roman"/>
          <w:color w:val="000000"/>
          <w:sz w:val="24"/>
          <w:szCs w:val="24"/>
        </w:rPr>
      </w:pPr>
      <w:r w:rsidRPr="002C68D0">
        <w:rPr>
          <w:rFonts w:ascii="Times New Roman" w:hAnsi="Times New Roman"/>
          <w:color w:val="000000"/>
          <w:sz w:val="24"/>
          <w:szCs w:val="24"/>
        </w:rPr>
        <w:lastRenderedPageBreak/>
        <w:t>- обеспечить эффективное сочетание урочных и внеурочных форм организации образовательного процесса, взаимодействия всех его участников</w:t>
      </w:r>
    </w:p>
    <w:p w:rsidR="0075264A" w:rsidRPr="002C68D0" w:rsidRDefault="0075264A" w:rsidP="0075264A">
      <w:pPr>
        <w:spacing w:line="240" w:lineRule="auto"/>
        <w:ind w:firstLine="567"/>
        <w:rPr>
          <w:color w:val="000000"/>
          <w:sz w:val="24"/>
          <w:szCs w:val="24"/>
        </w:rPr>
      </w:pPr>
      <w:r w:rsidRPr="002C68D0">
        <w:rPr>
          <w:color w:val="000000"/>
          <w:sz w:val="24"/>
          <w:szCs w:val="24"/>
        </w:rPr>
        <w:t xml:space="preserve">Освоение этой программы дает возможность ученику быть способным к эффективному самостоятельному проектированию собственного будущего, постановке и достижению профессиональных и жизненных целей, оперативному, адекватному реагированию на возникающие жизненные ситуации, масштабному и вариативному мышлению, способности брать на себя ответственность за решение возникающих проблем в сфере профессиональной деятельности и собственной жизнедеятельности. </w:t>
      </w:r>
    </w:p>
    <w:p w:rsidR="0075264A" w:rsidRPr="002C68D0" w:rsidRDefault="0075264A" w:rsidP="0075264A">
      <w:pPr>
        <w:spacing w:line="240" w:lineRule="auto"/>
        <w:ind w:firstLine="567"/>
        <w:rPr>
          <w:color w:val="000000"/>
          <w:sz w:val="24"/>
          <w:szCs w:val="24"/>
        </w:rPr>
      </w:pPr>
      <w:r w:rsidRPr="002C68D0">
        <w:rPr>
          <w:color w:val="000000"/>
          <w:sz w:val="24"/>
          <w:szCs w:val="24"/>
        </w:rPr>
        <w:t>Хорошо развитые умения смыслового чтения необходимы, так как используются при выполнении самых разных заданий: дети читают параграфы учебника, условия задач, инструкции и рецепты, алгоритмы действий во время лабораторных и практических работ, подбирают материал для написания реферата и т. д. Поэтому любому учителю очень важно обеспечить учащимся развитие основ читательской компетенции.</w:t>
      </w:r>
    </w:p>
    <w:p w:rsidR="0075264A" w:rsidRPr="002C68D0" w:rsidRDefault="0075264A" w:rsidP="0075264A">
      <w:pPr>
        <w:spacing w:line="240" w:lineRule="auto"/>
        <w:ind w:firstLine="567"/>
        <w:rPr>
          <w:color w:val="000000"/>
          <w:sz w:val="24"/>
          <w:szCs w:val="24"/>
        </w:rPr>
      </w:pPr>
      <w:r w:rsidRPr="002C68D0">
        <w:rPr>
          <w:b/>
          <w:sz w:val="24"/>
          <w:szCs w:val="24"/>
        </w:rPr>
        <w:t xml:space="preserve">  </w:t>
      </w:r>
      <w:r w:rsidRPr="002C68D0">
        <w:rPr>
          <w:color w:val="000000"/>
          <w:sz w:val="24"/>
          <w:szCs w:val="24"/>
        </w:rPr>
        <w:t xml:space="preserve">Программа «Основы смыслового чтения и работы с текстом» </w:t>
      </w:r>
      <w:r w:rsidRPr="002C68D0">
        <w:rPr>
          <w:b/>
          <w:bCs/>
          <w:color w:val="000000"/>
          <w:sz w:val="24"/>
          <w:szCs w:val="24"/>
        </w:rPr>
        <w:t>опирается на принцип преемственности:</w:t>
      </w:r>
      <w:r w:rsidRPr="002C68D0">
        <w:rPr>
          <w:color w:val="000000"/>
          <w:sz w:val="24"/>
          <w:szCs w:val="24"/>
        </w:rPr>
        <w:t xml:space="preserve"> учитывается связь с планируемыми результатами, установленными при освоении обучающимися </w:t>
      </w:r>
      <w:r w:rsidRPr="002C68D0">
        <w:rPr>
          <w:b/>
          <w:bCs/>
          <w:color w:val="000000"/>
          <w:sz w:val="24"/>
          <w:szCs w:val="24"/>
        </w:rPr>
        <w:t>начальной школы с разделом «Чтение. Работа с текстом»</w:t>
      </w:r>
      <w:r w:rsidRPr="002C68D0">
        <w:rPr>
          <w:color w:val="000000"/>
          <w:sz w:val="24"/>
          <w:szCs w:val="24"/>
        </w:rPr>
        <w:t xml:space="preserve"> междисциплинарной программы «Формирование универсальных учебных действий».</w:t>
      </w:r>
    </w:p>
    <w:p w:rsidR="0075264A" w:rsidRPr="002C68D0" w:rsidRDefault="0075264A" w:rsidP="0075264A">
      <w:pPr>
        <w:overflowPunct w:val="0"/>
        <w:autoSpaceDE w:val="0"/>
        <w:adjustRightInd w:val="0"/>
        <w:spacing w:line="240" w:lineRule="auto"/>
        <w:rPr>
          <w:b/>
          <w:bCs/>
          <w:sz w:val="24"/>
          <w:szCs w:val="24"/>
        </w:rPr>
      </w:pPr>
    </w:p>
    <w:p w:rsidR="0075264A" w:rsidRPr="002C68D0" w:rsidRDefault="0075264A" w:rsidP="00D53B32">
      <w:pPr>
        <w:overflowPunct w:val="0"/>
        <w:autoSpaceDE w:val="0"/>
        <w:adjustRightInd w:val="0"/>
        <w:spacing w:line="240" w:lineRule="auto"/>
        <w:ind w:firstLine="0"/>
        <w:rPr>
          <w:b/>
          <w:bCs/>
          <w:sz w:val="24"/>
          <w:szCs w:val="24"/>
        </w:rPr>
      </w:pPr>
      <w:r w:rsidRPr="002C68D0">
        <w:rPr>
          <w:b/>
          <w:bCs/>
          <w:sz w:val="24"/>
          <w:szCs w:val="24"/>
        </w:rPr>
        <w:t>1.Состав и характеристики основных компонентов содержания смыслового чтения</w:t>
      </w:r>
    </w:p>
    <w:p w:rsidR="0075264A" w:rsidRPr="002C68D0" w:rsidRDefault="0075264A" w:rsidP="0075264A">
      <w:pPr>
        <w:spacing w:line="240" w:lineRule="auto"/>
        <w:ind w:firstLine="567"/>
        <w:jc w:val="center"/>
        <w:rPr>
          <w:b/>
          <w:bCs/>
          <w:color w:val="000000"/>
          <w:sz w:val="24"/>
          <w:szCs w:val="24"/>
        </w:rPr>
      </w:pPr>
    </w:p>
    <w:p w:rsidR="0075264A" w:rsidRPr="002C68D0" w:rsidRDefault="0075264A" w:rsidP="0075264A">
      <w:pPr>
        <w:spacing w:line="240" w:lineRule="auto"/>
        <w:ind w:firstLine="567"/>
        <w:rPr>
          <w:color w:val="000000"/>
          <w:sz w:val="24"/>
          <w:szCs w:val="24"/>
        </w:rPr>
      </w:pPr>
      <w:r w:rsidRPr="002C68D0">
        <w:rPr>
          <w:color w:val="000000"/>
          <w:sz w:val="24"/>
          <w:szCs w:val="24"/>
        </w:rPr>
        <w:t>Понятие «</w:t>
      </w:r>
      <w:r w:rsidRPr="002C68D0">
        <w:rPr>
          <w:b/>
          <w:color w:val="000000"/>
          <w:sz w:val="24"/>
          <w:szCs w:val="24"/>
        </w:rPr>
        <w:t>текст</w:t>
      </w:r>
      <w:r w:rsidRPr="002C68D0">
        <w:rPr>
          <w:color w:val="000000"/>
          <w:sz w:val="24"/>
          <w:szCs w:val="24"/>
        </w:rPr>
        <w:t xml:space="preserve">» следует трактовать широко: он может включать не только слова, но и визуальные изображения в виде диаграмм, рисунков, карт, таблиц, графиков. </w:t>
      </w:r>
    </w:p>
    <w:p w:rsidR="0075264A" w:rsidRPr="002C68D0" w:rsidRDefault="0075264A" w:rsidP="0075264A">
      <w:pPr>
        <w:spacing w:line="240" w:lineRule="auto"/>
        <w:ind w:firstLine="567"/>
        <w:rPr>
          <w:color w:val="000000"/>
          <w:sz w:val="24"/>
          <w:szCs w:val="24"/>
        </w:rPr>
      </w:pPr>
      <w:r w:rsidRPr="002C68D0">
        <w:rPr>
          <w:color w:val="000000"/>
          <w:sz w:val="24"/>
          <w:szCs w:val="24"/>
        </w:rPr>
        <w:t xml:space="preserve">Тексты принято делить на </w:t>
      </w:r>
      <w:r w:rsidRPr="002C68D0">
        <w:rPr>
          <w:iCs/>
          <w:color w:val="000000"/>
          <w:sz w:val="24"/>
          <w:szCs w:val="24"/>
        </w:rPr>
        <w:t>сплошные</w:t>
      </w:r>
      <w:r w:rsidRPr="002C68D0">
        <w:rPr>
          <w:color w:val="000000"/>
          <w:sz w:val="24"/>
          <w:szCs w:val="24"/>
        </w:rPr>
        <w:t xml:space="preserve"> (без визуальных изображений) и </w:t>
      </w:r>
      <w:r w:rsidRPr="002C68D0">
        <w:rPr>
          <w:iCs/>
          <w:color w:val="000000"/>
          <w:sz w:val="24"/>
          <w:szCs w:val="24"/>
        </w:rPr>
        <w:t>несплошные</w:t>
      </w:r>
      <w:r w:rsidRPr="002C68D0">
        <w:rPr>
          <w:color w:val="000000"/>
          <w:sz w:val="24"/>
          <w:szCs w:val="24"/>
        </w:rPr>
        <w:t xml:space="preserve"> (с такими изображениями). </w:t>
      </w:r>
    </w:p>
    <w:p w:rsidR="0075264A" w:rsidRPr="002C68D0" w:rsidRDefault="0075264A" w:rsidP="0075264A">
      <w:pPr>
        <w:spacing w:line="240" w:lineRule="auto"/>
        <w:ind w:firstLine="567"/>
        <w:rPr>
          <w:color w:val="000000"/>
          <w:sz w:val="24"/>
          <w:szCs w:val="24"/>
        </w:rPr>
      </w:pPr>
      <w:r w:rsidRPr="002C68D0">
        <w:rPr>
          <w:sz w:val="24"/>
          <w:szCs w:val="24"/>
        </w:rPr>
        <w:t>Типы сплошных текстов:</w:t>
      </w:r>
      <w:r w:rsidRPr="002C68D0">
        <w:rPr>
          <w:color w:val="000000"/>
          <w:sz w:val="24"/>
          <w:szCs w:val="24"/>
        </w:rPr>
        <w:t xml:space="preserve"> 1) описание (художественное и техническое); 2) по</w:t>
      </w:r>
      <w:r w:rsidRPr="002C68D0">
        <w:rPr>
          <w:color w:val="000000"/>
          <w:sz w:val="24"/>
          <w:szCs w:val="24"/>
        </w:rPr>
        <w:softHyphen/>
        <w:t>вествование (рассказ, отчёт, репортаж); 3) объяснение (рас</w:t>
      </w:r>
      <w:r w:rsidRPr="002C68D0">
        <w:rPr>
          <w:color w:val="000000"/>
          <w:sz w:val="24"/>
          <w:szCs w:val="24"/>
        </w:rPr>
        <w:softHyphen/>
        <w:t>суждение, резюме, интерпретация); 4) аргументация (научный комментарий, обоснование); 5) инструкция (указание к вы</w:t>
      </w:r>
      <w:r w:rsidRPr="002C68D0">
        <w:rPr>
          <w:color w:val="000000"/>
          <w:sz w:val="24"/>
          <w:szCs w:val="24"/>
        </w:rPr>
        <w:softHyphen/>
        <w:t xml:space="preserve">полнению работы, правила, уставы, законы). </w:t>
      </w:r>
    </w:p>
    <w:p w:rsidR="0075264A" w:rsidRPr="002C68D0" w:rsidRDefault="0075264A" w:rsidP="0075264A">
      <w:pPr>
        <w:spacing w:line="240" w:lineRule="auto"/>
        <w:ind w:firstLine="567"/>
        <w:rPr>
          <w:color w:val="000000"/>
          <w:sz w:val="24"/>
          <w:szCs w:val="24"/>
        </w:rPr>
      </w:pPr>
      <w:r w:rsidRPr="002C68D0">
        <w:rPr>
          <w:color w:val="000000"/>
          <w:sz w:val="24"/>
          <w:szCs w:val="24"/>
        </w:rPr>
        <w:t>К</w:t>
      </w:r>
      <w:r w:rsidRPr="002C68D0">
        <w:rPr>
          <w:iCs/>
          <w:color w:val="000000"/>
          <w:sz w:val="24"/>
          <w:szCs w:val="24"/>
          <w:shd w:val="clear" w:color="auto" w:fill="FFFFFF"/>
        </w:rPr>
        <w:t xml:space="preserve"> </w:t>
      </w:r>
      <w:r w:rsidRPr="002C68D0">
        <w:rPr>
          <w:sz w:val="24"/>
          <w:szCs w:val="24"/>
        </w:rPr>
        <w:t>несплошным текстам</w:t>
      </w:r>
      <w:r w:rsidRPr="002C68D0">
        <w:rPr>
          <w:color w:val="000000"/>
          <w:sz w:val="24"/>
          <w:szCs w:val="24"/>
        </w:rPr>
        <w:t xml:space="preserve"> можно отнести: 1) формы (налоговые, визовые, анкеты и др.); 2) информационные листы (расписания, прейскуранты, каталоги и др.); 3) расписки (ваучеры, билеты, накладные, квитанции); 4) сертификаты (ордера, аттестаты, дипломы, контракты и др.); 5) призывы и объявления (при</w:t>
      </w:r>
      <w:r w:rsidRPr="002C68D0">
        <w:rPr>
          <w:color w:val="000000"/>
          <w:sz w:val="24"/>
          <w:szCs w:val="24"/>
        </w:rPr>
        <w:softHyphen/>
        <w:t>глашения, повестки и др.); 6) таблицы и графики; 7) диа</w:t>
      </w:r>
      <w:r w:rsidRPr="002C68D0">
        <w:rPr>
          <w:color w:val="000000"/>
          <w:sz w:val="24"/>
          <w:szCs w:val="24"/>
        </w:rPr>
        <w:softHyphen/>
        <w:t>граммы; 8) таблицы и матрицы; 9) списки; 10) карты.</w:t>
      </w:r>
    </w:p>
    <w:p w:rsidR="0075264A" w:rsidRPr="002C68D0" w:rsidRDefault="0075264A" w:rsidP="0075264A">
      <w:pPr>
        <w:spacing w:line="240" w:lineRule="auto"/>
        <w:ind w:firstLine="567"/>
        <w:rPr>
          <w:b/>
          <w:bCs/>
          <w:color w:val="000000"/>
          <w:sz w:val="24"/>
          <w:szCs w:val="24"/>
        </w:rPr>
      </w:pPr>
    </w:p>
    <w:p w:rsidR="0075264A" w:rsidRPr="002C68D0" w:rsidRDefault="0075264A" w:rsidP="0075264A">
      <w:pPr>
        <w:spacing w:line="240" w:lineRule="auto"/>
        <w:ind w:firstLine="567"/>
        <w:rPr>
          <w:color w:val="000000"/>
          <w:sz w:val="24"/>
          <w:szCs w:val="24"/>
        </w:rPr>
      </w:pPr>
      <w:r w:rsidRPr="002C68D0">
        <w:rPr>
          <w:b/>
          <w:bCs/>
          <w:color w:val="000000"/>
          <w:sz w:val="24"/>
          <w:szCs w:val="24"/>
        </w:rPr>
        <w:t>Чтение</w:t>
      </w:r>
      <w:r w:rsidRPr="002C68D0">
        <w:rPr>
          <w:color w:val="000000"/>
          <w:sz w:val="24"/>
          <w:szCs w:val="24"/>
        </w:rPr>
        <w:t xml:space="preserve"> - вид речевой деятельности, направленный на смысловое восприятие графически зафиксированного текста. Целью чтения является получение и переработка письменной информации. </w:t>
      </w:r>
    </w:p>
    <w:p w:rsidR="0075264A" w:rsidRPr="002C68D0" w:rsidRDefault="0075264A" w:rsidP="0075264A">
      <w:pPr>
        <w:spacing w:line="240" w:lineRule="auto"/>
        <w:ind w:firstLine="567"/>
        <w:rPr>
          <w:color w:val="000000"/>
          <w:sz w:val="24"/>
          <w:szCs w:val="24"/>
        </w:rPr>
      </w:pPr>
    </w:p>
    <w:p w:rsidR="0075264A" w:rsidRPr="002C68D0" w:rsidRDefault="0075264A" w:rsidP="0075264A">
      <w:pPr>
        <w:spacing w:line="240" w:lineRule="auto"/>
        <w:ind w:firstLine="567"/>
        <w:rPr>
          <w:color w:val="000000"/>
          <w:sz w:val="24"/>
          <w:szCs w:val="24"/>
        </w:rPr>
      </w:pPr>
      <w:r w:rsidRPr="002C68D0">
        <w:rPr>
          <w:b/>
          <w:bCs/>
          <w:color w:val="000000"/>
          <w:sz w:val="24"/>
          <w:szCs w:val="24"/>
        </w:rPr>
        <w:t>Функции чтения:</w:t>
      </w:r>
    </w:p>
    <w:p w:rsidR="0075264A" w:rsidRPr="002C68D0" w:rsidRDefault="0075264A" w:rsidP="000D3238">
      <w:pPr>
        <w:widowControl/>
        <w:numPr>
          <w:ilvl w:val="0"/>
          <w:numId w:val="65"/>
        </w:numPr>
        <w:suppressAutoHyphens w:val="0"/>
        <w:autoSpaceDN/>
        <w:spacing w:line="240" w:lineRule="auto"/>
        <w:ind w:left="0" w:firstLine="567"/>
        <w:textAlignment w:val="auto"/>
        <w:rPr>
          <w:color w:val="000000"/>
          <w:sz w:val="24"/>
          <w:szCs w:val="24"/>
        </w:rPr>
      </w:pPr>
      <w:r w:rsidRPr="002C68D0">
        <w:rPr>
          <w:b/>
          <w:bCs/>
          <w:iCs/>
          <w:color w:val="000000"/>
          <w:sz w:val="24"/>
          <w:szCs w:val="24"/>
        </w:rPr>
        <w:t>Познавательная</w:t>
      </w:r>
      <w:r w:rsidRPr="002C68D0">
        <w:rPr>
          <w:color w:val="000000"/>
          <w:sz w:val="24"/>
          <w:szCs w:val="24"/>
        </w:rPr>
        <w:t xml:space="preserve"> функция реализуется в процессе получения информации о мире, людях, фактах и явлениях действительности. </w:t>
      </w:r>
    </w:p>
    <w:p w:rsidR="0075264A" w:rsidRPr="002C68D0" w:rsidRDefault="0075264A" w:rsidP="000D3238">
      <w:pPr>
        <w:widowControl/>
        <w:numPr>
          <w:ilvl w:val="0"/>
          <w:numId w:val="65"/>
        </w:numPr>
        <w:suppressAutoHyphens w:val="0"/>
        <w:autoSpaceDN/>
        <w:spacing w:line="240" w:lineRule="auto"/>
        <w:ind w:left="0" w:firstLine="567"/>
        <w:textAlignment w:val="auto"/>
        <w:rPr>
          <w:color w:val="000000"/>
          <w:sz w:val="24"/>
          <w:szCs w:val="24"/>
        </w:rPr>
      </w:pPr>
      <w:r w:rsidRPr="002C68D0">
        <w:rPr>
          <w:b/>
          <w:bCs/>
          <w:iCs/>
          <w:color w:val="000000"/>
          <w:sz w:val="24"/>
          <w:szCs w:val="24"/>
        </w:rPr>
        <w:t>Регулятивная</w:t>
      </w:r>
      <w:r w:rsidRPr="002C68D0">
        <w:rPr>
          <w:color w:val="000000"/>
          <w:sz w:val="24"/>
          <w:szCs w:val="24"/>
        </w:rPr>
        <w:t xml:space="preserve"> функция направлена на управление практической деятельностью учащихся, на развитие их опыта: поступить в соответствии с полученной информацией, усовершенствовать свой жизненный опыт. </w:t>
      </w:r>
    </w:p>
    <w:p w:rsidR="0075264A" w:rsidRPr="002C68D0" w:rsidRDefault="0075264A" w:rsidP="0095336D">
      <w:pPr>
        <w:widowControl/>
        <w:numPr>
          <w:ilvl w:val="0"/>
          <w:numId w:val="65"/>
        </w:numPr>
        <w:suppressAutoHyphens w:val="0"/>
        <w:autoSpaceDN/>
        <w:spacing w:line="240" w:lineRule="auto"/>
        <w:ind w:left="0" w:firstLine="567"/>
        <w:textAlignment w:val="auto"/>
        <w:rPr>
          <w:color w:val="000000"/>
          <w:sz w:val="24"/>
          <w:szCs w:val="24"/>
        </w:rPr>
      </w:pPr>
      <w:r w:rsidRPr="002C68D0">
        <w:rPr>
          <w:b/>
          <w:bCs/>
          <w:iCs/>
          <w:color w:val="000000"/>
          <w:sz w:val="24"/>
          <w:szCs w:val="24"/>
        </w:rPr>
        <w:t>Ценностно-ориентационная</w:t>
      </w:r>
      <w:r w:rsidRPr="002C68D0">
        <w:rPr>
          <w:color w:val="000000"/>
          <w:sz w:val="24"/>
          <w:szCs w:val="24"/>
        </w:rPr>
        <w:t xml:space="preserve"> функция чтения связана с эмоциональной сферой жизни человека. В данном случае происходит воздействие на эмоции, чувства читателя, что приводит к совершенствованию его личности, повышению его культурного уровня.</w:t>
      </w:r>
    </w:p>
    <w:p w:rsidR="0075264A" w:rsidRPr="002C68D0" w:rsidRDefault="0075264A" w:rsidP="0075264A">
      <w:pPr>
        <w:spacing w:line="240" w:lineRule="auto"/>
        <w:ind w:firstLine="567"/>
        <w:rPr>
          <w:color w:val="000000"/>
          <w:sz w:val="24"/>
          <w:szCs w:val="24"/>
        </w:rPr>
      </w:pPr>
      <w:r w:rsidRPr="002C68D0">
        <w:rPr>
          <w:b/>
          <w:bCs/>
          <w:color w:val="000000"/>
          <w:sz w:val="24"/>
          <w:szCs w:val="24"/>
        </w:rPr>
        <w:t>Механизмы чтения:</w:t>
      </w:r>
    </w:p>
    <w:p w:rsidR="0075264A" w:rsidRPr="002C68D0" w:rsidRDefault="0075264A" w:rsidP="000D3238">
      <w:pPr>
        <w:widowControl/>
        <w:numPr>
          <w:ilvl w:val="0"/>
          <w:numId w:val="66"/>
        </w:numPr>
        <w:suppressAutoHyphens w:val="0"/>
        <w:autoSpaceDN/>
        <w:spacing w:line="240" w:lineRule="auto"/>
        <w:ind w:left="0" w:firstLine="567"/>
        <w:textAlignment w:val="auto"/>
        <w:rPr>
          <w:color w:val="000000"/>
          <w:sz w:val="24"/>
          <w:szCs w:val="24"/>
        </w:rPr>
      </w:pPr>
      <w:r w:rsidRPr="002C68D0">
        <w:rPr>
          <w:b/>
          <w:bCs/>
          <w:iCs/>
          <w:color w:val="000000"/>
          <w:sz w:val="24"/>
          <w:szCs w:val="24"/>
        </w:rPr>
        <w:t>Внутреннее проговаривание</w:t>
      </w:r>
      <w:r w:rsidRPr="002C68D0">
        <w:rPr>
          <w:color w:val="000000"/>
          <w:sz w:val="24"/>
          <w:szCs w:val="24"/>
        </w:rPr>
        <w:t xml:space="preserve"> (при чтении человек не только видит текст, но и проговаривает его про себя и одновременно как бы слышит себя со стороны, в </w:t>
      </w:r>
      <w:r w:rsidRPr="002C68D0">
        <w:rPr>
          <w:color w:val="000000"/>
          <w:sz w:val="24"/>
          <w:szCs w:val="24"/>
        </w:rPr>
        <w:lastRenderedPageBreak/>
        <w:t xml:space="preserve">результате чего осуществляется взаимодействие органов зрения и слуха: наложение графического образа на слуховой вызывает ассоциативное восприятие значения); </w:t>
      </w:r>
    </w:p>
    <w:p w:rsidR="0075264A" w:rsidRPr="002C68D0" w:rsidRDefault="0075264A" w:rsidP="000D3238">
      <w:pPr>
        <w:widowControl/>
        <w:numPr>
          <w:ilvl w:val="0"/>
          <w:numId w:val="66"/>
        </w:numPr>
        <w:suppressAutoHyphens w:val="0"/>
        <w:autoSpaceDN/>
        <w:spacing w:line="240" w:lineRule="auto"/>
        <w:ind w:left="0" w:firstLine="567"/>
        <w:textAlignment w:val="auto"/>
        <w:rPr>
          <w:color w:val="000000"/>
          <w:sz w:val="24"/>
          <w:szCs w:val="24"/>
        </w:rPr>
      </w:pPr>
      <w:r w:rsidRPr="002C68D0">
        <w:rPr>
          <w:b/>
          <w:bCs/>
          <w:iCs/>
          <w:color w:val="000000"/>
          <w:sz w:val="24"/>
          <w:szCs w:val="24"/>
        </w:rPr>
        <w:t>Вероятностное прогнозирование</w:t>
      </w:r>
      <w:r w:rsidRPr="002C68D0">
        <w:rPr>
          <w:color w:val="000000"/>
          <w:sz w:val="24"/>
          <w:szCs w:val="24"/>
        </w:rPr>
        <w:t xml:space="preserve">, которое проявляется на смысловом и вербальном (словесном) уровнях; </w:t>
      </w:r>
    </w:p>
    <w:p w:rsidR="0075264A" w:rsidRPr="002C68D0" w:rsidRDefault="0075264A" w:rsidP="000D3238">
      <w:pPr>
        <w:widowControl/>
        <w:numPr>
          <w:ilvl w:val="0"/>
          <w:numId w:val="66"/>
        </w:numPr>
        <w:suppressAutoHyphens w:val="0"/>
        <w:autoSpaceDN/>
        <w:spacing w:line="240" w:lineRule="auto"/>
        <w:ind w:left="0" w:firstLine="567"/>
        <w:textAlignment w:val="auto"/>
        <w:rPr>
          <w:color w:val="000000"/>
          <w:sz w:val="24"/>
          <w:szCs w:val="24"/>
        </w:rPr>
      </w:pPr>
      <w:r w:rsidRPr="002C68D0">
        <w:rPr>
          <w:b/>
          <w:bCs/>
          <w:iCs/>
          <w:color w:val="000000"/>
          <w:sz w:val="24"/>
          <w:szCs w:val="24"/>
        </w:rPr>
        <w:t>Смысловое прогнозирование</w:t>
      </w:r>
      <w:r w:rsidRPr="002C68D0">
        <w:rPr>
          <w:color w:val="000000"/>
          <w:sz w:val="24"/>
          <w:szCs w:val="24"/>
        </w:rPr>
        <w:t xml:space="preserve"> — умение предугадать, предвосхитить описываемые в тексте события по названию текста, по первым его предложениям догадаться о дальнейшем развертывании событий; </w:t>
      </w:r>
    </w:p>
    <w:p w:rsidR="0075264A" w:rsidRPr="002C68D0" w:rsidRDefault="0075264A" w:rsidP="0095336D">
      <w:pPr>
        <w:widowControl/>
        <w:numPr>
          <w:ilvl w:val="0"/>
          <w:numId w:val="66"/>
        </w:numPr>
        <w:suppressAutoHyphens w:val="0"/>
        <w:autoSpaceDN/>
        <w:spacing w:line="240" w:lineRule="auto"/>
        <w:ind w:left="0" w:firstLine="567"/>
        <w:textAlignment w:val="auto"/>
        <w:rPr>
          <w:color w:val="000000"/>
          <w:sz w:val="24"/>
          <w:szCs w:val="24"/>
        </w:rPr>
      </w:pPr>
      <w:r w:rsidRPr="002C68D0">
        <w:rPr>
          <w:b/>
          <w:bCs/>
          <w:iCs/>
          <w:color w:val="000000"/>
          <w:sz w:val="24"/>
          <w:szCs w:val="24"/>
        </w:rPr>
        <w:t>Вербальное прогнозирование</w:t>
      </w:r>
      <w:r w:rsidRPr="002C68D0">
        <w:rPr>
          <w:color w:val="000000"/>
          <w:sz w:val="24"/>
          <w:szCs w:val="24"/>
        </w:rPr>
        <w:t xml:space="preserve"> — умение по начальным буквам угадывать слово, по первым словам угадывать синтаксическое построение предложения, по первому предложению (или предложениям) — дальнейшее построение абзаца.</w:t>
      </w:r>
    </w:p>
    <w:p w:rsidR="0075264A" w:rsidRPr="002C68D0" w:rsidRDefault="0075264A" w:rsidP="0075264A">
      <w:pPr>
        <w:spacing w:line="240" w:lineRule="auto"/>
        <w:ind w:firstLine="567"/>
        <w:rPr>
          <w:color w:val="000000"/>
          <w:sz w:val="24"/>
          <w:szCs w:val="24"/>
        </w:rPr>
      </w:pPr>
      <w:r w:rsidRPr="002C68D0">
        <w:rPr>
          <w:b/>
          <w:bCs/>
          <w:color w:val="000000"/>
          <w:sz w:val="24"/>
          <w:szCs w:val="24"/>
        </w:rPr>
        <w:t xml:space="preserve">Виды чтения: </w:t>
      </w:r>
    </w:p>
    <w:p w:rsidR="0075264A" w:rsidRPr="002C68D0" w:rsidRDefault="0075264A" w:rsidP="0075264A">
      <w:pPr>
        <w:spacing w:line="240" w:lineRule="auto"/>
        <w:ind w:firstLine="567"/>
        <w:rPr>
          <w:color w:val="000000"/>
          <w:sz w:val="24"/>
          <w:szCs w:val="24"/>
        </w:rPr>
      </w:pPr>
      <w:r w:rsidRPr="002C68D0">
        <w:rPr>
          <w:color w:val="000000"/>
          <w:sz w:val="24"/>
          <w:szCs w:val="24"/>
        </w:rPr>
        <w:t xml:space="preserve">Существуют различные подходы к выделению видов чтения, они определяются в зависимости: </w:t>
      </w:r>
    </w:p>
    <w:p w:rsidR="0075264A" w:rsidRPr="002C68D0" w:rsidRDefault="0075264A" w:rsidP="000D3238">
      <w:pPr>
        <w:widowControl/>
        <w:numPr>
          <w:ilvl w:val="0"/>
          <w:numId w:val="67"/>
        </w:numPr>
        <w:suppressAutoHyphens w:val="0"/>
        <w:autoSpaceDN/>
        <w:spacing w:line="240" w:lineRule="auto"/>
        <w:ind w:left="0" w:firstLine="567"/>
        <w:textAlignment w:val="auto"/>
        <w:rPr>
          <w:color w:val="000000"/>
          <w:sz w:val="24"/>
          <w:szCs w:val="24"/>
        </w:rPr>
      </w:pPr>
      <w:r w:rsidRPr="002C68D0">
        <w:rPr>
          <w:color w:val="000000"/>
          <w:sz w:val="24"/>
          <w:szCs w:val="24"/>
        </w:rPr>
        <w:t xml:space="preserve">от владения скоростными приемами — скоростное и не скоростное чтение; </w:t>
      </w:r>
    </w:p>
    <w:p w:rsidR="0075264A" w:rsidRPr="002C68D0" w:rsidRDefault="0075264A" w:rsidP="000D3238">
      <w:pPr>
        <w:widowControl/>
        <w:numPr>
          <w:ilvl w:val="0"/>
          <w:numId w:val="67"/>
        </w:numPr>
        <w:suppressAutoHyphens w:val="0"/>
        <w:autoSpaceDN/>
        <w:spacing w:line="240" w:lineRule="auto"/>
        <w:ind w:left="0" w:firstLine="567"/>
        <w:textAlignment w:val="auto"/>
        <w:rPr>
          <w:color w:val="000000"/>
          <w:sz w:val="24"/>
          <w:szCs w:val="24"/>
        </w:rPr>
      </w:pPr>
      <w:r w:rsidRPr="002C68D0">
        <w:rPr>
          <w:color w:val="000000"/>
          <w:sz w:val="24"/>
          <w:szCs w:val="24"/>
        </w:rPr>
        <w:t xml:space="preserve">от техники — чтение вслух и чтение про себя; </w:t>
      </w:r>
    </w:p>
    <w:p w:rsidR="0075264A" w:rsidRPr="002C68D0" w:rsidRDefault="0075264A" w:rsidP="000D3238">
      <w:pPr>
        <w:widowControl/>
        <w:numPr>
          <w:ilvl w:val="0"/>
          <w:numId w:val="67"/>
        </w:numPr>
        <w:suppressAutoHyphens w:val="0"/>
        <w:autoSpaceDN/>
        <w:spacing w:line="240" w:lineRule="auto"/>
        <w:ind w:left="0" w:firstLine="567"/>
        <w:textAlignment w:val="auto"/>
        <w:rPr>
          <w:color w:val="000000"/>
          <w:sz w:val="24"/>
          <w:szCs w:val="24"/>
        </w:rPr>
      </w:pPr>
      <w:r w:rsidRPr="002C68D0">
        <w:rPr>
          <w:color w:val="000000"/>
          <w:sz w:val="24"/>
          <w:szCs w:val="24"/>
        </w:rPr>
        <w:t xml:space="preserve">от подготовки — подготовленное и неподготовленное чтение; </w:t>
      </w:r>
    </w:p>
    <w:p w:rsidR="0075264A" w:rsidRPr="002C68D0" w:rsidRDefault="0075264A" w:rsidP="000D3238">
      <w:pPr>
        <w:widowControl/>
        <w:numPr>
          <w:ilvl w:val="0"/>
          <w:numId w:val="67"/>
        </w:numPr>
        <w:suppressAutoHyphens w:val="0"/>
        <w:autoSpaceDN/>
        <w:spacing w:line="240" w:lineRule="auto"/>
        <w:ind w:left="0" w:firstLine="567"/>
        <w:textAlignment w:val="auto"/>
        <w:rPr>
          <w:color w:val="000000"/>
          <w:sz w:val="24"/>
          <w:szCs w:val="24"/>
        </w:rPr>
      </w:pPr>
      <w:r w:rsidRPr="002C68D0">
        <w:rPr>
          <w:color w:val="000000"/>
          <w:sz w:val="24"/>
          <w:szCs w:val="24"/>
        </w:rPr>
        <w:t xml:space="preserve">от места — классное и домашнее чтение; </w:t>
      </w:r>
    </w:p>
    <w:p w:rsidR="0075264A" w:rsidRPr="002C68D0" w:rsidRDefault="0075264A" w:rsidP="000D3238">
      <w:pPr>
        <w:widowControl/>
        <w:numPr>
          <w:ilvl w:val="0"/>
          <w:numId w:val="67"/>
        </w:numPr>
        <w:suppressAutoHyphens w:val="0"/>
        <w:autoSpaceDN/>
        <w:spacing w:line="240" w:lineRule="auto"/>
        <w:ind w:left="0" w:firstLine="567"/>
        <w:textAlignment w:val="auto"/>
        <w:rPr>
          <w:color w:val="000000"/>
          <w:sz w:val="24"/>
          <w:szCs w:val="24"/>
        </w:rPr>
      </w:pPr>
      <w:r w:rsidRPr="002C68D0">
        <w:rPr>
          <w:color w:val="000000"/>
          <w:sz w:val="24"/>
          <w:szCs w:val="24"/>
        </w:rPr>
        <w:t xml:space="preserve">от цели чтение — просмотровое, ознакомительное, изучающее. </w:t>
      </w:r>
    </w:p>
    <w:p w:rsidR="0075264A" w:rsidRPr="002C68D0" w:rsidRDefault="0075264A" w:rsidP="0075264A">
      <w:pPr>
        <w:spacing w:line="240" w:lineRule="auto"/>
        <w:ind w:firstLine="567"/>
        <w:rPr>
          <w:color w:val="000000"/>
          <w:sz w:val="24"/>
          <w:szCs w:val="24"/>
        </w:rPr>
      </w:pPr>
      <w:r w:rsidRPr="002C68D0">
        <w:rPr>
          <w:b/>
          <w:bCs/>
          <w:iCs/>
          <w:color w:val="000000"/>
          <w:sz w:val="24"/>
          <w:szCs w:val="24"/>
        </w:rPr>
        <w:t>Цель просмотрового чтения</w:t>
      </w:r>
      <w:r w:rsidRPr="002C68D0">
        <w:rPr>
          <w:color w:val="000000"/>
          <w:sz w:val="24"/>
          <w:szCs w:val="24"/>
        </w:rPr>
        <w:t xml:space="preserve"> — получение самого общего представления о содержании статьи (книги), о ее теме. На основе такого чтения читающий решает, нужен ли ему данный текст для более подробного изучения. Для этого ему бывает достаточно прочесть заголовки, подзаголовки, выборочно отдельные куски текста. </w:t>
      </w:r>
    </w:p>
    <w:p w:rsidR="0075264A" w:rsidRPr="002C68D0" w:rsidRDefault="0075264A" w:rsidP="0075264A">
      <w:pPr>
        <w:spacing w:line="240" w:lineRule="auto"/>
        <w:ind w:firstLine="567"/>
        <w:rPr>
          <w:color w:val="000000"/>
          <w:sz w:val="24"/>
          <w:szCs w:val="24"/>
        </w:rPr>
      </w:pPr>
      <w:r w:rsidRPr="002C68D0">
        <w:rPr>
          <w:b/>
          <w:bCs/>
          <w:iCs/>
          <w:color w:val="000000"/>
          <w:sz w:val="24"/>
          <w:szCs w:val="24"/>
        </w:rPr>
        <w:t>При ознакомительном чтении</w:t>
      </w:r>
      <w:r w:rsidRPr="002C68D0">
        <w:rPr>
          <w:color w:val="000000"/>
          <w:sz w:val="24"/>
          <w:szCs w:val="24"/>
        </w:rPr>
        <w:t xml:space="preserve"> текст читается целиком, но в быстром темпе. Целью такого чтения является получение общего представления о круге вопросов, затрагиваемых в данном тексте, и путях их решений. Читающий не стремится запомнить прочитанное, так как не предполагает использовать в дальнейшем полученную информацию. Установка на восприятие лишь основной информации позволяет пренебречь деталями сообщения. </w:t>
      </w:r>
    </w:p>
    <w:p w:rsidR="0075264A" w:rsidRPr="002C68D0" w:rsidRDefault="0075264A" w:rsidP="0095336D">
      <w:pPr>
        <w:spacing w:line="240" w:lineRule="auto"/>
        <w:ind w:firstLine="567"/>
        <w:rPr>
          <w:color w:val="000000"/>
          <w:sz w:val="24"/>
          <w:szCs w:val="24"/>
        </w:rPr>
      </w:pPr>
      <w:r w:rsidRPr="002C68D0">
        <w:rPr>
          <w:b/>
          <w:bCs/>
          <w:iCs/>
          <w:color w:val="000000"/>
          <w:sz w:val="24"/>
          <w:szCs w:val="24"/>
        </w:rPr>
        <w:t>При изучающем чтении</w:t>
      </w:r>
      <w:r w:rsidRPr="002C68D0">
        <w:rPr>
          <w:color w:val="000000"/>
          <w:sz w:val="24"/>
          <w:szCs w:val="24"/>
        </w:rPr>
        <w:t xml:space="preserve"> читающий стремится максимально полно и точно понять содержащуюся в тексте информацию. Текст читается целиком, чтение происходит в довольно медленном темпе, сопровождается перечитыванием отдельных мест. При этом виде чтения действует установка на длительное запоминание информации текста, на дальнейшее ее использование.</w:t>
      </w:r>
    </w:p>
    <w:p w:rsidR="0075264A" w:rsidRPr="002C68D0" w:rsidRDefault="0075264A" w:rsidP="0075264A">
      <w:pPr>
        <w:spacing w:line="240" w:lineRule="auto"/>
        <w:ind w:firstLine="567"/>
        <w:rPr>
          <w:color w:val="000000"/>
          <w:sz w:val="24"/>
          <w:szCs w:val="24"/>
        </w:rPr>
      </w:pPr>
      <w:r w:rsidRPr="002C68D0">
        <w:rPr>
          <w:b/>
          <w:bCs/>
          <w:color w:val="000000"/>
          <w:sz w:val="24"/>
          <w:szCs w:val="24"/>
        </w:rPr>
        <w:t>Этапы работы с текстом</w:t>
      </w:r>
      <w:r w:rsidRPr="002C68D0">
        <w:rPr>
          <w:color w:val="000000"/>
          <w:sz w:val="24"/>
          <w:szCs w:val="24"/>
        </w:rPr>
        <w:t>:</w:t>
      </w:r>
    </w:p>
    <w:p w:rsidR="0075264A" w:rsidRPr="002C68D0" w:rsidRDefault="0075264A" w:rsidP="000D3238">
      <w:pPr>
        <w:widowControl/>
        <w:numPr>
          <w:ilvl w:val="0"/>
          <w:numId w:val="68"/>
        </w:numPr>
        <w:suppressAutoHyphens w:val="0"/>
        <w:autoSpaceDN/>
        <w:spacing w:line="240" w:lineRule="auto"/>
        <w:ind w:left="0" w:firstLine="567"/>
        <w:textAlignment w:val="auto"/>
        <w:rPr>
          <w:color w:val="000000"/>
          <w:sz w:val="24"/>
          <w:szCs w:val="24"/>
        </w:rPr>
      </w:pPr>
      <w:r w:rsidRPr="002C68D0">
        <w:rPr>
          <w:b/>
          <w:bCs/>
          <w:iCs/>
          <w:color w:val="000000"/>
          <w:sz w:val="24"/>
          <w:szCs w:val="24"/>
        </w:rPr>
        <w:t>Планирование деятельности</w:t>
      </w:r>
      <w:r w:rsidRPr="002C68D0">
        <w:rPr>
          <w:color w:val="000000"/>
          <w:sz w:val="24"/>
          <w:szCs w:val="24"/>
        </w:rPr>
        <w:t xml:space="preserve"> (предтекстовый этап). На этапе предварительной ориентировки формируется или уточняется целевая установка, т. е. решаются вопросы, для чего, зачем читать. Читать текст можно с самыми различными целями, например: чтобы ознакомиться с книгой, газетой, журналом, узнать, о чем в них говорится; извлечь из текста основную информацию; критически осмыслить, оценить изложенную в тексте информацию и т. п. В процессе чтения целевая установка может меняться, например, намереваясь только просмотреть журнал, читатель заинтересовывается какой-то статьей, и у него возникает желание изучить ее подробно. Этап планирования деятельности зависит не только от целевой установки, но и от объема текста, времени, отведенного на работу с текстом, и т. д. При необходимости подробного изучения текста планируется неоднократное его прочтение. При чтении с целью составления реферата делаются необходимые записи и т. д.</w:t>
      </w:r>
    </w:p>
    <w:p w:rsidR="0075264A" w:rsidRPr="002C68D0" w:rsidRDefault="0075264A" w:rsidP="000D3238">
      <w:pPr>
        <w:widowControl/>
        <w:numPr>
          <w:ilvl w:val="0"/>
          <w:numId w:val="68"/>
        </w:numPr>
        <w:suppressAutoHyphens w:val="0"/>
        <w:autoSpaceDN/>
        <w:spacing w:line="240" w:lineRule="auto"/>
        <w:ind w:left="0" w:firstLine="567"/>
        <w:textAlignment w:val="auto"/>
        <w:rPr>
          <w:color w:val="000000"/>
          <w:sz w:val="24"/>
          <w:szCs w:val="24"/>
        </w:rPr>
      </w:pPr>
      <w:r w:rsidRPr="002C68D0">
        <w:rPr>
          <w:b/>
          <w:bCs/>
          <w:iCs/>
          <w:color w:val="000000"/>
          <w:sz w:val="24"/>
          <w:szCs w:val="24"/>
        </w:rPr>
        <w:t xml:space="preserve">Чтение текста </w:t>
      </w:r>
      <w:r w:rsidRPr="002C68D0">
        <w:rPr>
          <w:color w:val="000000"/>
          <w:sz w:val="24"/>
          <w:szCs w:val="24"/>
        </w:rPr>
        <w:t xml:space="preserve">(текстовый этап). На этапе осуществления (исполнения) деятельности реализуется процесс смыслового восприятия текста. Процесс понимания текста складывается из последовательного наращивания смыслов всех микро контекстов: осмыслив первый микро контекст, читатель прибавляет к нему смысл второго, они взаимодействуют, изменяя и дополняя друг друга. Понимание текста зависит от многих обстоятельств: от сложности его содержания, структуры, стиля, графической подачи и т. </w:t>
      </w:r>
      <w:r w:rsidRPr="002C68D0">
        <w:rPr>
          <w:color w:val="000000"/>
          <w:sz w:val="24"/>
          <w:szCs w:val="24"/>
        </w:rPr>
        <w:lastRenderedPageBreak/>
        <w:t>д. Так, для понимания научного текста необходима определенная база знаний, владение соответствующей информацией, наличие опыта изучения научных текстов.</w:t>
      </w:r>
    </w:p>
    <w:p w:rsidR="0075264A" w:rsidRPr="002C68D0" w:rsidRDefault="0075264A" w:rsidP="0095336D">
      <w:pPr>
        <w:widowControl/>
        <w:numPr>
          <w:ilvl w:val="0"/>
          <w:numId w:val="68"/>
        </w:numPr>
        <w:suppressAutoHyphens w:val="0"/>
        <w:autoSpaceDN/>
        <w:spacing w:line="240" w:lineRule="auto"/>
        <w:ind w:left="0" w:firstLine="567"/>
        <w:textAlignment w:val="auto"/>
        <w:rPr>
          <w:color w:val="000000"/>
          <w:sz w:val="24"/>
          <w:szCs w:val="24"/>
        </w:rPr>
      </w:pPr>
      <w:r w:rsidRPr="002C68D0">
        <w:rPr>
          <w:b/>
          <w:bCs/>
          <w:iCs/>
          <w:color w:val="000000"/>
          <w:sz w:val="24"/>
          <w:szCs w:val="24"/>
        </w:rPr>
        <w:t>Контроль понимания прочитанного</w:t>
      </w:r>
      <w:r w:rsidRPr="002C68D0">
        <w:rPr>
          <w:color w:val="000000"/>
          <w:sz w:val="24"/>
          <w:szCs w:val="24"/>
        </w:rPr>
        <w:t xml:space="preserve"> (послетекстовый этап). На этапе контроля осуществляется анализ результатов деятельности в зависимости от целевой установки, от тех задач, которые ставились перед чтением текста.</w:t>
      </w:r>
    </w:p>
    <w:p w:rsidR="0075264A" w:rsidRPr="002C68D0" w:rsidRDefault="0075264A" w:rsidP="0075264A">
      <w:pPr>
        <w:spacing w:line="240" w:lineRule="auto"/>
        <w:ind w:firstLine="567"/>
        <w:rPr>
          <w:color w:val="000000"/>
          <w:sz w:val="24"/>
          <w:szCs w:val="24"/>
        </w:rPr>
      </w:pPr>
      <w:r w:rsidRPr="002C68D0">
        <w:rPr>
          <w:b/>
          <w:bCs/>
          <w:color w:val="000000"/>
          <w:sz w:val="24"/>
          <w:szCs w:val="24"/>
        </w:rPr>
        <w:t>Приемы осмысления текста:</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Постановка вопросов к тексту и поиск ответов на них, постановка вопроса-предположения.</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Антиципация плана изложения (предвосхищение того, о чем будет говориться дальше), антиципация содержания (предвосхищение того, что будет сказано дальше), реципация прочитанного (мысленное возвращение к ранее прочитанному и повторное его осмысление под влиянием новой мысли).</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Составление плана.</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 xml:space="preserve">Составление граф-схемы. </w:t>
      </w:r>
      <w:r w:rsidRPr="002C68D0">
        <w:rPr>
          <w:iCs/>
          <w:color w:val="000000"/>
          <w:sz w:val="24"/>
          <w:szCs w:val="24"/>
        </w:rPr>
        <w:t>Граф-схема – способ моделирования логической структуры текста , представляющий собой графическое изображение логических связей между основными текстовыми субъектами текста.</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 xml:space="preserve">Прием тезирования. </w:t>
      </w:r>
      <w:r w:rsidRPr="002C68D0">
        <w:rPr>
          <w:iCs/>
          <w:color w:val="000000"/>
          <w:sz w:val="24"/>
          <w:szCs w:val="24"/>
        </w:rPr>
        <w:t xml:space="preserve">Тезирование – формулирование основных положений и выводов текста. </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Составление сводной таблицы.</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Прием комментирования.</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Логическое запоминание.</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Реферативный пересказ.</w:t>
      </w:r>
    </w:p>
    <w:p w:rsidR="0075264A" w:rsidRPr="002C68D0" w:rsidRDefault="0075264A" w:rsidP="000D3238">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Аннотирование.</w:t>
      </w:r>
    </w:p>
    <w:p w:rsidR="0075264A" w:rsidRPr="002C68D0" w:rsidRDefault="0075264A" w:rsidP="0095336D">
      <w:pPr>
        <w:widowControl/>
        <w:numPr>
          <w:ilvl w:val="0"/>
          <w:numId w:val="69"/>
        </w:numPr>
        <w:suppressAutoHyphens w:val="0"/>
        <w:autoSpaceDN/>
        <w:spacing w:line="240" w:lineRule="auto"/>
        <w:ind w:left="0" w:firstLine="567"/>
        <w:textAlignment w:val="auto"/>
        <w:rPr>
          <w:color w:val="000000"/>
          <w:sz w:val="24"/>
          <w:szCs w:val="24"/>
        </w:rPr>
      </w:pPr>
      <w:r w:rsidRPr="002C68D0">
        <w:rPr>
          <w:color w:val="000000"/>
          <w:sz w:val="24"/>
          <w:szCs w:val="24"/>
        </w:rPr>
        <w:t>Составление рефератов, докладов по нескольким источникам.</w:t>
      </w:r>
    </w:p>
    <w:p w:rsidR="0075264A" w:rsidRPr="002C68D0" w:rsidRDefault="0075264A" w:rsidP="0075264A">
      <w:pPr>
        <w:overflowPunct w:val="0"/>
        <w:autoSpaceDE w:val="0"/>
        <w:adjustRightInd w:val="0"/>
        <w:spacing w:line="240" w:lineRule="auto"/>
        <w:jc w:val="center"/>
        <w:rPr>
          <w:b/>
          <w:bCs/>
          <w:sz w:val="24"/>
          <w:szCs w:val="24"/>
        </w:rPr>
      </w:pPr>
      <w:r w:rsidRPr="002C68D0">
        <w:rPr>
          <w:b/>
          <w:bCs/>
          <w:sz w:val="24"/>
          <w:szCs w:val="24"/>
        </w:rPr>
        <w:t>2. Условия организации эффективного обучения чтению</w:t>
      </w:r>
    </w:p>
    <w:p w:rsidR="0075264A" w:rsidRPr="002C68D0" w:rsidRDefault="0075264A" w:rsidP="0075264A">
      <w:pPr>
        <w:pStyle w:val="14"/>
        <w:jc w:val="both"/>
        <w:rPr>
          <w:rFonts w:ascii="Times New Roman" w:hAnsi="Times New Roman"/>
          <w:sz w:val="24"/>
          <w:szCs w:val="24"/>
        </w:rPr>
      </w:pPr>
      <w:r w:rsidRPr="002C68D0">
        <w:rPr>
          <w:rFonts w:ascii="Times New Roman" w:hAnsi="Times New Roman"/>
          <w:sz w:val="24"/>
          <w:szCs w:val="24"/>
        </w:rPr>
        <w:t xml:space="preserve">         В настоящее время разработано много подходов к совершенствованию обучения  учащихся чтению. При этом затрагиваются практически все составляющие этой сложной деятельности – от коррекции элементарных приёмов техники чтения до наиболее сложных пластов смыслового чтения текстов, поскольку сформированный навык чтения включает в себя, как минимум, два основных компонента: 1) технику чтения; 2) понимание текста.</w:t>
      </w:r>
    </w:p>
    <w:p w:rsidR="0075264A" w:rsidRPr="002C68D0" w:rsidRDefault="0075264A" w:rsidP="0075264A">
      <w:pPr>
        <w:pStyle w:val="14"/>
        <w:ind w:firstLine="284"/>
        <w:jc w:val="both"/>
        <w:rPr>
          <w:rFonts w:ascii="Times New Roman" w:hAnsi="Times New Roman"/>
          <w:sz w:val="24"/>
          <w:szCs w:val="24"/>
        </w:rPr>
      </w:pPr>
      <w:r w:rsidRPr="002C68D0">
        <w:rPr>
          <w:rFonts w:ascii="Times New Roman" w:hAnsi="Times New Roman"/>
          <w:sz w:val="24"/>
          <w:szCs w:val="24"/>
        </w:rPr>
        <w:t>Наш подход к совершенствованию чтения у школьников направлен на овладение ими навыками и приёмами понимания информации, содержащейся в тексте. Сущность понимания состоит в том, чтобы понять идею произведения, замысел его автора и почувствовать эмоциональный настрой и красоту языка художественного произведения. Понимание очень личный, субъективный процесс. Он основывается на убеждениях и нравственных нормах личности. Научить пониманию очень сложно, тем не менее можно и нужно создавать благоприятные условия для овладения школьниками приёмами понимании и совершенствования чтения в целом.</w:t>
      </w:r>
    </w:p>
    <w:p w:rsidR="0075264A" w:rsidRPr="002C68D0" w:rsidRDefault="0075264A" w:rsidP="0075264A">
      <w:pPr>
        <w:pStyle w:val="14"/>
        <w:ind w:firstLine="284"/>
        <w:jc w:val="both"/>
        <w:rPr>
          <w:rFonts w:ascii="Times New Roman" w:hAnsi="Times New Roman"/>
          <w:sz w:val="24"/>
          <w:szCs w:val="24"/>
        </w:rPr>
      </w:pPr>
      <w:r w:rsidRPr="002C68D0">
        <w:rPr>
          <w:rFonts w:ascii="Times New Roman" w:hAnsi="Times New Roman"/>
          <w:sz w:val="24"/>
          <w:szCs w:val="24"/>
        </w:rPr>
        <w:t>Понимание и интерпретация информации основаны на её анализе учеником. Ученик, читая, мысленно выделяет структурные и логические единицы текста, выявляет те связи, которые есть между ними, а затем фиксирует это либо в плане, либо в граф - схеме, либо в таблице.</w:t>
      </w:r>
    </w:p>
    <w:p w:rsidR="0075264A" w:rsidRDefault="0075264A" w:rsidP="0075264A">
      <w:pPr>
        <w:pStyle w:val="14"/>
        <w:ind w:firstLine="284"/>
        <w:jc w:val="both"/>
        <w:rPr>
          <w:rFonts w:ascii="Times New Roman" w:hAnsi="Times New Roman"/>
          <w:sz w:val="24"/>
          <w:szCs w:val="24"/>
        </w:rPr>
      </w:pPr>
      <w:r w:rsidRPr="002C68D0">
        <w:rPr>
          <w:rFonts w:ascii="Times New Roman" w:hAnsi="Times New Roman"/>
          <w:sz w:val="24"/>
          <w:szCs w:val="24"/>
        </w:rPr>
        <w:t xml:space="preserve"> Таким образом, ученик перекодирует информацию на другой, в большей степени «свой язык» символов и знаков. Такая работа помогает всю полученную информацию привести в систему, а значит, глубже понять и использовать в дальнейшей работе. Поэтому нельзя добиться от учащихся глубокого понимания текста без специального целенаправленного обучения приёмам переработки информации: составлению плана, тезисов, кодированию информации в графических схемах и т.д.</w:t>
      </w:r>
    </w:p>
    <w:p w:rsidR="00D53B32" w:rsidRDefault="00D53B32" w:rsidP="0075264A">
      <w:pPr>
        <w:pStyle w:val="14"/>
        <w:ind w:firstLine="284"/>
        <w:jc w:val="both"/>
        <w:rPr>
          <w:rFonts w:ascii="Times New Roman" w:hAnsi="Times New Roman"/>
          <w:sz w:val="24"/>
          <w:szCs w:val="24"/>
        </w:rPr>
      </w:pPr>
    </w:p>
    <w:p w:rsidR="00D53B32" w:rsidRDefault="00D53B32" w:rsidP="0075264A">
      <w:pPr>
        <w:pStyle w:val="14"/>
        <w:ind w:firstLine="284"/>
        <w:jc w:val="both"/>
        <w:rPr>
          <w:rFonts w:ascii="Times New Roman" w:hAnsi="Times New Roman"/>
          <w:sz w:val="24"/>
          <w:szCs w:val="24"/>
        </w:rPr>
      </w:pPr>
    </w:p>
    <w:p w:rsidR="00D53B32" w:rsidRPr="002C68D0" w:rsidRDefault="00D53B32" w:rsidP="0075264A">
      <w:pPr>
        <w:pStyle w:val="14"/>
        <w:ind w:firstLine="284"/>
        <w:jc w:val="both"/>
        <w:rPr>
          <w:rFonts w:ascii="Times New Roman" w:hAnsi="Times New Roman"/>
          <w:sz w:val="24"/>
          <w:szCs w:val="24"/>
        </w:rPr>
      </w:pPr>
    </w:p>
    <w:p w:rsidR="0075264A" w:rsidRPr="002C68D0" w:rsidRDefault="0075264A" w:rsidP="0075264A">
      <w:pPr>
        <w:spacing w:line="240" w:lineRule="auto"/>
        <w:jc w:val="center"/>
        <w:rPr>
          <w:b/>
          <w:bCs/>
          <w:color w:val="000000"/>
          <w:sz w:val="24"/>
          <w:szCs w:val="24"/>
        </w:rPr>
      </w:pPr>
      <w:r w:rsidRPr="002C68D0">
        <w:rPr>
          <w:sz w:val="24"/>
          <w:szCs w:val="24"/>
        </w:rPr>
        <w:lastRenderedPageBreak/>
        <w:t xml:space="preserve">    </w:t>
      </w:r>
      <w:r w:rsidRPr="002C68D0">
        <w:rPr>
          <w:b/>
          <w:bCs/>
          <w:color w:val="000000"/>
          <w:sz w:val="24"/>
          <w:szCs w:val="24"/>
        </w:rPr>
        <w:t>Уровни грамотности чтения</w:t>
      </w:r>
    </w:p>
    <w:p w:rsidR="0075264A" w:rsidRPr="002C68D0" w:rsidRDefault="0095336D" w:rsidP="0095336D">
      <w:pPr>
        <w:spacing w:line="240" w:lineRule="auto"/>
        <w:jc w:val="right"/>
        <w:rPr>
          <w:b/>
          <w:bCs/>
          <w:color w:val="000000"/>
          <w:sz w:val="24"/>
          <w:szCs w:val="24"/>
        </w:rPr>
      </w:pPr>
      <w:r w:rsidRPr="002C68D0">
        <w:rPr>
          <w:b/>
          <w:bCs/>
          <w:color w:val="000000"/>
          <w:sz w:val="24"/>
          <w:szCs w:val="24"/>
        </w:rPr>
        <w:t>Таблица 24</w:t>
      </w:r>
    </w:p>
    <w:tbl>
      <w:tblPr>
        <w:tblW w:w="5684" w:type="pct"/>
        <w:tblInd w:w="-131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tblPr>
      <w:tblGrid>
        <w:gridCol w:w="4406"/>
        <w:gridCol w:w="3107"/>
        <w:gridCol w:w="3366"/>
      </w:tblGrid>
      <w:tr w:rsidR="0075264A" w:rsidRPr="002C68D0" w:rsidTr="00AD671C">
        <w:tc>
          <w:tcPr>
            <w:tcW w:w="2025" w:type="pct"/>
          </w:tcPr>
          <w:p w:rsidR="0075264A" w:rsidRPr="002C68D0" w:rsidRDefault="0075264A" w:rsidP="0075264A">
            <w:pPr>
              <w:spacing w:line="240" w:lineRule="auto"/>
              <w:jc w:val="center"/>
              <w:rPr>
                <w:b/>
                <w:bCs/>
                <w:color w:val="000000"/>
                <w:sz w:val="24"/>
                <w:szCs w:val="24"/>
              </w:rPr>
            </w:pPr>
            <w:r w:rsidRPr="002C68D0">
              <w:rPr>
                <w:color w:val="000000"/>
                <w:sz w:val="24"/>
                <w:szCs w:val="24"/>
              </w:rPr>
              <w:t>Работа с информацией</w:t>
            </w:r>
          </w:p>
        </w:tc>
        <w:tc>
          <w:tcPr>
            <w:tcW w:w="1428" w:type="pct"/>
          </w:tcPr>
          <w:p w:rsidR="0075264A" w:rsidRPr="002C68D0" w:rsidRDefault="0075264A" w:rsidP="0075264A">
            <w:pPr>
              <w:spacing w:line="240" w:lineRule="auto"/>
              <w:jc w:val="center"/>
              <w:rPr>
                <w:b/>
                <w:bCs/>
                <w:color w:val="000000"/>
                <w:sz w:val="24"/>
                <w:szCs w:val="24"/>
              </w:rPr>
            </w:pPr>
            <w:r w:rsidRPr="002C68D0">
              <w:rPr>
                <w:color w:val="000000"/>
                <w:sz w:val="24"/>
                <w:szCs w:val="24"/>
              </w:rPr>
              <w:t>Интерпретация текста</w:t>
            </w:r>
          </w:p>
        </w:tc>
        <w:tc>
          <w:tcPr>
            <w:tcW w:w="1547" w:type="pct"/>
          </w:tcPr>
          <w:p w:rsidR="0075264A" w:rsidRPr="002C68D0" w:rsidRDefault="0075264A" w:rsidP="0075264A">
            <w:pPr>
              <w:spacing w:line="240" w:lineRule="auto"/>
              <w:jc w:val="center"/>
              <w:rPr>
                <w:b/>
                <w:bCs/>
                <w:color w:val="000000"/>
                <w:sz w:val="24"/>
                <w:szCs w:val="24"/>
              </w:rPr>
            </w:pPr>
            <w:r w:rsidRPr="002C68D0">
              <w:rPr>
                <w:color w:val="000000"/>
                <w:sz w:val="24"/>
                <w:szCs w:val="24"/>
              </w:rPr>
              <w:t>Рефлексия и оценка</w:t>
            </w:r>
          </w:p>
        </w:tc>
      </w:tr>
      <w:tr w:rsidR="0075264A" w:rsidRPr="002C68D0" w:rsidTr="00AD671C">
        <w:tc>
          <w:tcPr>
            <w:tcW w:w="5000" w:type="pct"/>
            <w:gridSpan w:val="3"/>
          </w:tcPr>
          <w:p w:rsidR="0075264A" w:rsidRPr="002C68D0" w:rsidRDefault="0075264A" w:rsidP="0075264A">
            <w:pPr>
              <w:spacing w:line="240" w:lineRule="auto"/>
              <w:jc w:val="center"/>
              <w:rPr>
                <w:b/>
                <w:bCs/>
                <w:color w:val="000000"/>
                <w:sz w:val="24"/>
                <w:szCs w:val="24"/>
              </w:rPr>
            </w:pPr>
            <w:r w:rsidRPr="002C68D0">
              <w:rPr>
                <w:color w:val="000000"/>
                <w:sz w:val="24"/>
                <w:szCs w:val="24"/>
              </w:rPr>
              <w:t>5-й уровень</w:t>
            </w:r>
          </w:p>
        </w:tc>
      </w:tr>
      <w:tr w:rsidR="0075264A" w:rsidRPr="002C68D0" w:rsidTr="00AD671C">
        <w:tc>
          <w:tcPr>
            <w:tcW w:w="2025" w:type="pct"/>
          </w:tcPr>
          <w:p w:rsidR="0075264A" w:rsidRPr="002C68D0" w:rsidRDefault="0075264A" w:rsidP="0075264A">
            <w:pPr>
              <w:spacing w:line="240" w:lineRule="auto"/>
              <w:rPr>
                <w:b/>
                <w:bCs/>
                <w:color w:val="000000"/>
                <w:sz w:val="24"/>
                <w:szCs w:val="24"/>
              </w:rPr>
            </w:pPr>
            <w:r w:rsidRPr="002C68D0">
              <w:rPr>
                <w:b/>
                <w:bCs/>
                <w:color w:val="000000"/>
                <w:sz w:val="24"/>
                <w:szCs w:val="24"/>
              </w:rPr>
              <w:t>Найти и установить последовательность или комбинацию фрагментов текста глубоко скрытой информации, часть ко</w:t>
            </w:r>
            <w:r w:rsidRPr="002C68D0">
              <w:rPr>
                <w:b/>
                <w:bCs/>
                <w:color w:val="000000"/>
                <w:sz w:val="24"/>
                <w:szCs w:val="24"/>
              </w:rPr>
              <w:softHyphen/>
              <w:t>торой может быть за</w:t>
            </w:r>
            <w:r w:rsidRPr="002C68D0">
              <w:rPr>
                <w:b/>
                <w:bCs/>
                <w:color w:val="000000"/>
                <w:sz w:val="24"/>
                <w:szCs w:val="24"/>
              </w:rPr>
              <w:softHyphen/>
              <w:t>дана вне основного текста. Сделать вывод о том, какая информация в тексте необ</w:t>
            </w:r>
            <w:r w:rsidRPr="002C68D0">
              <w:rPr>
                <w:b/>
                <w:bCs/>
                <w:color w:val="000000"/>
                <w:sz w:val="24"/>
                <w:szCs w:val="24"/>
              </w:rPr>
              <w:softHyphen/>
              <w:t>ходима для выполнения задания. Работать с правдоподобной и/или достаточно объемной информацией</w:t>
            </w:r>
          </w:p>
        </w:tc>
        <w:tc>
          <w:tcPr>
            <w:tcW w:w="1428" w:type="pct"/>
          </w:tcPr>
          <w:p w:rsidR="0075264A" w:rsidRPr="002C68D0" w:rsidRDefault="0075264A" w:rsidP="0075264A">
            <w:pPr>
              <w:spacing w:line="240" w:lineRule="auto"/>
              <w:rPr>
                <w:color w:val="000000"/>
                <w:sz w:val="24"/>
                <w:szCs w:val="24"/>
              </w:rPr>
            </w:pPr>
            <w:r w:rsidRPr="002C68D0">
              <w:rPr>
                <w:color w:val="000000"/>
                <w:sz w:val="24"/>
                <w:szCs w:val="24"/>
              </w:rPr>
              <w:t>Истолковать значения нюансов языка либо продемонстрировать полное понимание текста и всех его де</w:t>
            </w:r>
            <w:r w:rsidRPr="002C68D0">
              <w:rPr>
                <w:color w:val="000000"/>
                <w:sz w:val="24"/>
                <w:szCs w:val="24"/>
              </w:rPr>
              <w:softHyphen/>
              <w:t>талей</w:t>
            </w:r>
          </w:p>
          <w:p w:rsidR="0075264A" w:rsidRPr="002C68D0" w:rsidRDefault="0075264A" w:rsidP="0075264A">
            <w:pPr>
              <w:spacing w:line="240" w:lineRule="auto"/>
              <w:rPr>
                <w:color w:val="000000"/>
                <w:sz w:val="24"/>
                <w:szCs w:val="24"/>
              </w:rPr>
            </w:pPr>
          </w:p>
        </w:tc>
        <w:tc>
          <w:tcPr>
            <w:tcW w:w="1547" w:type="pct"/>
          </w:tcPr>
          <w:p w:rsidR="0075264A" w:rsidRPr="002C68D0" w:rsidRDefault="0075264A" w:rsidP="0075264A">
            <w:pPr>
              <w:spacing w:line="240" w:lineRule="auto"/>
              <w:rPr>
                <w:color w:val="000000"/>
                <w:sz w:val="24"/>
                <w:szCs w:val="24"/>
              </w:rPr>
            </w:pPr>
            <w:r w:rsidRPr="002C68D0">
              <w:rPr>
                <w:color w:val="000000"/>
                <w:sz w:val="24"/>
                <w:szCs w:val="24"/>
              </w:rPr>
              <w:t>Критически оцени</w:t>
            </w:r>
            <w:r w:rsidRPr="002C68D0">
              <w:rPr>
                <w:color w:val="000000"/>
                <w:sz w:val="24"/>
                <w:szCs w:val="24"/>
              </w:rPr>
              <w:softHyphen/>
              <w:t>вать или выдвигать гипотезы на основе специальных знаний. Работать с понятия</w:t>
            </w:r>
            <w:r w:rsidRPr="002C68D0">
              <w:rPr>
                <w:color w:val="000000"/>
                <w:sz w:val="24"/>
                <w:szCs w:val="24"/>
              </w:rPr>
              <w:softHyphen/>
              <w:t>ми, которые противо</w:t>
            </w:r>
            <w:r w:rsidRPr="002C68D0">
              <w:rPr>
                <w:color w:val="000000"/>
                <w:sz w:val="24"/>
                <w:szCs w:val="24"/>
              </w:rPr>
              <w:softHyphen/>
              <w:t>положны ожиданиям, основываясь на глу</w:t>
            </w:r>
            <w:r w:rsidRPr="002C68D0">
              <w:rPr>
                <w:color w:val="000000"/>
                <w:sz w:val="24"/>
                <w:szCs w:val="24"/>
              </w:rPr>
              <w:softHyphen/>
              <w:t>боком понимании длинных или слож</w:t>
            </w:r>
            <w:r w:rsidRPr="002C68D0">
              <w:rPr>
                <w:color w:val="000000"/>
                <w:sz w:val="24"/>
                <w:szCs w:val="24"/>
              </w:rPr>
              <w:softHyphen/>
              <w:t>ных текстов</w:t>
            </w:r>
          </w:p>
        </w:tc>
      </w:tr>
      <w:tr w:rsidR="0075264A" w:rsidRPr="002C68D0" w:rsidTr="00AD671C">
        <w:tc>
          <w:tcPr>
            <w:tcW w:w="5000" w:type="pct"/>
            <w:gridSpan w:val="3"/>
          </w:tcPr>
          <w:p w:rsidR="0075264A" w:rsidRPr="002C68D0" w:rsidRDefault="0075264A" w:rsidP="0075264A">
            <w:pPr>
              <w:spacing w:line="240" w:lineRule="auto"/>
              <w:rPr>
                <w:b/>
                <w:bCs/>
                <w:color w:val="000000"/>
                <w:sz w:val="24"/>
                <w:szCs w:val="24"/>
              </w:rPr>
            </w:pPr>
            <w:r w:rsidRPr="002C68D0">
              <w:rPr>
                <w:b/>
                <w:bCs/>
                <w:iCs/>
                <w:color w:val="000000"/>
                <w:sz w:val="24"/>
                <w:szCs w:val="24"/>
              </w:rPr>
              <w:t>Сплошные тексты:</w:t>
            </w:r>
            <w:r w:rsidRPr="002C68D0">
              <w:rPr>
                <w:b/>
                <w:bCs/>
                <w:color w:val="000000"/>
                <w:sz w:val="24"/>
                <w:szCs w:val="24"/>
              </w:rPr>
              <w:t xml:space="preserve"> выявить связь отдельных частей текста с темой или основной мыслью, работая с противоречивыми текстами, структура изложения которых неочевидна или явно не обозначена.</w:t>
            </w:r>
          </w:p>
          <w:p w:rsidR="0075264A" w:rsidRPr="002C68D0" w:rsidRDefault="0075264A" w:rsidP="0075264A">
            <w:pPr>
              <w:spacing w:line="240" w:lineRule="auto"/>
              <w:rPr>
                <w:b/>
                <w:bCs/>
                <w:color w:val="000000"/>
                <w:sz w:val="24"/>
                <w:szCs w:val="24"/>
              </w:rPr>
            </w:pPr>
            <w:r w:rsidRPr="002C68D0">
              <w:rPr>
                <w:b/>
                <w:bCs/>
                <w:iCs/>
                <w:color w:val="000000"/>
                <w:sz w:val="24"/>
                <w:szCs w:val="24"/>
              </w:rPr>
              <w:t>Несплошные тексты:</w:t>
            </w:r>
            <w:r w:rsidRPr="002C68D0">
              <w:rPr>
                <w:b/>
                <w:bCs/>
                <w:color w:val="000000"/>
                <w:sz w:val="24"/>
                <w:szCs w:val="24"/>
              </w:rPr>
              <w:t xml:space="preserve"> установить характер связи частей информа</w:t>
            </w:r>
            <w:r w:rsidRPr="002C68D0">
              <w:rPr>
                <w:b/>
                <w:bCs/>
                <w:color w:val="000000"/>
                <w:sz w:val="24"/>
                <w:szCs w:val="24"/>
              </w:rPr>
              <w:softHyphen/>
              <w:t>ции. которая представлена в виде таблиц, графиков, диаграмм и пр., и может быть длинной и детализированной, иногда используя информацию, внешнюю по отношению к основной. Читатель должен обнару</w:t>
            </w:r>
            <w:r w:rsidRPr="002C68D0">
              <w:rPr>
                <w:b/>
                <w:bCs/>
                <w:color w:val="000000"/>
                <w:sz w:val="24"/>
                <w:szCs w:val="24"/>
              </w:rPr>
              <w:softHyphen/>
              <w:t>жить, что для полного понимания данного текста требуется использо</w:t>
            </w:r>
            <w:r w:rsidRPr="002C68D0">
              <w:rPr>
                <w:b/>
                <w:bCs/>
                <w:color w:val="000000"/>
                <w:sz w:val="24"/>
                <w:szCs w:val="24"/>
              </w:rPr>
              <w:softHyphen/>
              <w:t>вать различные элементы этого же документа, например сноски</w:t>
            </w:r>
          </w:p>
        </w:tc>
      </w:tr>
      <w:tr w:rsidR="0075264A" w:rsidRPr="002C68D0" w:rsidTr="00AD671C">
        <w:tc>
          <w:tcPr>
            <w:tcW w:w="5000" w:type="pct"/>
            <w:gridSpan w:val="3"/>
          </w:tcPr>
          <w:p w:rsidR="0075264A" w:rsidRPr="002C68D0" w:rsidRDefault="0075264A" w:rsidP="0075264A">
            <w:pPr>
              <w:spacing w:line="240" w:lineRule="auto"/>
              <w:jc w:val="center"/>
              <w:rPr>
                <w:b/>
                <w:bCs/>
                <w:color w:val="000000"/>
                <w:sz w:val="24"/>
                <w:szCs w:val="24"/>
              </w:rPr>
            </w:pPr>
            <w:r w:rsidRPr="002C68D0">
              <w:rPr>
                <w:color w:val="000000"/>
                <w:sz w:val="24"/>
                <w:szCs w:val="24"/>
              </w:rPr>
              <w:t>4-й уровень</w:t>
            </w:r>
          </w:p>
        </w:tc>
      </w:tr>
      <w:tr w:rsidR="0075264A" w:rsidRPr="002C68D0" w:rsidTr="00AD671C">
        <w:tc>
          <w:tcPr>
            <w:tcW w:w="2025" w:type="pct"/>
          </w:tcPr>
          <w:p w:rsidR="0075264A" w:rsidRPr="002C68D0" w:rsidRDefault="0075264A" w:rsidP="0075264A">
            <w:pPr>
              <w:spacing w:line="240" w:lineRule="auto"/>
              <w:rPr>
                <w:b/>
                <w:bCs/>
                <w:color w:val="000000"/>
                <w:sz w:val="24"/>
                <w:szCs w:val="24"/>
              </w:rPr>
            </w:pPr>
            <w:r w:rsidRPr="002C68D0">
              <w:rPr>
                <w:b/>
                <w:bCs/>
                <w:color w:val="000000"/>
                <w:sz w:val="24"/>
                <w:szCs w:val="24"/>
              </w:rPr>
              <w:t>Найти и установить возможную последовательность или ком</w:t>
            </w:r>
            <w:r w:rsidRPr="002C68D0">
              <w:rPr>
                <w:b/>
                <w:bCs/>
                <w:color w:val="000000"/>
                <w:sz w:val="24"/>
                <w:szCs w:val="24"/>
              </w:rPr>
              <w:softHyphen/>
              <w:t>бинацию отрывков глубоко скрытой ин</w:t>
            </w:r>
            <w:r w:rsidRPr="002C68D0">
              <w:rPr>
                <w:b/>
                <w:bCs/>
                <w:color w:val="000000"/>
                <w:sz w:val="24"/>
                <w:szCs w:val="24"/>
              </w:rPr>
              <w:softHyphen/>
              <w:t>формации, каждая часть которой может отвечать множествен</w:t>
            </w:r>
            <w:r w:rsidRPr="002C68D0">
              <w:rPr>
                <w:b/>
                <w:bCs/>
                <w:color w:val="000000"/>
                <w:sz w:val="24"/>
                <w:szCs w:val="24"/>
              </w:rPr>
              <w:softHyphen/>
              <w:t>ным критериям в тексте с неизвестным контекстом или фор</w:t>
            </w:r>
            <w:r w:rsidRPr="002C68D0">
              <w:rPr>
                <w:b/>
                <w:bCs/>
                <w:color w:val="000000"/>
                <w:sz w:val="24"/>
                <w:szCs w:val="24"/>
              </w:rPr>
              <w:softHyphen/>
              <w:t>мой. Сделать вывод о том, какая информа</w:t>
            </w:r>
            <w:r w:rsidRPr="002C68D0">
              <w:rPr>
                <w:b/>
                <w:bCs/>
                <w:color w:val="000000"/>
                <w:sz w:val="24"/>
                <w:szCs w:val="24"/>
              </w:rPr>
              <w:softHyphen/>
              <w:t>ция в тексте необхо</w:t>
            </w:r>
            <w:r w:rsidRPr="002C68D0">
              <w:rPr>
                <w:b/>
                <w:bCs/>
                <w:color w:val="000000"/>
                <w:sz w:val="24"/>
                <w:szCs w:val="24"/>
              </w:rPr>
              <w:softHyphen/>
              <w:t>дима для выполнения задания</w:t>
            </w:r>
          </w:p>
        </w:tc>
        <w:tc>
          <w:tcPr>
            <w:tcW w:w="1428" w:type="pct"/>
          </w:tcPr>
          <w:p w:rsidR="0075264A" w:rsidRPr="002C68D0" w:rsidRDefault="0075264A" w:rsidP="0075264A">
            <w:pPr>
              <w:spacing w:line="240" w:lineRule="auto"/>
              <w:rPr>
                <w:color w:val="000000"/>
                <w:sz w:val="24"/>
                <w:szCs w:val="24"/>
              </w:rPr>
            </w:pPr>
            <w:r w:rsidRPr="002C68D0">
              <w:rPr>
                <w:color w:val="000000"/>
                <w:sz w:val="24"/>
                <w:szCs w:val="24"/>
              </w:rPr>
              <w:t>Использовать глубо</w:t>
            </w:r>
            <w:r w:rsidRPr="002C68D0">
              <w:rPr>
                <w:color w:val="000000"/>
                <w:sz w:val="24"/>
                <w:szCs w:val="24"/>
              </w:rPr>
              <w:softHyphen/>
              <w:t>кие идеи, заложенные в тексте, для понима</w:t>
            </w:r>
            <w:r w:rsidRPr="002C68D0">
              <w:rPr>
                <w:color w:val="000000"/>
                <w:sz w:val="24"/>
                <w:szCs w:val="24"/>
              </w:rPr>
              <w:softHyphen/>
              <w:t>ния и применения категорий в незнако</w:t>
            </w:r>
            <w:r w:rsidRPr="002C68D0">
              <w:rPr>
                <w:color w:val="000000"/>
                <w:sz w:val="24"/>
                <w:szCs w:val="24"/>
              </w:rPr>
              <w:softHyphen/>
              <w:t>мом контексте. Ис</w:t>
            </w:r>
            <w:r w:rsidRPr="002C68D0">
              <w:rPr>
                <w:color w:val="000000"/>
                <w:sz w:val="24"/>
                <w:szCs w:val="24"/>
              </w:rPr>
              <w:softHyphen/>
              <w:t>толковывать разделы текста, беря в расчёт понимание текста в целом. Работать с идеями, которые про</w:t>
            </w:r>
            <w:r w:rsidRPr="002C68D0">
              <w:rPr>
                <w:color w:val="000000"/>
                <w:sz w:val="24"/>
                <w:szCs w:val="24"/>
              </w:rPr>
              <w:softHyphen/>
              <w:t>тиворечат ожиданиям и сформулированы в негативном контексте</w:t>
            </w:r>
          </w:p>
        </w:tc>
        <w:tc>
          <w:tcPr>
            <w:tcW w:w="1547" w:type="pct"/>
          </w:tcPr>
          <w:p w:rsidR="0075264A" w:rsidRPr="002C68D0" w:rsidRDefault="0075264A" w:rsidP="0075264A">
            <w:pPr>
              <w:spacing w:line="240" w:lineRule="auto"/>
              <w:rPr>
                <w:color w:val="000000"/>
                <w:sz w:val="24"/>
                <w:szCs w:val="24"/>
              </w:rPr>
            </w:pPr>
            <w:r w:rsidRPr="002C68D0">
              <w:rPr>
                <w:color w:val="000000"/>
                <w:sz w:val="24"/>
                <w:szCs w:val="24"/>
              </w:rPr>
              <w:t>Использовать акаде</w:t>
            </w:r>
            <w:r w:rsidRPr="002C68D0">
              <w:rPr>
                <w:color w:val="000000"/>
                <w:sz w:val="24"/>
                <w:szCs w:val="24"/>
              </w:rPr>
              <w:softHyphen/>
              <w:t>мические и общеизве</w:t>
            </w:r>
            <w:r w:rsidRPr="002C68D0">
              <w:rPr>
                <w:color w:val="000000"/>
                <w:sz w:val="24"/>
                <w:szCs w:val="24"/>
              </w:rPr>
              <w:softHyphen/>
              <w:t>стные знания для вы</w:t>
            </w:r>
            <w:r w:rsidRPr="002C68D0">
              <w:rPr>
                <w:color w:val="000000"/>
                <w:sz w:val="24"/>
                <w:szCs w:val="24"/>
              </w:rPr>
              <w:softHyphen/>
              <w:t>движения гипотез или критической оценки текста. Демонстриро</w:t>
            </w:r>
            <w:r w:rsidRPr="002C68D0">
              <w:rPr>
                <w:color w:val="000000"/>
                <w:sz w:val="24"/>
                <w:szCs w:val="24"/>
              </w:rPr>
              <w:softHyphen/>
              <w:t>вать точное понима</w:t>
            </w:r>
            <w:r w:rsidRPr="002C68D0">
              <w:rPr>
                <w:color w:val="000000"/>
                <w:sz w:val="24"/>
                <w:szCs w:val="24"/>
              </w:rPr>
              <w:softHyphen/>
              <w:t>ние длинных и слож</w:t>
            </w:r>
            <w:r w:rsidRPr="002C68D0">
              <w:rPr>
                <w:color w:val="000000"/>
                <w:sz w:val="24"/>
                <w:szCs w:val="24"/>
              </w:rPr>
              <w:softHyphen/>
              <w:t>ных текстов</w:t>
            </w:r>
          </w:p>
        </w:tc>
      </w:tr>
      <w:tr w:rsidR="0075264A" w:rsidRPr="002C68D0" w:rsidTr="00AD671C">
        <w:tc>
          <w:tcPr>
            <w:tcW w:w="5000" w:type="pct"/>
            <w:gridSpan w:val="3"/>
          </w:tcPr>
          <w:p w:rsidR="0075264A" w:rsidRPr="002C68D0" w:rsidRDefault="0075264A" w:rsidP="0075264A">
            <w:pPr>
              <w:spacing w:line="240" w:lineRule="auto"/>
              <w:rPr>
                <w:b/>
                <w:bCs/>
                <w:color w:val="000000"/>
                <w:sz w:val="24"/>
                <w:szCs w:val="24"/>
              </w:rPr>
            </w:pPr>
            <w:r w:rsidRPr="002C68D0">
              <w:rPr>
                <w:b/>
                <w:bCs/>
                <w:iCs/>
                <w:color w:val="000000"/>
                <w:sz w:val="24"/>
                <w:szCs w:val="24"/>
              </w:rPr>
              <w:t>Сплошные тексты:</w:t>
            </w:r>
            <w:r w:rsidRPr="002C68D0">
              <w:rPr>
                <w:b/>
                <w:bCs/>
                <w:color w:val="000000"/>
                <w:sz w:val="24"/>
                <w:szCs w:val="24"/>
              </w:rPr>
              <w:t xml:space="preserve"> следуя лингвистическим или тематическим свя</w:t>
            </w:r>
            <w:r w:rsidRPr="002C68D0">
              <w:rPr>
                <w:b/>
                <w:bCs/>
                <w:color w:val="000000"/>
                <w:sz w:val="24"/>
                <w:szCs w:val="24"/>
              </w:rPr>
              <w:softHyphen/>
              <w:t>зям различных частей текста, нередко имеющего ясно выраженную структуру изложения, найти, интерпретировать или оценить неявно вы</w:t>
            </w:r>
            <w:r w:rsidRPr="002C68D0">
              <w:rPr>
                <w:b/>
                <w:bCs/>
                <w:color w:val="000000"/>
                <w:sz w:val="24"/>
                <w:szCs w:val="24"/>
              </w:rPr>
              <w:softHyphen/>
              <w:t>раженную информацию либо сделать выводы философского или мета</w:t>
            </w:r>
            <w:r w:rsidRPr="002C68D0">
              <w:rPr>
                <w:b/>
                <w:bCs/>
                <w:color w:val="000000"/>
                <w:sz w:val="24"/>
                <w:szCs w:val="24"/>
              </w:rPr>
              <w:softHyphen/>
              <w:t>физического характера.</w:t>
            </w:r>
          </w:p>
          <w:p w:rsidR="0075264A" w:rsidRPr="002C68D0" w:rsidRDefault="0075264A" w:rsidP="0075264A">
            <w:pPr>
              <w:spacing w:line="240" w:lineRule="auto"/>
              <w:rPr>
                <w:b/>
                <w:bCs/>
                <w:color w:val="000000"/>
                <w:sz w:val="24"/>
                <w:szCs w:val="24"/>
              </w:rPr>
            </w:pPr>
            <w:r w:rsidRPr="002C68D0">
              <w:rPr>
                <w:b/>
                <w:bCs/>
                <w:iCs/>
                <w:color w:val="000000"/>
                <w:sz w:val="24"/>
                <w:szCs w:val="24"/>
              </w:rPr>
              <w:t>Несплошные тексты,</w:t>
            </w:r>
            <w:r w:rsidRPr="002C68D0">
              <w:rPr>
                <w:b/>
                <w:bCs/>
                <w:color w:val="000000"/>
                <w:sz w:val="24"/>
                <w:szCs w:val="24"/>
              </w:rPr>
              <w:t xml:space="preserve"> найти отдельные части информации и срав</w:t>
            </w:r>
            <w:r w:rsidRPr="002C68D0">
              <w:rPr>
                <w:b/>
                <w:bCs/>
                <w:color w:val="000000"/>
                <w:sz w:val="24"/>
                <w:szCs w:val="24"/>
              </w:rPr>
              <w:softHyphen/>
              <w:t>нить или обобщить их, просмотрев длинный, детализированный текст, который чаще всего не имеет подзаголовков или специального формата</w:t>
            </w:r>
          </w:p>
        </w:tc>
      </w:tr>
      <w:tr w:rsidR="0075264A" w:rsidRPr="002C68D0" w:rsidTr="00AD671C">
        <w:tc>
          <w:tcPr>
            <w:tcW w:w="5000" w:type="pct"/>
            <w:gridSpan w:val="3"/>
          </w:tcPr>
          <w:p w:rsidR="0075264A" w:rsidRPr="002C68D0" w:rsidRDefault="0075264A" w:rsidP="0075264A">
            <w:pPr>
              <w:spacing w:line="240" w:lineRule="auto"/>
              <w:jc w:val="center"/>
              <w:rPr>
                <w:b/>
                <w:bCs/>
                <w:color w:val="000000"/>
                <w:sz w:val="24"/>
                <w:szCs w:val="24"/>
              </w:rPr>
            </w:pPr>
            <w:r w:rsidRPr="002C68D0">
              <w:rPr>
                <w:color w:val="000000"/>
                <w:sz w:val="24"/>
                <w:szCs w:val="24"/>
              </w:rPr>
              <w:t>3-й уровень</w:t>
            </w:r>
          </w:p>
        </w:tc>
      </w:tr>
      <w:tr w:rsidR="0075264A" w:rsidRPr="002C68D0" w:rsidTr="00AD671C">
        <w:tc>
          <w:tcPr>
            <w:tcW w:w="2025" w:type="pct"/>
          </w:tcPr>
          <w:p w:rsidR="0075264A" w:rsidRPr="002C68D0" w:rsidRDefault="0075264A" w:rsidP="0075264A">
            <w:pPr>
              <w:spacing w:line="240" w:lineRule="auto"/>
              <w:rPr>
                <w:b/>
                <w:bCs/>
                <w:color w:val="000000"/>
                <w:sz w:val="24"/>
                <w:szCs w:val="24"/>
              </w:rPr>
            </w:pPr>
            <w:r w:rsidRPr="002C68D0">
              <w:rPr>
                <w:b/>
                <w:bCs/>
                <w:color w:val="000000"/>
                <w:sz w:val="24"/>
                <w:szCs w:val="24"/>
              </w:rPr>
              <w:t>Найти и в некоторых случаях распознать связи между отрыв</w:t>
            </w:r>
            <w:r w:rsidRPr="002C68D0">
              <w:rPr>
                <w:b/>
                <w:bCs/>
                <w:color w:val="000000"/>
                <w:sz w:val="24"/>
                <w:szCs w:val="24"/>
              </w:rPr>
              <w:softHyphen/>
              <w:t>ками информации, каждый из которых, возможно, отвечает множественным критериям. Работать с известной, но проти</w:t>
            </w:r>
            <w:r w:rsidRPr="002C68D0">
              <w:rPr>
                <w:b/>
                <w:bCs/>
                <w:color w:val="000000"/>
                <w:sz w:val="24"/>
                <w:szCs w:val="24"/>
              </w:rPr>
              <w:softHyphen/>
              <w:t>воречивой информа</w:t>
            </w:r>
            <w:r w:rsidRPr="002C68D0">
              <w:rPr>
                <w:b/>
                <w:bCs/>
                <w:color w:val="000000"/>
                <w:sz w:val="24"/>
                <w:szCs w:val="24"/>
              </w:rPr>
              <w:softHyphen/>
              <w:t>цией</w:t>
            </w:r>
          </w:p>
        </w:tc>
        <w:tc>
          <w:tcPr>
            <w:tcW w:w="1428" w:type="pct"/>
          </w:tcPr>
          <w:p w:rsidR="0075264A" w:rsidRPr="002C68D0" w:rsidRDefault="0075264A" w:rsidP="0075264A">
            <w:pPr>
              <w:spacing w:line="240" w:lineRule="auto"/>
              <w:rPr>
                <w:color w:val="000000"/>
                <w:sz w:val="24"/>
                <w:szCs w:val="24"/>
              </w:rPr>
            </w:pPr>
            <w:r w:rsidRPr="002C68D0">
              <w:rPr>
                <w:color w:val="000000"/>
                <w:sz w:val="24"/>
                <w:szCs w:val="24"/>
              </w:rPr>
              <w:t>Объединить несколь</w:t>
            </w:r>
            <w:r w:rsidRPr="002C68D0">
              <w:rPr>
                <w:color w:val="000000"/>
                <w:sz w:val="24"/>
                <w:szCs w:val="24"/>
              </w:rPr>
              <w:softHyphen/>
              <w:t>ко частей текста для того, чтобы опреде</w:t>
            </w:r>
            <w:r w:rsidRPr="002C68D0">
              <w:rPr>
                <w:color w:val="000000"/>
                <w:sz w:val="24"/>
                <w:szCs w:val="24"/>
              </w:rPr>
              <w:softHyphen/>
              <w:t>лить главную мысль, объяснить связи и ис</w:t>
            </w:r>
            <w:r w:rsidRPr="002C68D0">
              <w:rPr>
                <w:color w:val="000000"/>
                <w:sz w:val="24"/>
                <w:szCs w:val="24"/>
              </w:rPr>
              <w:softHyphen/>
              <w:t>толковать значения слов и смысл фраз. Сравнивать, проти</w:t>
            </w:r>
            <w:r w:rsidRPr="002C68D0">
              <w:rPr>
                <w:color w:val="000000"/>
                <w:sz w:val="24"/>
                <w:szCs w:val="24"/>
              </w:rPr>
              <w:softHyphen/>
              <w:t xml:space="preserve">вопоставлять или классифицировать части </w:t>
            </w:r>
            <w:r w:rsidRPr="002C68D0">
              <w:rPr>
                <w:color w:val="000000"/>
                <w:sz w:val="24"/>
                <w:szCs w:val="24"/>
              </w:rPr>
              <w:lastRenderedPageBreak/>
              <w:t>информации, принимая во внима</w:t>
            </w:r>
            <w:r w:rsidRPr="002C68D0">
              <w:rPr>
                <w:color w:val="000000"/>
                <w:sz w:val="24"/>
                <w:szCs w:val="24"/>
              </w:rPr>
              <w:softHyphen/>
              <w:t>ние много критериев. Работать с противоре</w:t>
            </w:r>
            <w:r w:rsidRPr="002C68D0">
              <w:rPr>
                <w:color w:val="000000"/>
                <w:sz w:val="24"/>
                <w:szCs w:val="24"/>
              </w:rPr>
              <w:softHyphen/>
              <w:t>чивой информацией</w:t>
            </w:r>
          </w:p>
        </w:tc>
        <w:tc>
          <w:tcPr>
            <w:tcW w:w="1547" w:type="pct"/>
          </w:tcPr>
          <w:p w:rsidR="0075264A" w:rsidRPr="002C68D0" w:rsidRDefault="0075264A" w:rsidP="0075264A">
            <w:pPr>
              <w:spacing w:line="240" w:lineRule="auto"/>
              <w:rPr>
                <w:color w:val="000000"/>
                <w:sz w:val="24"/>
                <w:szCs w:val="24"/>
              </w:rPr>
            </w:pPr>
            <w:r w:rsidRPr="002C68D0">
              <w:rPr>
                <w:color w:val="000000"/>
                <w:sz w:val="24"/>
                <w:szCs w:val="24"/>
              </w:rPr>
              <w:lastRenderedPageBreak/>
              <w:t>Делать сравнения или устанавливать связи, давать объяснения или оценивать осо</w:t>
            </w:r>
            <w:r w:rsidRPr="002C68D0">
              <w:rPr>
                <w:color w:val="000000"/>
                <w:sz w:val="24"/>
                <w:szCs w:val="24"/>
              </w:rPr>
              <w:softHyphen/>
              <w:t>бенности текста. Де</w:t>
            </w:r>
            <w:r w:rsidRPr="002C68D0">
              <w:rPr>
                <w:color w:val="000000"/>
                <w:sz w:val="24"/>
                <w:szCs w:val="24"/>
              </w:rPr>
              <w:softHyphen/>
              <w:t>монстрировать точное понимание текста в связи с известными, повседневными зна</w:t>
            </w:r>
            <w:r w:rsidRPr="002C68D0">
              <w:rPr>
                <w:color w:val="000000"/>
                <w:sz w:val="24"/>
                <w:szCs w:val="24"/>
              </w:rPr>
              <w:softHyphen/>
              <w:t>ниями или основы</w:t>
            </w:r>
            <w:r w:rsidRPr="002C68D0">
              <w:rPr>
                <w:color w:val="000000"/>
                <w:sz w:val="24"/>
                <w:szCs w:val="24"/>
              </w:rPr>
              <w:softHyphen/>
              <w:t xml:space="preserve">вать </w:t>
            </w:r>
            <w:r w:rsidRPr="002C68D0">
              <w:rPr>
                <w:color w:val="000000"/>
                <w:sz w:val="24"/>
                <w:szCs w:val="24"/>
              </w:rPr>
              <w:lastRenderedPageBreak/>
              <w:t>выводы на менее известных знаниях</w:t>
            </w:r>
          </w:p>
        </w:tc>
      </w:tr>
      <w:tr w:rsidR="0075264A" w:rsidRPr="002C68D0" w:rsidTr="00AD671C">
        <w:tc>
          <w:tcPr>
            <w:tcW w:w="5000" w:type="pct"/>
            <w:gridSpan w:val="3"/>
          </w:tcPr>
          <w:p w:rsidR="0075264A" w:rsidRPr="002C68D0" w:rsidRDefault="0075264A" w:rsidP="0075264A">
            <w:pPr>
              <w:spacing w:line="240" w:lineRule="auto"/>
              <w:rPr>
                <w:b/>
                <w:bCs/>
                <w:color w:val="000000"/>
                <w:sz w:val="24"/>
                <w:szCs w:val="24"/>
              </w:rPr>
            </w:pPr>
            <w:r w:rsidRPr="002C68D0">
              <w:rPr>
                <w:b/>
                <w:bCs/>
                <w:iCs/>
                <w:color w:val="000000"/>
                <w:sz w:val="24"/>
                <w:szCs w:val="24"/>
              </w:rPr>
              <w:lastRenderedPageBreak/>
              <w:t>Сплошные тексты:</w:t>
            </w:r>
            <w:r w:rsidRPr="002C68D0">
              <w:rPr>
                <w:b/>
                <w:bCs/>
                <w:color w:val="000000"/>
                <w:sz w:val="24"/>
                <w:szCs w:val="24"/>
              </w:rPr>
              <w:t xml:space="preserve"> найти, интерпретировать или оценить инфор</w:t>
            </w:r>
            <w:r w:rsidRPr="002C68D0">
              <w:rPr>
                <w:b/>
                <w:bCs/>
                <w:color w:val="000000"/>
                <w:sz w:val="24"/>
                <w:szCs w:val="24"/>
              </w:rPr>
              <w:softHyphen/>
              <w:t>мацию, используя особенности организации текста, если они имеются, и следуя явно или неявно выраженным логическим связям, например таким, как причинно-следственные связи в предложениях или отдель</w:t>
            </w:r>
            <w:r w:rsidRPr="002C68D0">
              <w:rPr>
                <w:b/>
                <w:bCs/>
                <w:color w:val="000000"/>
                <w:sz w:val="24"/>
                <w:szCs w:val="24"/>
              </w:rPr>
              <w:softHyphen/>
              <w:t>ных частях текста.</w:t>
            </w:r>
          </w:p>
          <w:p w:rsidR="0075264A" w:rsidRPr="002C68D0" w:rsidRDefault="0075264A" w:rsidP="0075264A">
            <w:pPr>
              <w:spacing w:line="240" w:lineRule="auto"/>
              <w:rPr>
                <w:b/>
                <w:bCs/>
                <w:color w:val="000000"/>
                <w:sz w:val="24"/>
                <w:szCs w:val="24"/>
              </w:rPr>
            </w:pPr>
            <w:r w:rsidRPr="002C68D0">
              <w:rPr>
                <w:b/>
                <w:bCs/>
                <w:iCs/>
                <w:color w:val="000000"/>
                <w:sz w:val="24"/>
                <w:szCs w:val="24"/>
              </w:rPr>
              <w:t>Несплошные тексты:</w:t>
            </w:r>
            <w:r w:rsidRPr="002C68D0">
              <w:rPr>
                <w:b/>
                <w:bCs/>
                <w:color w:val="000000"/>
                <w:sz w:val="24"/>
                <w:szCs w:val="24"/>
              </w:rPr>
              <w:t xml:space="preserve"> рассмотреть информацию, данную в несколь</w:t>
            </w:r>
            <w:r w:rsidRPr="002C68D0">
              <w:rPr>
                <w:b/>
                <w:bCs/>
                <w:color w:val="000000"/>
                <w:sz w:val="24"/>
                <w:szCs w:val="24"/>
              </w:rPr>
              <w:softHyphen/>
              <w:t>ких различных формах (вербальной, числовой, пространственно-визуаль</w:t>
            </w:r>
            <w:r w:rsidRPr="002C68D0">
              <w:rPr>
                <w:b/>
                <w:bCs/>
                <w:color w:val="000000"/>
                <w:sz w:val="24"/>
                <w:szCs w:val="24"/>
              </w:rPr>
              <w:softHyphen/>
              <w:t>ной), в их взаимосвязи и сделать на этой основе выводы</w:t>
            </w:r>
          </w:p>
        </w:tc>
      </w:tr>
      <w:tr w:rsidR="0075264A" w:rsidRPr="002C68D0" w:rsidTr="00AD671C">
        <w:tc>
          <w:tcPr>
            <w:tcW w:w="5000" w:type="pct"/>
            <w:gridSpan w:val="3"/>
          </w:tcPr>
          <w:p w:rsidR="0075264A" w:rsidRPr="002C68D0" w:rsidRDefault="0075264A" w:rsidP="0075264A">
            <w:pPr>
              <w:spacing w:line="240" w:lineRule="auto"/>
              <w:jc w:val="center"/>
              <w:rPr>
                <w:b/>
                <w:bCs/>
                <w:color w:val="000000"/>
                <w:sz w:val="24"/>
                <w:szCs w:val="24"/>
              </w:rPr>
            </w:pPr>
            <w:r w:rsidRPr="002C68D0">
              <w:rPr>
                <w:color w:val="000000"/>
                <w:sz w:val="24"/>
                <w:szCs w:val="24"/>
              </w:rPr>
              <w:t>2-й уровень</w:t>
            </w:r>
          </w:p>
        </w:tc>
      </w:tr>
      <w:tr w:rsidR="0075264A" w:rsidRPr="002C68D0" w:rsidTr="00AD671C">
        <w:tc>
          <w:tcPr>
            <w:tcW w:w="2025" w:type="pct"/>
          </w:tcPr>
          <w:p w:rsidR="0075264A" w:rsidRPr="002C68D0" w:rsidRDefault="0075264A" w:rsidP="0075264A">
            <w:pPr>
              <w:spacing w:line="240" w:lineRule="auto"/>
              <w:rPr>
                <w:b/>
                <w:bCs/>
                <w:color w:val="000000"/>
                <w:sz w:val="24"/>
                <w:szCs w:val="24"/>
              </w:rPr>
            </w:pPr>
            <w:r w:rsidRPr="002C68D0">
              <w:rPr>
                <w:b/>
                <w:bCs/>
                <w:color w:val="000000"/>
                <w:sz w:val="24"/>
                <w:szCs w:val="24"/>
              </w:rPr>
              <w:t>Найти один или не</w:t>
            </w:r>
            <w:r w:rsidRPr="002C68D0">
              <w:rPr>
                <w:b/>
                <w:bCs/>
                <w:color w:val="000000"/>
                <w:sz w:val="24"/>
                <w:szCs w:val="24"/>
              </w:rPr>
              <w:softHyphen/>
              <w:t>сколько отрывков ин</w:t>
            </w:r>
            <w:r w:rsidRPr="002C68D0">
              <w:rPr>
                <w:b/>
                <w:bCs/>
                <w:color w:val="000000"/>
                <w:sz w:val="24"/>
                <w:szCs w:val="24"/>
              </w:rPr>
              <w:softHyphen/>
              <w:t>формации, каждый из которых, возможно, отвечает множествен</w:t>
            </w:r>
            <w:r w:rsidRPr="002C68D0">
              <w:rPr>
                <w:b/>
                <w:bCs/>
                <w:color w:val="000000"/>
                <w:sz w:val="24"/>
                <w:szCs w:val="24"/>
              </w:rPr>
              <w:softHyphen/>
              <w:t>ным критериям. Ра</w:t>
            </w:r>
            <w:r w:rsidRPr="002C68D0">
              <w:rPr>
                <w:b/>
                <w:bCs/>
                <w:color w:val="000000"/>
                <w:sz w:val="24"/>
                <w:szCs w:val="24"/>
              </w:rPr>
              <w:softHyphen/>
              <w:t>ботать с противоречи</w:t>
            </w:r>
            <w:r w:rsidRPr="002C68D0">
              <w:rPr>
                <w:b/>
                <w:bCs/>
                <w:color w:val="000000"/>
                <w:sz w:val="24"/>
                <w:szCs w:val="24"/>
              </w:rPr>
              <w:softHyphen/>
              <w:t>вой информацией</w:t>
            </w:r>
          </w:p>
        </w:tc>
        <w:tc>
          <w:tcPr>
            <w:tcW w:w="1428" w:type="pct"/>
          </w:tcPr>
          <w:p w:rsidR="0075264A" w:rsidRPr="002C68D0" w:rsidRDefault="0075264A" w:rsidP="0075264A">
            <w:pPr>
              <w:spacing w:line="240" w:lineRule="auto"/>
              <w:rPr>
                <w:color w:val="000000"/>
                <w:sz w:val="24"/>
                <w:szCs w:val="24"/>
              </w:rPr>
            </w:pPr>
            <w:r w:rsidRPr="002C68D0">
              <w:rPr>
                <w:color w:val="000000"/>
                <w:sz w:val="24"/>
                <w:szCs w:val="24"/>
              </w:rPr>
              <w:t>Определять главную мысль, понимать свя</w:t>
            </w:r>
            <w:r w:rsidRPr="002C68D0">
              <w:rPr>
                <w:color w:val="000000"/>
                <w:sz w:val="24"/>
                <w:szCs w:val="24"/>
              </w:rPr>
              <w:softHyphen/>
              <w:t>зи, формировать, при</w:t>
            </w:r>
            <w:r w:rsidRPr="002C68D0">
              <w:rPr>
                <w:color w:val="000000"/>
                <w:sz w:val="24"/>
                <w:szCs w:val="24"/>
              </w:rPr>
              <w:softHyphen/>
              <w:t>менять простые кате</w:t>
            </w:r>
            <w:r w:rsidRPr="002C68D0">
              <w:rPr>
                <w:color w:val="000000"/>
                <w:sz w:val="24"/>
                <w:szCs w:val="24"/>
              </w:rPr>
              <w:softHyphen/>
              <w:t>гории или истолковы</w:t>
            </w:r>
            <w:r w:rsidRPr="002C68D0">
              <w:rPr>
                <w:color w:val="000000"/>
                <w:sz w:val="24"/>
                <w:szCs w:val="24"/>
              </w:rPr>
              <w:softHyphen/>
              <w:t>вать значения в ограниченной части текста, когда инфор</w:t>
            </w:r>
            <w:r w:rsidRPr="002C68D0">
              <w:rPr>
                <w:color w:val="000000"/>
                <w:sz w:val="24"/>
                <w:szCs w:val="24"/>
              </w:rPr>
              <w:softHyphen/>
              <w:t>мация малоизвестна и требуется сделать простые выводы</w:t>
            </w:r>
          </w:p>
        </w:tc>
        <w:tc>
          <w:tcPr>
            <w:tcW w:w="1547" w:type="pct"/>
          </w:tcPr>
          <w:p w:rsidR="0075264A" w:rsidRPr="002C68D0" w:rsidRDefault="0075264A" w:rsidP="0075264A">
            <w:pPr>
              <w:spacing w:line="240" w:lineRule="auto"/>
              <w:rPr>
                <w:color w:val="000000"/>
                <w:sz w:val="24"/>
                <w:szCs w:val="24"/>
              </w:rPr>
            </w:pPr>
            <w:r w:rsidRPr="002C68D0">
              <w:rPr>
                <w:color w:val="000000"/>
                <w:sz w:val="24"/>
                <w:szCs w:val="24"/>
              </w:rPr>
              <w:t>Делать сравнения или устанавливать связи между текстом и внешними знаниями либо объяснять осо</w:t>
            </w:r>
            <w:r w:rsidRPr="002C68D0">
              <w:rPr>
                <w:color w:val="000000"/>
                <w:sz w:val="24"/>
                <w:szCs w:val="24"/>
              </w:rPr>
              <w:softHyphen/>
              <w:t>бенности текста, ос</w:t>
            </w:r>
            <w:r w:rsidRPr="002C68D0">
              <w:rPr>
                <w:color w:val="000000"/>
                <w:sz w:val="24"/>
                <w:szCs w:val="24"/>
              </w:rPr>
              <w:softHyphen/>
              <w:t>новываясь на собст</w:t>
            </w:r>
            <w:r w:rsidRPr="002C68D0">
              <w:rPr>
                <w:color w:val="000000"/>
                <w:sz w:val="24"/>
                <w:szCs w:val="24"/>
              </w:rPr>
              <w:softHyphen/>
              <w:t>венном опыте и отно</w:t>
            </w:r>
            <w:r w:rsidRPr="002C68D0">
              <w:rPr>
                <w:color w:val="000000"/>
                <w:sz w:val="24"/>
                <w:szCs w:val="24"/>
              </w:rPr>
              <w:softHyphen/>
              <w:t>шениях</w:t>
            </w:r>
          </w:p>
        </w:tc>
      </w:tr>
      <w:tr w:rsidR="0075264A" w:rsidRPr="002C68D0" w:rsidTr="00AD671C">
        <w:tc>
          <w:tcPr>
            <w:tcW w:w="5000" w:type="pct"/>
            <w:gridSpan w:val="3"/>
          </w:tcPr>
          <w:p w:rsidR="0075264A" w:rsidRPr="002C68D0" w:rsidRDefault="0075264A" w:rsidP="0075264A">
            <w:pPr>
              <w:spacing w:line="240" w:lineRule="auto"/>
              <w:rPr>
                <w:b/>
                <w:bCs/>
                <w:color w:val="000000"/>
                <w:sz w:val="24"/>
                <w:szCs w:val="24"/>
              </w:rPr>
            </w:pPr>
            <w:r w:rsidRPr="002C68D0">
              <w:rPr>
                <w:b/>
                <w:bCs/>
                <w:iCs/>
                <w:color w:val="000000"/>
                <w:sz w:val="24"/>
                <w:szCs w:val="24"/>
              </w:rPr>
              <w:t>Сплошные тексты:</w:t>
            </w:r>
            <w:r w:rsidRPr="002C68D0">
              <w:rPr>
                <w:b/>
                <w:bCs/>
                <w:color w:val="000000"/>
                <w:sz w:val="24"/>
                <w:szCs w:val="24"/>
              </w:rPr>
              <w:t xml:space="preserve"> найти, или интерпретировать, или обобщить информацию из различных частей текста либо текстов с целью опреде</w:t>
            </w:r>
            <w:r w:rsidRPr="002C68D0">
              <w:rPr>
                <w:b/>
                <w:bCs/>
                <w:color w:val="000000"/>
                <w:sz w:val="24"/>
                <w:szCs w:val="24"/>
              </w:rPr>
              <w:softHyphen/>
              <w:t>лить намерения автора, следуя логическим и лингвистическим связям внутри отдельной части текста.</w:t>
            </w:r>
          </w:p>
          <w:p w:rsidR="0075264A" w:rsidRPr="002C68D0" w:rsidRDefault="0075264A" w:rsidP="0075264A">
            <w:pPr>
              <w:spacing w:line="240" w:lineRule="auto"/>
              <w:rPr>
                <w:b/>
                <w:bCs/>
                <w:color w:val="000000"/>
                <w:sz w:val="24"/>
                <w:szCs w:val="24"/>
              </w:rPr>
            </w:pPr>
            <w:r w:rsidRPr="002C68D0">
              <w:rPr>
                <w:b/>
                <w:bCs/>
                <w:iCs/>
                <w:color w:val="000000"/>
                <w:sz w:val="24"/>
                <w:szCs w:val="24"/>
              </w:rPr>
              <w:t>Несплошные тексты</w:t>
            </w:r>
            <w:r w:rsidRPr="002C68D0">
              <w:rPr>
                <w:b/>
                <w:bCs/>
                <w:color w:val="000000"/>
                <w:sz w:val="24"/>
                <w:szCs w:val="24"/>
              </w:rPr>
              <w:t>: продемонстрировать понимание явно выра</w:t>
            </w:r>
            <w:r w:rsidRPr="002C68D0">
              <w:rPr>
                <w:b/>
                <w:bCs/>
                <w:color w:val="000000"/>
                <w:sz w:val="24"/>
                <w:szCs w:val="24"/>
              </w:rPr>
              <w:softHyphen/>
              <w:t>женной структуры визуального изображения информации, например таблицы или диаграммы (граф-дерева), либо объединить две небольшие части информации из графика или таблицы</w:t>
            </w:r>
          </w:p>
        </w:tc>
      </w:tr>
      <w:tr w:rsidR="0075264A" w:rsidRPr="002C68D0" w:rsidTr="00AD671C">
        <w:tc>
          <w:tcPr>
            <w:tcW w:w="5000" w:type="pct"/>
            <w:gridSpan w:val="3"/>
          </w:tcPr>
          <w:p w:rsidR="0075264A" w:rsidRPr="002C68D0" w:rsidRDefault="0075264A" w:rsidP="0075264A">
            <w:pPr>
              <w:spacing w:line="240" w:lineRule="auto"/>
              <w:jc w:val="center"/>
              <w:rPr>
                <w:b/>
                <w:bCs/>
                <w:color w:val="000000"/>
                <w:sz w:val="24"/>
                <w:szCs w:val="24"/>
              </w:rPr>
            </w:pPr>
            <w:r w:rsidRPr="002C68D0">
              <w:rPr>
                <w:color w:val="000000"/>
                <w:sz w:val="24"/>
                <w:szCs w:val="24"/>
              </w:rPr>
              <w:t>1-й уровень</w:t>
            </w:r>
          </w:p>
        </w:tc>
      </w:tr>
      <w:tr w:rsidR="0075264A" w:rsidRPr="002C68D0" w:rsidTr="00AD671C">
        <w:tc>
          <w:tcPr>
            <w:tcW w:w="2025" w:type="pct"/>
          </w:tcPr>
          <w:p w:rsidR="0075264A" w:rsidRPr="002C68D0" w:rsidRDefault="0075264A" w:rsidP="0075264A">
            <w:pPr>
              <w:spacing w:line="240" w:lineRule="auto"/>
              <w:rPr>
                <w:b/>
                <w:bCs/>
                <w:color w:val="000000"/>
                <w:sz w:val="24"/>
                <w:szCs w:val="24"/>
              </w:rPr>
            </w:pPr>
            <w:r w:rsidRPr="002C68D0">
              <w:rPr>
                <w:b/>
                <w:bCs/>
                <w:color w:val="000000"/>
                <w:sz w:val="24"/>
                <w:szCs w:val="24"/>
              </w:rPr>
              <w:t>Найти один или более независимый отрывок явно выраженной в тексте информации по простому критерию</w:t>
            </w:r>
          </w:p>
        </w:tc>
        <w:tc>
          <w:tcPr>
            <w:tcW w:w="1428" w:type="pct"/>
          </w:tcPr>
          <w:p w:rsidR="0075264A" w:rsidRPr="002C68D0" w:rsidRDefault="0075264A" w:rsidP="0075264A">
            <w:pPr>
              <w:spacing w:line="240" w:lineRule="auto"/>
              <w:rPr>
                <w:color w:val="000000"/>
                <w:sz w:val="24"/>
                <w:szCs w:val="24"/>
              </w:rPr>
            </w:pPr>
            <w:r w:rsidRPr="002C68D0">
              <w:rPr>
                <w:color w:val="000000"/>
                <w:sz w:val="24"/>
                <w:szCs w:val="24"/>
              </w:rPr>
              <w:t>Распознать главную идею или авторские намерения в тексте, когда требуемая ин</w:t>
            </w:r>
            <w:r w:rsidRPr="002C68D0">
              <w:rPr>
                <w:color w:val="000000"/>
                <w:sz w:val="24"/>
                <w:szCs w:val="24"/>
              </w:rPr>
              <w:softHyphen/>
              <w:t>формация в нём об</w:t>
            </w:r>
            <w:r w:rsidRPr="002C68D0">
              <w:rPr>
                <w:color w:val="000000"/>
                <w:sz w:val="24"/>
                <w:szCs w:val="24"/>
              </w:rPr>
              <w:softHyphen/>
              <w:t>щеизвестна</w:t>
            </w:r>
          </w:p>
        </w:tc>
        <w:tc>
          <w:tcPr>
            <w:tcW w:w="1547" w:type="pct"/>
          </w:tcPr>
          <w:p w:rsidR="0075264A" w:rsidRPr="002C68D0" w:rsidRDefault="0075264A" w:rsidP="0075264A">
            <w:pPr>
              <w:spacing w:line="240" w:lineRule="auto"/>
              <w:rPr>
                <w:color w:val="000000"/>
                <w:sz w:val="24"/>
                <w:szCs w:val="24"/>
              </w:rPr>
            </w:pPr>
            <w:r w:rsidRPr="002C68D0">
              <w:rPr>
                <w:color w:val="000000"/>
                <w:sz w:val="24"/>
                <w:szCs w:val="24"/>
              </w:rPr>
              <w:t>Установить простые связи между инфор</w:t>
            </w:r>
            <w:r w:rsidRPr="002C68D0">
              <w:rPr>
                <w:color w:val="000000"/>
                <w:sz w:val="24"/>
                <w:szCs w:val="24"/>
              </w:rPr>
              <w:softHyphen/>
              <w:t>мацией в тексте и об</w:t>
            </w:r>
            <w:r w:rsidRPr="002C68D0">
              <w:rPr>
                <w:color w:val="000000"/>
                <w:sz w:val="24"/>
                <w:szCs w:val="24"/>
              </w:rPr>
              <w:softHyphen/>
              <w:t>щими, повседневны</w:t>
            </w:r>
            <w:r w:rsidRPr="002C68D0">
              <w:rPr>
                <w:color w:val="000000"/>
                <w:sz w:val="24"/>
                <w:szCs w:val="24"/>
              </w:rPr>
              <w:softHyphen/>
              <w:t>ми знаниями</w:t>
            </w:r>
          </w:p>
        </w:tc>
      </w:tr>
      <w:tr w:rsidR="0075264A" w:rsidRPr="002C68D0" w:rsidTr="00AD671C">
        <w:tc>
          <w:tcPr>
            <w:tcW w:w="5000" w:type="pct"/>
            <w:gridSpan w:val="3"/>
          </w:tcPr>
          <w:p w:rsidR="0075264A" w:rsidRPr="002C68D0" w:rsidRDefault="0075264A" w:rsidP="0075264A">
            <w:pPr>
              <w:spacing w:line="240" w:lineRule="auto"/>
              <w:rPr>
                <w:b/>
                <w:bCs/>
                <w:color w:val="000000"/>
                <w:sz w:val="24"/>
                <w:szCs w:val="24"/>
              </w:rPr>
            </w:pPr>
            <w:r w:rsidRPr="002C68D0">
              <w:rPr>
                <w:b/>
                <w:bCs/>
                <w:iCs/>
                <w:color w:val="000000"/>
                <w:sz w:val="24"/>
                <w:szCs w:val="24"/>
              </w:rPr>
              <w:t>Сплошные тексты:</w:t>
            </w:r>
            <w:r w:rsidRPr="002C68D0">
              <w:rPr>
                <w:b/>
                <w:bCs/>
                <w:color w:val="000000"/>
                <w:sz w:val="24"/>
                <w:szCs w:val="24"/>
              </w:rPr>
              <w:t xml:space="preserve"> определить основную идею текста, используя заголовки частей текста или выделяющие их обозначения, либо найти явно выраженную информацию в короткой части текста.</w:t>
            </w:r>
          </w:p>
          <w:p w:rsidR="0075264A" w:rsidRPr="002C68D0" w:rsidRDefault="0075264A" w:rsidP="0075264A">
            <w:pPr>
              <w:spacing w:line="240" w:lineRule="auto"/>
              <w:rPr>
                <w:b/>
                <w:bCs/>
                <w:color w:val="000000"/>
                <w:sz w:val="24"/>
                <w:szCs w:val="24"/>
              </w:rPr>
            </w:pPr>
            <w:r w:rsidRPr="002C68D0">
              <w:rPr>
                <w:b/>
                <w:bCs/>
                <w:iCs/>
                <w:color w:val="000000"/>
                <w:sz w:val="24"/>
                <w:szCs w:val="24"/>
              </w:rPr>
              <w:t>Несплошные тексты:</w:t>
            </w:r>
            <w:r w:rsidRPr="002C68D0">
              <w:rPr>
                <w:b/>
                <w:bCs/>
                <w:color w:val="000000"/>
                <w:sz w:val="24"/>
                <w:szCs w:val="24"/>
              </w:rPr>
              <w:t xml:space="preserve"> найти отдельные части явно выраженной ин</w:t>
            </w:r>
            <w:r w:rsidRPr="002C68D0">
              <w:rPr>
                <w:b/>
                <w:bCs/>
                <w:color w:val="000000"/>
                <w:sz w:val="24"/>
                <w:szCs w:val="24"/>
              </w:rPr>
              <w:softHyphen/>
              <w:t>формации на одной простой карте, или линейном графике, или столб</w:t>
            </w:r>
            <w:r w:rsidRPr="002C68D0">
              <w:rPr>
                <w:b/>
                <w:bCs/>
                <w:color w:val="000000"/>
                <w:sz w:val="24"/>
                <w:szCs w:val="24"/>
              </w:rPr>
              <w:softHyphen/>
              <w:t>чатой диаграмме, которая включает в себя небольшой по объёму вер</w:t>
            </w:r>
            <w:r w:rsidRPr="002C68D0">
              <w:rPr>
                <w:b/>
                <w:bCs/>
                <w:color w:val="000000"/>
                <w:sz w:val="24"/>
                <w:szCs w:val="24"/>
              </w:rPr>
              <w:softHyphen/>
              <w:t>бальный текст в несколько слов или фраз</w:t>
            </w:r>
          </w:p>
        </w:tc>
      </w:tr>
    </w:tbl>
    <w:p w:rsidR="0075264A" w:rsidRPr="002C68D0" w:rsidRDefault="0075264A" w:rsidP="0075264A">
      <w:pPr>
        <w:spacing w:line="240" w:lineRule="auto"/>
        <w:ind w:firstLine="567"/>
        <w:rPr>
          <w:b/>
          <w:bCs/>
          <w:sz w:val="24"/>
          <w:szCs w:val="24"/>
          <w:lang w:eastAsia="ru-RU"/>
        </w:rPr>
      </w:pPr>
    </w:p>
    <w:p w:rsidR="0075264A" w:rsidRPr="002C68D0" w:rsidRDefault="0075264A" w:rsidP="0095336D">
      <w:pPr>
        <w:spacing w:line="240" w:lineRule="auto"/>
        <w:rPr>
          <w:rStyle w:val="c0"/>
          <w:b/>
          <w:bCs/>
          <w:color w:val="000000"/>
          <w:sz w:val="24"/>
          <w:szCs w:val="24"/>
        </w:rPr>
      </w:pPr>
      <w:r w:rsidRPr="002C68D0">
        <w:rPr>
          <w:b/>
          <w:bCs/>
          <w:sz w:val="24"/>
          <w:szCs w:val="24"/>
          <w:lang w:eastAsia="ru-RU"/>
        </w:rPr>
        <w:t>3. Планируемые результаты</w:t>
      </w:r>
      <w:r w:rsidRPr="002C68D0">
        <w:rPr>
          <w:b/>
          <w:bCs/>
          <w:color w:val="000000"/>
          <w:sz w:val="24"/>
          <w:szCs w:val="24"/>
        </w:rPr>
        <w:t xml:space="preserve"> формирования и развития умений смыслового чтения представлены в п.1.2.4. настоящей Программы.</w:t>
      </w:r>
    </w:p>
    <w:p w:rsidR="0075264A" w:rsidRPr="002C68D0" w:rsidRDefault="0075264A" w:rsidP="0075264A">
      <w:pPr>
        <w:spacing w:line="240" w:lineRule="auto"/>
        <w:ind w:firstLine="706"/>
        <w:rPr>
          <w:rStyle w:val="c0"/>
          <w:sz w:val="24"/>
          <w:szCs w:val="24"/>
        </w:rPr>
      </w:pPr>
    </w:p>
    <w:p w:rsidR="0075264A" w:rsidRPr="002C68D0" w:rsidRDefault="0075264A" w:rsidP="0075264A">
      <w:pPr>
        <w:widowControl/>
        <w:numPr>
          <w:ilvl w:val="0"/>
          <w:numId w:val="68"/>
        </w:numPr>
        <w:suppressAutoHyphens w:val="0"/>
        <w:autoSpaceDN/>
        <w:spacing w:line="240" w:lineRule="auto"/>
        <w:jc w:val="left"/>
        <w:textAlignment w:val="auto"/>
        <w:rPr>
          <w:rStyle w:val="dash0410005f0431005f0437005f0430005f0446005f0020005f0441005f043f005f0438005f0441005f043a005f0430005f005fchar1char1"/>
          <w:rFonts w:eastAsia="Calibri"/>
          <w:b/>
          <w:szCs w:val="24"/>
        </w:rPr>
      </w:pPr>
      <w:r w:rsidRPr="002C68D0">
        <w:rPr>
          <w:rStyle w:val="dash0410005f0431005f0437005f0430005f0446005f0020005f0441005f043f005f0438005f0441005f043a005f0430005f005fchar1char1"/>
          <w:rFonts w:eastAsia="Calibri"/>
          <w:b/>
          <w:szCs w:val="24"/>
        </w:rPr>
        <w:t xml:space="preserve">Пути достижения планируемых результатов освоения </w:t>
      </w:r>
    </w:p>
    <w:p w:rsidR="0075264A" w:rsidRPr="002C68D0" w:rsidRDefault="0075264A" w:rsidP="0075264A">
      <w:pPr>
        <w:spacing w:line="240" w:lineRule="auto"/>
        <w:ind w:left="360"/>
        <w:rPr>
          <w:rStyle w:val="dash0410005f0431005f0437005f0430005f0446005f0020005f0441005f043f005f0438005f0441005f043a005f0430005f005fchar1char1"/>
          <w:rFonts w:eastAsia="Calibri"/>
          <w:b/>
          <w:szCs w:val="24"/>
        </w:rPr>
      </w:pPr>
      <w:r w:rsidRPr="002C68D0">
        <w:rPr>
          <w:rStyle w:val="dash0410005f0431005f0437005f0430005f0446005f0020005f0441005f043f005f0438005f0441005f043a005f0430005f005fchar1char1"/>
          <w:rFonts w:eastAsia="Calibri"/>
          <w:b/>
          <w:szCs w:val="24"/>
        </w:rPr>
        <w:t>обучающимися основ смыслового чтения</w:t>
      </w:r>
    </w:p>
    <w:p w:rsidR="0095336D" w:rsidRPr="002C68D0" w:rsidRDefault="0095336D" w:rsidP="0095336D">
      <w:pPr>
        <w:spacing w:line="240" w:lineRule="auto"/>
        <w:ind w:left="360"/>
        <w:jc w:val="right"/>
        <w:rPr>
          <w:rStyle w:val="dash0410005f0431005f0437005f0430005f0446005f0020005f0441005f043f005f0438005f0441005f043a005f0430005f005fchar1char1"/>
          <w:rFonts w:eastAsia="Calibri"/>
          <w:b/>
          <w:szCs w:val="24"/>
        </w:rPr>
      </w:pPr>
      <w:r w:rsidRPr="002C68D0">
        <w:rPr>
          <w:rStyle w:val="dash0410005f0431005f0437005f0430005f0446005f0020005f0441005f043f005f0438005f0441005f043a005f0430005f005fchar1char1"/>
          <w:rFonts w:eastAsia="Calibri"/>
          <w:b/>
          <w:szCs w:val="24"/>
        </w:rPr>
        <w:t>Таблица 25</w:t>
      </w:r>
    </w:p>
    <w:tbl>
      <w:tblPr>
        <w:tblW w:w="11200" w:type="dxa"/>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4961"/>
        <w:gridCol w:w="142"/>
        <w:gridCol w:w="2268"/>
        <w:gridCol w:w="1843"/>
      </w:tblGrid>
      <w:tr w:rsidR="0075264A" w:rsidRPr="002C68D0" w:rsidTr="00F73C95">
        <w:trPr>
          <w:trHeight w:val="281"/>
        </w:trPr>
        <w:tc>
          <w:tcPr>
            <w:tcW w:w="1986" w:type="dxa"/>
            <w:tcBorders>
              <w:bottom w:val="single" w:sz="4" w:space="0" w:color="auto"/>
            </w:tcBorders>
          </w:tcPr>
          <w:p w:rsidR="0075264A" w:rsidRPr="002C68D0" w:rsidRDefault="0075264A" w:rsidP="0075264A">
            <w:pPr>
              <w:spacing w:line="240" w:lineRule="auto"/>
              <w:jc w:val="center"/>
              <w:rPr>
                <w:sz w:val="24"/>
                <w:szCs w:val="24"/>
              </w:rPr>
            </w:pPr>
            <w:r w:rsidRPr="002C68D0">
              <w:rPr>
                <w:sz w:val="24"/>
                <w:szCs w:val="24"/>
              </w:rPr>
              <w:t>Классы</w:t>
            </w:r>
          </w:p>
        </w:tc>
        <w:tc>
          <w:tcPr>
            <w:tcW w:w="5103" w:type="dxa"/>
            <w:gridSpan w:val="2"/>
            <w:tcBorders>
              <w:bottom w:val="single" w:sz="4" w:space="0" w:color="auto"/>
            </w:tcBorders>
          </w:tcPr>
          <w:p w:rsidR="0075264A" w:rsidRPr="002C68D0" w:rsidRDefault="0075264A" w:rsidP="0075264A">
            <w:pPr>
              <w:spacing w:line="240" w:lineRule="auto"/>
              <w:jc w:val="center"/>
              <w:rPr>
                <w:sz w:val="24"/>
                <w:szCs w:val="24"/>
              </w:rPr>
            </w:pPr>
            <w:r w:rsidRPr="002C68D0">
              <w:rPr>
                <w:sz w:val="24"/>
                <w:szCs w:val="24"/>
              </w:rPr>
              <w:t>Чему учить?</w:t>
            </w:r>
          </w:p>
        </w:tc>
        <w:tc>
          <w:tcPr>
            <w:tcW w:w="2268" w:type="dxa"/>
            <w:tcBorders>
              <w:bottom w:val="single" w:sz="4" w:space="0" w:color="auto"/>
            </w:tcBorders>
          </w:tcPr>
          <w:p w:rsidR="0075264A" w:rsidRPr="002C68D0" w:rsidRDefault="0075264A" w:rsidP="0075264A">
            <w:pPr>
              <w:spacing w:line="240" w:lineRule="auto"/>
              <w:jc w:val="center"/>
              <w:rPr>
                <w:sz w:val="24"/>
                <w:szCs w:val="24"/>
              </w:rPr>
            </w:pPr>
            <w:r w:rsidRPr="002C68D0">
              <w:rPr>
                <w:sz w:val="24"/>
                <w:szCs w:val="24"/>
              </w:rPr>
              <w:t>Предметы</w:t>
            </w:r>
          </w:p>
        </w:tc>
        <w:tc>
          <w:tcPr>
            <w:tcW w:w="1843" w:type="dxa"/>
            <w:tcBorders>
              <w:bottom w:val="single" w:sz="4" w:space="0" w:color="auto"/>
            </w:tcBorders>
          </w:tcPr>
          <w:p w:rsidR="0075264A" w:rsidRPr="002C68D0" w:rsidRDefault="0075264A" w:rsidP="0075264A">
            <w:pPr>
              <w:spacing w:line="240" w:lineRule="auto"/>
              <w:jc w:val="center"/>
              <w:rPr>
                <w:sz w:val="24"/>
                <w:szCs w:val="24"/>
              </w:rPr>
            </w:pPr>
            <w:r w:rsidRPr="002C68D0">
              <w:rPr>
                <w:sz w:val="24"/>
                <w:szCs w:val="24"/>
              </w:rPr>
              <w:t>Стратегии</w:t>
            </w:r>
          </w:p>
        </w:tc>
      </w:tr>
      <w:tr w:rsidR="0075264A" w:rsidRPr="002C68D0" w:rsidTr="00F73C95">
        <w:trPr>
          <w:trHeight w:val="165"/>
        </w:trPr>
        <w:tc>
          <w:tcPr>
            <w:tcW w:w="11200" w:type="dxa"/>
            <w:gridSpan w:val="5"/>
            <w:tcBorders>
              <w:top w:val="single" w:sz="4" w:space="0" w:color="auto"/>
            </w:tcBorders>
          </w:tcPr>
          <w:p w:rsidR="0075264A" w:rsidRPr="002C68D0" w:rsidRDefault="0075264A" w:rsidP="0075264A">
            <w:pPr>
              <w:spacing w:line="240" w:lineRule="auto"/>
              <w:jc w:val="center"/>
              <w:rPr>
                <w:b/>
                <w:sz w:val="24"/>
                <w:szCs w:val="24"/>
              </w:rPr>
            </w:pPr>
            <w:r w:rsidRPr="002C68D0">
              <w:rPr>
                <w:b/>
                <w:sz w:val="24"/>
                <w:szCs w:val="24"/>
                <w:lang w:eastAsia="ru-RU"/>
              </w:rPr>
              <w:t>Работа с текстом: поиск информации и понимание прочитанного</w:t>
            </w:r>
          </w:p>
        </w:tc>
      </w:tr>
      <w:tr w:rsidR="0075264A" w:rsidRPr="002C68D0" w:rsidTr="00F73C95">
        <w:tc>
          <w:tcPr>
            <w:tcW w:w="1986" w:type="dxa"/>
          </w:tcPr>
          <w:p w:rsidR="0075264A" w:rsidRPr="002C68D0" w:rsidRDefault="0075264A" w:rsidP="0075264A">
            <w:pPr>
              <w:spacing w:line="240" w:lineRule="auto"/>
              <w:rPr>
                <w:sz w:val="24"/>
                <w:szCs w:val="24"/>
              </w:rPr>
            </w:pPr>
            <w:r w:rsidRPr="002C68D0">
              <w:rPr>
                <w:sz w:val="24"/>
                <w:szCs w:val="24"/>
              </w:rPr>
              <w:t>5-6 классы</w:t>
            </w:r>
          </w:p>
        </w:tc>
        <w:tc>
          <w:tcPr>
            <w:tcW w:w="5103" w:type="dxa"/>
            <w:gridSpan w:val="2"/>
          </w:tcPr>
          <w:p w:rsidR="0075264A" w:rsidRPr="002C68D0" w:rsidRDefault="0075264A" w:rsidP="0075264A">
            <w:pPr>
              <w:spacing w:line="240" w:lineRule="auto"/>
              <w:ind w:firstLine="461"/>
              <w:rPr>
                <w:sz w:val="24"/>
                <w:szCs w:val="24"/>
                <w:lang w:eastAsia="ru-RU"/>
              </w:rPr>
            </w:pPr>
            <w:r w:rsidRPr="002C68D0">
              <w:rPr>
                <w:sz w:val="24"/>
                <w:szCs w:val="24"/>
                <w:lang w:eastAsia="ru-RU"/>
              </w:rPr>
              <w:t>Ориентироваться в содержании текста и понимать его целостный смысл:</w:t>
            </w:r>
          </w:p>
          <w:p w:rsidR="0075264A" w:rsidRPr="002C68D0" w:rsidRDefault="0075264A" w:rsidP="0075264A">
            <w:pPr>
              <w:spacing w:line="240" w:lineRule="auto"/>
              <w:ind w:firstLine="461"/>
              <w:rPr>
                <w:sz w:val="24"/>
                <w:szCs w:val="24"/>
                <w:lang w:eastAsia="ru-RU"/>
              </w:rPr>
            </w:pPr>
            <w:r w:rsidRPr="002C68D0">
              <w:rPr>
                <w:sz w:val="24"/>
                <w:szCs w:val="24"/>
                <w:lang w:eastAsia="ru-RU"/>
              </w:rPr>
              <w:t xml:space="preserve">- определять главную тему, общую цель </w:t>
            </w:r>
            <w:r w:rsidRPr="002C68D0">
              <w:rPr>
                <w:sz w:val="24"/>
                <w:szCs w:val="24"/>
                <w:lang w:eastAsia="ru-RU"/>
              </w:rPr>
              <w:lastRenderedPageBreak/>
              <w:t>или назначение текста;</w:t>
            </w:r>
          </w:p>
          <w:p w:rsidR="0075264A" w:rsidRPr="002C68D0" w:rsidRDefault="0075264A" w:rsidP="0075264A">
            <w:pPr>
              <w:spacing w:line="240" w:lineRule="auto"/>
              <w:ind w:firstLine="461"/>
              <w:rPr>
                <w:sz w:val="24"/>
                <w:szCs w:val="24"/>
                <w:lang w:eastAsia="ru-RU"/>
              </w:rPr>
            </w:pPr>
            <w:r w:rsidRPr="002C68D0">
              <w:rPr>
                <w:sz w:val="24"/>
                <w:szCs w:val="24"/>
                <w:lang w:eastAsia="ru-RU"/>
              </w:rPr>
              <w:t>- выбирать из текста или придумать заголовок, соответствующий содержанию и общему смыслу текста;</w:t>
            </w:r>
          </w:p>
          <w:p w:rsidR="0075264A" w:rsidRPr="002C68D0" w:rsidRDefault="0075264A" w:rsidP="0075264A">
            <w:pPr>
              <w:spacing w:line="240" w:lineRule="auto"/>
              <w:ind w:firstLine="461"/>
              <w:rPr>
                <w:sz w:val="24"/>
                <w:szCs w:val="24"/>
                <w:lang w:eastAsia="ru-RU"/>
              </w:rPr>
            </w:pPr>
            <w:r w:rsidRPr="002C68D0">
              <w:rPr>
                <w:sz w:val="24"/>
                <w:szCs w:val="24"/>
                <w:lang w:eastAsia="ru-RU"/>
              </w:rPr>
              <w:t>- формулировать тезис, выражающий общий смысл текста;</w:t>
            </w:r>
          </w:p>
          <w:p w:rsidR="0075264A" w:rsidRPr="002C68D0" w:rsidRDefault="0075264A" w:rsidP="0075264A">
            <w:pPr>
              <w:spacing w:line="240" w:lineRule="auto"/>
              <w:ind w:firstLine="461"/>
              <w:rPr>
                <w:sz w:val="24"/>
                <w:szCs w:val="24"/>
                <w:lang w:eastAsia="ru-RU"/>
              </w:rPr>
            </w:pPr>
            <w:r w:rsidRPr="002C68D0">
              <w:rPr>
                <w:sz w:val="24"/>
                <w:szCs w:val="24"/>
                <w:lang w:eastAsia="ru-RU"/>
              </w:rPr>
              <w:t>- объяснять порядок частей/инструкций, содержащихся в тексте;</w:t>
            </w:r>
          </w:p>
          <w:p w:rsidR="0075264A" w:rsidRPr="002C68D0" w:rsidRDefault="0075264A" w:rsidP="0075264A">
            <w:pPr>
              <w:spacing w:line="240" w:lineRule="auto"/>
              <w:ind w:firstLine="461"/>
              <w:rPr>
                <w:sz w:val="24"/>
                <w:szCs w:val="24"/>
                <w:lang w:eastAsia="ru-RU"/>
              </w:rPr>
            </w:pPr>
            <w:r w:rsidRPr="002C68D0">
              <w:rPr>
                <w:sz w:val="24"/>
                <w:szCs w:val="24"/>
                <w:lang w:eastAsia="ru-RU"/>
              </w:rPr>
              <w:t>• находить в тексте требуемую информацию</w:t>
            </w:r>
          </w:p>
          <w:p w:rsidR="0075264A" w:rsidRPr="002C68D0" w:rsidRDefault="0075264A" w:rsidP="0075264A">
            <w:pPr>
              <w:spacing w:line="240" w:lineRule="auto"/>
              <w:ind w:firstLine="461"/>
              <w:rPr>
                <w:sz w:val="24"/>
                <w:szCs w:val="24"/>
              </w:rPr>
            </w:pPr>
            <w:r w:rsidRPr="002C68D0">
              <w:rPr>
                <w:sz w:val="24"/>
                <w:szCs w:val="24"/>
                <w:lang w:eastAsia="ru-RU"/>
              </w:rPr>
              <w:t>• решать учебно-познавательные и учебно-практические задачи, требующие полного и критического понимания текста</w:t>
            </w:r>
          </w:p>
          <w:p w:rsidR="0075264A" w:rsidRPr="002C68D0" w:rsidRDefault="0075264A" w:rsidP="0075264A">
            <w:pPr>
              <w:spacing w:line="240" w:lineRule="auto"/>
              <w:ind w:firstLine="461"/>
              <w:rPr>
                <w:sz w:val="24"/>
                <w:szCs w:val="24"/>
              </w:rPr>
            </w:pPr>
          </w:p>
        </w:tc>
        <w:tc>
          <w:tcPr>
            <w:tcW w:w="2268" w:type="dxa"/>
          </w:tcPr>
          <w:p w:rsidR="0075264A" w:rsidRPr="002C68D0" w:rsidRDefault="0075264A" w:rsidP="0075264A">
            <w:pPr>
              <w:spacing w:line="240" w:lineRule="auto"/>
              <w:rPr>
                <w:sz w:val="24"/>
                <w:szCs w:val="24"/>
              </w:rPr>
            </w:pPr>
            <w:r w:rsidRPr="002C68D0">
              <w:rPr>
                <w:sz w:val="24"/>
                <w:szCs w:val="24"/>
              </w:rPr>
              <w:lastRenderedPageBreak/>
              <w:t xml:space="preserve">Литература, русский язык, история, ОБЖ, </w:t>
            </w:r>
            <w:r w:rsidRPr="002C68D0">
              <w:rPr>
                <w:sz w:val="24"/>
                <w:szCs w:val="24"/>
              </w:rPr>
              <w:lastRenderedPageBreak/>
              <w:t>природоведение, география, ИЗО, технология, математика, биология, иностранный язык, информатика, обществознание</w:t>
            </w:r>
          </w:p>
        </w:tc>
        <w:tc>
          <w:tcPr>
            <w:tcW w:w="1843" w:type="dxa"/>
          </w:tcPr>
          <w:p w:rsidR="0075264A" w:rsidRPr="002C68D0" w:rsidRDefault="0075264A" w:rsidP="0075264A">
            <w:pPr>
              <w:spacing w:line="240" w:lineRule="auto"/>
              <w:rPr>
                <w:rStyle w:val="Zag11"/>
                <w:kern w:val="24"/>
                <w:sz w:val="24"/>
                <w:szCs w:val="24"/>
              </w:rPr>
            </w:pPr>
            <w:r w:rsidRPr="002C68D0">
              <w:rPr>
                <w:rStyle w:val="Zag11"/>
                <w:kern w:val="24"/>
                <w:sz w:val="24"/>
                <w:szCs w:val="24"/>
              </w:rPr>
              <w:lastRenderedPageBreak/>
              <w:t xml:space="preserve">Интерактивные подходы   (упражнения, </w:t>
            </w:r>
            <w:r w:rsidRPr="002C68D0">
              <w:rPr>
                <w:rStyle w:val="Zag11"/>
                <w:kern w:val="24"/>
                <w:sz w:val="24"/>
                <w:szCs w:val="24"/>
              </w:rPr>
              <w:lastRenderedPageBreak/>
              <w:t>задания)</w:t>
            </w:r>
          </w:p>
          <w:p w:rsidR="0075264A" w:rsidRPr="002C68D0" w:rsidRDefault="0075264A" w:rsidP="0075264A">
            <w:pPr>
              <w:spacing w:line="240" w:lineRule="auto"/>
              <w:rPr>
                <w:kern w:val="24"/>
                <w:sz w:val="24"/>
                <w:szCs w:val="24"/>
              </w:rPr>
            </w:pPr>
            <w:r w:rsidRPr="002C68D0">
              <w:rPr>
                <w:rStyle w:val="Zag11"/>
                <w:kern w:val="24"/>
                <w:sz w:val="24"/>
                <w:szCs w:val="24"/>
              </w:rPr>
              <w:t>Развитие критического мышления через чтение и письмо: «Чтение про себя», «Чтение в кружок», «Чтение про себя с вопросами», «Чтение с остановкам»</w:t>
            </w:r>
          </w:p>
        </w:tc>
      </w:tr>
      <w:tr w:rsidR="0075264A" w:rsidRPr="002C68D0" w:rsidTr="00F73C95">
        <w:tc>
          <w:tcPr>
            <w:tcW w:w="1986" w:type="dxa"/>
          </w:tcPr>
          <w:p w:rsidR="0075264A" w:rsidRPr="002C68D0" w:rsidRDefault="0075264A" w:rsidP="0075264A">
            <w:pPr>
              <w:spacing w:line="240" w:lineRule="auto"/>
              <w:ind w:firstLine="461"/>
              <w:rPr>
                <w:sz w:val="24"/>
                <w:szCs w:val="24"/>
              </w:rPr>
            </w:pPr>
            <w:r w:rsidRPr="002C68D0">
              <w:rPr>
                <w:sz w:val="24"/>
                <w:szCs w:val="24"/>
              </w:rPr>
              <w:lastRenderedPageBreak/>
              <w:t>7-9 классы</w:t>
            </w:r>
          </w:p>
        </w:tc>
        <w:tc>
          <w:tcPr>
            <w:tcW w:w="5103" w:type="dxa"/>
            <w:gridSpan w:val="2"/>
          </w:tcPr>
          <w:p w:rsidR="0075264A" w:rsidRPr="002C68D0" w:rsidRDefault="0075264A" w:rsidP="000D3238">
            <w:pPr>
              <w:widowControl/>
              <w:numPr>
                <w:ilvl w:val="0"/>
                <w:numId w:val="64"/>
              </w:numPr>
              <w:suppressAutoHyphens w:val="0"/>
              <w:autoSpaceDN/>
              <w:spacing w:line="240" w:lineRule="auto"/>
              <w:ind w:left="175" w:hanging="142"/>
              <w:textAlignment w:val="auto"/>
              <w:rPr>
                <w:sz w:val="24"/>
                <w:szCs w:val="24"/>
              </w:rPr>
            </w:pPr>
            <w:r w:rsidRPr="002C68D0">
              <w:rPr>
                <w:sz w:val="24"/>
                <w:szCs w:val="24"/>
              </w:rPr>
              <w:t>Предвосхищать содержание предметного плана текста по заголовку и с опорой на предыдущий опыт;</w:t>
            </w:r>
          </w:p>
          <w:p w:rsidR="0075264A" w:rsidRPr="002C68D0" w:rsidRDefault="0075264A" w:rsidP="000D3238">
            <w:pPr>
              <w:widowControl/>
              <w:numPr>
                <w:ilvl w:val="0"/>
                <w:numId w:val="64"/>
              </w:numPr>
              <w:suppressAutoHyphens w:val="0"/>
              <w:autoSpaceDN/>
              <w:spacing w:line="240" w:lineRule="auto"/>
              <w:ind w:left="175" w:hanging="142"/>
              <w:textAlignment w:val="auto"/>
              <w:rPr>
                <w:sz w:val="24"/>
                <w:szCs w:val="24"/>
              </w:rPr>
            </w:pPr>
            <w:r w:rsidRPr="002C68D0">
              <w:rPr>
                <w:sz w:val="24"/>
                <w:szCs w:val="24"/>
              </w:rPr>
              <w:t>сопоставлять разные точки зрения и разные источники информации по заданной теме;</w:t>
            </w:r>
          </w:p>
          <w:p w:rsidR="0075264A" w:rsidRPr="002C68D0" w:rsidRDefault="0075264A" w:rsidP="000D3238">
            <w:pPr>
              <w:widowControl/>
              <w:numPr>
                <w:ilvl w:val="0"/>
                <w:numId w:val="64"/>
              </w:numPr>
              <w:suppressAutoHyphens w:val="0"/>
              <w:autoSpaceDN/>
              <w:spacing w:line="240" w:lineRule="auto"/>
              <w:ind w:left="175" w:hanging="142"/>
              <w:textAlignment w:val="auto"/>
              <w:rPr>
                <w:sz w:val="24"/>
                <w:szCs w:val="24"/>
              </w:rPr>
            </w:pPr>
            <w:r w:rsidRPr="002C68D0">
              <w:rPr>
                <w:sz w:val="24"/>
                <w:szCs w:val="24"/>
              </w:rPr>
              <w:t>выполнять смысловое свёртывание выделенных фактов и мыслей;</w:t>
            </w:r>
          </w:p>
          <w:p w:rsidR="0075264A" w:rsidRPr="002C68D0" w:rsidRDefault="0075264A" w:rsidP="000D3238">
            <w:pPr>
              <w:widowControl/>
              <w:numPr>
                <w:ilvl w:val="0"/>
                <w:numId w:val="64"/>
              </w:numPr>
              <w:suppressAutoHyphens w:val="0"/>
              <w:autoSpaceDN/>
              <w:spacing w:line="240" w:lineRule="auto"/>
              <w:ind w:left="175" w:hanging="142"/>
              <w:textAlignment w:val="auto"/>
              <w:rPr>
                <w:sz w:val="24"/>
                <w:szCs w:val="24"/>
              </w:rPr>
            </w:pPr>
            <w:r w:rsidRPr="002C68D0">
              <w:rPr>
                <w:sz w:val="24"/>
                <w:szCs w:val="24"/>
              </w:rPr>
              <w:t>формировать на основе текста систему аргументов (доводов) для обоснования определённой позиции;</w:t>
            </w:r>
          </w:p>
          <w:p w:rsidR="0075264A" w:rsidRPr="002C68D0" w:rsidRDefault="0075264A" w:rsidP="000D3238">
            <w:pPr>
              <w:widowControl/>
              <w:numPr>
                <w:ilvl w:val="0"/>
                <w:numId w:val="64"/>
              </w:numPr>
              <w:suppressAutoHyphens w:val="0"/>
              <w:autoSpaceDN/>
              <w:spacing w:line="240" w:lineRule="auto"/>
              <w:ind w:left="175" w:hanging="142"/>
              <w:textAlignment w:val="auto"/>
              <w:rPr>
                <w:sz w:val="24"/>
                <w:szCs w:val="24"/>
              </w:rPr>
            </w:pPr>
            <w:r w:rsidRPr="002C68D0">
              <w:rPr>
                <w:sz w:val="24"/>
                <w:szCs w:val="24"/>
              </w:rPr>
              <w:t>понимать душевное состояние персонажей текста, сопереживать им;</w:t>
            </w:r>
          </w:p>
          <w:p w:rsidR="0075264A" w:rsidRPr="002C68D0" w:rsidRDefault="0075264A" w:rsidP="000D3238">
            <w:pPr>
              <w:pStyle w:val="14"/>
              <w:numPr>
                <w:ilvl w:val="0"/>
                <w:numId w:val="64"/>
              </w:numPr>
              <w:ind w:left="175" w:hanging="142"/>
              <w:jc w:val="both"/>
              <w:rPr>
                <w:rFonts w:ascii="Times New Roman" w:hAnsi="Times New Roman"/>
                <w:sz w:val="24"/>
                <w:szCs w:val="24"/>
              </w:rPr>
            </w:pPr>
            <w:r w:rsidRPr="002C68D0">
              <w:rPr>
                <w:rFonts w:ascii="Times New Roman" w:hAnsi="Times New Roman"/>
                <w:sz w:val="24"/>
                <w:szCs w:val="24"/>
              </w:rPr>
              <w:t>организовывать поиск информации:</w:t>
            </w:r>
          </w:p>
          <w:p w:rsidR="0075264A" w:rsidRPr="002C68D0" w:rsidRDefault="0075264A" w:rsidP="000D3238">
            <w:pPr>
              <w:pStyle w:val="14"/>
              <w:numPr>
                <w:ilvl w:val="0"/>
                <w:numId w:val="64"/>
              </w:numPr>
              <w:ind w:left="175" w:hanging="142"/>
              <w:jc w:val="both"/>
              <w:rPr>
                <w:rFonts w:ascii="Times New Roman" w:hAnsi="Times New Roman"/>
                <w:sz w:val="24"/>
                <w:szCs w:val="24"/>
              </w:rPr>
            </w:pPr>
            <w:r w:rsidRPr="002C68D0">
              <w:rPr>
                <w:rFonts w:ascii="Times New Roman" w:hAnsi="Times New Roman"/>
                <w:sz w:val="24"/>
                <w:szCs w:val="24"/>
              </w:rPr>
              <w:t>приобрести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75264A" w:rsidRPr="002C68D0" w:rsidRDefault="0075264A" w:rsidP="0075264A">
            <w:pPr>
              <w:pStyle w:val="14"/>
              <w:jc w:val="both"/>
              <w:rPr>
                <w:rFonts w:ascii="Times New Roman" w:hAnsi="Times New Roman"/>
                <w:sz w:val="24"/>
                <w:szCs w:val="24"/>
              </w:rPr>
            </w:pPr>
            <w:r w:rsidRPr="002C68D0">
              <w:rPr>
                <w:rFonts w:ascii="Times New Roman" w:hAnsi="Times New Roman"/>
                <w:sz w:val="24"/>
                <w:szCs w:val="24"/>
              </w:rPr>
              <w:t>Овладеть элементарными навыками чтения информации, представленной в наглядно-символической форме, приобретёт опыт работы с текстами, содержащими рисунки, таблицы, диаграммы, схемы.</w:t>
            </w:r>
          </w:p>
        </w:tc>
        <w:tc>
          <w:tcPr>
            <w:tcW w:w="2268" w:type="dxa"/>
          </w:tcPr>
          <w:p w:rsidR="0075264A" w:rsidRPr="002C68D0" w:rsidRDefault="0075264A" w:rsidP="0075264A">
            <w:pPr>
              <w:spacing w:line="240" w:lineRule="auto"/>
              <w:ind w:firstLine="461"/>
              <w:rPr>
                <w:sz w:val="24"/>
                <w:szCs w:val="24"/>
              </w:rPr>
            </w:pPr>
            <w:r w:rsidRPr="002C68D0">
              <w:rPr>
                <w:sz w:val="24"/>
                <w:szCs w:val="24"/>
              </w:rPr>
              <w:t>Литература, русский язык, история, ОБЖ, география, ИЗО, технология, математика, биология, иностранный язык, информатика, обществознание</w:t>
            </w:r>
          </w:p>
        </w:tc>
        <w:tc>
          <w:tcPr>
            <w:tcW w:w="1843" w:type="dxa"/>
          </w:tcPr>
          <w:p w:rsidR="0075264A" w:rsidRPr="002C68D0" w:rsidRDefault="0075264A" w:rsidP="0075264A">
            <w:pPr>
              <w:spacing w:line="240" w:lineRule="auto"/>
              <w:ind w:firstLine="461"/>
              <w:rPr>
                <w:sz w:val="24"/>
                <w:szCs w:val="24"/>
              </w:rPr>
            </w:pPr>
            <w:r w:rsidRPr="002C68D0">
              <w:rPr>
                <w:sz w:val="24"/>
                <w:szCs w:val="24"/>
              </w:rPr>
              <w:t>Словарная карта, групповая работа, инсерт, кластеры, организация дискуссий «Чтение про себя с пометками», «Отношения между вопросом и ответом»</w:t>
            </w:r>
          </w:p>
        </w:tc>
      </w:tr>
      <w:tr w:rsidR="0075264A" w:rsidRPr="002C68D0" w:rsidTr="00F73C95">
        <w:tc>
          <w:tcPr>
            <w:tcW w:w="11200" w:type="dxa"/>
            <w:gridSpan w:val="5"/>
          </w:tcPr>
          <w:p w:rsidR="0075264A" w:rsidRPr="002C68D0" w:rsidRDefault="0075264A" w:rsidP="0075264A">
            <w:pPr>
              <w:spacing w:line="240" w:lineRule="auto"/>
              <w:jc w:val="center"/>
              <w:rPr>
                <w:b/>
                <w:bCs/>
                <w:sz w:val="24"/>
                <w:szCs w:val="24"/>
              </w:rPr>
            </w:pPr>
            <w:r w:rsidRPr="002C68D0">
              <w:rPr>
                <w:b/>
                <w:bCs/>
                <w:sz w:val="24"/>
                <w:szCs w:val="24"/>
              </w:rPr>
              <w:t>Работа с текстом: преобразование и интерпретация информации</w:t>
            </w:r>
          </w:p>
        </w:tc>
      </w:tr>
      <w:tr w:rsidR="0075264A" w:rsidRPr="002C68D0" w:rsidTr="00F73C95">
        <w:tc>
          <w:tcPr>
            <w:tcW w:w="1986" w:type="dxa"/>
          </w:tcPr>
          <w:p w:rsidR="0075264A" w:rsidRPr="002C68D0" w:rsidRDefault="0075264A" w:rsidP="0075264A">
            <w:pPr>
              <w:spacing w:line="240" w:lineRule="auto"/>
              <w:rPr>
                <w:sz w:val="24"/>
                <w:szCs w:val="24"/>
              </w:rPr>
            </w:pPr>
            <w:r w:rsidRPr="002C68D0">
              <w:rPr>
                <w:sz w:val="24"/>
                <w:szCs w:val="24"/>
              </w:rPr>
              <w:t>5-6 классы</w:t>
            </w:r>
          </w:p>
        </w:tc>
        <w:tc>
          <w:tcPr>
            <w:tcW w:w="5103" w:type="dxa"/>
            <w:gridSpan w:val="2"/>
          </w:tcPr>
          <w:p w:rsidR="0075264A" w:rsidRPr="002C68D0" w:rsidRDefault="0075264A" w:rsidP="0075264A">
            <w:pPr>
              <w:spacing w:line="240" w:lineRule="auto"/>
              <w:rPr>
                <w:color w:val="000000"/>
                <w:sz w:val="24"/>
                <w:szCs w:val="24"/>
                <w:lang w:eastAsia="ru-RU"/>
              </w:rPr>
            </w:pPr>
            <w:r w:rsidRPr="002C68D0">
              <w:rPr>
                <w:color w:val="000000"/>
                <w:sz w:val="24"/>
                <w:szCs w:val="24"/>
                <w:lang w:eastAsia="ru-RU"/>
              </w:rPr>
              <w:t>-структурировать текст, используя нумерацию страниц, списки, ссылки, оглавление;</w:t>
            </w:r>
          </w:p>
          <w:p w:rsidR="0075264A" w:rsidRPr="002C68D0" w:rsidRDefault="0075264A" w:rsidP="000D3238">
            <w:pPr>
              <w:pStyle w:val="aff1"/>
              <w:numPr>
                <w:ilvl w:val="0"/>
                <w:numId w:val="62"/>
              </w:numPr>
              <w:spacing w:after="0" w:line="240" w:lineRule="auto"/>
              <w:ind w:left="0"/>
              <w:jc w:val="both"/>
              <w:rPr>
                <w:rFonts w:ascii="Times New Roman" w:hAnsi="Times New Roman"/>
                <w:color w:val="000000"/>
                <w:sz w:val="24"/>
                <w:szCs w:val="24"/>
                <w:lang w:eastAsia="ru-RU"/>
              </w:rPr>
            </w:pPr>
            <w:r w:rsidRPr="002C68D0">
              <w:rPr>
                <w:rFonts w:ascii="Times New Roman" w:hAnsi="Times New Roman"/>
                <w:color w:val="000000"/>
                <w:sz w:val="24"/>
                <w:szCs w:val="24"/>
                <w:lang w:eastAsia="ru-RU"/>
              </w:rPr>
              <w:t>-проводить проверку правописания; использовать в тексте таблицы, изображения;</w:t>
            </w:r>
          </w:p>
          <w:p w:rsidR="0075264A" w:rsidRPr="002C68D0" w:rsidRDefault="0075264A" w:rsidP="000D3238">
            <w:pPr>
              <w:pStyle w:val="aff1"/>
              <w:numPr>
                <w:ilvl w:val="0"/>
                <w:numId w:val="62"/>
              </w:numPr>
              <w:spacing w:after="0" w:line="240" w:lineRule="auto"/>
              <w:ind w:left="0"/>
              <w:jc w:val="both"/>
              <w:rPr>
                <w:rFonts w:ascii="Times New Roman" w:hAnsi="Times New Roman"/>
                <w:color w:val="000000"/>
                <w:sz w:val="24"/>
                <w:szCs w:val="24"/>
                <w:lang w:eastAsia="ru-RU"/>
              </w:rPr>
            </w:pPr>
            <w:r w:rsidRPr="002C68D0">
              <w:rPr>
                <w:rFonts w:ascii="Times New Roman" w:hAnsi="Times New Roman"/>
                <w:color w:val="000000"/>
                <w:sz w:val="24"/>
                <w:szCs w:val="24"/>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c>
          <w:tcPr>
            <w:tcW w:w="2268" w:type="dxa"/>
          </w:tcPr>
          <w:p w:rsidR="0075264A" w:rsidRPr="002C68D0" w:rsidRDefault="0075264A" w:rsidP="0075264A">
            <w:pPr>
              <w:spacing w:line="240" w:lineRule="auto"/>
              <w:rPr>
                <w:sz w:val="24"/>
                <w:szCs w:val="24"/>
              </w:rPr>
            </w:pPr>
            <w:r w:rsidRPr="002C68D0">
              <w:rPr>
                <w:sz w:val="24"/>
                <w:szCs w:val="24"/>
              </w:rPr>
              <w:t>Литература, русский язык, история, ОБЖ, природоведение, география, ИЗО, технология, математика, биология, иностранный язык, информатика, обществознание</w:t>
            </w:r>
          </w:p>
        </w:tc>
        <w:tc>
          <w:tcPr>
            <w:tcW w:w="1843" w:type="dxa"/>
          </w:tcPr>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Развитие критического мышления через чтение и письмо (чтение с остановками)</w:t>
            </w:r>
          </w:p>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«Список тем книги», «Черты характера»</w:t>
            </w:r>
          </w:p>
          <w:p w:rsidR="0075264A" w:rsidRPr="002C68D0" w:rsidRDefault="0075264A" w:rsidP="0075264A">
            <w:pPr>
              <w:spacing w:line="240" w:lineRule="auto"/>
              <w:rPr>
                <w:color w:val="000000"/>
                <w:kern w:val="24"/>
                <w:sz w:val="24"/>
                <w:szCs w:val="24"/>
              </w:rPr>
            </w:pPr>
            <w:r w:rsidRPr="002C68D0">
              <w:rPr>
                <w:rStyle w:val="Zag11"/>
                <w:color w:val="000000"/>
                <w:kern w:val="24"/>
                <w:sz w:val="24"/>
                <w:szCs w:val="24"/>
              </w:rPr>
              <w:t>«Синквейн»</w:t>
            </w:r>
          </w:p>
        </w:tc>
      </w:tr>
      <w:tr w:rsidR="0075264A" w:rsidRPr="002C68D0" w:rsidTr="00F73C95">
        <w:tc>
          <w:tcPr>
            <w:tcW w:w="1986" w:type="dxa"/>
          </w:tcPr>
          <w:p w:rsidR="0075264A" w:rsidRPr="002C68D0" w:rsidRDefault="0075264A" w:rsidP="0075264A">
            <w:pPr>
              <w:spacing w:line="240" w:lineRule="auto"/>
              <w:rPr>
                <w:sz w:val="24"/>
                <w:szCs w:val="24"/>
              </w:rPr>
            </w:pPr>
            <w:r w:rsidRPr="002C68D0">
              <w:rPr>
                <w:sz w:val="24"/>
                <w:szCs w:val="24"/>
              </w:rPr>
              <w:t>7-9 классы</w:t>
            </w:r>
          </w:p>
        </w:tc>
        <w:tc>
          <w:tcPr>
            <w:tcW w:w="5103" w:type="dxa"/>
            <w:gridSpan w:val="2"/>
          </w:tcPr>
          <w:p w:rsidR="0075264A" w:rsidRPr="002C68D0" w:rsidRDefault="0075264A" w:rsidP="0075264A">
            <w:pPr>
              <w:spacing w:line="240" w:lineRule="auto"/>
              <w:rPr>
                <w:iCs/>
                <w:color w:val="000000"/>
                <w:sz w:val="24"/>
                <w:szCs w:val="24"/>
                <w:lang w:eastAsia="ru-RU"/>
              </w:rPr>
            </w:pPr>
            <w:r w:rsidRPr="002C68D0">
              <w:rPr>
                <w:color w:val="000000"/>
                <w:sz w:val="24"/>
                <w:szCs w:val="24"/>
                <w:lang w:eastAsia="ru-RU"/>
              </w:rPr>
              <w:t>-в</w:t>
            </w:r>
            <w:r w:rsidRPr="002C68D0">
              <w:rPr>
                <w:iCs/>
                <w:color w:val="000000"/>
                <w:sz w:val="24"/>
                <w:szCs w:val="24"/>
                <w:lang w:eastAsia="ru-RU"/>
              </w:rPr>
              <w:t xml:space="preserve">ыявлять имплицитную информацию текста на основе сопоставления </w:t>
            </w:r>
            <w:r w:rsidRPr="002C68D0">
              <w:rPr>
                <w:iCs/>
                <w:color w:val="000000"/>
                <w:sz w:val="24"/>
                <w:szCs w:val="24"/>
                <w:lang w:eastAsia="ru-RU"/>
              </w:rPr>
              <w:lastRenderedPageBreak/>
              <w:t>иллюстративного материала с информацией текста, анализа подтекста (использованных языковых средств и структуры текста).</w:t>
            </w:r>
          </w:p>
          <w:p w:rsidR="0075264A" w:rsidRPr="002C68D0" w:rsidRDefault="0075264A" w:rsidP="0075264A">
            <w:pPr>
              <w:spacing w:line="240" w:lineRule="auto"/>
              <w:rPr>
                <w:sz w:val="24"/>
                <w:szCs w:val="24"/>
              </w:rPr>
            </w:pPr>
          </w:p>
        </w:tc>
        <w:tc>
          <w:tcPr>
            <w:tcW w:w="2268" w:type="dxa"/>
          </w:tcPr>
          <w:p w:rsidR="0075264A" w:rsidRPr="002C68D0" w:rsidRDefault="0075264A" w:rsidP="0075264A">
            <w:pPr>
              <w:spacing w:line="240" w:lineRule="auto"/>
              <w:rPr>
                <w:sz w:val="24"/>
                <w:szCs w:val="24"/>
              </w:rPr>
            </w:pPr>
            <w:r w:rsidRPr="002C68D0">
              <w:rPr>
                <w:sz w:val="24"/>
                <w:szCs w:val="24"/>
              </w:rPr>
              <w:lastRenderedPageBreak/>
              <w:t xml:space="preserve">Литература, русский язык, </w:t>
            </w:r>
            <w:r w:rsidRPr="002C68D0">
              <w:rPr>
                <w:sz w:val="24"/>
                <w:szCs w:val="24"/>
              </w:rPr>
              <w:lastRenderedPageBreak/>
              <w:t>история, ОБЖ, география, ИЗО, технология, математика, биология, иностранный язык, информатика, обществознание</w:t>
            </w:r>
          </w:p>
        </w:tc>
        <w:tc>
          <w:tcPr>
            <w:tcW w:w="1843" w:type="dxa"/>
          </w:tcPr>
          <w:p w:rsidR="0075264A" w:rsidRPr="002C68D0" w:rsidRDefault="0075264A" w:rsidP="0075264A">
            <w:pPr>
              <w:spacing w:line="240" w:lineRule="auto"/>
              <w:rPr>
                <w:sz w:val="24"/>
                <w:szCs w:val="24"/>
              </w:rPr>
            </w:pPr>
            <w:r w:rsidRPr="002C68D0">
              <w:rPr>
                <w:sz w:val="24"/>
                <w:szCs w:val="24"/>
              </w:rPr>
              <w:lastRenderedPageBreak/>
              <w:t xml:space="preserve">Визуальные методы </w:t>
            </w:r>
            <w:r w:rsidRPr="002C68D0">
              <w:rPr>
                <w:sz w:val="24"/>
                <w:szCs w:val="24"/>
              </w:rPr>
              <w:lastRenderedPageBreak/>
              <w:t xml:space="preserve">организации материала, таблица «Кто?Что?, Когда?, Где?, Почему?», </w:t>
            </w:r>
          </w:p>
        </w:tc>
      </w:tr>
      <w:tr w:rsidR="0075264A" w:rsidRPr="002C68D0" w:rsidTr="00F73C95">
        <w:tc>
          <w:tcPr>
            <w:tcW w:w="11200" w:type="dxa"/>
            <w:gridSpan w:val="5"/>
          </w:tcPr>
          <w:p w:rsidR="0075264A" w:rsidRPr="002C68D0" w:rsidRDefault="0075264A" w:rsidP="0075264A">
            <w:pPr>
              <w:spacing w:line="240" w:lineRule="auto"/>
              <w:jc w:val="center"/>
              <w:rPr>
                <w:b/>
                <w:bCs/>
                <w:sz w:val="24"/>
                <w:szCs w:val="24"/>
              </w:rPr>
            </w:pPr>
            <w:r w:rsidRPr="002C68D0">
              <w:rPr>
                <w:b/>
                <w:bCs/>
                <w:sz w:val="24"/>
                <w:szCs w:val="24"/>
              </w:rPr>
              <w:lastRenderedPageBreak/>
              <w:t>Работа с текстом: оценка информации</w:t>
            </w:r>
          </w:p>
        </w:tc>
      </w:tr>
      <w:tr w:rsidR="0075264A" w:rsidRPr="002C68D0" w:rsidTr="00F73C95">
        <w:tc>
          <w:tcPr>
            <w:tcW w:w="1986" w:type="dxa"/>
          </w:tcPr>
          <w:p w:rsidR="0075264A" w:rsidRPr="002C68D0" w:rsidRDefault="0075264A" w:rsidP="0075264A">
            <w:pPr>
              <w:spacing w:line="240" w:lineRule="auto"/>
              <w:rPr>
                <w:sz w:val="24"/>
                <w:szCs w:val="24"/>
              </w:rPr>
            </w:pPr>
            <w:r w:rsidRPr="002C68D0">
              <w:rPr>
                <w:sz w:val="24"/>
                <w:szCs w:val="24"/>
              </w:rPr>
              <w:t>5-6 классы</w:t>
            </w:r>
          </w:p>
        </w:tc>
        <w:tc>
          <w:tcPr>
            <w:tcW w:w="4961" w:type="dxa"/>
          </w:tcPr>
          <w:p w:rsidR="0075264A" w:rsidRPr="002C68D0" w:rsidRDefault="0075264A" w:rsidP="0075264A">
            <w:pPr>
              <w:spacing w:line="240" w:lineRule="auto"/>
              <w:ind w:firstLine="461"/>
              <w:rPr>
                <w:sz w:val="24"/>
                <w:szCs w:val="24"/>
              </w:rPr>
            </w:pPr>
            <w:r w:rsidRPr="002C68D0">
              <w:rPr>
                <w:sz w:val="24"/>
                <w:szCs w:val="24"/>
              </w:rPr>
              <w:t>Откликаться на содержание текста:</w:t>
            </w:r>
          </w:p>
          <w:p w:rsidR="0075264A" w:rsidRPr="002C68D0" w:rsidRDefault="0075264A" w:rsidP="000D3238">
            <w:pPr>
              <w:widowControl/>
              <w:numPr>
                <w:ilvl w:val="0"/>
                <w:numId w:val="62"/>
              </w:numPr>
              <w:suppressAutoHyphens w:val="0"/>
              <w:autoSpaceDN/>
              <w:spacing w:line="240" w:lineRule="auto"/>
              <w:ind w:left="0"/>
              <w:textAlignment w:val="auto"/>
              <w:rPr>
                <w:sz w:val="24"/>
                <w:szCs w:val="24"/>
              </w:rPr>
            </w:pPr>
            <w:r w:rsidRPr="002C68D0">
              <w:rPr>
                <w:sz w:val="24"/>
                <w:szCs w:val="24"/>
              </w:rPr>
              <w:t>связывать информацию, обнаруженную в тексте, со знаниями из других источников;</w:t>
            </w:r>
          </w:p>
          <w:p w:rsidR="0075264A" w:rsidRPr="002C68D0" w:rsidRDefault="0075264A" w:rsidP="000D3238">
            <w:pPr>
              <w:widowControl/>
              <w:numPr>
                <w:ilvl w:val="0"/>
                <w:numId w:val="62"/>
              </w:numPr>
              <w:suppressAutoHyphens w:val="0"/>
              <w:autoSpaceDN/>
              <w:spacing w:line="240" w:lineRule="auto"/>
              <w:ind w:left="0"/>
              <w:textAlignment w:val="auto"/>
              <w:rPr>
                <w:sz w:val="24"/>
                <w:szCs w:val="24"/>
              </w:rPr>
            </w:pPr>
            <w:r w:rsidRPr="002C68D0">
              <w:rPr>
                <w:sz w:val="24"/>
                <w:szCs w:val="24"/>
              </w:rPr>
              <w:t>оценивать утверждения, сделанные в тексте, исходя из своих представлений о мире;</w:t>
            </w:r>
          </w:p>
          <w:p w:rsidR="0075264A" w:rsidRPr="002C68D0" w:rsidRDefault="0075264A" w:rsidP="000D3238">
            <w:pPr>
              <w:widowControl/>
              <w:numPr>
                <w:ilvl w:val="0"/>
                <w:numId w:val="62"/>
              </w:numPr>
              <w:suppressAutoHyphens w:val="0"/>
              <w:autoSpaceDN/>
              <w:spacing w:line="240" w:lineRule="auto"/>
              <w:ind w:left="0"/>
              <w:textAlignment w:val="auto"/>
              <w:rPr>
                <w:sz w:val="24"/>
                <w:szCs w:val="24"/>
              </w:rPr>
            </w:pPr>
            <w:r w:rsidRPr="002C68D0">
              <w:rPr>
                <w:sz w:val="24"/>
                <w:szCs w:val="24"/>
              </w:rPr>
              <w:t>откликаться на форму текста: оценивать не только содержание текста, но и его форму, а в целом — мастерство его исполнения.</w:t>
            </w:r>
          </w:p>
        </w:tc>
        <w:tc>
          <w:tcPr>
            <w:tcW w:w="2410" w:type="dxa"/>
            <w:gridSpan w:val="2"/>
          </w:tcPr>
          <w:p w:rsidR="0075264A" w:rsidRPr="002C68D0" w:rsidRDefault="0075264A" w:rsidP="0075264A">
            <w:pPr>
              <w:spacing w:line="240" w:lineRule="auto"/>
              <w:rPr>
                <w:sz w:val="24"/>
                <w:szCs w:val="24"/>
              </w:rPr>
            </w:pPr>
            <w:r w:rsidRPr="002C68D0">
              <w:rPr>
                <w:sz w:val="24"/>
                <w:szCs w:val="24"/>
              </w:rPr>
              <w:t>Литература, русский язык, история, ОБЖ, природоведение, география, ИЗО, технология, математика, биология, музыка, иностранный язык, информатика, обществознание</w:t>
            </w:r>
          </w:p>
        </w:tc>
        <w:tc>
          <w:tcPr>
            <w:tcW w:w="1843" w:type="dxa"/>
          </w:tcPr>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Интерактивные подходы</w:t>
            </w:r>
          </w:p>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Логические цепочки</w:t>
            </w:r>
          </w:p>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Инсерт</w:t>
            </w:r>
          </w:p>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Тайм – аут</w:t>
            </w:r>
          </w:p>
          <w:p w:rsidR="0075264A" w:rsidRPr="002C68D0" w:rsidRDefault="0075264A" w:rsidP="0075264A">
            <w:pPr>
              <w:spacing w:line="240" w:lineRule="auto"/>
              <w:rPr>
                <w:rStyle w:val="Zag11"/>
                <w:color w:val="000000"/>
                <w:kern w:val="24"/>
                <w:sz w:val="24"/>
                <w:szCs w:val="24"/>
              </w:rPr>
            </w:pPr>
            <w:r w:rsidRPr="002C68D0">
              <w:rPr>
                <w:rStyle w:val="Zag11"/>
                <w:color w:val="000000"/>
                <w:kern w:val="24"/>
                <w:sz w:val="24"/>
                <w:szCs w:val="24"/>
              </w:rPr>
              <w:t>Вопросы после текста</w:t>
            </w:r>
          </w:p>
          <w:p w:rsidR="0075264A" w:rsidRPr="002C68D0" w:rsidRDefault="0075264A" w:rsidP="0075264A">
            <w:pPr>
              <w:spacing w:line="240" w:lineRule="auto"/>
              <w:rPr>
                <w:sz w:val="24"/>
                <w:szCs w:val="24"/>
              </w:rPr>
            </w:pPr>
            <w:r w:rsidRPr="002C68D0">
              <w:rPr>
                <w:rStyle w:val="Zag11"/>
                <w:color w:val="000000"/>
                <w:kern w:val="24"/>
                <w:sz w:val="24"/>
                <w:szCs w:val="24"/>
              </w:rPr>
              <w:t>Проверочный лист</w:t>
            </w:r>
          </w:p>
        </w:tc>
      </w:tr>
      <w:tr w:rsidR="0075264A" w:rsidRPr="002C68D0" w:rsidTr="00F73C95">
        <w:trPr>
          <w:trHeight w:val="841"/>
        </w:trPr>
        <w:tc>
          <w:tcPr>
            <w:tcW w:w="1986" w:type="dxa"/>
          </w:tcPr>
          <w:p w:rsidR="0075264A" w:rsidRPr="002C68D0" w:rsidRDefault="0075264A" w:rsidP="0075264A">
            <w:pPr>
              <w:spacing w:line="240" w:lineRule="auto"/>
              <w:rPr>
                <w:sz w:val="24"/>
                <w:szCs w:val="24"/>
              </w:rPr>
            </w:pPr>
            <w:r w:rsidRPr="002C68D0">
              <w:rPr>
                <w:sz w:val="24"/>
                <w:szCs w:val="24"/>
              </w:rPr>
              <w:t>7-9 классы</w:t>
            </w:r>
          </w:p>
        </w:tc>
        <w:tc>
          <w:tcPr>
            <w:tcW w:w="4961" w:type="dxa"/>
          </w:tcPr>
          <w:p w:rsidR="0075264A" w:rsidRPr="002C68D0" w:rsidRDefault="0075264A" w:rsidP="0075264A">
            <w:pPr>
              <w:spacing w:line="240" w:lineRule="auto"/>
              <w:rPr>
                <w:sz w:val="24"/>
                <w:szCs w:val="24"/>
              </w:rPr>
            </w:pPr>
            <w:r w:rsidRPr="002C68D0">
              <w:rPr>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5264A" w:rsidRPr="002C68D0" w:rsidRDefault="0075264A" w:rsidP="0075264A">
            <w:pPr>
              <w:spacing w:line="240" w:lineRule="auto"/>
              <w:rPr>
                <w:sz w:val="24"/>
                <w:szCs w:val="24"/>
              </w:rPr>
            </w:pPr>
            <w:r w:rsidRPr="002C68D0">
              <w:rPr>
                <w:sz w:val="24"/>
                <w:szCs w:val="24"/>
              </w:rPr>
              <w:t>- В процессе работы с одним или  несколькими источниками выявлять содержащуюся в них противоречивую, конфликтную информацию;</w:t>
            </w:r>
          </w:p>
          <w:p w:rsidR="0075264A" w:rsidRPr="002C68D0" w:rsidRDefault="0075264A" w:rsidP="000D3238">
            <w:pPr>
              <w:pStyle w:val="aff1"/>
              <w:numPr>
                <w:ilvl w:val="0"/>
                <w:numId w:val="63"/>
              </w:numPr>
              <w:spacing w:after="0" w:line="240" w:lineRule="auto"/>
              <w:ind w:left="0"/>
              <w:jc w:val="both"/>
              <w:rPr>
                <w:rFonts w:ascii="Times New Roman" w:hAnsi="Times New Roman"/>
                <w:sz w:val="24"/>
                <w:szCs w:val="24"/>
              </w:rPr>
            </w:pPr>
            <w:r w:rsidRPr="002C68D0">
              <w:rPr>
                <w:rFonts w:ascii="Times New Roman" w:hAnsi="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r w:rsidRPr="002C68D0">
              <w:rPr>
                <w:rFonts w:ascii="Times New Roman" w:hAnsi="Times New Roman"/>
                <w:sz w:val="24"/>
                <w:szCs w:val="24"/>
              </w:rPr>
              <w:br/>
              <w:t> </w:t>
            </w:r>
            <w:r w:rsidRPr="002C68D0">
              <w:rPr>
                <w:rFonts w:ascii="Times New Roman" w:hAnsi="Times New Roman"/>
                <w:iCs/>
                <w:sz w:val="24"/>
                <w:szCs w:val="24"/>
              </w:rPr>
              <w:t>критически относиться к рекламной информации;</w:t>
            </w:r>
          </w:p>
          <w:p w:rsidR="0075264A" w:rsidRPr="002C68D0" w:rsidRDefault="0075264A" w:rsidP="000D3238">
            <w:pPr>
              <w:pStyle w:val="aff1"/>
              <w:numPr>
                <w:ilvl w:val="0"/>
                <w:numId w:val="63"/>
              </w:numPr>
              <w:spacing w:after="0" w:line="240" w:lineRule="auto"/>
              <w:ind w:left="0"/>
              <w:rPr>
                <w:rFonts w:ascii="Times New Roman" w:hAnsi="Times New Roman"/>
                <w:sz w:val="24"/>
                <w:szCs w:val="24"/>
              </w:rPr>
            </w:pPr>
            <w:r w:rsidRPr="002C68D0">
              <w:rPr>
                <w:rFonts w:ascii="Times New Roman" w:hAnsi="Times New Roman"/>
                <w:iCs/>
                <w:sz w:val="24"/>
                <w:szCs w:val="24"/>
              </w:rPr>
              <w:t xml:space="preserve">- Находить способы проверки противоречивой информации, </w:t>
            </w:r>
            <w:r w:rsidRPr="002C68D0">
              <w:rPr>
                <w:rFonts w:ascii="Times New Roman" w:hAnsi="Times New Roman"/>
                <w:sz w:val="24"/>
                <w:szCs w:val="24"/>
              </w:rPr>
              <w:t> </w:t>
            </w:r>
            <w:r w:rsidRPr="002C68D0">
              <w:rPr>
                <w:rFonts w:ascii="Times New Roman" w:hAnsi="Times New Roman"/>
                <w:iCs/>
                <w:sz w:val="24"/>
                <w:szCs w:val="24"/>
              </w:rPr>
              <w:t>определять достоверную  информацию.</w:t>
            </w:r>
          </w:p>
        </w:tc>
        <w:tc>
          <w:tcPr>
            <w:tcW w:w="2410" w:type="dxa"/>
            <w:gridSpan w:val="2"/>
          </w:tcPr>
          <w:p w:rsidR="0075264A" w:rsidRPr="002C68D0" w:rsidRDefault="0075264A" w:rsidP="0075264A">
            <w:pPr>
              <w:spacing w:line="240" w:lineRule="auto"/>
              <w:rPr>
                <w:sz w:val="24"/>
                <w:szCs w:val="24"/>
              </w:rPr>
            </w:pPr>
            <w:r w:rsidRPr="002C68D0">
              <w:rPr>
                <w:sz w:val="24"/>
                <w:szCs w:val="24"/>
              </w:rPr>
              <w:t>Литература, русский язык, история, ОБЖ, география, ИЗО, технология, математика, биология, иностранный язык, информатика, обществознание</w:t>
            </w:r>
          </w:p>
        </w:tc>
        <w:tc>
          <w:tcPr>
            <w:tcW w:w="1843" w:type="dxa"/>
          </w:tcPr>
          <w:p w:rsidR="0075264A" w:rsidRPr="002C68D0" w:rsidRDefault="0075264A" w:rsidP="0075264A">
            <w:pPr>
              <w:spacing w:line="240" w:lineRule="auto"/>
              <w:rPr>
                <w:sz w:val="24"/>
                <w:szCs w:val="24"/>
              </w:rPr>
            </w:pPr>
            <w:r w:rsidRPr="002C68D0">
              <w:rPr>
                <w:rStyle w:val="Zag11"/>
                <w:color w:val="000000"/>
                <w:kern w:val="24"/>
                <w:sz w:val="24"/>
                <w:szCs w:val="24"/>
              </w:rPr>
              <w:t>Кластеры, логические цепочки.</w:t>
            </w:r>
          </w:p>
          <w:p w:rsidR="0075264A" w:rsidRPr="002C68D0" w:rsidRDefault="0075264A" w:rsidP="0075264A">
            <w:pPr>
              <w:spacing w:line="240" w:lineRule="auto"/>
              <w:rPr>
                <w:sz w:val="24"/>
                <w:szCs w:val="24"/>
              </w:rPr>
            </w:pPr>
          </w:p>
        </w:tc>
      </w:tr>
    </w:tbl>
    <w:p w:rsidR="0075264A" w:rsidRPr="002C68D0" w:rsidRDefault="0075264A" w:rsidP="0075264A">
      <w:pPr>
        <w:spacing w:line="240" w:lineRule="auto"/>
        <w:rPr>
          <w:sz w:val="24"/>
          <w:szCs w:val="24"/>
        </w:rPr>
      </w:pPr>
    </w:p>
    <w:p w:rsidR="00B1165D" w:rsidRDefault="00B1165D" w:rsidP="0075264A">
      <w:pPr>
        <w:spacing w:line="240" w:lineRule="auto"/>
        <w:jc w:val="center"/>
        <w:rPr>
          <w:b/>
          <w:bCs/>
          <w:color w:val="000080"/>
          <w:sz w:val="24"/>
          <w:szCs w:val="24"/>
        </w:rPr>
      </w:pPr>
    </w:p>
    <w:p w:rsidR="00B1165D" w:rsidRDefault="00B1165D" w:rsidP="0075264A">
      <w:pPr>
        <w:spacing w:line="240" w:lineRule="auto"/>
        <w:jc w:val="center"/>
        <w:rPr>
          <w:b/>
          <w:bCs/>
          <w:color w:val="000080"/>
          <w:sz w:val="24"/>
          <w:szCs w:val="24"/>
        </w:rPr>
      </w:pPr>
    </w:p>
    <w:p w:rsidR="0075264A" w:rsidRPr="002C68D0" w:rsidRDefault="0075264A" w:rsidP="0075264A">
      <w:pPr>
        <w:spacing w:line="240" w:lineRule="auto"/>
        <w:jc w:val="center"/>
        <w:rPr>
          <w:b/>
          <w:bCs/>
          <w:color w:val="000080"/>
          <w:sz w:val="24"/>
          <w:szCs w:val="24"/>
        </w:rPr>
      </w:pPr>
      <w:r w:rsidRPr="002C68D0">
        <w:rPr>
          <w:b/>
          <w:bCs/>
          <w:color w:val="000080"/>
          <w:sz w:val="24"/>
          <w:szCs w:val="24"/>
        </w:rPr>
        <w:t>2.5. Программы учебных предметов, курсов</w:t>
      </w:r>
    </w:p>
    <w:p w:rsidR="0075264A" w:rsidRPr="002C68D0" w:rsidRDefault="0075264A" w:rsidP="0075264A">
      <w:pPr>
        <w:spacing w:line="240" w:lineRule="auto"/>
        <w:rPr>
          <w:sz w:val="24"/>
          <w:szCs w:val="24"/>
        </w:rPr>
      </w:pPr>
      <w:r w:rsidRPr="002C68D0">
        <w:rPr>
          <w:sz w:val="24"/>
          <w:szCs w:val="24"/>
        </w:rPr>
        <w:t xml:space="preserve">     В данном разделе  основной образовательной программы основного общего образования </w:t>
      </w:r>
      <w:r w:rsidRPr="002C68D0">
        <w:rPr>
          <w:sz w:val="24"/>
          <w:szCs w:val="24"/>
          <w:shd w:val="clear" w:color="auto" w:fill="00FF00"/>
        </w:rPr>
        <w:t xml:space="preserve">приводится основное содержание курсов по всем обязательным предметам на уровне основного общего образования, которое должно быть в полном объёме отражено в соответствующих разделах рабочих программ учебных предметов. </w:t>
      </w:r>
      <w:r w:rsidRPr="002C68D0">
        <w:rPr>
          <w:sz w:val="24"/>
          <w:szCs w:val="24"/>
        </w:rPr>
        <w:t xml:space="preserve">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75264A" w:rsidRPr="002C68D0" w:rsidRDefault="0075264A" w:rsidP="0075264A">
      <w:pPr>
        <w:spacing w:line="240" w:lineRule="auto"/>
        <w:rPr>
          <w:sz w:val="24"/>
          <w:szCs w:val="24"/>
        </w:rPr>
      </w:pPr>
      <w:r w:rsidRPr="002C68D0">
        <w:rPr>
          <w:sz w:val="24"/>
          <w:szCs w:val="24"/>
        </w:rPr>
        <w:t xml:space="preserve">   Программы учебных предметов на уровне основного общего образования составлены </w:t>
      </w:r>
      <w:r w:rsidRPr="002C68D0">
        <w:rPr>
          <w:sz w:val="24"/>
          <w:szCs w:val="24"/>
        </w:rPr>
        <w:lastRenderedPageBreak/>
        <w:t>в соответствии с требованиями к результатам основного общего образования, утвержденными ФГОС ООО.</w:t>
      </w:r>
    </w:p>
    <w:p w:rsidR="0075264A" w:rsidRPr="002C68D0" w:rsidRDefault="0075264A" w:rsidP="0075264A">
      <w:pPr>
        <w:spacing w:line="240" w:lineRule="auto"/>
        <w:rPr>
          <w:sz w:val="24"/>
          <w:szCs w:val="24"/>
        </w:rPr>
      </w:pPr>
      <w:r w:rsidRPr="002C68D0">
        <w:rPr>
          <w:sz w:val="24"/>
          <w:szCs w:val="24"/>
        </w:rPr>
        <w:t xml:space="preserve">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75264A" w:rsidRPr="002C68D0" w:rsidRDefault="0075264A" w:rsidP="0075264A">
      <w:pPr>
        <w:spacing w:line="240" w:lineRule="auto"/>
        <w:rPr>
          <w:sz w:val="24"/>
          <w:szCs w:val="24"/>
        </w:rPr>
      </w:pPr>
      <w:r w:rsidRPr="002C68D0">
        <w:rPr>
          <w:sz w:val="24"/>
          <w:szCs w:val="24"/>
        </w:rPr>
        <w:t xml:space="preserve">   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75264A" w:rsidRPr="002C68D0" w:rsidRDefault="0075264A" w:rsidP="0075264A">
      <w:pPr>
        <w:spacing w:line="240" w:lineRule="auto"/>
        <w:rPr>
          <w:sz w:val="24"/>
          <w:szCs w:val="24"/>
        </w:rPr>
      </w:pPr>
      <w:r w:rsidRPr="002C68D0">
        <w:rPr>
          <w:sz w:val="24"/>
          <w:szCs w:val="24"/>
        </w:rPr>
        <w:t xml:space="preserve">   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w:t>
      </w:r>
    </w:p>
    <w:p w:rsidR="0075264A" w:rsidRPr="002C68D0" w:rsidRDefault="0075264A" w:rsidP="0075264A">
      <w:pPr>
        <w:spacing w:line="240" w:lineRule="auto"/>
        <w:rPr>
          <w:sz w:val="24"/>
          <w:szCs w:val="24"/>
        </w:rPr>
      </w:pPr>
      <w:r w:rsidRPr="002C68D0">
        <w:rPr>
          <w:sz w:val="24"/>
          <w:szCs w:val="24"/>
        </w:rPr>
        <w:t xml:space="preserve">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75264A" w:rsidRPr="002C68D0" w:rsidRDefault="0075264A" w:rsidP="0075264A">
      <w:pPr>
        <w:spacing w:line="240" w:lineRule="auto"/>
        <w:rPr>
          <w:sz w:val="24"/>
          <w:szCs w:val="24"/>
        </w:rPr>
      </w:pPr>
      <w:r w:rsidRPr="002C68D0">
        <w:rPr>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75264A" w:rsidRPr="002C68D0" w:rsidRDefault="0075264A" w:rsidP="0075264A">
      <w:pPr>
        <w:spacing w:line="240" w:lineRule="auto"/>
        <w:rPr>
          <w:b/>
          <w:bCs/>
          <w:sz w:val="24"/>
          <w:szCs w:val="24"/>
        </w:rPr>
      </w:pPr>
      <w:r w:rsidRPr="002C68D0">
        <w:rPr>
          <w:sz w:val="24"/>
          <w:szCs w:val="24"/>
        </w:rPr>
        <w:t xml:space="preserve">   Полное изложение программ учебных предметов, предусмотренных к изучению на ступени основного общего образования, в соответствии со структурой, установленной в Стандарте, приведено в </w:t>
      </w:r>
      <w:r w:rsidRPr="002C68D0">
        <w:rPr>
          <w:b/>
          <w:bCs/>
          <w:sz w:val="24"/>
          <w:szCs w:val="24"/>
        </w:rPr>
        <w:t>рабочих программах</w:t>
      </w:r>
    </w:p>
    <w:p w:rsidR="0046744D" w:rsidRPr="002C68D0" w:rsidRDefault="0046744D" w:rsidP="0046744D">
      <w:pPr>
        <w:pStyle w:val="Default"/>
        <w:jc w:val="center"/>
      </w:pPr>
      <w:r w:rsidRPr="002C68D0">
        <w:rPr>
          <w:b/>
          <w:bCs/>
        </w:rPr>
        <w:t>Требования к  рабочей программе по учебному предмету в соответствии с ФГОС ООО для 5-х классов</w:t>
      </w:r>
    </w:p>
    <w:p w:rsidR="0046744D" w:rsidRPr="002C68D0" w:rsidRDefault="0046744D" w:rsidP="0046744D">
      <w:pPr>
        <w:pStyle w:val="Default"/>
        <w:jc w:val="center"/>
      </w:pPr>
    </w:p>
    <w:p w:rsidR="0046744D" w:rsidRPr="002C68D0" w:rsidRDefault="0046744D" w:rsidP="0046744D">
      <w:pPr>
        <w:pStyle w:val="Default"/>
        <w:rPr>
          <w:b/>
          <w:bCs/>
          <w:iCs/>
        </w:rPr>
      </w:pPr>
      <w:r w:rsidRPr="002C68D0">
        <w:rPr>
          <w:b/>
          <w:bCs/>
        </w:rPr>
        <w:t xml:space="preserve">1. </w:t>
      </w:r>
      <w:r w:rsidRPr="002C68D0">
        <w:t xml:space="preserve">Рабочая программа по учебному предмету в соответствии с ФГОС ООО (далее – рабочая программа) </w:t>
      </w:r>
      <w:r w:rsidRPr="002C68D0">
        <w:rPr>
          <w:b/>
          <w:bCs/>
          <w:iCs/>
        </w:rPr>
        <w:t xml:space="preserve">является частью общественного договора между образовательной организацией и родителями (семьями обучающихся), содержит обоснование уровня преподавания предмета, описание результатов освоения программы и определяет порядок и организацию учебного процесса. </w:t>
      </w:r>
    </w:p>
    <w:p w:rsidR="0046744D" w:rsidRPr="002C68D0" w:rsidRDefault="0046744D" w:rsidP="0046744D">
      <w:pPr>
        <w:pStyle w:val="Default"/>
        <w:rPr>
          <w:b/>
          <w:bCs/>
          <w:iCs/>
        </w:rPr>
      </w:pPr>
    </w:p>
    <w:p w:rsidR="0046744D" w:rsidRPr="002C68D0" w:rsidRDefault="0046744D" w:rsidP="0046744D">
      <w:pPr>
        <w:pStyle w:val="Default"/>
      </w:pPr>
      <w:r w:rsidRPr="002C68D0">
        <w:rPr>
          <w:b/>
          <w:bCs/>
        </w:rPr>
        <w:t xml:space="preserve">2. </w:t>
      </w:r>
      <w:r w:rsidRPr="002C68D0">
        <w:t xml:space="preserve">Рабочая программа является обязательным элементом документации учителя. </w:t>
      </w:r>
    </w:p>
    <w:p w:rsidR="0046744D" w:rsidRPr="002C68D0" w:rsidRDefault="0046744D" w:rsidP="0046744D">
      <w:pPr>
        <w:pStyle w:val="Default"/>
      </w:pPr>
    </w:p>
    <w:p w:rsidR="0046744D" w:rsidRPr="002C68D0" w:rsidRDefault="0046744D" w:rsidP="0046744D">
      <w:pPr>
        <w:pStyle w:val="Default"/>
      </w:pPr>
      <w:r w:rsidRPr="002C68D0">
        <w:rPr>
          <w:b/>
          <w:bCs/>
        </w:rPr>
        <w:t xml:space="preserve">3. </w:t>
      </w:r>
      <w:r w:rsidRPr="002C68D0">
        <w:rPr>
          <w:b/>
          <w:bCs/>
          <w:iCs/>
        </w:rPr>
        <w:t>Материалы рабочей программы разрабатываются в соответствии с текстом нормативного документа</w:t>
      </w:r>
      <w:r w:rsidRPr="002C68D0">
        <w:t xml:space="preserve"> (Приказ Министерства образования и науки Российской Федерации от 17 декабря 2010г. №1897 о введении ФГОС ООО) и/или </w:t>
      </w:r>
      <w:r w:rsidRPr="002C68D0">
        <w:rPr>
          <w:b/>
          <w:bCs/>
          <w:iCs/>
        </w:rPr>
        <w:t>примерной основной образовательной программы основного общего образования, внесённый в официальный реестр государственных примерных программ</w:t>
      </w:r>
      <w:r w:rsidRPr="002C68D0">
        <w:t xml:space="preserve"> 08.04.2015 г.</w:t>
      </w:r>
    </w:p>
    <w:p w:rsidR="0046744D" w:rsidRPr="002C68D0" w:rsidRDefault="0046744D" w:rsidP="0046744D">
      <w:pPr>
        <w:pStyle w:val="Default"/>
      </w:pPr>
    </w:p>
    <w:p w:rsidR="0046744D" w:rsidRPr="002C68D0" w:rsidRDefault="0046744D" w:rsidP="0046744D">
      <w:pPr>
        <w:pStyle w:val="Default"/>
      </w:pPr>
      <w:r w:rsidRPr="002C68D0">
        <w:rPr>
          <w:b/>
          <w:bCs/>
        </w:rPr>
        <w:t xml:space="preserve">4. </w:t>
      </w:r>
      <w:r w:rsidRPr="002C68D0">
        <w:t xml:space="preserve">Содержание рабочей программы в части общественного договора раскрывает потенциал учебного предмета для (пояснительная записка к рабочей программе): </w:t>
      </w:r>
    </w:p>
    <w:p w:rsidR="0046744D" w:rsidRPr="002C68D0" w:rsidRDefault="0046744D" w:rsidP="0046744D">
      <w:pPr>
        <w:pStyle w:val="Default"/>
      </w:pPr>
      <w:r w:rsidRPr="002C68D0">
        <w:rPr>
          <w:b/>
          <w:bCs/>
        </w:rPr>
        <w:t xml:space="preserve">а) </w:t>
      </w:r>
      <w:r w:rsidRPr="002C68D0">
        <w:t xml:space="preserve">формирования представлений детей о современном мире, интеграции процессов и способов познания; </w:t>
      </w:r>
    </w:p>
    <w:p w:rsidR="0046744D" w:rsidRPr="002C68D0" w:rsidRDefault="0046744D" w:rsidP="0046744D">
      <w:pPr>
        <w:pStyle w:val="Default"/>
      </w:pPr>
      <w:r w:rsidRPr="002C68D0">
        <w:rPr>
          <w:b/>
          <w:bCs/>
        </w:rPr>
        <w:t xml:space="preserve">б) </w:t>
      </w:r>
      <w:r w:rsidRPr="002C68D0">
        <w:t>создания ситуации успеха (дать ребёнку возможность стать лучшим);</w:t>
      </w:r>
    </w:p>
    <w:p w:rsidR="0046744D" w:rsidRPr="002C68D0" w:rsidRDefault="0046744D" w:rsidP="0046744D">
      <w:pPr>
        <w:pStyle w:val="Default"/>
      </w:pPr>
      <w:r w:rsidRPr="002C68D0">
        <w:rPr>
          <w:b/>
          <w:bCs/>
        </w:rPr>
        <w:t xml:space="preserve">в) </w:t>
      </w:r>
      <w:r w:rsidRPr="002C68D0">
        <w:t xml:space="preserve">демонстрации учителем и освоении ребёнком элементов современных профессий, связанных с учебным предметом. </w:t>
      </w:r>
    </w:p>
    <w:p w:rsidR="0046744D" w:rsidRPr="002C68D0" w:rsidRDefault="0046744D" w:rsidP="0046744D">
      <w:pPr>
        <w:pStyle w:val="Default"/>
      </w:pPr>
    </w:p>
    <w:p w:rsidR="0046744D" w:rsidRPr="002C68D0" w:rsidRDefault="0046744D" w:rsidP="0046744D">
      <w:pPr>
        <w:pStyle w:val="Default"/>
      </w:pPr>
      <w:r w:rsidRPr="002C68D0">
        <w:rPr>
          <w:b/>
          <w:bCs/>
        </w:rPr>
        <w:t xml:space="preserve">5. </w:t>
      </w:r>
      <w:r w:rsidRPr="002C68D0">
        <w:t xml:space="preserve">Содержание рабочей программы в части обоснования уровня преподавания предмета  раскрывает достижение целей и задач изучения предмета через: </w:t>
      </w:r>
    </w:p>
    <w:p w:rsidR="0046744D" w:rsidRPr="002C68D0" w:rsidRDefault="0046744D" w:rsidP="0046744D">
      <w:pPr>
        <w:pStyle w:val="Default"/>
      </w:pPr>
      <w:r w:rsidRPr="002C68D0">
        <w:rPr>
          <w:b/>
          <w:bCs/>
        </w:rPr>
        <w:t xml:space="preserve">1) </w:t>
      </w:r>
      <w:r w:rsidRPr="002C68D0">
        <w:t xml:space="preserve">систему чередования форм проведения уроков; </w:t>
      </w:r>
    </w:p>
    <w:p w:rsidR="0046744D" w:rsidRPr="002C68D0" w:rsidRDefault="0046744D" w:rsidP="0046744D">
      <w:pPr>
        <w:pStyle w:val="Default"/>
      </w:pPr>
      <w:r w:rsidRPr="002C68D0">
        <w:rPr>
          <w:b/>
          <w:bCs/>
        </w:rPr>
        <w:t xml:space="preserve">2) </w:t>
      </w:r>
      <w:r w:rsidRPr="002C68D0">
        <w:t xml:space="preserve">перечень тем, кратких описаний и сроков выполнения работ в рамках проектной деятельности обучающихся; </w:t>
      </w:r>
    </w:p>
    <w:p w:rsidR="0046744D" w:rsidRPr="002C68D0" w:rsidRDefault="0046744D" w:rsidP="0046744D">
      <w:pPr>
        <w:pStyle w:val="Default"/>
      </w:pPr>
      <w:r w:rsidRPr="002C68D0">
        <w:rPr>
          <w:b/>
          <w:bCs/>
        </w:rPr>
        <w:t xml:space="preserve">3) </w:t>
      </w:r>
      <w:r w:rsidRPr="002C68D0">
        <w:t xml:space="preserve">систему работы учащихся в информационной образовательной среде по предмету. </w:t>
      </w:r>
    </w:p>
    <w:p w:rsidR="0046744D" w:rsidRPr="002C68D0" w:rsidRDefault="0046744D" w:rsidP="0046744D">
      <w:pPr>
        <w:pStyle w:val="Default"/>
      </w:pPr>
    </w:p>
    <w:p w:rsidR="0046744D" w:rsidRPr="002C68D0" w:rsidRDefault="0046744D" w:rsidP="0046744D">
      <w:pPr>
        <w:pStyle w:val="Default"/>
      </w:pPr>
      <w:r w:rsidRPr="002C68D0">
        <w:rPr>
          <w:b/>
          <w:bCs/>
        </w:rPr>
        <w:lastRenderedPageBreak/>
        <w:t xml:space="preserve">6. </w:t>
      </w:r>
      <w:r w:rsidRPr="002C68D0">
        <w:t>Описание личностных результатов освоения программы опирается на диагностируемые в работе педагога критерии и формулируется через конкретные методы, способы, технологии:</w:t>
      </w:r>
    </w:p>
    <w:p w:rsidR="0046744D" w:rsidRPr="002C68D0" w:rsidRDefault="0046744D" w:rsidP="0046744D">
      <w:pPr>
        <w:pStyle w:val="Default"/>
      </w:pPr>
      <w:r w:rsidRPr="002C68D0">
        <w:t xml:space="preserve"> </w:t>
      </w:r>
      <w:r w:rsidRPr="002C68D0">
        <w:rPr>
          <w:b/>
          <w:bCs/>
        </w:rPr>
        <w:t xml:space="preserve">1) </w:t>
      </w:r>
      <w:r w:rsidRPr="002C68D0">
        <w:t>формирования у ребёнка потребности учиться (образования как безусловной ценности современного мира);</w:t>
      </w:r>
    </w:p>
    <w:p w:rsidR="0046744D" w:rsidRPr="002C68D0" w:rsidRDefault="0046744D" w:rsidP="0046744D">
      <w:pPr>
        <w:pStyle w:val="Default"/>
      </w:pPr>
      <w:r w:rsidRPr="002C68D0">
        <w:t xml:space="preserve"> </w:t>
      </w:r>
      <w:r w:rsidRPr="002C68D0">
        <w:rPr>
          <w:b/>
          <w:bCs/>
        </w:rPr>
        <w:t xml:space="preserve">2) </w:t>
      </w:r>
      <w:r w:rsidRPr="002C68D0">
        <w:t xml:space="preserve">поиска и обнаружения личностных смыслов учения ребёнка, в том числе обусловленных уровнем образования членов его семьи; </w:t>
      </w:r>
    </w:p>
    <w:p w:rsidR="0046744D" w:rsidRPr="002C68D0" w:rsidRDefault="0046744D" w:rsidP="0046744D">
      <w:pPr>
        <w:pStyle w:val="Default"/>
      </w:pPr>
      <w:r w:rsidRPr="002C68D0">
        <w:rPr>
          <w:b/>
          <w:bCs/>
        </w:rPr>
        <w:t xml:space="preserve">3) </w:t>
      </w:r>
      <w:r w:rsidRPr="002C68D0">
        <w:t xml:space="preserve">создания условий и фиксации результатов самообразовательной деятельности ребёнка. </w:t>
      </w:r>
    </w:p>
    <w:p w:rsidR="0046744D" w:rsidRPr="002C68D0" w:rsidRDefault="0046744D" w:rsidP="0046744D">
      <w:pPr>
        <w:pStyle w:val="Default"/>
      </w:pPr>
    </w:p>
    <w:p w:rsidR="0046744D" w:rsidRPr="002C68D0" w:rsidRDefault="0046744D" w:rsidP="0046744D">
      <w:pPr>
        <w:pStyle w:val="Default"/>
      </w:pPr>
      <w:r w:rsidRPr="002C68D0">
        <w:rPr>
          <w:b/>
          <w:bCs/>
        </w:rPr>
        <w:t xml:space="preserve">7. </w:t>
      </w:r>
      <w:r w:rsidRPr="002C68D0">
        <w:t xml:space="preserve">Описание метапредметных результатов приводится согласно разделам пункта 10 Приложения к Приказу МинОбрнауки №1897 от 17 декабря </w:t>
      </w:r>
      <w:smartTag w:uri="urn:schemas-microsoft-com:office:smarttags" w:element="metricconverter">
        <w:smartTagPr>
          <w:attr w:name="ProductID" w:val="2010 г"/>
        </w:smartTagPr>
        <w:r w:rsidRPr="002C68D0">
          <w:t>2010 г</w:t>
        </w:r>
      </w:smartTag>
      <w:r w:rsidRPr="002C68D0">
        <w:t xml:space="preserve">. о введении ФГОС ООО </w:t>
      </w:r>
      <w:r w:rsidRPr="002C68D0">
        <w:rPr>
          <w:b/>
          <w:bCs/>
        </w:rPr>
        <w:t>без изъятий</w:t>
      </w:r>
      <w:r w:rsidRPr="002C68D0">
        <w:t xml:space="preserve">. Для каждого пункта перечня указывается предметный материал, технологии достижения и предполагаемая материальная форма результата деятельности. </w:t>
      </w:r>
    </w:p>
    <w:p w:rsidR="0046744D" w:rsidRPr="002C68D0" w:rsidRDefault="0046744D" w:rsidP="0046744D">
      <w:pPr>
        <w:pStyle w:val="Default"/>
      </w:pPr>
    </w:p>
    <w:p w:rsidR="0046744D" w:rsidRPr="002C68D0" w:rsidRDefault="0046744D" w:rsidP="0046744D">
      <w:pPr>
        <w:pStyle w:val="Default"/>
      </w:pPr>
      <w:r w:rsidRPr="002C68D0">
        <w:rPr>
          <w:b/>
          <w:bCs/>
        </w:rPr>
        <w:t xml:space="preserve">8. </w:t>
      </w:r>
      <w:r w:rsidRPr="002C68D0">
        <w:t xml:space="preserve">Описание предметных результатов приводится согласно примерной программе учебного предмета в соответствии со сцецификой выбранного УМК. </w:t>
      </w:r>
    </w:p>
    <w:p w:rsidR="0046744D" w:rsidRPr="002C68D0" w:rsidRDefault="0046744D" w:rsidP="0046744D">
      <w:pPr>
        <w:pStyle w:val="Default"/>
      </w:pPr>
    </w:p>
    <w:p w:rsidR="0046744D" w:rsidRPr="002C68D0" w:rsidRDefault="0046744D" w:rsidP="0046744D">
      <w:pPr>
        <w:pStyle w:val="Default"/>
      </w:pPr>
      <w:r w:rsidRPr="002C68D0">
        <w:rPr>
          <w:b/>
          <w:bCs/>
        </w:rPr>
        <w:t xml:space="preserve">9. </w:t>
      </w:r>
      <w:r w:rsidRPr="002C68D0">
        <w:t xml:space="preserve">Рабочая программа в части описания результатов освоения предмета согласно ФГОС ООО завершается примерным графиком демонстрационных занятий (открытые уроки по переходу на ФГОС ООО), раскрывающих технологии формирования конкретного результата и/или групп результатов освоения программы по предмету. </w:t>
      </w:r>
    </w:p>
    <w:p w:rsidR="0046744D" w:rsidRPr="002C68D0" w:rsidRDefault="0046744D" w:rsidP="0046744D">
      <w:pPr>
        <w:pStyle w:val="Default"/>
      </w:pPr>
    </w:p>
    <w:p w:rsidR="0046744D" w:rsidRPr="002C68D0" w:rsidRDefault="0046744D" w:rsidP="0046744D">
      <w:pPr>
        <w:pStyle w:val="Default"/>
      </w:pPr>
      <w:r w:rsidRPr="002C68D0">
        <w:rPr>
          <w:b/>
          <w:bCs/>
        </w:rPr>
        <w:t xml:space="preserve">10. </w:t>
      </w:r>
      <w:r w:rsidRPr="002C68D0">
        <w:t>Рабочая программа в части описания порядка и организации учебного процесса с обучающимися содержит:</w:t>
      </w:r>
    </w:p>
    <w:p w:rsidR="0046744D" w:rsidRPr="002C68D0" w:rsidRDefault="0046744D" w:rsidP="0046744D">
      <w:pPr>
        <w:pStyle w:val="Default"/>
      </w:pPr>
      <w:r w:rsidRPr="002C68D0">
        <w:t>1) календарно-тематическое планирование уроков, график проведения;</w:t>
      </w:r>
    </w:p>
    <w:p w:rsidR="0046744D" w:rsidRPr="002C68D0" w:rsidRDefault="0046744D" w:rsidP="0046744D">
      <w:pPr>
        <w:pStyle w:val="Default"/>
      </w:pPr>
      <w:r w:rsidRPr="002C68D0">
        <w:t>2)содержание предметных недель (один раз в год, особенности для 5-х классов);</w:t>
      </w:r>
    </w:p>
    <w:p w:rsidR="0046744D" w:rsidRPr="002C68D0" w:rsidRDefault="0046744D" w:rsidP="0046744D">
      <w:pPr>
        <w:pStyle w:val="Default"/>
      </w:pPr>
      <w:r w:rsidRPr="002C68D0">
        <w:t>3)график проведения контрольных работ;</w:t>
      </w:r>
    </w:p>
    <w:p w:rsidR="0046744D" w:rsidRPr="002C68D0" w:rsidRDefault="0046744D" w:rsidP="0046744D">
      <w:pPr>
        <w:pStyle w:val="Default"/>
      </w:pPr>
      <w:r w:rsidRPr="002C68D0">
        <w:t>4) график лабораторных и иных письменных фронтальных работ (подлежащих обязательному оцениванию);</w:t>
      </w:r>
    </w:p>
    <w:p w:rsidR="0046744D" w:rsidRPr="002C68D0" w:rsidRDefault="0046744D" w:rsidP="0046744D">
      <w:pPr>
        <w:pStyle w:val="Default"/>
      </w:pPr>
      <w:r w:rsidRPr="002C68D0">
        <w:t xml:space="preserve">5)список литературы для самообразовательной деятельности обучающихся по предмету (с учётом книг в фонде библиотеки). </w:t>
      </w:r>
    </w:p>
    <w:p w:rsidR="0046744D" w:rsidRPr="002C68D0" w:rsidRDefault="0046744D" w:rsidP="0046744D">
      <w:pPr>
        <w:pStyle w:val="Default"/>
      </w:pPr>
    </w:p>
    <w:p w:rsidR="0046744D" w:rsidRPr="002C68D0" w:rsidRDefault="0046744D" w:rsidP="0046744D">
      <w:pPr>
        <w:pStyle w:val="Default"/>
      </w:pPr>
      <w:r w:rsidRPr="002C68D0">
        <w:rPr>
          <w:b/>
          <w:bCs/>
        </w:rPr>
        <w:t xml:space="preserve">11. </w:t>
      </w:r>
      <w:r w:rsidRPr="002C68D0">
        <w:t xml:space="preserve">Рабочая программа обсуждается на заседании школьного методического совета, утверждается приказом руководителя. </w:t>
      </w:r>
    </w:p>
    <w:p w:rsidR="0046744D" w:rsidRPr="002C68D0" w:rsidRDefault="0046744D" w:rsidP="0046744D">
      <w:pPr>
        <w:pStyle w:val="Default"/>
      </w:pPr>
    </w:p>
    <w:p w:rsidR="0046744D" w:rsidRPr="002C68D0" w:rsidRDefault="0046744D" w:rsidP="0046744D">
      <w:pPr>
        <w:pStyle w:val="Default"/>
      </w:pPr>
      <w:r w:rsidRPr="002C68D0">
        <w:rPr>
          <w:b/>
          <w:bCs/>
        </w:rPr>
        <w:t xml:space="preserve">12. </w:t>
      </w:r>
      <w:r w:rsidRPr="002C68D0">
        <w:t xml:space="preserve">Утверждённая рабочая программа в электронном виде размещается на официальном сайте  </w:t>
      </w:r>
      <w:r w:rsidRPr="002C68D0">
        <w:rPr>
          <w:b/>
          <w:bCs/>
        </w:rPr>
        <w:t>с указанием даты обновления</w:t>
      </w:r>
      <w:r w:rsidRPr="002C68D0">
        <w:t xml:space="preserve">. </w:t>
      </w:r>
    </w:p>
    <w:p w:rsidR="0046744D" w:rsidRPr="002C68D0" w:rsidRDefault="0046744D" w:rsidP="0046744D">
      <w:pPr>
        <w:pStyle w:val="Default"/>
      </w:pPr>
    </w:p>
    <w:p w:rsidR="0075264A" w:rsidRPr="002C68D0" w:rsidRDefault="0075264A" w:rsidP="0075264A">
      <w:pPr>
        <w:spacing w:line="240" w:lineRule="auto"/>
        <w:rPr>
          <w:b/>
          <w:bCs/>
          <w:sz w:val="24"/>
          <w:szCs w:val="24"/>
        </w:rPr>
      </w:pPr>
      <w:r w:rsidRPr="002C68D0">
        <w:rPr>
          <w:sz w:val="24"/>
          <w:szCs w:val="24"/>
        </w:rPr>
        <w:t xml:space="preserve">   В процессе изучения всех учебных предметов обеспечиваются условия </w:t>
      </w:r>
      <w:r w:rsidRPr="002C68D0">
        <w:rPr>
          <w:b/>
          <w:bCs/>
          <w:sz w:val="24"/>
          <w:szCs w:val="24"/>
        </w:rPr>
        <w:t xml:space="preserve">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 </w:t>
      </w:r>
    </w:p>
    <w:p w:rsidR="0075264A" w:rsidRPr="002C68D0" w:rsidRDefault="0075264A" w:rsidP="0075264A">
      <w:pPr>
        <w:spacing w:line="240" w:lineRule="auto"/>
        <w:rPr>
          <w:b/>
          <w:bCs/>
          <w:sz w:val="24"/>
          <w:szCs w:val="24"/>
        </w:rPr>
      </w:pPr>
      <w:r w:rsidRPr="002C68D0">
        <w:rPr>
          <w:b/>
          <w:bCs/>
          <w:sz w:val="24"/>
          <w:szCs w:val="24"/>
        </w:rPr>
        <w:t>Основное содержание учебных предметов на ступени основного общего образования</w:t>
      </w: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2.5.1.Русский язык</w:t>
      </w:r>
    </w:p>
    <w:p w:rsidR="0075264A" w:rsidRPr="002C68D0" w:rsidRDefault="0075264A" w:rsidP="0075264A">
      <w:pPr>
        <w:spacing w:line="240" w:lineRule="auto"/>
        <w:rPr>
          <w:sz w:val="24"/>
          <w:szCs w:val="24"/>
        </w:rPr>
      </w:pPr>
      <w:r w:rsidRPr="002C68D0">
        <w:rPr>
          <w:sz w:val="24"/>
          <w:szCs w:val="24"/>
        </w:rPr>
        <w:t xml:space="preserve">   Русский язык – национальный язык русского народа и государственный язык Российской Федерации, являющийся также средством межнационального общения. </w:t>
      </w:r>
    </w:p>
    <w:p w:rsidR="0075264A" w:rsidRPr="002C68D0" w:rsidRDefault="0075264A" w:rsidP="0075264A">
      <w:pPr>
        <w:spacing w:line="240" w:lineRule="auto"/>
        <w:rPr>
          <w:b/>
          <w:bCs/>
          <w:sz w:val="24"/>
          <w:szCs w:val="24"/>
        </w:rPr>
      </w:pPr>
      <w:r w:rsidRPr="002C68D0">
        <w:rPr>
          <w:sz w:val="24"/>
          <w:szCs w:val="24"/>
        </w:rPr>
        <w:t xml:space="preserve">  Изучение предмета «Русский язык» на уровне основного общего образования </w:t>
      </w:r>
      <w:r w:rsidRPr="002C68D0">
        <w:rPr>
          <w:b/>
          <w:bCs/>
          <w:sz w:val="24"/>
          <w:szCs w:val="24"/>
        </w:rPr>
        <w:t>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75264A" w:rsidRPr="002C68D0" w:rsidRDefault="0075264A" w:rsidP="0075264A">
      <w:pPr>
        <w:spacing w:line="240" w:lineRule="auto"/>
        <w:rPr>
          <w:sz w:val="24"/>
          <w:szCs w:val="24"/>
        </w:rPr>
      </w:pPr>
      <w:r w:rsidRPr="002C68D0">
        <w:rPr>
          <w:sz w:val="24"/>
          <w:szCs w:val="24"/>
        </w:rPr>
        <w:t xml:space="preserve">  Русский язык является основой развития мышления и средством обучения в школе, </w:t>
      </w:r>
      <w:r w:rsidRPr="002C68D0">
        <w:rPr>
          <w:sz w:val="24"/>
          <w:szCs w:val="24"/>
        </w:rPr>
        <w:lastRenderedPageBreak/>
        <w:t>поэтому его изучение неразрывно связано со всем процессом обучения на уровне основного общего образования.</w:t>
      </w:r>
    </w:p>
    <w:p w:rsidR="0075264A" w:rsidRPr="002C68D0" w:rsidRDefault="0075264A" w:rsidP="0075264A">
      <w:pPr>
        <w:spacing w:line="240" w:lineRule="auto"/>
        <w:rPr>
          <w:sz w:val="24"/>
          <w:szCs w:val="24"/>
        </w:rPr>
      </w:pPr>
      <w:r w:rsidRPr="002C68D0">
        <w:rPr>
          <w:sz w:val="24"/>
          <w:szCs w:val="24"/>
        </w:rPr>
        <w:t xml:space="preserve">   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Коммуникативная компетенция</w:t>
      </w:r>
      <w:r w:rsidRPr="002C68D0">
        <w:rPr>
          <w:sz w:val="24"/>
          <w:szCs w:val="24"/>
        </w:rPr>
        <w:t xml:space="preserve">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 xml:space="preserve"> Лингвистическая (языковедческая) компетенция –</w:t>
      </w:r>
      <w:r w:rsidRPr="002C68D0">
        <w:rPr>
          <w:sz w:val="24"/>
          <w:szCs w:val="24"/>
        </w:rPr>
        <w:t xml:space="preserve">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Культуроведческая компетенция</w:t>
      </w:r>
      <w:r w:rsidRPr="002C68D0">
        <w:rPr>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5264A" w:rsidRPr="002C68D0" w:rsidRDefault="0075264A" w:rsidP="0075264A">
      <w:pPr>
        <w:spacing w:line="240" w:lineRule="auto"/>
        <w:rPr>
          <w:sz w:val="24"/>
          <w:szCs w:val="24"/>
        </w:rPr>
      </w:pPr>
      <w:r w:rsidRPr="002C68D0">
        <w:rPr>
          <w:sz w:val="24"/>
          <w:szCs w:val="24"/>
        </w:rPr>
        <w:t xml:space="preserve">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5264A" w:rsidRPr="002C68D0" w:rsidRDefault="0075264A" w:rsidP="0075264A">
      <w:pPr>
        <w:spacing w:line="240" w:lineRule="auto"/>
        <w:rPr>
          <w:sz w:val="24"/>
          <w:szCs w:val="24"/>
        </w:rPr>
      </w:pPr>
      <w:r w:rsidRPr="002C68D0">
        <w:rPr>
          <w:sz w:val="24"/>
          <w:szCs w:val="24"/>
        </w:rPr>
        <w:t xml:space="preserve">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5264A" w:rsidRPr="002C68D0" w:rsidRDefault="0075264A" w:rsidP="0075264A">
      <w:pPr>
        <w:spacing w:line="240" w:lineRule="auto"/>
        <w:rPr>
          <w:sz w:val="24"/>
          <w:szCs w:val="24"/>
        </w:rPr>
      </w:pPr>
      <w:r w:rsidRPr="002C68D0">
        <w:rPr>
          <w:sz w:val="24"/>
          <w:szCs w:val="24"/>
        </w:rPr>
        <w:t xml:space="preserve">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75264A" w:rsidRPr="002C68D0" w:rsidRDefault="0075264A" w:rsidP="0075264A">
      <w:pPr>
        <w:spacing w:line="240" w:lineRule="auto"/>
        <w:rPr>
          <w:sz w:val="24"/>
          <w:szCs w:val="24"/>
        </w:rPr>
      </w:pPr>
      <w:r w:rsidRPr="002C68D0">
        <w:rPr>
          <w:sz w:val="24"/>
          <w:szCs w:val="24"/>
        </w:rPr>
        <w:t xml:space="preserve">    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Целью реализации</w:t>
      </w:r>
      <w:r w:rsidRPr="002C68D0">
        <w:rPr>
          <w:sz w:val="24"/>
          <w:szCs w:val="24"/>
        </w:rPr>
        <w:t xml:space="preserve">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75264A" w:rsidRPr="002C68D0" w:rsidRDefault="0075264A" w:rsidP="0075264A">
      <w:pPr>
        <w:spacing w:line="240" w:lineRule="auto"/>
        <w:rPr>
          <w:b/>
          <w:bCs/>
          <w:sz w:val="24"/>
          <w:szCs w:val="24"/>
        </w:rPr>
      </w:pPr>
      <w:r w:rsidRPr="002C68D0">
        <w:rPr>
          <w:b/>
          <w:bCs/>
          <w:sz w:val="24"/>
          <w:szCs w:val="24"/>
        </w:rPr>
        <w:t>Главными задачами реализации Программы являются:</w:t>
      </w:r>
    </w:p>
    <w:p w:rsidR="0075264A" w:rsidRPr="002C68D0" w:rsidRDefault="0075264A" w:rsidP="0075264A">
      <w:pPr>
        <w:spacing w:line="240" w:lineRule="auto"/>
        <w:rPr>
          <w:sz w:val="24"/>
          <w:szCs w:val="24"/>
        </w:rPr>
      </w:pPr>
      <w:r w:rsidRPr="002C68D0">
        <w:rPr>
          <w:sz w:val="24"/>
          <w:szCs w:val="24"/>
        </w:rPr>
        <w:t>- 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75264A" w:rsidRPr="002C68D0" w:rsidRDefault="0075264A" w:rsidP="0075264A">
      <w:pPr>
        <w:spacing w:line="240" w:lineRule="auto"/>
        <w:rPr>
          <w:sz w:val="24"/>
          <w:szCs w:val="24"/>
        </w:rPr>
      </w:pPr>
      <w:r w:rsidRPr="002C68D0">
        <w:rPr>
          <w:sz w:val="24"/>
          <w:szCs w:val="24"/>
        </w:rPr>
        <w:t>- усвоение знаний о русском языке как развивающейся системе, их углубление и систематизация;</w:t>
      </w:r>
    </w:p>
    <w:p w:rsidR="0075264A" w:rsidRPr="002C68D0" w:rsidRDefault="0075264A" w:rsidP="0075264A">
      <w:pPr>
        <w:spacing w:line="240" w:lineRule="auto"/>
        <w:rPr>
          <w:sz w:val="24"/>
          <w:szCs w:val="24"/>
        </w:rPr>
      </w:pPr>
      <w:r w:rsidRPr="002C68D0">
        <w:rPr>
          <w:sz w:val="24"/>
          <w:szCs w:val="24"/>
        </w:rPr>
        <w:t>-освоение базовых лингвистических понятий и их использование при анализе и оценке языковых фактов;</w:t>
      </w:r>
    </w:p>
    <w:p w:rsidR="0075264A" w:rsidRPr="002C68D0" w:rsidRDefault="0075264A" w:rsidP="0075264A">
      <w:pPr>
        <w:spacing w:line="240" w:lineRule="auto"/>
        <w:rPr>
          <w:sz w:val="24"/>
          <w:szCs w:val="24"/>
        </w:rPr>
      </w:pPr>
      <w:r w:rsidRPr="002C68D0">
        <w:rPr>
          <w:sz w:val="24"/>
          <w:szCs w:val="24"/>
        </w:rPr>
        <w:t>- овладение функциональной грамотностью и принципами нормативного использования языковых средств;</w:t>
      </w:r>
    </w:p>
    <w:p w:rsidR="0075264A" w:rsidRPr="002C68D0" w:rsidRDefault="0075264A" w:rsidP="0075264A">
      <w:pPr>
        <w:spacing w:line="240" w:lineRule="auto"/>
        <w:rPr>
          <w:sz w:val="24"/>
          <w:szCs w:val="24"/>
        </w:rPr>
      </w:pPr>
      <w:r w:rsidRPr="002C68D0">
        <w:rPr>
          <w:sz w:val="24"/>
          <w:szCs w:val="24"/>
        </w:rPr>
        <w:t>- овладение основными видами речевой деятельности, использование возможностей языка как средства коммуникации и средства познания.</w:t>
      </w:r>
    </w:p>
    <w:p w:rsidR="0075264A" w:rsidRPr="002C68D0" w:rsidRDefault="0075264A" w:rsidP="0075264A">
      <w:pPr>
        <w:spacing w:line="240" w:lineRule="auto"/>
        <w:rPr>
          <w:sz w:val="24"/>
          <w:szCs w:val="24"/>
        </w:rPr>
      </w:pPr>
      <w:r w:rsidRPr="002C68D0">
        <w:rPr>
          <w:sz w:val="24"/>
          <w:szCs w:val="24"/>
        </w:rPr>
        <w:t xml:space="preserve">   В процессе изучения предмета «Русский язык» создаются условия </w:t>
      </w:r>
    </w:p>
    <w:p w:rsidR="0075264A" w:rsidRPr="002C68D0" w:rsidRDefault="0075264A" w:rsidP="0075264A">
      <w:pPr>
        <w:spacing w:line="240" w:lineRule="auto"/>
        <w:rPr>
          <w:sz w:val="24"/>
          <w:szCs w:val="24"/>
        </w:rPr>
      </w:pPr>
      <w:r w:rsidRPr="002C68D0">
        <w:rPr>
          <w:sz w:val="24"/>
          <w:szCs w:val="24"/>
        </w:rPr>
        <w:lastRenderedPageBreak/>
        <w:t>- для развития личности, ее духовно-нравственного и эмоционального совершенствования;</w:t>
      </w:r>
    </w:p>
    <w:p w:rsidR="0075264A" w:rsidRPr="002C68D0" w:rsidRDefault="0075264A" w:rsidP="0075264A">
      <w:pPr>
        <w:spacing w:line="240" w:lineRule="auto"/>
        <w:rPr>
          <w:sz w:val="24"/>
          <w:szCs w:val="24"/>
        </w:rPr>
      </w:pPr>
      <w:r w:rsidRPr="002C68D0">
        <w:rPr>
          <w:sz w:val="24"/>
          <w:szCs w:val="24"/>
        </w:rPr>
        <w:t xml:space="preserve">- для развития способностей, удовлетворения познавательных интересов, самореализации обучающихся, в том числе </w:t>
      </w:r>
      <w:r w:rsidRPr="002C68D0">
        <w:rPr>
          <w:rFonts w:eastAsia="@Arial Unicode MS"/>
          <w:sz w:val="24"/>
          <w:szCs w:val="24"/>
        </w:rPr>
        <w:t>лиц, проявивших выдающиеся способности</w:t>
      </w:r>
      <w:r w:rsidRPr="002C68D0">
        <w:rPr>
          <w:sz w:val="24"/>
          <w:szCs w:val="24"/>
        </w:rPr>
        <w:t>;</w:t>
      </w:r>
    </w:p>
    <w:p w:rsidR="0075264A" w:rsidRPr="002C68D0" w:rsidRDefault="0075264A" w:rsidP="0075264A">
      <w:pPr>
        <w:spacing w:line="240" w:lineRule="auto"/>
        <w:rPr>
          <w:sz w:val="24"/>
          <w:szCs w:val="24"/>
        </w:rPr>
      </w:pPr>
      <w:r w:rsidRPr="002C68D0">
        <w:rPr>
          <w:sz w:val="24"/>
          <w:szCs w:val="24"/>
        </w:rPr>
        <w:t>- для формирования социальных ценностей обучающихся, основ их гражданской идентичности и социально-профессиональных ориентаций;</w:t>
      </w:r>
    </w:p>
    <w:p w:rsidR="0075264A" w:rsidRPr="002C68D0" w:rsidRDefault="0075264A" w:rsidP="0075264A">
      <w:pPr>
        <w:spacing w:line="240" w:lineRule="auto"/>
        <w:rPr>
          <w:sz w:val="24"/>
          <w:szCs w:val="24"/>
        </w:rPr>
      </w:pPr>
      <w:r w:rsidRPr="002C68D0">
        <w:rPr>
          <w:sz w:val="24"/>
          <w:szCs w:val="24"/>
        </w:rPr>
        <w:t>- 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75264A" w:rsidRPr="002C68D0" w:rsidRDefault="0075264A" w:rsidP="0075264A">
      <w:pPr>
        <w:spacing w:line="240" w:lineRule="auto"/>
        <w:rPr>
          <w:sz w:val="24"/>
          <w:szCs w:val="24"/>
        </w:rPr>
      </w:pPr>
      <w:r w:rsidRPr="002C68D0">
        <w:rPr>
          <w:sz w:val="24"/>
          <w:szCs w:val="24"/>
        </w:rPr>
        <w:t xml:space="preserve">- для знакомства обучающихся с методами научного познания; </w:t>
      </w:r>
    </w:p>
    <w:p w:rsidR="0075264A" w:rsidRPr="002C68D0" w:rsidRDefault="0075264A" w:rsidP="0075264A">
      <w:pPr>
        <w:spacing w:line="240" w:lineRule="auto"/>
        <w:rPr>
          <w:sz w:val="24"/>
          <w:szCs w:val="24"/>
        </w:rPr>
      </w:pPr>
      <w:r w:rsidRPr="002C68D0">
        <w:rPr>
          <w:sz w:val="24"/>
          <w:szCs w:val="24"/>
        </w:rPr>
        <w:t>- 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75264A" w:rsidRPr="002C68D0" w:rsidRDefault="0075264A" w:rsidP="0075264A">
      <w:pPr>
        <w:spacing w:line="240" w:lineRule="auto"/>
        <w:rPr>
          <w:sz w:val="24"/>
          <w:szCs w:val="24"/>
        </w:rPr>
      </w:pPr>
      <w:r w:rsidRPr="002C68D0">
        <w:rPr>
          <w:sz w:val="24"/>
          <w:szCs w:val="24"/>
        </w:rPr>
        <w:t>- для овладения обучающимися ключевыми компетенциями, составляющими основу дальнейшего успешного образования и ориентации в мире профессий.</w:t>
      </w:r>
    </w:p>
    <w:p w:rsidR="0075264A" w:rsidRPr="002C68D0" w:rsidRDefault="0075264A" w:rsidP="0075264A">
      <w:pPr>
        <w:spacing w:line="240" w:lineRule="auto"/>
        <w:rPr>
          <w:b/>
          <w:bCs/>
          <w:sz w:val="24"/>
          <w:szCs w:val="24"/>
        </w:rPr>
      </w:pPr>
      <w:bookmarkStart w:id="25" w:name="_Toc287934280"/>
      <w:bookmarkStart w:id="26" w:name="_Toc414553182"/>
      <w:r w:rsidRPr="002C68D0">
        <w:rPr>
          <w:b/>
          <w:bCs/>
          <w:sz w:val="24"/>
          <w:szCs w:val="24"/>
        </w:rPr>
        <w:t>Речь. Речевая деятельность</w:t>
      </w:r>
      <w:bookmarkEnd w:id="25"/>
      <w:bookmarkEnd w:id="26"/>
    </w:p>
    <w:p w:rsidR="0075264A" w:rsidRPr="002C68D0" w:rsidRDefault="0075264A" w:rsidP="0075264A">
      <w:pPr>
        <w:spacing w:line="240" w:lineRule="auto"/>
        <w:rPr>
          <w:sz w:val="24"/>
          <w:szCs w:val="24"/>
        </w:rPr>
      </w:pPr>
      <w:r w:rsidRPr="002C68D0">
        <w:rPr>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75264A" w:rsidRPr="002C68D0" w:rsidRDefault="0075264A" w:rsidP="0075264A">
      <w:pPr>
        <w:spacing w:line="240" w:lineRule="auto"/>
        <w:rPr>
          <w:sz w:val="24"/>
          <w:szCs w:val="24"/>
        </w:rPr>
      </w:pPr>
      <w:r w:rsidRPr="002C68D0">
        <w:rPr>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75264A" w:rsidRPr="002C68D0" w:rsidRDefault="0075264A" w:rsidP="0075264A">
      <w:pPr>
        <w:spacing w:line="240" w:lineRule="auto"/>
        <w:rPr>
          <w:b/>
          <w:bCs/>
          <w:sz w:val="24"/>
          <w:szCs w:val="24"/>
        </w:rPr>
      </w:pPr>
      <w:r w:rsidRPr="002C68D0">
        <w:rPr>
          <w:b/>
          <w:bCs/>
          <w:sz w:val="24"/>
          <w:szCs w:val="24"/>
        </w:rPr>
        <w:t>Специфика художественного текста.</w:t>
      </w:r>
    </w:p>
    <w:p w:rsidR="0075264A" w:rsidRPr="002C68D0" w:rsidRDefault="0075264A" w:rsidP="0075264A">
      <w:pPr>
        <w:spacing w:line="240" w:lineRule="auto"/>
        <w:rPr>
          <w:sz w:val="24"/>
          <w:szCs w:val="24"/>
        </w:rPr>
      </w:pPr>
      <w:r w:rsidRPr="002C68D0">
        <w:rPr>
          <w:sz w:val="24"/>
          <w:szCs w:val="24"/>
        </w:rPr>
        <w:t xml:space="preserve">Анализ текста. </w:t>
      </w:r>
    </w:p>
    <w:p w:rsidR="0075264A" w:rsidRPr="002C68D0" w:rsidRDefault="0075264A" w:rsidP="0075264A">
      <w:pPr>
        <w:spacing w:line="240" w:lineRule="auto"/>
        <w:rPr>
          <w:sz w:val="24"/>
          <w:szCs w:val="24"/>
        </w:rPr>
      </w:pPr>
      <w:r w:rsidRPr="002C68D0">
        <w:rPr>
          <w:sz w:val="24"/>
          <w:szCs w:val="24"/>
        </w:rPr>
        <w:t>Виды речевой деятельности (говорение, аудирование, письмо, чтение).</w:t>
      </w:r>
    </w:p>
    <w:p w:rsidR="0075264A" w:rsidRPr="002C68D0" w:rsidRDefault="0075264A" w:rsidP="0075264A">
      <w:pPr>
        <w:spacing w:line="240" w:lineRule="auto"/>
        <w:rPr>
          <w:sz w:val="24"/>
          <w:szCs w:val="24"/>
        </w:rPr>
      </w:pPr>
      <w:r w:rsidRPr="002C68D0">
        <w:rPr>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75264A" w:rsidRPr="002C68D0" w:rsidRDefault="0075264A" w:rsidP="0075264A">
      <w:pPr>
        <w:spacing w:line="240" w:lineRule="auto"/>
        <w:rPr>
          <w:sz w:val="24"/>
          <w:szCs w:val="24"/>
        </w:rPr>
      </w:pPr>
      <w:r w:rsidRPr="002C68D0">
        <w:rPr>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75264A" w:rsidRPr="002C68D0" w:rsidRDefault="0075264A" w:rsidP="0075264A">
      <w:pPr>
        <w:spacing w:line="240" w:lineRule="auto"/>
        <w:rPr>
          <w:sz w:val="24"/>
          <w:szCs w:val="24"/>
        </w:rPr>
      </w:pPr>
      <w:r w:rsidRPr="002C68D0">
        <w:rPr>
          <w:sz w:val="24"/>
          <w:szCs w:val="24"/>
        </w:rPr>
        <w:t>Создание устных высказываний разной коммуникативной направленности  в зависимости от сферы и ситуации общения.</w:t>
      </w:r>
    </w:p>
    <w:p w:rsidR="0075264A" w:rsidRPr="002C68D0" w:rsidRDefault="0075264A" w:rsidP="0075264A">
      <w:pPr>
        <w:spacing w:line="240" w:lineRule="auto"/>
        <w:rPr>
          <w:sz w:val="24"/>
          <w:szCs w:val="24"/>
        </w:rPr>
      </w:pPr>
      <w:r w:rsidRPr="002C68D0">
        <w:rPr>
          <w:sz w:val="24"/>
          <w:szCs w:val="24"/>
        </w:rPr>
        <w:t>Информационная переработка текста (план, конспект, аннотация).</w:t>
      </w:r>
    </w:p>
    <w:p w:rsidR="0075264A" w:rsidRPr="002C68D0" w:rsidRDefault="0075264A" w:rsidP="0075264A">
      <w:pPr>
        <w:spacing w:line="240" w:lineRule="auto"/>
        <w:rPr>
          <w:sz w:val="24"/>
          <w:szCs w:val="24"/>
        </w:rPr>
      </w:pPr>
      <w:r w:rsidRPr="002C68D0">
        <w:rPr>
          <w:sz w:val="24"/>
          <w:szCs w:val="24"/>
        </w:rPr>
        <w:t xml:space="preserve">Изложение содержания прослушанного или прочитанного текста (подробное, сжатое, выборочное). </w:t>
      </w:r>
    </w:p>
    <w:p w:rsidR="0075264A" w:rsidRPr="002C68D0" w:rsidRDefault="0075264A" w:rsidP="0075264A">
      <w:pPr>
        <w:spacing w:line="240" w:lineRule="auto"/>
        <w:rPr>
          <w:sz w:val="24"/>
          <w:szCs w:val="24"/>
        </w:rPr>
      </w:pPr>
      <w:r w:rsidRPr="002C68D0">
        <w:rPr>
          <w:sz w:val="24"/>
          <w:szCs w:val="24"/>
        </w:rPr>
        <w:t>Написание сочинений, писем, текстов иных жанров.</w:t>
      </w:r>
    </w:p>
    <w:p w:rsidR="0075264A" w:rsidRPr="002C68D0" w:rsidRDefault="0075264A" w:rsidP="0075264A">
      <w:pPr>
        <w:spacing w:line="240" w:lineRule="auto"/>
        <w:rPr>
          <w:b/>
          <w:bCs/>
          <w:sz w:val="24"/>
          <w:szCs w:val="24"/>
        </w:rPr>
      </w:pPr>
      <w:bookmarkStart w:id="27" w:name="_Toc287934281"/>
      <w:bookmarkStart w:id="28" w:name="_Toc414553183"/>
      <w:r w:rsidRPr="002C68D0">
        <w:rPr>
          <w:b/>
          <w:bCs/>
          <w:sz w:val="24"/>
          <w:szCs w:val="24"/>
        </w:rPr>
        <w:t>Культура речи</w:t>
      </w:r>
      <w:bookmarkEnd w:id="27"/>
      <w:bookmarkEnd w:id="28"/>
    </w:p>
    <w:p w:rsidR="0075264A" w:rsidRPr="002C68D0" w:rsidRDefault="0075264A" w:rsidP="0075264A">
      <w:pPr>
        <w:spacing w:line="240" w:lineRule="auto"/>
        <w:rPr>
          <w:sz w:val="24"/>
          <w:szCs w:val="24"/>
        </w:rPr>
      </w:pPr>
      <w:r w:rsidRPr="002C68D0">
        <w:rPr>
          <w:sz w:val="24"/>
          <w:szCs w:val="24"/>
        </w:rPr>
        <w:t>Культура речи и ее основные аспекты: нормативный, коммуникативный, этический. Основные критерии культуры речи.</w:t>
      </w:r>
    </w:p>
    <w:p w:rsidR="0075264A" w:rsidRPr="002C68D0" w:rsidRDefault="0075264A" w:rsidP="0075264A">
      <w:pPr>
        <w:spacing w:line="240" w:lineRule="auto"/>
        <w:rPr>
          <w:sz w:val="24"/>
          <w:szCs w:val="24"/>
        </w:rPr>
      </w:pPr>
      <w:r w:rsidRPr="002C68D0">
        <w:rPr>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75264A" w:rsidRPr="002C68D0" w:rsidRDefault="0075264A" w:rsidP="0075264A">
      <w:pPr>
        <w:spacing w:line="240" w:lineRule="auto"/>
        <w:rPr>
          <w:sz w:val="24"/>
          <w:szCs w:val="24"/>
        </w:rPr>
      </w:pPr>
      <w:r w:rsidRPr="002C68D0">
        <w:rPr>
          <w:sz w:val="24"/>
          <w:szCs w:val="24"/>
        </w:rPr>
        <w:t>Оценивание правильности, коммуникативных качеств и эффективности речи.</w:t>
      </w:r>
    </w:p>
    <w:p w:rsidR="0075264A" w:rsidRPr="002C68D0" w:rsidRDefault="0075264A" w:rsidP="0075264A">
      <w:pPr>
        <w:spacing w:line="240" w:lineRule="auto"/>
        <w:rPr>
          <w:sz w:val="24"/>
          <w:szCs w:val="24"/>
        </w:rPr>
      </w:pPr>
      <w:r w:rsidRPr="002C68D0">
        <w:rPr>
          <w:sz w:val="24"/>
          <w:szCs w:val="24"/>
        </w:rPr>
        <w:lastRenderedPageBreak/>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75264A" w:rsidRPr="002C68D0" w:rsidRDefault="0075264A" w:rsidP="0075264A">
      <w:pPr>
        <w:spacing w:line="240" w:lineRule="auto"/>
        <w:rPr>
          <w:b/>
          <w:bCs/>
          <w:sz w:val="24"/>
          <w:szCs w:val="24"/>
        </w:rPr>
      </w:pPr>
      <w:bookmarkStart w:id="29" w:name="_Toc287934282"/>
      <w:bookmarkStart w:id="30" w:name="_Toc414553184"/>
      <w:r w:rsidRPr="002C68D0">
        <w:rPr>
          <w:b/>
          <w:bCs/>
          <w:sz w:val="24"/>
          <w:szCs w:val="24"/>
        </w:rPr>
        <w:t>Общие сведения о языке. Основные разделы науки о языке</w:t>
      </w:r>
      <w:bookmarkEnd w:id="29"/>
      <w:bookmarkEnd w:id="30"/>
    </w:p>
    <w:p w:rsidR="0075264A" w:rsidRPr="002C68D0" w:rsidRDefault="0075264A" w:rsidP="0075264A">
      <w:pPr>
        <w:spacing w:line="240" w:lineRule="auto"/>
        <w:rPr>
          <w:b/>
          <w:bCs/>
          <w:sz w:val="24"/>
          <w:szCs w:val="24"/>
        </w:rPr>
      </w:pPr>
      <w:bookmarkStart w:id="31" w:name="_Toc287934283"/>
      <w:bookmarkStart w:id="32" w:name="_Toc414553185"/>
      <w:r w:rsidRPr="002C68D0">
        <w:rPr>
          <w:b/>
          <w:bCs/>
          <w:sz w:val="24"/>
          <w:szCs w:val="24"/>
        </w:rPr>
        <w:t>Общие сведения о языке</w:t>
      </w:r>
      <w:bookmarkEnd w:id="31"/>
      <w:bookmarkEnd w:id="32"/>
    </w:p>
    <w:p w:rsidR="0075264A" w:rsidRPr="002C68D0" w:rsidRDefault="0075264A" w:rsidP="0075264A">
      <w:pPr>
        <w:spacing w:line="240" w:lineRule="auto"/>
        <w:rPr>
          <w:sz w:val="24"/>
          <w:szCs w:val="24"/>
        </w:rPr>
      </w:pPr>
      <w:r w:rsidRPr="002C68D0">
        <w:rPr>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75264A" w:rsidRPr="002C68D0" w:rsidRDefault="0075264A" w:rsidP="0075264A">
      <w:pPr>
        <w:spacing w:line="240" w:lineRule="auto"/>
        <w:rPr>
          <w:sz w:val="24"/>
          <w:szCs w:val="24"/>
        </w:rPr>
      </w:pPr>
      <w:r w:rsidRPr="002C68D0">
        <w:rPr>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75264A" w:rsidRPr="002C68D0" w:rsidRDefault="0075264A" w:rsidP="0075264A">
      <w:pPr>
        <w:spacing w:line="240" w:lineRule="auto"/>
        <w:rPr>
          <w:sz w:val="24"/>
          <w:szCs w:val="24"/>
        </w:rPr>
      </w:pPr>
      <w:r w:rsidRPr="002C68D0">
        <w:rPr>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75264A" w:rsidRPr="002C68D0" w:rsidRDefault="0075264A" w:rsidP="0075264A">
      <w:pPr>
        <w:spacing w:line="240" w:lineRule="auto"/>
        <w:rPr>
          <w:sz w:val="24"/>
          <w:szCs w:val="24"/>
        </w:rPr>
      </w:pPr>
      <w:r w:rsidRPr="002C68D0">
        <w:rPr>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75264A" w:rsidRPr="002C68D0" w:rsidRDefault="0075264A" w:rsidP="0075264A">
      <w:pPr>
        <w:spacing w:line="240" w:lineRule="auto"/>
        <w:rPr>
          <w:sz w:val="24"/>
          <w:szCs w:val="24"/>
        </w:rPr>
      </w:pPr>
      <w:r w:rsidRPr="002C68D0">
        <w:rPr>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75264A" w:rsidRPr="002C68D0" w:rsidRDefault="0075264A" w:rsidP="0075264A">
      <w:pPr>
        <w:spacing w:line="240" w:lineRule="auto"/>
        <w:rPr>
          <w:sz w:val="24"/>
          <w:szCs w:val="24"/>
        </w:rPr>
      </w:pPr>
      <w:r w:rsidRPr="002C68D0">
        <w:rPr>
          <w:sz w:val="24"/>
          <w:szCs w:val="24"/>
        </w:rPr>
        <w:t>Основные лингвистические словари. Работа со словарной статьей.</w:t>
      </w:r>
    </w:p>
    <w:p w:rsidR="0075264A" w:rsidRPr="002C68D0" w:rsidRDefault="0075264A" w:rsidP="0075264A">
      <w:pPr>
        <w:spacing w:line="240" w:lineRule="auto"/>
        <w:rPr>
          <w:sz w:val="24"/>
          <w:szCs w:val="24"/>
        </w:rPr>
      </w:pPr>
      <w:r w:rsidRPr="002C68D0">
        <w:rPr>
          <w:sz w:val="24"/>
          <w:szCs w:val="24"/>
        </w:rPr>
        <w:t>Выдающиеся отечественные лингвисты.</w:t>
      </w:r>
    </w:p>
    <w:p w:rsidR="0075264A" w:rsidRPr="002C68D0" w:rsidRDefault="0075264A" w:rsidP="0075264A">
      <w:pPr>
        <w:spacing w:line="240" w:lineRule="auto"/>
        <w:rPr>
          <w:b/>
          <w:bCs/>
          <w:sz w:val="24"/>
          <w:szCs w:val="24"/>
        </w:rPr>
      </w:pPr>
      <w:bookmarkStart w:id="33" w:name="_Toc287934284"/>
      <w:bookmarkStart w:id="34" w:name="_Toc414553186"/>
      <w:r w:rsidRPr="002C68D0">
        <w:rPr>
          <w:b/>
          <w:bCs/>
          <w:sz w:val="24"/>
          <w:szCs w:val="24"/>
        </w:rPr>
        <w:t>Фонетика, орфоэпия и графика</w:t>
      </w:r>
      <w:bookmarkEnd w:id="33"/>
      <w:bookmarkEnd w:id="34"/>
    </w:p>
    <w:p w:rsidR="0075264A" w:rsidRPr="002C68D0" w:rsidRDefault="0075264A" w:rsidP="0075264A">
      <w:pPr>
        <w:spacing w:line="240" w:lineRule="auto"/>
        <w:rPr>
          <w:sz w:val="24"/>
          <w:szCs w:val="24"/>
        </w:rPr>
      </w:pPr>
      <w:r w:rsidRPr="002C68D0">
        <w:rPr>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75264A" w:rsidRPr="002C68D0" w:rsidRDefault="0075264A" w:rsidP="0075264A">
      <w:pPr>
        <w:spacing w:line="240" w:lineRule="auto"/>
        <w:rPr>
          <w:sz w:val="24"/>
          <w:szCs w:val="24"/>
        </w:rPr>
      </w:pPr>
      <w:r w:rsidRPr="002C68D0">
        <w:rPr>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75264A" w:rsidRPr="002C68D0" w:rsidRDefault="0075264A" w:rsidP="0075264A">
      <w:pPr>
        <w:spacing w:line="240" w:lineRule="auto"/>
        <w:rPr>
          <w:sz w:val="24"/>
          <w:szCs w:val="24"/>
        </w:rPr>
      </w:pPr>
      <w:r w:rsidRPr="002C68D0">
        <w:rPr>
          <w:sz w:val="24"/>
          <w:szCs w:val="24"/>
        </w:rPr>
        <w:t>Интонация, ее функции. Основные элементы интонации.</w:t>
      </w:r>
    </w:p>
    <w:p w:rsidR="0075264A" w:rsidRPr="002C68D0" w:rsidRDefault="0075264A" w:rsidP="0075264A">
      <w:pPr>
        <w:spacing w:line="240" w:lineRule="auto"/>
        <w:rPr>
          <w:sz w:val="24"/>
          <w:szCs w:val="24"/>
        </w:rPr>
      </w:pPr>
      <w:r w:rsidRPr="002C68D0">
        <w:rPr>
          <w:sz w:val="24"/>
          <w:szCs w:val="24"/>
        </w:rPr>
        <w:t>Связь фонетики с графикой и орфографией.</w:t>
      </w:r>
    </w:p>
    <w:p w:rsidR="0075264A" w:rsidRPr="002C68D0" w:rsidRDefault="0075264A" w:rsidP="0075264A">
      <w:pPr>
        <w:spacing w:line="240" w:lineRule="auto"/>
        <w:rPr>
          <w:sz w:val="24"/>
          <w:szCs w:val="24"/>
        </w:rPr>
      </w:pPr>
      <w:r w:rsidRPr="002C68D0">
        <w:rPr>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75264A" w:rsidRPr="002C68D0" w:rsidRDefault="0075264A" w:rsidP="0075264A">
      <w:pPr>
        <w:spacing w:line="240" w:lineRule="auto"/>
        <w:rPr>
          <w:sz w:val="24"/>
          <w:szCs w:val="24"/>
        </w:rPr>
      </w:pPr>
      <w:r w:rsidRPr="002C68D0">
        <w:rPr>
          <w:sz w:val="24"/>
          <w:szCs w:val="24"/>
        </w:rPr>
        <w:t>Применение знаний по фонетике в практике правописания.</w:t>
      </w:r>
    </w:p>
    <w:p w:rsidR="0075264A" w:rsidRPr="002C68D0" w:rsidRDefault="0075264A" w:rsidP="0075264A">
      <w:pPr>
        <w:spacing w:line="240" w:lineRule="auto"/>
        <w:rPr>
          <w:b/>
          <w:bCs/>
          <w:sz w:val="24"/>
          <w:szCs w:val="24"/>
        </w:rPr>
      </w:pPr>
      <w:bookmarkStart w:id="35" w:name="_Toc287934285"/>
      <w:bookmarkStart w:id="36" w:name="_Toc414553187"/>
      <w:r w:rsidRPr="002C68D0">
        <w:rPr>
          <w:b/>
          <w:bCs/>
          <w:sz w:val="24"/>
          <w:szCs w:val="24"/>
        </w:rPr>
        <w:t>Морфемика и словообразование</w:t>
      </w:r>
      <w:bookmarkEnd w:id="35"/>
      <w:bookmarkEnd w:id="36"/>
    </w:p>
    <w:p w:rsidR="0075264A" w:rsidRPr="002C68D0" w:rsidRDefault="0075264A" w:rsidP="0075264A">
      <w:pPr>
        <w:spacing w:line="240" w:lineRule="auto"/>
        <w:rPr>
          <w:sz w:val="24"/>
          <w:szCs w:val="24"/>
        </w:rPr>
      </w:pPr>
      <w:r w:rsidRPr="002C68D0">
        <w:rPr>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75264A" w:rsidRPr="002C68D0" w:rsidRDefault="0075264A" w:rsidP="0075264A">
      <w:pPr>
        <w:spacing w:line="240" w:lineRule="auto"/>
        <w:rPr>
          <w:sz w:val="24"/>
          <w:szCs w:val="24"/>
        </w:rPr>
      </w:pPr>
      <w:r w:rsidRPr="002C68D0">
        <w:rPr>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75264A" w:rsidRPr="002C68D0" w:rsidRDefault="0075264A" w:rsidP="0075264A">
      <w:pPr>
        <w:spacing w:line="240" w:lineRule="auto"/>
        <w:rPr>
          <w:sz w:val="24"/>
          <w:szCs w:val="24"/>
        </w:rPr>
      </w:pPr>
      <w:r w:rsidRPr="002C68D0">
        <w:rPr>
          <w:sz w:val="24"/>
          <w:szCs w:val="24"/>
        </w:rPr>
        <w:t>Словообразовательная цепочка. Словообразовательное гнездо.</w:t>
      </w:r>
    </w:p>
    <w:p w:rsidR="0075264A" w:rsidRPr="002C68D0" w:rsidRDefault="0075264A" w:rsidP="0075264A">
      <w:pPr>
        <w:spacing w:line="240" w:lineRule="auto"/>
        <w:rPr>
          <w:sz w:val="24"/>
          <w:szCs w:val="24"/>
        </w:rPr>
      </w:pPr>
      <w:r w:rsidRPr="002C68D0">
        <w:rPr>
          <w:sz w:val="24"/>
          <w:szCs w:val="24"/>
        </w:rPr>
        <w:t>Применение знаний по морфемике и словообразованию в практике правописания.</w:t>
      </w:r>
    </w:p>
    <w:p w:rsidR="0075264A" w:rsidRPr="002C68D0" w:rsidRDefault="0075264A" w:rsidP="0075264A">
      <w:pPr>
        <w:spacing w:line="240" w:lineRule="auto"/>
        <w:rPr>
          <w:b/>
          <w:bCs/>
          <w:sz w:val="24"/>
          <w:szCs w:val="24"/>
        </w:rPr>
      </w:pPr>
      <w:bookmarkStart w:id="37" w:name="_Toc287934286"/>
      <w:bookmarkStart w:id="38" w:name="_Toc414553188"/>
      <w:r w:rsidRPr="002C68D0">
        <w:rPr>
          <w:b/>
          <w:bCs/>
          <w:sz w:val="24"/>
          <w:szCs w:val="24"/>
        </w:rPr>
        <w:t>Лексикология и фразеология</w:t>
      </w:r>
      <w:bookmarkEnd w:id="37"/>
      <w:bookmarkEnd w:id="38"/>
    </w:p>
    <w:p w:rsidR="0075264A" w:rsidRPr="002C68D0" w:rsidRDefault="0075264A" w:rsidP="0075264A">
      <w:pPr>
        <w:spacing w:line="240" w:lineRule="auto"/>
        <w:rPr>
          <w:sz w:val="24"/>
          <w:szCs w:val="24"/>
        </w:rPr>
      </w:pPr>
      <w:r w:rsidRPr="002C68D0">
        <w:rPr>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w:t>
      </w:r>
      <w:r w:rsidRPr="002C68D0">
        <w:rPr>
          <w:sz w:val="24"/>
          <w:szCs w:val="24"/>
        </w:rPr>
        <w:lastRenderedPageBreak/>
        <w:t>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75264A" w:rsidRPr="002C68D0" w:rsidRDefault="0075264A" w:rsidP="0075264A">
      <w:pPr>
        <w:spacing w:line="240" w:lineRule="auto"/>
        <w:rPr>
          <w:sz w:val="24"/>
          <w:szCs w:val="24"/>
        </w:rPr>
      </w:pPr>
      <w:r w:rsidRPr="002C68D0">
        <w:rPr>
          <w:sz w:val="24"/>
          <w:szCs w:val="24"/>
        </w:rPr>
        <w:t xml:space="preserve">Понятие об этимологии. </w:t>
      </w:r>
    </w:p>
    <w:p w:rsidR="0075264A" w:rsidRPr="002C68D0" w:rsidRDefault="0075264A" w:rsidP="0075264A">
      <w:pPr>
        <w:spacing w:line="240" w:lineRule="auto"/>
        <w:rPr>
          <w:sz w:val="24"/>
          <w:szCs w:val="24"/>
        </w:rPr>
      </w:pPr>
      <w:r w:rsidRPr="002C68D0">
        <w:rPr>
          <w:sz w:val="24"/>
          <w:szCs w:val="24"/>
        </w:rPr>
        <w:t>Оценка своей и чужой речи с точки зрения точного, уместного и выразительного словоупотребления.</w:t>
      </w:r>
    </w:p>
    <w:p w:rsidR="0075264A" w:rsidRPr="002C68D0" w:rsidRDefault="0075264A" w:rsidP="0075264A">
      <w:pPr>
        <w:spacing w:line="240" w:lineRule="auto"/>
        <w:rPr>
          <w:b/>
          <w:bCs/>
          <w:sz w:val="24"/>
          <w:szCs w:val="24"/>
        </w:rPr>
      </w:pPr>
      <w:bookmarkStart w:id="39" w:name="_Toc287934287"/>
      <w:bookmarkStart w:id="40" w:name="_Toc414553189"/>
      <w:r w:rsidRPr="002C68D0">
        <w:rPr>
          <w:b/>
          <w:bCs/>
          <w:sz w:val="24"/>
          <w:szCs w:val="24"/>
        </w:rPr>
        <w:t>Морфология</w:t>
      </w:r>
      <w:bookmarkEnd w:id="39"/>
      <w:bookmarkEnd w:id="40"/>
    </w:p>
    <w:p w:rsidR="0075264A" w:rsidRPr="002C68D0" w:rsidRDefault="0075264A" w:rsidP="0075264A">
      <w:pPr>
        <w:spacing w:line="240" w:lineRule="auto"/>
        <w:rPr>
          <w:sz w:val="24"/>
          <w:szCs w:val="24"/>
        </w:rPr>
      </w:pPr>
      <w:r w:rsidRPr="002C68D0">
        <w:rPr>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75264A" w:rsidRPr="002C68D0" w:rsidRDefault="0075264A" w:rsidP="0075264A">
      <w:pPr>
        <w:spacing w:line="240" w:lineRule="auto"/>
        <w:rPr>
          <w:sz w:val="24"/>
          <w:szCs w:val="24"/>
        </w:rPr>
      </w:pPr>
      <w:r w:rsidRPr="002C68D0">
        <w:rPr>
          <w:sz w:val="24"/>
          <w:szCs w:val="24"/>
        </w:rPr>
        <w:t>Морфологический анализ слова.</w:t>
      </w:r>
    </w:p>
    <w:p w:rsidR="0075264A" w:rsidRPr="002C68D0" w:rsidRDefault="0075264A" w:rsidP="0075264A">
      <w:pPr>
        <w:spacing w:line="240" w:lineRule="auto"/>
        <w:rPr>
          <w:sz w:val="24"/>
          <w:szCs w:val="24"/>
        </w:rPr>
      </w:pPr>
      <w:r w:rsidRPr="002C68D0">
        <w:rPr>
          <w:sz w:val="24"/>
          <w:szCs w:val="24"/>
        </w:rPr>
        <w:t>Омонимия слов разных частей речи.</w:t>
      </w:r>
    </w:p>
    <w:p w:rsidR="0075264A" w:rsidRPr="002C68D0" w:rsidRDefault="0075264A" w:rsidP="0075264A">
      <w:pPr>
        <w:spacing w:line="240" w:lineRule="auto"/>
        <w:rPr>
          <w:sz w:val="24"/>
          <w:szCs w:val="24"/>
        </w:rPr>
      </w:pPr>
      <w:r w:rsidRPr="002C68D0">
        <w:rPr>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75264A" w:rsidRPr="002C68D0" w:rsidRDefault="0075264A" w:rsidP="0075264A">
      <w:pPr>
        <w:spacing w:line="240" w:lineRule="auto"/>
        <w:rPr>
          <w:sz w:val="24"/>
          <w:szCs w:val="24"/>
        </w:rPr>
      </w:pPr>
      <w:r w:rsidRPr="002C68D0">
        <w:rPr>
          <w:sz w:val="24"/>
          <w:szCs w:val="24"/>
        </w:rPr>
        <w:t>Применение знаний по морфологии в практике правописания.</w:t>
      </w:r>
    </w:p>
    <w:p w:rsidR="0075264A" w:rsidRPr="002C68D0" w:rsidRDefault="0075264A" w:rsidP="0075264A">
      <w:pPr>
        <w:spacing w:line="240" w:lineRule="auto"/>
        <w:rPr>
          <w:b/>
          <w:bCs/>
          <w:sz w:val="24"/>
          <w:szCs w:val="24"/>
        </w:rPr>
      </w:pPr>
      <w:bookmarkStart w:id="41" w:name="_Toc287934288"/>
      <w:bookmarkStart w:id="42" w:name="_Toc414553190"/>
      <w:r w:rsidRPr="002C68D0">
        <w:rPr>
          <w:b/>
          <w:bCs/>
          <w:sz w:val="24"/>
          <w:szCs w:val="24"/>
        </w:rPr>
        <w:t>Синтаксис</w:t>
      </w:r>
      <w:bookmarkEnd w:id="41"/>
      <w:bookmarkEnd w:id="42"/>
    </w:p>
    <w:p w:rsidR="0075264A" w:rsidRPr="002C68D0" w:rsidRDefault="0075264A" w:rsidP="0075264A">
      <w:pPr>
        <w:spacing w:line="240" w:lineRule="auto"/>
        <w:rPr>
          <w:sz w:val="24"/>
          <w:szCs w:val="24"/>
        </w:rPr>
      </w:pPr>
      <w:r w:rsidRPr="002C68D0">
        <w:rPr>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75264A" w:rsidRPr="002C68D0" w:rsidRDefault="0075264A" w:rsidP="0075264A">
      <w:pPr>
        <w:spacing w:line="240" w:lineRule="auto"/>
        <w:rPr>
          <w:sz w:val="24"/>
          <w:szCs w:val="24"/>
        </w:rPr>
      </w:pPr>
      <w:r w:rsidRPr="002C68D0">
        <w:rPr>
          <w:sz w:val="24"/>
          <w:szCs w:val="24"/>
        </w:rPr>
        <w:t>Способы передачи чужой речи.</w:t>
      </w:r>
    </w:p>
    <w:p w:rsidR="0075264A" w:rsidRPr="002C68D0" w:rsidRDefault="0075264A" w:rsidP="0075264A">
      <w:pPr>
        <w:spacing w:line="240" w:lineRule="auto"/>
        <w:rPr>
          <w:sz w:val="24"/>
          <w:szCs w:val="24"/>
        </w:rPr>
      </w:pPr>
      <w:r w:rsidRPr="002C68D0">
        <w:rPr>
          <w:sz w:val="24"/>
          <w:szCs w:val="24"/>
        </w:rPr>
        <w:t>Синтаксический анализ простого и сложного предложения.</w:t>
      </w:r>
    </w:p>
    <w:p w:rsidR="0075264A" w:rsidRPr="002C68D0" w:rsidRDefault="0075264A" w:rsidP="0075264A">
      <w:pPr>
        <w:spacing w:line="240" w:lineRule="auto"/>
        <w:rPr>
          <w:sz w:val="24"/>
          <w:szCs w:val="24"/>
        </w:rPr>
      </w:pPr>
      <w:r w:rsidRPr="002C68D0">
        <w:rPr>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75264A" w:rsidRPr="002C68D0" w:rsidRDefault="0075264A" w:rsidP="0075264A">
      <w:pPr>
        <w:spacing w:line="240" w:lineRule="auto"/>
        <w:rPr>
          <w:sz w:val="24"/>
          <w:szCs w:val="24"/>
        </w:rPr>
      </w:pPr>
      <w:r w:rsidRPr="002C68D0">
        <w:rPr>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75264A" w:rsidRPr="002C68D0" w:rsidRDefault="0075264A" w:rsidP="0075264A">
      <w:pPr>
        <w:spacing w:line="240" w:lineRule="auto"/>
        <w:rPr>
          <w:sz w:val="24"/>
          <w:szCs w:val="24"/>
        </w:rPr>
      </w:pPr>
      <w:r w:rsidRPr="002C68D0">
        <w:rPr>
          <w:sz w:val="24"/>
          <w:szCs w:val="24"/>
        </w:rPr>
        <w:t>Применение знаний по синтаксису в практике правописания.</w:t>
      </w:r>
    </w:p>
    <w:p w:rsidR="0075264A" w:rsidRPr="002C68D0" w:rsidRDefault="0075264A" w:rsidP="0075264A">
      <w:pPr>
        <w:spacing w:line="240" w:lineRule="auto"/>
        <w:rPr>
          <w:b/>
          <w:bCs/>
          <w:sz w:val="24"/>
          <w:szCs w:val="24"/>
        </w:rPr>
      </w:pPr>
      <w:bookmarkStart w:id="43" w:name="_Toc287934289"/>
      <w:bookmarkStart w:id="44" w:name="_Toc414553191"/>
      <w:r w:rsidRPr="002C68D0">
        <w:rPr>
          <w:b/>
          <w:bCs/>
          <w:sz w:val="24"/>
          <w:szCs w:val="24"/>
        </w:rPr>
        <w:t>Правописание: орфография и пунктуация</w:t>
      </w:r>
      <w:bookmarkEnd w:id="43"/>
      <w:bookmarkEnd w:id="44"/>
    </w:p>
    <w:p w:rsidR="0075264A" w:rsidRPr="002C68D0" w:rsidRDefault="0075264A" w:rsidP="0075264A">
      <w:pPr>
        <w:spacing w:line="240" w:lineRule="auto"/>
        <w:rPr>
          <w:sz w:val="24"/>
          <w:szCs w:val="24"/>
        </w:rPr>
      </w:pPr>
      <w:r w:rsidRPr="002C68D0">
        <w:rPr>
          <w:sz w:val="24"/>
          <w:szCs w:val="24"/>
        </w:rPr>
        <w:t xml:space="preserve">Орфография. Понятие орфограммы. Правописание гласных и согласных в составе </w:t>
      </w:r>
      <w:r w:rsidRPr="002C68D0">
        <w:rPr>
          <w:sz w:val="24"/>
          <w:szCs w:val="24"/>
        </w:rPr>
        <w:lastRenderedPageBreak/>
        <w:t>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75264A" w:rsidRPr="002C68D0" w:rsidRDefault="0075264A" w:rsidP="0075264A">
      <w:pPr>
        <w:spacing w:line="240" w:lineRule="auto"/>
        <w:rPr>
          <w:sz w:val="24"/>
          <w:szCs w:val="24"/>
        </w:rPr>
      </w:pPr>
      <w:r w:rsidRPr="002C68D0">
        <w:rPr>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75264A" w:rsidRPr="002C68D0" w:rsidRDefault="0075264A" w:rsidP="0095336D">
      <w:pPr>
        <w:spacing w:line="240" w:lineRule="auto"/>
        <w:rPr>
          <w:sz w:val="24"/>
          <w:szCs w:val="24"/>
        </w:rPr>
      </w:pPr>
      <w:r w:rsidRPr="002C68D0">
        <w:rPr>
          <w:sz w:val="24"/>
          <w:szCs w:val="24"/>
        </w:rPr>
        <w:t>Орфографический анализ слова и пунктуационный анализ предложения.</w:t>
      </w:r>
    </w:p>
    <w:p w:rsidR="0075264A" w:rsidRPr="002C68D0" w:rsidRDefault="0075264A"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2.5.2.Литература</w:t>
      </w:r>
    </w:p>
    <w:p w:rsidR="0075264A" w:rsidRPr="002C68D0" w:rsidRDefault="0075264A" w:rsidP="0075264A">
      <w:pPr>
        <w:spacing w:line="240" w:lineRule="auto"/>
        <w:rPr>
          <w:b/>
          <w:bCs/>
          <w:sz w:val="24"/>
          <w:szCs w:val="24"/>
        </w:rPr>
      </w:pPr>
      <w:r w:rsidRPr="002C68D0">
        <w:rPr>
          <w:sz w:val="24"/>
          <w:szCs w:val="24"/>
        </w:rPr>
        <w:t xml:space="preserve">  </w:t>
      </w:r>
      <w:r w:rsidRPr="002C68D0">
        <w:rPr>
          <w:b/>
          <w:bCs/>
          <w:sz w:val="24"/>
          <w:szCs w:val="24"/>
        </w:rPr>
        <w:t>Цели и задачи литературного образования</w:t>
      </w:r>
    </w:p>
    <w:p w:rsidR="0075264A" w:rsidRPr="002C68D0" w:rsidRDefault="0075264A" w:rsidP="0075264A">
      <w:pPr>
        <w:spacing w:line="240" w:lineRule="auto"/>
        <w:rPr>
          <w:sz w:val="24"/>
          <w:szCs w:val="24"/>
        </w:rPr>
      </w:pPr>
      <w:r w:rsidRPr="002C68D0">
        <w:rPr>
          <w:sz w:val="24"/>
          <w:szCs w:val="24"/>
        </w:rPr>
        <w:t>Литература – учебный предмет, освоение содержания которого направлено:</w:t>
      </w:r>
    </w:p>
    <w:p w:rsidR="0075264A" w:rsidRPr="002C68D0" w:rsidRDefault="0075264A" w:rsidP="0075264A">
      <w:pPr>
        <w:spacing w:line="240" w:lineRule="auto"/>
        <w:rPr>
          <w:sz w:val="24"/>
          <w:szCs w:val="24"/>
        </w:rPr>
      </w:pPr>
      <w:r w:rsidRPr="002C68D0">
        <w:rPr>
          <w:sz w:val="24"/>
          <w:szCs w:val="24"/>
        </w:rPr>
        <w:t xml:space="preserve">- на последовательное формирование читательской культуры через приобщение к чтению художественной литературы; </w:t>
      </w:r>
    </w:p>
    <w:p w:rsidR="0075264A" w:rsidRPr="002C68D0" w:rsidRDefault="0075264A" w:rsidP="0075264A">
      <w:pPr>
        <w:spacing w:line="240" w:lineRule="auto"/>
        <w:rPr>
          <w:sz w:val="24"/>
          <w:szCs w:val="24"/>
        </w:rPr>
      </w:pPr>
      <w:r w:rsidRPr="002C68D0">
        <w:rPr>
          <w:sz w:val="24"/>
          <w:szCs w:val="24"/>
        </w:rPr>
        <w:t xml:space="preserve">- на освоение общекультурных навыков чтения, восприятия художественного языка и понимания художественного смысла литературных произведений; </w:t>
      </w:r>
    </w:p>
    <w:p w:rsidR="0075264A" w:rsidRPr="002C68D0" w:rsidRDefault="0075264A" w:rsidP="0075264A">
      <w:pPr>
        <w:spacing w:line="240" w:lineRule="auto"/>
        <w:rPr>
          <w:sz w:val="24"/>
          <w:szCs w:val="24"/>
        </w:rPr>
      </w:pPr>
      <w:r w:rsidRPr="002C68D0">
        <w:rPr>
          <w:sz w:val="24"/>
          <w:szCs w:val="24"/>
        </w:rPr>
        <w:t>- на развитие эмоциональной сферы личности, образного, ассоциативного и логического мышления;</w:t>
      </w:r>
    </w:p>
    <w:p w:rsidR="0075264A" w:rsidRPr="002C68D0" w:rsidRDefault="0075264A" w:rsidP="0075264A">
      <w:pPr>
        <w:spacing w:line="240" w:lineRule="auto"/>
        <w:rPr>
          <w:sz w:val="24"/>
          <w:szCs w:val="24"/>
        </w:rPr>
      </w:pPr>
      <w:r w:rsidRPr="002C68D0">
        <w:rPr>
          <w:sz w:val="24"/>
          <w:szCs w:val="24"/>
        </w:rPr>
        <w:t>- 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75264A" w:rsidRPr="002C68D0" w:rsidRDefault="0075264A" w:rsidP="0075264A">
      <w:pPr>
        <w:spacing w:line="240" w:lineRule="auto"/>
        <w:rPr>
          <w:sz w:val="24"/>
          <w:szCs w:val="24"/>
        </w:rPr>
      </w:pPr>
      <w:r w:rsidRPr="002C68D0">
        <w:rPr>
          <w:sz w:val="24"/>
          <w:szCs w:val="24"/>
        </w:rPr>
        <w:t>- на формирование потребности и способности выражения себя в слове.</w:t>
      </w:r>
    </w:p>
    <w:p w:rsidR="0075264A" w:rsidRPr="002C68D0" w:rsidRDefault="0075264A" w:rsidP="0075264A">
      <w:pPr>
        <w:spacing w:line="240" w:lineRule="auto"/>
        <w:rPr>
          <w:sz w:val="24"/>
          <w:szCs w:val="24"/>
        </w:rPr>
      </w:pPr>
      <w:r w:rsidRPr="002C68D0">
        <w:rPr>
          <w:sz w:val="24"/>
          <w:szCs w:val="24"/>
        </w:rPr>
        <w:t xml:space="preserve">     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75264A" w:rsidRPr="002C68D0" w:rsidRDefault="0075264A" w:rsidP="0075264A">
      <w:pPr>
        <w:spacing w:line="240" w:lineRule="auto"/>
        <w:rPr>
          <w:sz w:val="24"/>
          <w:szCs w:val="24"/>
        </w:rPr>
      </w:pPr>
      <w:r w:rsidRPr="002C68D0">
        <w:rPr>
          <w:sz w:val="24"/>
          <w:szCs w:val="24"/>
        </w:rPr>
        <w:t xml:space="preserve">   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75264A" w:rsidRPr="002C68D0" w:rsidRDefault="0075264A" w:rsidP="0075264A">
      <w:pPr>
        <w:spacing w:line="240" w:lineRule="auto"/>
        <w:rPr>
          <w:b/>
          <w:bCs/>
          <w:iCs/>
          <w:sz w:val="24"/>
          <w:szCs w:val="24"/>
        </w:rPr>
      </w:pPr>
      <w:r w:rsidRPr="002C68D0">
        <w:rPr>
          <w:b/>
          <w:bCs/>
          <w:sz w:val="24"/>
          <w:szCs w:val="24"/>
        </w:rPr>
        <w:t>Стратегическая цель</w:t>
      </w:r>
      <w:r w:rsidRPr="002C68D0">
        <w:rPr>
          <w:sz w:val="24"/>
          <w:szCs w:val="24"/>
        </w:rPr>
        <w:t xml:space="preserve"> изучения литературы на этапе основного общего образования – </w:t>
      </w:r>
      <w:r w:rsidRPr="002C68D0">
        <w:rPr>
          <w:b/>
          <w:bCs/>
          <w:iCs/>
          <w:sz w:val="24"/>
          <w:szCs w:val="24"/>
        </w:rPr>
        <w:t xml:space="preserve">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p>
    <w:p w:rsidR="0075264A" w:rsidRPr="002C68D0" w:rsidRDefault="0075264A" w:rsidP="0075264A">
      <w:pPr>
        <w:spacing w:line="240" w:lineRule="auto"/>
        <w:rPr>
          <w:sz w:val="24"/>
          <w:szCs w:val="24"/>
        </w:rPr>
      </w:pPr>
      <w:r w:rsidRPr="002C68D0">
        <w:rPr>
          <w:b/>
          <w:bCs/>
          <w:iCs/>
          <w:sz w:val="24"/>
          <w:szCs w:val="24"/>
        </w:rPr>
        <w:t xml:space="preserve">   </w:t>
      </w:r>
      <w:r w:rsidRPr="002C68D0">
        <w:rPr>
          <w:sz w:val="24"/>
          <w:szCs w:val="24"/>
        </w:rPr>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75264A" w:rsidRPr="002C68D0" w:rsidRDefault="0075264A" w:rsidP="0075264A">
      <w:pPr>
        <w:spacing w:line="240" w:lineRule="auto"/>
        <w:rPr>
          <w:sz w:val="24"/>
          <w:szCs w:val="24"/>
        </w:rPr>
      </w:pPr>
      <w:r w:rsidRPr="002C68D0">
        <w:rPr>
          <w:sz w:val="24"/>
          <w:szCs w:val="24"/>
        </w:rPr>
        <w:t xml:space="preserve">    Изучение литературы в основной школе (5-9 классы) закладывает необходимый фундамент для достижения перечисленных целей. </w:t>
      </w:r>
    </w:p>
    <w:p w:rsidR="0075264A" w:rsidRPr="002C68D0" w:rsidRDefault="0075264A" w:rsidP="0075264A">
      <w:pPr>
        <w:spacing w:line="240" w:lineRule="auto"/>
        <w:rPr>
          <w:sz w:val="24"/>
          <w:szCs w:val="24"/>
        </w:rPr>
      </w:pPr>
      <w:r w:rsidRPr="002C68D0">
        <w:rPr>
          <w:sz w:val="24"/>
          <w:szCs w:val="24"/>
        </w:rPr>
        <w:t xml:space="preserve">    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75264A" w:rsidRPr="002C68D0" w:rsidRDefault="0075264A" w:rsidP="0075264A">
      <w:pPr>
        <w:spacing w:line="240" w:lineRule="auto"/>
        <w:rPr>
          <w:b/>
          <w:bCs/>
          <w:sz w:val="24"/>
          <w:szCs w:val="24"/>
        </w:rPr>
      </w:pPr>
      <w:r w:rsidRPr="002C68D0">
        <w:rPr>
          <w:b/>
          <w:bCs/>
          <w:sz w:val="24"/>
          <w:szCs w:val="24"/>
        </w:rPr>
        <w:lastRenderedPageBreak/>
        <w:t>Изучение литературы в школе решает следующие образовательные задачи:</w:t>
      </w:r>
    </w:p>
    <w:p w:rsidR="0075264A" w:rsidRPr="002C68D0" w:rsidRDefault="0075264A" w:rsidP="0075264A">
      <w:pPr>
        <w:spacing w:line="240" w:lineRule="auto"/>
        <w:rPr>
          <w:sz w:val="24"/>
          <w:szCs w:val="24"/>
        </w:rPr>
      </w:pPr>
      <w:r w:rsidRPr="002C68D0">
        <w:rPr>
          <w:sz w:val="24"/>
          <w:szCs w:val="24"/>
        </w:rPr>
        <w:t>- 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5264A" w:rsidRPr="002C68D0" w:rsidRDefault="0075264A" w:rsidP="0075264A">
      <w:pPr>
        <w:spacing w:line="240" w:lineRule="auto"/>
        <w:rPr>
          <w:sz w:val="24"/>
          <w:szCs w:val="24"/>
        </w:rPr>
      </w:pPr>
      <w:r w:rsidRPr="002C68D0">
        <w:rPr>
          <w:sz w:val="24"/>
          <w:szCs w:val="24"/>
        </w:rPr>
        <w:t>- формирование и развитие представлений о литературном произведении как о художественном мире, особым образом построенном автором;</w:t>
      </w:r>
    </w:p>
    <w:p w:rsidR="0075264A" w:rsidRPr="002C68D0" w:rsidRDefault="0075264A" w:rsidP="0075264A">
      <w:pPr>
        <w:spacing w:line="240" w:lineRule="auto"/>
        <w:rPr>
          <w:sz w:val="24"/>
          <w:szCs w:val="24"/>
        </w:rPr>
      </w:pPr>
      <w:r w:rsidRPr="002C68D0">
        <w:rPr>
          <w:sz w:val="24"/>
          <w:szCs w:val="24"/>
        </w:rPr>
        <w:t>- 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w:t>
      </w:r>
    </w:p>
    <w:p w:rsidR="0075264A" w:rsidRPr="002C68D0" w:rsidRDefault="0075264A" w:rsidP="0075264A">
      <w:pPr>
        <w:spacing w:line="240" w:lineRule="auto"/>
        <w:rPr>
          <w:sz w:val="24"/>
          <w:szCs w:val="24"/>
        </w:rPr>
      </w:pPr>
      <w:r w:rsidRPr="002C68D0">
        <w:rPr>
          <w:sz w:val="24"/>
          <w:szCs w:val="24"/>
        </w:rPr>
        <w:t>-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75264A" w:rsidRPr="002C68D0" w:rsidRDefault="0075264A" w:rsidP="0075264A">
      <w:pPr>
        <w:spacing w:line="240" w:lineRule="auto"/>
        <w:rPr>
          <w:sz w:val="24"/>
          <w:szCs w:val="24"/>
        </w:rPr>
      </w:pPr>
      <w:r w:rsidRPr="002C68D0">
        <w:rPr>
          <w:sz w:val="24"/>
          <w:szCs w:val="24"/>
        </w:rPr>
        <w:t>- формирование отношения к литературе как к особому способу познания жизни;</w:t>
      </w:r>
    </w:p>
    <w:p w:rsidR="0075264A" w:rsidRPr="002C68D0" w:rsidRDefault="0075264A" w:rsidP="0075264A">
      <w:pPr>
        <w:spacing w:line="240" w:lineRule="auto"/>
        <w:rPr>
          <w:sz w:val="24"/>
          <w:szCs w:val="24"/>
        </w:rPr>
      </w:pPr>
      <w:r w:rsidRPr="002C68D0">
        <w:rPr>
          <w:sz w:val="24"/>
          <w:szCs w:val="24"/>
        </w:rPr>
        <w:t>- 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5264A" w:rsidRPr="002C68D0" w:rsidRDefault="0075264A" w:rsidP="0075264A">
      <w:pPr>
        <w:spacing w:line="240" w:lineRule="auto"/>
        <w:rPr>
          <w:sz w:val="24"/>
          <w:szCs w:val="24"/>
        </w:rPr>
      </w:pPr>
      <w:r w:rsidRPr="002C68D0">
        <w:rPr>
          <w:sz w:val="24"/>
          <w:szCs w:val="24"/>
        </w:rPr>
        <w:t>- 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75264A" w:rsidRPr="002C68D0" w:rsidRDefault="0075264A" w:rsidP="0075264A">
      <w:pPr>
        <w:spacing w:line="240" w:lineRule="auto"/>
        <w:rPr>
          <w:sz w:val="24"/>
          <w:szCs w:val="24"/>
        </w:rPr>
      </w:pPr>
      <w:r w:rsidRPr="002C68D0">
        <w:rPr>
          <w:sz w:val="24"/>
          <w:szCs w:val="24"/>
        </w:rPr>
        <w:t xml:space="preserve">- воспитание квалифицированного читателя со сформированным эстетическим вкусом; </w:t>
      </w:r>
    </w:p>
    <w:p w:rsidR="0075264A" w:rsidRPr="002C68D0" w:rsidRDefault="0075264A" w:rsidP="0075264A">
      <w:pPr>
        <w:spacing w:line="240" w:lineRule="auto"/>
        <w:rPr>
          <w:sz w:val="24"/>
          <w:szCs w:val="24"/>
        </w:rPr>
      </w:pPr>
      <w:r w:rsidRPr="002C68D0">
        <w:rPr>
          <w:sz w:val="24"/>
          <w:szCs w:val="24"/>
        </w:rPr>
        <w:t>- формирование отношения к литературе как к одной из основных культурных ценностей народа;</w:t>
      </w:r>
    </w:p>
    <w:p w:rsidR="0075264A" w:rsidRPr="002C68D0" w:rsidRDefault="0075264A" w:rsidP="0075264A">
      <w:pPr>
        <w:spacing w:line="240" w:lineRule="auto"/>
        <w:rPr>
          <w:sz w:val="24"/>
          <w:szCs w:val="24"/>
        </w:rPr>
      </w:pPr>
      <w:r w:rsidRPr="002C68D0">
        <w:rPr>
          <w:sz w:val="24"/>
          <w:szCs w:val="24"/>
        </w:rPr>
        <w:t xml:space="preserve">обеспечение через чтение и изучение классической и современной литературы культурной самоидентификации; </w:t>
      </w:r>
    </w:p>
    <w:p w:rsidR="0075264A" w:rsidRPr="002C68D0" w:rsidRDefault="0075264A" w:rsidP="0075264A">
      <w:pPr>
        <w:spacing w:line="240" w:lineRule="auto"/>
        <w:rPr>
          <w:sz w:val="24"/>
          <w:szCs w:val="24"/>
        </w:rPr>
      </w:pPr>
      <w:r w:rsidRPr="002C68D0">
        <w:rPr>
          <w:sz w:val="24"/>
          <w:szCs w:val="24"/>
        </w:rPr>
        <w:t>- осознание значимости чтения и изучения литературы для своего дальнейшего развития;</w:t>
      </w:r>
    </w:p>
    <w:p w:rsidR="0075264A" w:rsidRPr="002C68D0" w:rsidRDefault="0075264A" w:rsidP="0075264A">
      <w:pPr>
        <w:spacing w:line="240" w:lineRule="auto"/>
        <w:rPr>
          <w:sz w:val="24"/>
          <w:szCs w:val="24"/>
        </w:rPr>
      </w:pPr>
      <w:r w:rsidRPr="002C68D0">
        <w:rPr>
          <w:sz w:val="24"/>
          <w:szCs w:val="24"/>
        </w:rPr>
        <w:t xml:space="preserve">- формирование у школьника стремления сознательно планировать своё досуговое чтение. </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 xml:space="preserve">   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2C68D0">
        <w:rPr>
          <w:sz w:val="24"/>
          <w:szCs w:val="24"/>
        </w:rPr>
        <w:tab/>
      </w:r>
    </w:p>
    <w:p w:rsidR="0075264A" w:rsidRPr="002C68D0" w:rsidRDefault="0075264A" w:rsidP="0075264A">
      <w:pPr>
        <w:spacing w:line="240" w:lineRule="auto"/>
        <w:rPr>
          <w:sz w:val="24"/>
          <w:szCs w:val="24"/>
        </w:rPr>
      </w:pPr>
      <w:r w:rsidRPr="002C68D0">
        <w:rPr>
          <w:sz w:val="24"/>
          <w:szCs w:val="24"/>
        </w:rPr>
        <w:t>Программа по литературе строится с учетом:</w:t>
      </w:r>
    </w:p>
    <w:p w:rsidR="0075264A" w:rsidRPr="002C68D0" w:rsidRDefault="0075264A" w:rsidP="0075264A">
      <w:pPr>
        <w:spacing w:line="240" w:lineRule="auto"/>
        <w:rPr>
          <w:sz w:val="24"/>
          <w:szCs w:val="24"/>
        </w:rPr>
      </w:pPr>
      <w:r w:rsidRPr="002C68D0">
        <w:rPr>
          <w:sz w:val="24"/>
          <w:szCs w:val="24"/>
        </w:rPr>
        <w:t>- 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75264A" w:rsidRPr="002C68D0" w:rsidRDefault="0075264A" w:rsidP="0075264A">
      <w:pPr>
        <w:spacing w:line="240" w:lineRule="auto"/>
        <w:rPr>
          <w:sz w:val="24"/>
          <w:szCs w:val="24"/>
        </w:rPr>
      </w:pPr>
      <w:r w:rsidRPr="002C68D0">
        <w:rPr>
          <w:sz w:val="24"/>
          <w:szCs w:val="24"/>
        </w:rPr>
        <w:t>- традиций изучения конкретных произведений (прежде всего русской и зарубежной классики), сложившихся в школьной практике;</w:t>
      </w:r>
    </w:p>
    <w:p w:rsidR="0075264A" w:rsidRPr="002C68D0" w:rsidRDefault="0075264A" w:rsidP="0075264A">
      <w:pPr>
        <w:spacing w:line="240" w:lineRule="auto"/>
        <w:rPr>
          <w:sz w:val="24"/>
          <w:szCs w:val="24"/>
        </w:rPr>
      </w:pPr>
      <w:r w:rsidRPr="002C68D0">
        <w:rPr>
          <w:sz w:val="24"/>
          <w:szCs w:val="24"/>
        </w:rPr>
        <w:t xml:space="preserve">- 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75264A" w:rsidRPr="002C68D0" w:rsidRDefault="0075264A" w:rsidP="0075264A">
      <w:pPr>
        <w:spacing w:line="240" w:lineRule="auto"/>
        <w:rPr>
          <w:color w:val="0000FF"/>
          <w:sz w:val="24"/>
          <w:szCs w:val="24"/>
        </w:rPr>
      </w:pPr>
      <w:r w:rsidRPr="002C68D0">
        <w:rPr>
          <w:sz w:val="24"/>
          <w:szCs w:val="24"/>
        </w:rPr>
        <w:t xml:space="preserve">- </w:t>
      </w:r>
      <w:r w:rsidRPr="002C68D0">
        <w:rPr>
          <w:color w:val="0000FF"/>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75264A" w:rsidRPr="002C68D0" w:rsidRDefault="0075264A" w:rsidP="0075264A">
      <w:pPr>
        <w:spacing w:line="240" w:lineRule="auto"/>
        <w:rPr>
          <w:sz w:val="24"/>
          <w:szCs w:val="24"/>
        </w:rPr>
      </w:pPr>
      <w:r w:rsidRPr="002C68D0">
        <w:rPr>
          <w:sz w:val="24"/>
          <w:szCs w:val="24"/>
        </w:rPr>
        <w:lastRenderedPageBreak/>
        <w:t>- соответствия рекомендуемых к изучению литературных произведений возрастным и психологическим особенностям обучающихся;</w:t>
      </w:r>
    </w:p>
    <w:p w:rsidR="0075264A" w:rsidRPr="002C68D0" w:rsidRDefault="0075264A" w:rsidP="0075264A">
      <w:pPr>
        <w:spacing w:line="240" w:lineRule="auto"/>
        <w:rPr>
          <w:sz w:val="24"/>
          <w:szCs w:val="24"/>
        </w:rPr>
      </w:pPr>
      <w:r w:rsidRPr="002C68D0">
        <w:rPr>
          <w:sz w:val="24"/>
          <w:szCs w:val="24"/>
        </w:rPr>
        <w:t>- требований современного культурно-исторического контекста к изучению классической литературы;</w:t>
      </w:r>
    </w:p>
    <w:p w:rsidR="0075264A" w:rsidRPr="002C68D0" w:rsidRDefault="0075264A" w:rsidP="0075264A">
      <w:pPr>
        <w:spacing w:line="240" w:lineRule="auto"/>
        <w:rPr>
          <w:sz w:val="24"/>
          <w:szCs w:val="24"/>
        </w:rPr>
      </w:pPr>
      <w:r w:rsidRPr="002C68D0">
        <w:rPr>
          <w:sz w:val="24"/>
          <w:szCs w:val="24"/>
        </w:rPr>
        <w:t>- минимального количества учебного времени, отведенного на изучение литературы согласно действующему ФГОС и Базисному учебному плану.</w:t>
      </w:r>
    </w:p>
    <w:p w:rsidR="0075264A" w:rsidRPr="002C68D0" w:rsidRDefault="0075264A" w:rsidP="0075264A">
      <w:pPr>
        <w:spacing w:line="240" w:lineRule="auto"/>
        <w:rPr>
          <w:sz w:val="24"/>
          <w:szCs w:val="24"/>
        </w:rPr>
      </w:pPr>
      <w:r w:rsidRPr="002C68D0">
        <w:rPr>
          <w:sz w:val="24"/>
          <w:szCs w:val="24"/>
        </w:rPr>
        <w:t xml:space="preserve">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w:t>
      </w:r>
    </w:p>
    <w:p w:rsidR="0075264A" w:rsidRPr="002C68D0" w:rsidRDefault="0075264A" w:rsidP="0075264A">
      <w:pPr>
        <w:spacing w:line="240" w:lineRule="auto"/>
        <w:rPr>
          <w:sz w:val="24"/>
          <w:szCs w:val="24"/>
        </w:rPr>
      </w:pPr>
      <w:r w:rsidRPr="002C68D0">
        <w:rPr>
          <w:sz w:val="24"/>
          <w:szCs w:val="24"/>
        </w:rPr>
        <w:t xml:space="preserve">   Программа построена как своего рода «конструктор», из общих блоков которого можно собирать собственную конструкцию. </w:t>
      </w:r>
    </w:p>
    <w:p w:rsidR="0075264A" w:rsidRPr="002C68D0" w:rsidRDefault="0075264A" w:rsidP="0075264A">
      <w:pPr>
        <w:spacing w:line="240" w:lineRule="auto"/>
        <w:rPr>
          <w:sz w:val="24"/>
          <w:szCs w:val="24"/>
        </w:rPr>
      </w:pPr>
      <w:r w:rsidRPr="002C68D0">
        <w:rPr>
          <w:sz w:val="24"/>
          <w:szCs w:val="24"/>
        </w:rPr>
        <w:t xml:space="preserve">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75264A" w:rsidRPr="002C68D0" w:rsidRDefault="0075264A" w:rsidP="0075264A">
      <w:pPr>
        <w:spacing w:line="240" w:lineRule="auto"/>
        <w:rPr>
          <w:sz w:val="24"/>
          <w:szCs w:val="24"/>
        </w:rPr>
      </w:pPr>
      <w:r w:rsidRPr="002C68D0">
        <w:rPr>
          <w:sz w:val="24"/>
          <w:szCs w:val="24"/>
        </w:rPr>
        <w:t xml:space="preserve">    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w:t>
      </w:r>
    </w:p>
    <w:p w:rsidR="0075264A" w:rsidRPr="002C68D0" w:rsidRDefault="0075264A" w:rsidP="0075264A">
      <w:pPr>
        <w:spacing w:line="240" w:lineRule="auto"/>
        <w:rPr>
          <w:sz w:val="24"/>
          <w:szCs w:val="24"/>
        </w:rPr>
      </w:pPr>
      <w:r w:rsidRPr="002C68D0">
        <w:rPr>
          <w:sz w:val="24"/>
          <w:szCs w:val="24"/>
        </w:rPr>
        <w:t xml:space="preserve">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75264A" w:rsidRPr="002C68D0" w:rsidRDefault="0075264A" w:rsidP="0075264A">
      <w:pPr>
        <w:spacing w:line="240" w:lineRule="auto"/>
        <w:rPr>
          <w:sz w:val="24"/>
          <w:szCs w:val="24"/>
        </w:rPr>
      </w:pPr>
      <w:r w:rsidRPr="002C68D0">
        <w:rPr>
          <w:sz w:val="24"/>
          <w:szCs w:val="24"/>
        </w:rPr>
        <w:t xml:space="preserve">    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75264A" w:rsidRPr="002C68D0" w:rsidRDefault="0075264A" w:rsidP="0075264A">
      <w:pPr>
        <w:spacing w:line="240" w:lineRule="auto"/>
        <w:rPr>
          <w:sz w:val="24"/>
          <w:szCs w:val="24"/>
        </w:rPr>
      </w:pPr>
      <w:r w:rsidRPr="002C68D0">
        <w:rPr>
          <w:sz w:val="24"/>
          <w:szCs w:val="24"/>
        </w:rPr>
        <w:t xml:space="preserve">   Рабочая программа учебного курса строится на произведениях из трех списков: А, В и С. </w:t>
      </w:r>
    </w:p>
    <w:p w:rsidR="0075264A" w:rsidRPr="002C68D0" w:rsidRDefault="0075264A" w:rsidP="0075264A">
      <w:pPr>
        <w:spacing w:line="240" w:lineRule="auto"/>
        <w:rPr>
          <w:sz w:val="24"/>
          <w:szCs w:val="24"/>
        </w:rPr>
      </w:pPr>
      <w:r w:rsidRPr="002C68D0">
        <w:rPr>
          <w:sz w:val="24"/>
          <w:szCs w:val="24"/>
        </w:rPr>
        <w:t xml:space="preserve">  Эти три списка равноправны по статусу (то есть произведения всех списков должны быть обязательно  представлены в рабочих программах).</w:t>
      </w:r>
    </w:p>
    <w:p w:rsidR="0075264A" w:rsidRPr="002C68D0" w:rsidRDefault="0075264A" w:rsidP="0075264A">
      <w:pPr>
        <w:spacing w:line="240" w:lineRule="auto"/>
        <w:rPr>
          <w:b/>
          <w:bCs/>
          <w:sz w:val="24"/>
          <w:szCs w:val="24"/>
        </w:rPr>
      </w:pPr>
      <w:r w:rsidRPr="002C68D0">
        <w:rPr>
          <w:sz w:val="24"/>
          <w:szCs w:val="24"/>
        </w:rPr>
        <w:t xml:space="preserve">   </w:t>
      </w:r>
      <w:r w:rsidRPr="002C68D0">
        <w:rPr>
          <w:b/>
          <w:bCs/>
          <w:sz w:val="24"/>
          <w:szCs w:val="24"/>
        </w:rPr>
        <w:t xml:space="preserve">Список А </w:t>
      </w:r>
      <w:r w:rsidRPr="002C68D0">
        <w:rPr>
          <w:sz w:val="24"/>
          <w:szCs w:val="24"/>
        </w:rPr>
        <w:t xml:space="preserve">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w:t>
      </w:r>
      <w:r w:rsidRPr="002C68D0">
        <w:rPr>
          <w:b/>
          <w:bCs/>
          <w:sz w:val="24"/>
          <w:szCs w:val="24"/>
        </w:rPr>
        <w:t>Вариативной части в списке А нет.</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Список В</w:t>
      </w:r>
      <w:r w:rsidRPr="002C68D0">
        <w:rPr>
          <w:sz w:val="24"/>
          <w:szCs w:val="24"/>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w:t>
      </w:r>
      <w:r w:rsidRPr="002C68D0">
        <w:rPr>
          <w:b/>
          <w:bCs/>
          <w:sz w:val="24"/>
          <w:szCs w:val="24"/>
        </w:rPr>
        <w:t>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1стихотворение; М.Булгаков. 1 повесть.</w:t>
      </w:r>
      <w:r w:rsidRPr="002C68D0">
        <w:rPr>
          <w:sz w:val="24"/>
          <w:szCs w:val="24"/>
        </w:rPr>
        <w:t xml:space="preserve">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75264A" w:rsidRPr="002C68D0" w:rsidRDefault="0075264A" w:rsidP="0075264A">
      <w:pPr>
        <w:spacing w:line="240" w:lineRule="auto"/>
        <w:rPr>
          <w:b/>
          <w:bCs/>
          <w:sz w:val="24"/>
          <w:szCs w:val="24"/>
        </w:rPr>
      </w:pPr>
      <w:r w:rsidRPr="002C68D0">
        <w:rPr>
          <w:b/>
          <w:bCs/>
          <w:sz w:val="24"/>
          <w:szCs w:val="24"/>
        </w:rPr>
        <w:t>Список С</w:t>
      </w:r>
      <w:r w:rsidRPr="002C68D0">
        <w:rPr>
          <w:sz w:val="24"/>
          <w:szCs w:val="24"/>
        </w:rPr>
        <w:t xml:space="preserve"> представляет собой перечень литературных явлений, выделенных по определенному принципу (тематическому, хронологическому, жанровому и т.п.). </w:t>
      </w:r>
      <w:r w:rsidRPr="002C68D0">
        <w:rPr>
          <w:sz w:val="24"/>
          <w:szCs w:val="24"/>
        </w:rPr>
        <w:lastRenderedPageBreak/>
        <w:t>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w:t>
      </w:r>
      <w:r w:rsidRPr="002C68D0">
        <w:rPr>
          <w:b/>
          <w:bCs/>
          <w:sz w:val="24"/>
          <w:szCs w:val="24"/>
        </w:rPr>
        <w:t>.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w:t>
      </w:r>
    </w:p>
    <w:p w:rsidR="0075264A" w:rsidRPr="002C68D0" w:rsidRDefault="0075264A" w:rsidP="0075264A">
      <w:pPr>
        <w:spacing w:line="240" w:lineRule="auto"/>
        <w:rPr>
          <w:sz w:val="24"/>
          <w:szCs w:val="24"/>
        </w:rPr>
      </w:pPr>
      <w:r w:rsidRPr="002C68D0">
        <w:rPr>
          <w:sz w:val="24"/>
          <w:szCs w:val="24"/>
        </w:rPr>
        <w:t xml:space="preserve">   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75264A" w:rsidRPr="002C68D0" w:rsidRDefault="0075264A" w:rsidP="0075264A">
      <w:pPr>
        <w:spacing w:line="240" w:lineRule="auto"/>
        <w:rPr>
          <w:sz w:val="24"/>
          <w:szCs w:val="24"/>
        </w:rPr>
      </w:pPr>
      <w:r w:rsidRPr="002C68D0">
        <w:rPr>
          <w:sz w:val="24"/>
          <w:szCs w:val="24"/>
        </w:rPr>
        <w:t xml:space="preserve">   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w:t>
      </w:r>
    </w:p>
    <w:p w:rsidR="0075264A" w:rsidRPr="002C68D0" w:rsidRDefault="0075264A" w:rsidP="0075264A">
      <w:pPr>
        <w:spacing w:line="240" w:lineRule="auto"/>
        <w:rPr>
          <w:sz w:val="24"/>
          <w:szCs w:val="24"/>
        </w:rPr>
      </w:pPr>
      <w:r w:rsidRPr="002C68D0">
        <w:rPr>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75264A" w:rsidRPr="002C68D0" w:rsidRDefault="0075264A" w:rsidP="0075264A">
      <w:pPr>
        <w:spacing w:line="240" w:lineRule="auto"/>
        <w:rPr>
          <w:sz w:val="24"/>
          <w:szCs w:val="24"/>
        </w:rPr>
      </w:pPr>
      <w:r w:rsidRPr="002C68D0">
        <w:rPr>
          <w:sz w:val="24"/>
          <w:szCs w:val="24"/>
        </w:rPr>
        <w:t xml:space="preserve">   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75264A" w:rsidRPr="002C68D0" w:rsidRDefault="0075264A" w:rsidP="0075264A">
      <w:pPr>
        <w:spacing w:line="240" w:lineRule="auto"/>
        <w:rPr>
          <w:sz w:val="24"/>
          <w:szCs w:val="24"/>
        </w:rPr>
      </w:pPr>
      <w:r w:rsidRPr="002C68D0">
        <w:rPr>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в самостоятельном выборе произведений.</w:t>
      </w:r>
    </w:p>
    <w:p w:rsidR="0075264A" w:rsidRPr="002C68D0" w:rsidRDefault="0075264A" w:rsidP="0075264A">
      <w:pPr>
        <w:spacing w:line="240" w:lineRule="auto"/>
        <w:rPr>
          <w:sz w:val="24"/>
          <w:szCs w:val="24"/>
        </w:rPr>
      </w:pPr>
      <w:r w:rsidRPr="002C68D0">
        <w:rPr>
          <w:sz w:val="24"/>
          <w:szCs w:val="24"/>
        </w:rPr>
        <w:t xml:space="preserve">   </w:t>
      </w:r>
      <w:r w:rsidRPr="002C68D0">
        <w:rPr>
          <w:iCs/>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w:t>
      </w:r>
      <w:r w:rsidRPr="002C68D0">
        <w:rPr>
          <w:sz w:val="24"/>
          <w:szCs w:val="24"/>
        </w:rPr>
        <w:t>.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75264A" w:rsidRPr="002C68D0" w:rsidRDefault="0075264A" w:rsidP="0075264A">
      <w:pPr>
        <w:spacing w:line="240" w:lineRule="auto"/>
        <w:rPr>
          <w:sz w:val="24"/>
          <w:szCs w:val="24"/>
        </w:rPr>
      </w:pPr>
      <w:r w:rsidRPr="002C68D0">
        <w:rPr>
          <w:sz w:val="24"/>
          <w:szCs w:val="24"/>
        </w:rPr>
        <w:t>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w:t>
      </w:r>
    </w:p>
    <w:p w:rsidR="0075264A" w:rsidRPr="002C68D0" w:rsidRDefault="0075264A" w:rsidP="0075264A">
      <w:pPr>
        <w:spacing w:line="240" w:lineRule="auto"/>
        <w:rPr>
          <w:sz w:val="24"/>
          <w:szCs w:val="24"/>
        </w:rPr>
      </w:pPr>
      <w:r w:rsidRPr="002C68D0">
        <w:rPr>
          <w:sz w:val="24"/>
          <w:szCs w:val="24"/>
        </w:rPr>
        <w:t xml:space="preserve">   В таблице представлены списки в кратком виде, чтобы легче было увидеть принцип; более детализированные списки представлены после таблицы. </w:t>
      </w:r>
    </w:p>
    <w:p w:rsidR="0075264A" w:rsidRPr="002C68D0" w:rsidRDefault="0075264A" w:rsidP="0075264A">
      <w:pPr>
        <w:spacing w:line="240" w:lineRule="auto"/>
        <w:rPr>
          <w:sz w:val="24"/>
          <w:szCs w:val="24"/>
        </w:rPr>
      </w:pPr>
      <w:r w:rsidRPr="002C68D0">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75264A" w:rsidRPr="002C68D0" w:rsidRDefault="0075264A" w:rsidP="0075264A">
      <w:pPr>
        <w:spacing w:line="240" w:lineRule="auto"/>
        <w:rPr>
          <w:b/>
          <w:bCs/>
          <w:sz w:val="24"/>
          <w:szCs w:val="24"/>
        </w:rPr>
      </w:pPr>
      <w:r w:rsidRPr="002C68D0">
        <w:rPr>
          <w:b/>
          <w:bCs/>
          <w:sz w:val="24"/>
          <w:szCs w:val="24"/>
        </w:rPr>
        <w:t>Обязательное содержание ПП (5 – 9 КЛАССЫ)</w:t>
      </w:r>
    </w:p>
    <w:p w:rsidR="0095336D" w:rsidRPr="002C68D0" w:rsidRDefault="0095336D" w:rsidP="0095336D">
      <w:pPr>
        <w:spacing w:line="240" w:lineRule="auto"/>
        <w:jc w:val="right"/>
        <w:rPr>
          <w:b/>
          <w:bCs/>
          <w:sz w:val="24"/>
          <w:szCs w:val="24"/>
        </w:rPr>
      </w:pPr>
      <w:r w:rsidRPr="002C68D0">
        <w:rPr>
          <w:b/>
          <w:bCs/>
          <w:sz w:val="24"/>
          <w:szCs w:val="24"/>
        </w:rPr>
        <w:t>Таблица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42"/>
        <w:gridCol w:w="2955"/>
      </w:tblGrid>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t>А</w:t>
            </w: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В</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t>С</w:t>
            </w:r>
          </w:p>
        </w:tc>
      </w:tr>
      <w:tr w:rsidR="0075264A" w:rsidRPr="002C68D0" w:rsidTr="0075264A">
        <w:tc>
          <w:tcPr>
            <w:tcW w:w="9571" w:type="dxa"/>
            <w:gridSpan w:val="3"/>
            <w:shd w:val="clear" w:color="auto" w:fill="00CCFF"/>
          </w:tcPr>
          <w:p w:rsidR="0075264A" w:rsidRPr="002C68D0" w:rsidRDefault="0075264A" w:rsidP="0075264A">
            <w:pPr>
              <w:spacing w:line="240" w:lineRule="auto"/>
              <w:rPr>
                <w:sz w:val="24"/>
                <w:szCs w:val="24"/>
              </w:rPr>
            </w:pPr>
            <w:r w:rsidRPr="002C68D0">
              <w:rPr>
                <w:sz w:val="24"/>
                <w:szCs w:val="24"/>
              </w:rPr>
              <w:t>РУССКАЯ ЛИТЕРАТУРА</w:t>
            </w: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t>«Слово о полку Игореве» (к. XII в.) (8-9 кл.)</w:t>
            </w:r>
            <w:r w:rsidRPr="002C68D0">
              <w:rPr>
                <w:sz w:val="24"/>
                <w:szCs w:val="24"/>
              </w:rPr>
              <w:footnoteReference w:id="2"/>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lastRenderedPageBreak/>
              <w:t xml:space="preserve">Древнерусская литература–  1-2 </w:t>
            </w:r>
            <w:r w:rsidRPr="002C68D0">
              <w:rPr>
                <w:sz w:val="24"/>
                <w:szCs w:val="24"/>
              </w:rPr>
              <w:lastRenderedPageBreak/>
              <w:t>произведения на выбор, например:«Поучение»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75264A" w:rsidRPr="002C68D0" w:rsidRDefault="0075264A" w:rsidP="0075264A">
            <w:pPr>
              <w:spacing w:line="240" w:lineRule="auto"/>
              <w:rPr>
                <w:sz w:val="24"/>
                <w:szCs w:val="24"/>
              </w:rPr>
            </w:pPr>
            <w:r w:rsidRPr="002C68D0">
              <w:rPr>
                <w:sz w:val="24"/>
                <w:szCs w:val="24"/>
              </w:rPr>
              <w:t>(6-8 кл.)</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lastRenderedPageBreak/>
              <w:t>Русский фольклор:</w:t>
            </w:r>
          </w:p>
          <w:p w:rsidR="0075264A" w:rsidRPr="002C68D0" w:rsidRDefault="0075264A" w:rsidP="0075264A">
            <w:pPr>
              <w:spacing w:line="240" w:lineRule="auto"/>
              <w:rPr>
                <w:sz w:val="24"/>
                <w:szCs w:val="24"/>
              </w:rPr>
            </w:pPr>
            <w:r w:rsidRPr="002C68D0">
              <w:rPr>
                <w:sz w:val="24"/>
                <w:szCs w:val="24"/>
              </w:rPr>
              <w:t xml:space="preserve">сказки, былины, </w:t>
            </w:r>
            <w:r w:rsidRPr="002C68D0">
              <w:rPr>
                <w:sz w:val="24"/>
                <w:szCs w:val="24"/>
              </w:rPr>
              <w:lastRenderedPageBreak/>
              <w:t>загадки, пословицы, поговорки, песня и др. (10 произведений разных жанров, 5-7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 xml:space="preserve">Д.И. Фонвизин «Недоросль» (1778 – 1782) </w:t>
            </w:r>
          </w:p>
          <w:p w:rsidR="0075264A" w:rsidRPr="002C68D0" w:rsidRDefault="0075264A" w:rsidP="0075264A">
            <w:pPr>
              <w:spacing w:line="240" w:lineRule="auto"/>
              <w:rPr>
                <w:sz w:val="24"/>
                <w:szCs w:val="24"/>
              </w:rPr>
            </w:pPr>
            <w:r w:rsidRPr="002C68D0">
              <w:rPr>
                <w:sz w:val="24"/>
                <w:szCs w:val="24"/>
              </w:rPr>
              <w:t>(8-9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Н.М. Карамзин  «Бедная Лиза» (1792) (8-9 кл.)</w:t>
            </w: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75264A" w:rsidRPr="002C68D0" w:rsidRDefault="0075264A" w:rsidP="0075264A">
            <w:pPr>
              <w:spacing w:line="240" w:lineRule="auto"/>
              <w:rPr>
                <w:sz w:val="24"/>
                <w:szCs w:val="24"/>
              </w:rPr>
            </w:pPr>
            <w:r w:rsidRPr="002C68D0">
              <w:rPr>
                <w:sz w:val="24"/>
                <w:szCs w:val="24"/>
              </w:rPr>
              <w:t>Елисаветы Петровны 1747 года» и др.(8-9 кл.)</w:t>
            </w:r>
          </w:p>
          <w:p w:rsidR="0075264A" w:rsidRPr="002C68D0" w:rsidRDefault="0075264A" w:rsidP="0075264A">
            <w:pPr>
              <w:spacing w:line="240" w:lineRule="auto"/>
              <w:rPr>
                <w:sz w:val="24"/>
                <w:szCs w:val="24"/>
              </w:rPr>
            </w:pPr>
            <w:r w:rsidRPr="002C68D0">
              <w:rPr>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75264A" w:rsidRPr="002C68D0" w:rsidRDefault="0075264A" w:rsidP="00257993">
            <w:pPr>
              <w:spacing w:line="240" w:lineRule="auto"/>
              <w:rPr>
                <w:sz w:val="24"/>
                <w:szCs w:val="24"/>
              </w:rPr>
            </w:pPr>
            <w:r w:rsidRPr="002C68D0">
              <w:rPr>
                <w:sz w:val="24"/>
                <w:szCs w:val="24"/>
              </w:rPr>
              <w:t>И.А. Крылов – 3 басни по выбору, например:  «Слон и Моська» (1808), «Квартет» (1811), «Осел и Соловей» (1811), «Лебедь, Щука и Рак» (1814), «Свинья под дубом» (не позднее 1823) и др. (5-6 кл.)</w:t>
            </w:r>
          </w:p>
        </w:tc>
        <w:tc>
          <w:tcPr>
            <w:tcW w:w="3367" w:type="dxa"/>
            <w:shd w:val="clear" w:color="auto" w:fill="00CCFF"/>
          </w:tcPr>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t>А.С. Грибоедов «Горе от ума» (1821 – 1824) (9 кл.)</w:t>
            </w:r>
          </w:p>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В.А. Жуковский - 1-2 баллады по выбору, например: «Светлана» (1812), «Лесной царь» (1818); 1-2 элегии по выбору, например: «Невыразимое» (1819), «Море» (1822) и др.</w:t>
            </w:r>
          </w:p>
          <w:p w:rsidR="0075264A" w:rsidRPr="002C68D0" w:rsidRDefault="0075264A" w:rsidP="0075264A">
            <w:pPr>
              <w:spacing w:line="240" w:lineRule="auto"/>
              <w:rPr>
                <w:sz w:val="24"/>
                <w:szCs w:val="24"/>
              </w:rPr>
            </w:pPr>
            <w:r w:rsidRPr="002C68D0">
              <w:rPr>
                <w:sz w:val="24"/>
                <w:szCs w:val="24"/>
              </w:rPr>
              <w:lastRenderedPageBreak/>
              <w:t>(7-9 кл.)</w:t>
            </w:r>
          </w:p>
        </w:tc>
        <w:tc>
          <w:tcPr>
            <w:tcW w:w="3367" w:type="dxa"/>
            <w:shd w:val="clear" w:color="auto" w:fill="00CCFF"/>
          </w:tcPr>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lastRenderedPageBreak/>
              <w:t xml:space="preserve">А.С. Пушкин «Евгений Онегин» (1823 —1831)(9 кл.), «Дубровский» (1832 — 1833) (6-7 кл), «Капитанская дочка» (1832 —1836) </w:t>
            </w:r>
          </w:p>
          <w:p w:rsidR="0075264A" w:rsidRPr="002C68D0" w:rsidRDefault="0075264A" w:rsidP="0075264A">
            <w:pPr>
              <w:spacing w:line="240" w:lineRule="auto"/>
              <w:rPr>
                <w:sz w:val="24"/>
                <w:szCs w:val="24"/>
              </w:rPr>
            </w:pPr>
            <w:r w:rsidRPr="002C68D0">
              <w:rPr>
                <w:sz w:val="24"/>
                <w:szCs w:val="24"/>
              </w:rPr>
              <w:t>(7-8 кл.).</w:t>
            </w:r>
          </w:p>
          <w:p w:rsidR="0075264A" w:rsidRPr="002C68D0" w:rsidRDefault="0075264A" w:rsidP="0075264A">
            <w:pPr>
              <w:spacing w:line="240" w:lineRule="auto"/>
              <w:rPr>
                <w:sz w:val="24"/>
                <w:szCs w:val="24"/>
              </w:rPr>
            </w:pPr>
            <w:r w:rsidRPr="002C68D0">
              <w:rPr>
                <w:sz w:val="24"/>
                <w:szCs w:val="24"/>
              </w:rPr>
              <w:t>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75264A" w:rsidRPr="002C68D0" w:rsidRDefault="0075264A" w:rsidP="0075264A">
            <w:pPr>
              <w:spacing w:line="240" w:lineRule="auto"/>
              <w:rPr>
                <w:sz w:val="24"/>
                <w:szCs w:val="24"/>
              </w:rPr>
            </w:pPr>
            <w:r w:rsidRPr="002C68D0">
              <w:rPr>
                <w:sz w:val="24"/>
                <w:szCs w:val="24"/>
              </w:rPr>
              <w:t>(5-9 кл.)</w:t>
            </w:r>
          </w:p>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257993">
            <w:pPr>
              <w:spacing w:line="240" w:lineRule="auto"/>
              <w:rPr>
                <w:sz w:val="24"/>
                <w:szCs w:val="24"/>
              </w:rPr>
            </w:pPr>
            <w:r w:rsidRPr="002C68D0">
              <w:rPr>
                <w:sz w:val="24"/>
                <w:szCs w:val="24"/>
              </w:rPr>
              <w:t>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75264A" w:rsidRPr="002C68D0" w:rsidRDefault="0075264A" w:rsidP="0075264A">
            <w:pPr>
              <w:spacing w:line="240" w:lineRule="auto"/>
              <w:rPr>
                <w:sz w:val="24"/>
                <w:szCs w:val="24"/>
              </w:rPr>
            </w:pPr>
            <w:r w:rsidRPr="002C68D0">
              <w:rPr>
                <w:sz w:val="24"/>
                <w:szCs w:val="24"/>
              </w:rPr>
              <w:t>«Маленькие трагедии» (1830) 1-2 по выбору, например: «Моцарт и Сальери», «Каменный гость». (8-9 кл.)</w:t>
            </w:r>
          </w:p>
          <w:p w:rsidR="0075264A" w:rsidRPr="002C68D0" w:rsidRDefault="0075264A" w:rsidP="0075264A">
            <w:pPr>
              <w:spacing w:line="240" w:lineRule="auto"/>
              <w:rPr>
                <w:sz w:val="24"/>
                <w:szCs w:val="24"/>
              </w:rPr>
            </w:pPr>
            <w:r w:rsidRPr="002C68D0">
              <w:rPr>
                <w:sz w:val="24"/>
                <w:szCs w:val="24"/>
              </w:rPr>
              <w:t>«Повести Белкина» (1830) - 2-3 по выбору, например: «Станционный смотритель», «Метель», «Выстрел» и др. (7-8 кл.)</w:t>
            </w:r>
          </w:p>
          <w:p w:rsidR="0075264A" w:rsidRPr="002C68D0" w:rsidRDefault="0075264A" w:rsidP="00257993">
            <w:pPr>
              <w:spacing w:line="240" w:lineRule="auto"/>
              <w:rPr>
                <w:sz w:val="24"/>
                <w:szCs w:val="24"/>
              </w:rPr>
            </w:pPr>
            <w:r w:rsidRPr="002C68D0">
              <w:rPr>
                <w:sz w:val="24"/>
                <w:szCs w:val="24"/>
              </w:rPr>
              <w:t xml:space="preserve">Поэмы –1 по выбору, </w:t>
            </w:r>
            <w:r w:rsidRPr="002C68D0">
              <w:rPr>
                <w:sz w:val="24"/>
                <w:szCs w:val="24"/>
              </w:rPr>
              <w:lastRenderedPageBreak/>
              <w:t>например: «Руслан и Людмила» (1818—1820), «Кавказский пленник» (1820 – 1821), «Цыганы» (1824), «Полтава» (1828), «Медный всадник» (1833) (Вступление) и др. (7-9 кл.)</w:t>
            </w:r>
          </w:p>
          <w:p w:rsidR="0075264A" w:rsidRPr="002C68D0" w:rsidRDefault="0075264A" w:rsidP="00257993">
            <w:pPr>
              <w:spacing w:line="240" w:lineRule="auto"/>
              <w:rPr>
                <w:sz w:val="24"/>
                <w:szCs w:val="24"/>
              </w:rPr>
            </w:pPr>
            <w:r w:rsidRPr="002C68D0">
              <w:rPr>
                <w:sz w:val="24"/>
                <w:szCs w:val="24"/>
              </w:rPr>
              <w:t>Сказки – 1 по выбору, например: «Сказка о мертвой царевне и о семи богатырях» и др. (5 кл.)</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lastRenderedPageBreak/>
              <w:t xml:space="preserve">Поэзия пушкинской эпохи, например: </w:t>
            </w:r>
          </w:p>
          <w:p w:rsidR="0075264A" w:rsidRPr="002C68D0" w:rsidRDefault="0075264A" w:rsidP="0075264A">
            <w:pPr>
              <w:spacing w:line="240" w:lineRule="auto"/>
              <w:rPr>
                <w:sz w:val="24"/>
                <w:szCs w:val="24"/>
              </w:rPr>
            </w:pPr>
            <w:r w:rsidRPr="002C68D0">
              <w:rPr>
                <w:sz w:val="24"/>
                <w:szCs w:val="24"/>
              </w:rPr>
              <w:t>К.Н.Батюшков, А.А.Дельвиг, Н.М.Языков, Е.А.Баратынский(2-3 стихотворения по выбору, 5-9 кл.)</w:t>
            </w:r>
          </w:p>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lastRenderedPageBreak/>
              <w:t>М.Ю.Лермонтов «Герой нашего времени» (1838 — 1840). (9 кл.)</w:t>
            </w:r>
          </w:p>
          <w:p w:rsidR="0075264A" w:rsidRPr="002C68D0" w:rsidRDefault="0075264A" w:rsidP="0075264A">
            <w:pPr>
              <w:spacing w:line="240" w:lineRule="auto"/>
              <w:rPr>
                <w:sz w:val="24"/>
                <w:szCs w:val="24"/>
              </w:rPr>
            </w:pPr>
            <w:r w:rsidRPr="002C68D0">
              <w:rPr>
                <w:sz w:val="24"/>
                <w:szCs w:val="24"/>
              </w:rPr>
              <w:t xml:space="preserve">Стихотворения:  «Парус» (1832), «Смерть Поэта» (1837), «Бородино» (1837), «Узник» (1837), «Тучи» (1840), «Утес» (1841), «Выхожу один я на дорогу...» (1841). </w:t>
            </w:r>
          </w:p>
          <w:p w:rsidR="0075264A" w:rsidRPr="002C68D0" w:rsidRDefault="0075264A" w:rsidP="0075264A">
            <w:pPr>
              <w:spacing w:line="240" w:lineRule="auto"/>
              <w:rPr>
                <w:sz w:val="24"/>
                <w:szCs w:val="24"/>
              </w:rPr>
            </w:pPr>
            <w:r w:rsidRPr="002C68D0">
              <w:rPr>
                <w:sz w:val="24"/>
                <w:szCs w:val="24"/>
              </w:rPr>
              <w:t>(5-9 кл.)</w:t>
            </w:r>
          </w:p>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 xml:space="preserve">М.Ю.Лермонтов - 10 стихотворений по выбору, входят в программу каждого класса, например: </w:t>
            </w:r>
          </w:p>
          <w:p w:rsidR="0075264A" w:rsidRPr="002C68D0" w:rsidRDefault="0075264A" w:rsidP="0075264A">
            <w:pPr>
              <w:spacing w:line="240" w:lineRule="auto"/>
              <w:rPr>
                <w:sz w:val="24"/>
                <w:szCs w:val="24"/>
              </w:rPr>
            </w:pPr>
            <w:r w:rsidRPr="002C68D0">
              <w:rPr>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75264A" w:rsidRPr="002C68D0" w:rsidRDefault="0075264A" w:rsidP="0075264A">
            <w:pPr>
              <w:spacing w:line="240" w:lineRule="auto"/>
              <w:rPr>
                <w:sz w:val="24"/>
                <w:szCs w:val="24"/>
              </w:rPr>
            </w:pPr>
            <w:r w:rsidRPr="002C68D0">
              <w:rPr>
                <w:sz w:val="24"/>
                <w:szCs w:val="24"/>
              </w:rPr>
              <w:t>Поэмы</w:t>
            </w:r>
          </w:p>
          <w:p w:rsidR="0075264A" w:rsidRPr="002C68D0" w:rsidRDefault="0075264A" w:rsidP="00257993">
            <w:pPr>
              <w:spacing w:line="240" w:lineRule="auto"/>
              <w:rPr>
                <w:sz w:val="24"/>
                <w:szCs w:val="24"/>
              </w:rPr>
            </w:pPr>
            <w:r w:rsidRPr="002C68D0">
              <w:rPr>
                <w:sz w:val="24"/>
                <w:szCs w:val="24"/>
              </w:rPr>
              <w:t xml:space="preserve"> -1-2 по выбору,например: «Песня про царя Ивана Васильевича, молодого опричника и удалого купца Калашникова» (1837), «Мцыри» (1839) и др.(8-9 кл.)</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t>Литературные сказки XIX-ХХ века, например:</w:t>
            </w:r>
          </w:p>
          <w:p w:rsidR="0075264A" w:rsidRPr="002C68D0" w:rsidRDefault="0075264A" w:rsidP="0075264A">
            <w:pPr>
              <w:spacing w:line="240" w:lineRule="auto"/>
              <w:rPr>
                <w:sz w:val="24"/>
                <w:szCs w:val="24"/>
              </w:rPr>
            </w:pPr>
            <w:r w:rsidRPr="002C68D0">
              <w:rPr>
                <w:sz w:val="24"/>
                <w:szCs w:val="24"/>
              </w:rPr>
              <w:t>А.Погорельский, В.Ф.Одоевский, С.Г.Писахов, Б.В.Шергин, А.М.Ремизов, Ю.К.Олеша, Е.В.Клюев  и др.</w:t>
            </w:r>
          </w:p>
          <w:p w:rsidR="0075264A" w:rsidRPr="002C68D0" w:rsidRDefault="0075264A" w:rsidP="0075264A">
            <w:pPr>
              <w:spacing w:line="240" w:lineRule="auto"/>
              <w:rPr>
                <w:sz w:val="24"/>
                <w:szCs w:val="24"/>
              </w:rPr>
            </w:pPr>
            <w:r w:rsidRPr="002C68D0">
              <w:rPr>
                <w:sz w:val="24"/>
                <w:szCs w:val="24"/>
              </w:rPr>
              <w:t>(1 сказка на выбор, 5 кл.)</w:t>
            </w:r>
          </w:p>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t>Н.В.Гоголь</w:t>
            </w:r>
          </w:p>
          <w:p w:rsidR="0075264A" w:rsidRPr="002C68D0" w:rsidRDefault="0075264A" w:rsidP="0075264A">
            <w:pPr>
              <w:spacing w:line="240" w:lineRule="auto"/>
              <w:rPr>
                <w:sz w:val="24"/>
                <w:szCs w:val="24"/>
              </w:rPr>
            </w:pPr>
            <w:r w:rsidRPr="002C68D0">
              <w:rPr>
                <w:sz w:val="24"/>
                <w:szCs w:val="24"/>
              </w:rPr>
              <w:t>«Ревизор» (1835) (7-8 кл.), «Мертвые души» (1835 – 1841) (9-10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257993">
            <w:pPr>
              <w:spacing w:line="240" w:lineRule="auto"/>
              <w:rPr>
                <w:sz w:val="24"/>
                <w:szCs w:val="24"/>
              </w:rPr>
            </w:pPr>
            <w:r w:rsidRPr="002C68D0">
              <w:rPr>
                <w:sz w:val="24"/>
                <w:szCs w:val="24"/>
              </w:rPr>
              <w:t xml:space="preserve">Н.В.Гоголь Повести – 5 из разных циклов, на выбор, входят в программу каждого класса, например:«Ночь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w:t>
            </w:r>
            <w:r w:rsidRPr="002C68D0">
              <w:rPr>
                <w:sz w:val="24"/>
                <w:szCs w:val="24"/>
              </w:rPr>
              <w:lastRenderedPageBreak/>
              <w:t>(1835), «Шинель» (1839) и др. (5-9 кл.)</w:t>
            </w:r>
          </w:p>
        </w:tc>
        <w:tc>
          <w:tcPr>
            <w:tcW w:w="3367" w:type="dxa"/>
            <w:shd w:val="clear" w:color="auto" w:fill="00CCFF"/>
          </w:tcPr>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lastRenderedPageBreak/>
              <w:t>Ф.И. Тютчев – Стихотворения:</w:t>
            </w:r>
          </w:p>
          <w:p w:rsidR="0075264A" w:rsidRPr="002C68D0" w:rsidRDefault="0075264A" w:rsidP="0075264A">
            <w:pPr>
              <w:spacing w:line="240" w:lineRule="auto"/>
              <w:rPr>
                <w:sz w:val="24"/>
                <w:szCs w:val="24"/>
              </w:rPr>
            </w:pPr>
            <w:r w:rsidRPr="002C68D0">
              <w:rPr>
                <w:sz w:val="24"/>
                <w:szCs w:val="24"/>
              </w:rPr>
              <w:t xml:space="preserve"> «Весенняя гроза» («Люблю грозу в начале мая…») (1828, нач. 1850-х), «Silentium!» (Молчи, скрывайся и таи…) (1829, нач. 1830-х), «Умом Россию не понять…» (1866). </w:t>
            </w:r>
          </w:p>
          <w:p w:rsidR="0075264A" w:rsidRPr="002C68D0" w:rsidRDefault="0075264A" w:rsidP="0075264A">
            <w:pPr>
              <w:spacing w:line="240" w:lineRule="auto"/>
              <w:rPr>
                <w:sz w:val="24"/>
                <w:szCs w:val="24"/>
              </w:rPr>
            </w:pPr>
            <w:r w:rsidRPr="002C68D0">
              <w:rPr>
                <w:sz w:val="24"/>
                <w:szCs w:val="24"/>
              </w:rPr>
              <w:t>(5-8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А.А. Фет</w:t>
            </w:r>
          </w:p>
          <w:p w:rsidR="0075264A" w:rsidRPr="002C68D0" w:rsidRDefault="0075264A" w:rsidP="0075264A">
            <w:pPr>
              <w:spacing w:line="240" w:lineRule="auto"/>
              <w:rPr>
                <w:sz w:val="24"/>
                <w:szCs w:val="24"/>
              </w:rPr>
            </w:pPr>
            <w:r w:rsidRPr="002C68D0">
              <w:rPr>
                <w:sz w:val="24"/>
                <w:szCs w:val="24"/>
              </w:rPr>
              <w:t xml:space="preserve">Стихотворения: «Шепот, робкое дыханье…» (1850), «Как беден наш язык! Хочу и не могу…» (1887). </w:t>
            </w:r>
          </w:p>
          <w:p w:rsidR="0075264A" w:rsidRPr="002C68D0" w:rsidRDefault="0075264A" w:rsidP="0075264A">
            <w:pPr>
              <w:spacing w:line="240" w:lineRule="auto"/>
              <w:rPr>
                <w:sz w:val="24"/>
                <w:szCs w:val="24"/>
              </w:rPr>
            </w:pPr>
            <w:r w:rsidRPr="002C68D0">
              <w:rPr>
                <w:sz w:val="24"/>
                <w:szCs w:val="24"/>
              </w:rPr>
              <w:t>(5-8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 xml:space="preserve">Н.А.Некрасов. </w:t>
            </w:r>
          </w:p>
          <w:p w:rsidR="0075264A" w:rsidRPr="002C68D0" w:rsidRDefault="0075264A" w:rsidP="0075264A">
            <w:pPr>
              <w:spacing w:line="240" w:lineRule="auto"/>
              <w:rPr>
                <w:sz w:val="24"/>
                <w:szCs w:val="24"/>
              </w:rPr>
            </w:pPr>
            <w:r w:rsidRPr="002C68D0">
              <w:rPr>
                <w:sz w:val="24"/>
                <w:szCs w:val="24"/>
              </w:rPr>
              <w:t xml:space="preserve">Стихотворения:«Крестьянские дети» (1861), «Вчерашний день, часу в шестом…» (1848),  «Несжатая полоса» (1854). </w:t>
            </w:r>
          </w:p>
          <w:p w:rsidR="0075264A" w:rsidRPr="002C68D0" w:rsidRDefault="0075264A" w:rsidP="0075264A">
            <w:pPr>
              <w:spacing w:line="240" w:lineRule="auto"/>
              <w:rPr>
                <w:sz w:val="24"/>
                <w:szCs w:val="24"/>
              </w:rPr>
            </w:pPr>
            <w:r w:rsidRPr="002C68D0">
              <w:rPr>
                <w:sz w:val="24"/>
                <w:szCs w:val="24"/>
              </w:rPr>
              <w:t>(5-8 кл.)</w:t>
            </w:r>
          </w:p>
        </w:tc>
        <w:tc>
          <w:tcPr>
            <w:tcW w:w="3686" w:type="dxa"/>
            <w:shd w:val="clear" w:color="auto" w:fill="00FF00"/>
          </w:tcPr>
          <w:p w:rsidR="0075264A" w:rsidRPr="002C68D0" w:rsidRDefault="0075264A" w:rsidP="00257993">
            <w:pPr>
              <w:spacing w:line="240" w:lineRule="auto"/>
              <w:rPr>
                <w:sz w:val="24"/>
                <w:szCs w:val="24"/>
              </w:rPr>
            </w:pPr>
            <w:r w:rsidRPr="002C68D0">
              <w:rPr>
                <w:sz w:val="24"/>
                <w:szCs w:val="24"/>
              </w:rPr>
              <w:t>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(5-8 кл.)</w:t>
            </w:r>
          </w:p>
          <w:p w:rsidR="0075264A" w:rsidRPr="002C68D0" w:rsidRDefault="0075264A" w:rsidP="0075264A">
            <w:pPr>
              <w:spacing w:line="240" w:lineRule="auto"/>
              <w:rPr>
                <w:sz w:val="24"/>
                <w:szCs w:val="24"/>
              </w:rPr>
            </w:pPr>
          </w:p>
          <w:p w:rsidR="0075264A" w:rsidRPr="002C68D0" w:rsidRDefault="0075264A" w:rsidP="00257993">
            <w:pPr>
              <w:spacing w:line="240" w:lineRule="auto"/>
              <w:rPr>
                <w:sz w:val="24"/>
                <w:szCs w:val="24"/>
              </w:rPr>
            </w:pPr>
            <w:r w:rsidRPr="002C68D0">
              <w:rPr>
                <w:sz w:val="24"/>
                <w:szCs w:val="24"/>
              </w:rPr>
              <w:t>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(5-8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Н.А.Некрасов</w:t>
            </w:r>
          </w:p>
          <w:p w:rsidR="0075264A" w:rsidRPr="002C68D0" w:rsidRDefault="0075264A" w:rsidP="0075264A">
            <w:pPr>
              <w:spacing w:line="240" w:lineRule="auto"/>
              <w:rPr>
                <w:sz w:val="24"/>
                <w:szCs w:val="24"/>
              </w:rPr>
            </w:pPr>
            <w:r w:rsidRPr="002C68D0">
              <w:rPr>
                <w:sz w:val="24"/>
                <w:szCs w:val="24"/>
              </w:rPr>
              <w:t>- 1–2 стихотворения по выбору,например: «Тройка» (1846), «Размышления у парадного подъезда» (1858), «Зеленый Шум» (1862-1863) и др. (5-8 кл.)</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t>Поэзия 2-й половины XIX в., например:</w:t>
            </w:r>
          </w:p>
          <w:p w:rsidR="0075264A" w:rsidRPr="002C68D0" w:rsidRDefault="0075264A" w:rsidP="0075264A">
            <w:pPr>
              <w:spacing w:line="240" w:lineRule="auto"/>
              <w:rPr>
                <w:sz w:val="24"/>
                <w:szCs w:val="24"/>
              </w:rPr>
            </w:pPr>
            <w:r w:rsidRPr="002C68D0">
              <w:rPr>
                <w:sz w:val="24"/>
                <w:szCs w:val="24"/>
              </w:rPr>
              <w:t>А.Н.Майков, А.К.Толстой,</w:t>
            </w:r>
          </w:p>
          <w:p w:rsidR="0075264A" w:rsidRPr="002C68D0" w:rsidRDefault="0075264A" w:rsidP="0075264A">
            <w:pPr>
              <w:spacing w:line="240" w:lineRule="auto"/>
              <w:rPr>
                <w:sz w:val="24"/>
                <w:szCs w:val="24"/>
              </w:rPr>
            </w:pPr>
            <w:r w:rsidRPr="002C68D0">
              <w:rPr>
                <w:sz w:val="24"/>
                <w:szCs w:val="24"/>
              </w:rPr>
              <w:t>Я.П.Полонский и др.</w:t>
            </w:r>
          </w:p>
          <w:p w:rsidR="0075264A" w:rsidRPr="002C68D0" w:rsidRDefault="0075264A" w:rsidP="0075264A">
            <w:pPr>
              <w:spacing w:line="240" w:lineRule="auto"/>
              <w:rPr>
                <w:sz w:val="24"/>
                <w:szCs w:val="24"/>
              </w:rPr>
            </w:pPr>
            <w:r w:rsidRPr="002C68D0">
              <w:rPr>
                <w:sz w:val="24"/>
                <w:szCs w:val="24"/>
              </w:rPr>
              <w:t>(1-2 стихотворения по выбору, 5-9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 xml:space="preserve">И.С.Тургенев </w:t>
            </w:r>
          </w:p>
          <w:p w:rsidR="0075264A" w:rsidRPr="002C68D0" w:rsidRDefault="0075264A" w:rsidP="00257993">
            <w:pPr>
              <w:spacing w:line="240" w:lineRule="auto"/>
              <w:rPr>
                <w:sz w:val="24"/>
                <w:szCs w:val="24"/>
              </w:rPr>
            </w:pPr>
            <w:r w:rsidRPr="002C68D0">
              <w:rPr>
                <w:sz w:val="24"/>
                <w:szCs w:val="24"/>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(1878),«Два богача» (1878), «Русский </w:t>
            </w:r>
            <w:r w:rsidRPr="002C68D0">
              <w:rPr>
                <w:sz w:val="24"/>
                <w:szCs w:val="24"/>
              </w:rPr>
              <w:lastRenderedPageBreak/>
              <w:t>язык» (1882) и др. (6-8 кл.)</w:t>
            </w:r>
          </w:p>
          <w:p w:rsidR="0075264A" w:rsidRPr="002C68D0" w:rsidRDefault="0075264A" w:rsidP="0075264A">
            <w:pPr>
              <w:spacing w:line="240" w:lineRule="auto"/>
              <w:rPr>
                <w:sz w:val="24"/>
                <w:szCs w:val="24"/>
              </w:rPr>
            </w:pPr>
            <w:r w:rsidRPr="002C68D0">
              <w:rPr>
                <w:sz w:val="24"/>
                <w:szCs w:val="24"/>
              </w:rPr>
              <w:t xml:space="preserve">Н.С.Лесков </w:t>
            </w:r>
          </w:p>
          <w:p w:rsidR="0075264A" w:rsidRPr="002C68D0" w:rsidRDefault="0075264A" w:rsidP="00257993">
            <w:pPr>
              <w:spacing w:line="240" w:lineRule="auto"/>
              <w:rPr>
                <w:sz w:val="24"/>
                <w:szCs w:val="24"/>
              </w:rPr>
            </w:pPr>
            <w:r w:rsidRPr="002C68D0">
              <w:rPr>
                <w:sz w:val="24"/>
                <w:szCs w:val="24"/>
              </w:rPr>
              <w:t>- 1 повесть по выбору, например: «Несмертельный Голован (Из рассказов о трех праведниках)» (1880), «Левша» (1881), «Тупейный художник» (1883), «Человек на часах» (1887) и др.(6-8 кл.)</w:t>
            </w:r>
          </w:p>
          <w:p w:rsidR="0075264A" w:rsidRPr="002C68D0" w:rsidRDefault="0075264A" w:rsidP="0075264A">
            <w:pPr>
              <w:spacing w:line="240" w:lineRule="auto"/>
              <w:rPr>
                <w:sz w:val="24"/>
                <w:szCs w:val="24"/>
              </w:rPr>
            </w:pPr>
            <w:r w:rsidRPr="002C68D0">
              <w:rPr>
                <w:sz w:val="24"/>
                <w:szCs w:val="24"/>
              </w:rPr>
              <w:t xml:space="preserve">М.Е.Салтыков-Щедрин </w:t>
            </w:r>
          </w:p>
          <w:p w:rsidR="0075264A" w:rsidRPr="002C68D0" w:rsidRDefault="0075264A" w:rsidP="0075264A">
            <w:pPr>
              <w:spacing w:line="240" w:lineRule="auto"/>
              <w:rPr>
                <w:sz w:val="24"/>
                <w:szCs w:val="24"/>
              </w:rPr>
            </w:pPr>
            <w:r w:rsidRPr="002C68D0">
              <w:rPr>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75264A" w:rsidRPr="002C68D0" w:rsidRDefault="0075264A" w:rsidP="0075264A">
            <w:pPr>
              <w:spacing w:line="240" w:lineRule="auto"/>
              <w:rPr>
                <w:sz w:val="24"/>
                <w:szCs w:val="24"/>
              </w:rPr>
            </w:pPr>
            <w:r w:rsidRPr="002C68D0">
              <w:rPr>
                <w:sz w:val="24"/>
                <w:szCs w:val="24"/>
              </w:rPr>
              <w:t>(7-8 кл.)</w:t>
            </w:r>
          </w:p>
          <w:p w:rsidR="0075264A" w:rsidRPr="002C68D0" w:rsidRDefault="0075264A" w:rsidP="0075264A">
            <w:pPr>
              <w:spacing w:line="240" w:lineRule="auto"/>
              <w:rPr>
                <w:sz w:val="24"/>
                <w:szCs w:val="24"/>
              </w:rPr>
            </w:pPr>
            <w:r w:rsidRPr="002C68D0">
              <w:rPr>
                <w:sz w:val="24"/>
                <w:szCs w:val="24"/>
              </w:rPr>
              <w:t xml:space="preserve">Л.Н.Толстой </w:t>
            </w:r>
          </w:p>
          <w:p w:rsidR="0075264A" w:rsidRPr="002C68D0" w:rsidRDefault="0075264A" w:rsidP="00257993">
            <w:pPr>
              <w:spacing w:line="240" w:lineRule="auto"/>
              <w:rPr>
                <w:sz w:val="24"/>
                <w:szCs w:val="24"/>
              </w:rPr>
            </w:pPr>
            <w:r w:rsidRPr="002C68D0">
              <w:rPr>
                <w:sz w:val="24"/>
                <w:szCs w:val="24"/>
              </w:rPr>
              <w:t>- 1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(5-8 кл.)</w:t>
            </w:r>
          </w:p>
          <w:p w:rsidR="0075264A" w:rsidRPr="002C68D0" w:rsidRDefault="0075264A" w:rsidP="0075264A">
            <w:pPr>
              <w:spacing w:line="240" w:lineRule="auto"/>
              <w:rPr>
                <w:sz w:val="24"/>
                <w:szCs w:val="24"/>
              </w:rPr>
            </w:pPr>
            <w:r w:rsidRPr="002C68D0">
              <w:rPr>
                <w:sz w:val="24"/>
                <w:szCs w:val="24"/>
              </w:rPr>
              <w:t xml:space="preserve">А.П.Чехов </w:t>
            </w:r>
          </w:p>
          <w:p w:rsidR="0075264A" w:rsidRPr="002C68D0" w:rsidRDefault="0075264A" w:rsidP="0075264A">
            <w:pPr>
              <w:spacing w:line="240" w:lineRule="auto"/>
              <w:rPr>
                <w:sz w:val="24"/>
                <w:szCs w:val="24"/>
              </w:rPr>
            </w:pPr>
            <w:r w:rsidRPr="002C68D0">
              <w:rPr>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75264A" w:rsidRPr="002C68D0" w:rsidRDefault="0075264A" w:rsidP="0075264A">
            <w:pPr>
              <w:spacing w:line="240" w:lineRule="auto"/>
              <w:rPr>
                <w:sz w:val="24"/>
                <w:szCs w:val="24"/>
              </w:rPr>
            </w:pPr>
            <w:r w:rsidRPr="002C68D0">
              <w:rPr>
                <w:sz w:val="24"/>
                <w:szCs w:val="24"/>
              </w:rPr>
              <w:t>(6-8 кл.)</w:t>
            </w:r>
          </w:p>
        </w:tc>
        <w:tc>
          <w:tcPr>
            <w:tcW w:w="3367" w:type="dxa"/>
            <w:shd w:val="clear" w:color="auto" w:fill="00CCFF"/>
          </w:tcPr>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А.А.Блок</w:t>
            </w:r>
          </w:p>
          <w:p w:rsidR="0075264A" w:rsidRPr="002C68D0" w:rsidRDefault="0075264A" w:rsidP="0075264A">
            <w:pPr>
              <w:spacing w:line="240" w:lineRule="auto"/>
              <w:rPr>
                <w:sz w:val="24"/>
                <w:szCs w:val="24"/>
              </w:rPr>
            </w:pPr>
            <w:r w:rsidRPr="002C68D0">
              <w:rPr>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75264A" w:rsidRPr="002C68D0" w:rsidRDefault="0075264A" w:rsidP="0075264A">
            <w:pPr>
              <w:spacing w:line="240" w:lineRule="auto"/>
              <w:rPr>
                <w:sz w:val="24"/>
                <w:szCs w:val="24"/>
              </w:rPr>
            </w:pPr>
            <w:r w:rsidRPr="002C68D0">
              <w:rPr>
                <w:sz w:val="24"/>
                <w:szCs w:val="24"/>
              </w:rPr>
              <w:t>(7-9 кл.)</w:t>
            </w:r>
          </w:p>
          <w:p w:rsidR="0075264A" w:rsidRPr="002C68D0" w:rsidRDefault="0075264A" w:rsidP="0075264A">
            <w:pPr>
              <w:spacing w:line="240" w:lineRule="auto"/>
              <w:rPr>
                <w:sz w:val="24"/>
                <w:szCs w:val="24"/>
              </w:rPr>
            </w:pPr>
            <w:r w:rsidRPr="002C68D0">
              <w:rPr>
                <w:sz w:val="24"/>
                <w:szCs w:val="24"/>
              </w:rPr>
              <w:t>А.А.Ахматова</w:t>
            </w:r>
          </w:p>
          <w:p w:rsidR="0075264A" w:rsidRPr="002C68D0" w:rsidRDefault="0075264A" w:rsidP="00257993">
            <w:pPr>
              <w:spacing w:line="240" w:lineRule="auto"/>
              <w:rPr>
                <w:sz w:val="24"/>
                <w:szCs w:val="24"/>
              </w:rPr>
            </w:pPr>
            <w:r w:rsidRPr="002C68D0">
              <w:rPr>
                <w:sz w:val="24"/>
                <w:szCs w:val="24"/>
              </w:rPr>
              <w:lastRenderedPageBreak/>
              <w:t>- 1 стихотворение по выбору, например: «Смуглый отрок бродил по аллеям…» (1911), «Перед весной бывают дни такие…» (1915), «Родная земля» (1961) и др.(7-9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Н.С.Гумилев</w:t>
            </w:r>
          </w:p>
          <w:p w:rsidR="0075264A" w:rsidRPr="002C68D0" w:rsidRDefault="0075264A" w:rsidP="00257993">
            <w:pPr>
              <w:spacing w:line="240" w:lineRule="auto"/>
              <w:rPr>
                <w:sz w:val="24"/>
                <w:szCs w:val="24"/>
              </w:rPr>
            </w:pPr>
            <w:r w:rsidRPr="002C68D0">
              <w:rPr>
                <w:sz w:val="24"/>
                <w:szCs w:val="24"/>
              </w:rPr>
              <w:t>- 1 стихотворение по выбору, например: «Капитаны» (1912), «Слово» (1921).(6-8 кл.)</w:t>
            </w:r>
          </w:p>
          <w:p w:rsidR="0075264A" w:rsidRPr="002C68D0" w:rsidRDefault="0075264A" w:rsidP="0075264A">
            <w:pPr>
              <w:spacing w:line="240" w:lineRule="auto"/>
              <w:rPr>
                <w:sz w:val="24"/>
                <w:szCs w:val="24"/>
              </w:rPr>
            </w:pPr>
            <w:r w:rsidRPr="002C68D0">
              <w:rPr>
                <w:sz w:val="24"/>
                <w:szCs w:val="24"/>
              </w:rPr>
              <w:t>М.И.Цветаева</w:t>
            </w:r>
          </w:p>
          <w:p w:rsidR="0075264A" w:rsidRPr="002C68D0" w:rsidRDefault="0075264A" w:rsidP="00257993">
            <w:pPr>
              <w:spacing w:line="240" w:lineRule="auto"/>
              <w:rPr>
                <w:sz w:val="24"/>
                <w:szCs w:val="24"/>
              </w:rPr>
            </w:pPr>
            <w:r w:rsidRPr="002C68D0">
              <w:rPr>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др.(6-8 кл.)</w:t>
            </w:r>
          </w:p>
          <w:p w:rsidR="0075264A" w:rsidRPr="002C68D0" w:rsidRDefault="0075264A" w:rsidP="0075264A">
            <w:pPr>
              <w:spacing w:line="240" w:lineRule="auto"/>
              <w:rPr>
                <w:sz w:val="24"/>
                <w:szCs w:val="24"/>
              </w:rPr>
            </w:pPr>
            <w:r w:rsidRPr="002C68D0">
              <w:rPr>
                <w:sz w:val="24"/>
                <w:szCs w:val="24"/>
              </w:rPr>
              <w:t>О.Э.Мандельштам</w:t>
            </w:r>
          </w:p>
          <w:p w:rsidR="0075264A" w:rsidRPr="002C68D0" w:rsidRDefault="0075264A" w:rsidP="0075264A">
            <w:pPr>
              <w:spacing w:line="240" w:lineRule="auto"/>
              <w:rPr>
                <w:sz w:val="24"/>
                <w:szCs w:val="24"/>
              </w:rPr>
            </w:pPr>
            <w:r w:rsidRPr="002C68D0">
              <w:rPr>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75264A" w:rsidRPr="002C68D0" w:rsidRDefault="0075264A" w:rsidP="0075264A">
            <w:pPr>
              <w:spacing w:line="240" w:lineRule="auto"/>
              <w:rPr>
                <w:sz w:val="24"/>
                <w:szCs w:val="24"/>
              </w:rPr>
            </w:pPr>
            <w:r w:rsidRPr="002C68D0">
              <w:rPr>
                <w:sz w:val="24"/>
                <w:szCs w:val="24"/>
              </w:rPr>
              <w:t>(6-9 кл.)</w:t>
            </w:r>
          </w:p>
          <w:p w:rsidR="0075264A" w:rsidRPr="002C68D0" w:rsidRDefault="0075264A" w:rsidP="0075264A">
            <w:pPr>
              <w:spacing w:line="240" w:lineRule="auto"/>
              <w:rPr>
                <w:sz w:val="24"/>
                <w:szCs w:val="24"/>
              </w:rPr>
            </w:pPr>
            <w:r w:rsidRPr="002C68D0">
              <w:rPr>
                <w:sz w:val="24"/>
                <w:szCs w:val="24"/>
              </w:rPr>
              <w:t>В.В.Маяковский</w:t>
            </w:r>
          </w:p>
          <w:p w:rsidR="0075264A" w:rsidRPr="002C68D0" w:rsidRDefault="0075264A" w:rsidP="00257993">
            <w:pPr>
              <w:spacing w:line="240" w:lineRule="auto"/>
              <w:rPr>
                <w:sz w:val="24"/>
                <w:szCs w:val="24"/>
              </w:rPr>
            </w:pPr>
            <w:r w:rsidRPr="002C68D0">
              <w:rPr>
                <w:sz w:val="24"/>
                <w:szCs w:val="24"/>
              </w:rPr>
              <w:t>- 1 стихотворение по выбору, например: «Хорошее отношение к лошадям» (1918), «Необычайное приключение, бывшее с Владимиром Маяковским летом на даче» (1920) и др. (7-8 кл.)</w:t>
            </w:r>
          </w:p>
          <w:p w:rsidR="0075264A" w:rsidRPr="002C68D0" w:rsidRDefault="0075264A" w:rsidP="0075264A">
            <w:pPr>
              <w:spacing w:line="240" w:lineRule="auto"/>
              <w:rPr>
                <w:sz w:val="24"/>
                <w:szCs w:val="24"/>
              </w:rPr>
            </w:pPr>
            <w:r w:rsidRPr="002C68D0">
              <w:rPr>
                <w:sz w:val="24"/>
                <w:szCs w:val="24"/>
              </w:rPr>
              <w:t>С.А.Есенин</w:t>
            </w:r>
          </w:p>
          <w:p w:rsidR="0075264A" w:rsidRPr="002C68D0" w:rsidRDefault="0075264A" w:rsidP="0075264A">
            <w:pPr>
              <w:spacing w:line="240" w:lineRule="auto"/>
              <w:rPr>
                <w:sz w:val="24"/>
                <w:szCs w:val="24"/>
              </w:rPr>
            </w:pPr>
            <w:r w:rsidRPr="002C68D0">
              <w:rPr>
                <w:sz w:val="24"/>
                <w:szCs w:val="24"/>
              </w:rPr>
              <w:t>- 1 стихотворение по выбору, например:</w:t>
            </w:r>
          </w:p>
          <w:p w:rsidR="0075264A" w:rsidRPr="002C68D0" w:rsidRDefault="0075264A" w:rsidP="00257993">
            <w:pPr>
              <w:spacing w:line="240" w:lineRule="auto"/>
              <w:rPr>
                <w:sz w:val="24"/>
                <w:szCs w:val="24"/>
              </w:rPr>
            </w:pPr>
            <w:r w:rsidRPr="002C68D0">
              <w:rPr>
                <w:sz w:val="24"/>
                <w:szCs w:val="24"/>
              </w:rPr>
              <w:t xml:space="preserve">«Гой ты, Русь, моя родная…» (1914), «Песнь о </w:t>
            </w:r>
            <w:r w:rsidRPr="002C68D0">
              <w:rPr>
                <w:sz w:val="24"/>
                <w:szCs w:val="24"/>
              </w:rPr>
              <w:lastRenderedPageBreak/>
              <w:t>собаке» (1915),  «Нивы сжаты, рощи голы…» (1917 – 1918), «Письмо к матери» (1924) «Собаке Качалова» (1925) и др.(5-6 кл.)</w:t>
            </w:r>
          </w:p>
          <w:p w:rsidR="0075264A" w:rsidRPr="002C68D0" w:rsidRDefault="0075264A" w:rsidP="0075264A">
            <w:pPr>
              <w:spacing w:line="240" w:lineRule="auto"/>
              <w:rPr>
                <w:sz w:val="24"/>
                <w:szCs w:val="24"/>
              </w:rPr>
            </w:pPr>
            <w:r w:rsidRPr="002C68D0">
              <w:rPr>
                <w:sz w:val="24"/>
                <w:szCs w:val="24"/>
              </w:rPr>
              <w:t>М.А.Булгаков</w:t>
            </w:r>
          </w:p>
          <w:p w:rsidR="0075264A" w:rsidRPr="002C68D0" w:rsidRDefault="0075264A" w:rsidP="0075264A">
            <w:pPr>
              <w:spacing w:line="240" w:lineRule="auto"/>
              <w:rPr>
                <w:sz w:val="24"/>
                <w:szCs w:val="24"/>
              </w:rPr>
            </w:pPr>
            <w:r w:rsidRPr="002C68D0">
              <w:rPr>
                <w:sz w:val="24"/>
                <w:szCs w:val="24"/>
              </w:rPr>
              <w:t xml:space="preserve">1 повесть по выбору, например: «Роковые яйца» (1924), «Собачье сердце» (1925) и др. </w:t>
            </w:r>
          </w:p>
          <w:p w:rsidR="0075264A" w:rsidRPr="002C68D0" w:rsidRDefault="0075264A" w:rsidP="0075264A">
            <w:pPr>
              <w:spacing w:line="240" w:lineRule="auto"/>
              <w:rPr>
                <w:sz w:val="24"/>
                <w:szCs w:val="24"/>
              </w:rPr>
            </w:pPr>
            <w:r w:rsidRPr="002C68D0">
              <w:rPr>
                <w:sz w:val="24"/>
                <w:szCs w:val="24"/>
              </w:rPr>
              <w:t>(7-8 кл.)</w:t>
            </w:r>
          </w:p>
          <w:p w:rsidR="0075264A" w:rsidRPr="002C68D0" w:rsidRDefault="0075264A" w:rsidP="0075264A">
            <w:pPr>
              <w:spacing w:line="240" w:lineRule="auto"/>
              <w:rPr>
                <w:sz w:val="24"/>
                <w:szCs w:val="24"/>
              </w:rPr>
            </w:pPr>
            <w:r w:rsidRPr="002C68D0">
              <w:rPr>
                <w:sz w:val="24"/>
                <w:szCs w:val="24"/>
              </w:rPr>
              <w:t>А.П.Платонов</w:t>
            </w:r>
          </w:p>
          <w:p w:rsidR="0075264A" w:rsidRPr="002C68D0" w:rsidRDefault="0075264A" w:rsidP="00257993">
            <w:pPr>
              <w:spacing w:line="240" w:lineRule="auto"/>
              <w:rPr>
                <w:sz w:val="24"/>
                <w:szCs w:val="24"/>
              </w:rPr>
            </w:pPr>
            <w:r w:rsidRPr="002C68D0">
              <w:rPr>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др.(6-8 кл.)</w:t>
            </w:r>
          </w:p>
          <w:p w:rsidR="0075264A" w:rsidRPr="002C68D0" w:rsidRDefault="0075264A" w:rsidP="0075264A">
            <w:pPr>
              <w:spacing w:line="240" w:lineRule="auto"/>
              <w:rPr>
                <w:sz w:val="24"/>
                <w:szCs w:val="24"/>
              </w:rPr>
            </w:pPr>
            <w:r w:rsidRPr="002C68D0">
              <w:rPr>
                <w:sz w:val="24"/>
                <w:szCs w:val="24"/>
              </w:rPr>
              <w:t xml:space="preserve">М.М.Зощенко </w:t>
            </w:r>
          </w:p>
          <w:p w:rsidR="0075264A" w:rsidRPr="002C68D0" w:rsidRDefault="0075264A" w:rsidP="0075264A">
            <w:pPr>
              <w:spacing w:line="240" w:lineRule="auto"/>
              <w:rPr>
                <w:sz w:val="24"/>
                <w:szCs w:val="24"/>
              </w:rPr>
            </w:pPr>
            <w:r w:rsidRPr="002C68D0">
              <w:rPr>
                <w:sz w:val="24"/>
                <w:szCs w:val="24"/>
              </w:rPr>
              <w:t>2 рассказа по выбору, например: «Аристократка» (1923), «Баня» (1924) и др.</w:t>
            </w:r>
          </w:p>
          <w:p w:rsidR="0075264A" w:rsidRPr="002C68D0" w:rsidRDefault="0075264A" w:rsidP="0075264A">
            <w:pPr>
              <w:spacing w:line="240" w:lineRule="auto"/>
              <w:rPr>
                <w:sz w:val="24"/>
                <w:szCs w:val="24"/>
              </w:rPr>
            </w:pPr>
            <w:r w:rsidRPr="002C68D0">
              <w:rPr>
                <w:sz w:val="24"/>
                <w:szCs w:val="24"/>
              </w:rPr>
              <w:t>(5-7 кл.)</w:t>
            </w:r>
          </w:p>
          <w:p w:rsidR="0075264A" w:rsidRPr="002C68D0" w:rsidRDefault="0075264A" w:rsidP="0075264A">
            <w:pPr>
              <w:spacing w:line="240" w:lineRule="auto"/>
              <w:rPr>
                <w:sz w:val="24"/>
                <w:szCs w:val="24"/>
              </w:rPr>
            </w:pPr>
            <w:r w:rsidRPr="002C68D0">
              <w:rPr>
                <w:sz w:val="24"/>
                <w:szCs w:val="24"/>
              </w:rPr>
              <w:t>А.Т. Твардовский</w:t>
            </w:r>
          </w:p>
          <w:p w:rsidR="0075264A" w:rsidRPr="002C68D0" w:rsidRDefault="0075264A" w:rsidP="00257993">
            <w:pPr>
              <w:spacing w:line="240" w:lineRule="auto"/>
              <w:rPr>
                <w:sz w:val="24"/>
                <w:szCs w:val="24"/>
              </w:rPr>
            </w:pPr>
            <w:r w:rsidRPr="002C68D0">
              <w:rPr>
                <w:sz w:val="24"/>
                <w:szCs w:val="24"/>
              </w:rPr>
              <w:t>1 стихотворение  по выбору, например: «В тот день, когда окончилась война…» (1948), «О сущем» (1957 – 1958), «Вся суть в одном-единственном завете…» (1958),  «Я знаю, никакой моей вины…» (1966) и др.; «Василий Теркин» («Книга про бойца») (1942-1945) – главы по выбору.(7-8 кл.)</w:t>
            </w:r>
          </w:p>
          <w:p w:rsidR="0075264A" w:rsidRPr="002C68D0" w:rsidRDefault="0075264A" w:rsidP="0075264A">
            <w:pPr>
              <w:spacing w:line="240" w:lineRule="auto"/>
              <w:rPr>
                <w:sz w:val="24"/>
                <w:szCs w:val="24"/>
              </w:rPr>
            </w:pPr>
            <w:r w:rsidRPr="002C68D0">
              <w:rPr>
                <w:sz w:val="24"/>
                <w:szCs w:val="24"/>
              </w:rPr>
              <w:t>А.И. Солженицын</w:t>
            </w:r>
          </w:p>
          <w:p w:rsidR="0075264A" w:rsidRPr="002C68D0" w:rsidRDefault="0075264A" w:rsidP="0075264A">
            <w:pPr>
              <w:spacing w:line="240" w:lineRule="auto"/>
              <w:rPr>
                <w:sz w:val="24"/>
                <w:szCs w:val="24"/>
              </w:rPr>
            </w:pPr>
            <w:r w:rsidRPr="002C68D0">
              <w:rPr>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75264A" w:rsidRPr="002C68D0" w:rsidRDefault="0075264A" w:rsidP="0075264A">
            <w:pPr>
              <w:spacing w:line="240" w:lineRule="auto"/>
              <w:rPr>
                <w:sz w:val="24"/>
                <w:szCs w:val="24"/>
              </w:rPr>
            </w:pPr>
            <w:r w:rsidRPr="002C68D0">
              <w:rPr>
                <w:sz w:val="24"/>
                <w:szCs w:val="24"/>
              </w:rPr>
              <w:t>(7-9 кл.)</w:t>
            </w:r>
          </w:p>
          <w:p w:rsidR="0075264A" w:rsidRPr="002C68D0" w:rsidRDefault="0075264A" w:rsidP="0075264A">
            <w:pPr>
              <w:spacing w:line="240" w:lineRule="auto"/>
              <w:rPr>
                <w:sz w:val="24"/>
                <w:szCs w:val="24"/>
              </w:rPr>
            </w:pPr>
            <w:r w:rsidRPr="002C68D0">
              <w:rPr>
                <w:sz w:val="24"/>
                <w:szCs w:val="24"/>
              </w:rPr>
              <w:t>В.М.Шукшин</w:t>
            </w:r>
          </w:p>
          <w:p w:rsidR="0075264A" w:rsidRPr="002C68D0" w:rsidRDefault="0075264A" w:rsidP="00257993">
            <w:pPr>
              <w:spacing w:line="240" w:lineRule="auto"/>
              <w:rPr>
                <w:sz w:val="24"/>
                <w:szCs w:val="24"/>
              </w:rPr>
            </w:pPr>
            <w:r w:rsidRPr="002C68D0">
              <w:rPr>
                <w:sz w:val="24"/>
                <w:szCs w:val="24"/>
              </w:rPr>
              <w:t>1 рассказ по выбору, например: «Чудик» (1967), «Срезал» (1970), «Мастер» (1971) и др.(7-9 кл.)</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lastRenderedPageBreak/>
              <w:t>Проза конца XIX – начала XX вв.,  например:</w:t>
            </w:r>
          </w:p>
          <w:p w:rsidR="0075264A" w:rsidRPr="002C68D0" w:rsidRDefault="0075264A" w:rsidP="0075264A">
            <w:pPr>
              <w:spacing w:line="240" w:lineRule="auto"/>
              <w:rPr>
                <w:sz w:val="24"/>
                <w:szCs w:val="24"/>
              </w:rPr>
            </w:pPr>
            <w:r w:rsidRPr="002C68D0">
              <w:rPr>
                <w:sz w:val="24"/>
                <w:szCs w:val="24"/>
              </w:rPr>
              <w:t>М.Горький, А.И.Куприн,</w:t>
            </w:r>
          </w:p>
          <w:p w:rsidR="0075264A" w:rsidRPr="002C68D0" w:rsidRDefault="0075264A" w:rsidP="0075264A">
            <w:pPr>
              <w:spacing w:line="240" w:lineRule="auto"/>
              <w:rPr>
                <w:sz w:val="24"/>
                <w:szCs w:val="24"/>
              </w:rPr>
            </w:pPr>
            <w:r w:rsidRPr="002C68D0">
              <w:rPr>
                <w:sz w:val="24"/>
                <w:szCs w:val="24"/>
              </w:rPr>
              <w:t xml:space="preserve">Л.Н.Андреев, И.А.Бунин, </w:t>
            </w:r>
          </w:p>
          <w:p w:rsidR="0075264A" w:rsidRPr="002C68D0" w:rsidRDefault="0075264A" w:rsidP="0075264A">
            <w:pPr>
              <w:spacing w:line="240" w:lineRule="auto"/>
              <w:rPr>
                <w:sz w:val="24"/>
                <w:szCs w:val="24"/>
              </w:rPr>
            </w:pPr>
            <w:r w:rsidRPr="002C68D0">
              <w:rPr>
                <w:sz w:val="24"/>
                <w:szCs w:val="24"/>
              </w:rPr>
              <w:t>И.С.Шмелев, А.С. Грин</w:t>
            </w:r>
          </w:p>
          <w:p w:rsidR="0075264A" w:rsidRPr="002C68D0" w:rsidRDefault="0075264A" w:rsidP="0075264A">
            <w:pPr>
              <w:spacing w:line="240" w:lineRule="auto"/>
              <w:rPr>
                <w:sz w:val="24"/>
                <w:szCs w:val="24"/>
              </w:rPr>
            </w:pPr>
            <w:r w:rsidRPr="002C68D0">
              <w:rPr>
                <w:sz w:val="24"/>
                <w:szCs w:val="24"/>
              </w:rPr>
              <w:t>(2-3 рассказа или повести по выбору, 5-8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lastRenderedPageBreak/>
              <w:t>Поэзия конца XIX – начала XX вв., например:</w:t>
            </w:r>
          </w:p>
          <w:p w:rsidR="0075264A" w:rsidRPr="002C68D0" w:rsidRDefault="0075264A" w:rsidP="0075264A">
            <w:pPr>
              <w:spacing w:line="240" w:lineRule="auto"/>
              <w:rPr>
                <w:sz w:val="24"/>
                <w:szCs w:val="24"/>
              </w:rPr>
            </w:pPr>
            <w:r w:rsidRPr="002C68D0">
              <w:rPr>
                <w:sz w:val="24"/>
                <w:szCs w:val="24"/>
              </w:rPr>
              <w:t>К.Д.Бальмонт, И.А.Бунин,</w:t>
            </w:r>
          </w:p>
          <w:p w:rsidR="0075264A" w:rsidRPr="002C68D0" w:rsidRDefault="0075264A" w:rsidP="0075264A">
            <w:pPr>
              <w:spacing w:line="240" w:lineRule="auto"/>
              <w:rPr>
                <w:sz w:val="24"/>
                <w:szCs w:val="24"/>
              </w:rPr>
            </w:pPr>
            <w:r w:rsidRPr="002C68D0">
              <w:rPr>
                <w:sz w:val="24"/>
                <w:szCs w:val="24"/>
              </w:rPr>
              <w:t>М.А.Волошин, В.Хлебников и др.</w:t>
            </w:r>
          </w:p>
          <w:p w:rsidR="0075264A" w:rsidRPr="002C68D0" w:rsidRDefault="0075264A" w:rsidP="0075264A">
            <w:pPr>
              <w:spacing w:line="240" w:lineRule="auto"/>
              <w:rPr>
                <w:sz w:val="24"/>
                <w:szCs w:val="24"/>
              </w:rPr>
            </w:pPr>
            <w:r w:rsidRPr="002C68D0">
              <w:rPr>
                <w:sz w:val="24"/>
                <w:szCs w:val="24"/>
              </w:rPr>
              <w:t>(2-3 стихотворения по выбору, 5-8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Поэзия 20-50-х годов ХХ в., например:</w:t>
            </w:r>
          </w:p>
          <w:p w:rsidR="0075264A" w:rsidRPr="002C68D0" w:rsidRDefault="0075264A" w:rsidP="0075264A">
            <w:pPr>
              <w:spacing w:line="240" w:lineRule="auto"/>
              <w:rPr>
                <w:sz w:val="24"/>
                <w:szCs w:val="24"/>
              </w:rPr>
            </w:pPr>
            <w:r w:rsidRPr="002C68D0">
              <w:rPr>
                <w:sz w:val="24"/>
                <w:szCs w:val="24"/>
              </w:rPr>
              <w:t xml:space="preserve">Б.Л.Пастернак, Н.А.Заболоцкий, Д.Хармс, </w:t>
            </w:r>
          </w:p>
          <w:p w:rsidR="0075264A" w:rsidRPr="002C68D0" w:rsidRDefault="0075264A" w:rsidP="0075264A">
            <w:pPr>
              <w:spacing w:line="240" w:lineRule="auto"/>
              <w:rPr>
                <w:sz w:val="24"/>
                <w:szCs w:val="24"/>
              </w:rPr>
            </w:pPr>
            <w:r w:rsidRPr="002C68D0">
              <w:rPr>
                <w:sz w:val="24"/>
                <w:szCs w:val="24"/>
              </w:rPr>
              <w:t>Н.М.Олейников и др.</w:t>
            </w:r>
          </w:p>
          <w:p w:rsidR="0075264A" w:rsidRPr="002C68D0" w:rsidRDefault="0075264A" w:rsidP="0075264A">
            <w:pPr>
              <w:spacing w:line="240" w:lineRule="auto"/>
              <w:rPr>
                <w:sz w:val="24"/>
                <w:szCs w:val="24"/>
              </w:rPr>
            </w:pPr>
            <w:r w:rsidRPr="002C68D0">
              <w:rPr>
                <w:sz w:val="24"/>
                <w:szCs w:val="24"/>
              </w:rPr>
              <w:t>(3-4 стихотворения по выбору, 5-9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Проза о Великой Отечественной войне, например:</w:t>
            </w:r>
          </w:p>
          <w:p w:rsidR="0075264A" w:rsidRPr="002C68D0" w:rsidRDefault="0075264A" w:rsidP="0075264A">
            <w:pPr>
              <w:spacing w:line="240" w:lineRule="auto"/>
              <w:rPr>
                <w:sz w:val="24"/>
                <w:szCs w:val="24"/>
              </w:rPr>
            </w:pPr>
            <w:r w:rsidRPr="002C68D0">
              <w:rPr>
                <w:sz w:val="24"/>
                <w:szCs w:val="24"/>
              </w:rPr>
              <w:t>М.А.Шолохов, В.Л.Кондратьев, В.О. Богомолов, Б.Л.Васильев,  В.В.Быков, В.П.Астафьев и др.</w:t>
            </w:r>
          </w:p>
          <w:p w:rsidR="0075264A" w:rsidRPr="002C68D0" w:rsidRDefault="0075264A" w:rsidP="0075264A">
            <w:pPr>
              <w:spacing w:line="240" w:lineRule="auto"/>
              <w:rPr>
                <w:sz w:val="24"/>
                <w:szCs w:val="24"/>
              </w:rPr>
            </w:pPr>
            <w:r w:rsidRPr="002C68D0">
              <w:rPr>
                <w:sz w:val="24"/>
                <w:szCs w:val="24"/>
              </w:rPr>
              <w:t xml:space="preserve">(1-2 повести или рассказа – по выбору, 6-9 </w:t>
            </w:r>
            <w:r w:rsidRPr="002C68D0">
              <w:rPr>
                <w:sz w:val="24"/>
                <w:szCs w:val="24"/>
              </w:rPr>
              <w:lastRenderedPageBreak/>
              <w:t>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Художественная проза о человеке и природе, их взаимоотношениях, например:</w:t>
            </w:r>
          </w:p>
          <w:p w:rsidR="0075264A" w:rsidRPr="002C68D0" w:rsidRDefault="0075264A" w:rsidP="0075264A">
            <w:pPr>
              <w:spacing w:line="240" w:lineRule="auto"/>
              <w:rPr>
                <w:sz w:val="24"/>
                <w:szCs w:val="24"/>
              </w:rPr>
            </w:pPr>
            <w:r w:rsidRPr="002C68D0">
              <w:rPr>
                <w:sz w:val="24"/>
                <w:szCs w:val="24"/>
              </w:rPr>
              <w:t>М.М.Пришвин,</w:t>
            </w:r>
          </w:p>
          <w:p w:rsidR="0075264A" w:rsidRPr="002C68D0" w:rsidRDefault="0075264A" w:rsidP="0075264A">
            <w:pPr>
              <w:spacing w:line="240" w:lineRule="auto"/>
              <w:rPr>
                <w:sz w:val="24"/>
                <w:szCs w:val="24"/>
              </w:rPr>
            </w:pPr>
            <w:r w:rsidRPr="002C68D0">
              <w:rPr>
                <w:sz w:val="24"/>
                <w:szCs w:val="24"/>
              </w:rPr>
              <w:t>К.Г.Паустовский и др.</w:t>
            </w:r>
          </w:p>
          <w:p w:rsidR="0075264A" w:rsidRPr="002C68D0" w:rsidRDefault="0075264A" w:rsidP="0075264A">
            <w:pPr>
              <w:spacing w:line="240" w:lineRule="auto"/>
              <w:rPr>
                <w:sz w:val="24"/>
                <w:szCs w:val="24"/>
              </w:rPr>
            </w:pPr>
            <w:r w:rsidRPr="002C68D0">
              <w:rPr>
                <w:sz w:val="24"/>
                <w:szCs w:val="24"/>
              </w:rPr>
              <w:t>(1-2 произведения – по выбору, 5-6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Проза о детях, например:</w:t>
            </w:r>
          </w:p>
          <w:p w:rsidR="0075264A" w:rsidRPr="002C68D0" w:rsidRDefault="0075264A" w:rsidP="0075264A">
            <w:pPr>
              <w:spacing w:line="240" w:lineRule="auto"/>
              <w:rPr>
                <w:sz w:val="24"/>
                <w:szCs w:val="24"/>
              </w:rPr>
            </w:pPr>
            <w:r w:rsidRPr="002C68D0">
              <w:rPr>
                <w:sz w:val="24"/>
                <w:szCs w:val="24"/>
              </w:rPr>
              <w:t>В.Г.Распутин, В.П.Астафьев, Ф.А.Искандер, Ю.И.Коваль,</w:t>
            </w:r>
          </w:p>
          <w:p w:rsidR="0075264A" w:rsidRPr="002C68D0" w:rsidRDefault="0075264A" w:rsidP="0075264A">
            <w:pPr>
              <w:spacing w:line="240" w:lineRule="auto"/>
              <w:rPr>
                <w:sz w:val="24"/>
                <w:szCs w:val="24"/>
              </w:rPr>
            </w:pPr>
            <w:r w:rsidRPr="002C68D0">
              <w:rPr>
                <w:sz w:val="24"/>
                <w:szCs w:val="24"/>
              </w:rPr>
              <w:t>Ю.П.Казаков, В.В.Голявкин и др.</w:t>
            </w:r>
          </w:p>
          <w:p w:rsidR="0075264A" w:rsidRPr="002C68D0" w:rsidRDefault="0075264A" w:rsidP="0075264A">
            <w:pPr>
              <w:spacing w:line="240" w:lineRule="auto"/>
              <w:rPr>
                <w:sz w:val="24"/>
                <w:szCs w:val="24"/>
              </w:rPr>
            </w:pPr>
            <w:r w:rsidRPr="002C68D0">
              <w:rPr>
                <w:sz w:val="24"/>
                <w:szCs w:val="24"/>
              </w:rPr>
              <w:t>(3-4 произведения по выбору, 5-8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Поэзия 2-й половины ХХ в., например:</w:t>
            </w:r>
          </w:p>
          <w:p w:rsidR="0075264A" w:rsidRPr="002C68D0" w:rsidRDefault="0075264A" w:rsidP="0075264A">
            <w:pPr>
              <w:spacing w:line="240" w:lineRule="auto"/>
              <w:rPr>
                <w:sz w:val="24"/>
                <w:szCs w:val="24"/>
              </w:rPr>
            </w:pPr>
            <w:r w:rsidRPr="002C68D0">
              <w:rPr>
                <w:sz w:val="24"/>
                <w:szCs w:val="24"/>
              </w:rPr>
              <w:t>Н.И. Глазков, Е.А.Евтушенко, А.А.Вознесенский, Н.М.Рубцов, Д.С.Самойлов,А.А. Тарковский, Б.Ш.Окуджава,  В.С.Высоцкий, Ю.П.Мориц, И.А.Бродский, А.С.Кушнер, О.Е.Григорьев и др.</w:t>
            </w:r>
          </w:p>
          <w:p w:rsidR="0075264A" w:rsidRPr="002C68D0" w:rsidRDefault="0075264A" w:rsidP="0075264A">
            <w:pPr>
              <w:spacing w:line="240" w:lineRule="auto"/>
              <w:rPr>
                <w:sz w:val="24"/>
                <w:szCs w:val="24"/>
              </w:rPr>
            </w:pPr>
            <w:r w:rsidRPr="002C68D0">
              <w:rPr>
                <w:sz w:val="24"/>
                <w:szCs w:val="24"/>
              </w:rPr>
              <w:t xml:space="preserve"> (3-4 стихотворения по выбору, 5-9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Проза русской эмиграции, например:</w:t>
            </w:r>
          </w:p>
          <w:p w:rsidR="0075264A" w:rsidRPr="002C68D0" w:rsidRDefault="0075264A" w:rsidP="0075264A">
            <w:pPr>
              <w:spacing w:line="240" w:lineRule="auto"/>
              <w:rPr>
                <w:sz w:val="24"/>
                <w:szCs w:val="24"/>
              </w:rPr>
            </w:pPr>
            <w:r w:rsidRPr="002C68D0">
              <w:rPr>
                <w:sz w:val="24"/>
                <w:szCs w:val="24"/>
              </w:rPr>
              <w:t>И.С.Шмелев, В.В.Набоков,</w:t>
            </w:r>
          </w:p>
          <w:p w:rsidR="0075264A" w:rsidRPr="002C68D0" w:rsidRDefault="0075264A" w:rsidP="0075264A">
            <w:pPr>
              <w:spacing w:line="240" w:lineRule="auto"/>
              <w:rPr>
                <w:sz w:val="24"/>
                <w:szCs w:val="24"/>
              </w:rPr>
            </w:pPr>
            <w:r w:rsidRPr="002C68D0">
              <w:rPr>
                <w:sz w:val="24"/>
                <w:szCs w:val="24"/>
              </w:rPr>
              <w:t>С.Д.Довлатов и др.</w:t>
            </w:r>
          </w:p>
          <w:p w:rsidR="0075264A" w:rsidRPr="002C68D0" w:rsidRDefault="0075264A" w:rsidP="0075264A">
            <w:pPr>
              <w:spacing w:line="240" w:lineRule="auto"/>
              <w:rPr>
                <w:sz w:val="24"/>
                <w:szCs w:val="24"/>
              </w:rPr>
            </w:pPr>
            <w:r w:rsidRPr="002C68D0">
              <w:rPr>
                <w:sz w:val="24"/>
                <w:szCs w:val="24"/>
              </w:rPr>
              <w:t>(1 произведение – по выбору, 5-9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 xml:space="preserve">Проза и поэзия о подростках и для подростков последних десятилетий авторов-лауреатов премий и </w:t>
            </w:r>
            <w:r w:rsidRPr="002C68D0">
              <w:rPr>
                <w:sz w:val="24"/>
                <w:szCs w:val="24"/>
              </w:rPr>
              <w:lastRenderedPageBreak/>
              <w:t>конкурсов («Книгуру», премия им. Владислава Крапивина, Премия Детгиза, «Лучшая детская книга издательства «РОСМЭН» и др., например:</w:t>
            </w:r>
          </w:p>
          <w:p w:rsidR="0075264A" w:rsidRPr="002C68D0" w:rsidRDefault="0075264A" w:rsidP="0075264A">
            <w:pPr>
              <w:spacing w:line="240" w:lineRule="auto"/>
              <w:rPr>
                <w:sz w:val="24"/>
                <w:szCs w:val="24"/>
              </w:rPr>
            </w:pPr>
            <w:r w:rsidRPr="002C68D0">
              <w:rPr>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75264A" w:rsidRPr="002C68D0" w:rsidRDefault="0075264A" w:rsidP="0075264A">
            <w:pPr>
              <w:spacing w:line="240" w:lineRule="auto"/>
              <w:rPr>
                <w:sz w:val="24"/>
                <w:szCs w:val="24"/>
              </w:rPr>
            </w:pPr>
            <w:r w:rsidRPr="002C68D0">
              <w:rPr>
                <w:sz w:val="24"/>
                <w:szCs w:val="24"/>
              </w:rPr>
              <w:t>(1-2 произведения по выбору, 5-8 кл.)</w:t>
            </w:r>
          </w:p>
        </w:tc>
      </w:tr>
      <w:tr w:rsidR="0075264A" w:rsidRPr="002C68D0" w:rsidTr="0075264A">
        <w:tc>
          <w:tcPr>
            <w:tcW w:w="9571" w:type="dxa"/>
            <w:gridSpan w:val="3"/>
            <w:shd w:val="clear" w:color="auto" w:fill="00CCFF"/>
          </w:tcPr>
          <w:p w:rsidR="0075264A" w:rsidRPr="002C68D0" w:rsidRDefault="0075264A" w:rsidP="0075264A">
            <w:pPr>
              <w:spacing w:line="240" w:lineRule="auto"/>
              <w:rPr>
                <w:sz w:val="24"/>
                <w:szCs w:val="24"/>
              </w:rPr>
            </w:pPr>
            <w:r w:rsidRPr="002C68D0">
              <w:rPr>
                <w:sz w:val="24"/>
                <w:szCs w:val="24"/>
              </w:rPr>
              <w:lastRenderedPageBreak/>
              <w:t xml:space="preserve">Литература народов России </w:t>
            </w: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t>Г.Тукай, М.Карим,</w:t>
            </w:r>
          </w:p>
          <w:p w:rsidR="0075264A" w:rsidRPr="002C68D0" w:rsidRDefault="0075264A" w:rsidP="0075264A">
            <w:pPr>
              <w:spacing w:line="240" w:lineRule="auto"/>
              <w:rPr>
                <w:sz w:val="24"/>
                <w:szCs w:val="24"/>
              </w:rPr>
            </w:pPr>
            <w:r w:rsidRPr="002C68D0">
              <w:rPr>
                <w:sz w:val="24"/>
                <w:szCs w:val="24"/>
              </w:rPr>
              <w:t>К.Кулиев, Р.Гамзатов и др.</w:t>
            </w:r>
          </w:p>
          <w:p w:rsidR="0075264A" w:rsidRPr="002C68D0" w:rsidRDefault="0075264A" w:rsidP="0075264A">
            <w:pPr>
              <w:spacing w:line="240" w:lineRule="auto"/>
              <w:rPr>
                <w:sz w:val="24"/>
                <w:szCs w:val="24"/>
              </w:rPr>
            </w:pPr>
            <w:r w:rsidRPr="002C68D0">
              <w:rPr>
                <w:sz w:val="24"/>
                <w:szCs w:val="24"/>
              </w:rPr>
              <w:t>(1 произведение по выбору,</w:t>
            </w:r>
          </w:p>
          <w:p w:rsidR="0075264A" w:rsidRPr="002C68D0" w:rsidRDefault="0075264A" w:rsidP="0075264A">
            <w:pPr>
              <w:spacing w:line="240" w:lineRule="auto"/>
              <w:rPr>
                <w:sz w:val="24"/>
                <w:szCs w:val="24"/>
              </w:rPr>
            </w:pPr>
            <w:r w:rsidRPr="002C68D0">
              <w:rPr>
                <w:sz w:val="24"/>
                <w:szCs w:val="24"/>
              </w:rPr>
              <w:t>5-9 кл.)</w:t>
            </w:r>
          </w:p>
        </w:tc>
      </w:tr>
      <w:tr w:rsidR="0075264A" w:rsidRPr="002C68D0" w:rsidTr="0075264A">
        <w:tc>
          <w:tcPr>
            <w:tcW w:w="9571" w:type="dxa"/>
            <w:gridSpan w:val="3"/>
            <w:shd w:val="clear" w:color="auto" w:fill="00CCFF"/>
          </w:tcPr>
          <w:p w:rsidR="0075264A" w:rsidRPr="002C68D0" w:rsidRDefault="0075264A" w:rsidP="0075264A">
            <w:pPr>
              <w:spacing w:line="240" w:lineRule="auto"/>
              <w:rPr>
                <w:sz w:val="24"/>
                <w:szCs w:val="24"/>
              </w:rPr>
            </w:pPr>
            <w:r w:rsidRPr="002C68D0">
              <w:rPr>
                <w:sz w:val="24"/>
                <w:szCs w:val="24"/>
              </w:rPr>
              <w:t>Зарубежная литература</w:t>
            </w: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257993">
            <w:pPr>
              <w:spacing w:line="240" w:lineRule="auto"/>
              <w:rPr>
                <w:sz w:val="24"/>
                <w:szCs w:val="24"/>
              </w:rPr>
            </w:pPr>
            <w:r w:rsidRPr="002C68D0">
              <w:rPr>
                <w:sz w:val="24"/>
                <w:szCs w:val="24"/>
              </w:rPr>
              <w:t>Гомер«Илиада» (или «Одиссея») (фрагменты по выбору)(6-8 кл.)</w:t>
            </w:r>
          </w:p>
          <w:p w:rsidR="0075264A" w:rsidRPr="002C68D0" w:rsidRDefault="0075264A" w:rsidP="00257993">
            <w:pPr>
              <w:spacing w:line="240" w:lineRule="auto"/>
              <w:rPr>
                <w:sz w:val="24"/>
                <w:szCs w:val="24"/>
              </w:rPr>
            </w:pPr>
            <w:r w:rsidRPr="002C68D0">
              <w:rPr>
                <w:sz w:val="24"/>
                <w:szCs w:val="24"/>
              </w:rPr>
              <w:t>Данте. «Божественная комедия» (фрагменты по выбору)(9 кл.)</w:t>
            </w:r>
          </w:p>
          <w:p w:rsidR="0075264A" w:rsidRPr="002C68D0" w:rsidRDefault="0075264A" w:rsidP="0075264A">
            <w:pPr>
              <w:spacing w:line="240" w:lineRule="auto"/>
              <w:rPr>
                <w:sz w:val="24"/>
                <w:szCs w:val="24"/>
              </w:rPr>
            </w:pPr>
            <w:r w:rsidRPr="002C68D0">
              <w:rPr>
                <w:sz w:val="24"/>
                <w:szCs w:val="24"/>
              </w:rPr>
              <w:t>М. де Сервантес «Дон Кихот» (главы по выбору)</w:t>
            </w:r>
          </w:p>
          <w:p w:rsidR="0075264A" w:rsidRPr="002C68D0" w:rsidRDefault="0075264A" w:rsidP="0075264A">
            <w:pPr>
              <w:spacing w:line="240" w:lineRule="auto"/>
              <w:rPr>
                <w:sz w:val="24"/>
                <w:szCs w:val="24"/>
              </w:rPr>
            </w:pPr>
            <w:r w:rsidRPr="002C68D0">
              <w:rPr>
                <w:sz w:val="24"/>
                <w:szCs w:val="24"/>
              </w:rPr>
              <w:t>(7-8 кл.)</w:t>
            </w: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t>Зарубежный фольклорлегенды, баллады, саги, песни</w:t>
            </w:r>
          </w:p>
          <w:p w:rsidR="0075264A" w:rsidRPr="002C68D0" w:rsidRDefault="0075264A" w:rsidP="0075264A">
            <w:pPr>
              <w:spacing w:line="240" w:lineRule="auto"/>
              <w:rPr>
                <w:sz w:val="24"/>
                <w:szCs w:val="24"/>
              </w:rPr>
            </w:pPr>
            <w:r w:rsidRPr="002C68D0">
              <w:rPr>
                <w:sz w:val="24"/>
                <w:szCs w:val="24"/>
              </w:rPr>
              <w:t>(2-3 произведения по выбору, 5-7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r w:rsidRPr="002C68D0">
              <w:rPr>
                <w:sz w:val="24"/>
                <w:szCs w:val="24"/>
              </w:rPr>
              <w:t xml:space="preserve">В.Шекспир «Ромео и Джульетта» (1594 – 1595). </w:t>
            </w:r>
          </w:p>
          <w:p w:rsidR="0075264A" w:rsidRPr="002C68D0" w:rsidRDefault="0075264A" w:rsidP="0075264A">
            <w:pPr>
              <w:spacing w:line="240" w:lineRule="auto"/>
              <w:rPr>
                <w:sz w:val="24"/>
                <w:szCs w:val="24"/>
              </w:rPr>
            </w:pPr>
            <w:r w:rsidRPr="002C68D0">
              <w:rPr>
                <w:sz w:val="24"/>
                <w:szCs w:val="24"/>
              </w:rPr>
              <w:t>(8-9 кл.)</w:t>
            </w:r>
          </w:p>
          <w:p w:rsidR="0075264A" w:rsidRPr="002C68D0" w:rsidRDefault="0075264A" w:rsidP="0075264A">
            <w:pPr>
              <w:spacing w:line="240" w:lineRule="auto"/>
              <w:rPr>
                <w:sz w:val="24"/>
                <w:szCs w:val="24"/>
              </w:rPr>
            </w:pP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t xml:space="preserve">1–2 сонета по выбору,  например: </w:t>
            </w:r>
          </w:p>
          <w:p w:rsidR="0075264A" w:rsidRPr="002C68D0" w:rsidRDefault="0075264A" w:rsidP="0075264A">
            <w:pPr>
              <w:spacing w:line="240" w:lineRule="auto"/>
              <w:rPr>
                <w:sz w:val="24"/>
                <w:szCs w:val="24"/>
              </w:rPr>
            </w:pPr>
            <w:r w:rsidRPr="002C68D0">
              <w:rPr>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75264A" w:rsidRPr="002C68D0" w:rsidRDefault="0075264A" w:rsidP="0075264A">
            <w:pPr>
              <w:spacing w:line="240" w:lineRule="auto"/>
              <w:rPr>
                <w:sz w:val="24"/>
                <w:szCs w:val="24"/>
              </w:rPr>
            </w:pPr>
            <w:r w:rsidRPr="002C68D0">
              <w:rPr>
                <w:sz w:val="24"/>
                <w:szCs w:val="24"/>
              </w:rPr>
              <w:t>(7-8 кл.)</w:t>
            </w:r>
          </w:p>
        </w:tc>
        <w:tc>
          <w:tcPr>
            <w:tcW w:w="3367" w:type="dxa"/>
            <w:shd w:val="clear" w:color="auto" w:fill="00CCFF"/>
          </w:tcPr>
          <w:p w:rsidR="0075264A" w:rsidRPr="002C68D0" w:rsidRDefault="0075264A" w:rsidP="0075264A">
            <w:pPr>
              <w:spacing w:line="240" w:lineRule="auto"/>
              <w:rPr>
                <w:sz w:val="24"/>
                <w:szCs w:val="24"/>
              </w:rPr>
            </w:pPr>
          </w:p>
        </w:tc>
      </w:tr>
      <w:tr w:rsidR="0075264A" w:rsidRPr="002C68D0" w:rsidTr="0075264A">
        <w:tc>
          <w:tcPr>
            <w:tcW w:w="2518" w:type="dxa"/>
            <w:shd w:val="clear" w:color="auto" w:fill="FFFF00"/>
          </w:tcPr>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А. де Сент-Экзюпери «Маленький принц» (1943)</w:t>
            </w:r>
          </w:p>
          <w:p w:rsidR="0075264A" w:rsidRPr="002C68D0" w:rsidRDefault="0075264A" w:rsidP="0075264A">
            <w:pPr>
              <w:spacing w:line="240" w:lineRule="auto"/>
              <w:rPr>
                <w:sz w:val="24"/>
                <w:szCs w:val="24"/>
              </w:rPr>
            </w:pPr>
            <w:r w:rsidRPr="002C68D0">
              <w:rPr>
                <w:sz w:val="24"/>
                <w:szCs w:val="24"/>
              </w:rPr>
              <w:t>(6-7 кл.)</w:t>
            </w:r>
          </w:p>
        </w:tc>
        <w:tc>
          <w:tcPr>
            <w:tcW w:w="3686" w:type="dxa"/>
            <w:shd w:val="clear" w:color="auto" w:fill="00FF00"/>
          </w:tcPr>
          <w:p w:rsidR="0075264A" w:rsidRPr="002C68D0" w:rsidRDefault="0075264A" w:rsidP="0075264A">
            <w:pPr>
              <w:spacing w:line="240" w:lineRule="auto"/>
              <w:rPr>
                <w:sz w:val="24"/>
                <w:szCs w:val="24"/>
              </w:rPr>
            </w:pPr>
            <w:r w:rsidRPr="002C68D0">
              <w:rPr>
                <w:sz w:val="24"/>
                <w:szCs w:val="24"/>
              </w:rPr>
              <w:lastRenderedPageBreak/>
              <w:t xml:space="preserve">Д.Дефо «Робинзон Крузо» </w:t>
            </w:r>
            <w:r w:rsidRPr="002C68D0">
              <w:rPr>
                <w:sz w:val="24"/>
                <w:szCs w:val="24"/>
              </w:rPr>
              <w:lastRenderedPageBreak/>
              <w:t>(главы по выбору)</w:t>
            </w:r>
          </w:p>
          <w:p w:rsidR="0075264A" w:rsidRPr="002C68D0" w:rsidRDefault="0075264A" w:rsidP="0075264A">
            <w:pPr>
              <w:spacing w:line="240" w:lineRule="auto"/>
              <w:rPr>
                <w:sz w:val="24"/>
                <w:szCs w:val="24"/>
              </w:rPr>
            </w:pPr>
            <w:r w:rsidRPr="002C68D0">
              <w:rPr>
                <w:sz w:val="24"/>
                <w:szCs w:val="24"/>
              </w:rPr>
              <w:t>( 6-7 кл.)</w:t>
            </w:r>
          </w:p>
          <w:p w:rsidR="0075264A" w:rsidRPr="002C68D0" w:rsidRDefault="0075264A" w:rsidP="0075264A">
            <w:pPr>
              <w:spacing w:line="240" w:lineRule="auto"/>
              <w:rPr>
                <w:sz w:val="24"/>
                <w:szCs w:val="24"/>
              </w:rPr>
            </w:pPr>
            <w:r w:rsidRPr="002C68D0">
              <w:rPr>
                <w:sz w:val="24"/>
                <w:szCs w:val="24"/>
              </w:rPr>
              <w:t>Дж. Свифт «Путешествия Гулливера» (фрагменты по выбору)</w:t>
            </w:r>
          </w:p>
          <w:p w:rsidR="0075264A" w:rsidRPr="002C68D0" w:rsidRDefault="0075264A" w:rsidP="0075264A">
            <w:pPr>
              <w:spacing w:line="240" w:lineRule="auto"/>
              <w:rPr>
                <w:sz w:val="24"/>
                <w:szCs w:val="24"/>
              </w:rPr>
            </w:pPr>
            <w:r w:rsidRPr="002C68D0">
              <w:rPr>
                <w:sz w:val="24"/>
                <w:szCs w:val="24"/>
              </w:rPr>
              <w:t>(6-7 кл.)</w:t>
            </w:r>
          </w:p>
          <w:p w:rsidR="0075264A" w:rsidRPr="002C68D0" w:rsidRDefault="0075264A" w:rsidP="0075264A">
            <w:pPr>
              <w:spacing w:line="240" w:lineRule="auto"/>
              <w:rPr>
                <w:sz w:val="24"/>
                <w:szCs w:val="24"/>
              </w:rPr>
            </w:pPr>
            <w:r w:rsidRPr="002C68D0">
              <w:rPr>
                <w:sz w:val="24"/>
                <w:szCs w:val="24"/>
              </w:rPr>
              <w:t>Ж-Б. Мольер Комедии</w:t>
            </w:r>
          </w:p>
          <w:p w:rsidR="0075264A" w:rsidRPr="002C68D0" w:rsidRDefault="0075264A" w:rsidP="0075264A">
            <w:pPr>
              <w:spacing w:line="240" w:lineRule="auto"/>
              <w:rPr>
                <w:sz w:val="24"/>
                <w:szCs w:val="24"/>
              </w:rPr>
            </w:pPr>
            <w:r w:rsidRPr="002C68D0">
              <w:rPr>
                <w:sz w:val="24"/>
                <w:szCs w:val="24"/>
              </w:rPr>
              <w:t>- 1 по выбору, например: «Тартюф, или Обманщик» (1664),«Мещанин во дворянстве» (1670).</w:t>
            </w:r>
          </w:p>
          <w:p w:rsidR="0075264A" w:rsidRPr="002C68D0" w:rsidRDefault="0075264A" w:rsidP="0075264A">
            <w:pPr>
              <w:spacing w:line="240" w:lineRule="auto"/>
              <w:rPr>
                <w:sz w:val="24"/>
                <w:szCs w:val="24"/>
              </w:rPr>
            </w:pPr>
            <w:r w:rsidRPr="002C68D0">
              <w:rPr>
                <w:sz w:val="24"/>
                <w:szCs w:val="24"/>
              </w:rPr>
              <w:t>(8-9 кл.)</w:t>
            </w:r>
          </w:p>
          <w:p w:rsidR="0075264A" w:rsidRPr="002C68D0" w:rsidRDefault="0075264A" w:rsidP="0075264A">
            <w:pPr>
              <w:spacing w:line="240" w:lineRule="auto"/>
              <w:rPr>
                <w:sz w:val="24"/>
                <w:szCs w:val="24"/>
              </w:rPr>
            </w:pPr>
            <w:r w:rsidRPr="002C68D0">
              <w:rPr>
                <w:sz w:val="24"/>
                <w:szCs w:val="24"/>
              </w:rPr>
              <w:t xml:space="preserve">И.-В. Гете «Фауст» (1774 – 1832) (фрагменты по выбору) </w:t>
            </w:r>
          </w:p>
          <w:p w:rsidR="0075264A" w:rsidRPr="002C68D0" w:rsidRDefault="0075264A" w:rsidP="0075264A">
            <w:pPr>
              <w:spacing w:line="240" w:lineRule="auto"/>
              <w:rPr>
                <w:sz w:val="24"/>
                <w:szCs w:val="24"/>
              </w:rPr>
            </w:pPr>
            <w:r w:rsidRPr="002C68D0">
              <w:rPr>
                <w:sz w:val="24"/>
                <w:szCs w:val="24"/>
              </w:rPr>
              <w:t>( 9-10 кл.)</w:t>
            </w:r>
          </w:p>
          <w:p w:rsidR="0075264A" w:rsidRPr="002C68D0" w:rsidRDefault="0075264A" w:rsidP="0075264A">
            <w:pPr>
              <w:spacing w:line="240" w:lineRule="auto"/>
              <w:rPr>
                <w:sz w:val="24"/>
                <w:szCs w:val="24"/>
              </w:rPr>
            </w:pPr>
            <w:r w:rsidRPr="002C68D0">
              <w:rPr>
                <w:sz w:val="24"/>
                <w:szCs w:val="24"/>
              </w:rPr>
              <w:t>Г.Х.АндерсенСказки</w:t>
            </w:r>
          </w:p>
          <w:p w:rsidR="0075264A" w:rsidRPr="002C68D0" w:rsidRDefault="0075264A" w:rsidP="0075264A">
            <w:pPr>
              <w:spacing w:line="240" w:lineRule="auto"/>
              <w:rPr>
                <w:sz w:val="24"/>
                <w:szCs w:val="24"/>
              </w:rPr>
            </w:pPr>
            <w:r w:rsidRPr="002C68D0">
              <w:rPr>
                <w:sz w:val="24"/>
                <w:szCs w:val="24"/>
              </w:rPr>
              <w:t>- 1 по выбору, например: «Стойкий оловянный солдатик» (1838), «Гадкий утенок» (1843).</w:t>
            </w:r>
          </w:p>
          <w:p w:rsidR="0075264A" w:rsidRPr="002C68D0" w:rsidRDefault="0075264A" w:rsidP="0075264A">
            <w:pPr>
              <w:spacing w:line="240" w:lineRule="auto"/>
              <w:rPr>
                <w:sz w:val="24"/>
                <w:szCs w:val="24"/>
              </w:rPr>
            </w:pPr>
            <w:r w:rsidRPr="002C68D0">
              <w:rPr>
                <w:sz w:val="24"/>
                <w:szCs w:val="24"/>
              </w:rPr>
              <w:t xml:space="preserve">(5 кл.) </w:t>
            </w:r>
          </w:p>
          <w:p w:rsidR="0075264A" w:rsidRPr="002C68D0" w:rsidRDefault="0075264A" w:rsidP="0075264A">
            <w:pPr>
              <w:spacing w:line="240" w:lineRule="auto"/>
              <w:rPr>
                <w:sz w:val="24"/>
                <w:szCs w:val="24"/>
              </w:rPr>
            </w:pPr>
            <w:r w:rsidRPr="002C68D0">
              <w:rPr>
                <w:sz w:val="24"/>
                <w:szCs w:val="24"/>
              </w:rPr>
              <w:t xml:space="preserve">Дж. Г. Байрон </w:t>
            </w:r>
          </w:p>
          <w:p w:rsidR="0075264A" w:rsidRPr="002C68D0" w:rsidRDefault="0075264A" w:rsidP="0075264A">
            <w:pPr>
              <w:spacing w:line="240" w:lineRule="auto"/>
              <w:rPr>
                <w:sz w:val="24"/>
                <w:szCs w:val="24"/>
              </w:rPr>
            </w:pPr>
            <w:r w:rsidRPr="002C68D0">
              <w:rPr>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75264A" w:rsidRPr="002C68D0" w:rsidRDefault="0075264A" w:rsidP="0075264A">
            <w:pPr>
              <w:spacing w:line="240" w:lineRule="auto"/>
              <w:rPr>
                <w:sz w:val="24"/>
                <w:szCs w:val="24"/>
              </w:rPr>
            </w:pPr>
            <w:r w:rsidRPr="002C68D0">
              <w:rPr>
                <w:sz w:val="24"/>
                <w:szCs w:val="24"/>
              </w:rPr>
              <w:t xml:space="preserve">- фрагменты одной из поэм по выбору, например: «Паломничество Чайльд Гарольда» (1809 – 1811) (пер. В. Левика). </w:t>
            </w:r>
          </w:p>
          <w:p w:rsidR="0075264A" w:rsidRPr="002C68D0" w:rsidRDefault="0075264A" w:rsidP="0075264A">
            <w:pPr>
              <w:spacing w:line="240" w:lineRule="auto"/>
              <w:rPr>
                <w:sz w:val="24"/>
                <w:szCs w:val="24"/>
              </w:rPr>
            </w:pPr>
            <w:r w:rsidRPr="002C68D0">
              <w:rPr>
                <w:sz w:val="24"/>
                <w:szCs w:val="24"/>
              </w:rPr>
              <w:t>(9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c>
          <w:tcPr>
            <w:tcW w:w="3367" w:type="dxa"/>
            <w:shd w:val="clear" w:color="auto" w:fill="00CCFF"/>
          </w:tcPr>
          <w:p w:rsidR="0075264A" w:rsidRPr="002C68D0" w:rsidRDefault="0075264A" w:rsidP="0075264A">
            <w:pPr>
              <w:spacing w:line="240" w:lineRule="auto"/>
              <w:rPr>
                <w:sz w:val="24"/>
                <w:szCs w:val="24"/>
              </w:rPr>
            </w:pPr>
            <w:r w:rsidRPr="002C68D0">
              <w:rPr>
                <w:sz w:val="24"/>
                <w:szCs w:val="24"/>
              </w:rPr>
              <w:lastRenderedPageBreak/>
              <w:t xml:space="preserve">Зарубежная сказочная и </w:t>
            </w:r>
            <w:r w:rsidRPr="002C68D0">
              <w:rPr>
                <w:sz w:val="24"/>
                <w:szCs w:val="24"/>
              </w:rPr>
              <w:lastRenderedPageBreak/>
              <w:t>фантастическая проза, например:</w:t>
            </w:r>
          </w:p>
          <w:p w:rsidR="0075264A" w:rsidRPr="002C68D0" w:rsidRDefault="0075264A" w:rsidP="0075264A">
            <w:pPr>
              <w:spacing w:line="240" w:lineRule="auto"/>
              <w:rPr>
                <w:sz w:val="24"/>
                <w:szCs w:val="24"/>
              </w:rPr>
            </w:pPr>
            <w:r w:rsidRPr="002C68D0">
              <w:rPr>
                <w:sz w:val="24"/>
                <w:szCs w:val="24"/>
              </w:rPr>
              <w:t>Ш.Перро, В.Гауф, Э.Т.А. Гофман, Бр.Гримм,</w:t>
            </w:r>
          </w:p>
          <w:p w:rsidR="0075264A" w:rsidRPr="002C68D0" w:rsidRDefault="0075264A" w:rsidP="0075264A">
            <w:pPr>
              <w:spacing w:line="240" w:lineRule="auto"/>
              <w:rPr>
                <w:sz w:val="24"/>
                <w:szCs w:val="24"/>
              </w:rPr>
            </w:pPr>
            <w:r w:rsidRPr="002C68D0">
              <w:rPr>
                <w:sz w:val="24"/>
                <w:szCs w:val="24"/>
              </w:rPr>
              <w:t>Л.Кэрролл, Л.Ф.Баум, Д.М. Барри, Д.Родари, М.Энде, Д.Р.Р.Толкиен, К.Льюис и др.</w:t>
            </w:r>
          </w:p>
          <w:p w:rsidR="0075264A" w:rsidRPr="002C68D0" w:rsidRDefault="0075264A" w:rsidP="0075264A">
            <w:pPr>
              <w:spacing w:line="240" w:lineRule="auto"/>
              <w:rPr>
                <w:sz w:val="24"/>
                <w:szCs w:val="24"/>
              </w:rPr>
            </w:pPr>
            <w:r w:rsidRPr="002C68D0">
              <w:rPr>
                <w:sz w:val="24"/>
                <w:szCs w:val="24"/>
              </w:rPr>
              <w:t>(2-3 произведения по выбору, 5-6 кл.)</w:t>
            </w:r>
          </w:p>
          <w:p w:rsidR="0075264A" w:rsidRPr="002C68D0" w:rsidRDefault="0075264A" w:rsidP="0075264A">
            <w:pPr>
              <w:spacing w:line="240" w:lineRule="auto"/>
              <w:rPr>
                <w:sz w:val="24"/>
                <w:szCs w:val="24"/>
              </w:rPr>
            </w:pPr>
            <w:r w:rsidRPr="002C68D0">
              <w:rPr>
                <w:sz w:val="24"/>
                <w:szCs w:val="24"/>
              </w:rPr>
              <w:t xml:space="preserve">Зарубежная новеллистика, например: </w:t>
            </w:r>
          </w:p>
          <w:p w:rsidR="0075264A" w:rsidRPr="002C68D0" w:rsidRDefault="0075264A" w:rsidP="0075264A">
            <w:pPr>
              <w:spacing w:line="240" w:lineRule="auto"/>
              <w:rPr>
                <w:sz w:val="24"/>
                <w:szCs w:val="24"/>
              </w:rPr>
            </w:pPr>
            <w:r w:rsidRPr="002C68D0">
              <w:rPr>
                <w:sz w:val="24"/>
                <w:szCs w:val="24"/>
              </w:rPr>
              <w:t>П.Мериме, Э. По, О`Генри, О.Уайльд, А.К.Дойл, Джером К. Джером, У.Сароян, и др.</w:t>
            </w:r>
          </w:p>
          <w:p w:rsidR="0075264A" w:rsidRPr="002C68D0" w:rsidRDefault="0075264A" w:rsidP="0075264A">
            <w:pPr>
              <w:spacing w:line="240" w:lineRule="auto"/>
              <w:rPr>
                <w:sz w:val="24"/>
                <w:szCs w:val="24"/>
              </w:rPr>
            </w:pPr>
            <w:r w:rsidRPr="002C68D0">
              <w:rPr>
                <w:sz w:val="24"/>
                <w:szCs w:val="24"/>
              </w:rPr>
              <w:t>(2-3 произведения по выбору, 7-9 кл.)</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Зарубежная романистика XIX– ХХ века, например:</w:t>
            </w:r>
          </w:p>
          <w:p w:rsidR="0075264A" w:rsidRPr="002C68D0" w:rsidRDefault="0075264A" w:rsidP="0075264A">
            <w:pPr>
              <w:spacing w:line="240" w:lineRule="auto"/>
              <w:rPr>
                <w:sz w:val="24"/>
                <w:szCs w:val="24"/>
              </w:rPr>
            </w:pPr>
            <w:r w:rsidRPr="002C68D0">
              <w:rPr>
                <w:sz w:val="24"/>
                <w:szCs w:val="24"/>
              </w:rPr>
              <w:t>А.Дюма, В.Скотт, В.Гюго, Ч.Диккенс, М.Рид, Ж.Верн, Г.Уэллс, Э.М.Ремарк  и др.</w:t>
            </w:r>
          </w:p>
          <w:p w:rsidR="0075264A" w:rsidRPr="002C68D0" w:rsidRDefault="0075264A" w:rsidP="0075264A">
            <w:pPr>
              <w:spacing w:line="240" w:lineRule="auto"/>
              <w:rPr>
                <w:sz w:val="24"/>
                <w:szCs w:val="24"/>
              </w:rPr>
            </w:pPr>
            <w:r w:rsidRPr="002C68D0">
              <w:rPr>
                <w:sz w:val="24"/>
                <w:szCs w:val="24"/>
              </w:rPr>
              <w:t>(1-2 романа по выбору, 7-9 кл)</w:t>
            </w:r>
          </w:p>
          <w:p w:rsidR="0075264A" w:rsidRPr="002C68D0" w:rsidRDefault="0075264A" w:rsidP="0075264A">
            <w:pPr>
              <w:spacing w:line="240" w:lineRule="auto"/>
              <w:rPr>
                <w:sz w:val="24"/>
                <w:szCs w:val="24"/>
              </w:rPr>
            </w:pPr>
            <w:r w:rsidRPr="002C68D0">
              <w:rPr>
                <w:sz w:val="24"/>
                <w:szCs w:val="24"/>
              </w:rPr>
              <w:t>Зарубежная проза о детях и подростках, например:</w:t>
            </w:r>
          </w:p>
          <w:p w:rsidR="0075264A" w:rsidRPr="002C68D0" w:rsidRDefault="0075264A" w:rsidP="0075264A">
            <w:pPr>
              <w:spacing w:line="240" w:lineRule="auto"/>
              <w:rPr>
                <w:sz w:val="24"/>
                <w:szCs w:val="24"/>
              </w:rPr>
            </w:pPr>
            <w:r w:rsidRPr="002C68D0">
              <w:rPr>
                <w:sz w:val="24"/>
                <w:szCs w:val="24"/>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75264A" w:rsidRPr="002C68D0" w:rsidRDefault="0075264A" w:rsidP="0075264A">
            <w:pPr>
              <w:spacing w:line="240" w:lineRule="auto"/>
              <w:rPr>
                <w:sz w:val="24"/>
                <w:szCs w:val="24"/>
              </w:rPr>
            </w:pPr>
            <w:r w:rsidRPr="002C68D0">
              <w:rPr>
                <w:sz w:val="24"/>
                <w:szCs w:val="24"/>
              </w:rPr>
              <w:t xml:space="preserve">(2 произведения по выбору, </w:t>
            </w:r>
          </w:p>
          <w:p w:rsidR="0075264A" w:rsidRPr="002C68D0" w:rsidRDefault="0075264A" w:rsidP="0075264A">
            <w:pPr>
              <w:spacing w:line="240" w:lineRule="auto"/>
              <w:rPr>
                <w:sz w:val="24"/>
                <w:szCs w:val="24"/>
              </w:rPr>
            </w:pPr>
            <w:r w:rsidRPr="002C68D0">
              <w:rPr>
                <w:sz w:val="24"/>
                <w:szCs w:val="24"/>
              </w:rPr>
              <w:t>5-9 кл.)</w:t>
            </w:r>
          </w:p>
          <w:p w:rsidR="0075264A" w:rsidRPr="002C68D0" w:rsidRDefault="0075264A" w:rsidP="0075264A">
            <w:pPr>
              <w:spacing w:line="240" w:lineRule="auto"/>
              <w:rPr>
                <w:sz w:val="24"/>
                <w:szCs w:val="24"/>
              </w:rPr>
            </w:pPr>
            <w:r w:rsidRPr="002C68D0">
              <w:rPr>
                <w:sz w:val="24"/>
                <w:szCs w:val="24"/>
              </w:rPr>
              <w:t>Зарубежная проза о животных и взаимоотношениях человека и природы, например:</w:t>
            </w:r>
          </w:p>
          <w:p w:rsidR="0075264A" w:rsidRPr="002C68D0" w:rsidRDefault="0075264A" w:rsidP="0075264A">
            <w:pPr>
              <w:spacing w:line="240" w:lineRule="auto"/>
              <w:rPr>
                <w:sz w:val="24"/>
                <w:szCs w:val="24"/>
              </w:rPr>
            </w:pPr>
            <w:r w:rsidRPr="002C68D0">
              <w:rPr>
                <w:sz w:val="24"/>
                <w:szCs w:val="24"/>
              </w:rPr>
              <w:t>Р.Киплинг, Дж.Лондон,</w:t>
            </w:r>
          </w:p>
          <w:p w:rsidR="0075264A" w:rsidRPr="002C68D0" w:rsidRDefault="0075264A" w:rsidP="0075264A">
            <w:pPr>
              <w:spacing w:line="240" w:lineRule="auto"/>
              <w:rPr>
                <w:sz w:val="24"/>
                <w:szCs w:val="24"/>
              </w:rPr>
            </w:pPr>
            <w:r w:rsidRPr="002C68D0">
              <w:rPr>
                <w:sz w:val="24"/>
                <w:szCs w:val="24"/>
              </w:rPr>
              <w:t>Э.Сетон-Томпсон, Д.Дарелл и др.</w:t>
            </w:r>
          </w:p>
          <w:p w:rsidR="0075264A" w:rsidRPr="002C68D0" w:rsidRDefault="0075264A" w:rsidP="0075264A">
            <w:pPr>
              <w:spacing w:line="240" w:lineRule="auto"/>
              <w:rPr>
                <w:sz w:val="24"/>
                <w:szCs w:val="24"/>
              </w:rPr>
            </w:pPr>
            <w:r w:rsidRPr="002C68D0">
              <w:rPr>
                <w:sz w:val="24"/>
                <w:szCs w:val="24"/>
              </w:rPr>
              <w:t xml:space="preserve">(1-2 произведения по </w:t>
            </w:r>
            <w:r w:rsidRPr="002C68D0">
              <w:rPr>
                <w:sz w:val="24"/>
                <w:szCs w:val="24"/>
              </w:rPr>
              <w:lastRenderedPageBreak/>
              <w:t>выбору, 5-7 кл.)</w:t>
            </w:r>
          </w:p>
          <w:p w:rsidR="0075264A" w:rsidRPr="002C68D0" w:rsidRDefault="0075264A" w:rsidP="0075264A">
            <w:pPr>
              <w:spacing w:line="240" w:lineRule="auto"/>
              <w:rPr>
                <w:sz w:val="24"/>
                <w:szCs w:val="24"/>
              </w:rPr>
            </w:pPr>
            <w:r w:rsidRPr="002C68D0">
              <w:rPr>
                <w:sz w:val="24"/>
                <w:szCs w:val="24"/>
              </w:rPr>
              <w:t>Современные зарубежная проза, например:</w:t>
            </w:r>
          </w:p>
          <w:p w:rsidR="0075264A" w:rsidRPr="002C68D0" w:rsidRDefault="0075264A" w:rsidP="0075264A">
            <w:pPr>
              <w:spacing w:line="240" w:lineRule="auto"/>
              <w:rPr>
                <w:sz w:val="24"/>
                <w:szCs w:val="24"/>
              </w:rPr>
            </w:pPr>
            <w:r w:rsidRPr="002C68D0">
              <w:rPr>
                <w:sz w:val="24"/>
                <w:szCs w:val="24"/>
              </w:rPr>
              <w:t>А. Тор, Д. Пеннак, У.Старк, К. ДиКамилло, М.Парр, Г.Шмидт, Д.Гроссман, С.Каста, Э.Файн, Е.Ельчин и др.</w:t>
            </w:r>
          </w:p>
          <w:p w:rsidR="0075264A" w:rsidRPr="002C68D0" w:rsidRDefault="0075264A" w:rsidP="0075264A">
            <w:pPr>
              <w:spacing w:line="240" w:lineRule="auto"/>
              <w:rPr>
                <w:sz w:val="24"/>
                <w:szCs w:val="24"/>
              </w:rPr>
            </w:pPr>
            <w:r w:rsidRPr="002C68D0">
              <w:rPr>
                <w:sz w:val="24"/>
                <w:szCs w:val="24"/>
              </w:rPr>
              <w:t xml:space="preserve">(1 произведение по выбору, </w:t>
            </w:r>
          </w:p>
          <w:p w:rsidR="0075264A" w:rsidRPr="002C68D0" w:rsidRDefault="0075264A" w:rsidP="0075264A">
            <w:pPr>
              <w:spacing w:line="240" w:lineRule="auto"/>
              <w:rPr>
                <w:sz w:val="24"/>
                <w:szCs w:val="24"/>
              </w:rPr>
            </w:pPr>
            <w:r w:rsidRPr="002C68D0">
              <w:rPr>
                <w:sz w:val="24"/>
                <w:szCs w:val="24"/>
              </w:rPr>
              <w:t>5-8 кл.)</w:t>
            </w:r>
          </w:p>
        </w:tc>
      </w:tr>
    </w:tbl>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 xml:space="preserve">   При составлении рабочих программ следует учесть:</w:t>
      </w:r>
    </w:p>
    <w:p w:rsidR="0075264A" w:rsidRPr="002C68D0" w:rsidRDefault="0075264A" w:rsidP="0075264A">
      <w:pPr>
        <w:spacing w:line="240" w:lineRule="auto"/>
        <w:rPr>
          <w:sz w:val="24"/>
          <w:szCs w:val="24"/>
        </w:rPr>
      </w:pPr>
      <w:r w:rsidRPr="002C68D0">
        <w:rPr>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75264A" w:rsidRPr="002C68D0" w:rsidRDefault="0075264A" w:rsidP="0075264A">
      <w:pPr>
        <w:spacing w:line="240" w:lineRule="auto"/>
        <w:rPr>
          <w:sz w:val="24"/>
          <w:szCs w:val="24"/>
        </w:rPr>
      </w:pPr>
      <w:r w:rsidRPr="002C68D0">
        <w:rPr>
          <w:sz w:val="24"/>
          <w:szCs w:val="24"/>
        </w:rPr>
        <w:t xml:space="preserve">   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75264A" w:rsidRPr="002C68D0" w:rsidRDefault="0075264A" w:rsidP="0075264A">
      <w:pPr>
        <w:spacing w:line="240" w:lineRule="auto"/>
        <w:rPr>
          <w:sz w:val="24"/>
          <w:szCs w:val="24"/>
        </w:rPr>
      </w:pPr>
      <w:r w:rsidRPr="002C68D0">
        <w:rPr>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75264A" w:rsidRPr="002C68D0" w:rsidRDefault="0075264A" w:rsidP="0075264A">
      <w:pPr>
        <w:spacing w:line="240" w:lineRule="auto"/>
        <w:rPr>
          <w:sz w:val="24"/>
          <w:szCs w:val="24"/>
        </w:rPr>
      </w:pPr>
      <w:r w:rsidRPr="002C68D0">
        <w:rPr>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75264A" w:rsidRPr="002C68D0" w:rsidRDefault="0075264A" w:rsidP="0095336D">
      <w:pPr>
        <w:spacing w:line="240" w:lineRule="auto"/>
        <w:ind w:firstLine="0"/>
        <w:rPr>
          <w:sz w:val="24"/>
          <w:szCs w:val="24"/>
        </w:rPr>
      </w:pPr>
    </w:p>
    <w:p w:rsidR="0075264A" w:rsidRPr="002C68D0" w:rsidRDefault="0075264A" w:rsidP="0095336D">
      <w:pPr>
        <w:spacing w:line="240" w:lineRule="auto"/>
        <w:rPr>
          <w:b/>
          <w:bCs/>
          <w:sz w:val="24"/>
          <w:szCs w:val="24"/>
        </w:rPr>
      </w:pPr>
      <w:r w:rsidRPr="002C68D0">
        <w:rPr>
          <w:b/>
          <w:bCs/>
          <w:sz w:val="24"/>
          <w:szCs w:val="24"/>
        </w:rPr>
        <w:t>Основные теоретико-литературные понятия, требующие освоения в основной школе</w:t>
      </w:r>
    </w:p>
    <w:p w:rsidR="0075264A" w:rsidRPr="002C68D0" w:rsidRDefault="0075264A" w:rsidP="0075264A">
      <w:pPr>
        <w:spacing w:line="240" w:lineRule="auto"/>
        <w:rPr>
          <w:sz w:val="24"/>
          <w:szCs w:val="24"/>
        </w:rPr>
      </w:pPr>
      <w:r w:rsidRPr="002C68D0">
        <w:rPr>
          <w:sz w:val="24"/>
          <w:szCs w:val="24"/>
        </w:rPr>
        <w:t xml:space="preserve">Художественная литература как искусство слова. Художественный образ. </w:t>
      </w:r>
    </w:p>
    <w:p w:rsidR="0075264A" w:rsidRPr="002C68D0" w:rsidRDefault="0075264A" w:rsidP="0075264A">
      <w:pPr>
        <w:spacing w:line="240" w:lineRule="auto"/>
        <w:rPr>
          <w:sz w:val="24"/>
          <w:szCs w:val="24"/>
        </w:rPr>
      </w:pPr>
      <w:r w:rsidRPr="002C68D0">
        <w:rPr>
          <w:sz w:val="24"/>
          <w:szCs w:val="24"/>
        </w:rPr>
        <w:t>Устное народное творчество. Жанры фольклора. Миф и фольклор.</w:t>
      </w:r>
    </w:p>
    <w:p w:rsidR="0075264A" w:rsidRPr="002C68D0" w:rsidRDefault="0075264A" w:rsidP="0075264A">
      <w:pPr>
        <w:spacing w:line="240" w:lineRule="auto"/>
        <w:rPr>
          <w:sz w:val="24"/>
          <w:szCs w:val="24"/>
        </w:rPr>
      </w:pPr>
      <w:r w:rsidRPr="002C68D0">
        <w:rPr>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75264A" w:rsidRPr="002C68D0" w:rsidRDefault="0075264A" w:rsidP="0075264A">
      <w:pPr>
        <w:spacing w:line="240" w:lineRule="auto"/>
        <w:rPr>
          <w:sz w:val="24"/>
          <w:szCs w:val="24"/>
        </w:rPr>
      </w:pPr>
      <w:r w:rsidRPr="002C68D0">
        <w:rPr>
          <w:sz w:val="24"/>
          <w:szCs w:val="24"/>
        </w:rPr>
        <w:t>Основные литературные направления: классицизм, сентиментализм, романтизм, реализм, модернизм.</w:t>
      </w:r>
    </w:p>
    <w:p w:rsidR="0075264A" w:rsidRPr="002C68D0" w:rsidRDefault="0075264A" w:rsidP="0075264A">
      <w:pPr>
        <w:spacing w:line="240" w:lineRule="auto"/>
        <w:rPr>
          <w:sz w:val="24"/>
          <w:szCs w:val="24"/>
        </w:rPr>
      </w:pPr>
      <w:r w:rsidRPr="002C68D0">
        <w:rPr>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5264A" w:rsidRPr="002C68D0" w:rsidRDefault="0075264A" w:rsidP="0075264A">
      <w:pPr>
        <w:spacing w:line="240" w:lineRule="auto"/>
        <w:rPr>
          <w:sz w:val="24"/>
          <w:szCs w:val="24"/>
        </w:rPr>
      </w:pPr>
      <w:r w:rsidRPr="002C68D0">
        <w:rPr>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5264A" w:rsidRPr="002C68D0" w:rsidRDefault="0075264A" w:rsidP="0075264A">
      <w:pPr>
        <w:spacing w:line="240" w:lineRule="auto"/>
        <w:rPr>
          <w:sz w:val="24"/>
          <w:szCs w:val="24"/>
        </w:rPr>
      </w:pPr>
      <w:r w:rsidRPr="002C68D0">
        <w:rPr>
          <w:sz w:val="24"/>
          <w:szCs w:val="24"/>
        </w:rPr>
        <w:t xml:space="preserve">Стих и проза. Основы стихосложения: стихотворный метр и размер, ритм, рифма, строфа. </w:t>
      </w:r>
    </w:p>
    <w:p w:rsidR="0075264A" w:rsidRPr="002C68D0" w:rsidRDefault="0075264A"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2.5.3.Иностранный язык</w:t>
      </w:r>
    </w:p>
    <w:p w:rsidR="0075264A" w:rsidRPr="002C68D0" w:rsidRDefault="0075264A" w:rsidP="0075264A">
      <w:pPr>
        <w:spacing w:line="240" w:lineRule="auto"/>
        <w:rPr>
          <w:sz w:val="24"/>
          <w:szCs w:val="24"/>
        </w:rPr>
      </w:pPr>
      <w:r w:rsidRPr="002C68D0">
        <w:rPr>
          <w:sz w:val="24"/>
          <w:szCs w:val="24"/>
        </w:rPr>
        <w:t xml:space="preserve">   Освоение предмета «Иностранный язык» в основной школе предполагает применение  </w:t>
      </w:r>
      <w:r w:rsidRPr="002C68D0">
        <w:rPr>
          <w:sz w:val="24"/>
          <w:szCs w:val="24"/>
        </w:rPr>
        <w:lastRenderedPageBreak/>
        <w:t xml:space="preserve">коммуникативного подхода в обучении иностранному языку.  </w:t>
      </w:r>
    </w:p>
    <w:p w:rsidR="0075264A" w:rsidRPr="002C68D0" w:rsidRDefault="0075264A" w:rsidP="0075264A">
      <w:pPr>
        <w:spacing w:line="240" w:lineRule="auto"/>
        <w:rPr>
          <w:sz w:val="24"/>
          <w:szCs w:val="24"/>
        </w:rPr>
      </w:pPr>
      <w:r w:rsidRPr="002C68D0">
        <w:rPr>
          <w:sz w:val="24"/>
          <w:szCs w:val="24"/>
        </w:rPr>
        <w:t xml:space="preserve"> Учебный предмет «Иностранный язык» обеспечивает </w:t>
      </w:r>
      <w:r w:rsidRPr="002C68D0">
        <w:rPr>
          <w:b/>
          <w:bCs/>
          <w:sz w:val="24"/>
          <w:szCs w:val="24"/>
        </w:rPr>
        <w:t>развитие    иноязычных коммуникативных умений и языковых навыков,</w:t>
      </w:r>
      <w:r w:rsidRPr="002C68D0">
        <w:rPr>
          <w:sz w:val="24"/>
          <w:szCs w:val="24"/>
        </w:rPr>
        <w:t xml:space="preserve"> которые необходимы обучающимся для продолжения образования в школе или в системе среднего профессионального образования.</w:t>
      </w:r>
    </w:p>
    <w:p w:rsidR="0075264A" w:rsidRPr="002C68D0" w:rsidRDefault="0075264A" w:rsidP="0075264A">
      <w:pPr>
        <w:spacing w:line="240" w:lineRule="auto"/>
        <w:rPr>
          <w:sz w:val="24"/>
          <w:szCs w:val="24"/>
        </w:rPr>
      </w:pPr>
      <w:r w:rsidRPr="002C68D0">
        <w:rPr>
          <w:sz w:val="24"/>
          <w:szCs w:val="24"/>
        </w:rPr>
        <w:t xml:space="preserve">   Освоение учебного предмета «Иностранный язык» направлено на </w:t>
      </w:r>
      <w:r w:rsidRPr="002C68D0">
        <w:rPr>
          <w:sz w:val="24"/>
          <w:szCs w:val="24"/>
        </w:rPr>
        <w:tab/>
        <w:t xml:space="preserve">   достижение обучающимися </w:t>
      </w:r>
      <w:r w:rsidRPr="002C68D0">
        <w:rPr>
          <w:b/>
          <w:bCs/>
          <w:sz w:val="24"/>
          <w:szCs w:val="24"/>
        </w:rPr>
        <w:t>допорогового уровня иноязычной коммуникативной компетенции</w:t>
      </w:r>
      <w:r w:rsidRPr="002C68D0">
        <w:rPr>
          <w:sz w:val="24"/>
          <w:szCs w:val="24"/>
        </w:rPr>
        <w:t xml:space="preserve">,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264A" w:rsidRPr="002C68D0" w:rsidRDefault="0075264A" w:rsidP="0075264A">
      <w:pPr>
        <w:spacing w:line="240" w:lineRule="auto"/>
        <w:rPr>
          <w:sz w:val="24"/>
          <w:szCs w:val="24"/>
        </w:rPr>
      </w:pPr>
      <w:r w:rsidRPr="002C68D0">
        <w:rPr>
          <w:sz w:val="24"/>
          <w:szCs w:val="24"/>
        </w:rPr>
        <w:t xml:space="preserve">  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w:t>
      </w:r>
      <w:r w:rsidRPr="002C68D0">
        <w:rPr>
          <w:b/>
          <w:bCs/>
          <w:sz w:val="24"/>
          <w:szCs w:val="24"/>
        </w:rPr>
        <w:t>межпредметных связях</w:t>
      </w:r>
      <w:r w:rsidRPr="002C68D0">
        <w:rPr>
          <w:sz w:val="24"/>
          <w:szCs w:val="24"/>
        </w:rPr>
        <w:t xml:space="preserve"> с предметами «Русский язык», «Литература», «История», «География», «Физика»,    «Музыка», «Изобразительное искусство» и др.</w:t>
      </w:r>
    </w:p>
    <w:p w:rsidR="0075264A" w:rsidRPr="002C68D0" w:rsidRDefault="0075264A" w:rsidP="0075264A">
      <w:pPr>
        <w:spacing w:line="240" w:lineRule="auto"/>
        <w:rPr>
          <w:b/>
          <w:bCs/>
          <w:sz w:val="24"/>
          <w:szCs w:val="24"/>
        </w:rPr>
      </w:pPr>
      <w:r w:rsidRPr="002C68D0">
        <w:rPr>
          <w:b/>
          <w:bCs/>
          <w:sz w:val="24"/>
          <w:szCs w:val="24"/>
        </w:rPr>
        <w:t>Предметное содержание речи</w:t>
      </w:r>
    </w:p>
    <w:p w:rsidR="0075264A" w:rsidRPr="002C68D0" w:rsidRDefault="0075264A" w:rsidP="0075264A">
      <w:pPr>
        <w:spacing w:line="240" w:lineRule="auto"/>
        <w:rPr>
          <w:sz w:val="24"/>
          <w:szCs w:val="24"/>
        </w:rPr>
      </w:pPr>
      <w:r w:rsidRPr="002C68D0">
        <w:rPr>
          <w:sz w:val="24"/>
          <w:szCs w:val="24"/>
        </w:rPr>
        <w:t xml:space="preserve">Моя семья. Взаимоотношения в семье. Конфликтные ситуации и способы их решения. </w:t>
      </w:r>
    </w:p>
    <w:p w:rsidR="0075264A" w:rsidRPr="002C68D0" w:rsidRDefault="0075264A" w:rsidP="0075264A">
      <w:pPr>
        <w:spacing w:line="240" w:lineRule="auto"/>
        <w:rPr>
          <w:sz w:val="24"/>
          <w:szCs w:val="24"/>
        </w:rPr>
      </w:pPr>
      <w:r w:rsidRPr="002C68D0">
        <w:rPr>
          <w:sz w:val="24"/>
          <w:szCs w:val="24"/>
        </w:rPr>
        <w:t xml:space="preserve">Мои друзья. Лучший друг/подруга. Внешность и черты характера. Межличностные взаимоотношения с друзьями и в школе. </w:t>
      </w:r>
    </w:p>
    <w:p w:rsidR="0075264A" w:rsidRPr="002C68D0" w:rsidRDefault="0075264A" w:rsidP="0075264A">
      <w:pPr>
        <w:spacing w:line="240" w:lineRule="auto"/>
        <w:rPr>
          <w:sz w:val="24"/>
          <w:szCs w:val="24"/>
        </w:rPr>
      </w:pPr>
      <w:r w:rsidRPr="002C68D0">
        <w:rPr>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75264A" w:rsidRPr="002C68D0" w:rsidRDefault="0075264A" w:rsidP="0075264A">
      <w:pPr>
        <w:spacing w:line="240" w:lineRule="auto"/>
        <w:rPr>
          <w:sz w:val="24"/>
          <w:szCs w:val="24"/>
        </w:rPr>
      </w:pPr>
      <w:r w:rsidRPr="002C68D0">
        <w:rPr>
          <w:sz w:val="24"/>
          <w:szCs w:val="24"/>
        </w:rPr>
        <w:t>Здоровый образ жизни. Режим труда и отдыха, занятия спортом, здоровое питание, отказ от вредных привычек.</w:t>
      </w:r>
    </w:p>
    <w:p w:rsidR="0075264A" w:rsidRPr="002C68D0" w:rsidRDefault="0075264A" w:rsidP="0075264A">
      <w:pPr>
        <w:spacing w:line="240" w:lineRule="auto"/>
        <w:rPr>
          <w:sz w:val="24"/>
          <w:szCs w:val="24"/>
        </w:rPr>
      </w:pPr>
      <w:r w:rsidRPr="002C68D0">
        <w:rPr>
          <w:sz w:val="24"/>
          <w:szCs w:val="24"/>
        </w:rPr>
        <w:t>Спорт. Виды спорта. Спортивные игры. Спортивные соревнования.</w:t>
      </w:r>
    </w:p>
    <w:p w:rsidR="0075264A" w:rsidRPr="002C68D0" w:rsidRDefault="0075264A" w:rsidP="0075264A">
      <w:pPr>
        <w:spacing w:line="240" w:lineRule="auto"/>
        <w:rPr>
          <w:sz w:val="24"/>
          <w:szCs w:val="24"/>
        </w:rPr>
      </w:pPr>
      <w:r w:rsidRPr="002C68D0">
        <w:rPr>
          <w:sz w:val="24"/>
          <w:szCs w:val="24"/>
        </w:rPr>
        <w:t>Школа. Школьная жизнь. Правила поведения в школе.Изучаемые предметы и отношения к ним. Внеклассные мероприятия. Кружки. Школьная форма. Каникулы. Переписка с зарубежными сверстниками.</w:t>
      </w:r>
    </w:p>
    <w:p w:rsidR="0075264A" w:rsidRPr="002C68D0" w:rsidRDefault="0075264A" w:rsidP="0075264A">
      <w:pPr>
        <w:spacing w:line="240" w:lineRule="auto"/>
        <w:rPr>
          <w:sz w:val="24"/>
          <w:szCs w:val="24"/>
        </w:rPr>
      </w:pPr>
      <w:r w:rsidRPr="002C68D0">
        <w:rPr>
          <w:sz w:val="24"/>
          <w:szCs w:val="24"/>
        </w:rPr>
        <w:t>Выбор профессии. Мир профессий. Проблема выбора профессии. Роль иностранного языка в планах на будущее.</w:t>
      </w:r>
    </w:p>
    <w:p w:rsidR="0075264A" w:rsidRPr="002C68D0" w:rsidRDefault="0075264A" w:rsidP="0075264A">
      <w:pPr>
        <w:spacing w:line="240" w:lineRule="auto"/>
        <w:rPr>
          <w:sz w:val="24"/>
          <w:szCs w:val="24"/>
        </w:rPr>
      </w:pPr>
      <w:r w:rsidRPr="002C68D0">
        <w:rPr>
          <w:sz w:val="24"/>
          <w:szCs w:val="24"/>
        </w:rPr>
        <w:t>Путешествия. Путешествия по России и странам изучаемого языка. Транспорт.</w:t>
      </w:r>
    </w:p>
    <w:p w:rsidR="0075264A" w:rsidRPr="002C68D0" w:rsidRDefault="0075264A" w:rsidP="0075264A">
      <w:pPr>
        <w:spacing w:line="240" w:lineRule="auto"/>
        <w:rPr>
          <w:sz w:val="24"/>
          <w:szCs w:val="24"/>
        </w:rPr>
      </w:pPr>
      <w:r w:rsidRPr="002C68D0">
        <w:rPr>
          <w:sz w:val="24"/>
          <w:szCs w:val="24"/>
        </w:rPr>
        <w:t>Окружающий мир</w:t>
      </w:r>
    </w:p>
    <w:p w:rsidR="0075264A" w:rsidRPr="002C68D0" w:rsidRDefault="0075264A" w:rsidP="0075264A">
      <w:pPr>
        <w:spacing w:line="240" w:lineRule="auto"/>
        <w:rPr>
          <w:sz w:val="24"/>
          <w:szCs w:val="24"/>
        </w:rPr>
      </w:pPr>
      <w:r w:rsidRPr="002C68D0">
        <w:rPr>
          <w:sz w:val="24"/>
          <w:szCs w:val="24"/>
        </w:rPr>
        <w:t xml:space="preserve">Природа: растения и животные. Погода. Проблемы экологии. Защита окружающей среды. Жизнь в городе/ в сельской местности. </w:t>
      </w:r>
    </w:p>
    <w:p w:rsidR="0075264A" w:rsidRPr="002C68D0" w:rsidRDefault="0075264A" w:rsidP="0075264A">
      <w:pPr>
        <w:spacing w:line="240" w:lineRule="auto"/>
        <w:rPr>
          <w:sz w:val="24"/>
          <w:szCs w:val="24"/>
        </w:rPr>
      </w:pPr>
      <w:r w:rsidRPr="002C68D0">
        <w:rPr>
          <w:sz w:val="24"/>
          <w:szCs w:val="24"/>
        </w:rPr>
        <w:t>Средства массовой информации</w:t>
      </w:r>
    </w:p>
    <w:p w:rsidR="0075264A" w:rsidRPr="002C68D0" w:rsidRDefault="0075264A" w:rsidP="0075264A">
      <w:pPr>
        <w:spacing w:line="240" w:lineRule="auto"/>
        <w:rPr>
          <w:sz w:val="24"/>
          <w:szCs w:val="24"/>
        </w:rPr>
      </w:pPr>
      <w:r w:rsidRPr="002C68D0">
        <w:rPr>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75264A" w:rsidRPr="002C68D0" w:rsidRDefault="0075264A" w:rsidP="0075264A">
      <w:pPr>
        <w:spacing w:line="240" w:lineRule="auto"/>
        <w:rPr>
          <w:sz w:val="24"/>
          <w:szCs w:val="24"/>
        </w:rPr>
      </w:pPr>
      <w:r w:rsidRPr="002C68D0">
        <w:rPr>
          <w:sz w:val="24"/>
          <w:szCs w:val="24"/>
        </w:rPr>
        <w:t>Страны изучаемого языка и родная страна</w:t>
      </w:r>
    </w:p>
    <w:p w:rsidR="0075264A" w:rsidRPr="002C68D0" w:rsidRDefault="0075264A" w:rsidP="0075264A">
      <w:pPr>
        <w:spacing w:line="240" w:lineRule="auto"/>
        <w:rPr>
          <w:sz w:val="24"/>
          <w:szCs w:val="24"/>
        </w:rPr>
      </w:pPr>
      <w:r w:rsidRPr="002C68D0">
        <w:rPr>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75264A" w:rsidRPr="002C68D0" w:rsidRDefault="0075264A" w:rsidP="0075264A">
      <w:pPr>
        <w:spacing w:line="240" w:lineRule="auto"/>
        <w:rPr>
          <w:b/>
          <w:bCs/>
          <w:sz w:val="24"/>
          <w:szCs w:val="24"/>
        </w:rPr>
      </w:pPr>
      <w:r w:rsidRPr="002C68D0">
        <w:rPr>
          <w:b/>
          <w:bCs/>
          <w:sz w:val="24"/>
          <w:szCs w:val="24"/>
        </w:rPr>
        <w:t xml:space="preserve">Коммуникативные умения </w:t>
      </w:r>
    </w:p>
    <w:p w:rsidR="0075264A" w:rsidRPr="002C68D0" w:rsidRDefault="0075264A" w:rsidP="0075264A">
      <w:pPr>
        <w:spacing w:line="240" w:lineRule="auto"/>
        <w:rPr>
          <w:b/>
          <w:bCs/>
          <w:sz w:val="24"/>
          <w:szCs w:val="24"/>
        </w:rPr>
      </w:pPr>
      <w:r w:rsidRPr="002C68D0">
        <w:rPr>
          <w:b/>
          <w:bCs/>
          <w:sz w:val="24"/>
          <w:szCs w:val="24"/>
        </w:rPr>
        <w:t xml:space="preserve">Говорение </w:t>
      </w:r>
    </w:p>
    <w:p w:rsidR="0075264A" w:rsidRPr="002C68D0" w:rsidRDefault="0075264A" w:rsidP="0075264A">
      <w:pPr>
        <w:spacing w:line="240" w:lineRule="auto"/>
        <w:rPr>
          <w:b/>
          <w:bCs/>
          <w:sz w:val="24"/>
          <w:szCs w:val="24"/>
        </w:rPr>
      </w:pPr>
      <w:r w:rsidRPr="002C68D0">
        <w:rPr>
          <w:b/>
          <w:bCs/>
          <w:sz w:val="24"/>
          <w:szCs w:val="24"/>
        </w:rPr>
        <w:t>Диалогическая речь</w:t>
      </w:r>
    </w:p>
    <w:p w:rsidR="0075264A" w:rsidRPr="002C68D0" w:rsidRDefault="0075264A" w:rsidP="0075264A">
      <w:pPr>
        <w:spacing w:line="240" w:lineRule="auto"/>
        <w:rPr>
          <w:sz w:val="24"/>
          <w:szCs w:val="24"/>
        </w:rPr>
      </w:pPr>
      <w:r w:rsidRPr="002C68D0">
        <w:rPr>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75264A" w:rsidRPr="002C68D0" w:rsidRDefault="0075264A" w:rsidP="0075264A">
      <w:pPr>
        <w:spacing w:line="240" w:lineRule="auto"/>
        <w:rPr>
          <w:sz w:val="24"/>
          <w:szCs w:val="24"/>
        </w:rPr>
      </w:pPr>
      <w:r w:rsidRPr="002C68D0">
        <w:rPr>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75264A" w:rsidRPr="002C68D0" w:rsidRDefault="0075264A" w:rsidP="0075264A">
      <w:pPr>
        <w:spacing w:line="240" w:lineRule="auto"/>
        <w:rPr>
          <w:sz w:val="24"/>
          <w:szCs w:val="24"/>
        </w:rPr>
      </w:pPr>
      <w:r w:rsidRPr="002C68D0">
        <w:rPr>
          <w:sz w:val="24"/>
          <w:szCs w:val="24"/>
        </w:rPr>
        <w:t>Монологическая речь</w:t>
      </w:r>
    </w:p>
    <w:p w:rsidR="0075264A" w:rsidRPr="002C68D0" w:rsidRDefault="0075264A" w:rsidP="0075264A">
      <w:pPr>
        <w:spacing w:line="240" w:lineRule="auto"/>
        <w:rPr>
          <w:sz w:val="24"/>
          <w:szCs w:val="24"/>
        </w:rPr>
      </w:pPr>
      <w:r w:rsidRPr="002C68D0">
        <w:rPr>
          <w:sz w:val="24"/>
          <w:szCs w:val="24"/>
        </w:rPr>
        <w:t xml:space="preserve">Совершенствование умений строить связные высказывания с использованием основных </w:t>
      </w:r>
      <w:r w:rsidRPr="002C68D0">
        <w:rPr>
          <w:sz w:val="24"/>
          <w:szCs w:val="24"/>
        </w:rPr>
        <w:lastRenderedPageBreak/>
        <w:t>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75264A" w:rsidRPr="002C68D0" w:rsidRDefault="0075264A" w:rsidP="0075264A">
      <w:pPr>
        <w:spacing w:line="240" w:lineRule="auto"/>
        <w:rPr>
          <w:sz w:val="24"/>
          <w:szCs w:val="24"/>
        </w:rPr>
      </w:pPr>
      <w:r w:rsidRPr="002C68D0">
        <w:rPr>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75264A" w:rsidRPr="002C68D0" w:rsidRDefault="0075264A" w:rsidP="0075264A">
      <w:pPr>
        <w:spacing w:line="240" w:lineRule="auto"/>
        <w:rPr>
          <w:b/>
          <w:bCs/>
          <w:sz w:val="24"/>
          <w:szCs w:val="24"/>
        </w:rPr>
      </w:pPr>
      <w:r w:rsidRPr="002C68D0">
        <w:rPr>
          <w:b/>
          <w:bCs/>
          <w:sz w:val="24"/>
          <w:szCs w:val="24"/>
        </w:rPr>
        <w:t>Аудирование</w:t>
      </w:r>
    </w:p>
    <w:p w:rsidR="0075264A" w:rsidRPr="002C68D0" w:rsidRDefault="0075264A" w:rsidP="0075264A">
      <w:pPr>
        <w:spacing w:line="240" w:lineRule="auto"/>
        <w:rPr>
          <w:sz w:val="24"/>
          <w:szCs w:val="24"/>
        </w:rPr>
      </w:pPr>
      <w:r w:rsidRPr="002C68D0">
        <w:rPr>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75264A" w:rsidRPr="002C68D0" w:rsidRDefault="0075264A" w:rsidP="0075264A">
      <w:pPr>
        <w:spacing w:line="240" w:lineRule="auto"/>
        <w:rPr>
          <w:sz w:val="24"/>
          <w:szCs w:val="24"/>
        </w:rPr>
      </w:pPr>
      <w:r w:rsidRPr="002C68D0">
        <w:rPr>
          <w:sz w:val="24"/>
          <w:szCs w:val="24"/>
        </w:rPr>
        <w:t>Жанры текстов: прагматические, информационные, научно-популярные.</w:t>
      </w:r>
    </w:p>
    <w:p w:rsidR="0075264A" w:rsidRPr="002C68D0" w:rsidRDefault="0075264A" w:rsidP="0075264A">
      <w:pPr>
        <w:spacing w:line="240" w:lineRule="auto"/>
        <w:rPr>
          <w:sz w:val="24"/>
          <w:szCs w:val="24"/>
        </w:rPr>
      </w:pPr>
      <w:r w:rsidRPr="002C68D0">
        <w:rPr>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75264A" w:rsidRPr="002C68D0" w:rsidRDefault="0075264A" w:rsidP="0075264A">
      <w:pPr>
        <w:spacing w:line="240" w:lineRule="auto"/>
        <w:rPr>
          <w:sz w:val="24"/>
          <w:szCs w:val="24"/>
        </w:rPr>
      </w:pPr>
      <w:r w:rsidRPr="002C68D0">
        <w:rPr>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5264A" w:rsidRPr="002C68D0" w:rsidRDefault="0075264A" w:rsidP="0075264A">
      <w:pPr>
        <w:spacing w:line="240" w:lineRule="auto"/>
        <w:rPr>
          <w:sz w:val="24"/>
          <w:szCs w:val="24"/>
        </w:rPr>
      </w:pPr>
      <w:r w:rsidRPr="002C68D0">
        <w:rPr>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75264A" w:rsidRPr="002C68D0" w:rsidRDefault="0075264A" w:rsidP="0075264A">
      <w:pPr>
        <w:spacing w:line="240" w:lineRule="auto"/>
        <w:rPr>
          <w:sz w:val="24"/>
          <w:szCs w:val="24"/>
        </w:rPr>
      </w:pPr>
      <w:r w:rsidRPr="002C68D0">
        <w:rPr>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75264A" w:rsidRPr="002C68D0" w:rsidRDefault="0075264A" w:rsidP="0075264A">
      <w:pPr>
        <w:spacing w:line="240" w:lineRule="auto"/>
        <w:rPr>
          <w:sz w:val="24"/>
          <w:szCs w:val="24"/>
        </w:rPr>
      </w:pPr>
      <w:r w:rsidRPr="002C68D0">
        <w:rPr>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75264A" w:rsidRPr="002C68D0" w:rsidRDefault="0075264A" w:rsidP="0075264A">
      <w:pPr>
        <w:spacing w:line="240" w:lineRule="auto"/>
        <w:rPr>
          <w:b/>
          <w:bCs/>
          <w:sz w:val="24"/>
          <w:szCs w:val="24"/>
        </w:rPr>
      </w:pPr>
      <w:r w:rsidRPr="002C68D0">
        <w:rPr>
          <w:b/>
          <w:bCs/>
          <w:sz w:val="24"/>
          <w:szCs w:val="24"/>
        </w:rPr>
        <w:t>Чтение</w:t>
      </w:r>
    </w:p>
    <w:p w:rsidR="0075264A" w:rsidRPr="002C68D0" w:rsidRDefault="0075264A" w:rsidP="0075264A">
      <w:pPr>
        <w:spacing w:line="240" w:lineRule="auto"/>
        <w:rPr>
          <w:sz w:val="24"/>
          <w:szCs w:val="24"/>
        </w:rPr>
      </w:pPr>
      <w:r w:rsidRPr="002C68D0">
        <w:rPr>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5264A" w:rsidRPr="002C68D0" w:rsidRDefault="0075264A" w:rsidP="0075264A">
      <w:pPr>
        <w:spacing w:line="240" w:lineRule="auto"/>
        <w:rPr>
          <w:sz w:val="24"/>
          <w:szCs w:val="24"/>
        </w:rPr>
      </w:pPr>
      <w:r w:rsidRPr="002C68D0">
        <w:rPr>
          <w:sz w:val="24"/>
          <w:szCs w:val="24"/>
        </w:rPr>
        <w:t xml:space="preserve">Жанры текстов: научно-популярные, публицистические, художественные, прагматические. </w:t>
      </w:r>
    </w:p>
    <w:p w:rsidR="0075264A" w:rsidRPr="002C68D0" w:rsidRDefault="0075264A" w:rsidP="0075264A">
      <w:pPr>
        <w:spacing w:line="240" w:lineRule="auto"/>
        <w:rPr>
          <w:sz w:val="24"/>
          <w:szCs w:val="24"/>
        </w:rPr>
      </w:pPr>
      <w:r w:rsidRPr="002C68D0">
        <w:rPr>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75264A" w:rsidRPr="002C68D0" w:rsidRDefault="0075264A" w:rsidP="0075264A">
      <w:pPr>
        <w:spacing w:line="240" w:lineRule="auto"/>
        <w:rPr>
          <w:sz w:val="24"/>
          <w:szCs w:val="24"/>
        </w:rPr>
      </w:pPr>
      <w:r w:rsidRPr="002C68D0">
        <w:rPr>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5264A" w:rsidRPr="002C68D0" w:rsidRDefault="0075264A" w:rsidP="0075264A">
      <w:pPr>
        <w:spacing w:line="240" w:lineRule="auto"/>
        <w:rPr>
          <w:sz w:val="24"/>
          <w:szCs w:val="24"/>
        </w:rPr>
      </w:pPr>
      <w:r w:rsidRPr="002C68D0">
        <w:rPr>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75264A" w:rsidRPr="002C68D0" w:rsidRDefault="0075264A" w:rsidP="0075264A">
      <w:pPr>
        <w:spacing w:line="240" w:lineRule="auto"/>
        <w:rPr>
          <w:sz w:val="24"/>
          <w:szCs w:val="24"/>
        </w:rPr>
      </w:pPr>
      <w:r w:rsidRPr="002C68D0">
        <w:rPr>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75264A" w:rsidRPr="002C68D0" w:rsidRDefault="0075264A" w:rsidP="0075264A">
      <w:pPr>
        <w:spacing w:line="240" w:lineRule="auto"/>
        <w:rPr>
          <w:sz w:val="24"/>
          <w:szCs w:val="24"/>
        </w:rPr>
      </w:pPr>
      <w:r w:rsidRPr="002C68D0">
        <w:rPr>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75264A" w:rsidRPr="002C68D0" w:rsidRDefault="0075264A" w:rsidP="0075264A">
      <w:pPr>
        <w:spacing w:line="240" w:lineRule="auto"/>
        <w:rPr>
          <w:sz w:val="24"/>
          <w:szCs w:val="24"/>
        </w:rPr>
      </w:pPr>
      <w:r w:rsidRPr="002C68D0">
        <w:rPr>
          <w:sz w:val="24"/>
          <w:szCs w:val="24"/>
        </w:rPr>
        <w:t xml:space="preserve">Независимо от вида чтения возможно использование двуязычного словаря. </w:t>
      </w:r>
    </w:p>
    <w:p w:rsidR="0075264A" w:rsidRPr="002C68D0" w:rsidRDefault="0075264A" w:rsidP="0075264A">
      <w:pPr>
        <w:spacing w:line="240" w:lineRule="auto"/>
        <w:rPr>
          <w:b/>
          <w:bCs/>
          <w:sz w:val="24"/>
          <w:szCs w:val="24"/>
        </w:rPr>
      </w:pPr>
      <w:r w:rsidRPr="002C68D0">
        <w:rPr>
          <w:b/>
          <w:bCs/>
          <w:sz w:val="24"/>
          <w:szCs w:val="24"/>
        </w:rPr>
        <w:t>Письменная речь</w:t>
      </w:r>
    </w:p>
    <w:p w:rsidR="0075264A" w:rsidRPr="002C68D0" w:rsidRDefault="0075264A" w:rsidP="0075264A">
      <w:pPr>
        <w:spacing w:line="240" w:lineRule="auto"/>
        <w:rPr>
          <w:sz w:val="24"/>
          <w:szCs w:val="24"/>
        </w:rPr>
      </w:pPr>
      <w:r w:rsidRPr="002C68D0">
        <w:rPr>
          <w:sz w:val="24"/>
          <w:szCs w:val="24"/>
        </w:rPr>
        <w:t>Дальнейшее развитие и совершенствование письменной речи, а именно умений:</w:t>
      </w:r>
    </w:p>
    <w:p w:rsidR="0075264A" w:rsidRPr="002C68D0" w:rsidRDefault="0075264A" w:rsidP="0075264A">
      <w:pPr>
        <w:spacing w:line="240" w:lineRule="auto"/>
        <w:rPr>
          <w:sz w:val="24"/>
          <w:szCs w:val="24"/>
        </w:rPr>
      </w:pPr>
      <w:r w:rsidRPr="002C68D0">
        <w:rPr>
          <w:sz w:val="24"/>
          <w:szCs w:val="24"/>
        </w:rPr>
        <w:t>-заполнение анкет и формуляров (указывать имя, фамилию, пол, гражданство, национальность, адрес);</w:t>
      </w:r>
    </w:p>
    <w:p w:rsidR="0075264A" w:rsidRPr="002C68D0" w:rsidRDefault="0075264A" w:rsidP="0075264A">
      <w:pPr>
        <w:spacing w:line="240" w:lineRule="auto"/>
        <w:rPr>
          <w:sz w:val="24"/>
          <w:szCs w:val="24"/>
        </w:rPr>
      </w:pPr>
      <w:r w:rsidRPr="002C68D0">
        <w:rPr>
          <w:sz w:val="24"/>
          <w:szCs w:val="24"/>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75264A" w:rsidRPr="002C68D0" w:rsidRDefault="0075264A" w:rsidP="0075264A">
      <w:pPr>
        <w:spacing w:line="240" w:lineRule="auto"/>
        <w:rPr>
          <w:sz w:val="24"/>
          <w:szCs w:val="24"/>
        </w:rPr>
      </w:pPr>
      <w:r w:rsidRPr="002C68D0">
        <w:rPr>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75264A" w:rsidRPr="002C68D0" w:rsidRDefault="0075264A" w:rsidP="0075264A">
      <w:pPr>
        <w:spacing w:line="240" w:lineRule="auto"/>
        <w:rPr>
          <w:sz w:val="24"/>
          <w:szCs w:val="24"/>
        </w:rPr>
      </w:pPr>
      <w:r w:rsidRPr="002C68D0">
        <w:rPr>
          <w:sz w:val="24"/>
          <w:szCs w:val="24"/>
        </w:rPr>
        <w:t>-составление плана, тезисов устного/письменного сообщения; краткое изложение результатов проектной деятельности;</w:t>
      </w:r>
    </w:p>
    <w:p w:rsidR="0075264A" w:rsidRPr="002C68D0" w:rsidRDefault="0075264A" w:rsidP="0075264A">
      <w:pPr>
        <w:spacing w:line="240" w:lineRule="auto"/>
        <w:rPr>
          <w:sz w:val="24"/>
          <w:szCs w:val="24"/>
        </w:rPr>
      </w:pPr>
      <w:r w:rsidRPr="002C68D0">
        <w:rPr>
          <w:sz w:val="24"/>
          <w:szCs w:val="24"/>
        </w:rPr>
        <w:t xml:space="preserve">-делать выписки из текстов; </w:t>
      </w:r>
    </w:p>
    <w:p w:rsidR="0075264A" w:rsidRPr="002C68D0" w:rsidRDefault="0075264A" w:rsidP="0075264A">
      <w:pPr>
        <w:spacing w:line="240" w:lineRule="auto"/>
        <w:rPr>
          <w:sz w:val="24"/>
          <w:szCs w:val="24"/>
        </w:rPr>
      </w:pPr>
      <w:r w:rsidRPr="002C68D0">
        <w:rPr>
          <w:sz w:val="24"/>
          <w:szCs w:val="24"/>
        </w:rPr>
        <w:t>-составлять небольшие письменные высказывания в соответствии с коммуникативной задачей.</w:t>
      </w:r>
    </w:p>
    <w:p w:rsidR="0075264A" w:rsidRPr="002C68D0" w:rsidRDefault="0075264A" w:rsidP="0075264A">
      <w:pPr>
        <w:spacing w:line="240" w:lineRule="auto"/>
        <w:rPr>
          <w:b/>
          <w:bCs/>
          <w:sz w:val="24"/>
          <w:szCs w:val="24"/>
        </w:rPr>
      </w:pPr>
      <w:r w:rsidRPr="002C68D0">
        <w:rPr>
          <w:b/>
          <w:bCs/>
          <w:sz w:val="24"/>
          <w:szCs w:val="24"/>
        </w:rPr>
        <w:t>Языковые средства и навыки оперирования ими</w:t>
      </w:r>
    </w:p>
    <w:p w:rsidR="0075264A" w:rsidRPr="002C68D0" w:rsidRDefault="0075264A" w:rsidP="0075264A">
      <w:pPr>
        <w:spacing w:line="240" w:lineRule="auto"/>
        <w:rPr>
          <w:b/>
          <w:bCs/>
          <w:sz w:val="24"/>
          <w:szCs w:val="24"/>
        </w:rPr>
      </w:pPr>
      <w:r w:rsidRPr="002C68D0">
        <w:rPr>
          <w:b/>
          <w:bCs/>
          <w:sz w:val="24"/>
          <w:szCs w:val="24"/>
        </w:rPr>
        <w:t>Орфография и пунктуация</w:t>
      </w:r>
    </w:p>
    <w:p w:rsidR="0075264A" w:rsidRPr="002C68D0" w:rsidRDefault="0075264A" w:rsidP="0075264A">
      <w:pPr>
        <w:spacing w:line="240" w:lineRule="auto"/>
        <w:rPr>
          <w:sz w:val="24"/>
          <w:szCs w:val="24"/>
        </w:rPr>
      </w:pPr>
      <w:r w:rsidRPr="002C68D0">
        <w:rPr>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75264A" w:rsidRPr="002C68D0" w:rsidRDefault="0075264A" w:rsidP="0075264A">
      <w:pPr>
        <w:spacing w:line="240" w:lineRule="auto"/>
        <w:rPr>
          <w:b/>
          <w:bCs/>
          <w:sz w:val="24"/>
          <w:szCs w:val="24"/>
        </w:rPr>
      </w:pPr>
      <w:r w:rsidRPr="002C68D0">
        <w:rPr>
          <w:b/>
          <w:bCs/>
          <w:sz w:val="24"/>
          <w:szCs w:val="24"/>
        </w:rPr>
        <w:t>Фонетическая сторона речи</w:t>
      </w:r>
    </w:p>
    <w:p w:rsidR="0075264A" w:rsidRPr="002C68D0" w:rsidRDefault="0075264A" w:rsidP="0075264A">
      <w:pPr>
        <w:spacing w:line="240" w:lineRule="auto"/>
        <w:rPr>
          <w:sz w:val="24"/>
          <w:szCs w:val="24"/>
        </w:rPr>
      </w:pPr>
      <w:r w:rsidRPr="002C68D0">
        <w:rPr>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75264A" w:rsidRPr="002C68D0" w:rsidRDefault="0075264A" w:rsidP="0075264A">
      <w:pPr>
        <w:spacing w:line="240" w:lineRule="auto"/>
        <w:rPr>
          <w:b/>
          <w:bCs/>
          <w:sz w:val="24"/>
          <w:szCs w:val="24"/>
        </w:rPr>
      </w:pPr>
      <w:r w:rsidRPr="002C68D0">
        <w:rPr>
          <w:b/>
          <w:bCs/>
          <w:sz w:val="24"/>
          <w:szCs w:val="24"/>
        </w:rPr>
        <w:t>Лексическая сторона речи</w:t>
      </w:r>
    </w:p>
    <w:p w:rsidR="0075264A" w:rsidRPr="002C68D0" w:rsidRDefault="0075264A" w:rsidP="0075264A">
      <w:pPr>
        <w:spacing w:line="240" w:lineRule="auto"/>
        <w:rPr>
          <w:sz w:val="24"/>
          <w:szCs w:val="24"/>
        </w:rPr>
      </w:pPr>
      <w:r w:rsidRPr="002C68D0">
        <w:rPr>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75264A" w:rsidRPr="002C68D0" w:rsidRDefault="0075264A" w:rsidP="0075264A">
      <w:pPr>
        <w:spacing w:line="240" w:lineRule="auto"/>
        <w:rPr>
          <w:sz w:val="24"/>
          <w:szCs w:val="24"/>
        </w:rPr>
      </w:pPr>
      <w:r w:rsidRPr="002C68D0">
        <w:rPr>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75264A" w:rsidRPr="002C68D0" w:rsidRDefault="0075264A" w:rsidP="0075264A">
      <w:pPr>
        <w:spacing w:line="240" w:lineRule="auto"/>
        <w:rPr>
          <w:b/>
          <w:bCs/>
          <w:sz w:val="24"/>
          <w:szCs w:val="24"/>
        </w:rPr>
      </w:pPr>
      <w:r w:rsidRPr="002C68D0">
        <w:rPr>
          <w:b/>
          <w:bCs/>
          <w:sz w:val="24"/>
          <w:szCs w:val="24"/>
        </w:rPr>
        <w:t>Грамматическая сторона речи</w:t>
      </w:r>
    </w:p>
    <w:p w:rsidR="0075264A" w:rsidRPr="002C68D0" w:rsidRDefault="0075264A" w:rsidP="0075264A">
      <w:pPr>
        <w:spacing w:line="240" w:lineRule="auto"/>
        <w:rPr>
          <w:sz w:val="24"/>
          <w:szCs w:val="24"/>
        </w:rPr>
      </w:pPr>
      <w:r w:rsidRPr="002C68D0">
        <w:rPr>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75264A" w:rsidRPr="002C68D0" w:rsidRDefault="0075264A" w:rsidP="0075264A">
      <w:pPr>
        <w:spacing w:line="240" w:lineRule="auto"/>
        <w:rPr>
          <w:sz w:val="24"/>
          <w:szCs w:val="24"/>
        </w:rPr>
      </w:pPr>
      <w:r w:rsidRPr="002C68D0">
        <w:rPr>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75264A" w:rsidRPr="002C68D0" w:rsidRDefault="0075264A" w:rsidP="0075264A">
      <w:pPr>
        <w:spacing w:line="240" w:lineRule="auto"/>
        <w:rPr>
          <w:sz w:val="24"/>
          <w:szCs w:val="24"/>
        </w:rPr>
      </w:pPr>
      <w:r w:rsidRPr="002C68D0">
        <w:rPr>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75264A" w:rsidRPr="002C68D0" w:rsidRDefault="0075264A" w:rsidP="0075264A">
      <w:pPr>
        <w:spacing w:line="240" w:lineRule="auto"/>
        <w:rPr>
          <w:b/>
          <w:bCs/>
          <w:sz w:val="24"/>
          <w:szCs w:val="24"/>
        </w:rPr>
      </w:pPr>
      <w:r w:rsidRPr="002C68D0">
        <w:rPr>
          <w:b/>
          <w:bCs/>
          <w:sz w:val="24"/>
          <w:szCs w:val="24"/>
        </w:rPr>
        <w:t>Социокультурные знания и умения.</w:t>
      </w:r>
    </w:p>
    <w:p w:rsidR="0075264A" w:rsidRPr="002C68D0" w:rsidRDefault="0075264A" w:rsidP="0075264A">
      <w:pPr>
        <w:spacing w:line="240" w:lineRule="auto"/>
        <w:rPr>
          <w:sz w:val="24"/>
          <w:szCs w:val="24"/>
        </w:rPr>
      </w:pPr>
      <w:r w:rsidRPr="002C68D0">
        <w:rPr>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5264A" w:rsidRPr="002C68D0" w:rsidRDefault="0075264A" w:rsidP="0075264A">
      <w:pPr>
        <w:spacing w:line="240" w:lineRule="auto"/>
        <w:rPr>
          <w:sz w:val="24"/>
          <w:szCs w:val="24"/>
        </w:rPr>
      </w:pPr>
      <w:r w:rsidRPr="002C68D0">
        <w:rPr>
          <w:sz w:val="24"/>
          <w:szCs w:val="24"/>
        </w:rPr>
        <w:t>-знаниями о значении родного и иностранного языков в современном мире;</w:t>
      </w:r>
    </w:p>
    <w:p w:rsidR="0075264A" w:rsidRPr="002C68D0" w:rsidRDefault="0075264A" w:rsidP="0075264A">
      <w:pPr>
        <w:spacing w:line="240" w:lineRule="auto"/>
        <w:rPr>
          <w:sz w:val="24"/>
          <w:szCs w:val="24"/>
        </w:rPr>
      </w:pPr>
      <w:r w:rsidRPr="002C68D0">
        <w:rPr>
          <w:sz w:val="24"/>
          <w:szCs w:val="24"/>
        </w:rPr>
        <w:t xml:space="preserve">-сведениями о социокультурном портрете стран, говорящих на иностранном языке, их </w:t>
      </w:r>
      <w:r w:rsidRPr="002C68D0">
        <w:rPr>
          <w:sz w:val="24"/>
          <w:szCs w:val="24"/>
        </w:rPr>
        <w:lastRenderedPageBreak/>
        <w:t>символике и культурном наследии;</w:t>
      </w:r>
    </w:p>
    <w:p w:rsidR="0075264A" w:rsidRPr="002C68D0" w:rsidRDefault="0075264A" w:rsidP="0075264A">
      <w:pPr>
        <w:spacing w:line="240" w:lineRule="auto"/>
        <w:rPr>
          <w:sz w:val="24"/>
          <w:szCs w:val="24"/>
        </w:rPr>
      </w:pPr>
      <w:r w:rsidRPr="002C68D0">
        <w:rPr>
          <w:sz w:val="24"/>
          <w:szCs w:val="24"/>
        </w:rPr>
        <w:t xml:space="preserve">-сведениями о социокультурном портрете стран, говорящих на иностранном языке, их символике и культурном наследии; </w:t>
      </w:r>
    </w:p>
    <w:p w:rsidR="0075264A" w:rsidRPr="002C68D0" w:rsidRDefault="0075264A" w:rsidP="0075264A">
      <w:pPr>
        <w:spacing w:line="240" w:lineRule="auto"/>
        <w:rPr>
          <w:sz w:val="24"/>
          <w:szCs w:val="24"/>
        </w:rPr>
      </w:pPr>
      <w:r w:rsidRPr="002C68D0">
        <w:rPr>
          <w:sz w:val="24"/>
          <w:szCs w:val="24"/>
        </w:rPr>
        <w:t>-знаниями о реалиях страны/стран изучаемого языка: традициях (в пита</w:t>
      </w:r>
      <w:r w:rsidRPr="002C68D0">
        <w:rPr>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75264A" w:rsidRPr="002C68D0" w:rsidRDefault="0075264A" w:rsidP="0075264A">
      <w:pPr>
        <w:spacing w:line="240" w:lineRule="auto"/>
        <w:rPr>
          <w:sz w:val="24"/>
          <w:szCs w:val="24"/>
        </w:rPr>
      </w:pPr>
      <w:r w:rsidRPr="002C68D0">
        <w:rPr>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5264A" w:rsidRPr="002C68D0" w:rsidRDefault="0075264A" w:rsidP="0075264A">
      <w:pPr>
        <w:spacing w:line="240" w:lineRule="auto"/>
        <w:rPr>
          <w:sz w:val="24"/>
          <w:szCs w:val="24"/>
        </w:rPr>
      </w:pPr>
      <w:r w:rsidRPr="002C68D0">
        <w:rPr>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75264A" w:rsidRPr="002C68D0" w:rsidRDefault="0075264A" w:rsidP="0075264A">
      <w:pPr>
        <w:spacing w:line="240" w:lineRule="auto"/>
        <w:rPr>
          <w:sz w:val="24"/>
          <w:szCs w:val="24"/>
        </w:rPr>
      </w:pPr>
      <w:r w:rsidRPr="002C68D0">
        <w:rPr>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75264A" w:rsidRPr="002C68D0" w:rsidRDefault="0075264A" w:rsidP="0075264A">
      <w:pPr>
        <w:spacing w:line="240" w:lineRule="auto"/>
        <w:rPr>
          <w:b/>
          <w:bCs/>
          <w:sz w:val="24"/>
          <w:szCs w:val="24"/>
        </w:rPr>
      </w:pPr>
      <w:r w:rsidRPr="002C68D0">
        <w:rPr>
          <w:b/>
          <w:bCs/>
          <w:sz w:val="24"/>
          <w:szCs w:val="24"/>
        </w:rPr>
        <w:t>Компенсаторные умения</w:t>
      </w:r>
    </w:p>
    <w:p w:rsidR="0075264A" w:rsidRPr="002C68D0" w:rsidRDefault="0075264A" w:rsidP="0075264A">
      <w:pPr>
        <w:spacing w:line="240" w:lineRule="auto"/>
        <w:rPr>
          <w:sz w:val="24"/>
          <w:szCs w:val="24"/>
        </w:rPr>
      </w:pPr>
      <w:r w:rsidRPr="002C68D0">
        <w:rPr>
          <w:sz w:val="24"/>
          <w:szCs w:val="24"/>
        </w:rPr>
        <w:t>Совершенствование умений:</w:t>
      </w:r>
    </w:p>
    <w:p w:rsidR="0075264A" w:rsidRPr="002C68D0" w:rsidRDefault="0075264A" w:rsidP="0075264A">
      <w:pPr>
        <w:spacing w:line="240" w:lineRule="auto"/>
        <w:rPr>
          <w:sz w:val="24"/>
          <w:szCs w:val="24"/>
        </w:rPr>
      </w:pPr>
      <w:r w:rsidRPr="002C68D0">
        <w:rPr>
          <w:sz w:val="24"/>
          <w:szCs w:val="24"/>
        </w:rPr>
        <w:t>-переспрашивать, просить повторить, уточняя значение незнакомых слов;</w:t>
      </w:r>
    </w:p>
    <w:p w:rsidR="0075264A" w:rsidRPr="002C68D0" w:rsidRDefault="0075264A" w:rsidP="0075264A">
      <w:pPr>
        <w:spacing w:line="240" w:lineRule="auto"/>
        <w:rPr>
          <w:sz w:val="24"/>
          <w:szCs w:val="24"/>
        </w:rPr>
      </w:pPr>
      <w:r w:rsidRPr="002C68D0">
        <w:rPr>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75264A" w:rsidRPr="002C68D0" w:rsidRDefault="0075264A" w:rsidP="0075264A">
      <w:pPr>
        <w:spacing w:line="240" w:lineRule="auto"/>
        <w:rPr>
          <w:sz w:val="24"/>
          <w:szCs w:val="24"/>
        </w:rPr>
      </w:pPr>
      <w:r w:rsidRPr="002C68D0">
        <w:rPr>
          <w:sz w:val="24"/>
          <w:szCs w:val="24"/>
        </w:rPr>
        <w:t>-прогнозировать содержание текста на основе заголовка, предварительно поставленных вопросов и т. д.;</w:t>
      </w:r>
    </w:p>
    <w:p w:rsidR="0075264A" w:rsidRPr="002C68D0" w:rsidRDefault="0075264A" w:rsidP="0075264A">
      <w:pPr>
        <w:spacing w:line="240" w:lineRule="auto"/>
        <w:rPr>
          <w:sz w:val="24"/>
          <w:szCs w:val="24"/>
        </w:rPr>
      </w:pPr>
      <w:r w:rsidRPr="002C68D0">
        <w:rPr>
          <w:sz w:val="24"/>
          <w:szCs w:val="24"/>
        </w:rPr>
        <w:t>-догадываться о значении незнакомых слов по контексту, по используемым собеседником жестам и мимике;</w:t>
      </w:r>
    </w:p>
    <w:p w:rsidR="0075264A" w:rsidRPr="002C68D0" w:rsidRDefault="0075264A" w:rsidP="0075264A">
      <w:pPr>
        <w:spacing w:line="240" w:lineRule="auto"/>
        <w:rPr>
          <w:sz w:val="24"/>
          <w:szCs w:val="24"/>
        </w:rPr>
      </w:pPr>
      <w:r w:rsidRPr="002C68D0">
        <w:rPr>
          <w:sz w:val="24"/>
          <w:szCs w:val="24"/>
        </w:rPr>
        <w:t>-использовать синонимы, антонимы, описание понятия при дефиците языковых средств.</w:t>
      </w:r>
    </w:p>
    <w:p w:rsidR="0075264A" w:rsidRPr="002C68D0" w:rsidRDefault="0075264A" w:rsidP="0075264A">
      <w:pPr>
        <w:spacing w:line="240" w:lineRule="auto"/>
        <w:rPr>
          <w:b/>
          <w:bCs/>
          <w:sz w:val="24"/>
          <w:szCs w:val="24"/>
        </w:rPr>
      </w:pPr>
      <w:r w:rsidRPr="002C68D0">
        <w:rPr>
          <w:b/>
          <w:bCs/>
          <w:sz w:val="24"/>
          <w:szCs w:val="24"/>
        </w:rPr>
        <w:t>Общеучебные умения и универсальные способы деятельности</w:t>
      </w:r>
    </w:p>
    <w:p w:rsidR="0075264A" w:rsidRPr="002C68D0" w:rsidRDefault="0075264A" w:rsidP="0075264A">
      <w:pPr>
        <w:spacing w:line="240" w:lineRule="auto"/>
        <w:rPr>
          <w:sz w:val="24"/>
          <w:szCs w:val="24"/>
        </w:rPr>
      </w:pPr>
      <w:r w:rsidRPr="002C68D0">
        <w:rPr>
          <w:sz w:val="24"/>
          <w:szCs w:val="24"/>
        </w:rPr>
        <w:t>Формирование и совершенствование умений:</w:t>
      </w:r>
    </w:p>
    <w:p w:rsidR="0075264A" w:rsidRPr="002C68D0" w:rsidRDefault="0075264A" w:rsidP="0075264A">
      <w:pPr>
        <w:spacing w:line="240" w:lineRule="auto"/>
        <w:rPr>
          <w:sz w:val="24"/>
          <w:szCs w:val="24"/>
        </w:rPr>
      </w:pPr>
      <w:r w:rsidRPr="002C68D0">
        <w:rPr>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75264A" w:rsidRPr="002C68D0" w:rsidRDefault="0075264A" w:rsidP="0075264A">
      <w:pPr>
        <w:spacing w:line="240" w:lineRule="auto"/>
        <w:rPr>
          <w:sz w:val="24"/>
          <w:szCs w:val="24"/>
        </w:rPr>
      </w:pPr>
      <w:r w:rsidRPr="002C68D0">
        <w:rPr>
          <w:sz w:val="24"/>
          <w:szCs w:val="24"/>
        </w:rPr>
        <w:t>-работать с разными источниками на иностранном языке: справочными материалами, словарями, интернет-ресурсами, литературой;</w:t>
      </w:r>
    </w:p>
    <w:p w:rsidR="0075264A" w:rsidRPr="002C68D0" w:rsidRDefault="0075264A" w:rsidP="0075264A">
      <w:pPr>
        <w:spacing w:line="240" w:lineRule="auto"/>
        <w:rPr>
          <w:sz w:val="24"/>
          <w:szCs w:val="24"/>
        </w:rPr>
      </w:pPr>
      <w:r w:rsidRPr="002C68D0">
        <w:rPr>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75264A" w:rsidRPr="002C68D0" w:rsidRDefault="0075264A" w:rsidP="0075264A">
      <w:pPr>
        <w:spacing w:line="240" w:lineRule="auto"/>
        <w:rPr>
          <w:sz w:val="24"/>
          <w:szCs w:val="24"/>
        </w:rPr>
      </w:pPr>
      <w:r w:rsidRPr="002C68D0">
        <w:rPr>
          <w:sz w:val="24"/>
          <w:szCs w:val="24"/>
        </w:rPr>
        <w:t xml:space="preserve">-самостоятельно работать в классе и дома. </w:t>
      </w:r>
    </w:p>
    <w:p w:rsidR="0075264A" w:rsidRPr="002C68D0" w:rsidRDefault="0075264A" w:rsidP="0075264A">
      <w:pPr>
        <w:spacing w:line="240" w:lineRule="auto"/>
        <w:rPr>
          <w:b/>
          <w:bCs/>
          <w:sz w:val="24"/>
          <w:szCs w:val="24"/>
        </w:rPr>
      </w:pPr>
      <w:r w:rsidRPr="002C68D0">
        <w:rPr>
          <w:b/>
          <w:bCs/>
          <w:sz w:val="24"/>
          <w:szCs w:val="24"/>
        </w:rPr>
        <w:t>Специальные учебные умения</w:t>
      </w:r>
    </w:p>
    <w:p w:rsidR="0075264A" w:rsidRPr="002C68D0" w:rsidRDefault="0075264A" w:rsidP="0075264A">
      <w:pPr>
        <w:spacing w:line="240" w:lineRule="auto"/>
        <w:rPr>
          <w:sz w:val="24"/>
          <w:szCs w:val="24"/>
        </w:rPr>
      </w:pPr>
      <w:r w:rsidRPr="002C68D0">
        <w:rPr>
          <w:sz w:val="24"/>
          <w:szCs w:val="24"/>
        </w:rPr>
        <w:t>Формирование и совершенствование умений:</w:t>
      </w:r>
    </w:p>
    <w:p w:rsidR="0075264A" w:rsidRPr="002C68D0" w:rsidRDefault="0075264A" w:rsidP="0075264A">
      <w:pPr>
        <w:spacing w:line="240" w:lineRule="auto"/>
        <w:rPr>
          <w:sz w:val="24"/>
          <w:szCs w:val="24"/>
        </w:rPr>
      </w:pPr>
      <w:r w:rsidRPr="002C68D0">
        <w:rPr>
          <w:sz w:val="24"/>
          <w:szCs w:val="24"/>
        </w:rPr>
        <w:t>находить ключевые слова и социокультурные реалии в работе над текстом;</w:t>
      </w:r>
    </w:p>
    <w:p w:rsidR="0075264A" w:rsidRPr="002C68D0" w:rsidRDefault="0075264A" w:rsidP="0075264A">
      <w:pPr>
        <w:spacing w:line="240" w:lineRule="auto"/>
        <w:rPr>
          <w:sz w:val="24"/>
          <w:szCs w:val="24"/>
        </w:rPr>
      </w:pPr>
      <w:r w:rsidRPr="002C68D0">
        <w:rPr>
          <w:sz w:val="24"/>
          <w:szCs w:val="24"/>
        </w:rPr>
        <w:t>семантизировать слова на основе языковой догадки;</w:t>
      </w:r>
    </w:p>
    <w:p w:rsidR="0075264A" w:rsidRPr="002C68D0" w:rsidRDefault="0075264A" w:rsidP="0075264A">
      <w:pPr>
        <w:spacing w:line="240" w:lineRule="auto"/>
        <w:rPr>
          <w:sz w:val="24"/>
          <w:szCs w:val="24"/>
        </w:rPr>
      </w:pPr>
      <w:r w:rsidRPr="002C68D0">
        <w:rPr>
          <w:sz w:val="24"/>
          <w:szCs w:val="24"/>
        </w:rPr>
        <w:t>осуществлять словообразовательный анализ;</w:t>
      </w:r>
    </w:p>
    <w:p w:rsidR="0075264A" w:rsidRPr="002C68D0" w:rsidRDefault="0075264A" w:rsidP="0075264A">
      <w:pPr>
        <w:spacing w:line="240" w:lineRule="auto"/>
        <w:rPr>
          <w:sz w:val="24"/>
          <w:szCs w:val="24"/>
        </w:rPr>
      </w:pPr>
      <w:r w:rsidRPr="002C68D0">
        <w:rPr>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5264A" w:rsidRPr="002C68D0" w:rsidRDefault="0075264A" w:rsidP="0075264A">
      <w:pPr>
        <w:spacing w:line="240" w:lineRule="auto"/>
        <w:rPr>
          <w:sz w:val="24"/>
          <w:szCs w:val="24"/>
        </w:rPr>
      </w:pPr>
      <w:r w:rsidRPr="002C68D0">
        <w:rPr>
          <w:sz w:val="24"/>
          <w:szCs w:val="24"/>
        </w:rPr>
        <w:t>участвовать в проектной деятельности меж- и метапредметного характера.</w:t>
      </w:r>
    </w:p>
    <w:p w:rsidR="00841F2E" w:rsidRPr="002C68D0" w:rsidRDefault="00841F2E"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bookmarkStart w:id="45" w:name="_Toc414553229"/>
      <w:r w:rsidRPr="002C68D0">
        <w:rPr>
          <w:b/>
          <w:bCs/>
          <w:sz w:val="24"/>
          <w:szCs w:val="24"/>
        </w:rPr>
        <w:lastRenderedPageBreak/>
        <w:t>2.5.4.История России. Всеобщая история</w:t>
      </w:r>
      <w:bookmarkEnd w:id="45"/>
    </w:p>
    <w:p w:rsidR="0075264A" w:rsidRPr="002C68D0" w:rsidRDefault="0075264A" w:rsidP="0075264A">
      <w:pPr>
        <w:spacing w:line="240" w:lineRule="auto"/>
        <w:rPr>
          <w:sz w:val="24"/>
          <w:szCs w:val="24"/>
        </w:rPr>
      </w:pPr>
      <w:r w:rsidRPr="002C68D0">
        <w:rPr>
          <w:sz w:val="24"/>
          <w:szCs w:val="24"/>
        </w:rPr>
        <w:t xml:space="preserve">    Программа учебного предмета «История» на уровне основного общего образования </w:t>
      </w:r>
      <w:r w:rsidRPr="002C68D0">
        <w:rPr>
          <w:b/>
          <w:bCs/>
          <w:iCs/>
          <w:sz w:val="24"/>
          <w:szCs w:val="24"/>
        </w:rPr>
        <w:t>разработана на основе Концепции нового учебно-методического комплекса по отечественной истории,</w:t>
      </w:r>
      <w:r w:rsidRPr="002C68D0">
        <w:rPr>
          <w:sz w:val="24"/>
          <w:szCs w:val="24"/>
        </w:rPr>
        <w:t xml:space="preserve"> подготовленной в 2013-</w:t>
      </w:r>
      <w:smartTag w:uri="urn:schemas-microsoft-com:office:smarttags" w:element="metricconverter">
        <w:smartTagPr>
          <w:attr w:name="ProductID" w:val="14 г"/>
        </w:smartTagPr>
        <w:r w:rsidRPr="002C68D0">
          <w:rPr>
            <w:sz w:val="24"/>
            <w:szCs w:val="24"/>
          </w:rPr>
          <w:t>14 г</w:t>
        </w:r>
      </w:smartTag>
      <w:r w:rsidRPr="002C68D0">
        <w:rPr>
          <w:sz w:val="24"/>
          <w:szCs w:val="24"/>
        </w:rPr>
        <w:t xml:space="preserve">.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75264A" w:rsidRPr="002C68D0" w:rsidRDefault="0075264A" w:rsidP="0075264A">
      <w:pPr>
        <w:spacing w:line="240" w:lineRule="auto"/>
        <w:rPr>
          <w:b/>
          <w:bCs/>
          <w:sz w:val="24"/>
          <w:szCs w:val="24"/>
        </w:rPr>
      </w:pPr>
      <w:r w:rsidRPr="002C68D0">
        <w:rPr>
          <w:b/>
          <w:bCs/>
          <w:sz w:val="24"/>
          <w:szCs w:val="24"/>
        </w:rPr>
        <w:t>Общая характеристика программы по истории.</w:t>
      </w:r>
    </w:p>
    <w:p w:rsidR="0075264A" w:rsidRPr="002C68D0" w:rsidRDefault="0075264A" w:rsidP="0075264A">
      <w:pPr>
        <w:spacing w:line="240" w:lineRule="auto"/>
        <w:rPr>
          <w:sz w:val="24"/>
          <w:szCs w:val="24"/>
        </w:rPr>
      </w:pPr>
      <w:r w:rsidRPr="002C68D0">
        <w:rPr>
          <w:sz w:val="24"/>
          <w:szCs w:val="24"/>
        </w:rPr>
        <w:t xml:space="preserve">  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5264A" w:rsidRPr="002C68D0" w:rsidRDefault="0075264A" w:rsidP="0075264A">
      <w:pPr>
        <w:spacing w:line="240" w:lineRule="auto"/>
        <w:rPr>
          <w:sz w:val="24"/>
          <w:szCs w:val="24"/>
        </w:rPr>
      </w:pPr>
      <w:r w:rsidRPr="002C68D0">
        <w:rPr>
          <w:sz w:val="24"/>
          <w:szCs w:val="24"/>
        </w:rPr>
        <w:t xml:space="preserve"> 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75264A" w:rsidRPr="002C68D0" w:rsidRDefault="0075264A" w:rsidP="0075264A">
      <w:pPr>
        <w:spacing w:line="240" w:lineRule="auto"/>
        <w:rPr>
          <w:sz w:val="24"/>
          <w:szCs w:val="24"/>
        </w:rPr>
      </w:pPr>
      <w:r w:rsidRPr="002C68D0">
        <w:rPr>
          <w:sz w:val="24"/>
          <w:szCs w:val="24"/>
        </w:rP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rsidR="0075264A" w:rsidRPr="002C68D0" w:rsidRDefault="0075264A" w:rsidP="0075264A">
      <w:pPr>
        <w:spacing w:line="240" w:lineRule="auto"/>
        <w:rPr>
          <w:sz w:val="24"/>
          <w:szCs w:val="24"/>
        </w:rPr>
      </w:pPr>
      <w:r w:rsidRPr="002C68D0">
        <w:rPr>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5264A" w:rsidRPr="002C68D0" w:rsidRDefault="0075264A" w:rsidP="0075264A">
      <w:pPr>
        <w:spacing w:line="240" w:lineRule="auto"/>
        <w:rPr>
          <w:sz w:val="24"/>
          <w:szCs w:val="24"/>
        </w:rPr>
      </w:pPr>
      <w:r w:rsidRPr="002C68D0">
        <w:rPr>
          <w:sz w:val="24"/>
          <w:szCs w:val="24"/>
        </w:rPr>
        <w:t xml:space="preserve">-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75264A" w:rsidRPr="002C68D0" w:rsidRDefault="0075264A" w:rsidP="0075264A">
      <w:pPr>
        <w:spacing w:line="240" w:lineRule="auto"/>
        <w:rPr>
          <w:sz w:val="24"/>
          <w:szCs w:val="24"/>
        </w:rPr>
      </w:pPr>
      <w:r w:rsidRPr="002C68D0">
        <w:rPr>
          <w:sz w:val="24"/>
          <w:szCs w:val="24"/>
        </w:rPr>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5264A" w:rsidRPr="002C68D0" w:rsidRDefault="0075264A" w:rsidP="0075264A">
      <w:pPr>
        <w:spacing w:line="240" w:lineRule="auto"/>
        <w:rPr>
          <w:sz w:val="24"/>
          <w:szCs w:val="24"/>
        </w:rPr>
      </w:pPr>
      <w:r w:rsidRPr="002C68D0">
        <w:rPr>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5264A" w:rsidRPr="002C68D0" w:rsidRDefault="0075264A" w:rsidP="0075264A">
      <w:pPr>
        <w:spacing w:line="240" w:lineRule="auto"/>
        <w:rPr>
          <w:sz w:val="24"/>
          <w:szCs w:val="24"/>
        </w:rPr>
      </w:pPr>
      <w:r w:rsidRPr="002C68D0">
        <w:rPr>
          <w:sz w:val="24"/>
          <w:szCs w:val="24"/>
        </w:rPr>
        <w:t xml:space="preserve">    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идея преемственности исторических периодов</w:t>
      </w:r>
      <w:r w:rsidRPr="002C68D0">
        <w:rPr>
          <w:sz w:val="24"/>
          <w:szCs w:val="24"/>
        </w:rPr>
        <w:t>,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5264A" w:rsidRPr="002C68D0" w:rsidRDefault="0075264A" w:rsidP="0075264A">
      <w:pPr>
        <w:spacing w:line="240" w:lineRule="auto"/>
        <w:rPr>
          <w:sz w:val="24"/>
          <w:szCs w:val="24"/>
        </w:rPr>
      </w:pPr>
      <w:r w:rsidRPr="002C68D0">
        <w:rPr>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ценности гражданского общества</w:t>
      </w:r>
      <w:r w:rsidRPr="002C68D0">
        <w:rPr>
          <w:sz w:val="24"/>
          <w:szCs w:val="24"/>
        </w:rPr>
        <w:t xml:space="preserve"> – верховенство права, социальная солидарность, безопасность, свобода и ответственность;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воспитательный потенциал исторического образования</w:t>
      </w:r>
      <w:r w:rsidRPr="002C68D0">
        <w:rPr>
          <w:sz w:val="24"/>
          <w:szCs w:val="24"/>
        </w:rPr>
        <w:t>, его исключительная роль в формировании российской гражданской идентичности и патриотизма;</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общественное согласие и уважение</w:t>
      </w:r>
      <w:r w:rsidRPr="002C68D0">
        <w:rPr>
          <w:sz w:val="24"/>
          <w:szCs w:val="24"/>
        </w:rPr>
        <w:t xml:space="preserve"> как необходимое условие взаимодействия государств и народов в новейшей истории.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познавательное значение</w:t>
      </w:r>
      <w:r w:rsidRPr="002C68D0">
        <w:rPr>
          <w:sz w:val="24"/>
          <w:szCs w:val="24"/>
        </w:rPr>
        <w:t xml:space="preserve"> российской, региональной и мировой истории;</w:t>
      </w:r>
    </w:p>
    <w:p w:rsidR="0075264A" w:rsidRPr="002C68D0" w:rsidRDefault="0075264A" w:rsidP="0075264A">
      <w:pPr>
        <w:spacing w:line="240" w:lineRule="auto"/>
        <w:rPr>
          <w:sz w:val="24"/>
          <w:szCs w:val="24"/>
        </w:rPr>
      </w:pPr>
      <w:r w:rsidRPr="002C68D0">
        <w:rPr>
          <w:b/>
          <w:bCs/>
          <w:sz w:val="24"/>
          <w:szCs w:val="24"/>
        </w:rPr>
        <w:t>- формирование требований к каждой ступени</w:t>
      </w:r>
      <w:r w:rsidRPr="002C68D0">
        <w:rPr>
          <w:sz w:val="24"/>
          <w:szCs w:val="24"/>
        </w:rPr>
        <w:t xml:space="preserve"> непрерывного исторического </w:t>
      </w:r>
      <w:r w:rsidRPr="002C68D0">
        <w:rPr>
          <w:sz w:val="24"/>
          <w:szCs w:val="24"/>
        </w:rPr>
        <w:lastRenderedPageBreak/>
        <w:t>образования на протяжении всей жизни.</w:t>
      </w:r>
    </w:p>
    <w:p w:rsidR="0075264A" w:rsidRPr="002C68D0" w:rsidRDefault="0075264A" w:rsidP="0075264A">
      <w:pPr>
        <w:spacing w:line="240" w:lineRule="auto"/>
        <w:rPr>
          <w:sz w:val="24"/>
          <w:szCs w:val="24"/>
        </w:rPr>
      </w:pPr>
      <w:r w:rsidRPr="002C68D0">
        <w:rPr>
          <w:sz w:val="24"/>
          <w:szCs w:val="24"/>
        </w:rPr>
        <w:t xml:space="preserve">      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5264A" w:rsidRPr="002C68D0" w:rsidRDefault="0075264A" w:rsidP="0075264A">
      <w:pPr>
        <w:spacing w:line="240" w:lineRule="auto"/>
        <w:rPr>
          <w:sz w:val="24"/>
          <w:szCs w:val="24"/>
        </w:rPr>
      </w:pPr>
      <w:r w:rsidRPr="002C68D0">
        <w:rPr>
          <w:sz w:val="24"/>
          <w:szCs w:val="24"/>
        </w:rPr>
        <w:t xml:space="preserve">     Методологическая основа преподавания курса истории в школе зиждется на следующих образовательных и воспитательных приоритетах:</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принцип научности</w:t>
      </w:r>
      <w:r w:rsidRPr="002C68D0">
        <w:rPr>
          <w:sz w:val="24"/>
          <w:szCs w:val="24"/>
        </w:rPr>
        <w:t>, определяющий соответствие учебных единиц основным результатам научных исследований;</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многоуровневое представление</w:t>
      </w:r>
      <w:r w:rsidRPr="002C68D0">
        <w:rPr>
          <w:sz w:val="24"/>
          <w:szCs w:val="24"/>
        </w:rPr>
        <w:t xml:space="preserve">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многофакторный подход к освещению истории</w:t>
      </w:r>
      <w:r w:rsidRPr="002C68D0">
        <w:rPr>
          <w:sz w:val="24"/>
          <w:szCs w:val="24"/>
        </w:rPr>
        <w:t xml:space="preserve"> всех сторон жизни государства и общества; </w:t>
      </w:r>
    </w:p>
    <w:p w:rsidR="0075264A" w:rsidRPr="002C68D0" w:rsidRDefault="0075264A" w:rsidP="0075264A">
      <w:pPr>
        <w:spacing w:line="240" w:lineRule="auto"/>
        <w:rPr>
          <w:sz w:val="24"/>
          <w:szCs w:val="24"/>
        </w:rPr>
      </w:pPr>
      <w:r w:rsidRPr="002C68D0">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5264A" w:rsidRPr="002C68D0" w:rsidRDefault="0075264A" w:rsidP="0075264A">
      <w:pPr>
        <w:spacing w:line="240" w:lineRule="auto"/>
        <w:rPr>
          <w:sz w:val="24"/>
          <w:szCs w:val="24"/>
        </w:rPr>
      </w:pPr>
      <w:r w:rsidRPr="002C68D0">
        <w:rPr>
          <w:b/>
          <w:bCs/>
          <w:sz w:val="24"/>
          <w:szCs w:val="24"/>
        </w:rPr>
        <w:t>- антропологический подход</w:t>
      </w:r>
      <w:r w:rsidRPr="002C68D0">
        <w:rPr>
          <w:sz w:val="24"/>
          <w:szCs w:val="24"/>
        </w:rPr>
        <w:t>, формирующий личностное эмоционально окрашенное восприятие прошлого;</w:t>
      </w:r>
    </w:p>
    <w:p w:rsidR="0075264A" w:rsidRPr="002C68D0" w:rsidRDefault="0075264A" w:rsidP="0075264A">
      <w:pPr>
        <w:spacing w:line="240" w:lineRule="auto"/>
        <w:rPr>
          <w:sz w:val="24"/>
          <w:szCs w:val="24"/>
        </w:rPr>
      </w:pPr>
      <w:r w:rsidRPr="002C68D0">
        <w:rPr>
          <w:b/>
          <w:bCs/>
          <w:sz w:val="24"/>
          <w:szCs w:val="24"/>
        </w:rPr>
        <w:t>- историко-культурологический подход</w:t>
      </w:r>
      <w:r w:rsidRPr="002C68D0">
        <w:rPr>
          <w:sz w:val="24"/>
          <w:szCs w:val="24"/>
        </w:rPr>
        <w:t>, формирующий способности к межкультурному диалогу, восприятию и бережному отношению к культурному наследию.</w:t>
      </w:r>
    </w:p>
    <w:p w:rsidR="0075264A" w:rsidRPr="002C68D0" w:rsidRDefault="0075264A" w:rsidP="0075264A">
      <w:pPr>
        <w:spacing w:line="240" w:lineRule="auto"/>
        <w:rPr>
          <w:b/>
          <w:bCs/>
          <w:sz w:val="24"/>
          <w:szCs w:val="24"/>
        </w:rPr>
      </w:pPr>
      <w:r w:rsidRPr="002C68D0">
        <w:rPr>
          <w:b/>
          <w:bCs/>
          <w:sz w:val="24"/>
          <w:szCs w:val="24"/>
        </w:rPr>
        <w:t>Место учебного предмета «История» в Примерном учебном плане основного общего образования.</w:t>
      </w:r>
    </w:p>
    <w:p w:rsidR="0075264A" w:rsidRPr="002C68D0" w:rsidRDefault="0075264A" w:rsidP="0075264A">
      <w:pPr>
        <w:spacing w:line="240" w:lineRule="auto"/>
        <w:rPr>
          <w:sz w:val="24"/>
          <w:szCs w:val="24"/>
        </w:rPr>
      </w:pPr>
      <w:r w:rsidRPr="002C68D0">
        <w:rPr>
          <w:sz w:val="24"/>
          <w:szCs w:val="24"/>
        </w:rPr>
        <w:t xml:space="preserve">   Предмет «История» изучается на уровне основного общего образования в качестве обязательного предмета в 5-9 классах. </w:t>
      </w:r>
    </w:p>
    <w:p w:rsidR="0075264A" w:rsidRPr="002C68D0" w:rsidRDefault="0075264A" w:rsidP="0075264A">
      <w:pPr>
        <w:spacing w:line="240" w:lineRule="auto"/>
        <w:rPr>
          <w:sz w:val="24"/>
          <w:szCs w:val="24"/>
        </w:rPr>
      </w:pPr>
      <w:r w:rsidRPr="002C68D0">
        <w:rPr>
          <w:sz w:val="24"/>
          <w:szCs w:val="24"/>
        </w:rPr>
        <w:t xml:space="preserve">   Изучение предмета «История» как части предметной области «Общественно-научные предметы» </w:t>
      </w:r>
      <w:r w:rsidRPr="002C68D0">
        <w:rPr>
          <w:b/>
          <w:bCs/>
          <w:sz w:val="24"/>
          <w:szCs w:val="24"/>
        </w:rPr>
        <w:t>основано на межпредметных связях с предметами:</w:t>
      </w:r>
      <w:r w:rsidRPr="002C68D0">
        <w:rPr>
          <w:sz w:val="24"/>
          <w:szCs w:val="24"/>
        </w:rPr>
        <w:t xml:space="preserve">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 xml:space="preserve">   Структурно предмет «История» включает учебные курсы по всеобщей истории и истории России. </w:t>
      </w:r>
    </w:p>
    <w:p w:rsidR="0075264A" w:rsidRPr="002C68D0" w:rsidRDefault="0075264A" w:rsidP="0075264A">
      <w:pPr>
        <w:spacing w:line="240" w:lineRule="auto"/>
        <w:rPr>
          <w:sz w:val="24"/>
          <w:szCs w:val="24"/>
        </w:rPr>
      </w:pPr>
      <w:r w:rsidRPr="002C68D0">
        <w:rPr>
          <w:sz w:val="24"/>
          <w:szCs w:val="24"/>
        </w:rPr>
        <w:t xml:space="preserve">    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75264A" w:rsidRPr="002C68D0" w:rsidRDefault="0075264A" w:rsidP="0075264A">
      <w:pPr>
        <w:spacing w:line="240" w:lineRule="auto"/>
        <w:rPr>
          <w:b/>
          <w:bCs/>
          <w:sz w:val="24"/>
          <w:szCs w:val="24"/>
        </w:rPr>
      </w:pPr>
      <w:r w:rsidRPr="002C68D0">
        <w:rPr>
          <w:sz w:val="24"/>
          <w:szCs w:val="24"/>
        </w:rPr>
        <w:t xml:space="preserve">     </w:t>
      </w:r>
      <w:r w:rsidRPr="002C68D0">
        <w:rPr>
          <w:b/>
          <w:bCs/>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5264A" w:rsidRPr="002C68D0" w:rsidRDefault="0075264A" w:rsidP="0075264A">
      <w:pPr>
        <w:spacing w:line="240" w:lineRule="auto"/>
        <w:rPr>
          <w:sz w:val="24"/>
          <w:szCs w:val="24"/>
        </w:rPr>
      </w:pPr>
      <w:r w:rsidRPr="002C68D0">
        <w:rPr>
          <w:sz w:val="24"/>
          <w:szCs w:val="24"/>
        </w:rPr>
        <w:t xml:space="preserve">    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w:t>
      </w:r>
      <w:r w:rsidRPr="002C68D0">
        <w:rPr>
          <w:sz w:val="24"/>
          <w:szCs w:val="24"/>
        </w:rPr>
        <w:lastRenderedPageBreak/>
        <w:t xml:space="preserve">изобразительных и вещественных исторических источников. </w:t>
      </w:r>
    </w:p>
    <w:p w:rsidR="0075264A" w:rsidRPr="002C68D0" w:rsidRDefault="0075264A" w:rsidP="0075264A">
      <w:pPr>
        <w:spacing w:line="240" w:lineRule="auto"/>
        <w:rPr>
          <w:sz w:val="24"/>
          <w:szCs w:val="24"/>
        </w:rPr>
      </w:pPr>
      <w:r w:rsidRPr="002C68D0">
        <w:rPr>
          <w:sz w:val="24"/>
          <w:szCs w:val="24"/>
        </w:rPr>
        <w:t xml:space="preserve">    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5264A" w:rsidRPr="002C68D0" w:rsidRDefault="0075264A" w:rsidP="0075264A">
      <w:pPr>
        <w:spacing w:line="240" w:lineRule="auto"/>
        <w:rPr>
          <w:sz w:val="24"/>
          <w:szCs w:val="24"/>
        </w:rPr>
      </w:pPr>
      <w:r w:rsidRPr="002C68D0">
        <w:rPr>
          <w:sz w:val="24"/>
          <w:szCs w:val="24"/>
        </w:rPr>
        <w:t xml:space="preserve">   Курс отечественной истории является важнейшим слагаемым предмета «История». Он должен </w:t>
      </w:r>
      <w:r w:rsidRPr="002C68D0">
        <w:rPr>
          <w:b/>
          <w:bCs/>
          <w:iCs/>
          <w:sz w:val="24"/>
          <w:szCs w:val="24"/>
        </w:rPr>
        <w:t>сочетать историю Российского государства и населяющих его народов, историю регионов и локальную историю (прошлое родного села).</w:t>
      </w:r>
      <w:r w:rsidRPr="002C68D0">
        <w:rPr>
          <w:sz w:val="24"/>
          <w:szCs w:val="24"/>
        </w:rPr>
        <w:t xml:space="preserve">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представителей определенной этнонациональной и религиозной общности, хранителей традиций рода и семьи. </w:t>
      </w:r>
    </w:p>
    <w:p w:rsidR="0075264A" w:rsidRPr="002C68D0" w:rsidRDefault="0075264A" w:rsidP="0075264A">
      <w:pPr>
        <w:spacing w:line="240" w:lineRule="auto"/>
        <w:rPr>
          <w:sz w:val="24"/>
          <w:szCs w:val="24"/>
        </w:rPr>
      </w:pPr>
      <w:r w:rsidRPr="002C68D0">
        <w:rPr>
          <w:sz w:val="24"/>
          <w:szCs w:val="24"/>
        </w:rPr>
        <w:t xml:space="preserve">   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Патриотическая основа исторического образования имеет цель воспитать у молодого поколения гордость за свою страну, осознание ее роли в мировой истории.</w:t>
      </w:r>
      <w:r w:rsidRPr="002C68D0">
        <w:rPr>
          <w:sz w:val="24"/>
          <w:szCs w:val="24"/>
        </w:rPr>
        <w:t xml:space="preserve">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5264A" w:rsidRPr="002C68D0" w:rsidRDefault="0075264A" w:rsidP="0075264A">
      <w:pPr>
        <w:spacing w:line="240" w:lineRule="auto"/>
        <w:rPr>
          <w:sz w:val="24"/>
          <w:szCs w:val="24"/>
        </w:rPr>
      </w:pPr>
      <w:r w:rsidRPr="002C68D0">
        <w:rPr>
          <w:sz w:val="24"/>
          <w:szCs w:val="24"/>
        </w:rPr>
        <w:t xml:space="preserve">   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5264A" w:rsidRPr="002C68D0" w:rsidRDefault="0075264A" w:rsidP="0075264A">
      <w:pPr>
        <w:spacing w:line="240" w:lineRule="auto"/>
        <w:rPr>
          <w:sz w:val="24"/>
          <w:szCs w:val="24"/>
        </w:rPr>
      </w:pPr>
      <w:r w:rsidRPr="002C68D0">
        <w:rPr>
          <w:sz w:val="24"/>
          <w:szCs w:val="24"/>
        </w:rPr>
        <w:t xml:space="preserve">   Россия – крупнейшая многонациональная и поликонфессиональная страна в мире. В связи с этим </w:t>
      </w:r>
      <w:r w:rsidRPr="002C68D0">
        <w:rPr>
          <w:b/>
          <w:bCs/>
          <w:sz w:val="24"/>
          <w:szCs w:val="24"/>
        </w:rPr>
        <w:t>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w:t>
      </w:r>
      <w:r w:rsidRPr="002C68D0">
        <w:rPr>
          <w:sz w:val="24"/>
          <w:szCs w:val="24"/>
        </w:rPr>
        <w:t xml:space="preserve">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w:t>
      </w:r>
      <w:r w:rsidRPr="002C68D0">
        <w:rPr>
          <w:sz w:val="24"/>
          <w:szCs w:val="24"/>
        </w:rPr>
        <w:t xml:space="preserve"> С этим связана и проблема гражданской активности, прав и </w:t>
      </w:r>
      <w:r w:rsidRPr="002C68D0">
        <w:rPr>
          <w:sz w:val="24"/>
          <w:szCs w:val="24"/>
        </w:rPr>
        <w:lastRenderedPageBreak/>
        <w:t xml:space="preserve">обязанностей граждан, строительства гражданского общества, формирования правового сознания. </w:t>
      </w:r>
      <w:r w:rsidRPr="002C68D0">
        <w:rPr>
          <w:b/>
          <w:bCs/>
          <w:sz w:val="24"/>
          <w:szCs w:val="24"/>
        </w:rPr>
        <w:t>Следует уделить внимание историческому опыту гражданской активности,</w:t>
      </w:r>
      <w:r w:rsidRPr="002C68D0">
        <w:rPr>
          <w:sz w:val="24"/>
          <w:szCs w:val="24"/>
        </w:rPr>
        <w:t xml:space="preserve">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w:t>
      </w:r>
      <w:r w:rsidRPr="002C68D0">
        <w:rPr>
          <w:sz w:val="24"/>
          <w:szCs w:val="24"/>
        </w:rPr>
        <w:t xml:space="preserve">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Концептуально важно сформировать у учащихся представление о процессе исторического развития как многофакторном явлении.</w:t>
      </w:r>
      <w:r w:rsidRPr="002C68D0">
        <w:rPr>
          <w:sz w:val="24"/>
          <w:szCs w:val="24"/>
        </w:rPr>
        <w:t xml:space="preserve">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5264A" w:rsidRPr="002C68D0" w:rsidRDefault="0075264A" w:rsidP="0075264A">
      <w:pPr>
        <w:spacing w:line="240" w:lineRule="auto"/>
        <w:rPr>
          <w:sz w:val="24"/>
          <w:szCs w:val="24"/>
        </w:rPr>
      </w:pPr>
      <w:r w:rsidRPr="002C68D0">
        <w:rPr>
          <w:sz w:val="24"/>
          <w:szCs w:val="24"/>
        </w:rPr>
        <w:t xml:space="preserve">   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w:t>
      </w:r>
      <w:r w:rsidRPr="002C68D0">
        <w:rPr>
          <w:b/>
          <w:bCs/>
          <w:sz w:val="24"/>
          <w:szCs w:val="24"/>
        </w:rPr>
        <w:t xml:space="preserve">линейной системе с 5 по 10 классы. </w:t>
      </w:r>
      <w:r w:rsidRPr="002C68D0">
        <w:rPr>
          <w:sz w:val="24"/>
          <w:szCs w:val="24"/>
        </w:rPr>
        <w:t xml:space="preserve">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5264A" w:rsidRPr="002C68D0" w:rsidRDefault="0075264A" w:rsidP="0075264A">
      <w:pPr>
        <w:spacing w:line="240" w:lineRule="auto"/>
        <w:rPr>
          <w:sz w:val="24"/>
          <w:szCs w:val="24"/>
        </w:rPr>
      </w:pPr>
      <w:r w:rsidRPr="002C68D0">
        <w:rPr>
          <w:sz w:val="24"/>
          <w:szCs w:val="24"/>
        </w:rPr>
        <w:t xml:space="preserve">   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w:t>
      </w:r>
      <w:r w:rsidRPr="002C68D0">
        <w:rPr>
          <w:b/>
          <w:bCs/>
          <w:sz w:val="24"/>
          <w:szCs w:val="24"/>
        </w:rPr>
        <w:t>на базовом  уровне</w:t>
      </w:r>
      <w:r w:rsidRPr="002C68D0">
        <w:rPr>
          <w:sz w:val="24"/>
          <w:szCs w:val="24"/>
        </w:rPr>
        <w:t xml:space="preserve">. </w:t>
      </w:r>
    </w:p>
    <w:p w:rsidR="0075264A" w:rsidRPr="002C68D0" w:rsidRDefault="0075264A" w:rsidP="0075264A">
      <w:pPr>
        <w:spacing w:line="240" w:lineRule="auto"/>
        <w:jc w:val="center"/>
        <w:rPr>
          <w:b/>
          <w:bCs/>
          <w:sz w:val="24"/>
          <w:szCs w:val="24"/>
        </w:rPr>
      </w:pPr>
      <w:r w:rsidRPr="002C68D0">
        <w:rPr>
          <w:b/>
          <w:bCs/>
          <w:sz w:val="24"/>
          <w:szCs w:val="24"/>
        </w:rPr>
        <w:t>История России. Всеобщая история</w:t>
      </w:r>
    </w:p>
    <w:p w:rsidR="0075264A" w:rsidRPr="002C68D0" w:rsidRDefault="0075264A" w:rsidP="0075264A">
      <w:pPr>
        <w:spacing w:line="240" w:lineRule="auto"/>
        <w:jc w:val="center"/>
        <w:rPr>
          <w:b/>
          <w:bCs/>
          <w:sz w:val="24"/>
          <w:szCs w:val="24"/>
        </w:rPr>
      </w:pPr>
      <w:r w:rsidRPr="002C68D0">
        <w:rPr>
          <w:b/>
          <w:bCs/>
          <w:sz w:val="24"/>
          <w:szCs w:val="24"/>
        </w:rPr>
        <w:t>История России</w:t>
      </w:r>
    </w:p>
    <w:p w:rsidR="0075264A" w:rsidRPr="002C68D0" w:rsidRDefault="0075264A" w:rsidP="0075264A">
      <w:pPr>
        <w:spacing w:line="240" w:lineRule="auto"/>
        <w:rPr>
          <w:b/>
          <w:bCs/>
          <w:sz w:val="24"/>
          <w:szCs w:val="24"/>
        </w:rPr>
      </w:pPr>
      <w:r w:rsidRPr="002C68D0">
        <w:rPr>
          <w:b/>
          <w:bCs/>
          <w:sz w:val="24"/>
          <w:szCs w:val="24"/>
        </w:rPr>
        <w:t>От Древней Руси к Российскому государству</w:t>
      </w:r>
    </w:p>
    <w:p w:rsidR="0075264A" w:rsidRPr="002C68D0" w:rsidRDefault="0075264A" w:rsidP="0075264A">
      <w:pPr>
        <w:spacing w:line="240" w:lineRule="auto"/>
        <w:rPr>
          <w:b/>
          <w:bCs/>
          <w:sz w:val="24"/>
          <w:szCs w:val="24"/>
        </w:rPr>
      </w:pPr>
      <w:r w:rsidRPr="002C68D0">
        <w:rPr>
          <w:b/>
          <w:bCs/>
          <w:sz w:val="24"/>
          <w:szCs w:val="24"/>
        </w:rPr>
        <w:t>Введение</w:t>
      </w:r>
    </w:p>
    <w:p w:rsidR="0075264A" w:rsidRPr="002C68D0" w:rsidRDefault="0075264A" w:rsidP="0075264A">
      <w:pPr>
        <w:spacing w:line="240" w:lineRule="auto"/>
        <w:rPr>
          <w:sz w:val="24"/>
          <w:szCs w:val="24"/>
        </w:rPr>
      </w:pPr>
      <w:r w:rsidRPr="002C68D0">
        <w:rPr>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5264A" w:rsidRPr="002C68D0" w:rsidRDefault="0075264A" w:rsidP="0075264A">
      <w:pPr>
        <w:spacing w:line="240" w:lineRule="auto"/>
        <w:rPr>
          <w:sz w:val="24"/>
          <w:szCs w:val="24"/>
        </w:rPr>
      </w:pPr>
      <w:r w:rsidRPr="002C68D0">
        <w:rPr>
          <w:sz w:val="24"/>
          <w:szCs w:val="24"/>
        </w:rPr>
        <w:t xml:space="preserve">Народы и государства на территории нашей страны в древности </w:t>
      </w:r>
    </w:p>
    <w:p w:rsidR="0075264A" w:rsidRPr="002C68D0" w:rsidRDefault="0075264A" w:rsidP="0075264A">
      <w:pPr>
        <w:spacing w:line="240" w:lineRule="auto"/>
        <w:rPr>
          <w:sz w:val="24"/>
          <w:szCs w:val="24"/>
        </w:rPr>
      </w:pPr>
      <w:r w:rsidRPr="002C68D0">
        <w:rPr>
          <w:sz w:val="24"/>
          <w:szCs w:val="24"/>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75264A" w:rsidRPr="002C68D0" w:rsidRDefault="0075264A" w:rsidP="0075264A">
      <w:pPr>
        <w:spacing w:line="240" w:lineRule="auto"/>
        <w:rPr>
          <w:sz w:val="24"/>
          <w:szCs w:val="24"/>
        </w:rPr>
      </w:pPr>
      <w:r w:rsidRPr="002C68D0">
        <w:rPr>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75264A" w:rsidRPr="002C68D0" w:rsidRDefault="0075264A" w:rsidP="0075264A">
      <w:pPr>
        <w:spacing w:line="240" w:lineRule="auto"/>
        <w:rPr>
          <w:sz w:val="24"/>
          <w:szCs w:val="24"/>
        </w:rPr>
      </w:pPr>
      <w:r w:rsidRPr="002C68D0">
        <w:rPr>
          <w:sz w:val="24"/>
          <w:szCs w:val="24"/>
        </w:rPr>
        <w:t xml:space="preserve">Восточная Европа в середине I тыс. н.э. </w:t>
      </w:r>
    </w:p>
    <w:p w:rsidR="0075264A" w:rsidRPr="002C68D0" w:rsidRDefault="0075264A" w:rsidP="0075264A">
      <w:pPr>
        <w:spacing w:line="240" w:lineRule="auto"/>
        <w:rPr>
          <w:sz w:val="24"/>
          <w:szCs w:val="24"/>
        </w:rPr>
      </w:pPr>
      <w:r w:rsidRPr="002C68D0">
        <w:rPr>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w:t>
      </w:r>
      <w:r w:rsidRPr="002C68D0">
        <w:rPr>
          <w:sz w:val="24"/>
          <w:szCs w:val="24"/>
        </w:rPr>
        <w:lastRenderedPageBreak/>
        <w:t xml:space="preserve">Хазарский каганат. Волжская Булгария. </w:t>
      </w:r>
    </w:p>
    <w:p w:rsidR="0075264A" w:rsidRPr="002C68D0" w:rsidRDefault="0075264A" w:rsidP="0075264A">
      <w:pPr>
        <w:spacing w:line="240" w:lineRule="auto"/>
        <w:rPr>
          <w:sz w:val="24"/>
          <w:szCs w:val="24"/>
        </w:rPr>
      </w:pPr>
      <w:r w:rsidRPr="002C68D0">
        <w:rPr>
          <w:sz w:val="24"/>
          <w:szCs w:val="24"/>
        </w:rPr>
        <w:t xml:space="preserve">Образование государства Русь </w:t>
      </w:r>
    </w:p>
    <w:p w:rsidR="0075264A" w:rsidRPr="002C68D0" w:rsidRDefault="0075264A" w:rsidP="0075264A">
      <w:pPr>
        <w:spacing w:line="240" w:lineRule="auto"/>
        <w:rPr>
          <w:sz w:val="24"/>
          <w:szCs w:val="24"/>
        </w:rPr>
      </w:pPr>
      <w:r w:rsidRPr="002C68D0">
        <w:rPr>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75264A" w:rsidRPr="002C68D0" w:rsidRDefault="0075264A" w:rsidP="0075264A">
      <w:pPr>
        <w:spacing w:line="240" w:lineRule="auto"/>
        <w:rPr>
          <w:sz w:val="24"/>
          <w:szCs w:val="24"/>
        </w:rPr>
      </w:pPr>
      <w:r w:rsidRPr="002C68D0">
        <w:rPr>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75264A" w:rsidRPr="002C68D0" w:rsidRDefault="0075264A" w:rsidP="0075264A">
      <w:pPr>
        <w:spacing w:line="240" w:lineRule="auto"/>
        <w:rPr>
          <w:sz w:val="24"/>
          <w:szCs w:val="24"/>
        </w:rPr>
      </w:pPr>
      <w:r w:rsidRPr="002C68D0">
        <w:rPr>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5264A" w:rsidRPr="002C68D0" w:rsidRDefault="0075264A" w:rsidP="0075264A">
      <w:pPr>
        <w:spacing w:line="240" w:lineRule="auto"/>
        <w:rPr>
          <w:sz w:val="24"/>
          <w:szCs w:val="24"/>
        </w:rPr>
      </w:pPr>
      <w:r w:rsidRPr="002C68D0">
        <w:rPr>
          <w:sz w:val="24"/>
          <w:szCs w:val="24"/>
        </w:rPr>
        <w:t xml:space="preserve">Принятие христианства и его значение. Византийское наследие на Руси. </w:t>
      </w:r>
    </w:p>
    <w:p w:rsidR="0075264A" w:rsidRPr="002C68D0" w:rsidRDefault="0075264A" w:rsidP="0075264A">
      <w:pPr>
        <w:spacing w:line="240" w:lineRule="auto"/>
        <w:rPr>
          <w:b/>
          <w:bCs/>
          <w:sz w:val="24"/>
          <w:szCs w:val="24"/>
        </w:rPr>
      </w:pPr>
      <w:r w:rsidRPr="002C68D0">
        <w:rPr>
          <w:b/>
          <w:bCs/>
          <w:sz w:val="24"/>
          <w:szCs w:val="24"/>
        </w:rPr>
        <w:t xml:space="preserve">Русь в конце X – начале XII в. </w:t>
      </w:r>
    </w:p>
    <w:p w:rsidR="0075264A" w:rsidRPr="002C68D0" w:rsidRDefault="0075264A" w:rsidP="0075264A">
      <w:pPr>
        <w:spacing w:line="240" w:lineRule="auto"/>
        <w:rPr>
          <w:sz w:val="24"/>
          <w:szCs w:val="24"/>
        </w:rPr>
      </w:pPr>
      <w:r w:rsidRPr="002C68D0">
        <w:rPr>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5264A" w:rsidRPr="002C68D0" w:rsidRDefault="0075264A" w:rsidP="0075264A">
      <w:pPr>
        <w:spacing w:line="240" w:lineRule="auto"/>
        <w:rPr>
          <w:sz w:val="24"/>
          <w:szCs w:val="24"/>
        </w:rPr>
      </w:pPr>
      <w:r w:rsidRPr="002C68D0">
        <w:rPr>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75264A" w:rsidRPr="002C68D0" w:rsidRDefault="0075264A" w:rsidP="0075264A">
      <w:pPr>
        <w:spacing w:line="240" w:lineRule="auto"/>
        <w:rPr>
          <w:sz w:val="24"/>
          <w:szCs w:val="24"/>
        </w:rPr>
      </w:pPr>
      <w:r w:rsidRPr="002C68D0">
        <w:rPr>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75264A" w:rsidRPr="002C68D0" w:rsidRDefault="0075264A" w:rsidP="0075264A">
      <w:pPr>
        <w:spacing w:line="240" w:lineRule="auto"/>
        <w:rPr>
          <w:sz w:val="24"/>
          <w:szCs w:val="24"/>
        </w:rPr>
      </w:pPr>
      <w:r w:rsidRPr="002C68D0">
        <w:rPr>
          <w:sz w:val="24"/>
          <w:szCs w:val="24"/>
        </w:rPr>
        <w:t xml:space="preserve">Культурное пространство </w:t>
      </w:r>
    </w:p>
    <w:p w:rsidR="0075264A" w:rsidRPr="002C68D0" w:rsidRDefault="0075264A" w:rsidP="0075264A">
      <w:pPr>
        <w:spacing w:line="240" w:lineRule="auto"/>
        <w:rPr>
          <w:sz w:val="24"/>
          <w:szCs w:val="24"/>
        </w:rPr>
      </w:pPr>
      <w:r w:rsidRPr="002C68D0">
        <w:rPr>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5264A" w:rsidRPr="002C68D0" w:rsidRDefault="0075264A" w:rsidP="0075264A">
      <w:pPr>
        <w:spacing w:line="240" w:lineRule="auto"/>
        <w:rPr>
          <w:sz w:val="24"/>
          <w:szCs w:val="24"/>
        </w:rPr>
      </w:pPr>
      <w:r w:rsidRPr="002C68D0">
        <w:rPr>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5264A" w:rsidRPr="002C68D0" w:rsidRDefault="0075264A" w:rsidP="0075264A">
      <w:pPr>
        <w:spacing w:line="240" w:lineRule="auto"/>
        <w:rPr>
          <w:sz w:val="24"/>
          <w:szCs w:val="24"/>
        </w:rPr>
      </w:pPr>
      <w:r w:rsidRPr="002C68D0">
        <w:rPr>
          <w:sz w:val="24"/>
          <w:szCs w:val="24"/>
        </w:rPr>
        <w:t xml:space="preserve">Русь в середине XII – начале XIII в. </w:t>
      </w:r>
    </w:p>
    <w:p w:rsidR="0075264A" w:rsidRPr="002C68D0" w:rsidRDefault="0075264A" w:rsidP="0075264A">
      <w:pPr>
        <w:spacing w:line="240" w:lineRule="auto"/>
        <w:rPr>
          <w:sz w:val="24"/>
          <w:szCs w:val="24"/>
        </w:rPr>
      </w:pPr>
      <w:r w:rsidRPr="002C68D0">
        <w:rPr>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права.Внешняя политика русских земель в евразийском контексте. </w:t>
      </w:r>
    </w:p>
    <w:p w:rsidR="0075264A" w:rsidRPr="002C68D0" w:rsidRDefault="0075264A" w:rsidP="0075264A">
      <w:pPr>
        <w:spacing w:line="240" w:lineRule="auto"/>
        <w:rPr>
          <w:sz w:val="24"/>
          <w:szCs w:val="24"/>
        </w:rPr>
      </w:pPr>
      <w:r w:rsidRPr="002C68D0">
        <w:rPr>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5264A" w:rsidRPr="002C68D0" w:rsidRDefault="0075264A" w:rsidP="0075264A">
      <w:pPr>
        <w:spacing w:line="240" w:lineRule="auto"/>
        <w:rPr>
          <w:b/>
          <w:bCs/>
          <w:sz w:val="24"/>
          <w:szCs w:val="24"/>
        </w:rPr>
      </w:pPr>
      <w:r w:rsidRPr="002C68D0">
        <w:rPr>
          <w:b/>
          <w:bCs/>
          <w:sz w:val="24"/>
          <w:szCs w:val="24"/>
        </w:rPr>
        <w:t xml:space="preserve">Русские земли в середине XIII - XIV в. </w:t>
      </w:r>
    </w:p>
    <w:p w:rsidR="0075264A" w:rsidRPr="002C68D0" w:rsidRDefault="0075264A" w:rsidP="0075264A">
      <w:pPr>
        <w:spacing w:line="240" w:lineRule="auto"/>
        <w:rPr>
          <w:sz w:val="24"/>
          <w:szCs w:val="24"/>
        </w:rPr>
      </w:pPr>
      <w:r w:rsidRPr="002C68D0">
        <w:rPr>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5264A" w:rsidRPr="002C68D0" w:rsidRDefault="0075264A" w:rsidP="0075264A">
      <w:pPr>
        <w:spacing w:line="240" w:lineRule="auto"/>
        <w:rPr>
          <w:sz w:val="24"/>
          <w:szCs w:val="24"/>
        </w:rPr>
      </w:pPr>
      <w:r w:rsidRPr="002C68D0">
        <w:rPr>
          <w:sz w:val="24"/>
          <w:szCs w:val="24"/>
        </w:rPr>
        <w:lastRenderedPageBreak/>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5264A" w:rsidRPr="002C68D0" w:rsidRDefault="0075264A" w:rsidP="0075264A">
      <w:pPr>
        <w:spacing w:line="240" w:lineRule="auto"/>
        <w:rPr>
          <w:sz w:val="24"/>
          <w:szCs w:val="24"/>
        </w:rPr>
      </w:pPr>
      <w:r w:rsidRPr="002C68D0">
        <w:rPr>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75264A" w:rsidRPr="002C68D0" w:rsidRDefault="0075264A" w:rsidP="0075264A">
      <w:pPr>
        <w:spacing w:line="240" w:lineRule="auto"/>
        <w:rPr>
          <w:sz w:val="24"/>
          <w:szCs w:val="24"/>
        </w:rPr>
      </w:pPr>
      <w:r w:rsidRPr="002C68D0">
        <w:rPr>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5264A" w:rsidRPr="002C68D0" w:rsidRDefault="0075264A" w:rsidP="0075264A">
      <w:pPr>
        <w:spacing w:line="240" w:lineRule="auto"/>
        <w:rPr>
          <w:sz w:val="24"/>
          <w:szCs w:val="24"/>
        </w:rPr>
      </w:pPr>
      <w:r w:rsidRPr="002C68D0">
        <w:rPr>
          <w:sz w:val="24"/>
          <w:szCs w:val="24"/>
        </w:rPr>
        <w:t xml:space="preserve">Народы и государства степной зоны Восточной Европы и Сибири в XIII-XV вв. </w:t>
      </w:r>
    </w:p>
    <w:p w:rsidR="0075264A" w:rsidRPr="002C68D0" w:rsidRDefault="0075264A" w:rsidP="0075264A">
      <w:pPr>
        <w:spacing w:line="240" w:lineRule="auto"/>
        <w:rPr>
          <w:sz w:val="24"/>
          <w:szCs w:val="24"/>
        </w:rPr>
      </w:pPr>
      <w:r w:rsidRPr="002C68D0">
        <w:rPr>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5264A" w:rsidRPr="002C68D0" w:rsidRDefault="0075264A" w:rsidP="0075264A">
      <w:pPr>
        <w:spacing w:line="240" w:lineRule="auto"/>
        <w:rPr>
          <w:sz w:val="24"/>
          <w:szCs w:val="24"/>
        </w:rPr>
      </w:pPr>
      <w:r w:rsidRPr="002C68D0">
        <w:rPr>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75264A" w:rsidRPr="002C68D0" w:rsidRDefault="0075264A" w:rsidP="0075264A">
      <w:pPr>
        <w:spacing w:line="240" w:lineRule="auto"/>
        <w:rPr>
          <w:sz w:val="24"/>
          <w:szCs w:val="24"/>
        </w:rPr>
      </w:pPr>
      <w:r w:rsidRPr="002C68D0">
        <w:rPr>
          <w:sz w:val="24"/>
          <w:szCs w:val="24"/>
        </w:rPr>
        <w:t xml:space="preserve">Культурное пространство </w:t>
      </w:r>
    </w:p>
    <w:p w:rsidR="0075264A" w:rsidRPr="002C68D0" w:rsidRDefault="0075264A" w:rsidP="0075264A">
      <w:pPr>
        <w:spacing w:line="240" w:lineRule="auto"/>
        <w:rPr>
          <w:sz w:val="24"/>
          <w:szCs w:val="24"/>
        </w:rPr>
      </w:pPr>
      <w:r w:rsidRPr="002C68D0">
        <w:rPr>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75264A" w:rsidRPr="002C68D0" w:rsidRDefault="0075264A" w:rsidP="0075264A">
      <w:pPr>
        <w:spacing w:line="240" w:lineRule="auto"/>
        <w:rPr>
          <w:b/>
          <w:bCs/>
          <w:sz w:val="24"/>
          <w:szCs w:val="24"/>
        </w:rPr>
      </w:pPr>
      <w:r w:rsidRPr="002C68D0">
        <w:rPr>
          <w:b/>
          <w:bCs/>
          <w:sz w:val="24"/>
          <w:szCs w:val="24"/>
        </w:rPr>
        <w:t xml:space="preserve">Формирование единого Русского государства в XV веке </w:t>
      </w:r>
    </w:p>
    <w:p w:rsidR="0075264A" w:rsidRPr="002C68D0" w:rsidRDefault="0075264A" w:rsidP="0075264A">
      <w:pPr>
        <w:spacing w:line="240" w:lineRule="auto"/>
        <w:rPr>
          <w:sz w:val="24"/>
          <w:szCs w:val="24"/>
        </w:rPr>
      </w:pPr>
      <w:r w:rsidRPr="002C68D0">
        <w:rPr>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75264A" w:rsidRPr="002C68D0" w:rsidRDefault="0075264A" w:rsidP="0075264A">
      <w:pPr>
        <w:spacing w:line="240" w:lineRule="auto"/>
        <w:rPr>
          <w:sz w:val="24"/>
          <w:szCs w:val="24"/>
        </w:rPr>
      </w:pPr>
      <w:r w:rsidRPr="002C68D0">
        <w:rPr>
          <w:sz w:val="24"/>
          <w:szCs w:val="24"/>
        </w:rPr>
        <w:t xml:space="preserve">Культурное пространство </w:t>
      </w:r>
    </w:p>
    <w:p w:rsidR="0075264A" w:rsidRPr="002C68D0" w:rsidRDefault="0075264A" w:rsidP="0075264A">
      <w:pPr>
        <w:spacing w:line="240" w:lineRule="auto"/>
        <w:rPr>
          <w:sz w:val="24"/>
          <w:szCs w:val="24"/>
        </w:rPr>
      </w:pPr>
      <w:r w:rsidRPr="002C68D0">
        <w:rPr>
          <w:sz w:val="24"/>
          <w:szCs w:val="24"/>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75264A" w:rsidRPr="002C68D0" w:rsidRDefault="0075264A" w:rsidP="0075264A">
      <w:pPr>
        <w:spacing w:line="240" w:lineRule="auto"/>
        <w:rPr>
          <w:b/>
          <w:bCs/>
          <w:color w:val="000080"/>
          <w:sz w:val="24"/>
          <w:szCs w:val="24"/>
        </w:rPr>
      </w:pPr>
      <w:r w:rsidRPr="002C68D0">
        <w:rPr>
          <w:b/>
          <w:bCs/>
          <w:color w:val="000080"/>
          <w:sz w:val="24"/>
          <w:szCs w:val="24"/>
        </w:rPr>
        <w:t>Региональный компонент</w:t>
      </w:r>
    </w:p>
    <w:p w:rsidR="0075264A" w:rsidRPr="002C68D0" w:rsidRDefault="0075264A" w:rsidP="0075264A">
      <w:pPr>
        <w:spacing w:line="240" w:lineRule="auto"/>
        <w:rPr>
          <w:b/>
          <w:bCs/>
          <w:color w:val="000080"/>
          <w:sz w:val="24"/>
          <w:szCs w:val="24"/>
        </w:rPr>
      </w:pPr>
      <w:r w:rsidRPr="002C68D0">
        <w:rPr>
          <w:b/>
          <w:bCs/>
          <w:color w:val="000080"/>
          <w:sz w:val="24"/>
          <w:szCs w:val="24"/>
        </w:rPr>
        <w:t>Наш регион в древности и средневековье.</w:t>
      </w:r>
    </w:p>
    <w:p w:rsidR="0075264A" w:rsidRPr="002C68D0" w:rsidRDefault="0075264A" w:rsidP="0075264A">
      <w:pPr>
        <w:spacing w:line="240" w:lineRule="auto"/>
        <w:rPr>
          <w:b/>
          <w:bCs/>
          <w:sz w:val="24"/>
          <w:szCs w:val="24"/>
        </w:rPr>
      </w:pPr>
      <w:r w:rsidRPr="002C68D0">
        <w:rPr>
          <w:b/>
          <w:bCs/>
          <w:sz w:val="24"/>
          <w:szCs w:val="24"/>
        </w:rPr>
        <w:t xml:space="preserve">Россия В XVI – XVII вв.: от великого княжества к царству Россия в XVI веке </w:t>
      </w:r>
    </w:p>
    <w:p w:rsidR="0075264A" w:rsidRPr="002C68D0" w:rsidRDefault="0075264A" w:rsidP="0075264A">
      <w:pPr>
        <w:spacing w:line="240" w:lineRule="auto"/>
        <w:rPr>
          <w:sz w:val="24"/>
          <w:szCs w:val="24"/>
        </w:rPr>
      </w:pPr>
      <w:r w:rsidRPr="002C68D0">
        <w:rPr>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w:t>
      </w:r>
      <w:r w:rsidRPr="002C68D0">
        <w:rPr>
          <w:sz w:val="24"/>
          <w:szCs w:val="24"/>
        </w:rPr>
        <w:lastRenderedPageBreak/>
        <w:t xml:space="preserve">первой трети XVI в.: война с Великим княжеством Литовским, отношения с Крымским и Казанским ханствами, посольства в европейские государства. </w:t>
      </w:r>
    </w:p>
    <w:p w:rsidR="0075264A" w:rsidRPr="002C68D0" w:rsidRDefault="0075264A" w:rsidP="0075264A">
      <w:pPr>
        <w:spacing w:line="240" w:lineRule="auto"/>
        <w:rPr>
          <w:sz w:val="24"/>
          <w:szCs w:val="24"/>
        </w:rPr>
      </w:pPr>
      <w:r w:rsidRPr="002C68D0">
        <w:rPr>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75264A" w:rsidRPr="002C68D0" w:rsidRDefault="0075264A" w:rsidP="0075264A">
      <w:pPr>
        <w:spacing w:line="240" w:lineRule="auto"/>
        <w:rPr>
          <w:sz w:val="24"/>
          <w:szCs w:val="24"/>
        </w:rPr>
      </w:pPr>
      <w:r w:rsidRPr="002C68D0">
        <w:rPr>
          <w:sz w:val="24"/>
          <w:szCs w:val="24"/>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75264A" w:rsidRPr="002C68D0" w:rsidRDefault="0075264A" w:rsidP="0075264A">
      <w:pPr>
        <w:spacing w:line="240" w:lineRule="auto"/>
        <w:rPr>
          <w:sz w:val="24"/>
          <w:szCs w:val="24"/>
        </w:rPr>
      </w:pPr>
      <w:r w:rsidRPr="002C68D0">
        <w:rPr>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w:t>
      </w:r>
      <w:smartTag w:uri="urn:schemas-microsoft-com:office:smarttags" w:element="metricconverter">
        <w:smartTagPr>
          <w:attr w:name="ProductID" w:val="1547 г"/>
        </w:smartTagPr>
        <w:r w:rsidRPr="002C68D0">
          <w:rPr>
            <w:sz w:val="24"/>
            <w:szCs w:val="24"/>
          </w:rPr>
          <w:t>1547 г</w:t>
        </w:r>
      </w:smartTag>
      <w:r w:rsidRPr="002C68D0">
        <w:rPr>
          <w:sz w:val="24"/>
          <w:szCs w:val="24"/>
        </w:rPr>
        <w:t xml:space="preserve">. Ереси Матвея Башкина и Феодосия Косого. </w:t>
      </w:r>
    </w:p>
    <w:p w:rsidR="0075264A" w:rsidRPr="002C68D0" w:rsidRDefault="0075264A" w:rsidP="0075264A">
      <w:pPr>
        <w:spacing w:line="240" w:lineRule="auto"/>
        <w:rPr>
          <w:sz w:val="24"/>
          <w:szCs w:val="24"/>
        </w:rPr>
      </w:pPr>
      <w:r w:rsidRPr="002C68D0">
        <w:rPr>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w:t>
      </w:r>
      <w:smartTag w:uri="urn:schemas-microsoft-com:office:smarttags" w:element="metricconverter">
        <w:smartTagPr>
          <w:attr w:name="ProductID" w:val="1550 г"/>
        </w:smartTagPr>
        <w:r w:rsidRPr="002C68D0">
          <w:rPr>
            <w:sz w:val="24"/>
            <w:szCs w:val="24"/>
          </w:rPr>
          <w:t>1550 г</w:t>
        </w:r>
      </w:smartTag>
      <w:r w:rsidRPr="002C68D0">
        <w:rPr>
          <w:sz w:val="24"/>
          <w:szCs w:val="24"/>
        </w:rPr>
        <w:t xml:space="preserve">. Стоглавый собор. Земская реформа – формирование органов местного самоуправления. </w:t>
      </w:r>
    </w:p>
    <w:p w:rsidR="0075264A" w:rsidRPr="002C68D0" w:rsidRDefault="0075264A" w:rsidP="0075264A">
      <w:pPr>
        <w:spacing w:line="240" w:lineRule="auto"/>
        <w:rPr>
          <w:sz w:val="24"/>
          <w:szCs w:val="24"/>
        </w:rPr>
      </w:pPr>
      <w:r w:rsidRPr="002C68D0">
        <w:rPr>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w:t>
      </w:r>
      <w:smartTag w:uri="urn:schemas-microsoft-com:office:smarttags" w:element="metricconverter">
        <w:smartTagPr>
          <w:attr w:name="ProductID" w:val="1571 г"/>
        </w:smartTagPr>
        <w:r w:rsidRPr="002C68D0">
          <w:rPr>
            <w:sz w:val="24"/>
            <w:szCs w:val="24"/>
          </w:rPr>
          <w:t>1571 г</w:t>
        </w:r>
      </w:smartTag>
      <w:r w:rsidRPr="002C68D0">
        <w:rPr>
          <w:sz w:val="24"/>
          <w:szCs w:val="24"/>
        </w:rPr>
        <w:t xml:space="preserve">.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5264A" w:rsidRPr="002C68D0" w:rsidRDefault="0075264A" w:rsidP="0075264A">
      <w:pPr>
        <w:spacing w:line="240" w:lineRule="auto"/>
        <w:rPr>
          <w:sz w:val="24"/>
          <w:szCs w:val="24"/>
        </w:rPr>
      </w:pPr>
      <w:r w:rsidRPr="002C68D0">
        <w:rPr>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75264A" w:rsidRPr="002C68D0" w:rsidRDefault="0075264A" w:rsidP="0075264A">
      <w:pPr>
        <w:spacing w:line="240" w:lineRule="auto"/>
        <w:rPr>
          <w:sz w:val="24"/>
          <w:szCs w:val="24"/>
        </w:rPr>
      </w:pPr>
      <w:r w:rsidRPr="002C68D0">
        <w:rPr>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татары.Выходцы из стран Европы на государевой службе.Сосуществование религий в Российском государстве. Русская Православная церковь. Мусульманское духовенство.</w:t>
      </w:r>
    </w:p>
    <w:p w:rsidR="0075264A" w:rsidRPr="002C68D0" w:rsidRDefault="0075264A" w:rsidP="0075264A">
      <w:pPr>
        <w:spacing w:line="240" w:lineRule="auto"/>
        <w:rPr>
          <w:sz w:val="24"/>
          <w:szCs w:val="24"/>
        </w:rPr>
      </w:pPr>
      <w:r w:rsidRPr="002C68D0">
        <w:rPr>
          <w:b/>
          <w:bCs/>
          <w:sz w:val="24"/>
          <w:szCs w:val="24"/>
        </w:rPr>
        <w:t>Россия в конце XVI в.</w:t>
      </w:r>
    </w:p>
    <w:p w:rsidR="0075264A" w:rsidRPr="002C68D0" w:rsidRDefault="0075264A" w:rsidP="0075264A">
      <w:pPr>
        <w:spacing w:line="240" w:lineRule="auto"/>
        <w:rPr>
          <w:sz w:val="24"/>
          <w:szCs w:val="24"/>
        </w:rPr>
      </w:pPr>
      <w:r w:rsidRPr="002C68D0">
        <w:rPr>
          <w:sz w:val="24"/>
          <w:szCs w:val="24"/>
        </w:rPr>
        <w:t xml:space="preserve"> Опричнина, дискуссия о ее причинах и характере. Опричный террор. Разгром Новгорода и Пскова. Московские казни </w:t>
      </w:r>
      <w:smartTag w:uri="urn:schemas-microsoft-com:office:smarttags" w:element="metricconverter">
        <w:smartTagPr>
          <w:attr w:name="ProductID" w:val="1570 г"/>
        </w:smartTagPr>
        <w:r w:rsidRPr="002C68D0">
          <w:rPr>
            <w:sz w:val="24"/>
            <w:szCs w:val="24"/>
          </w:rPr>
          <w:t>1570 г</w:t>
        </w:r>
      </w:smartTag>
      <w:r w:rsidRPr="002C68D0">
        <w:rPr>
          <w:sz w:val="24"/>
          <w:szCs w:val="24"/>
        </w:rPr>
        <w:t xml:space="preserve">. Результаты и последствия опричнины. Противоречивость личности Ивана Грозного и проводимых им преобразований. Цена реформ. </w:t>
      </w:r>
    </w:p>
    <w:p w:rsidR="0075264A" w:rsidRPr="002C68D0" w:rsidRDefault="0075264A" w:rsidP="0075264A">
      <w:pPr>
        <w:spacing w:line="240" w:lineRule="auto"/>
        <w:rPr>
          <w:sz w:val="24"/>
          <w:szCs w:val="24"/>
        </w:rPr>
      </w:pPr>
      <w:r w:rsidRPr="002C68D0">
        <w:rPr>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w:t>
      </w:r>
      <w:smartTag w:uri="urn:schemas-microsoft-com:office:smarttags" w:element="metricconverter">
        <w:smartTagPr>
          <w:attr w:name="ProductID" w:val="1591 г"/>
        </w:smartTagPr>
        <w:r w:rsidRPr="002C68D0">
          <w:rPr>
            <w:sz w:val="24"/>
            <w:szCs w:val="24"/>
          </w:rPr>
          <w:t>1591 г</w:t>
        </w:r>
      </w:smartTag>
      <w:r w:rsidRPr="002C68D0">
        <w:rPr>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5264A" w:rsidRPr="002C68D0" w:rsidRDefault="0075264A" w:rsidP="0075264A">
      <w:pPr>
        <w:spacing w:line="240" w:lineRule="auto"/>
        <w:rPr>
          <w:sz w:val="24"/>
          <w:szCs w:val="24"/>
        </w:rPr>
      </w:pPr>
      <w:r w:rsidRPr="002C68D0">
        <w:rPr>
          <w:sz w:val="24"/>
          <w:szCs w:val="24"/>
        </w:rPr>
        <w:t xml:space="preserve">Смута в России </w:t>
      </w:r>
    </w:p>
    <w:p w:rsidR="0075264A" w:rsidRPr="002C68D0" w:rsidRDefault="0075264A" w:rsidP="0075264A">
      <w:pPr>
        <w:spacing w:line="240" w:lineRule="auto"/>
        <w:rPr>
          <w:sz w:val="24"/>
          <w:szCs w:val="24"/>
        </w:rPr>
      </w:pPr>
      <w:r w:rsidRPr="002C68D0">
        <w:rPr>
          <w:sz w:val="24"/>
          <w:szCs w:val="24"/>
        </w:rPr>
        <w:t xml:space="preserve">Династический кризис. Земский собор </w:t>
      </w:r>
      <w:smartTag w:uri="urn:schemas-microsoft-com:office:smarttags" w:element="metricconverter">
        <w:smartTagPr>
          <w:attr w:name="ProductID" w:val="1598 г"/>
        </w:smartTagPr>
        <w:r w:rsidRPr="002C68D0">
          <w:rPr>
            <w:sz w:val="24"/>
            <w:szCs w:val="24"/>
          </w:rPr>
          <w:t>1598 г</w:t>
        </w:r>
      </w:smartTag>
      <w:r w:rsidRPr="002C68D0">
        <w:rPr>
          <w:sz w:val="24"/>
          <w:szCs w:val="24"/>
        </w:rPr>
        <w:t xml:space="preserve">.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75264A" w:rsidRPr="002C68D0" w:rsidRDefault="0075264A" w:rsidP="0075264A">
      <w:pPr>
        <w:spacing w:line="240" w:lineRule="auto"/>
        <w:rPr>
          <w:sz w:val="24"/>
          <w:szCs w:val="24"/>
        </w:rPr>
      </w:pPr>
      <w:r w:rsidRPr="002C68D0">
        <w:rPr>
          <w:sz w:val="24"/>
          <w:szCs w:val="24"/>
        </w:rPr>
        <w:t xml:space="preserve">Смутное время начала XVII в., дискуссия о его причинах. Самозванцы и самозванство. Личность Лжедмитрия I и его политика. Восстание </w:t>
      </w:r>
      <w:smartTag w:uri="urn:schemas-microsoft-com:office:smarttags" w:element="metricconverter">
        <w:smartTagPr>
          <w:attr w:name="ProductID" w:val="1606 г"/>
        </w:smartTagPr>
        <w:r w:rsidRPr="002C68D0">
          <w:rPr>
            <w:sz w:val="24"/>
            <w:szCs w:val="24"/>
          </w:rPr>
          <w:t>1606 г</w:t>
        </w:r>
      </w:smartTag>
      <w:r w:rsidRPr="002C68D0">
        <w:rPr>
          <w:sz w:val="24"/>
          <w:szCs w:val="24"/>
        </w:rPr>
        <w:t xml:space="preserve">. и убийство самозванца. </w:t>
      </w:r>
    </w:p>
    <w:p w:rsidR="0075264A" w:rsidRPr="002C68D0" w:rsidRDefault="0075264A" w:rsidP="0075264A">
      <w:pPr>
        <w:spacing w:line="240" w:lineRule="auto"/>
        <w:rPr>
          <w:sz w:val="24"/>
          <w:szCs w:val="24"/>
        </w:rPr>
      </w:pPr>
      <w:r w:rsidRPr="002C68D0">
        <w:rPr>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w:t>
      </w:r>
      <w:r w:rsidRPr="002C68D0">
        <w:rPr>
          <w:sz w:val="24"/>
          <w:szCs w:val="24"/>
        </w:rPr>
        <w:lastRenderedPageBreak/>
        <w:t xml:space="preserve">Скопина-Шуйского и Я.-П. Делагарди и распад тушинского лагеря. Открытое вступление в войну против России Речи Посполитой. Оборона Смоленска. </w:t>
      </w:r>
    </w:p>
    <w:p w:rsidR="0075264A" w:rsidRPr="002C68D0" w:rsidRDefault="0075264A" w:rsidP="0075264A">
      <w:pPr>
        <w:spacing w:line="240" w:lineRule="auto"/>
        <w:rPr>
          <w:sz w:val="24"/>
          <w:szCs w:val="24"/>
        </w:rPr>
      </w:pPr>
      <w:r w:rsidRPr="002C68D0">
        <w:rPr>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w:t>
      </w:r>
      <w:smartTag w:uri="urn:schemas-microsoft-com:office:smarttags" w:element="metricconverter">
        <w:smartTagPr>
          <w:attr w:name="ProductID" w:val="1611 г"/>
        </w:smartTagPr>
        <w:r w:rsidRPr="002C68D0">
          <w:rPr>
            <w:sz w:val="24"/>
            <w:szCs w:val="24"/>
          </w:rPr>
          <w:t>1611 г</w:t>
        </w:r>
      </w:smartTag>
      <w:r w:rsidRPr="002C68D0">
        <w:rPr>
          <w:sz w:val="24"/>
          <w:szCs w:val="24"/>
        </w:rPr>
        <w:t xml:space="preserve">. и сожжение города оккупантами. Первое и второе ополчения. Захват Новгорода шведскими войсками. «Совет всей земли». Освобождение Москвы в </w:t>
      </w:r>
      <w:smartTag w:uri="urn:schemas-microsoft-com:office:smarttags" w:element="metricconverter">
        <w:smartTagPr>
          <w:attr w:name="ProductID" w:val="1612 г"/>
        </w:smartTagPr>
        <w:r w:rsidRPr="002C68D0">
          <w:rPr>
            <w:sz w:val="24"/>
            <w:szCs w:val="24"/>
          </w:rPr>
          <w:t>1612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Земский собор </w:t>
      </w:r>
      <w:smartTag w:uri="urn:schemas-microsoft-com:office:smarttags" w:element="metricconverter">
        <w:smartTagPr>
          <w:attr w:name="ProductID" w:val="1613 г"/>
        </w:smartTagPr>
        <w:r w:rsidRPr="002C68D0">
          <w:rPr>
            <w:sz w:val="24"/>
            <w:szCs w:val="24"/>
          </w:rPr>
          <w:t>1613 г</w:t>
        </w:r>
      </w:smartTag>
      <w:r w:rsidRPr="002C68D0">
        <w:rPr>
          <w:sz w:val="24"/>
          <w:szCs w:val="24"/>
        </w:rPr>
        <w:t xml:space="preserve">.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75264A" w:rsidRPr="002C68D0" w:rsidRDefault="0075264A" w:rsidP="0075264A">
      <w:pPr>
        <w:spacing w:line="240" w:lineRule="auto"/>
        <w:rPr>
          <w:b/>
          <w:bCs/>
          <w:sz w:val="24"/>
          <w:szCs w:val="24"/>
        </w:rPr>
      </w:pPr>
      <w:r w:rsidRPr="002C68D0">
        <w:rPr>
          <w:b/>
          <w:bCs/>
          <w:sz w:val="24"/>
          <w:szCs w:val="24"/>
        </w:rPr>
        <w:t xml:space="preserve">Россия в XVII веке </w:t>
      </w:r>
    </w:p>
    <w:p w:rsidR="0075264A" w:rsidRPr="002C68D0" w:rsidRDefault="0075264A" w:rsidP="0075264A">
      <w:pPr>
        <w:spacing w:line="240" w:lineRule="auto"/>
        <w:rPr>
          <w:sz w:val="24"/>
          <w:szCs w:val="24"/>
        </w:rPr>
      </w:pPr>
      <w:r w:rsidRPr="002C68D0">
        <w:rPr>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75264A" w:rsidRPr="002C68D0" w:rsidRDefault="0075264A" w:rsidP="0075264A">
      <w:pPr>
        <w:spacing w:line="240" w:lineRule="auto"/>
        <w:rPr>
          <w:sz w:val="24"/>
          <w:szCs w:val="24"/>
        </w:rPr>
      </w:pPr>
      <w:r w:rsidRPr="002C68D0">
        <w:rPr>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75264A" w:rsidRPr="002C68D0" w:rsidRDefault="0075264A" w:rsidP="0075264A">
      <w:pPr>
        <w:spacing w:line="240" w:lineRule="auto"/>
        <w:rPr>
          <w:sz w:val="24"/>
          <w:szCs w:val="24"/>
        </w:rPr>
      </w:pPr>
      <w:r w:rsidRPr="002C68D0">
        <w:rPr>
          <w:sz w:val="24"/>
          <w:szCs w:val="24"/>
        </w:rPr>
        <w:t xml:space="preserve">Царь Федор Алексеевич. Отмена местничества. Налоговая (податная) реформа. </w:t>
      </w:r>
    </w:p>
    <w:p w:rsidR="0075264A" w:rsidRPr="002C68D0" w:rsidRDefault="0075264A" w:rsidP="0075264A">
      <w:pPr>
        <w:spacing w:line="240" w:lineRule="auto"/>
        <w:rPr>
          <w:sz w:val="24"/>
          <w:szCs w:val="24"/>
        </w:rPr>
      </w:pPr>
      <w:r w:rsidRPr="002C68D0">
        <w:rPr>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75264A" w:rsidRPr="002C68D0" w:rsidRDefault="0075264A" w:rsidP="0075264A">
      <w:pPr>
        <w:spacing w:line="240" w:lineRule="auto"/>
        <w:rPr>
          <w:sz w:val="24"/>
          <w:szCs w:val="24"/>
        </w:rPr>
      </w:pPr>
      <w:r w:rsidRPr="002C68D0">
        <w:rPr>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w:t>
      </w:r>
      <w:smartTag w:uri="urn:schemas-microsoft-com:office:smarttags" w:element="metricconverter">
        <w:smartTagPr>
          <w:attr w:name="ProductID" w:val="1649 г"/>
        </w:smartTagPr>
        <w:r w:rsidRPr="002C68D0">
          <w:rPr>
            <w:sz w:val="24"/>
            <w:szCs w:val="24"/>
          </w:rPr>
          <w:t>1649 г</w:t>
        </w:r>
      </w:smartTag>
      <w:r w:rsidRPr="002C68D0">
        <w:rPr>
          <w:sz w:val="24"/>
          <w:szCs w:val="24"/>
        </w:rPr>
        <w:t xml:space="preserve">.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w:t>
      </w:r>
      <w:smartTag w:uri="urn:schemas-microsoft-com:office:smarttags" w:element="metricconverter">
        <w:smartTagPr>
          <w:attr w:name="ProductID" w:val="1654 г"/>
        </w:smartTagPr>
        <w:r w:rsidRPr="002C68D0">
          <w:rPr>
            <w:sz w:val="24"/>
            <w:szCs w:val="24"/>
          </w:rPr>
          <w:t>1654 г</w:t>
        </w:r>
      </w:smartTag>
      <w:r w:rsidRPr="002C68D0">
        <w:rPr>
          <w:sz w:val="24"/>
          <w:szCs w:val="24"/>
        </w:rPr>
        <w:t xml:space="preserve">. Медный бунт. Побеги крестьян на Дон и в Сибирь. Восстание Степана Разина. </w:t>
      </w:r>
    </w:p>
    <w:p w:rsidR="0075264A" w:rsidRPr="002C68D0" w:rsidRDefault="0075264A" w:rsidP="0075264A">
      <w:pPr>
        <w:spacing w:line="240" w:lineRule="auto"/>
        <w:rPr>
          <w:sz w:val="24"/>
          <w:szCs w:val="24"/>
        </w:rPr>
      </w:pPr>
      <w:r w:rsidRPr="002C68D0">
        <w:rPr>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75264A" w:rsidRPr="002C68D0" w:rsidRDefault="0075264A" w:rsidP="0075264A">
      <w:pPr>
        <w:spacing w:line="240" w:lineRule="auto"/>
        <w:rPr>
          <w:sz w:val="24"/>
          <w:szCs w:val="24"/>
        </w:rPr>
      </w:pPr>
      <w:r w:rsidRPr="002C68D0">
        <w:rPr>
          <w:sz w:val="24"/>
          <w:szCs w:val="24"/>
        </w:rPr>
        <w:t xml:space="preserve">Культурное пространство </w:t>
      </w:r>
    </w:p>
    <w:p w:rsidR="0075264A" w:rsidRPr="002C68D0" w:rsidRDefault="0075264A" w:rsidP="0075264A">
      <w:pPr>
        <w:spacing w:line="240" w:lineRule="auto"/>
        <w:rPr>
          <w:sz w:val="24"/>
          <w:szCs w:val="24"/>
        </w:rPr>
      </w:pPr>
      <w:r w:rsidRPr="002C68D0">
        <w:rPr>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75264A" w:rsidRPr="002C68D0" w:rsidRDefault="0075264A" w:rsidP="0075264A">
      <w:pPr>
        <w:spacing w:line="240" w:lineRule="auto"/>
        <w:rPr>
          <w:sz w:val="24"/>
          <w:szCs w:val="24"/>
        </w:rPr>
      </w:pPr>
      <w:r w:rsidRPr="002C68D0">
        <w:rPr>
          <w:sz w:val="24"/>
          <w:szCs w:val="24"/>
        </w:rPr>
        <w:lastRenderedPageBreak/>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5264A" w:rsidRPr="002C68D0" w:rsidRDefault="0075264A" w:rsidP="0075264A">
      <w:pPr>
        <w:spacing w:line="240" w:lineRule="auto"/>
        <w:rPr>
          <w:sz w:val="24"/>
          <w:szCs w:val="24"/>
        </w:rPr>
      </w:pPr>
      <w:r w:rsidRPr="002C68D0">
        <w:rPr>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75264A" w:rsidRPr="002C68D0" w:rsidRDefault="0075264A" w:rsidP="0075264A">
      <w:pPr>
        <w:spacing w:line="240" w:lineRule="auto"/>
        <w:rPr>
          <w:sz w:val="24"/>
          <w:szCs w:val="24"/>
        </w:rPr>
      </w:pPr>
      <w:r w:rsidRPr="002C68D0">
        <w:rPr>
          <w:sz w:val="24"/>
          <w:szCs w:val="24"/>
        </w:rPr>
        <w:t xml:space="preserve">Изобразительное искусство. Симон Ушаков. Ярославская школа иконописи. Парсунная живопись. </w:t>
      </w:r>
    </w:p>
    <w:p w:rsidR="0075264A" w:rsidRPr="002C68D0" w:rsidRDefault="0075264A" w:rsidP="0075264A">
      <w:pPr>
        <w:spacing w:line="240" w:lineRule="auto"/>
        <w:rPr>
          <w:sz w:val="24"/>
          <w:szCs w:val="24"/>
        </w:rPr>
      </w:pPr>
      <w:r w:rsidRPr="002C68D0">
        <w:rPr>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75264A" w:rsidRPr="002C68D0" w:rsidRDefault="0075264A" w:rsidP="0075264A">
      <w:pPr>
        <w:spacing w:line="240" w:lineRule="auto"/>
        <w:rPr>
          <w:sz w:val="24"/>
          <w:szCs w:val="24"/>
        </w:rPr>
      </w:pPr>
      <w:r w:rsidRPr="002C68D0">
        <w:rPr>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5264A" w:rsidRPr="002C68D0" w:rsidRDefault="0075264A" w:rsidP="0075264A">
      <w:pPr>
        <w:spacing w:line="240" w:lineRule="auto"/>
        <w:rPr>
          <w:b/>
          <w:bCs/>
          <w:color w:val="000080"/>
          <w:sz w:val="24"/>
          <w:szCs w:val="24"/>
        </w:rPr>
      </w:pPr>
      <w:r w:rsidRPr="002C68D0">
        <w:rPr>
          <w:b/>
          <w:bCs/>
          <w:color w:val="000080"/>
          <w:sz w:val="24"/>
          <w:szCs w:val="24"/>
        </w:rPr>
        <w:t>Региональный компонент</w:t>
      </w:r>
    </w:p>
    <w:p w:rsidR="0075264A" w:rsidRPr="002C68D0" w:rsidRDefault="0075264A" w:rsidP="0075264A">
      <w:pPr>
        <w:spacing w:line="240" w:lineRule="auto"/>
        <w:rPr>
          <w:color w:val="000080"/>
          <w:sz w:val="24"/>
          <w:szCs w:val="24"/>
        </w:rPr>
      </w:pPr>
      <w:r w:rsidRPr="002C68D0">
        <w:rPr>
          <w:color w:val="000080"/>
          <w:sz w:val="24"/>
          <w:szCs w:val="24"/>
        </w:rPr>
        <w:t xml:space="preserve">Наш регион в XVI – XVII вв. </w:t>
      </w:r>
    </w:p>
    <w:p w:rsidR="0075264A" w:rsidRPr="002C68D0" w:rsidRDefault="0075264A" w:rsidP="0075264A">
      <w:pPr>
        <w:spacing w:line="240" w:lineRule="auto"/>
        <w:rPr>
          <w:b/>
          <w:bCs/>
          <w:sz w:val="24"/>
          <w:szCs w:val="24"/>
        </w:rPr>
      </w:pPr>
      <w:r w:rsidRPr="002C68D0">
        <w:rPr>
          <w:b/>
          <w:bCs/>
          <w:sz w:val="24"/>
          <w:szCs w:val="24"/>
        </w:rPr>
        <w:t>Россия в конце XVII - XVIII ВЕКАХ: от царства к империи</w:t>
      </w:r>
    </w:p>
    <w:p w:rsidR="0075264A" w:rsidRPr="002C68D0" w:rsidRDefault="0075264A" w:rsidP="0075264A">
      <w:pPr>
        <w:spacing w:line="240" w:lineRule="auto"/>
        <w:rPr>
          <w:sz w:val="24"/>
          <w:szCs w:val="24"/>
        </w:rPr>
      </w:pPr>
      <w:r w:rsidRPr="002C68D0">
        <w:rPr>
          <w:sz w:val="24"/>
          <w:szCs w:val="24"/>
        </w:rPr>
        <w:t xml:space="preserve">Россия в эпоху преобразований Петра I </w:t>
      </w:r>
    </w:p>
    <w:p w:rsidR="0075264A" w:rsidRPr="002C68D0" w:rsidRDefault="0075264A" w:rsidP="0075264A">
      <w:pPr>
        <w:spacing w:line="240" w:lineRule="auto"/>
        <w:rPr>
          <w:sz w:val="24"/>
          <w:szCs w:val="24"/>
        </w:rPr>
      </w:pPr>
      <w:r w:rsidRPr="002C68D0">
        <w:rPr>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5264A" w:rsidRPr="002C68D0" w:rsidRDefault="0075264A" w:rsidP="0075264A">
      <w:pPr>
        <w:spacing w:line="240" w:lineRule="auto"/>
        <w:rPr>
          <w:sz w:val="24"/>
          <w:szCs w:val="24"/>
        </w:rPr>
      </w:pPr>
      <w:r w:rsidRPr="002C68D0">
        <w:rPr>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5264A" w:rsidRPr="002C68D0" w:rsidRDefault="0075264A" w:rsidP="0075264A">
      <w:pPr>
        <w:spacing w:line="240" w:lineRule="auto"/>
        <w:rPr>
          <w:sz w:val="24"/>
          <w:szCs w:val="24"/>
        </w:rPr>
      </w:pPr>
      <w:r w:rsidRPr="002C68D0">
        <w:rPr>
          <w:sz w:val="24"/>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1724 г"/>
        </w:smartTagPr>
        <w:r w:rsidRPr="002C68D0">
          <w:rPr>
            <w:sz w:val="24"/>
            <w:szCs w:val="24"/>
          </w:rPr>
          <w:t>1724 г</w:t>
        </w:r>
      </w:smartTag>
      <w:r w:rsidRPr="002C68D0">
        <w:rPr>
          <w:sz w:val="24"/>
          <w:szCs w:val="24"/>
        </w:rPr>
        <w:t xml:space="preserve">. Введение подушной подати. </w:t>
      </w:r>
    </w:p>
    <w:p w:rsidR="0075264A" w:rsidRPr="002C68D0" w:rsidRDefault="0075264A" w:rsidP="0075264A">
      <w:pPr>
        <w:spacing w:line="240" w:lineRule="auto"/>
        <w:rPr>
          <w:sz w:val="24"/>
          <w:szCs w:val="24"/>
        </w:rPr>
      </w:pPr>
      <w:r w:rsidRPr="002C68D0">
        <w:rPr>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5264A" w:rsidRPr="002C68D0" w:rsidRDefault="0075264A" w:rsidP="0075264A">
      <w:pPr>
        <w:spacing w:line="240" w:lineRule="auto"/>
        <w:rPr>
          <w:sz w:val="24"/>
          <w:szCs w:val="24"/>
        </w:rPr>
      </w:pPr>
      <w:r w:rsidRPr="002C68D0">
        <w:rPr>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5264A" w:rsidRPr="002C68D0" w:rsidRDefault="0075264A" w:rsidP="0075264A">
      <w:pPr>
        <w:spacing w:line="240" w:lineRule="auto"/>
        <w:rPr>
          <w:sz w:val="24"/>
          <w:szCs w:val="24"/>
        </w:rPr>
      </w:pPr>
      <w:r w:rsidRPr="002C68D0">
        <w:rPr>
          <w:sz w:val="24"/>
          <w:szCs w:val="24"/>
        </w:rPr>
        <w:t xml:space="preserve">Первые гвардейские полки. Создание регулярной армии, военного флота. Рекрутские наборы. </w:t>
      </w:r>
    </w:p>
    <w:p w:rsidR="0075264A" w:rsidRPr="002C68D0" w:rsidRDefault="0075264A" w:rsidP="0075264A">
      <w:pPr>
        <w:spacing w:line="240" w:lineRule="auto"/>
        <w:rPr>
          <w:sz w:val="24"/>
          <w:szCs w:val="24"/>
        </w:rPr>
      </w:pPr>
      <w:r w:rsidRPr="002C68D0">
        <w:rPr>
          <w:sz w:val="24"/>
          <w:szCs w:val="24"/>
        </w:rPr>
        <w:t xml:space="preserve">Церковная реформа. Упразднение патриаршества, учреждение синода. Положение конфессий. </w:t>
      </w:r>
    </w:p>
    <w:p w:rsidR="0075264A" w:rsidRPr="002C68D0" w:rsidRDefault="0075264A" w:rsidP="0075264A">
      <w:pPr>
        <w:spacing w:line="240" w:lineRule="auto"/>
        <w:rPr>
          <w:sz w:val="24"/>
          <w:szCs w:val="24"/>
        </w:rPr>
      </w:pPr>
      <w:r w:rsidRPr="002C68D0">
        <w:rPr>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75264A" w:rsidRPr="002C68D0" w:rsidRDefault="0075264A" w:rsidP="0075264A">
      <w:pPr>
        <w:spacing w:line="240" w:lineRule="auto"/>
        <w:rPr>
          <w:sz w:val="24"/>
          <w:szCs w:val="24"/>
        </w:rPr>
      </w:pPr>
      <w:r w:rsidRPr="002C68D0">
        <w:rPr>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5264A" w:rsidRPr="002C68D0" w:rsidRDefault="0075264A" w:rsidP="0075264A">
      <w:pPr>
        <w:spacing w:line="240" w:lineRule="auto"/>
        <w:rPr>
          <w:sz w:val="24"/>
          <w:szCs w:val="24"/>
        </w:rPr>
      </w:pPr>
      <w:r w:rsidRPr="002C68D0">
        <w:rPr>
          <w:sz w:val="24"/>
          <w:szCs w:val="24"/>
        </w:rPr>
        <w:t xml:space="preserve">Закрепление России на берегах Балтики. Провозглашение России империей. Каспийский поход Петра I. </w:t>
      </w:r>
    </w:p>
    <w:p w:rsidR="0075264A" w:rsidRPr="002C68D0" w:rsidRDefault="0075264A" w:rsidP="0075264A">
      <w:pPr>
        <w:spacing w:line="240" w:lineRule="auto"/>
        <w:rPr>
          <w:sz w:val="24"/>
          <w:szCs w:val="24"/>
        </w:rPr>
      </w:pPr>
      <w:r w:rsidRPr="002C68D0">
        <w:rPr>
          <w:sz w:val="24"/>
          <w:szCs w:val="24"/>
        </w:rPr>
        <w:t xml:space="preserve">Преобразования Петра I в области культуры. Доминирование светского начала в </w:t>
      </w:r>
      <w:r w:rsidRPr="002C68D0">
        <w:rPr>
          <w:sz w:val="24"/>
          <w:szCs w:val="24"/>
        </w:rPr>
        <w:lastRenderedPageBreak/>
        <w:t xml:space="preserve">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5264A" w:rsidRPr="002C68D0" w:rsidRDefault="0075264A" w:rsidP="0075264A">
      <w:pPr>
        <w:spacing w:line="240" w:lineRule="auto"/>
        <w:rPr>
          <w:sz w:val="24"/>
          <w:szCs w:val="24"/>
        </w:rPr>
      </w:pPr>
      <w:r w:rsidRPr="002C68D0">
        <w:rPr>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5264A" w:rsidRPr="002C68D0" w:rsidRDefault="0075264A" w:rsidP="0075264A">
      <w:pPr>
        <w:spacing w:line="240" w:lineRule="auto"/>
        <w:rPr>
          <w:sz w:val="24"/>
          <w:szCs w:val="24"/>
        </w:rPr>
      </w:pPr>
      <w:r w:rsidRPr="002C68D0">
        <w:rPr>
          <w:sz w:val="24"/>
          <w:szCs w:val="24"/>
        </w:rPr>
        <w:t xml:space="preserve">Итоги, последствия и значение петровских преобразований. Образ Петра I в русской культуре. </w:t>
      </w:r>
    </w:p>
    <w:p w:rsidR="0075264A" w:rsidRPr="002C68D0" w:rsidRDefault="0075264A" w:rsidP="0075264A">
      <w:pPr>
        <w:spacing w:line="240" w:lineRule="auto"/>
        <w:rPr>
          <w:sz w:val="24"/>
          <w:szCs w:val="24"/>
        </w:rPr>
      </w:pPr>
      <w:r w:rsidRPr="002C68D0">
        <w:rPr>
          <w:sz w:val="24"/>
          <w:szCs w:val="24"/>
        </w:rPr>
        <w:t xml:space="preserve">После Петра Великого: эпоха «дворцовых переворотов» </w:t>
      </w:r>
    </w:p>
    <w:p w:rsidR="0075264A" w:rsidRPr="002C68D0" w:rsidRDefault="0075264A" w:rsidP="0075264A">
      <w:pPr>
        <w:spacing w:line="240" w:lineRule="auto"/>
        <w:rPr>
          <w:sz w:val="24"/>
          <w:szCs w:val="24"/>
        </w:rPr>
      </w:pPr>
      <w:r w:rsidRPr="002C68D0">
        <w:rPr>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75264A" w:rsidRPr="002C68D0" w:rsidRDefault="0075264A" w:rsidP="0075264A">
      <w:pPr>
        <w:spacing w:line="240" w:lineRule="auto"/>
        <w:rPr>
          <w:sz w:val="24"/>
          <w:szCs w:val="24"/>
        </w:rPr>
      </w:pPr>
      <w:r w:rsidRPr="002C68D0">
        <w:rPr>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75264A" w:rsidRPr="002C68D0" w:rsidRDefault="0075264A" w:rsidP="0075264A">
      <w:pPr>
        <w:spacing w:line="240" w:lineRule="auto"/>
        <w:rPr>
          <w:sz w:val="24"/>
          <w:szCs w:val="24"/>
        </w:rPr>
      </w:pPr>
      <w:r w:rsidRPr="002C68D0">
        <w:rPr>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5264A" w:rsidRPr="002C68D0" w:rsidRDefault="0075264A" w:rsidP="0075264A">
      <w:pPr>
        <w:spacing w:line="240" w:lineRule="auto"/>
        <w:rPr>
          <w:sz w:val="24"/>
          <w:szCs w:val="24"/>
        </w:rPr>
      </w:pPr>
      <w:r w:rsidRPr="002C68D0">
        <w:rPr>
          <w:sz w:val="24"/>
          <w:szCs w:val="24"/>
        </w:rPr>
        <w:t xml:space="preserve">Россия в международных конфликтах 1740-х – 1750-х гг. Участие в Семилетней войне. </w:t>
      </w:r>
    </w:p>
    <w:p w:rsidR="0075264A" w:rsidRPr="002C68D0" w:rsidRDefault="0075264A" w:rsidP="0075264A">
      <w:pPr>
        <w:spacing w:line="240" w:lineRule="auto"/>
        <w:rPr>
          <w:sz w:val="24"/>
          <w:szCs w:val="24"/>
        </w:rPr>
      </w:pPr>
      <w:r w:rsidRPr="002C68D0">
        <w:rPr>
          <w:sz w:val="24"/>
          <w:szCs w:val="24"/>
        </w:rPr>
        <w:t xml:space="preserve">Петр III. Манифест «о вольности дворянской». Переворот 28 июня </w:t>
      </w:r>
      <w:smartTag w:uri="urn:schemas-microsoft-com:office:smarttags" w:element="metricconverter">
        <w:smartTagPr>
          <w:attr w:name="ProductID" w:val="1762 г"/>
        </w:smartTagPr>
        <w:r w:rsidRPr="002C68D0">
          <w:rPr>
            <w:sz w:val="24"/>
            <w:szCs w:val="24"/>
          </w:rPr>
          <w:t>1762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Россия в 1760-х – 1790- гг. Правление Екатерины II и Павла I </w:t>
      </w:r>
    </w:p>
    <w:p w:rsidR="0075264A" w:rsidRPr="002C68D0" w:rsidRDefault="0075264A" w:rsidP="0075264A">
      <w:pPr>
        <w:spacing w:line="240" w:lineRule="auto"/>
        <w:rPr>
          <w:sz w:val="24"/>
          <w:szCs w:val="24"/>
        </w:rPr>
      </w:pPr>
      <w:r w:rsidRPr="002C68D0">
        <w:rPr>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5264A" w:rsidRPr="002C68D0" w:rsidRDefault="0075264A" w:rsidP="0075264A">
      <w:pPr>
        <w:spacing w:line="240" w:lineRule="auto"/>
        <w:rPr>
          <w:sz w:val="24"/>
          <w:szCs w:val="24"/>
        </w:rPr>
      </w:pPr>
      <w:r w:rsidRPr="002C68D0">
        <w:rPr>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5264A" w:rsidRPr="002C68D0" w:rsidRDefault="0075264A" w:rsidP="0075264A">
      <w:pPr>
        <w:spacing w:line="240" w:lineRule="auto"/>
        <w:rPr>
          <w:sz w:val="24"/>
          <w:szCs w:val="24"/>
        </w:rPr>
      </w:pPr>
      <w:r w:rsidRPr="002C68D0">
        <w:rPr>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75264A" w:rsidRPr="002C68D0" w:rsidRDefault="0075264A" w:rsidP="0075264A">
      <w:pPr>
        <w:spacing w:line="240" w:lineRule="auto"/>
        <w:rPr>
          <w:sz w:val="24"/>
          <w:szCs w:val="24"/>
        </w:rPr>
      </w:pPr>
      <w:r w:rsidRPr="002C68D0">
        <w:rPr>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промыслов.Рост текстильной промышленности: распространение производства хлопчатобумажных тканей. </w:t>
      </w:r>
      <w:r w:rsidRPr="002C68D0">
        <w:rPr>
          <w:sz w:val="24"/>
          <w:szCs w:val="24"/>
        </w:rPr>
        <w:lastRenderedPageBreak/>
        <w:t xml:space="preserve">Начало известных предпринимательских династий: Морозовы, Рябушинские, Гарелины, Прохоровы, Демидовы и др. </w:t>
      </w:r>
    </w:p>
    <w:p w:rsidR="0075264A" w:rsidRPr="002C68D0" w:rsidRDefault="0075264A" w:rsidP="0075264A">
      <w:pPr>
        <w:spacing w:line="240" w:lineRule="auto"/>
        <w:rPr>
          <w:sz w:val="24"/>
          <w:szCs w:val="24"/>
        </w:rPr>
      </w:pPr>
      <w:r w:rsidRPr="002C68D0">
        <w:rPr>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75264A" w:rsidRPr="002C68D0" w:rsidRDefault="0075264A" w:rsidP="0075264A">
      <w:pPr>
        <w:spacing w:line="240" w:lineRule="auto"/>
        <w:rPr>
          <w:sz w:val="24"/>
          <w:szCs w:val="24"/>
        </w:rPr>
      </w:pPr>
      <w:r w:rsidRPr="002C68D0">
        <w:rPr>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75264A" w:rsidRPr="002C68D0" w:rsidRDefault="0075264A" w:rsidP="0075264A">
      <w:pPr>
        <w:spacing w:line="240" w:lineRule="auto"/>
        <w:rPr>
          <w:sz w:val="24"/>
          <w:szCs w:val="24"/>
        </w:rPr>
      </w:pPr>
      <w:r w:rsidRPr="002C68D0">
        <w:rPr>
          <w:sz w:val="24"/>
          <w:szCs w:val="24"/>
        </w:rPr>
        <w:t xml:space="preserve">Внешняя политика России второй половины XVIII в., ее основные задачи. Н.И. Панин и А.А.Безбородко. </w:t>
      </w:r>
    </w:p>
    <w:p w:rsidR="0075264A" w:rsidRPr="002C68D0" w:rsidRDefault="0075264A" w:rsidP="0075264A">
      <w:pPr>
        <w:spacing w:line="240" w:lineRule="auto"/>
        <w:rPr>
          <w:sz w:val="24"/>
          <w:szCs w:val="24"/>
        </w:rPr>
      </w:pPr>
      <w:r w:rsidRPr="002C68D0">
        <w:rPr>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w:t>
      </w:r>
      <w:smartTag w:uri="urn:schemas-microsoft-com:office:smarttags" w:element="metricconverter">
        <w:smartTagPr>
          <w:attr w:name="ProductID" w:val="1787 г"/>
        </w:smartTagPr>
        <w:r w:rsidRPr="002C68D0">
          <w:rPr>
            <w:sz w:val="24"/>
            <w:szCs w:val="24"/>
          </w:rPr>
          <w:t>1787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75264A" w:rsidRPr="002C68D0" w:rsidRDefault="0075264A" w:rsidP="0075264A">
      <w:pPr>
        <w:spacing w:line="240" w:lineRule="auto"/>
        <w:rPr>
          <w:sz w:val="24"/>
          <w:szCs w:val="24"/>
        </w:rPr>
      </w:pPr>
      <w:r w:rsidRPr="002C68D0">
        <w:rPr>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75264A" w:rsidRPr="002C68D0" w:rsidRDefault="0075264A" w:rsidP="0075264A">
      <w:pPr>
        <w:spacing w:line="240" w:lineRule="auto"/>
        <w:rPr>
          <w:sz w:val="24"/>
          <w:szCs w:val="24"/>
        </w:rPr>
      </w:pPr>
      <w:r w:rsidRPr="002C68D0">
        <w:rPr>
          <w:sz w:val="24"/>
          <w:szCs w:val="24"/>
        </w:rPr>
        <w:t xml:space="preserve">Культурное пространство Российской империи в XVIII в. </w:t>
      </w:r>
    </w:p>
    <w:p w:rsidR="0075264A" w:rsidRPr="002C68D0" w:rsidRDefault="0075264A" w:rsidP="0075264A">
      <w:pPr>
        <w:spacing w:line="240" w:lineRule="auto"/>
        <w:rPr>
          <w:sz w:val="24"/>
          <w:szCs w:val="24"/>
        </w:rPr>
      </w:pPr>
      <w:r w:rsidRPr="002C68D0">
        <w:rPr>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75264A" w:rsidRPr="002C68D0" w:rsidRDefault="0075264A" w:rsidP="0075264A">
      <w:pPr>
        <w:spacing w:line="240" w:lineRule="auto"/>
        <w:rPr>
          <w:sz w:val="24"/>
          <w:szCs w:val="24"/>
        </w:rPr>
      </w:pPr>
      <w:r w:rsidRPr="002C68D0">
        <w:rPr>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75264A" w:rsidRPr="002C68D0" w:rsidRDefault="0075264A" w:rsidP="0075264A">
      <w:pPr>
        <w:spacing w:line="240" w:lineRule="auto"/>
        <w:rPr>
          <w:sz w:val="24"/>
          <w:szCs w:val="24"/>
        </w:rPr>
      </w:pPr>
      <w:r w:rsidRPr="002C68D0">
        <w:rPr>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75264A" w:rsidRPr="002C68D0" w:rsidRDefault="0075264A" w:rsidP="0075264A">
      <w:pPr>
        <w:spacing w:line="240" w:lineRule="auto"/>
        <w:rPr>
          <w:sz w:val="24"/>
          <w:szCs w:val="24"/>
        </w:rPr>
      </w:pPr>
      <w:r w:rsidRPr="002C68D0">
        <w:rPr>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75264A" w:rsidRPr="002C68D0" w:rsidRDefault="0075264A" w:rsidP="0075264A">
      <w:pPr>
        <w:spacing w:line="240" w:lineRule="auto"/>
        <w:rPr>
          <w:sz w:val="24"/>
          <w:szCs w:val="24"/>
        </w:rPr>
      </w:pPr>
      <w:r w:rsidRPr="002C68D0">
        <w:rPr>
          <w:sz w:val="24"/>
          <w:szCs w:val="24"/>
        </w:rPr>
        <w:t xml:space="preserve">М.В. Ломоносов и его выдающаяся роль в становлении российской науки и образования. </w:t>
      </w:r>
    </w:p>
    <w:p w:rsidR="0075264A" w:rsidRPr="002C68D0" w:rsidRDefault="0075264A" w:rsidP="0075264A">
      <w:pPr>
        <w:spacing w:line="240" w:lineRule="auto"/>
        <w:rPr>
          <w:sz w:val="24"/>
          <w:szCs w:val="24"/>
        </w:rPr>
      </w:pPr>
      <w:r w:rsidRPr="002C68D0">
        <w:rPr>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w:t>
      </w:r>
      <w:r w:rsidRPr="002C68D0">
        <w:rPr>
          <w:sz w:val="24"/>
          <w:szCs w:val="24"/>
        </w:rPr>
        <w:lastRenderedPageBreak/>
        <w:t xml:space="preserve">для юношества из дворянства. Московский университет – первый российский университет. </w:t>
      </w:r>
    </w:p>
    <w:p w:rsidR="0075264A" w:rsidRPr="002C68D0" w:rsidRDefault="0075264A" w:rsidP="0075264A">
      <w:pPr>
        <w:spacing w:line="240" w:lineRule="auto"/>
        <w:rPr>
          <w:sz w:val="24"/>
          <w:szCs w:val="24"/>
        </w:rPr>
      </w:pPr>
      <w:r w:rsidRPr="002C68D0">
        <w:rPr>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75264A" w:rsidRPr="002C68D0" w:rsidRDefault="0075264A" w:rsidP="0075264A">
      <w:pPr>
        <w:spacing w:line="240" w:lineRule="auto"/>
        <w:rPr>
          <w:sz w:val="24"/>
          <w:szCs w:val="24"/>
        </w:rPr>
      </w:pPr>
      <w:r w:rsidRPr="002C68D0">
        <w:rPr>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75264A" w:rsidRPr="002C68D0" w:rsidRDefault="0075264A" w:rsidP="0075264A">
      <w:pPr>
        <w:spacing w:line="240" w:lineRule="auto"/>
        <w:rPr>
          <w:sz w:val="24"/>
          <w:szCs w:val="24"/>
        </w:rPr>
      </w:pPr>
      <w:r w:rsidRPr="002C68D0">
        <w:rPr>
          <w:sz w:val="24"/>
          <w:szCs w:val="24"/>
        </w:rPr>
        <w:t xml:space="preserve">Народы России в XVIII в. </w:t>
      </w:r>
    </w:p>
    <w:p w:rsidR="0075264A" w:rsidRPr="002C68D0" w:rsidRDefault="0075264A" w:rsidP="0075264A">
      <w:pPr>
        <w:spacing w:line="240" w:lineRule="auto"/>
        <w:rPr>
          <w:sz w:val="24"/>
          <w:szCs w:val="24"/>
        </w:rPr>
      </w:pPr>
      <w:r w:rsidRPr="002C68D0">
        <w:rPr>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75264A" w:rsidRPr="002C68D0" w:rsidRDefault="0075264A" w:rsidP="0075264A">
      <w:pPr>
        <w:spacing w:line="240" w:lineRule="auto"/>
        <w:rPr>
          <w:sz w:val="24"/>
          <w:szCs w:val="24"/>
        </w:rPr>
      </w:pPr>
      <w:r w:rsidRPr="002C68D0">
        <w:rPr>
          <w:sz w:val="24"/>
          <w:szCs w:val="24"/>
        </w:rPr>
        <w:t xml:space="preserve">Россия при Павле I </w:t>
      </w:r>
    </w:p>
    <w:p w:rsidR="0075264A" w:rsidRPr="002C68D0" w:rsidRDefault="0075264A" w:rsidP="0075264A">
      <w:pPr>
        <w:spacing w:line="240" w:lineRule="auto"/>
        <w:rPr>
          <w:sz w:val="24"/>
          <w:szCs w:val="24"/>
        </w:rPr>
      </w:pPr>
      <w:r w:rsidRPr="002C68D0">
        <w:rPr>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75264A" w:rsidRPr="002C68D0" w:rsidRDefault="0075264A" w:rsidP="0075264A">
      <w:pPr>
        <w:spacing w:line="240" w:lineRule="auto"/>
        <w:rPr>
          <w:sz w:val="24"/>
          <w:szCs w:val="24"/>
        </w:rPr>
      </w:pPr>
      <w:r w:rsidRPr="002C68D0">
        <w:rPr>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5264A" w:rsidRPr="002C68D0" w:rsidRDefault="0075264A" w:rsidP="0075264A">
      <w:pPr>
        <w:spacing w:line="240" w:lineRule="auto"/>
        <w:rPr>
          <w:sz w:val="24"/>
          <w:szCs w:val="24"/>
        </w:rPr>
      </w:pPr>
      <w:r w:rsidRPr="002C68D0">
        <w:rPr>
          <w:sz w:val="24"/>
          <w:szCs w:val="24"/>
        </w:rPr>
        <w:t xml:space="preserve">Внутренняя политика. Ограничение дворянских привилегий. </w:t>
      </w:r>
    </w:p>
    <w:p w:rsidR="0075264A" w:rsidRPr="002C68D0" w:rsidRDefault="0075264A" w:rsidP="0075264A">
      <w:pPr>
        <w:spacing w:line="240" w:lineRule="auto"/>
        <w:rPr>
          <w:b/>
          <w:bCs/>
          <w:color w:val="000080"/>
          <w:sz w:val="24"/>
          <w:szCs w:val="24"/>
        </w:rPr>
      </w:pPr>
      <w:r w:rsidRPr="002C68D0">
        <w:rPr>
          <w:b/>
          <w:bCs/>
          <w:color w:val="000080"/>
          <w:sz w:val="24"/>
          <w:szCs w:val="24"/>
        </w:rPr>
        <w:t>Региональный компонент</w:t>
      </w:r>
    </w:p>
    <w:p w:rsidR="0075264A" w:rsidRPr="002C68D0" w:rsidRDefault="0075264A" w:rsidP="0075264A">
      <w:pPr>
        <w:spacing w:line="240" w:lineRule="auto"/>
        <w:rPr>
          <w:b/>
          <w:bCs/>
          <w:color w:val="000080"/>
          <w:sz w:val="24"/>
          <w:szCs w:val="24"/>
        </w:rPr>
      </w:pPr>
      <w:r w:rsidRPr="002C68D0">
        <w:rPr>
          <w:b/>
          <w:bCs/>
          <w:color w:val="000080"/>
          <w:sz w:val="24"/>
          <w:szCs w:val="24"/>
        </w:rPr>
        <w:t>Наш регион в XVIII в.</w:t>
      </w:r>
    </w:p>
    <w:p w:rsidR="0075264A" w:rsidRPr="002C68D0" w:rsidRDefault="0075264A" w:rsidP="0075264A">
      <w:pPr>
        <w:spacing w:line="240" w:lineRule="auto"/>
        <w:rPr>
          <w:b/>
          <w:bCs/>
          <w:sz w:val="24"/>
          <w:szCs w:val="24"/>
        </w:rPr>
      </w:pPr>
      <w:r w:rsidRPr="002C68D0">
        <w:rPr>
          <w:b/>
          <w:bCs/>
          <w:sz w:val="24"/>
          <w:szCs w:val="24"/>
        </w:rPr>
        <w:t>Российфская империя в XIX – начале XX вв.</w:t>
      </w:r>
    </w:p>
    <w:p w:rsidR="0075264A" w:rsidRPr="002C68D0" w:rsidRDefault="0075264A" w:rsidP="0075264A">
      <w:pPr>
        <w:spacing w:line="240" w:lineRule="auto"/>
        <w:rPr>
          <w:sz w:val="24"/>
          <w:szCs w:val="24"/>
        </w:rPr>
      </w:pPr>
      <w:r w:rsidRPr="002C68D0">
        <w:rPr>
          <w:sz w:val="24"/>
          <w:szCs w:val="24"/>
        </w:rPr>
        <w:t>Россия на пути к реформам (1801–1861)</w:t>
      </w:r>
    </w:p>
    <w:p w:rsidR="0075264A" w:rsidRPr="002C68D0" w:rsidRDefault="0075264A" w:rsidP="0075264A">
      <w:pPr>
        <w:spacing w:line="240" w:lineRule="auto"/>
        <w:rPr>
          <w:sz w:val="24"/>
          <w:szCs w:val="24"/>
        </w:rPr>
      </w:pPr>
      <w:r w:rsidRPr="002C68D0">
        <w:rPr>
          <w:sz w:val="24"/>
          <w:szCs w:val="24"/>
        </w:rPr>
        <w:t xml:space="preserve">Александровская эпоха: государственный либерализм </w:t>
      </w:r>
    </w:p>
    <w:p w:rsidR="0075264A" w:rsidRPr="002C68D0" w:rsidRDefault="0075264A" w:rsidP="0075264A">
      <w:pPr>
        <w:spacing w:line="240" w:lineRule="auto"/>
        <w:rPr>
          <w:sz w:val="24"/>
          <w:szCs w:val="24"/>
        </w:rPr>
      </w:pPr>
      <w:r w:rsidRPr="002C68D0">
        <w:rPr>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5264A" w:rsidRPr="002C68D0" w:rsidRDefault="0075264A" w:rsidP="0075264A">
      <w:pPr>
        <w:spacing w:line="240" w:lineRule="auto"/>
        <w:rPr>
          <w:sz w:val="24"/>
          <w:szCs w:val="24"/>
        </w:rPr>
      </w:pPr>
      <w:r w:rsidRPr="002C68D0">
        <w:rPr>
          <w:sz w:val="24"/>
          <w:szCs w:val="24"/>
        </w:rPr>
        <w:t xml:space="preserve">Отечественная война </w:t>
      </w:r>
      <w:smartTag w:uri="urn:schemas-microsoft-com:office:smarttags" w:element="metricconverter">
        <w:smartTagPr>
          <w:attr w:name="ProductID" w:val="1812 г"/>
        </w:smartTagPr>
        <w:r w:rsidRPr="002C68D0">
          <w:rPr>
            <w:sz w:val="24"/>
            <w:szCs w:val="24"/>
          </w:rPr>
          <w:t>1812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1809 г"/>
        </w:smartTagPr>
        <w:r w:rsidRPr="002C68D0">
          <w:rPr>
            <w:sz w:val="24"/>
            <w:szCs w:val="24"/>
          </w:rPr>
          <w:t>1809 г</w:t>
        </w:r>
      </w:smartTag>
      <w:r w:rsidRPr="002C68D0">
        <w:rPr>
          <w:sz w:val="24"/>
          <w:szCs w:val="24"/>
        </w:rPr>
        <w:t xml:space="preserve">. и присоединение Финляндии. Война с Турцией и Бухарестский мир </w:t>
      </w:r>
      <w:smartTag w:uri="urn:schemas-microsoft-com:office:smarttags" w:element="metricconverter">
        <w:smartTagPr>
          <w:attr w:name="ProductID" w:val="1812 г"/>
        </w:smartTagPr>
        <w:r w:rsidRPr="002C68D0">
          <w:rPr>
            <w:sz w:val="24"/>
            <w:szCs w:val="24"/>
          </w:rPr>
          <w:t>1812 г</w:t>
        </w:r>
      </w:smartTag>
      <w:r w:rsidRPr="002C68D0">
        <w:rPr>
          <w:sz w:val="24"/>
          <w:szCs w:val="24"/>
        </w:rPr>
        <w:t xml:space="preserve">. Отечественная война </w:t>
      </w:r>
      <w:smartTag w:uri="urn:schemas-microsoft-com:office:smarttags" w:element="metricconverter">
        <w:smartTagPr>
          <w:attr w:name="ProductID" w:val="1812 г"/>
        </w:smartTagPr>
        <w:r w:rsidRPr="002C68D0">
          <w:rPr>
            <w:sz w:val="24"/>
            <w:szCs w:val="24"/>
          </w:rPr>
          <w:t>1812 г</w:t>
        </w:r>
      </w:smartTag>
      <w:r w:rsidRPr="002C68D0">
        <w:rPr>
          <w:sz w:val="24"/>
          <w:szCs w:val="24"/>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5264A" w:rsidRPr="002C68D0" w:rsidRDefault="0075264A" w:rsidP="0075264A">
      <w:pPr>
        <w:spacing w:line="240" w:lineRule="auto"/>
        <w:rPr>
          <w:sz w:val="24"/>
          <w:szCs w:val="24"/>
        </w:rPr>
      </w:pPr>
      <w:r w:rsidRPr="002C68D0">
        <w:rPr>
          <w:sz w:val="24"/>
          <w:szCs w:val="24"/>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1815 г"/>
        </w:smartTagPr>
        <w:r w:rsidRPr="002C68D0">
          <w:rPr>
            <w:sz w:val="24"/>
            <w:szCs w:val="24"/>
          </w:rPr>
          <w:t>1815 г</w:t>
        </w:r>
      </w:smartTag>
      <w:r w:rsidRPr="002C68D0">
        <w:rPr>
          <w:sz w:val="24"/>
          <w:szCs w:val="24"/>
        </w:rPr>
        <w:t xml:space="preserve">.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1825 г"/>
        </w:smartTagPr>
        <w:r w:rsidRPr="002C68D0">
          <w:rPr>
            <w:sz w:val="24"/>
            <w:szCs w:val="24"/>
          </w:rPr>
          <w:t>1825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Николаевское самодержавие: государственный консерватизм </w:t>
      </w:r>
    </w:p>
    <w:p w:rsidR="0075264A" w:rsidRPr="002C68D0" w:rsidRDefault="0075264A" w:rsidP="0075264A">
      <w:pPr>
        <w:spacing w:line="240" w:lineRule="auto"/>
        <w:rPr>
          <w:sz w:val="24"/>
          <w:szCs w:val="24"/>
        </w:rPr>
      </w:pPr>
      <w:r w:rsidRPr="002C68D0">
        <w:rPr>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75264A" w:rsidRPr="002C68D0" w:rsidRDefault="0075264A" w:rsidP="0075264A">
      <w:pPr>
        <w:spacing w:line="240" w:lineRule="auto"/>
        <w:rPr>
          <w:sz w:val="24"/>
          <w:szCs w:val="24"/>
        </w:rPr>
      </w:pPr>
      <w:r w:rsidRPr="002C68D0">
        <w:rPr>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1856 г"/>
        </w:smartTagPr>
        <w:r w:rsidRPr="002C68D0">
          <w:rPr>
            <w:sz w:val="24"/>
            <w:szCs w:val="24"/>
          </w:rPr>
          <w:t>1856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Крепостнический социум. Деревня и город </w:t>
      </w:r>
    </w:p>
    <w:p w:rsidR="0075264A" w:rsidRPr="002C68D0" w:rsidRDefault="0075264A" w:rsidP="0075264A">
      <w:pPr>
        <w:spacing w:line="240" w:lineRule="auto"/>
        <w:rPr>
          <w:sz w:val="24"/>
          <w:szCs w:val="24"/>
        </w:rPr>
      </w:pPr>
      <w:r w:rsidRPr="002C68D0">
        <w:rPr>
          <w:sz w:val="24"/>
          <w:szCs w:val="24"/>
        </w:rPr>
        <w:lastRenderedPageBreak/>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75264A" w:rsidRPr="002C68D0" w:rsidRDefault="0075264A" w:rsidP="0075264A">
      <w:pPr>
        <w:spacing w:line="240" w:lineRule="auto"/>
        <w:rPr>
          <w:sz w:val="24"/>
          <w:szCs w:val="24"/>
        </w:rPr>
      </w:pPr>
      <w:r w:rsidRPr="002C68D0">
        <w:rPr>
          <w:sz w:val="24"/>
          <w:szCs w:val="24"/>
        </w:rPr>
        <w:t>Культурное пространство империи в первой половине XIX в.</w:t>
      </w:r>
    </w:p>
    <w:p w:rsidR="0075264A" w:rsidRPr="002C68D0" w:rsidRDefault="0075264A" w:rsidP="0075264A">
      <w:pPr>
        <w:spacing w:line="240" w:lineRule="auto"/>
        <w:rPr>
          <w:sz w:val="24"/>
          <w:szCs w:val="24"/>
        </w:rPr>
      </w:pPr>
      <w:r w:rsidRPr="002C68D0">
        <w:rPr>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75264A" w:rsidRPr="002C68D0" w:rsidRDefault="0075264A" w:rsidP="0075264A">
      <w:pPr>
        <w:spacing w:line="240" w:lineRule="auto"/>
        <w:rPr>
          <w:sz w:val="24"/>
          <w:szCs w:val="24"/>
        </w:rPr>
      </w:pPr>
      <w:r w:rsidRPr="002C68D0">
        <w:rPr>
          <w:sz w:val="24"/>
          <w:szCs w:val="24"/>
        </w:rPr>
        <w:t xml:space="preserve">Пространство империи: этнокультурный облик страны </w:t>
      </w:r>
    </w:p>
    <w:p w:rsidR="0075264A" w:rsidRPr="002C68D0" w:rsidRDefault="0075264A" w:rsidP="0075264A">
      <w:pPr>
        <w:spacing w:line="240" w:lineRule="auto"/>
        <w:rPr>
          <w:sz w:val="24"/>
          <w:szCs w:val="24"/>
        </w:rPr>
      </w:pPr>
      <w:r w:rsidRPr="002C68D0">
        <w:rPr>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75264A" w:rsidRPr="002C68D0" w:rsidRDefault="0075264A" w:rsidP="0075264A">
      <w:pPr>
        <w:spacing w:line="240" w:lineRule="auto"/>
        <w:rPr>
          <w:sz w:val="24"/>
          <w:szCs w:val="24"/>
        </w:rPr>
      </w:pPr>
      <w:r w:rsidRPr="002C68D0">
        <w:rPr>
          <w:sz w:val="24"/>
          <w:szCs w:val="24"/>
        </w:rPr>
        <w:t xml:space="preserve">Формирование гражданского правосознания. Основные течения общественной мысли </w:t>
      </w:r>
    </w:p>
    <w:p w:rsidR="0075264A" w:rsidRPr="002C68D0" w:rsidRDefault="0075264A" w:rsidP="0075264A">
      <w:pPr>
        <w:spacing w:line="240" w:lineRule="auto"/>
        <w:rPr>
          <w:sz w:val="24"/>
          <w:szCs w:val="24"/>
        </w:rPr>
      </w:pPr>
      <w:r w:rsidRPr="002C68D0">
        <w:rPr>
          <w:sz w:val="24"/>
          <w:szCs w:val="24"/>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75264A" w:rsidRPr="002C68D0" w:rsidRDefault="0075264A" w:rsidP="0075264A">
      <w:pPr>
        <w:spacing w:line="240" w:lineRule="auto"/>
        <w:rPr>
          <w:sz w:val="24"/>
          <w:szCs w:val="24"/>
        </w:rPr>
      </w:pPr>
      <w:r w:rsidRPr="002C68D0">
        <w:rPr>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5264A" w:rsidRPr="002C68D0" w:rsidRDefault="0075264A" w:rsidP="0075264A">
      <w:pPr>
        <w:spacing w:line="240" w:lineRule="auto"/>
        <w:rPr>
          <w:sz w:val="24"/>
          <w:szCs w:val="24"/>
        </w:rPr>
      </w:pPr>
      <w:r w:rsidRPr="002C68D0">
        <w:rPr>
          <w:sz w:val="24"/>
          <w:szCs w:val="24"/>
        </w:rPr>
        <w:t>Россия в эпоху реформ</w:t>
      </w:r>
    </w:p>
    <w:p w:rsidR="0075264A" w:rsidRPr="002C68D0" w:rsidRDefault="0075264A" w:rsidP="0075264A">
      <w:pPr>
        <w:spacing w:line="240" w:lineRule="auto"/>
        <w:rPr>
          <w:sz w:val="24"/>
          <w:szCs w:val="24"/>
        </w:rPr>
      </w:pPr>
      <w:r w:rsidRPr="002C68D0">
        <w:rPr>
          <w:sz w:val="24"/>
          <w:szCs w:val="24"/>
        </w:rPr>
        <w:t xml:space="preserve">Преобразования Александра II: социальная и правовая модернизация </w:t>
      </w:r>
    </w:p>
    <w:p w:rsidR="0075264A" w:rsidRPr="002C68D0" w:rsidRDefault="0075264A" w:rsidP="0075264A">
      <w:pPr>
        <w:spacing w:line="240" w:lineRule="auto"/>
        <w:rPr>
          <w:sz w:val="24"/>
          <w:szCs w:val="24"/>
        </w:rPr>
      </w:pPr>
      <w:r w:rsidRPr="002C68D0">
        <w:rPr>
          <w:sz w:val="24"/>
          <w:szCs w:val="24"/>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1861 г"/>
        </w:smartTagPr>
        <w:r w:rsidRPr="002C68D0">
          <w:rPr>
            <w:sz w:val="24"/>
            <w:szCs w:val="24"/>
          </w:rPr>
          <w:t>1861 г</w:t>
        </w:r>
      </w:smartTag>
      <w:r w:rsidRPr="002C68D0">
        <w:rPr>
          <w:sz w:val="24"/>
          <w:szCs w:val="24"/>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75264A" w:rsidRPr="002C68D0" w:rsidRDefault="0075264A" w:rsidP="0075264A">
      <w:pPr>
        <w:spacing w:line="240" w:lineRule="auto"/>
        <w:rPr>
          <w:sz w:val="24"/>
          <w:szCs w:val="24"/>
        </w:rPr>
      </w:pPr>
      <w:r w:rsidRPr="002C68D0">
        <w:rPr>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75264A" w:rsidRPr="002C68D0" w:rsidRDefault="0075264A" w:rsidP="0075264A">
      <w:pPr>
        <w:spacing w:line="240" w:lineRule="auto"/>
        <w:rPr>
          <w:sz w:val="24"/>
          <w:szCs w:val="24"/>
        </w:rPr>
      </w:pPr>
      <w:r w:rsidRPr="002C68D0">
        <w:rPr>
          <w:sz w:val="24"/>
          <w:szCs w:val="24"/>
        </w:rPr>
        <w:t xml:space="preserve">«Народное самодержавие» Александра III </w:t>
      </w:r>
    </w:p>
    <w:p w:rsidR="0075264A" w:rsidRPr="002C68D0" w:rsidRDefault="0075264A" w:rsidP="0075264A">
      <w:pPr>
        <w:spacing w:line="240" w:lineRule="auto"/>
        <w:rPr>
          <w:sz w:val="24"/>
          <w:szCs w:val="24"/>
        </w:rPr>
      </w:pPr>
      <w:r w:rsidRPr="002C68D0">
        <w:rPr>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75264A" w:rsidRPr="002C68D0" w:rsidRDefault="0075264A" w:rsidP="0075264A">
      <w:pPr>
        <w:spacing w:line="240" w:lineRule="auto"/>
        <w:rPr>
          <w:sz w:val="24"/>
          <w:szCs w:val="24"/>
        </w:rPr>
      </w:pPr>
      <w:r w:rsidRPr="002C68D0">
        <w:rPr>
          <w:sz w:val="24"/>
          <w:szCs w:val="24"/>
        </w:rPr>
        <w:lastRenderedPageBreak/>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75264A" w:rsidRPr="002C68D0" w:rsidRDefault="0075264A" w:rsidP="0075264A">
      <w:pPr>
        <w:spacing w:line="240" w:lineRule="auto"/>
        <w:rPr>
          <w:sz w:val="24"/>
          <w:szCs w:val="24"/>
        </w:rPr>
      </w:pPr>
      <w:r w:rsidRPr="002C68D0">
        <w:rPr>
          <w:sz w:val="24"/>
          <w:szCs w:val="24"/>
        </w:rPr>
        <w:t xml:space="preserve">Пореформенный социум. Сельское хозяйство и промышленность </w:t>
      </w:r>
    </w:p>
    <w:p w:rsidR="0075264A" w:rsidRPr="002C68D0" w:rsidRDefault="0075264A" w:rsidP="0075264A">
      <w:pPr>
        <w:spacing w:line="240" w:lineRule="auto"/>
        <w:rPr>
          <w:sz w:val="24"/>
          <w:szCs w:val="24"/>
        </w:rPr>
      </w:pPr>
      <w:r w:rsidRPr="002C68D0">
        <w:rPr>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75264A" w:rsidRPr="002C68D0" w:rsidRDefault="0075264A" w:rsidP="0075264A">
      <w:pPr>
        <w:spacing w:line="240" w:lineRule="auto"/>
        <w:rPr>
          <w:sz w:val="24"/>
          <w:szCs w:val="24"/>
        </w:rPr>
      </w:pPr>
      <w:r w:rsidRPr="002C68D0">
        <w:rPr>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75264A" w:rsidRPr="002C68D0" w:rsidRDefault="0075264A" w:rsidP="0075264A">
      <w:pPr>
        <w:spacing w:line="240" w:lineRule="auto"/>
        <w:rPr>
          <w:sz w:val="24"/>
          <w:szCs w:val="24"/>
        </w:rPr>
      </w:pPr>
      <w:r w:rsidRPr="002C68D0">
        <w:rPr>
          <w:sz w:val="24"/>
          <w:szCs w:val="24"/>
        </w:rPr>
        <w:t xml:space="preserve">Культурное пространство империи во второй половине XIX в. </w:t>
      </w:r>
    </w:p>
    <w:p w:rsidR="0075264A" w:rsidRPr="002C68D0" w:rsidRDefault="0075264A" w:rsidP="0075264A">
      <w:pPr>
        <w:spacing w:line="240" w:lineRule="auto"/>
        <w:rPr>
          <w:sz w:val="24"/>
          <w:szCs w:val="24"/>
        </w:rPr>
      </w:pPr>
      <w:r w:rsidRPr="002C68D0">
        <w:rPr>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5264A" w:rsidRPr="002C68D0" w:rsidRDefault="0075264A" w:rsidP="0075264A">
      <w:pPr>
        <w:spacing w:line="240" w:lineRule="auto"/>
        <w:rPr>
          <w:sz w:val="24"/>
          <w:szCs w:val="24"/>
        </w:rPr>
      </w:pPr>
      <w:r w:rsidRPr="002C68D0">
        <w:rPr>
          <w:sz w:val="24"/>
          <w:szCs w:val="24"/>
        </w:rPr>
        <w:t xml:space="preserve">Этнокультурный облик империи </w:t>
      </w:r>
    </w:p>
    <w:p w:rsidR="0075264A" w:rsidRPr="002C68D0" w:rsidRDefault="0075264A" w:rsidP="0075264A">
      <w:pPr>
        <w:spacing w:line="240" w:lineRule="auto"/>
        <w:rPr>
          <w:sz w:val="24"/>
          <w:szCs w:val="24"/>
        </w:rPr>
      </w:pPr>
      <w:r w:rsidRPr="002C68D0">
        <w:rPr>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w:t>
      </w:r>
      <w:smartTag w:uri="urn:schemas-microsoft-com:office:smarttags" w:element="metricconverter">
        <w:smartTagPr>
          <w:attr w:name="ProductID" w:val="1863 г"/>
        </w:smartTagPr>
        <w:r w:rsidRPr="002C68D0">
          <w:rPr>
            <w:sz w:val="24"/>
            <w:szCs w:val="24"/>
          </w:rPr>
          <w:t>1863 г</w:t>
        </w:r>
      </w:smartTag>
      <w:r w:rsidRPr="002C68D0">
        <w:rPr>
          <w:sz w:val="24"/>
          <w:szCs w:val="24"/>
        </w:rPr>
        <w:t xml:space="preserve">. Еврейский вопрос. Национальные движения народов России. Взаимодействие национальных культур и народов. </w:t>
      </w:r>
    </w:p>
    <w:p w:rsidR="0075264A" w:rsidRPr="002C68D0" w:rsidRDefault="0075264A" w:rsidP="0075264A">
      <w:pPr>
        <w:spacing w:line="240" w:lineRule="auto"/>
        <w:rPr>
          <w:sz w:val="24"/>
          <w:szCs w:val="24"/>
        </w:rPr>
      </w:pPr>
      <w:r w:rsidRPr="002C68D0">
        <w:rPr>
          <w:sz w:val="24"/>
          <w:szCs w:val="24"/>
        </w:rPr>
        <w:t>Формирование гражданского общества и основные направления общественных движений</w:t>
      </w:r>
      <w:r w:rsidR="008526BA"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75264A" w:rsidRPr="002C68D0" w:rsidRDefault="0075264A" w:rsidP="0075264A">
      <w:pPr>
        <w:spacing w:line="240" w:lineRule="auto"/>
        <w:rPr>
          <w:sz w:val="24"/>
          <w:szCs w:val="24"/>
        </w:rPr>
      </w:pPr>
      <w:r w:rsidRPr="002C68D0">
        <w:rPr>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75264A" w:rsidRPr="002C68D0" w:rsidRDefault="0075264A" w:rsidP="0075264A">
      <w:pPr>
        <w:spacing w:line="240" w:lineRule="auto"/>
        <w:rPr>
          <w:sz w:val="24"/>
          <w:szCs w:val="24"/>
        </w:rPr>
      </w:pPr>
      <w:r w:rsidRPr="002C68D0">
        <w:rPr>
          <w:sz w:val="24"/>
          <w:szCs w:val="24"/>
        </w:rPr>
        <w:t>Кризис империи в начале ХХ века</w:t>
      </w:r>
    </w:p>
    <w:p w:rsidR="0075264A" w:rsidRPr="002C68D0" w:rsidRDefault="0075264A" w:rsidP="0075264A">
      <w:pPr>
        <w:spacing w:line="240" w:lineRule="auto"/>
        <w:rPr>
          <w:sz w:val="24"/>
          <w:szCs w:val="24"/>
        </w:rPr>
      </w:pPr>
      <w:r w:rsidRPr="002C68D0">
        <w:rPr>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75264A" w:rsidRPr="002C68D0" w:rsidRDefault="0075264A" w:rsidP="0075264A">
      <w:pPr>
        <w:spacing w:line="240" w:lineRule="auto"/>
        <w:rPr>
          <w:sz w:val="24"/>
          <w:szCs w:val="24"/>
        </w:rPr>
      </w:pPr>
      <w:r w:rsidRPr="002C68D0">
        <w:rPr>
          <w:sz w:val="24"/>
          <w:szCs w:val="24"/>
        </w:rPr>
        <w:lastRenderedPageBreak/>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75264A" w:rsidRPr="002C68D0" w:rsidRDefault="0075264A" w:rsidP="0075264A">
      <w:pPr>
        <w:spacing w:line="240" w:lineRule="auto"/>
        <w:rPr>
          <w:sz w:val="24"/>
          <w:szCs w:val="24"/>
        </w:rPr>
      </w:pPr>
      <w:r w:rsidRPr="002C68D0">
        <w:rPr>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75264A" w:rsidRPr="002C68D0" w:rsidRDefault="0075264A" w:rsidP="0075264A">
      <w:pPr>
        <w:spacing w:line="240" w:lineRule="auto"/>
        <w:rPr>
          <w:sz w:val="24"/>
          <w:szCs w:val="24"/>
        </w:rPr>
      </w:pPr>
      <w:r w:rsidRPr="002C68D0">
        <w:rPr>
          <w:sz w:val="24"/>
          <w:szCs w:val="24"/>
        </w:rPr>
        <w:t xml:space="preserve">Первая российская революция 1905-1907 гг. Начало парламентаризма </w:t>
      </w:r>
    </w:p>
    <w:p w:rsidR="0075264A" w:rsidRPr="002C68D0" w:rsidRDefault="0075264A" w:rsidP="0075264A">
      <w:pPr>
        <w:spacing w:line="240" w:lineRule="auto"/>
        <w:rPr>
          <w:sz w:val="24"/>
          <w:szCs w:val="24"/>
        </w:rPr>
      </w:pPr>
      <w:r w:rsidRPr="002C68D0">
        <w:rPr>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75264A" w:rsidRPr="002C68D0" w:rsidRDefault="0075264A" w:rsidP="0075264A">
      <w:pPr>
        <w:spacing w:line="240" w:lineRule="auto"/>
        <w:rPr>
          <w:sz w:val="24"/>
          <w:szCs w:val="24"/>
        </w:rPr>
      </w:pPr>
      <w:r w:rsidRPr="002C68D0">
        <w:rPr>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75264A" w:rsidRPr="002C68D0" w:rsidRDefault="0075264A" w:rsidP="0075264A">
      <w:pPr>
        <w:spacing w:line="240" w:lineRule="auto"/>
        <w:rPr>
          <w:sz w:val="24"/>
          <w:szCs w:val="24"/>
        </w:rPr>
      </w:pPr>
      <w:r w:rsidRPr="002C68D0">
        <w:rPr>
          <w:sz w:val="24"/>
          <w:szCs w:val="24"/>
        </w:rPr>
        <w:t xml:space="preserve">«Кровавое воскресенье» 9 января </w:t>
      </w:r>
      <w:smartTag w:uri="urn:schemas-microsoft-com:office:smarttags" w:element="metricconverter">
        <w:smartTagPr>
          <w:attr w:name="ProductID" w:val="1905 г"/>
        </w:smartTagPr>
        <w:r w:rsidRPr="002C68D0">
          <w:rPr>
            <w:sz w:val="24"/>
            <w:szCs w:val="24"/>
          </w:rPr>
          <w:t>1905 г</w:t>
        </w:r>
      </w:smartTag>
      <w:r w:rsidRPr="002C68D0">
        <w:rPr>
          <w:sz w:val="24"/>
          <w:szCs w:val="24"/>
        </w:rPr>
        <w:t xml:space="preserve">.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w:t>
      </w:r>
      <w:smartTag w:uri="urn:schemas-microsoft-com:office:smarttags" w:element="metricconverter">
        <w:smartTagPr>
          <w:attr w:name="ProductID" w:val="1905 г"/>
        </w:smartTagPr>
        <w:r w:rsidRPr="002C68D0">
          <w:rPr>
            <w:sz w:val="24"/>
            <w:szCs w:val="24"/>
          </w:rPr>
          <w:t>1905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w:t>
      </w:r>
      <w:smartTag w:uri="urn:schemas-microsoft-com:office:smarttags" w:element="metricconverter">
        <w:smartTagPr>
          <w:attr w:name="ProductID" w:val="1905 г"/>
        </w:smartTagPr>
        <w:r w:rsidRPr="002C68D0">
          <w:rPr>
            <w:sz w:val="24"/>
            <w:szCs w:val="24"/>
          </w:rPr>
          <w:t>1905 г</w:t>
        </w:r>
      </w:smartTag>
      <w:r w:rsidRPr="002C68D0">
        <w:rPr>
          <w:sz w:val="24"/>
          <w:szCs w:val="24"/>
        </w:rPr>
        <w:t xml:space="preserve">. вооруженное восстание в Москве. Особенности революционных выступлений в 1906-1907 гг. </w:t>
      </w:r>
    </w:p>
    <w:p w:rsidR="0075264A" w:rsidRPr="002C68D0" w:rsidRDefault="0075264A" w:rsidP="0075264A">
      <w:pPr>
        <w:spacing w:line="240" w:lineRule="auto"/>
        <w:rPr>
          <w:sz w:val="24"/>
          <w:szCs w:val="24"/>
        </w:rPr>
      </w:pPr>
      <w:r w:rsidRPr="002C68D0">
        <w:rPr>
          <w:sz w:val="24"/>
          <w:szCs w:val="24"/>
        </w:rPr>
        <w:t xml:space="preserve">Избирательный закон 11 декабря </w:t>
      </w:r>
      <w:smartTag w:uri="urn:schemas-microsoft-com:office:smarttags" w:element="metricconverter">
        <w:smartTagPr>
          <w:attr w:name="ProductID" w:val="1905 г"/>
        </w:smartTagPr>
        <w:r w:rsidRPr="002C68D0">
          <w:rPr>
            <w:sz w:val="24"/>
            <w:szCs w:val="24"/>
          </w:rPr>
          <w:t>1905 г</w:t>
        </w:r>
      </w:smartTag>
      <w:r w:rsidRPr="002C68D0">
        <w:rPr>
          <w:sz w:val="24"/>
          <w:szCs w:val="24"/>
        </w:rPr>
        <w:t xml:space="preserve">. Избирательная кампания в I Государственную думу. Основные государственные законы 23 апреля </w:t>
      </w:r>
      <w:smartTag w:uri="urn:schemas-microsoft-com:office:smarttags" w:element="metricconverter">
        <w:smartTagPr>
          <w:attr w:name="ProductID" w:val="1906 г"/>
        </w:smartTagPr>
        <w:r w:rsidRPr="002C68D0">
          <w:rPr>
            <w:sz w:val="24"/>
            <w:szCs w:val="24"/>
          </w:rPr>
          <w:t>1906 г</w:t>
        </w:r>
      </w:smartTag>
      <w:r w:rsidRPr="002C68D0">
        <w:rPr>
          <w:sz w:val="24"/>
          <w:szCs w:val="24"/>
        </w:rPr>
        <w:t xml:space="preserve">. Деятельность I и II Государственной думы: итоги и уроки. </w:t>
      </w:r>
    </w:p>
    <w:p w:rsidR="0075264A" w:rsidRPr="002C68D0" w:rsidRDefault="0075264A" w:rsidP="0075264A">
      <w:pPr>
        <w:spacing w:line="240" w:lineRule="auto"/>
        <w:rPr>
          <w:sz w:val="24"/>
          <w:szCs w:val="24"/>
        </w:rPr>
      </w:pPr>
      <w:r w:rsidRPr="002C68D0">
        <w:rPr>
          <w:sz w:val="24"/>
          <w:szCs w:val="24"/>
        </w:rPr>
        <w:t xml:space="preserve">Общество и власть после революции </w:t>
      </w:r>
    </w:p>
    <w:p w:rsidR="0075264A" w:rsidRPr="002C68D0" w:rsidRDefault="0075264A" w:rsidP="0075264A">
      <w:pPr>
        <w:spacing w:line="240" w:lineRule="auto"/>
        <w:rPr>
          <w:sz w:val="24"/>
          <w:szCs w:val="24"/>
        </w:rPr>
      </w:pPr>
      <w:r w:rsidRPr="002C68D0">
        <w:rPr>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75264A" w:rsidRPr="002C68D0" w:rsidRDefault="0075264A" w:rsidP="0075264A">
      <w:pPr>
        <w:spacing w:line="240" w:lineRule="auto"/>
        <w:rPr>
          <w:sz w:val="24"/>
          <w:szCs w:val="24"/>
        </w:rPr>
      </w:pPr>
      <w:r w:rsidRPr="002C68D0">
        <w:rPr>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75264A" w:rsidRPr="002C68D0" w:rsidRDefault="0075264A" w:rsidP="0075264A">
      <w:pPr>
        <w:spacing w:line="240" w:lineRule="auto"/>
        <w:rPr>
          <w:sz w:val="24"/>
          <w:szCs w:val="24"/>
        </w:rPr>
      </w:pPr>
      <w:r w:rsidRPr="002C68D0">
        <w:rPr>
          <w:sz w:val="24"/>
          <w:szCs w:val="24"/>
        </w:rPr>
        <w:t xml:space="preserve">«Серебряный век» российской культуры </w:t>
      </w:r>
    </w:p>
    <w:p w:rsidR="0075264A" w:rsidRPr="002C68D0" w:rsidRDefault="0075264A" w:rsidP="0075264A">
      <w:pPr>
        <w:spacing w:line="240" w:lineRule="auto"/>
        <w:rPr>
          <w:sz w:val="24"/>
          <w:szCs w:val="24"/>
        </w:rPr>
      </w:pPr>
      <w:r w:rsidRPr="002C68D0">
        <w:rPr>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75264A" w:rsidRPr="002C68D0" w:rsidRDefault="0075264A" w:rsidP="0075264A">
      <w:pPr>
        <w:spacing w:line="240" w:lineRule="auto"/>
        <w:rPr>
          <w:sz w:val="24"/>
          <w:szCs w:val="24"/>
        </w:rPr>
      </w:pPr>
      <w:r w:rsidRPr="002C68D0">
        <w:rPr>
          <w:sz w:val="24"/>
          <w:szCs w:val="24"/>
        </w:rPr>
        <w:t xml:space="preserve">Развитие народного просвещения: попытка преодоления разрыва между образованным обществом и народом. </w:t>
      </w:r>
    </w:p>
    <w:p w:rsidR="0075264A" w:rsidRPr="002C68D0" w:rsidRDefault="0075264A" w:rsidP="0075264A">
      <w:pPr>
        <w:spacing w:line="240" w:lineRule="auto"/>
        <w:rPr>
          <w:sz w:val="24"/>
          <w:szCs w:val="24"/>
        </w:rPr>
      </w:pPr>
      <w:r w:rsidRPr="002C68D0">
        <w:rPr>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75264A" w:rsidRPr="002C68D0" w:rsidRDefault="0075264A" w:rsidP="0075264A">
      <w:pPr>
        <w:spacing w:line="240" w:lineRule="auto"/>
        <w:rPr>
          <w:b/>
          <w:bCs/>
          <w:color w:val="000080"/>
          <w:sz w:val="24"/>
          <w:szCs w:val="24"/>
        </w:rPr>
      </w:pPr>
      <w:r w:rsidRPr="002C68D0">
        <w:rPr>
          <w:b/>
          <w:bCs/>
          <w:color w:val="000080"/>
          <w:sz w:val="24"/>
          <w:szCs w:val="24"/>
        </w:rPr>
        <w:t>Региональный компонент</w:t>
      </w:r>
    </w:p>
    <w:p w:rsidR="0075264A" w:rsidRPr="002C68D0" w:rsidRDefault="0075264A" w:rsidP="0075264A">
      <w:pPr>
        <w:spacing w:line="240" w:lineRule="auto"/>
        <w:rPr>
          <w:b/>
          <w:bCs/>
          <w:color w:val="000080"/>
          <w:sz w:val="24"/>
          <w:szCs w:val="24"/>
        </w:rPr>
      </w:pPr>
      <w:r w:rsidRPr="002C68D0">
        <w:rPr>
          <w:b/>
          <w:bCs/>
          <w:color w:val="000080"/>
          <w:sz w:val="24"/>
          <w:szCs w:val="24"/>
        </w:rPr>
        <w:t>Наш регион в XIX в.</w:t>
      </w:r>
    </w:p>
    <w:p w:rsidR="0075264A" w:rsidRPr="002C68D0" w:rsidRDefault="0075264A" w:rsidP="0075264A">
      <w:pPr>
        <w:spacing w:line="240" w:lineRule="auto"/>
        <w:rPr>
          <w:color w:val="000080"/>
          <w:sz w:val="24"/>
          <w:szCs w:val="24"/>
        </w:rPr>
      </w:pPr>
    </w:p>
    <w:p w:rsidR="0075264A" w:rsidRPr="002C68D0" w:rsidRDefault="0075264A" w:rsidP="0075264A">
      <w:pPr>
        <w:spacing w:line="240" w:lineRule="auto"/>
        <w:rPr>
          <w:b/>
          <w:bCs/>
          <w:sz w:val="24"/>
          <w:szCs w:val="24"/>
        </w:rPr>
      </w:pPr>
      <w:r w:rsidRPr="002C68D0">
        <w:rPr>
          <w:b/>
          <w:bCs/>
          <w:sz w:val="24"/>
          <w:szCs w:val="24"/>
        </w:rPr>
        <w:t>Всеобщая история</w:t>
      </w:r>
    </w:p>
    <w:p w:rsidR="0075264A" w:rsidRPr="002C68D0" w:rsidRDefault="0075264A" w:rsidP="0075264A">
      <w:pPr>
        <w:spacing w:line="240" w:lineRule="auto"/>
        <w:rPr>
          <w:b/>
          <w:bCs/>
          <w:sz w:val="24"/>
          <w:szCs w:val="24"/>
        </w:rPr>
      </w:pPr>
      <w:r w:rsidRPr="002C68D0">
        <w:rPr>
          <w:b/>
          <w:bCs/>
          <w:sz w:val="24"/>
          <w:szCs w:val="24"/>
        </w:rPr>
        <w:t>История Древнего мира</w:t>
      </w:r>
    </w:p>
    <w:p w:rsidR="0075264A" w:rsidRPr="002C68D0" w:rsidRDefault="0075264A" w:rsidP="0075264A">
      <w:pPr>
        <w:spacing w:line="240" w:lineRule="auto"/>
        <w:rPr>
          <w:sz w:val="24"/>
          <w:szCs w:val="24"/>
        </w:rPr>
      </w:pPr>
      <w:r w:rsidRPr="002C68D0">
        <w:rPr>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5264A" w:rsidRPr="002C68D0" w:rsidRDefault="0075264A" w:rsidP="0075264A">
      <w:pPr>
        <w:spacing w:line="240" w:lineRule="auto"/>
        <w:rPr>
          <w:sz w:val="24"/>
          <w:szCs w:val="24"/>
        </w:rPr>
      </w:pPr>
      <w:r w:rsidRPr="002C68D0">
        <w:rPr>
          <w:sz w:val="24"/>
          <w:szCs w:val="24"/>
        </w:rPr>
        <w:lastRenderedPageBreak/>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5264A" w:rsidRPr="002C68D0" w:rsidRDefault="0075264A" w:rsidP="0075264A">
      <w:pPr>
        <w:spacing w:line="240" w:lineRule="auto"/>
        <w:rPr>
          <w:sz w:val="24"/>
          <w:szCs w:val="24"/>
        </w:rPr>
      </w:pPr>
      <w:r w:rsidRPr="002C68D0">
        <w:rPr>
          <w:sz w:val="24"/>
          <w:szCs w:val="24"/>
        </w:rPr>
        <w:t>Древний мир: понятие и хронология. Карта Древнего мира.</w:t>
      </w:r>
    </w:p>
    <w:p w:rsidR="0075264A" w:rsidRPr="002C68D0" w:rsidRDefault="0075264A" w:rsidP="0075264A">
      <w:pPr>
        <w:spacing w:line="240" w:lineRule="auto"/>
        <w:rPr>
          <w:sz w:val="24"/>
          <w:szCs w:val="24"/>
        </w:rPr>
      </w:pPr>
      <w:r w:rsidRPr="002C68D0">
        <w:rPr>
          <w:sz w:val="24"/>
          <w:szCs w:val="24"/>
        </w:rPr>
        <w:t>Древний Восток</w:t>
      </w:r>
    </w:p>
    <w:p w:rsidR="0075264A" w:rsidRPr="002C68D0" w:rsidRDefault="0075264A" w:rsidP="0075264A">
      <w:pPr>
        <w:spacing w:line="240" w:lineRule="auto"/>
        <w:rPr>
          <w:sz w:val="24"/>
          <w:szCs w:val="24"/>
        </w:rPr>
      </w:pPr>
      <w:r w:rsidRPr="002C68D0">
        <w:rPr>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5264A" w:rsidRPr="002C68D0" w:rsidRDefault="0075264A" w:rsidP="0075264A">
      <w:pPr>
        <w:spacing w:line="240" w:lineRule="auto"/>
        <w:rPr>
          <w:sz w:val="24"/>
          <w:szCs w:val="24"/>
        </w:rPr>
      </w:pPr>
      <w:r w:rsidRPr="002C68D0">
        <w:rPr>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5264A" w:rsidRPr="002C68D0" w:rsidRDefault="0075264A" w:rsidP="0075264A">
      <w:pPr>
        <w:spacing w:line="240" w:lineRule="auto"/>
        <w:rPr>
          <w:sz w:val="24"/>
          <w:szCs w:val="24"/>
        </w:rPr>
      </w:pPr>
      <w:r w:rsidRPr="002C68D0">
        <w:rPr>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5264A" w:rsidRPr="002C68D0" w:rsidRDefault="0075264A" w:rsidP="0075264A">
      <w:pPr>
        <w:spacing w:line="240" w:lineRule="auto"/>
        <w:rPr>
          <w:sz w:val="24"/>
          <w:szCs w:val="24"/>
        </w:rPr>
      </w:pPr>
      <w:r w:rsidRPr="002C68D0">
        <w:rPr>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75264A" w:rsidRPr="002C68D0" w:rsidRDefault="0075264A" w:rsidP="0075264A">
      <w:pPr>
        <w:spacing w:line="240" w:lineRule="auto"/>
        <w:rPr>
          <w:sz w:val="24"/>
          <w:szCs w:val="24"/>
        </w:rPr>
      </w:pPr>
      <w:r w:rsidRPr="002C68D0">
        <w:rPr>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5264A" w:rsidRPr="002C68D0" w:rsidRDefault="0075264A" w:rsidP="0075264A">
      <w:pPr>
        <w:spacing w:line="240" w:lineRule="auto"/>
        <w:rPr>
          <w:sz w:val="24"/>
          <w:szCs w:val="24"/>
        </w:rPr>
      </w:pPr>
      <w:r w:rsidRPr="002C68D0">
        <w:rPr>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5264A" w:rsidRPr="002C68D0" w:rsidRDefault="0075264A" w:rsidP="0075264A">
      <w:pPr>
        <w:spacing w:line="240" w:lineRule="auto"/>
        <w:rPr>
          <w:sz w:val="24"/>
          <w:szCs w:val="24"/>
        </w:rPr>
      </w:pPr>
      <w:r w:rsidRPr="002C68D0">
        <w:rPr>
          <w:sz w:val="24"/>
          <w:szCs w:val="24"/>
        </w:rPr>
        <w:t>Античный мир: понятие. Карта античного мира.</w:t>
      </w:r>
    </w:p>
    <w:p w:rsidR="0075264A" w:rsidRPr="002C68D0" w:rsidRDefault="0075264A" w:rsidP="0075264A">
      <w:pPr>
        <w:spacing w:line="240" w:lineRule="auto"/>
        <w:rPr>
          <w:sz w:val="24"/>
          <w:szCs w:val="24"/>
        </w:rPr>
      </w:pPr>
      <w:r w:rsidRPr="002C68D0">
        <w:rPr>
          <w:sz w:val="24"/>
          <w:szCs w:val="24"/>
        </w:rPr>
        <w:t>Древняя Греция</w:t>
      </w:r>
    </w:p>
    <w:p w:rsidR="0075264A" w:rsidRPr="002C68D0" w:rsidRDefault="0075264A" w:rsidP="0075264A">
      <w:pPr>
        <w:spacing w:line="240" w:lineRule="auto"/>
        <w:rPr>
          <w:sz w:val="24"/>
          <w:szCs w:val="24"/>
        </w:rPr>
      </w:pPr>
      <w:r w:rsidRPr="002C68D0">
        <w:rPr>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75264A" w:rsidRPr="002C68D0" w:rsidRDefault="0075264A" w:rsidP="0075264A">
      <w:pPr>
        <w:spacing w:line="240" w:lineRule="auto"/>
        <w:rPr>
          <w:sz w:val="24"/>
          <w:szCs w:val="24"/>
        </w:rPr>
      </w:pPr>
      <w:r w:rsidRPr="002C68D0">
        <w:rPr>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75264A" w:rsidRPr="002C68D0" w:rsidRDefault="0075264A" w:rsidP="0075264A">
      <w:pPr>
        <w:spacing w:line="240" w:lineRule="auto"/>
        <w:rPr>
          <w:sz w:val="24"/>
          <w:szCs w:val="24"/>
        </w:rPr>
      </w:pPr>
      <w:r w:rsidRPr="002C68D0">
        <w:rPr>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5264A" w:rsidRPr="002C68D0" w:rsidRDefault="0075264A" w:rsidP="0075264A">
      <w:pPr>
        <w:spacing w:line="240" w:lineRule="auto"/>
        <w:rPr>
          <w:sz w:val="24"/>
          <w:szCs w:val="24"/>
        </w:rPr>
      </w:pPr>
      <w:r w:rsidRPr="002C68D0">
        <w:rPr>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5264A" w:rsidRPr="002C68D0" w:rsidRDefault="0075264A" w:rsidP="0075264A">
      <w:pPr>
        <w:spacing w:line="240" w:lineRule="auto"/>
        <w:rPr>
          <w:sz w:val="24"/>
          <w:szCs w:val="24"/>
        </w:rPr>
      </w:pPr>
      <w:r w:rsidRPr="002C68D0">
        <w:rPr>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5264A" w:rsidRPr="002C68D0" w:rsidRDefault="0075264A" w:rsidP="0075264A">
      <w:pPr>
        <w:spacing w:line="240" w:lineRule="auto"/>
        <w:rPr>
          <w:sz w:val="24"/>
          <w:szCs w:val="24"/>
        </w:rPr>
      </w:pPr>
      <w:r w:rsidRPr="002C68D0">
        <w:rPr>
          <w:sz w:val="24"/>
          <w:szCs w:val="24"/>
        </w:rPr>
        <w:t>Древний Рим</w:t>
      </w:r>
    </w:p>
    <w:p w:rsidR="0075264A" w:rsidRPr="002C68D0" w:rsidRDefault="0075264A" w:rsidP="0075264A">
      <w:pPr>
        <w:spacing w:line="240" w:lineRule="auto"/>
        <w:rPr>
          <w:sz w:val="24"/>
          <w:szCs w:val="24"/>
        </w:rPr>
      </w:pPr>
      <w:r w:rsidRPr="002C68D0">
        <w:rPr>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5264A" w:rsidRPr="002C68D0" w:rsidRDefault="0075264A" w:rsidP="0075264A">
      <w:pPr>
        <w:spacing w:line="240" w:lineRule="auto"/>
        <w:rPr>
          <w:sz w:val="24"/>
          <w:szCs w:val="24"/>
        </w:rPr>
      </w:pPr>
      <w:r w:rsidRPr="002C68D0">
        <w:rPr>
          <w:sz w:val="24"/>
          <w:szCs w:val="24"/>
        </w:rPr>
        <w:t xml:space="preserve">Завоевание Римом Италии. Войны с Карфагеном; Ганнибал. Римская армия. Установление господства Рима в Средиземноморье. Реформы Гракхов. Рабство в Древнем </w:t>
      </w:r>
      <w:r w:rsidRPr="002C68D0">
        <w:rPr>
          <w:sz w:val="24"/>
          <w:szCs w:val="24"/>
        </w:rPr>
        <w:lastRenderedPageBreak/>
        <w:t>Риме.</w:t>
      </w:r>
    </w:p>
    <w:p w:rsidR="0075264A" w:rsidRPr="002C68D0" w:rsidRDefault="0075264A" w:rsidP="0075264A">
      <w:pPr>
        <w:spacing w:line="240" w:lineRule="auto"/>
        <w:rPr>
          <w:sz w:val="24"/>
          <w:szCs w:val="24"/>
        </w:rPr>
      </w:pPr>
      <w:r w:rsidRPr="002C68D0">
        <w:rPr>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5264A" w:rsidRPr="002C68D0" w:rsidRDefault="0075264A" w:rsidP="0075264A">
      <w:pPr>
        <w:spacing w:line="240" w:lineRule="auto"/>
        <w:rPr>
          <w:sz w:val="24"/>
          <w:szCs w:val="24"/>
        </w:rPr>
      </w:pPr>
      <w:r w:rsidRPr="002C68D0">
        <w:rPr>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5264A" w:rsidRPr="002C68D0" w:rsidRDefault="0075264A" w:rsidP="0075264A">
      <w:pPr>
        <w:spacing w:line="240" w:lineRule="auto"/>
        <w:rPr>
          <w:sz w:val="24"/>
          <w:szCs w:val="24"/>
        </w:rPr>
      </w:pPr>
      <w:r w:rsidRPr="002C68D0">
        <w:rPr>
          <w:sz w:val="24"/>
          <w:szCs w:val="24"/>
        </w:rPr>
        <w:t>Историческое и культурное наследие древних цивилизаций.</w:t>
      </w:r>
    </w:p>
    <w:p w:rsidR="0075264A" w:rsidRPr="002C68D0" w:rsidRDefault="0075264A" w:rsidP="0075264A">
      <w:pPr>
        <w:spacing w:line="240" w:lineRule="auto"/>
        <w:rPr>
          <w:sz w:val="24"/>
          <w:szCs w:val="24"/>
        </w:rPr>
      </w:pPr>
      <w:r w:rsidRPr="002C68D0">
        <w:rPr>
          <w:sz w:val="24"/>
          <w:szCs w:val="24"/>
        </w:rPr>
        <w:t>История средних веков</w:t>
      </w:r>
    </w:p>
    <w:p w:rsidR="0075264A" w:rsidRPr="002C68D0" w:rsidRDefault="0075264A" w:rsidP="0075264A">
      <w:pPr>
        <w:spacing w:line="240" w:lineRule="auto"/>
        <w:rPr>
          <w:sz w:val="24"/>
          <w:szCs w:val="24"/>
        </w:rPr>
      </w:pPr>
      <w:r w:rsidRPr="002C68D0">
        <w:rPr>
          <w:sz w:val="24"/>
          <w:szCs w:val="24"/>
        </w:rPr>
        <w:t>Средние века: понятие и хронологические рамки.</w:t>
      </w:r>
    </w:p>
    <w:p w:rsidR="0075264A" w:rsidRPr="002C68D0" w:rsidRDefault="0075264A" w:rsidP="0075264A">
      <w:pPr>
        <w:spacing w:line="240" w:lineRule="auto"/>
        <w:rPr>
          <w:sz w:val="24"/>
          <w:szCs w:val="24"/>
        </w:rPr>
      </w:pPr>
      <w:r w:rsidRPr="002C68D0">
        <w:rPr>
          <w:sz w:val="24"/>
          <w:szCs w:val="24"/>
        </w:rPr>
        <w:t>Раннее Средневековье</w:t>
      </w:r>
    </w:p>
    <w:p w:rsidR="0075264A" w:rsidRPr="002C68D0" w:rsidRDefault="0075264A" w:rsidP="0075264A">
      <w:pPr>
        <w:spacing w:line="240" w:lineRule="auto"/>
        <w:rPr>
          <w:sz w:val="24"/>
          <w:szCs w:val="24"/>
        </w:rPr>
      </w:pPr>
      <w:r w:rsidRPr="002C68D0">
        <w:rPr>
          <w:sz w:val="24"/>
          <w:szCs w:val="24"/>
        </w:rPr>
        <w:t>Начало Средневековья. Великое переселение народов. Образование варварских королевств.</w:t>
      </w:r>
    </w:p>
    <w:p w:rsidR="0075264A" w:rsidRPr="002C68D0" w:rsidRDefault="0075264A" w:rsidP="0075264A">
      <w:pPr>
        <w:spacing w:line="240" w:lineRule="auto"/>
        <w:rPr>
          <w:sz w:val="24"/>
          <w:szCs w:val="24"/>
        </w:rPr>
      </w:pPr>
      <w:r w:rsidRPr="002C68D0">
        <w:rPr>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5264A" w:rsidRPr="002C68D0" w:rsidRDefault="0075264A" w:rsidP="0075264A">
      <w:pPr>
        <w:spacing w:line="240" w:lineRule="auto"/>
        <w:rPr>
          <w:sz w:val="24"/>
          <w:szCs w:val="24"/>
        </w:rPr>
      </w:pPr>
      <w:r w:rsidRPr="002C68D0">
        <w:rPr>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5264A" w:rsidRPr="002C68D0" w:rsidRDefault="0075264A" w:rsidP="0075264A">
      <w:pPr>
        <w:spacing w:line="240" w:lineRule="auto"/>
        <w:rPr>
          <w:sz w:val="24"/>
          <w:szCs w:val="24"/>
        </w:rPr>
      </w:pPr>
      <w:r w:rsidRPr="002C68D0">
        <w:rPr>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5264A" w:rsidRPr="002C68D0" w:rsidRDefault="0075264A" w:rsidP="0075264A">
      <w:pPr>
        <w:spacing w:line="240" w:lineRule="auto"/>
        <w:rPr>
          <w:sz w:val="24"/>
          <w:szCs w:val="24"/>
        </w:rPr>
      </w:pPr>
      <w:r w:rsidRPr="002C68D0">
        <w:rPr>
          <w:sz w:val="24"/>
          <w:szCs w:val="24"/>
        </w:rPr>
        <w:t>Зрелое Средневековье</w:t>
      </w:r>
    </w:p>
    <w:p w:rsidR="0075264A" w:rsidRPr="002C68D0" w:rsidRDefault="0075264A" w:rsidP="0075264A">
      <w:pPr>
        <w:spacing w:line="240" w:lineRule="auto"/>
        <w:rPr>
          <w:sz w:val="24"/>
          <w:szCs w:val="24"/>
        </w:rPr>
      </w:pPr>
      <w:r w:rsidRPr="002C68D0">
        <w:rPr>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5264A" w:rsidRPr="002C68D0" w:rsidRDefault="0075264A" w:rsidP="0075264A">
      <w:pPr>
        <w:spacing w:line="240" w:lineRule="auto"/>
        <w:rPr>
          <w:sz w:val="24"/>
          <w:szCs w:val="24"/>
        </w:rPr>
      </w:pPr>
      <w:r w:rsidRPr="002C68D0">
        <w:rPr>
          <w:sz w:val="24"/>
          <w:szCs w:val="24"/>
        </w:rPr>
        <w:t>Крестьянство: феодальная зависимость, повинности, условия жизни. Крестьянская община.</w:t>
      </w:r>
    </w:p>
    <w:p w:rsidR="0075264A" w:rsidRPr="002C68D0" w:rsidRDefault="0075264A" w:rsidP="0075264A">
      <w:pPr>
        <w:spacing w:line="240" w:lineRule="auto"/>
        <w:rPr>
          <w:sz w:val="24"/>
          <w:szCs w:val="24"/>
        </w:rPr>
      </w:pPr>
      <w:r w:rsidRPr="002C68D0">
        <w:rPr>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5264A" w:rsidRPr="002C68D0" w:rsidRDefault="0075264A" w:rsidP="0075264A">
      <w:pPr>
        <w:spacing w:line="240" w:lineRule="auto"/>
        <w:rPr>
          <w:sz w:val="24"/>
          <w:szCs w:val="24"/>
        </w:rPr>
      </w:pPr>
      <w:r w:rsidRPr="002C68D0">
        <w:rPr>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5264A" w:rsidRPr="002C68D0" w:rsidRDefault="0075264A" w:rsidP="0075264A">
      <w:pPr>
        <w:spacing w:line="240" w:lineRule="auto"/>
        <w:rPr>
          <w:sz w:val="24"/>
          <w:szCs w:val="24"/>
        </w:rPr>
      </w:pPr>
      <w:r w:rsidRPr="002C68D0">
        <w:rPr>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75264A" w:rsidRPr="002C68D0" w:rsidRDefault="0075264A" w:rsidP="0075264A">
      <w:pPr>
        <w:spacing w:line="240" w:lineRule="auto"/>
        <w:rPr>
          <w:sz w:val="24"/>
          <w:szCs w:val="24"/>
        </w:rPr>
      </w:pPr>
      <w:r w:rsidRPr="002C68D0">
        <w:rPr>
          <w:sz w:val="24"/>
          <w:szCs w:val="24"/>
        </w:rPr>
        <w:t>Византийская империя и славянские государства в XII—XV вв. Экспансия турок-османов и падение Византии.</w:t>
      </w:r>
    </w:p>
    <w:p w:rsidR="0075264A" w:rsidRPr="002C68D0" w:rsidRDefault="0075264A" w:rsidP="0075264A">
      <w:pPr>
        <w:spacing w:line="240" w:lineRule="auto"/>
        <w:rPr>
          <w:sz w:val="24"/>
          <w:szCs w:val="24"/>
        </w:rPr>
      </w:pPr>
      <w:r w:rsidRPr="002C68D0">
        <w:rPr>
          <w:sz w:val="24"/>
          <w:szCs w:val="24"/>
        </w:rPr>
        <w:t xml:space="preserve">Культура средневековой Европы. Представления средневекового человека о мире. </w:t>
      </w:r>
      <w:r w:rsidRPr="002C68D0">
        <w:rPr>
          <w:sz w:val="24"/>
          <w:szCs w:val="24"/>
        </w:rPr>
        <w:lastRenderedPageBreak/>
        <w:t>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5264A" w:rsidRPr="002C68D0" w:rsidRDefault="0075264A" w:rsidP="0075264A">
      <w:pPr>
        <w:spacing w:line="240" w:lineRule="auto"/>
        <w:rPr>
          <w:sz w:val="24"/>
          <w:szCs w:val="24"/>
        </w:rPr>
      </w:pPr>
      <w:r w:rsidRPr="002C68D0">
        <w:rPr>
          <w:sz w:val="24"/>
          <w:szCs w:val="24"/>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75264A" w:rsidRPr="002C68D0" w:rsidRDefault="0075264A" w:rsidP="0075264A">
      <w:pPr>
        <w:spacing w:line="240" w:lineRule="auto"/>
        <w:rPr>
          <w:sz w:val="24"/>
          <w:szCs w:val="24"/>
        </w:rPr>
      </w:pPr>
      <w:r w:rsidRPr="002C68D0">
        <w:rPr>
          <w:sz w:val="24"/>
          <w:szCs w:val="24"/>
        </w:rPr>
        <w:t>Государства доколумбовой Америки. Общественный строй. Религиозные верования населения. Культура.</w:t>
      </w:r>
    </w:p>
    <w:p w:rsidR="0075264A" w:rsidRPr="002C68D0" w:rsidRDefault="0075264A" w:rsidP="0075264A">
      <w:pPr>
        <w:spacing w:line="240" w:lineRule="auto"/>
        <w:rPr>
          <w:sz w:val="24"/>
          <w:szCs w:val="24"/>
        </w:rPr>
      </w:pPr>
      <w:r w:rsidRPr="002C68D0">
        <w:rPr>
          <w:sz w:val="24"/>
          <w:szCs w:val="24"/>
        </w:rPr>
        <w:t>Историческое и культурное наследие Средневековья.</w:t>
      </w:r>
    </w:p>
    <w:p w:rsidR="0075264A" w:rsidRPr="002C68D0" w:rsidRDefault="0075264A" w:rsidP="0075264A">
      <w:pPr>
        <w:spacing w:line="240" w:lineRule="auto"/>
        <w:rPr>
          <w:sz w:val="24"/>
          <w:szCs w:val="24"/>
        </w:rPr>
      </w:pPr>
      <w:r w:rsidRPr="002C68D0">
        <w:rPr>
          <w:sz w:val="24"/>
          <w:szCs w:val="24"/>
        </w:rPr>
        <w:t>История Нового времени</w:t>
      </w:r>
    </w:p>
    <w:p w:rsidR="0075264A" w:rsidRPr="002C68D0" w:rsidRDefault="0075264A" w:rsidP="0075264A">
      <w:pPr>
        <w:spacing w:line="240" w:lineRule="auto"/>
        <w:rPr>
          <w:sz w:val="24"/>
          <w:szCs w:val="24"/>
        </w:rPr>
      </w:pPr>
      <w:r w:rsidRPr="002C68D0">
        <w:rPr>
          <w:sz w:val="24"/>
          <w:szCs w:val="24"/>
        </w:rPr>
        <w:t xml:space="preserve">Новое время: понятие и хронологические рамки. </w:t>
      </w:r>
    </w:p>
    <w:p w:rsidR="0075264A" w:rsidRPr="002C68D0" w:rsidRDefault="0075264A" w:rsidP="0075264A">
      <w:pPr>
        <w:spacing w:line="240" w:lineRule="auto"/>
        <w:rPr>
          <w:sz w:val="24"/>
          <w:szCs w:val="24"/>
        </w:rPr>
      </w:pPr>
      <w:r w:rsidRPr="002C68D0">
        <w:rPr>
          <w:sz w:val="24"/>
          <w:szCs w:val="24"/>
        </w:rPr>
        <w:t>Европа в конце ХV — начале XVII в.</w:t>
      </w:r>
    </w:p>
    <w:p w:rsidR="0075264A" w:rsidRPr="002C68D0" w:rsidRDefault="0075264A" w:rsidP="0075264A">
      <w:pPr>
        <w:spacing w:line="240" w:lineRule="auto"/>
        <w:rPr>
          <w:sz w:val="24"/>
          <w:szCs w:val="24"/>
        </w:rPr>
      </w:pPr>
      <w:r w:rsidRPr="002C68D0">
        <w:rPr>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5264A" w:rsidRPr="002C68D0" w:rsidRDefault="0075264A" w:rsidP="0075264A">
      <w:pPr>
        <w:spacing w:line="240" w:lineRule="auto"/>
        <w:rPr>
          <w:sz w:val="24"/>
          <w:szCs w:val="24"/>
        </w:rPr>
      </w:pPr>
      <w:r w:rsidRPr="002C68D0">
        <w:rPr>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5264A" w:rsidRPr="002C68D0" w:rsidRDefault="0075264A" w:rsidP="0075264A">
      <w:pPr>
        <w:spacing w:line="240" w:lineRule="auto"/>
        <w:rPr>
          <w:sz w:val="24"/>
          <w:szCs w:val="24"/>
        </w:rPr>
      </w:pPr>
      <w:r w:rsidRPr="002C68D0">
        <w:rPr>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5264A" w:rsidRPr="002C68D0" w:rsidRDefault="0075264A" w:rsidP="0075264A">
      <w:pPr>
        <w:spacing w:line="240" w:lineRule="auto"/>
        <w:rPr>
          <w:sz w:val="24"/>
          <w:szCs w:val="24"/>
        </w:rPr>
      </w:pPr>
      <w:r w:rsidRPr="002C68D0">
        <w:rPr>
          <w:sz w:val="24"/>
          <w:szCs w:val="24"/>
        </w:rPr>
        <w:t>Нидерландская революция: цели, участники, формы борьбы. Итоги и значение революции.</w:t>
      </w:r>
    </w:p>
    <w:p w:rsidR="0075264A" w:rsidRPr="002C68D0" w:rsidRDefault="0075264A" w:rsidP="0075264A">
      <w:pPr>
        <w:spacing w:line="240" w:lineRule="auto"/>
        <w:rPr>
          <w:sz w:val="24"/>
          <w:szCs w:val="24"/>
        </w:rPr>
      </w:pPr>
      <w:r w:rsidRPr="002C68D0">
        <w:rPr>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5264A" w:rsidRPr="002C68D0" w:rsidRDefault="0075264A" w:rsidP="0075264A">
      <w:pPr>
        <w:spacing w:line="240" w:lineRule="auto"/>
        <w:rPr>
          <w:sz w:val="24"/>
          <w:szCs w:val="24"/>
        </w:rPr>
      </w:pPr>
      <w:r w:rsidRPr="002C68D0">
        <w:rPr>
          <w:sz w:val="24"/>
          <w:szCs w:val="24"/>
        </w:rPr>
        <w:t>Страны Европы и Северной Америки в середине XVII—ХVIII в.</w:t>
      </w:r>
    </w:p>
    <w:p w:rsidR="0075264A" w:rsidRPr="002C68D0" w:rsidRDefault="0075264A" w:rsidP="0075264A">
      <w:pPr>
        <w:spacing w:line="240" w:lineRule="auto"/>
        <w:rPr>
          <w:sz w:val="24"/>
          <w:szCs w:val="24"/>
        </w:rPr>
      </w:pPr>
      <w:r w:rsidRPr="002C68D0">
        <w:rPr>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75264A" w:rsidRPr="002C68D0" w:rsidRDefault="0075264A" w:rsidP="0075264A">
      <w:pPr>
        <w:spacing w:line="240" w:lineRule="auto"/>
        <w:rPr>
          <w:sz w:val="24"/>
          <w:szCs w:val="24"/>
        </w:rPr>
      </w:pPr>
      <w:r w:rsidRPr="002C68D0">
        <w:rPr>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5264A" w:rsidRPr="002C68D0" w:rsidRDefault="0075264A" w:rsidP="0075264A">
      <w:pPr>
        <w:spacing w:line="240" w:lineRule="auto"/>
        <w:rPr>
          <w:sz w:val="24"/>
          <w:szCs w:val="24"/>
        </w:rPr>
      </w:pPr>
      <w:r w:rsidRPr="002C68D0">
        <w:rPr>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5264A" w:rsidRPr="002C68D0" w:rsidRDefault="0075264A" w:rsidP="0075264A">
      <w:pPr>
        <w:spacing w:line="240" w:lineRule="auto"/>
        <w:rPr>
          <w:sz w:val="24"/>
          <w:szCs w:val="24"/>
        </w:rPr>
      </w:pPr>
      <w:r w:rsidRPr="002C68D0">
        <w:rPr>
          <w:sz w:val="24"/>
          <w:szCs w:val="24"/>
        </w:rPr>
        <w:lastRenderedPageBreak/>
        <w:t>Страны Востока в XVI—XVIII вв.</w:t>
      </w:r>
    </w:p>
    <w:p w:rsidR="0075264A" w:rsidRPr="002C68D0" w:rsidRDefault="0075264A" w:rsidP="0075264A">
      <w:pPr>
        <w:spacing w:line="240" w:lineRule="auto"/>
        <w:rPr>
          <w:sz w:val="24"/>
          <w:szCs w:val="24"/>
        </w:rPr>
      </w:pPr>
      <w:r w:rsidRPr="002C68D0">
        <w:rPr>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75264A" w:rsidRPr="002C68D0" w:rsidRDefault="0075264A" w:rsidP="0075264A">
      <w:pPr>
        <w:spacing w:line="240" w:lineRule="auto"/>
        <w:rPr>
          <w:sz w:val="24"/>
          <w:szCs w:val="24"/>
        </w:rPr>
      </w:pPr>
      <w:r w:rsidRPr="002C68D0">
        <w:rPr>
          <w:sz w:val="24"/>
          <w:szCs w:val="24"/>
        </w:rPr>
        <w:t>Страны Европы и Северной Америки в первой половине ХIХ в.</w:t>
      </w:r>
    </w:p>
    <w:p w:rsidR="0075264A" w:rsidRPr="002C68D0" w:rsidRDefault="0075264A" w:rsidP="0075264A">
      <w:pPr>
        <w:spacing w:line="240" w:lineRule="auto"/>
        <w:rPr>
          <w:sz w:val="24"/>
          <w:szCs w:val="24"/>
        </w:rPr>
      </w:pPr>
      <w:r w:rsidRPr="002C68D0">
        <w:rPr>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5264A" w:rsidRPr="002C68D0" w:rsidRDefault="0075264A" w:rsidP="0075264A">
      <w:pPr>
        <w:spacing w:line="240" w:lineRule="auto"/>
        <w:rPr>
          <w:sz w:val="24"/>
          <w:szCs w:val="24"/>
        </w:rPr>
      </w:pPr>
      <w:r w:rsidRPr="002C68D0">
        <w:rPr>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5264A" w:rsidRPr="002C68D0" w:rsidRDefault="0075264A" w:rsidP="0075264A">
      <w:pPr>
        <w:spacing w:line="240" w:lineRule="auto"/>
        <w:rPr>
          <w:sz w:val="24"/>
          <w:szCs w:val="24"/>
        </w:rPr>
      </w:pPr>
      <w:r w:rsidRPr="002C68D0">
        <w:rPr>
          <w:sz w:val="24"/>
          <w:szCs w:val="24"/>
        </w:rPr>
        <w:t>Страны Европы и Северной Америки во второй половине ХIХ в.</w:t>
      </w:r>
    </w:p>
    <w:p w:rsidR="0075264A" w:rsidRPr="002C68D0" w:rsidRDefault="0075264A" w:rsidP="0075264A">
      <w:pPr>
        <w:spacing w:line="240" w:lineRule="auto"/>
        <w:rPr>
          <w:sz w:val="24"/>
          <w:szCs w:val="24"/>
        </w:rPr>
      </w:pPr>
      <w:r w:rsidRPr="002C68D0">
        <w:rPr>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75264A" w:rsidRPr="002C68D0" w:rsidRDefault="0075264A" w:rsidP="0075264A">
      <w:pPr>
        <w:spacing w:line="240" w:lineRule="auto"/>
        <w:rPr>
          <w:sz w:val="24"/>
          <w:szCs w:val="24"/>
        </w:rPr>
      </w:pPr>
      <w:r w:rsidRPr="002C68D0">
        <w:rPr>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75264A" w:rsidRPr="002C68D0" w:rsidRDefault="0075264A" w:rsidP="0075264A">
      <w:pPr>
        <w:spacing w:line="240" w:lineRule="auto"/>
        <w:rPr>
          <w:sz w:val="24"/>
          <w:szCs w:val="24"/>
        </w:rPr>
      </w:pPr>
      <w:r w:rsidRPr="002C68D0">
        <w:rPr>
          <w:sz w:val="24"/>
          <w:szCs w:val="24"/>
        </w:rPr>
        <w:t>Экономическое и социально-политическое развитие стран Европы и США в конце ХIХ в.</w:t>
      </w:r>
    </w:p>
    <w:p w:rsidR="0075264A" w:rsidRPr="002C68D0" w:rsidRDefault="0075264A" w:rsidP="0075264A">
      <w:pPr>
        <w:spacing w:line="240" w:lineRule="auto"/>
        <w:rPr>
          <w:sz w:val="24"/>
          <w:szCs w:val="24"/>
        </w:rPr>
      </w:pPr>
      <w:r w:rsidRPr="002C68D0">
        <w:rPr>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5264A" w:rsidRPr="002C68D0" w:rsidRDefault="0075264A" w:rsidP="0075264A">
      <w:pPr>
        <w:spacing w:line="240" w:lineRule="auto"/>
        <w:rPr>
          <w:sz w:val="24"/>
          <w:szCs w:val="24"/>
        </w:rPr>
      </w:pPr>
      <w:r w:rsidRPr="002C68D0">
        <w:rPr>
          <w:sz w:val="24"/>
          <w:szCs w:val="24"/>
        </w:rPr>
        <w:t>Страны Азии в ХIХ в.</w:t>
      </w:r>
    </w:p>
    <w:p w:rsidR="0075264A" w:rsidRPr="002C68D0" w:rsidRDefault="0075264A" w:rsidP="0075264A">
      <w:pPr>
        <w:spacing w:line="240" w:lineRule="auto"/>
        <w:rPr>
          <w:sz w:val="24"/>
          <w:szCs w:val="24"/>
        </w:rPr>
      </w:pPr>
      <w:r w:rsidRPr="002C68D0">
        <w:rPr>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75264A" w:rsidRPr="002C68D0" w:rsidRDefault="0075264A" w:rsidP="0075264A">
      <w:pPr>
        <w:spacing w:line="240" w:lineRule="auto"/>
        <w:rPr>
          <w:sz w:val="24"/>
          <w:szCs w:val="24"/>
        </w:rPr>
      </w:pPr>
      <w:r w:rsidRPr="002C68D0">
        <w:rPr>
          <w:sz w:val="24"/>
          <w:szCs w:val="24"/>
        </w:rPr>
        <w:t>Война за независимость в Латинской Америке</w:t>
      </w:r>
    </w:p>
    <w:p w:rsidR="0075264A" w:rsidRPr="002C68D0" w:rsidRDefault="0075264A" w:rsidP="0075264A">
      <w:pPr>
        <w:spacing w:line="240" w:lineRule="auto"/>
        <w:rPr>
          <w:sz w:val="24"/>
          <w:szCs w:val="24"/>
        </w:rPr>
      </w:pPr>
      <w:r w:rsidRPr="002C68D0">
        <w:rPr>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75264A" w:rsidRPr="002C68D0" w:rsidRDefault="0075264A" w:rsidP="0075264A">
      <w:pPr>
        <w:spacing w:line="240" w:lineRule="auto"/>
        <w:rPr>
          <w:sz w:val="24"/>
          <w:szCs w:val="24"/>
        </w:rPr>
      </w:pPr>
      <w:r w:rsidRPr="002C68D0">
        <w:rPr>
          <w:sz w:val="24"/>
          <w:szCs w:val="24"/>
        </w:rPr>
        <w:t>Народы Африки в Новое время</w:t>
      </w:r>
    </w:p>
    <w:p w:rsidR="0075264A" w:rsidRPr="002C68D0" w:rsidRDefault="0075264A" w:rsidP="0075264A">
      <w:pPr>
        <w:spacing w:line="240" w:lineRule="auto"/>
        <w:rPr>
          <w:sz w:val="24"/>
          <w:szCs w:val="24"/>
        </w:rPr>
      </w:pPr>
      <w:r w:rsidRPr="002C68D0">
        <w:rPr>
          <w:sz w:val="24"/>
          <w:szCs w:val="24"/>
        </w:rPr>
        <w:t>Колониальные империи. Колониальные порядки и традиционные общественные отношения. Выступления против колонизаторов.</w:t>
      </w:r>
    </w:p>
    <w:p w:rsidR="0075264A" w:rsidRPr="002C68D0" w:rsidRDefault="0075264A" w:rsidP="0075264A">
      <w:pPr>
        <w:spacing w:line="240" w:lineRule="auto"/>
        <w:rPr>
          <w:sz w:val="24"/>
          <w:szCs w:val="24"/>
        </w:rPr>
      </w:pPr>
      <w:r w:rsidRPr="002C68D0">
        <w:rPr>
          <w:sz w:val="24"/>
          <w:szCs w:val="24"/>
        </w:rPr>
        <w:t>Развитие культуры в XIX в.</w:t>
      </w:r>
    </w:p>
    <w:p w:rsidR="0075264A" w:rsidRPr="002C68D0" w:rsidRDefault="0075264A" w:rsidP="0075264A">
      <w:pPr>
        <w:spacing w:line="240" w:lineRule="auto"/>
        <w:rPr>
          <w:sz w:val="24"/>
          <w:szCs w:val="24"/>
        </w:rPr>
      </w:pPr>
      <w:r w:rsidRPr="002C68D0">
        <w:rPr>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5264A" w:rsidRPr="002C68D0" w:rsidRDefault="0075264A" w:rsidP="0075264A">
      <w:pPr>
        <w:spacing w:line="240" w:lineRule="auto"/>
        <w:rPr>
          <w:sz w:val="24"/>
          <w:szCs w:val="24"/>
        </w:rPr>
      </w:pPr>
      <w:r w:rsidRPr="002C68D0">
        <w:rPr>
          <w:sz w:val="24"/>
          <w:szCs w:val="24"/>
        </w:rPr>
        <w:t>Международные отношения в XIX в.</w:t>
      </w:r>
    </w:p>
    <w:p w:rsidR="0075264A" w:rsidRPr="002C68D0" w:rsidRDefault="0075264A" w:rsidP="0075264A">
      <w:pPr>
        <w:spacing w:line="240" w:lineRule="auto"/>
        <w:rPr>
          <w:sz w:val="24"/>
          <w:szCs w:val="24"/>
        </w:rPr>
      </w:pPr>
      <w:r w:rsidRPr="002C68D0">
        <w:rPr>
          <w:sz w:val="24"/>
          <w:szCs w:val="24"/>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w:t>
      </w:r>
      <w:r w:rsidRPr="002C68D0">
        <w:rPr>
          <w:sz w:val="24"/>
          <w:szCs w:val="24"/>
        </w:rPr>
        <w:lastRenderedPageBreak/>
        <w:t>лидеры индустриального мира. Активизация борьбы за передел мира. Формирование военно-политических блоков великих держав.</w:t>
      </w:r>
    </w:p>
    <w:p w:rsidR="0075264A" w:rsidRPr="002C68D0" w:rsidRDefault="0075264A" w:rsidP="0075264A">
      <w:pPr>
        <w:spacing w:line="240" w:lineRule="auto"/>
        <w:rPr>
          <w:sz w:val="24"/>
          <w:szCs w:val="24"/>
        </w:rPr>
      </w:pPr>
      <w:r w:rsidRPr="002C68D0">
        <w:rPr>
          <w:sz w:val="24"/>
          <w:szCs w:val="24"/>
        </w:rPr>
        <w:t>Историческое и культурное наследие Нового времени.</w:t>
      </w:r>
    </w:p>
    <w:p w:rsidR="0075264A" w:rsidRPr="002C68D0" w:rsidRDefault="0075264A" w:rsidP="0075264A">
      <w:pPr>
        <w:spacing w:line="240" w:lineRule="auto"/>
        <w:rPr>
          <w:b/>
          <w:bCs/>
          <w:sz w:val="24"/>
          <w:szCs w:val="24"/>
        </w:rPr>
      </w:pPr>
      <w:r w:rsidRPr="002C68D0">
        <w:rPr>
          <w:b/>
          <w:bCs/>
          <w:sz w:val="24"/>
          <w:szCs w:val="24"/>
        </w:rPr>
        <w:t xml:space="preserve">Новейшая история. </w:t>
      </w:r>
    </w:p>
    <w:p w:rsidR="0075264A" w:rsidRPr="002C68D0" w:rsidRDefault="0075264A" w:rsidP="0075264A">
      <w:pPr>
        <w:spacing w:line="240" w:lineRule="auto"/>
        <w:rPr>
          <w:b/>
          <w:bCs/>
          <w:sz w:val="24"/>
          <w:szCs w:val="24"/>
        </w:rPr>
      </w:pPr>
      <w:r w:rsidRPr="002C68D0">
        <w:rPr>
          <w:b/>
          <w:bCs/>
          <w:sz w:val="24"/>
          <w:szCs w:val="24"/>
        </w:rPr>
        <w:t>Мир к началу XX в. Новейшая история: понятие, периодизация.</w:t>
      </w:r>
    </w:p>
    <w:p w:rsidR="0075264A" w:rsidRPr="002C68D0" w:rsidRDefault="0075264A" w:rsidP="0075264A">
      <w:pPr>
        <w:spacing w:line="240" w:lineRule="auto"/>
        <w:rPr>
          <w:sz w:val="24"/>
          <w:szCs w:val="24"/>
        </w:rPr>
      </w:pPr>
      <w:r w:rsidRPr="002C68D0">
        <w:rPr>
          <w:sz w:val="24"/>
          <w:szCs w:val="24"/>
        </w:rPr>
        <w:t>Мир в 1900—1914 гг.</w:t>
      </w:r>
    </w:p>
    <w:p w:rsidR="0075264A" w:rsidRPr="002C68D0" w:rsidRDefault="0075264A" w:rsidP="0075264A">
      <w:pPr>
        <w:spacing w:line="240" w:lineRule="auto"/>
        <w:rPr>
          <w:sz w:val="24"/>
          <w:szCs w:val="24"/>
        </w:rPr>
      </w:pPr>
      <w:r w:rsidRPr="002C68D0">
        <w:rPr>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75264A" w:rsidRPr="002C68D0" w:rsidRDefault="0075264A" w:rsidP="0075264A">
      <w:pPr>
        <w:spacing w:line="240" w:lineRule="auto"/>
        <w:rPr>
          <w:sz w:val="24"/>
          <w:szCs w:val="24"/>
        </w:rPr>
      </w:pPr>
      <w:r w:rsidRPr="002C68D0">
        <w:rPr>
          <w:sz w:val="24"/>
          <w:szCs w:val="24"/>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75264A" w:rsidRPr="002C68D0" w:rsidRDefault="0075264A" w:rsidP="0075264A">
      <w:pPr>
        <w:spacing w:line="240" w:lineRule="auto"/>
        <w:rPr>
          <w:sz w:val="24"/>
          <w:szCs w:val="24"/>
        </w:rPr>
      </w:pPr>
    </w:p>
    <w:p w:rsidR="0075264A" w:rsidRPr="002C68D0" w:rsidRDefault="0075264A" w:rsidP="0075264A">
      <w:pPr>
        <w:spacing w:line="240" w:lineRule="auto"/>
        <w:jc w:val="center"/>
        <w:rPr>
          <w:b/>
          <w:bCs/>
          <w:sz w:val="24"/>
          <w:szCs w:val="24"/>
        </w:rPr>
      </w:pPr>
      <w:r w:rsidRPr="002C68D0">
        <w:rPr>
          <w:b/>
          <w:bCs/>
          <w:sz w:val="24"/>
          <w:szCs w:val="24"/>
        </w:rPr>
        <w:t>Синхронизация курсов всеобщей истории и истории России</w:t>
      </w:r>
    </w:p>
    <w:p w:rsidR="0095336D" w:rsidRPr="002C68D0" w:rsidRDefault="0095336D" w:rsidP="0095336D">
      <w:pPr>
        <w:spacing w:line="240" w:lineRule="auto"/>
        <w:jc w:val="right"/>
        <w:rPr>
          <w:b/>
          <w:bCs/>
          <w:sz w:val="24"/>
          <w:szCs w:val="24"/>
        </w:rPr>
      </w:pPr>
      <w:r w:rsidRPr="002C68D0">
        <w:rPr>
          <w:b/>
          <w:bCs/>
          <w:sz w:val="24"/>
          <w:szCs w:val="24"/>
        </w:rPr>
        <w:t>Таблица 27</w:t>
      </w:r>
    </w:p>
    <w:tbl>
      <w:tblPr>
        <w:tblW w:w="11341"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4962"/>
        <w:gridCol w:w="5245"/>
      </w:tblGrid>
      <w:tr w:rsidR="0075264A" w:rsidRPr="002C68D0" w:rsidTr="003D2545">
        <w:tc>
          <w:tcPr>
            <w:tcW w:w="1134" w:type="dxa"/>
          </w:tcPr>
          <w:p w:rsidR="0075264A" w:rsidRPr="002C68D0" w:rsidRDefault="0075264A" w:rsidP="0075264A">
            <w:pPr>
              <w:spacing w:line="240" w:lineRule="auto"/>
              <w:rPr>
                <w:sz w:val="24"/>
                <w:szCs w:val="24"/>
              </w:rPr>
            </w:pPr>
          </w:p>
        </w:tc>
        <w:tc>
          <w:tcPr>
            <w:tcW w:w="4962" w:type="dxa"/>
          </w:tcPr>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Всеобщая история</w:t>
            </w:r>
          </w:p>
        </w:tc>
        <w:tc>
          <w:tcPr>
            <w:tcW w:w="5245" w:type="dxa"/>
          </w:tcPr>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История России</w:t>
            </w:r>
          </w:p>
        </w:tc>
      </w:tr>
      <w:tr w:rsidR="0075264A" w:rsidRPr="002C68D0" w:rsidTr="003D2545">
        <w:tc>
          <w:tcPr>
            <w:tcW w:w="1134" w:type="dxa"/>
          </w:tcPr>
          <w:p w:rsidR="0075264A" w:rsidRPr="002C68D0" w:rsidRDefault="0075264A" w:rsidP="0075264A">
            <w:pPr>
              <w:spacing w:line="240" w:lineRule="auto"/>
              <w:rPr>
                <w:sz w:val="24"/>
                <w:szCs w:val="24"/>
              </w:rPr>
            </w:pPr>
            <w:r w:rsidRPr="002C68D0">
              <w:rPr>
                <w:sz w:val="24"/>
                <w:szCs w:val="24"/>
              </w:rPr>
              <w:t>5 класс</w:t>
            </w:r>
          </w:p>
        </w:tc>
        <w:tc>
          <w:tcPr>
            <w:tcW w:w="4962" w:type="dxa"/>
          </w:tcPr>
          <w:p w:rsidR="0075264A" w:rsidRPr="002C68D0" w:rsidRDefault="0075264A" w:rsidP="0075264A">
            <w:pPr>
              <w:spacing w:line="240" w:lineRule="auto"/>
              <w:rPr>
                <w:sz w:val="24"/>
                <w:szCs w:val="24"/>
              </w:rPr>
            </w:pPr>
            <w:r w:rsidRPr="002C68D0">
              <w:rPr>
                <w:sz w:val="24"/>
                <w:szCs w:val="24"/>
              </w:rPr>
              <w:t>ИСТОРИЯ ДРЕВНЕГО МИРА</w:t>
            </w:r>
          </w:p>
          <w:p w:rsidR="0075264A" w:rsidRPr="002C68D0" w:rsidRDefault="0075264A" w:rsidP="0075264A">
            <w:pPr>
              <w:spacing w:line="240" w:lineRule="auto"/>
              <w:rPr>
                <w:sz w:val="24"/>
                <w:szCs w:val="24"/>
              </w:rPr>
            </w:pPr>
            <w:r w:rsidRPr="002C68D0">
              <w:rPr>
                <w:sz w:val="24"/>
                <w:szCs w:val="24"/>
              </w:rPr>
              <w:t>Первобытность.</w:t>
            </w:r>
          </w:p>
          <w:p w:rsidR="0075264A" w:rsidRPr="002C68D0" w:rsidRDefault="0075264A" w:rsidP="0075264A">
            <w:pPr>
              <w:spacing w:line="240" w:lineRule="auto"/>
              <w:rPr>
                <w:sz w:val="24"/>
                <w:szCs w:val="24"/>
              </w:rPr>
            </w:pPr>
            <w:r w:rsidRPr="002C68D0">
              <w:rPr>
                <w:sz w:val="24"/>
                <w:szCs w:val="24"/>
              </w:rPr>
              <w:t>Древний Восток</w:t>
            </w:r>
          </w:p>
          <w:p w:rsidR="0075264A" w:rsidRPr="002C68D0" w:rsidRDefault="0075264A" w:rsidP="0075264A">
            <w:pPr>
              <w:spacing w:line="240" w:lineRule="auto"/>
              <w:rPr>
                <w:sz w:val="24"/>
                <w:szCs w:val="24"/>
              </w:rPr>
            </w:pPr>
            <w:r w:rsidRPr="002C68D0">
              <w:rPr>
                <w:sz w:val="24"/>
                <w:szCs w:val="24"/>
              </w:rPr>
              <w:t>Античный мир. Древняя Греция. Древний Рим.</w:t>
            </w:r>
          </w:p>
        </w:tc>
        <w:tc>
          <w:tcPr>
            <w:tcW w:w="5245" w:type="dxa"/>
          </w:tcPr>
          <w:p w:rsidR="0075264A" w:rsidRPr="002C68D0" w:rsidRDefault="0075264A" w:rsidP="0075264A">
            <w:pPr>
              <w:spacing w:line="240" w:lineRule="auto"/>
              <w:rPr>
                <w:sz w:val="24"/>
                <w:szCs w:val="24"/>
              </w:rPr>
            </w:pPr>
            <w:r w:rsidRPr="002C68D0">
              <w:rPr>
                <w:sz w:val="24"/>
                <w:szCs w:val="24"/>
              </w:rPr>
              <w:t>Народы и государства на территории нашей страны в древности</w:t>
            </w:r>
          </w:p>
        </w:tc>
      </w:tr>
      <w:tr w:rsidR="0075264A" w:rsidRPr="002C68D0" w:rsidTr="003D2545">
        <w:tc>
          <w:tcPr>
            <w:tcW w:w="1134" w:type="dxa"/>
          </w:tcPr>
          <w:p w:rsidR="0075264A" w:rsidRPr="002C68D0" w:rsidRDefault="0075264A" w:rsidP="0075264A">
            <w:pPr>
              <w:spacing w:line="240" w:lineRule="auto"/>
              <w:rPr>
                <w:sz w:val="24"/>
                <w:szCs w:val="24"/>
              </w:rPr>
            </w:pPr>
            <w:r w:rsidRPr="002C68D0">
              <w:rPr>
                <w:sz w:val="24"/>
                <w:szCs w:val="24"/>
              </w:rPr>
              <w:t xml:space="preserve">6 класс </w:t>
            </w:r>
          </w:p>
        </w:tc>
        <w:tc>
          <w:tcPr>
            <w:tcW w:w="4962" w:type="dxa"/>
          </w:tcPr>
          <w:p w:rsidR="0075264A" w:rsidRPr="002C68D0" w:rsidRDefault="0075264A" w:rsidP="0075264A">
            <w:pPr>
              <w:spacing w:line="240" w:lineRule="auto"/>
              <w:rPr>
                <w:sz w:val="24"/>
                <w:szCs w:val="24"/>
              </w:rPr>
            </w:pPr>
            <w:r w:rsidRPr="002C68D0">
              <w:rPr>
                <w:sz w:val="24"/>
                <w:szCs w:val="24"/>
              </w:rPr>
              <w:t xml:space="preserve">ИСТОРИЯ СРЕДНИХ ВЕКОВ. VI-XV вв. </w:t>
            </w:r>
          </w:p>
          <w:p w:rsidR="0075264A" w:rsidRPr="002C68D0" w:rsidRDefault="0075264A" w:rsidP="0075264A">
            <w:pPr>
              <w:spacing w:line="240" w:lineRule="auto"/>
              <w:rPr>
                <w:sz w:val="24"/>
                <w:szCs w:val="24"/>
              </w:rPr>
            </w:pPr>
            <w:r w:rsidRPr="002C68D0">
              <w:rPr>
                <w:sz w:val="24"/>
                <w:szCs w:val="24"/>
              </w:rPr>
              <w:t>Раннее Средневековье</w:t>
            </w:r>
          </w:p>
          <w:p w:rsidR="0075264A" w:rsidRPr="002C68D0" w:rsidRDefault="0075264A" w:rsidP="0075264A">
            <w:pPr>
              <w:spacing w:line="240" w:lineRule="auto"/>
              <w:rPr>
                <w:sz w:val="24"/>
                <w:szCs w:val="24"/>
              </w:rPr>
            </w:pPr>
            <w:r w:rsidRPr="002C68D0">
              <w:rPr>
                <w:sz w:val="24"/>
                <w:szCs w:val="24"/>
              </w:rPr>
              <w:t>Зрелое Средневековье</w:t>
            </w:r>
          </w:p>
          <w:p w:rsidR="0075264A" w:rsidRPr="002C68D0" w:rsidRDefault="0075264A" w:rsidP="0075264A">
            <w:pPr>
              <w:spacing w:line="240" w:lineRule="auto"/>
              <w:rPr>
                <w:sz w:val="24"/>
                <w:szCs w:val="24"/>
              </w:rPr>
            </w:pPr>
            <w:r w:rsidRPr="002C68D0">
              <w:rPr>
                <w:sz w:val="24"/>
                <w:szCs w:val="24"/>
              </w:rPr>
              <w:t>Страны Востока в Средние века</w:t>
            </w:r>
          </w:p>
          <w:p w:rsidR="0075264A" w:rsidRPr="002C68D0" w:rsidRDefault="0075264A" w:rsidP="0075264A">
            <w:pPr>
              <w:spacing w:line="240" w:lineRule="auto"/>
              <w:rPr>
                <w:sz w:val="24"/>
                <w:szCs w:val="24"/>
              </w:rPr>
            </w:pPr>
            <w:r w:rsidRPr="002C68D0">
              <w:rPr>
                <w:sz w:val="24"/>
                <w:szCs w:val="24"/>
              </w:rPr>
              <w:t>Государства доколумбовой Америки.</w:t>
            </w:r>
          </w:p>
          <w:p w:rsidR="0075264A" w:rsidRPr="002C68D0" w:rsidRDefault="0075264A" w:rsidP="0075264A">
            <w:pPr>
              <w:spacing w:line="240" w:lineRule="auto"/>
              <w:rPr>
                <w:sz w:val="24"/>
                <w:szCs w:val="24"/>
              </w:rPr>
            </w:pPr>
          </w:p>
        </w:tc>
        <w:tc>
          <w:tcPr>
            <w:tcW w:w="5245" w:type="dxa"/>
          </w:tcPr>
          <w:p w:rsidR="0075264A" w:rsidRPr="002C68D0" w:rsidRDefault="0075264A" w:rsidP="0075264A">
            <w:pPr>
              <w:spacing w:line="240" w:lineRule="auto"/>
              <w:rPr>
                <w:sz w:val="24"/>
                <w:szCs w:val="24"/>
              </w:rPr>
            </w:pPr>
            <w:r w:rsidRPr="002C68D0">
              <w:rPr>
                <w:sz w:val="24"/>
                <w:szCs w:val="24"/>
              </w:rPr>
              <w:t>ОТ ДРЕВНЕЙ РУСИ К РОССИЙСКОМУ ГОСУДАРСТВУ.VIII –XV вв.</w:t>
            </w:r>
          </w:p>
          <w:p w:rsidR="0075264A" w:rsidRPr="002C68D0" w:rsidRDefault="0075264A" w:rsidP="0075264A">
            <w:pPr>
              <w:spacing w:line="240" w:lineRule="auto"/>
              <w:rPr>
                <w:sz w:val="24"/>
                <w:szCs w:val="24"/>
              </w:rPr>
            </w:pPr>
            <w:r w:rsidRPr="002C68D0">
              <w:rPr>
                <w:sz w:val="24"/>
                <w:szCs w:val="24"/>
              </w:rPr>
              <w:t>Восточная Европа в середине I тыс. н.э.</w:t>
            </w:r>
          </w:p>
          <w:p w:rsidR="0075264A" w:rsidRPr="002C68D0" w:rsidRDefault="0075264A" w:rsidP="0075264A">
            <w:pPr>
              <w:spacing w:line="240" w:lineRule="auto"/>
              <w:rPr>
                <w:sz w:val="24"/>
                <w:szCs w:val="24"/>
              </w:rPr>
            </w:pPr>
            <w:r w:rsidRPr="002C68D0">
              <w:rPr>
                <w:sz w:val="24"/>
                <w:szCs w:val="24"/>
              </w:rPr>
              <w:t>Образование государства Русь</w:t>
            </w:r>
          </w:p>
          <w:p w:rsidR="0075264A" w:rsidRPr="002C68D0" w:rsidRDefault="0075264A" w:rsidP="0075264A">
            <w:pPr>
              <w:spacing w:line="240" w:lineRule="auto"/>
              <w:rPr>
                <w:sz w:val="24"/>
                <w:szCs w:val="24"/>
              </w:rPr>
            </w:pPr>
            <w:r w:rsidRPr="002C68D0">
              <w:rPr>
                <w:sz w:val="24"/>
                <w:szCs w:val="24"/>
              </w:rPr>
              <w:t>Русь в конце X – начале XII в.</w:t>
            </w:r>
          </w:p>
          <w:p w:rsidR="0075264A" w:rsidRPr="002C68D0" w:rsidRDefault="0075264A" w:rsidP="0075264A">
            <w:pPr>
              <w:spacing w:line="240" w:lineRule="auto"/>
              <w:rPr>
                <w:sz w:val="24"/>
                <w:szCs w:val="24"/>
              </w:rPr>
            </w:pPr>
            <w:r w:rsidRPr="002C68D0">
              <w:rPr>
                <w:sz w:val="24"/>
                <w:szCs w:val="24"/>
              </w:rPr>
              <w:t>Культурное пространство</w:t>
            </w:r>
          </w:p>
          <w:p w:rsidR="0075264A" w:rsidRPr="002C68D0" w:rsidRDefault="0075264A" w:rsidP="0075264A">
            <w:pPr>
              <w:spacing w:line="240" w:lineRule="auto"/>
              <w:rPr>
                <w:sz w:val="24"/>
                <w:szCs w:val="24"/>
              </w:rPr>
            </w:pPr>
            <w:r w:rsidRPr="002C68D0">
              <w:rPr>
                <w:sz w:val="24"/>
                <w:szCs w:val="24"/>
              </w:rPr>
              <w:t xml:space="preserve">Русь в середине XII – начале XIII в. </w:t>
            </w:r>
          </w:p>
          <w:p w:rsidR="0075264A" w:rsidRPr="002C68D0" w:rsidRDefault="0075264A" w:rsidP="0075264A">
            <w:pPr>
              <w:spacing w:line="240" w:lineRule="auto"/>
              <w:rPr>
                <w:sz w:val="24"/>
                <w:szCs w:val="24"/>
              </w:rPr>
            </w:pPr>
            <w:r w:rsidRPr="002C68D0">
              <w:rPr>
                <w:sz w:val="24"/>
                <w:szCs w:val="24"/>
              </w:rPr>
              <w:t>Русские земли в середине XIII - XIV в.</w:t>
            </w:r>
          </w:p>
          <w:p w:rsidR="0075264A" w:rsidRPr="002C68D0" w:rsidRDefault="0075264A" w:rsidP="0075264A">
            <w:pPr>
              <w:spacing w:line="240" w:lineRule="auto"/>
              <w:rPr>
                <w:sz w:val="24"/>
                <w:szCs w:val="24"/>
              </w:rPr>
            </w:pPr>
            <w:r w:rsidRPr="002C68D0">
              <w:rPr>
                <w:sz w:val="24"/>
                <w:szCs w:val="24"/>
              </w:rPr>
              <w:t xml:space="preserve">Народы и государства степной зоны Восточной Европы и Сибири в XIII-XV вв. </w:t>
            </w:r>
          </w:p>
          <w:p w:rsidR="0075264A" w:rsidRPr="002C68D0" w:rsidRDefault="0075264A" w:rsidP="0075264A">
            <w:pPr>
              <w:spacing w:line="240" w:lineRule="auto"/>
              <w:rPr>
                <w:sz w:val="24"/>
                <w:szCs w:val="24"/>
              </w:rPr>
            </w:pPr>
            <w:r w:rsidRPr="002C68D0">
              <w:rPr>
                <w:sz w:val="24"/>
                <w:szCs w:val="24"/>
              </w:rPr>
              <w:t xml:space="preserve">Культурное пространство </w:t>
            </w:r>
          </w:p>
          <w:p w:rsidR="0075264A" w:rsidRPr="002C68D0" w:rsidRDefault="0075264A" w:rsidP="0075264A">
            <w:pPr>
              <w:spacing w:line="240" w:lineRule="auto"/>
              <w:rPr>
                <w:sz w:val="24"/>
                <w:szCs w:val="24"/>
              </w:rPr>
            </w:pPr>
            <w:r w:rsidRPr="002C68D0">
              <w:rPr>
                <w:sz w:val="24"/>
                <w:szCs w:val="24"/>
              </w:rPr>
              <w:t>Формирование единого Русского государства в XV веке</w:t>
            </w:r>
          </w:p>
          <w:p w:rsidR="0075264A" w:rsidRPr="002C68D0" w:rsidRDefault="0075264A" w:rsidP="0075264A">
            <w:pPr>
              <w:spacing w:line="240" w:lineRule="auto"/>
              <w:rPr>
                <w:sz w:val="24"/>
                <w:szCs w:val="24"/>
              </w:rPr>
            </w:pPr>
            <w:r w:rsidRPr="002C68D0">
              <w:rPr>
                <w:sz w:val="24"/>
                <w:szCs w:val="24"/>
              </w:rPr>
              <w:t>Культурное пространство</w:t>
            </w:r>
          </w:p>
          <w:p w:rsidR="0075264A" w:rsidRPr="002C68D0" w:rsidRDefault="0075264A" w:rsidP="0075264A">
            <w:pPr>
              <w:spacing w:line="240" w:lineRule="auto"/>
              <w:rPr>
                <w:color w:val="000080"/>
                <w:sz w:val="24"/>
                <w:szCs w:val="24"/>
              </w:rPr>
            </w:pPr>
            <w:r w:rsidRPr="002C68D0">
              <w:rPr>
                <w:color w:val="000080"/>
                <w:sz w:val="24"/>
                <w:szCs w:val="24"/>
              </w:rPr>
              <w:t>Региональный компонент</w:t>
            </w:r>
          </w:p>
        </w:tc>
      </w:tr>
      <w:tr w:rsidR="0075264A" w:rsidRPr="002C68D0" w:rsidTr="003D2545">
        <w:tc>
          <w:tcPr>
            <w:tcW w:w="1134" w:type="dxa"/>
          </w:tcPr>
          <w:p w:rsidR="0075264A" w:rsidRPr="002C68D0" w:rsidRDefault="0075264A" w:rsidP="0075264A">
            <w:pPr>
              <w:spacing w:line="240" w:lineRule="auto"/>
              <w:rPr>
                <w:sz w:val="24"/>
                <w:szCs w:val="24"/>
              </w:rPr>
            </w:pPr>
            <w:r w:rsidRPr="002C68D0">
              <w:rPr>
                <w:sz w:val="24"/>
                <w:szCs w:val="24"/>
              </w:rPr>
              <w:t>7 класс</w:t>
            </w:r>
          </w:p>
        </w:tc>
        <w:tc>
          <w:tcPr>
            <w:tcW w:w="4962" w:type="dxa"/>
          </w:tcPr>
          <w:p w:rsidR="0075264A" w:rsidRPr="002C68D0" w:rsidRDefault="0075264A" w:rsidP="0075264A">
            <w:pPr>
              <w:spacing w:line="240" w:lineRule="auto"/>
              <w:rPr>
                <w:sz w:val="24"/>
                <w:szCs w:val="24"/>
              </w:rPr>
            </w:pPr>
            <w:r w:rsidRPr="002C68D0">
              <w:rPr>
                <w:sz w:val="24"/>
                <w:szCs w:val="24"/>
              </w:rPr>
              <w:t>ИСТОРИЯ НОВОГО ВРЕМЕНИ.XVI-XVII вв. От абсолютизма к парламентаризму. Первые буржуазные революции</w:t>
            </w:r>
          </w:p>
          <w:p w:rsidR="0075264A" w:rsidRPr="002C68D0" w:rsidRDefault="0075264A" w:rsidP="0075264A">
            <w:pPr>
              <w:spacing w:line="240" w:lineRule="auto"/>
              <w:rPr>
                <w:sz w:val="24"/>
                <w:szCs w:val="24"/>
              </w:rPr>
            </w:pPr>
            <w:r w:rsidRPr="002C68D0">
              <w:rPr>
                <w:sz w:val="24"/>
                <w:szCs w:val="24"/>
              </w:rPr>
              <w:t>Европа в конце ХV — начале XVII в.</w:t>
            </w:r>
          </w:p>
          <w:p w:rsidR="0075264A" w:rsidRPr="002C68D0" w:rsidRDefault="0075264A" w:rsidP="0075264A">
            <w:pPr>
              <w:spacing w:line="240" w:lineRule="auto"/>
              <w:rPr>
                <w:sz w:val="24"/>
                <w:szCs w:val="24"/>
              </w:rPr>
            </w:pPr>
            <w:r w:rsidRPr="002C68D0">
              <w:rPr>
                <w:sz w:val="24"/>
                <w:szCs w:val="24"/>
              </w:rPr>
              <w:t>Европа в конце ХV — начале XVII в.</w:t>
            </w:r>
          </w:p>
          <w:p w:rsidR="0075264A" w:rsidRPr="002C68D0" w:rsidRDefault="0075264A" w:rsidP="0075264A">
            <w:pPr>
              <w:spacing w:line="240" w:lineRule="auto"/>
              <w:rPr>
                <w:sz w:val="24"/>
                <w:szCs w:val="24"/>
              </w:rPr>
            </w:pPr>
            <w:r w:rsidRPr="002C68D0">
              <w:rPr>
                <w:sz w:val="24"/>
                <w:szCs w:val="24"/>
              </w:rPr>
              <w:t>Страны Европы и Северной Америки в середине XVII—ХVIII в.</w:t>
            </w:r>
          </w:p>
          <w:p w:rsidR="0075264A" w:rsidRPr="002C68D0" w:rsidRDefault="0075264A" w:rsidP="0075264A">
            <w:pPr>
              <w:spacing w:line="240" w:lineRule="auto"/>
              <w:rPr>
                <w:sz w:val="24"/>
                <w:szCs w:val="24"/>
              </w:rPr>
            </w:pPr>
            <w:r w:rsidRPr="002C68D0">
              <w:rPr>
                <w:sz w:val="24"/>
                <w:szCs w:val="24"/>
              </w:rPr>
              <w:t>Страны Востока в XVI—XVIII вв.</w:t>
            </w:r>
          </w:p>
        </w:tc>
        <w:tc>
          <w:tcPr>
            <w:tcW w:w="5245" w:type="dxa"/>
          </w:tcPr>
          <w:p w:rsidR="0075264A" w:rsidRPr="002C68D0" w:rsidRDefault="0075264A" w:rsidP="0075264A">
            <w:pPr>
              <w:spacing w:line="240" w:lineRule="auto"/>
              <w:rPr>
                <w:sz w:val="24"/>
                <w:szCs w:val="24"/>
              </w:rPr>
            </w:pPr>
            <w:r w:rsidRPr="002C68D0">
              <w:rPr>
                <w:sz w:val="24"/>
                <w:szCs w:val="24"/>
              </w:rPr>
              <w:t>РОССИЯ В XVI – XVII ВЕКАХ: ОТ ВЕЛИКОГО КНЯЖЕСТВА К ЦАРСТВУ</w:t>
            </w:r>
          </w:p>
          <w:p w:rsidR="0075264A" w:rsidRPr="002C68D0" w:rsidRDefault="0075264A" w:rsidP="0075264A">
            <w:pPr>
              <w:spacing w:line="240" w:lineRule="auto"/>
              <w:rPr>
                <w:sz w:val="24"/>
                <w:szCs w:val="24"/>
              </w:rPr>
            </w:pPr>
            <w:r w:rsidRPr="002C68D0">
              <w:rPr>
                <w:sz w:val="24"/>
                <w:szCs w:val="24"/>
              </w:rPr>
              <w:t xml:space="preserve">Россия в XVI веке </w:t>
            </w:r>
          </w:p>
          <w:p w:rsidR="0075264A" w:rsidRPr="002C68D0" w:rsidRDefault="0075264A" w:rsidP="0075264A">
            <w:pPr>
              <w:spacing w:line="240" w:lineRule="auto"/>
              <w:rPr>
                <w:sz w:val="24"/>
                <w:szCs w:val="24"/>
              </w:rPr>
            </w:pPr>
            <w:r w:rsidRPr="002C68D0">
              <w:rPr>
                <w:sz w:val="24"/>
                <w:szCs w:val="24"/>
              </w:rPr>
              <w:t xml:space="preserve">Смута в России </w:t>
            </w:r>
          </w:p>
          <w:p w:rsidR="0075264A" w:rsidRPr="002C68D0" w:rsidRDefault="0075264A" w:rsidP="0075264A">
            <w:pPr>
              <w:spacing w:line="240" w:lineRule="auto"/>
              <w:rPr>
                <w:sz w:val="24"/>
                <w:szCs w:val="24"/>
              </w:rPr>
            </w:pPr>
            <w:r w:rsidRPr="002C68D0">
              <w:rPr>
                <w:sz w:val="24"/>
                <w:szCs w:val="24"/>
              </w:rPr>
              <w:t xml:space="preserve">Россия в XVII веке </w:t>
            </w:r>
          </w:p>
          <w:p w:rsidR="0075264A" w:rsidRPr="002C68D0" w:rsidRDefault="0075264A" w:rsidP="0075264A">
            <w:pPr>
              <w:spacing w:line="240" w:lineRule="auto"/>
              <w:rPr>
                <w:sz w:val="24"/>
                <w:szCs w:val="24"/>
              </w:rPr>
            </w:pPr>
            <w:r w:rsidRPr="002C68D0">
              <w:rPr>
                <w:sz w:val="24"/>
                <w:szCs w:val="24"/>
              </w:rPr>
              <w:t>Культурное пространство</w:t>
            </w:r>
          </w:p>
          <w:p w:rsidR="0075264A" w:rsidRPr="002C68D0" w:rsidRDefault="0075264A" w:rsidP="0075264A">
            <w:pPr>
              <w:spacing w:line="240" w:lineRule="auto"/>
              <w:rPr>
                <w:color w:val="000080"/>
                <w:sz w:val="24"/>
                <w:szCs w:val="24"/>
              </w:rPr>
            </w:pPr>
            <w:r w:rsidRPr="002C68D0">
              <w:rPr>
                <w:color w:val="000080"/>
                <w:sz w:val="24"/>
                <w:szCs w:val="24"/>
              </w:rPr>
              <w:t>Региональный компонент</w:t>
            </w:r>
          </w:p>
          <w:p w:rsidR="0075264A" w:rsidRPr="002C68D0" w:rsidRDefault="0075264A" w:rsidP="0075264A">
            <w:pPr>
              <w:spacing w:line="240" w:lineRule="auto"/>
              <w:rPr>
                <w:sz w:val="24"/>
                <w:szCs w:val="24"/>
              </w:rPr>
            </w:pPr>
          </w:p>
        </w:tc>
      </w:tr>
      <w:tr w:rsidR="0075264A" w:rsidRPr="002C68D0" w:rsidTr="003D2545">
        <w:tc>
          <w:tcPr>
            <w:tcW w:w="1134" w:type="dxa"/>
          </w:tcPr>
          <w:p w:rsidR="0075264A" w:rsidRPr="002C68D0" w:rsidRDefault="0075264A" w:rsidP="0075264A">
            <w:pPr>
              <w:spacing w:line="240" w:lineRule="auto"/>
              <w:rPr>
                <w:sz w:val="24"/>
                <w:szCs w:val="24"/>
              </w:rPr>
            </w:pPr>
            <w:r w:rsidRPr="002C68D0">
              <w:rPr>
                <w:sz w:val="24"/>
                <w:szCs w:val="24"/>
              </w:rPr>
              <w:t>8 класс</w:t>
            </w:r>
          </w:p>
        </w:tc>
        <w:tc>
          <w:tcPr>
            <w:tcW w:w="4962" w:type="dxa"/>
          </w:tcPr>
          <w:p w:rsidR="0075264A" w:rsidRPr="002C68D0" w:rsidRDefault="0075264A" w:rsidP="0075264A">
            <w:pPr>
              <w:spacing w:line="240" w:lineRule="auto"/>
              <w:rPr>
                <w:sz w:val="24"/>
                <w:szCs w:val="24"/>
              </w:rPr>
            </w:pPr>
            <w:r w:rsidRPr="002C68D0">
              <w:rPr>
                <w:sz w:val="24"/>
                <w:szCs w:val="24"/>
              </w:rPr>
              <w:t>ИСТОРИЯ НОВОГО ВРЕМЕНИ. XVIIIв.</w:t>
            </w:r>
          </w:p>
          <w:p w:rsidR="0075264A" w:rsidRPr="002C68D0" w:rsidRDefault="0075264A" w:rsidP="0075264A">
            <w:pPr>
              <w:spacing w:line="240" w:lineRule="auto"/>
              <w:rPr>
                <w:sz w:val="24"/>
                <w:szCs w:val="24"/>
              </w:rPr>
            </w:pPr>
            <w:r w:rsidRPr="002C68D0">
              <w:rPr>
                <w:sz w:val="24"/>
                <w:szCs w:val="24"/>
              </w:rPr>
              <w:t xml:space="preserve">Эпоха Просвещения. </w:t>
            </w:r>
          </w:p>
          <w:p w:rsidR="0075264A" w:rsidRPr="002C68D0" w:rsidRDefault="0075264A" w:rsidP="0075264A">
            <w:pPr>
              <w:spacing w:line="240" w:lineRule="auto"/>
              <w:rPr>
                <w:sz w:val="24"/>
                <w:szCs w:val="24"/>
              </w:rPr>
            </w:pPr>
            <w:r w:rsidRPr="002C68D0">
              <w:rPr>
                <w:sz w:val="24"/>
                <w:szCs w:val="24"/>
              </w:rPr>
              <w:t>Эпоха промышленного переворота</w:t>
            </w:r>
          </w:p>
          <w:p w:rsidR="0075264A" w:rsidRPr="002C68D0" w:rsidRDefault="0075264A" w:rsidP="0075264A">
            <w:pPr>
              <w:spacing w:line="240" w:lineRule="auto"/>
              <w:rPr>
                <w:sz w:val="24"/>
                <w:szCs w:val="24"/>
              </w:rPr>
            </w:pPr>
            <w:r w:rsidRPr="002C68D0">
              <w:rPr>
                <w:sz w:val="24"/>
                <w:szCs w:val="24"/>
              </w:rPr>
              <w:t>Великая французская революция</w:t>
            </w:r>
          </w:p>
          <w:p w:rsidR="0075264A" w:rsidRPr="002C68D0" w:rsidRDefault="0075264A" w:rsidP="0075264A">
            <w:pPr>
              <w:spacing w:line="240" w:lineRule="auto"/>
              <w:rPr>
                <w:sz w:val="24"/>
                <w:szCs w:val="24"/>
              </w:rPr>
            </w:pPr>
          </w:p>
        </w:tc>
        <w:tc>
          <w:tcPr>
            <w:tcW w:w="5245" w:type="dxa"/>
          </w:tcPr>
          <w:p w:rsidR="0075264A" w:rsidRPr="002C68D0" w:rsidRDefault="0075264A" w:rsidP="0075264A">
            <w:pPr>
              <w:spacing w:line="240" w:lineRule="auto"/>
              <w:rPr>
                <w:sz w:val="24"/>
                <w:szCs w:val="24"/>
              </w:rPr>
            </w:pPr>
            <w:r w:rsidRPr="002C68D0">
              <w:rPr>
                <w:sz w:val="24"/>
                <w:szCs w:val="24"/>
              </w:rPr>
              <w:t>РОССИЯ В КОНЦЕ XVII - XVIII ВЕКАХ: ОТ ЦАРСТВА К ИМПЕРИИ</w:t>
            </w:r>
          </w:p>
          <w:p w:rsidR="0075264A" w:rsidRPr="002C68D0" w:rsidRDefault="0075264A" w:rsidP="0075264A">
            <w:pPr>
              <w:spacing w:line="240" w:lineRule="auto"/>
              <w:rPr>
                <w:sz w:val="24"/>
                <w:szCs w:val="24"/>
              </w:rPr>
            </w:pPr>
            <w:r w:rsidRPr="002C68D0">
              <w:rPr>
                <w:sz w:val="24"/>
                <w:szCs w:val="24"/>
              </w:rPr>
              <w:t>Россия в эпоху преобразований Петра I</w:t>
            </w:r>
          </w:p>
          <w:p w:rsidR="0075264A" w:rsidRPr="002C68D0" w:rsidRDefault="0075264A" w:rsidP="0075264A">
            <w:pPr>
              <w:spacing w:line="240" w:lineRule="auto"/>
              <w:rPr>
                <w:sz w:val="24"/>
                <w:szCs w:val="24"/>
              </w:rPr>
            </w:pPr>
            <w:r w:rsidRPr="002C68D0">
              <w:rPr>
                <w:sz w:val="24"/>
                <w:szCs w:val="24"/>
              </w:rPr>
              <w:t>После Петра Великого: эпоха «дворцовых переворотов»</w:t>
            </w:r>
          </w:p>
          <w:p w:rsidR="0075264A" w:rsidRPr="002C68D0" w:rsidRDefault="0075264A" w:rsidP="0075264A">
            <w:pPr>
              <w:spacing w:line="240" w:lineRule="auto"/>
              <w:rPr>
                <w:sz w:val="24"/>
                <w:szCs w:val="24"/>
              </w:rPr>
            </w:pPr>
            <w:r w:rsidRPr="002C68D0">
              <w:rPr>
                <w:sz w:val="24"/>
                <w:szCs w:val="24"/>
              </w:rPr>
              <w:lastRenderedPageBreak/>
              <w:t>Россия в 1760-х – 1790- гг. Правление Екатерины II и Павла I</w:t>
            </w:r>
          </w:p>
          <w:p w:rsidR="0075264A" w:rsidRPr="002C68D0" w:rsidRDefault="0075264A" w:rsidP="0075264A">
            <w:pPr>
              <w:spacing w:line="240" w:lineRule="auto"/>
              <w:rPr>
                <w:sz w:val="24"/>
                <w:szCs w:val="24"/>
              </w:rPr>
            </w:pPr>
            <w:r w:rsidRPr="002C68D0">
              <w:rPr>
                <w:sz w:val="24"/>
                <w:szCs w:val="24"/>
              </w:rPr>
              <w:t xml:space="preserve">Культурное пространство Российской империи в XVIII в. </w:t>
            </w:r>
          </w:p>
          <w:p w:rsidR="0075264A" w:rsidRPr="002C68D0" w:rsidRDefault="0075264A" w:rsidP="0075264A">
            <w:pPr>
              <w:spacing w:line="240" w:lineRule="auto"/>
              <w:rPr>
                <w:sz w:val="24"/>
                <w:szCs w:val="24"/>
              </w:rPr>
            </w:pPr>
            <w:r w:rsidRPr="002C68D0">
              <w:rPr>
                <w:sz w:val="24"/>
                <w:szCs w:val="24"/>
              </w:rPr>
              <w:t>Народы России в XVIII в.</w:t>
            </w:r>
          </w:p>
          <w:p w:rsidR="0075264A" w:rsidRPr="002C68D0" w:rsidRDefault="0075264A" w:rsidP="0075264A">
            <w:pPr>
              <w:spacing w:line="240" w:lineRule="auto"/>
              <w:rPr>
                <w:sz w:val="24"/>
                <w:szCs w:val="24"/>
              </w:rPr>
            </w:pPr>
            <w:r w:rsidRPr="002C68D0">
              <w:rPr>
                <w:sz w:val="24"/>
                <w:szCs w:val="24"/>
              </w:rPr>
              <w:t>Россия при Павле I</w:t>
            </w:r>
          </w:p>
          <w:p w:rsidR="0075264A" w:rsidRPr="002C68D0" w:rsidRDefault="0075264A" w:rsidP="0075264A">
            <w:pPr>
              <w:spacing w:line="240" w:lineRule="auto"/>
              <w:rPr>
                <w:color w:val="000080"/>
                <w:sz w:val="24"/>
                <w:szCs w:val="24"/>
              </w:rPr>
            </w:pPr>
            <w:r w:rsidRPr="002C68D0">
              <w:rPr>
                <w:color w:val="000080"/>
                <w:sz w:val="24"/>
                <w:szCs w:val="24"/>
              </w:rPr>
              <w:t>Региональный компонент</w:t>
            </w:r>
          </w:p>
        </w:tc>
      </w:tr>
      <w:tr w:rsidR="0075264A" w:rsidRPr="002C68D0" w:rsidTr="003D2545">
        <w:tc>
          <w:tcPr>
            <w:tcW w:w="1134" w:type="dxa"/>
          </w:tcPr>
          <w:p w:rsidR="0075264A" w:rsidRPr="002C68D0" w:rsidRDefault="0075264A" w:rsidP="0075264A">
            <w:pPr>
              <w:spacing w:line="240" w:lineRule="auto"/>
              <w:rPr>
                <w:sz w:val="24"/>
                <w:szCs w:val="24"/>
              </w:rPr>
            </w:pPr>
            <w:r w:rsidRPr="002C68D0">
              <w:rPr>
                <w:sz w:val="24"/>
                <w:szCs w:val="24"/>
              </w:rPr>
              <w:lastRenderedPageBreak/>
              <w:t>9 класс</w:t>
            </w:r>
          </w:p>
        </w:tc>
        <w:tc>
          <w:tcPr>
            <w:tcW w:w="4962" w:type="dxa"/>
          </w:tcPr>
          <w:p w:rsidR="0075264A" w:rsidRPr="002C68D0" w:rsidRDefault="0075264A" w:rsidP="0075264A">
            <w:pPr>
              <w:spacing w:line="240" w:lineRule="auto"/>
              <w:rPr>
                <w:sz w:val="24"/>
                <w:szCs w:val="24"/>
              </w:rPr>
            </w:pPr>
            <w:r w:rsidRPr="002C68D0">
              <w:rPr>
                <w:sz w:val="24"/>
                <w:szCs w:val="24"/>
              </w:rPr>
              <w:t xml:space="preserve">ИСТОРИЯ НОВОГО ВРЕМЕНИ. XIX в. </w:t>
            </w:r>
          </w:p>
          <w:p w:rsidR="0075264A" w:rsidRPr="002C68D0" w:rsidRDefault="0075264A" w:rsidP="0075264A">
            <w:pPr>
              <w:spacing w:line="240" w:lineRule="auto"/>
              <w:rPr>
                <w:sz w:val="24"/>
                <w:szCs w:val="24"/>
              </w:rPr>
            </w:pPr>
            <w:r w:rsidRPr="002C68D0">
              <w:rPr>
                <w:sz w:val="24"/>
                <w:szCs w:val="24"/>
              </w:rPr>
              <w:t>Мир к началу XX в. Новейшая история. Становление и расцвет индустриального общества. До начала Первой мировой войны</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r w:rsidRPr="002C68D0">
              <w:rPr>
                <w:sz w:val="24"/>
                <w:szCs w:val="24"/>
              </w:rPr>
              <w:t>Страны Европы и Северной Америки в первой половине ХIХ в.</w:t>
            </w:r>
          </w:p>
          <w:p w:rsidR="0075264A" w:rsidRPr="002C68D0" w:rsidRDefault="0075264A" w:rsidP="0075264A">
            <w:pPr>
              <w:spacing w:line="240" w:lineRule="auto"/>
              <w:rPr>
                <w:sz w:val="24"/>
                <w:szCs w:val="24"/>
              </w:rPr>
            </w:pPr>
            <w:r w:rsidRPr="002C68D0">
              <w:rPr>
                <w:sz w:val="24"/>
                <w:szCs w:val="24"/>
              </w:rPr>
              <w:t>Страны Европы и Северной Америки во второй половине ХIХ в.</w:t>
            </w:r>
          </w:p>
          <w:p w:rsidR="0075264A" w:rsidRPr="002C68D0" w:rsidRDefault="0075264A" w:rsidP="0075264A">
            <w:pPr>
              <w:spacing w:line="240" w:lineRule="auto"/>
              <w:rPr>
                <w:sz w:val="24"/>
                <w:szCs w:val="24"/>
              </w:rPr>
            </w:pPr>
            <w:r w:rsidRPr="002C68D0">
              <w:rPr>
                <w:sz w:val="24"/>
                <w:szCs w:val="24"/>
              </w:rPr>
              <w:t>Экономическое и социально-политическое развитие стран Европы и США в конце ХIХ в.</w:t>
            </w:r>
          </w:p>
          <w:p w:rsidR="0075264A" w:rsidRPr="002C68D0" w:rsidRDefault="0075264A" w:rsidP="0075264A">
            <w:pPr>
              <w:spacing w:line="240" w:lineRule="auto"/>
              <w:rPr>
                <w:sz w:val="24"/>
                <w:szCs w:val="24"/>
              </w:rPr>
            </w:pPr>
            <w:r w:rsidRPr="002C68D0">
              <w:rPr>
                <w:sz w:val="24"/>
                <w:szCs w:val="24"/>
              </w:rPr>
              <w:t>Страны Азии в ХIХ в.</w:t>
            </w:r>
          </w:p>
          <w:p w:rsidR="0075264A" w:rsidRPr="002C68D0" w:rsidRDefault="0075264A" w:rsidP="0075264A">
            <w:pPr>
              <w:spacing w:line="240" w:lineRule="auto"/>
              <w:rPr>
                <w:sz w:val="24"/>
                <w:szCs w:val="24"/>
              </w:rPr>
            </w:pPr>
            <w:r w:rsidRPr="002C68D0">
              <w:rPr>
                <w:sz w:val="24"/>
                <w:szCs w:val="24"/>
              </w:rPr>
              <w:t>Война за независимость в Латинской Америке</w:t>
            </w:r>
          </w:p>
          <w:p w:rsidR="0075264A" w:rsidRPr="002C68D0" w:rsidRDefault="0075264A" w:rsidP="0075264A">
            <w:pPr>
              <w:spacing w:line="240" w:lineRule="auto"/>
              <w:rPr>
                <w:sz w:val="24"/>
                <w:szCs w:val="24"/>
              </w:rPr>
            </w:pPr>
            <w:r w:rsidRPr="002C68D0">
              <w:rPr>
                <w:sz w:val="24"/>
                <w:szCs w:val="24"/>
              </w:rPr>
              <w:t>Народы Африки в Новое время</w:t>
            </w:r>
          </w:p>
          <w:p w:rsidR="0075264A" w:rsidRPr="002C68D0" w:rsidRDefault="0075264A" w:rsidP="0075264A">
            <w:pPr>
              <w:spacing w:line="240" w:lineRule="auto"/>
              <w:rPr>
                <w:sz w:val="24"/>
                <w:szCs w:val="24"/>
              </w:rPr>
            </w:pPr>
            <w:r w:rsidRPr="002C68D0">
              <w:rPr>
                <w:sz w:val="24"/>
                <w:szCs w:val="24"/>
              </w:rPr>
              <w:t>Развитие культуры в XIX в.</w:t>
            </w:r>
          </w:p>
          <w:p w:rsidR="0075264A" w:rsidRPr="002C68D0" w:rsidRDefault="0075264A" w:rsidP="0075264A">
            <w:pPr>
              <w:spacing w:line="240" w:lineRule="auto"/>
              <w:rPr>
                <w:sz w:val="24"/>
                <w:szCs w:val="24"/>
              </w:rPr>
            </w:pPr>
            <w:r w:rsidRPr="002C68D0">
              <w:rPr>
                <w:sz w:val="24"/>
                <w:szCs w:val="24"/>
              </w:rPr>
              <w:t>Международные отношения в XIX в.</w:t>
            </w:r>
          </w:p>
          <w:p w:rsidR="0075264A" w:rsidRPr="002C68D0" w:rsidRDefault="0075264A" w:rsidP="0075264A">
            <w:pPr>
              <w:spacing w:line="240" w:lineRule="auto"/>
              <w:rPr>
                <w:sz w:val="24"/>
                <w:szCs w:val="24"/>
              </w:rPr>
            </w:pPr>
            <w:r w:rsidRPr="002C68D0">
              <w:rPr>
                <w:sz w:val="24"/>
                <w:szCs w:val="24"/>
              </w:rPr>
              <w:t>Мир в 1900—1914 гг.</w:t>
            </w: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p w:rsidR="0075264A" w:rsidRPr="002C68D0" w:rsidRDefault="0075264A" w:rsidP="0075264A">
            <w:pPr>
              <w:spacing w:line="240" w:lineRule="auto"/>
              <w:rPr>
                <w:sz w:val="24"/>
                <w:szCs w:val="24"/>
              </w:rPr>
            </w:pPr>
          </w:p>
        </w:tc>
        <w:tc>
          <w:tcPr>
            <w:tcW w:w="5245" w:type="dxa"/>
          </w:tcPr>
          <w:p w:rsidR="0075264A" w:rsidRPr="002C68D0" w:rsidRDefault="0075264A" w:rsidP="0075264A">
            <w:pPr>
              <w:spacing w:line="240" w:lineRule="auto"/>
              <w:rPr>
                <w:sz w:val="24"/>
                <w:szCs w:val="24"/>
              </w:rPr>
            </w:pPr>
            <w:r w:rsidRPr="002C68D0">
              <w:rPr>
                <w:sz w:val="24"/>
                <w:szCs w:val="24"/>
              </w:rPr>
              <w:t>IV. РОССИЙСКАЯ ИМПЕРИЯ В XIX – НАЧАЛЕ XX ВВ.</w:t>
            </w:r>
          </w:p>
          <w:p w:rsidR="0075264A" w:rsidRPr="002C68D0" w:rsidRDefault="0075264A" w:rsidP="0075264A">
            <w:pPr>
              <w:spacing w:line="240" w:lineRule="auto"/>
              <w:rPr>
                <w:sz w:val="24"/>
                <w:szCs w:val="24"/>
              </w:rPr>
            </w:pPr>
            <w:r w:rsidRPr="002C68D0">
              <w:rPr>
                <w:sz w:val="24"/>
                <w:szCs w:val="24"/>
              </w:rPr>
              <w:t>Россия на пути к реформам (1801–1861)</w:t>
            </w:r>
          </w:p>
          <w:p w:rsidR="0075264A" w:rsidRPr="002C68D0" w:rsidRDefault="0075264A" w:rsidP="0075264A">
            <w:pPr>
              <w:spacing w:line="240" w:lineRule="auto"/>
              <w:rPr>
                <w:sz w:val="24"/>
                <w:szCs w:val="24"/>
              </w:rPr>
            </w:pPr>
            <w:r w:rsidRPr="002C68D0">
              <w:rPr>
                <w:sz w:val="24"/>
                <w:szCs w:val="24"/>
              </w:rPr>
              <w:t>Александровская эпоха: государственный либерализм</w:t>
            </w:r>
          </w:p>
          <w:p w:rsidR="0075264A" w:rsidRPr="002C68D0" w:rsidRDefault="0075264A" w:rsidP="0075264A">
            <w:pPr>
              <w:spacing w:line="240" w:lineRule="auto"/>
              <w:rPr>
                <w:sz w:val="24"/>
                <w:szCs w:val="24"/>
              </w:rPr>
            </w:pPr>
            <w:r w:rsidRPr="002C68D0">
              <w:rPr>
                <w:sz w:val="24"/>
                <w:szCs w:val="24"/>
              </w:rPr>
              <w:t xml:space="preserve">Отечественная война </w:t>
            </w:r>
            <w:smartTag w:uri="urn:schemas-microsoft-com:office:smarttags" w:element="metricconverter">
              <w:smartTagPr>
                <w:attr w:name="ProductID" w:val="1812 г"/>
              </w:smartTagPr>
              <w:r w:rsidRPr="002C68D0">
                <w:rPr>
                  <w:sz w:val="24"/>
                  <w:szCs w:val="24"/>
                </w:rPr>
                <w:t>1812 г</w:t>
              </w:r>
            </w:smartTag>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Николаевское самодержавие: государственный консерватизм</w:t>
            </w:r>
          </w:p>
          <w:p w:rsidR="0075264A" w:rsidRPr="002C68D0" w:rsidRDefault="0075264A" w:rsidP="0075264A">
            <w:pPr>
              <w:spacing w:line="240" w:lineRule="auto"/>
              <w:rPr>
                <w:sz w:val="24"/>
                <w:szCs w:val="24"/>
              </w:rPr>
            </w:pPr>
            <w:r w:rsidRPr="002C68D0">
              <w:rPr>
                <w:sz w:val="24"/>
                <w:szCs w:val="24"/>
              </w:rPr>
              <w:t xml:space="preserve">Крепостнический социум. Деревня и город </w:t>
            </w:r>
          </w:p>
          <w:p w:rsidR="0075264A" w:rsidRPr="002C68D0" w:rsidRDefault="0075264A" w:rsidP="0075264A">
            <w:pPr>
              <w:spacing w:line="240" w:lineRule="auto"/>
              <w:rPr>
                <w:sz w:val="24"/>
                <w:szCs w:val="24"/>
              </w:rPr>
            </w:pPr>
            <w:r w:rsidRPr="002C68D0">
              <w:rPr>
                <w:sz w:val="24"/>
                <w:szCs w:val="24"/>
              </w:rPr>
              <w:t>Культурное пространство империи в первой половине XIX в.</w:t>
            </w:r>
          </w:p>
          <w:p w:rsidR="0075264A" w:rsidRPr="002C68D0" w:rsidRDefault="0075264A" w:rsidP="0075264A">
            <w:pPr>
              <w:spacing w:line="240" w:lineRule="auto"/>
              <w:rPr>
                <w:sz w:val="24"/>
                <w:szCs w:val="24"/>
              </w:rPr>
            </w:pPr>
            <w:r w:rsidRPr="002C68D0">
              <w:rPr>
                <w:sz w:val="24"/>
                <w:szCs w:val="24"/>
              </w:rPr>
              <w:t xml:space="preserve">Пространство империи: этнокультурный облик страны </w:t>
            </w:r>
          </w:p>
          <w:p w:rsidR="0075264A" w:rsidRPr="002C68D0" w:rsidRDefault="0075264A" w:rsidP="0075264A">
            <w:pPr>
              <w:spacing w:line="240" w:lineRule="auto"/>
              <w:rPr>
                <w:sz w:val="24"/>
                <w:szCs w:val="24"/>
              </w:rPr>
            </w:pPr>
            <w:r w:rsidRPr="002C68D0">
              <w:rPr>
                <w:sz w:val="24"/>
                <w:szCs w:val="24"/>
              </w:rPr>
              <w:t xml:space="preserve">Формирование гражданского правосознания. Основные течения общественной мысли </w:t>
            </w:r>
          </w:p>
          <w:p w:rsidR="0075264A" w:rsidRPr="002C68D0" w:rsidRDefault="0075264A" w:rsidP="0075264A">
            <w:pPr>
              <w:spacing w:line="240" w:lineRule="auto"/>
              <w:rPr>
                <w:sz w:val="24"/>
                <w:szCs w:val="24"/>
              </w:rPr>
            </w:pPr>
            <w:r w:rsidRPr="002C68D0">
              <w:rPr>
                <w:sz w:val="24"/>
                <w:szCs w:val="24"/>
              </w:rPr>
              <w:t>Россия в эпоху реформ</w:t>
            </w:r>
          </w:p>
          <w:p w:rsidR="0075264A" w:rsidRPr="002C68D0" w:rsidRDefault="0075264A" w:rsidP="0075264A">
            <w:pPr>
              <w:spacing w:line="240" w:lineRule="auto"/>
              <w:rPr>
                <w:sz w:val="24"/>
                <w:szCs w:val="24"/>
              </w:rPr>
            </w:pPr>
            <w:r w:rsidRPr="002C68D0">
              <w:rPr>
                <w:sz w:val="24"/>
                <w:szCs w:val="24"/>
              </w:rPr>
              <w:t xml:space="preserve">Преобразования Александра II: социальная и правовая модернизация </w:t>
            </w:r>
          </w:p>
          <w:p w:rsidR="0075264A" w:rsidRPr="002C68D0" w:rsidRDefault="0075264A" w:rsidP="0075264A">
            <w:pPr>
              <w:spacing w:line="240" w:lineRule="auto"/>
              <w:rPr>
                <w:sz w:val="24"/>
                <w:szCs w:val="24"/>
              </w:rPr>
            </w:pPr>
            <w:r w:rsidRPr="002C68D0">
              <w:rPr>
                <w:sz w:val="24"/>
                <w:szCs w:val="24"/>
              </w:rPr>
              <w:t xml:space="preserve">«Народное самодержавие» Александра III </w:t>
            </w:r>
          </w:p>
          <w:p w:rsidR="0075264A" w:rsidRPr="002C68D0" w:rsidRDefault="0075264A" w:rsidP="0075264A">
            <w:pPr>
              <w:spacing w:line="240" w:lineRule="auto"/>
              <w:rPr>
                <w:sz w:val="24"/>
                <w:szCs w:val="24"/>
              </w:rPr>
            </w:pPr>
            <w:r w:rsidRPr="002C68D0">
              <w:rPr>
                <w:sz w:val="24"/>
                <w:szCs w:val="24"/>
              </w:rPr>
              <w:t xml:space="preserve">Пореформенный социум. Сельское хозяйство и промышленность </w:t>
            </w:r>
          </w:p>
          <w:p w:rsidR="0075264A" w:rsidRPr="002C68D0" w:rsidRDefault="0075264A" w:rsidP="0075264A">
            <w:pPr>
              <w:spacing w:line="240" w:lineRule="auto"/>
              <w:rPr>
                <w:sz w:val="24"/>
                <w:szCs w:val="24"/>
              </w:rPr>
            </w:pPr>
            <w:r w:rsidRPr="002C68D0">
              <w:rPr>
                <w:sz w:val="24"/>
                <w:szCs w:val="24"/>
              </w:rPr>
              <w:t xml:space="preserve">Культурное пространство империи во второй половине XIX в. </w:t>
            </w:r>
          </w:p>
          <w:p w:rsidR="0075264A" w:rsidRPr="002C68D0" w:rsidRDefault="0075264A" w:rsidP="0075264A">
            <w:pPr>
              <w:spacing w:line="240" w:lineRule="auto"/>
              <w:rPr>
                <w:sz w:val="24"/>
                <w:szCs w:val="24"/>
              </w:rPr>
            </w:pPr>
            <w:r w:rsidRPr="002C68D0">
              <w:rPr>
                <w:sz w:val="24"/>
                <w:szCs w:val="24"/>
              </w:rPr>
              <w:t xml:space="preserve">Этнокультурный облик империи </w:t>
            </w:r>
          </w:p>
          <w:p w:rsidR="0075264A" w:rsidRPr="002C68D0" w:rsidRDefault="0075264A" w:rsidP="0075264A">
            <w:pPr>
              <w:spacing w:line="240" w:lineRule="auto"/>
              <w:rPr>
                <w:sz w:val="24"/>
                <w:szCs w:val="24"/>
              </w:rPr>
            </w:pPr>
            <w:r w:rsidRPr="002C68D0">
              <w:rPr>
                <w:sz w:val="24"/>
                <w:szCs w:val="24"/>
              </w:rPr>
              <w:t>Формирование гражданского общества и основные направления общественных движений</w:t>
            </w:r>
          </w:p>
          <w:p w:rsidR="0075264A" w:rsidRPr="002C68D0" w:rsidRDefault="0075264A" w:rsidP="0075264A">
            <w:pPr>
              <w:spacing w:line="240" w:lineRule="auto"/>
              <w:rPr>
                <w:sz w:val="24"/>
                <w:szCs w:val="24"/>
              </w:rPr>
            </w:pPr>
            <w:r w:rsidRPr="002C68D0">
              <w:rPr>
                <w:sz w:val="24"/>
                <w:szCs w:val="24"/>
              </w:rPr>
              <w:t>Кризис империи в начале ХХ века</w:t>
            </w:r>
          </w:p>
          <w:p w:rsidR="0075264A" w:rsidRPr="002C68D0" w:rsidRDefault="0075264A" w:rsidP="0075264A">
            <w:pPr>
              <w:spacing w:line="240" w:lineRule="auto"/>
              <w:rPr>
                <w:sz w:val="24"/>
                <w:szCs w:val="24"/>
              </w:rPr>
            </w:pPr>
            <w:r w:rsidRPr="002C68D0">
              <w:rPr>
                <w:sz w:val="24"/>
                <w:szCs w:val="24"/>
              </w:rPr>
              <w:t xml:space="preserve">Первая российская революция 1905-1907 гг. Начало парламентаризма </w:t>
            </w:r>
          </w:p>
          <w:p w:rsidR="0075264A" w:rsidRPr="002C68D0" w:rsidRDefault="0075264A" w:rsidP="0075264A">
            <w:pPr>
              <w:spacing w:line="240" w:lineRule="auto"/>
              <w:rPr>
                <w:sz w:val="24"/>
                <w:szCs w:val="24"/>
              </w:rPr>
            </w:pPr>
            <w:r w:rsidRPr="002C68D0">
              <w:rPr>
                <w:sz w:val="24"/>
                <w:szCs w:val="24"/>
              </w:rPr>
              <w:t xml:space="preserve">Общество и власть после революции </w:t>
            </w:r>
          </w:p>
          <w:p w:rsidR="0075264A" w:rsidRPr="002C68D0" w:rsidRDefault="0075264A" w:rsidP="0075264A">
            <w:pPr>
              <w:spacing w:line="240" w:lineRule="auto"/>
              <w:rPr>
                <w:sz w:val="24"/>
                <w:szCs w:val="24"/>
              </w:rPr>
            </w:pPr>
            <w:r w:rsidRPr="002C68D0">
              <w:rPr>
                <w:sz w:val="24"/>
                <w:szCs w:val="24"/>
              </w:rPr>
              <w:t>«Серебряный век» российской культуры</w:t>
            </w:r>
          </w:p>
          <w:p w:rsidR="0075264A" w:rsidRPr="002C68D0" w:rsidRDefault="0075264A" w:rsidP="0075264A">
            <w:pPr>
              <w:spacing w:line="240" w:lineRule="auto"/>
              <w:rPr>
                <w:color w:val="000080"/>
                <w:sz w:val="24"/>
                <w:szCs w:val="24"/>
              </w:rPr>
            </w:pPr>
            <w:r w:rsidRPr="002C68D0">
              <w:rPr>
                <w:color w:val="000080"/>
                <w:sz w:val="24"/>
                <w:szCs w:val="24"/>
              </w:rPr>
              <w:t>Региональный компонент</w:t>
            </w:r>
          </w:p>
        </w:tc>
      </w:tr>
    </w:tbl>
    <w:p w:rsidR="0075264A" w:rsidRDefault="0075264A" w:rsidP="0075264A">
      <w:pPr>
        <w:spacing w:line="240" w:lineRule="auto"/>
        <w:rPr>
          <w:sz w:val="24"/>
          <w:szCs w:val="24"/>
        </w:rPr>
      </w:pP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2.5.5.Обществознание</w:t>
      </w:r>
    </w:p>
    <w:p w:rsidR="0075264A" w:rsidRPr="002C68D0" w:rsidRDefault="0075264A" w:rsidP="0075264A">
      <w:pPr>
        <w:spacing w:line="240" w:lineRule="auto"/>
        <w:rPr>
          <w:b/>
          <w:bCs/>
          <w:iCs/>
          <w:sz w:val="24"/>
          <w:szCs w:val="24"/>
        </w:rPr>
      </w:pPr>
      <w:r w:rsidRPr="002C68D0">
        <w:rPr>
          <w:sz w:val="24"/>
          <w:szCs w:val="24"/>
        </w:rPr>
        <w:t xml:space="preserve">      Обществознание является одним из основных гуманитарных предметов в системе общего образования, поскольку должно обеспечить </w:t>
      </w:r>
      <w:r w:rsidRPr="002C68D0">
        <w:rPr>
          <w:b/>
          <w:bCs/>
          <w:iCs/>
          <w:sz w:val="24"/>
          <w:szCs w:val="24"/>
        </w:rPr>
        <w:t>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w:t>
      </w:r>
      <w:r w:rsidR="0039606D" w:rsidRPr="002C68D0">
        <w:rPr>
          <w:b/>
          <w:bCs/>
          <w:iCs/>
          <w:sz w:val="24"/>
          <w:szCs w:val="24"/>
        </w:rPr>
        <w:t xml:space="preserve"> </w:t>
      </w:r>
      <w:r w:rsidRPr="002C68D0">
        <w:rPr>
          <w:b/>
          <w:bCs/>
          <w:iCs/>
          <w:sz w:val="24"/>
          <w:szCs w:val="24"/>
        </w:rPr>
        <w:t>,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75264A" w:rsidRPr="002C68D0" w:rsidRDefault="0075264A" w:rsidP="0075264A">
      <w:pPr>
        <w:spacing w:line="240" w:lineRule="auto"/>
        <w:rPr>
          <w:sz w:val="24"/>
          <w:szCs w:val="24"/>
        </w:rPr>
      </w:pPr>
      <w:r w:rsidRPr="002C68D0">
        <w:rPr>
          <w:sz w:val="24"/>
          <w:szCs w:val="24"/>
        </w:rPr>
        <w:t xml:space="preserve">   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
    <w:p w:rsidR="0075264A" w:rsidRPr="002C68D0" w:rsidRDefault="0075264A" w:rsidP="0075264A">
      <w:pPr>
        <w:spacing w:line="240" w:lineRule="auto"/>
        <w:rPr>
          <w:sz w:val="24"/>
          <w:szCs w:val="24"/>
        </w:rPr>
      </w:pPr>
      <w:r w:rsidRPr="002C68D0">
        <w:rPr>
          <w:sz w:val="24"/>
          <w:szCs w:val="24"/>
        </w:rPr>
        <w:lastRenderedPageBreak/>
        <w:t xml:space="preserve">   Учебный предмет «Обществознание» в основной школе </w:t>
      </w:r>
      <w:r w:rsidRPr="002C68D0">
        <w:rPr>
          <w:b/>
          <w:bCs/>
          <w:sz w:val="24"/>
          <w:szCs w:val="24"/>
        </w:rPr>
        <w:t xml:space="preserve">многогранно освещает проблемы человека и общества через призму основ наук: </w:t>
      </w:r>
      <w:r w:rsidRPr="002C68D0">
        <w:rPr>
          <w:sz w:val="24"/>
          <w:szCs w:val="24"/>
        </w:rPr>
        <w:t>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75264A" w:rsidRPr="002C68D0" w:rsidRDefault="0075264A" w:rsidP="0075264A">
      <w:pPr>
        <w:spacing w:line="240" w:lineRule="auto"/>
        <w:rPr>
          <w:b/>
          <w:bCs/>
          <w:sz w:val="24"/>
          <w:szCs w:val="24"/>
        </w:rPr>
      </w:pPr>
      <w:r w:rsidRPr="002C68D0">
        <w:rPr>
          <w:sz w:val="24"/>
          <w:szCs w:val="24"/>
        </w:rPr>
        <w:t xml:space="preserve">     Освоение учебного предмета «Обществознание» </w:t>
      </w:r>
      <w:r w:rsidRPr="002C68D0">
        <w:rPr>
          <w:b/>
          <w:bCs/>
          <w:sz w:val="24"/>
          <w:szCs w:val="24"/>
        </w:rPr>
        <w:t>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75264A" w:rsidRPr="002C68D0" w:rsidRDefault="0075264A" w:rsidP="0075264A">
      <w:pPr>
        <w:spacing w:line="240" w:lineRule="auto"/>
        <w:rPr>
          <w:sz w:val="24"/>
          <w:szCs w:val="24"/>
        </w:rPr>
      </w:pPr>
      <w:r w:rsidRPr="002C68D0">
        <w:rPr>
          <w:sz w:val="24"/>
          <w:szCs w:val="24"/>
        </w:rPr>
        <w:t xml:space="preserve">   Учебный предмет «Обществознание» на уровне основного общего образования опирается на </w:t>
      </w:r>
      <w:r w:rsidRPr="002C68D0">
        <w:rPr>
          <w:b/>
          <w:bCs/>
          <w:sz w:val="24"/>
          <w:szCs w:val="24"/>
        </w:rPr>
        <w:t>межпредметные связи</w:t>
      </w:r>
      <w:r w:rsidRPr="002C68D0">
        <w:rPr>
          <w:sz w:val="24"/>
          <w:szCs w:val="24"/>
        </w:rPr>
        <w:t>,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75264A" w:rsidRPr="002C68D0" w:rsidRDefault="0075264A" w:rsidP="0075264A">
      <w:pPr>
        <w:spacing w:line="240" w:lineRule="auto"/>
        <w:rPr>
          <w:b/>
          <w:bCs/>
          <w:sz w:val="24"/>
          <w:szCs w:val="24"/>
        </w:rPr>
      </w:pPr>
      <w:r w:rsidRPr="002C68D0">
        <w:rPr>
          <w:b/>
          <w:bCs/>
          <w:sz w:val="24"/>
          <w:szCs w:val="24"/>
        </w:rPr>
        <w:t>Человек. Деятельность человека</w:t>
      </w:r>
    </w:p>
    <w:p w:rsidR="0075264A" w:rsidRPr="002C68D0" w:rsidRDefault="0075264A" w:rsidP="0075264A">
      <w:pPr>
        <w:spacing w:line="240" w:lineRule="auto"/>
        <w:rPr>
          <w:sz w:val="24"/>
          <w:szCs w:val="24"/>
        </w:rPr>
      </w:pPr>
      <w:r w:rsidRPr="002C68D0">
        <w:rPr>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75264A" w:rsidRPr="002C68D0" w:rsidRDefault="0075264A" w:rsidP="0075264A">
      <w:pPr>
        <w:spacing w:line="240" w:lineRule="auto"/>
        <w:rPr>
          <w:b/>
          <w:bCs/>
          <w:sz w:val="24"/>
          <w:szCs w:val="24"/>
        </w:rPr>
      </w:pPr>
      <w:r w:rsidRPr="002C68D0">
        <w:rPr>
          <w:b/>
          <w:bCs/>
          <w:sz w:val="24"/>
          <w:szCs w:val="24"/>
        </w:rPr>
        <w:t>Общество</w:t>
      </w:r>
    </w:p>
    <w:p w:rsidR="0075264A" w:rsidRPr="002C68D0" w:rsidRDefault="0075264A" w:rsidP="0075264A">
      <w:pPr>
        <w:spacing w:line="240" w:lineRule="auto"/>
        <w:rPr>
          <w:sz w:val="24"/>
          <w:szCs w:val="24"/>
        </w:rPr>
      </w:pPr>
      <w:r w:rsidRPr="002C68D0">
        <w:rPr>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75264A" w:rsidRPr="002C68D0" w:rsidRDefault="0075264A" w:rsidP="0075264A">
      <w:pPr>
        <w:spacing w:line="240" w:lineRule="auto"/>
        <w:rPr>
          <w:b/>
          <w:bCs/>
          <w:sz w:val="24"/>
          <w:szCs w:val="24"/>
        </w:rPr>
      </w:pPr>
      <w:r w:rsidRPr="002C68D0">
        <w:rPr>
          <w:b/>
          <w:bCs/>
          <w:sz w:val="24"/>
          <w:szCs w:val="24"/>
        </w:rPr>
        <w:t>Социальные нормы</w:t>
      </w:r>
    </w:p>
    <w:p w:rsidR="0075264A" w:rsidRPr="002C68D0" w:rsidRDefault="0075264A" w:rsidP="0075264A">
      <w:pPr>
        <w:spacing w:line="240" w:lineRule="auto"/>
        <w:rPr>
          <w:sz w:val="24"/>
          <w:szCs w:val="24"/>
        </w:rPr>
      </w:pPr>
      <w:r w:rsidRPr="002C68D0">
        <w:rPr>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75264A" w:rsidRPr="002C68D0" w:rsidRDefault="0075264A" w:rsidP="0075264A">
      <w:pPr>
        <w:spacing w:line="240" w:lineRule="auto"/>
        <w:rPr>
          <w:b/>
          <w:bCs/>
          <w:sz w:val="24"/>
          <w:szCs w:val="24"/>
        </w:rPr>
      </w:pPr>
      <w:r w:rsidRPr="002C68D0">
        <w:rPr>
          <w:b/>
          <w:bCs/>
          <w:sz w:val="24"/>
          <w:szCs w:val="24"/>
        </w:rPr>
        <w:t>Сфера духовной культуры</w:t>
      </w:r>
    </w:p>
    <w:p w:rsidR="0075264A" w:rsidRPr="002C68D0" w:rsidRDefault="0075264A" w:rsidP="0075264A">
      <w:pPr>
        <w:spacing w:line="240" w:lineRule="auto"/>
        <w:rPr>
          <w:sz w:val="24"/>
          <w:szCs w:val="24"/>
        </w:rPr>
      </w:pPr>
      <w:r w:rsidRPr="002C68D0">
        <w:rPr>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75264A" w:rsidRPr="002C68D0" w:rsidRDefault="0075264A" w:rsidP="0075264A">
      <w:pPr>
        <w:spacing w:line="240" w:lineRule="auto"/>
        <w:rPr>
          <w:b/>
          <w:bCs/>
          <w:sz w:val="24"/>
          <w:szCs w:val="24"/>
        </w:rPr>
      </w:pPr>
      <w:r w:rsidRPr="002C68D0">
        <w:rPr>
          <w:b/>
          <w:bCs/>
          <w:sz w:val="24"/>
          <w:szCs w:val="24"/>
        </w:rPr>
        <w:t>Социальная сфера жизни общества</w:t>
      </w:r>
    </w:p>
    <w:p w:rsidR="0075264A" w:rsidRPr="002C68D0" w:rsidRDefault="0075264A" w:rsidP="0075264A">
      <w:pPr>
        <w:spacing w:line="240" w:lineRule="auto"/>
        <w:rPr>
          <w:sz w:val="24"/>
          <w:szCs w:val="24"/>
        </w:rPr>
      </w:pPr>
      <w:r w:rsidRPr="002C68D0">
        <w:rPr>
          <w:sz w:val="24"/>
          <w:szCs w:val="24"/>
        </w:rPr>
        <w:lastRenderedPageBreak/>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75264A" w:rsidRPr="002C68D0" w:rsidRDefault="0075264A" w:rsidP="0075264A">
      <w:pPr>
        <w:spacing w:line="240" w:lineRule="auto"/>
        <w:rPr>
          <w:b/>
          <w:bCs/>
          <w:sz w:val="24"/>
          <w:szCs w:val="24"/>
        </w:rPr>
      </w:pPr>
      <w:r w:rsidRPr="002C68D0">
        <w:rPr>
          <w:b/>
          <w:bCs/>
          <w:sz w:val="24"/>
          <w:szCs w:val="24"/>
        </w:rPr>
        <w:t>Политическая сфера жизни общества</w:t>
      </w:r>
    </w:p>
    <w:p w:rsidR="0075264A" w:rsidRPr="002C68D0" w:rsidRDefault="0075264A" w:rsidP="0075264A">
      <w:pPr>
        <w:spacing w:line="240" w:lineRule="auto"/>
        <w:rPr>
          <w:sz w:val="24"/>
          <w:szCs w:val="24"/>
        </w:rPr>
      </w:pPr>
      <w:r w:rsidRPr="002C68D0">
        <w:rPr>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75264A" w:rsidRPr="002C68D0" w:rsidRDefault="0075264A" w:rsidP="0075264A">
      <w:pPr>
        <w:spacing w:line="240" w:lineRule="auto"/>
        <w:rPr>
          <w:b/>
          <w:bCs/>
          <w:sz w:val="24"/>
          <w:szCs w:val="24"/>
        </w:rPr>
      </w:pPr>
      <w:r w:rsidRPr="002C68D0">
        <w:rPr>
          <w:b/>
          <w:bCs/>
          <w:sz w:val="24"/>
          <w:szCs w:val="24"/>
        </w:rPr>
        <w:t>Гражданин и государство</w:t>
      </w:r>
    </w:p>
    <w:p w:rsidR="0075264A" w:rsidRPr="002C68D0" w:rsidRDefault="0075264A" w:rsidP="0075264A">
      <w:pPr>
        <w:spacing w:line="240" w:lineRule="auto"/>
        <w:rPr>
          <w:sz w:val="24"/>
          <w:szCs w:val="24"/>
        </w:rPr>
      </w:pPr>
      <w:r w:rsidRPr="002C68D0">
        <w:rPr>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w:t>
      </w:r>
    </w:p>
    <w:p w:rsidR="0075264A" w:rsidRPr="002C68D0" w:rsidRDefault="0075264A" w:rsidP="0075264A">
      <w:pPr>
        <w:spacing w:line="240" w:lineRule="auto"/>
        <w:rPr>
          <w:b/>
          <w:bCs/>
          <w:sz w:val="24"/>
          <w:szCs w:val="24"/>
        </w:rPr>
      </w:pPr>
      <w:r w:rsidRPr="002C68D0">
        <w:rPr>
          <w:b/>
          <w:bCs/>
          <w:sz w:val="24"/>
          <w:szCs w:val="24"/>
        </w:rPr>
        <w:t>Основы российского законодательства</w:t>
      </w:r>
    </w:p>
    <w:p w:rsidR="0075264A" w:rsidRPr="002C68D0" w:rsidRDefault="0075264A" w:rsidP="0075264A">
      <w:pPr>
        <w:spacing w:line="240" w:lineRule="auto"/>
        <w:rPr>
          <w:sz w:val="24"/>
          <w:szCs w:val="24"/>
        </w:rPr>
      </w:pPr>
      <w:r w:rsidRPr="002C68D0">
        <w:rPr>
          <w:sz w:val="24"/>
          <w:szCs w:val="24"/>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75264A" w:rsidRPr="002C68D0" w:rsidRDefault="0075264A" w:rsidP="0075264A">
      <w:pPr>
        <w:spacing w:line="240" w:lineRule="auto"/>
        <w:rPr>
          <w:b/>
          <w:bCs/>
          <w:sz w:val="24"/>
          <w:szCs w:val="24"/>
        </w:rPr>
      </w:pPr>
      <w:r w:rsidRPr="002C68D0">
        <w:rPr>
          <w:b/>
          <w:bCs/>
          <w:sz w:val="24"/>
          <w:szCs w:val="24"/>
        </w:rPr>
        <w:t>Экономика</w:t>
      </w:r>
    </w:p>
    <w:p w:rsidR="0075264A" w:rsidRPr="002C68D0" w:rsidRDefault="0075264A" w:rsidP="0075264A">
      <w:pPr>
        <w:spacing w:line="240" w:lineRule="auto"/>
        <w:rPr>
          <w:sz w:val="24"/>
          <w:szCs w:val="24"/>
        </w:rPr>
      </w:pPr>
      <w:r w:rsidRPr="002C68D0">
        <w:rPr>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2C68D0">
        <w:rPr>
          <w:sz w:val="24"/>
          <w:szCs w:val="24"/>
        </w:rPr>
        <w:noBreakHyphen/>
        <w:t xml:space="preserve"> основа экономики. Распределение. Обмен. Потребление. Факторы производства. Производительность труда. Разделение </w:t>
      </w:r>
      <w:r w:rsidRPr="002C68D0">
        <w:rPr>
          <w:sz w:val="24"/>
          <w:szCs w:val="24"/>
        </w:rPr>
        <w:lastRenderedPageBreak/>
        <w:t>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75264A" w:rsidRPr="002C68D0" w:rsidRDefault="0075264A" w:rsidP="0075264A">
      <w:pPr>
        <w:spacing w:line="240" w:lineRule="auto"/>
        <w:rPr>
          <w:sz w:val="24"/>
          <w:szCs w:val="24"/>
        </w:rPr>
      </w:pPr>
      <w:r w:rsidRPr="002C68D0">
        <w:rPr>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75264A" w:rsidRPr="002C68D0" w:rsidRDefault="0075264A"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2.5.6.География</w:t>
      </w:r>
    </w:p>
    <w:p w:rsidR="0075264A" w:rsidRPr="002C68D0" w:rsidRDefault="0075264A" w:rsidP="0075264A">
      <w:pPr>
        <w:spacing w:line="240" w:lineRule="auto"/>
        <w:rPr>
          <w:sz w:val="24"/>
          <w:szCs w:val="24"/>
        </w:rPr>
      </w:pPr>
      <w:r w:rsidRPr="002C68D0">
        <w:rPr>
          <w:sz w:val="24"/>
          <w:szCs w:val="24"/>
        </w:rPr>
        <w:t xml:space="preserve">     Географическое образование в основной школе должно </w:t>
      </w:r>
      <w:r w:rsidRPr="002C68D0">
        <w:rPr>
          <w:b/>
          <w:bCs/>
          <w:iCs/>
          <w:sz w:val="24"/>
          <w:szCs w:val="24"/>
        </w:rPr>
        <w:t xml:space="preserve">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w:t>
      </w:r>
      <w:r w:rsidRPr="002C68D0">
        <w:rPr>
          <w:sz w:val="24"/>
          <w:szCs w:val="24"/>
        </w:rPr>
        <w:t>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75264A" w:rsidRPr="002C68D0" w:rsidRDefault="0075264A" w:rsidP="0075264A">
      <w:pPr>
        <w:spacing w:line="240" w:lineRule="auto"/>
        <w:rPr>
          <w:b/>
          <w:bCs/>
          <w:sz w:val="24"/>
          <w:szCs w:val="24"/>
        </w:rPr>
      </w:pPr>
      <w:r w:rsidRPr="002C68D0">
        <w:rPr>
          <w:b/>
          <w:bCs/>
          <w:sz w:val="24"/>
          <w:szCs w:val="24"/>
        </w:rPr>
        <w:t xml:space="preserve">   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w:t>
      </w:r>
      <w:r w:rsidRPr="002C68D0">
        <w:rPr>
          <w:sz w:val="24"/>
          <w:szCs w:val="24"/>
        </w:rPr>
        <w:t xml:space="preserve">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w:t>
      </w:r>
      <w:r w:rsidRPr="002C68D0">
        <w:rPr>
          <w:b/>
          <w:bCs/>
          <w:sz w:val="24"/>
          <w:szCs w:val="24"/>
        </w:rPr>
        <w:t>посвященные актуальной геополитической ситуации страны, в том числе воссоединение России и Крыма.</w:t>
      </w:r>
    </w:p>
    <w:p w:rsidR="0075264A" w:rsidRPr="002C68D0" w:rsidRDefault="0075264A" w:rsidP="0075264A">
      <w:pPr>
        <w:spacing w:line="240" w:lineRule="auto"/>
        <w:rPr>
          <w:sz w:val="24"/>
          <w:szCs w:val="24"/>
        </w:rPr>
      </w:pPr>
      <w:bookmarkStart w:id="46" w:name="h.3x8tuzt" w:colFirst="0" w:colLast="0"/>
      <w:bookmarkEnd w:id="46"/>
      <w:r w:rsidRPr="002C68D0">
        <w:rPr>
          <w:sz w:val="24"/>
          <w:szCs w:val="24"/>
        </w:rPr>
        <w:t xml:space="preserve">    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5264A" w:rsidRPr="002C68D0" w:rsidRDefault="0075264A" w:rsidP="0075264A">
      <w:pPr>
        <w:spacing w:line="240" w:lineRule="auto"/>
        <w:rPr>
          <w:sz w:val="24"/>
          <w:szCs w:val="24"/>
        </w:rPr>
      </w:pPr>
      <w:r w:rsidRPr="002C68D0">
        <w:rPr>
          <w:sz w:val="24"/>
          <w:szCs w:val="24"/>
        </w:rPr>
        <w:t xml:space="preserve">   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w:t>
      </w:r>
      <w:r w:rsidRPr="002C68D0">
        <w:rPr>
          <w:b/>
          <w:bCs/>
          <w:sz w:val="24"/>
          <w:szCs w:val="24"/>
        </w:rPr>
        <w:t>основано на межпредметных связях</w:t>
      </w:r>
      <w:r w:rsidRPr="002C68D0">
        <w:rPr>
          <w:sz w:val="24"/>
          <w:szCs w:val="24"/>
        </w:rPr>
        <w:t xml:space="preserve"> с предметами: «Физика», «Химия», «Биология», «Математика», «Экология», «Основы безопасности жизнедеятельности», «История», «Русский язык», «Литература» и др.</w:t>
      </w:r>
    </w:p>
    <w:p w:rsidR="0075264A" w:rsidRPr="002C68D0" w:rsidRDefault="0075264A" w:rsidP="0075264A">
      <w:pPr>
        <w:spacing w:line="240" w:lineRule="auto"/>
        <w:rPr>
          <w:b/>
          <w:bCs/>
          <w:sz w:val="24"/>
          <w:szCs w:val="24"/>
        </w:rPr>
      </w:pPr>
      <w:r w:rsidRPr="002C68D0">
        <w:rPr>
          <w:b/>
          <w:bCs/>
          <w:sz w:val="24"/>
          <w:szCs w:val="24"/>
        </w:rPr>
        <w:t>Развитие географических знаний о Земле.</w:t>
      </w:r>
    </w:p>
    <w:p w:rsidR="0075264A" w:rsidRPr="002C68D0" w:rsidRDefault="0075264A" w:rsidP="0075264A">
      <w:pPr>
        <w:spacing w:line="240" w:lineRule="auto"/>
        <w:rPr>
          <w:sz w:val="24"/>
          <w:szCs w:val="24"/>
        </w:rPr>
      </w:pPr>
      <w:r w:rsidRPr="002C68D0">
        <w:rPr>
          <w:sz w:val="24"/>
          <w:szCs w:val="24"/>
        </w:rPr>
        <w:t>Введение. Что изучает география.</w:t>
      </w:r>
    </w:p>
    <w:p w:rsidR="0075264A" w:rsidRPr="002C68D0" w:rsidRDefault="0075264A" w:rsidP="0075264A">
      <w:pPr>
        <w:spacing w:line="240" w:lineRule="auto"/>
        <w:rPr>
          <w:sz w:val="24"/>
          <w:szCs w:val="24"/>
        </w:rPr>
      </w:pPr>
      <w:r w:rsidRPr="002C68D0">
        <w:rPr>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75264A" w:rsidRPr="002C68D0" w:rsidRDefault="0075264A" w:rsidP="0075264A">
      <w:pPr>
        <w:spacing w:line="240" w:lineRule="auto"/>
        <w:rPr>
          <w:sz w:val="24"/>
          <w:szCs w:val="24"/>
        </w:rPr>
      </w:pPr>
      <w:r w:rsidRPr="002C68D0">
        <w:rPr>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75264A" w:rsidRPr="002C68D0" w:rsidRDefault="0075264A" w:rsidP="0075264A">
      <w:pPr>
        <w:spacing w:line="240" w:lineRule="auto"/>
        <w:rPr>
          <w:sz w:val="24"/>
          <w:szCs w:val="24"/>
        </w:rPr>
      </w:pPr>
      <w:r w:rsidRPr="002C68D0">
        <w:rPr>
          <w:sz w:val="24"/>
          <w:szCs w:val="24"/>
        </w:rPr>
        <w:lastRenderedPageBreak/>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75264A" w:rsidRPr="002C68D0" w:rsidRDefault="0075264A" w:rsidP="0075264A">
      <w:pPr>
        <w:spacing w:line="240" w:lineRule="auto"/>
        <w:rPr>
          <w:sz w:val="24"/>
          <w:szCs w:val="24"/>
        </w:rPr>
      </w:pPr>
      <w:r w:rsidRPr="002C68D0">
        <w:rPr>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75264A" w:rsidRPr="002C68D0" w:rsidRDefault="0075264A" w:rsidP="0075264A">
      <w:pPr>
        <w:spacing w:line="240" w:lineRule="auto"/>
        <w:rPr>
          <w:sz w:val="24"/>
          <w:szCs w:val="24"/>
        </w:rPr>
      </w:pPr>
      <w:r w:rsidRPr="002C68D0">
        <w:rPr>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75264A" w:rsidRPr="002C68D0" w:rsidRDefault="0075264A" w:rsidP="0075264A">
      <w:pPr>
        <w:spacing w:line="240" w:lineRule="auto"/>
        <w:rPr>
          <w:sz w:val="24"/>
          <w:szCs w:val="24"/>
        </w:rPr>
      </w:pPr>
      <w:r w:rsidRPr="002C68D0">
        <w:rPr>
          <w:sz w:val="24"/>
          <w:szCs w:val="24"/>
        </w:rPr>
        <w:t xml:space="preserve">Географические знания в современном мире. Современные географические методы исследования Земли. </w:t>
      </w:r>
    </w:p>
    <w:p w:rsidR="0075264A" w:rsidRPr="002C68D0" w:rsidRDefault="0075264A" w:rsidP="0075264A">
      <w:pPr>
        <w:spacing w:line="240" w:lineRule="auto"/>
        <w:rPr>
          <w:b/>
          <w:bCs/>
          <w:sz w:val="24"/>
          <w:szCs w:val="24"/>
        </w:rPr>
      </w:pPr>
      <w:r w:rsidRPr="002C68D0">
        <w:rPr>
          <w:b/>
          <w:bCs/>
          <w:sz w:val="24"/>
          <w:szCs w:val="24"/>
        </w:rPr>
        <w:t xml:space="preserve">Земля во Вселенной. Движения Земли и их следствия. </w:t>
      </w:r>
    </w:p>
    <w:p w:rsidR="0075264A" w:rsidRPr="002C68D0" w:rsidRDefault="0075264A" w:rsidP="0075264A">
      <w:pPr>
        <w:spacing w:line="240" w:lineRule="auto"/>
        <w:rPr>
          <w:sz w:val="24"/>
          <w:szCs w:val="24"/>
        </w:rPr>
      </w:pPr>
      <w:r w:rsidRPr="002C68D0">
        <w:rPr>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75264A" w:rsidRPr="002C68D0" w:rsidRDefault="0075264A" w:rsidP="0075264A">
      <w:pPr>
        <w:spacing w:line="240" w:lineRule="auto"/>
        <w:rPr>
          <w:b/>
          <w:bCs/>
          <w:sz w:val="24"/>
          <w:szCs w:val="24"/>
        </w:rPr>
      </w:pPr>
      <w:r w:rsidRPr="002C68D0">
        <w:rPr>
          <w:b/>
          <w:bCs/>
          <w:sz w:val="24"/>
          <w:szCs w:val="24"/>
        </w:rPr>
        <w:t xml:space="preserve">Изображение земной поверхности. </w:t>
      </w:r>
    </w:p>
    <w:p w:rsidR="0075264A" w:rsidRPr="002C68D0" w:rsidRDefault="0075264A" w:rsidP="0075264A">
      <w:pPr>
        <w:spacing w:line="240" w:lineRule="auto"/>
        <w:rPr>
          <w:sz w:val="24"/>
          <w:szCs w:val="24"/>
        </w:rPr>
      </w:pPr>
      <w:r w:rsidRPr="002C68D0">
        <w:rPr>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75264A" w:rsidRPr="002C68D0" w:rsidRDefault="0075264A" w:rsidP="0075264A">
      <w:pPr>
        <w:spacing w:line="240" w:lineRule="auto"/>
        <w:rPr>
          <w:b/>
          <w:bCs/>
          <w:sz w:val="24"/>
          <w:szCs w:val="24"/>
        </w:rPr>
      </w:pPr>
      <w:r w:rsidRPr="002C68D0">
        <w:rPr>
          <w:b/>
          <w:bCs/>
          <w:sz w:val="24"/>
          <w:szCs w:val="24"/>
        </w:rPr>
        <w:t xml:space="preserve"> Природа Земли.</w:t>
      </w:r>
    </w:p>
    <w:p w:rsidR="0075264A" w:rsidRPr="002C68D0" w:rsidRDefault="0075264A" w:rsidP="0075264A">
      <w:pPr>
        <w:spacing w:line="240" w:lineRule="auto"/>
        <w:rPr>
          <w:sz w:val="24"/>
          <w:szCs w:val="24"/>
        </w:rPr>
      </w:pPr>
      <w:r w:rsidRPr="002C68D0">
        <w:rPr>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75264A" w:rsidRPr="002C68D0" w:rsidRDefault="0075264A" w:rsidP="0075264A">
      <w:pPr>
        <w:spacing w:line="240" w:lineRule="auto"/>
        <w:rPr>
          <w:sz w:val="24"/>
          <w:szCs w:val="24"/>
        </w:rPr>
      </w:pPr>
      <w:r w:rsidRPr="002C68D0">
        <w:rPr>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75264A" w:rsidRPr="002C68D0" w:rsidRDefault="0075264A" w:rsidP="0075264A">
      <w:pPr>
        <w:spacing w:line="240" w:lineRule="auto"/>
        <w:rPr>
          <w:sz w:val="24"/>
          <w:szCs w:val="24"/>
        </w:rPr>
      </w:pPr>
      <w:r w:rsidRPr="002C68D0">
        <w:rPr>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75264A" w:rsidRPr="002C68D0" w:rsidRDefault="0075264A" w:rsidP="0075264A">
      <w:pPr>
        <w:spacing w:line="240" w:lineRule="auto"/>
        <w:rPr>
          <w:sz w:val="24"/>
          <w:szCs w:val="24"/>
        </w:rPr>
      </w:pPr>
      <w:r w:rsidRPr="002C68D0">
        <w:rPr>
          <w:sz w:val="24"/>
          <w:szCs w:val="24"/>
        </w:rPr>
        <w:t xml:space="preserve">Атмосфера. Строение воздушной оболочки Земли. Температура воздуха. Нагревание </w:t>
      </w:r>
      <w:r w:rsidRPr="002C68D0">
        <w:rPr>
          <w:sz w:val="24"/>
          <w:szCs w:val="24"/>
        </w:rPr>
        <w:lastRenderedPageBreak/>
        <w:t xml:space="preserve">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w:t>
      </w:r>
      <w:r w:rsidRPr="002C68D0">
        <w:rPr>
          <w:b/>
          <w:bCs/>
          <w:iCs/>
          <w:sz w:val="24"/>
          <w:szCs w:val="24"/>
        </w:rPr>
        <w:t xml:space="preserve">Метеостанция/метеоприборы (проведение наблюдений и измерений, фиксация результатов наблюдений, обработка результатов наблюдений). </w:t>
      </w:r>
      <w:r w:rsidRPr="002C68D0">
        <w:rPr>
          <w:sz w:val="24"/>
          <w:szCs w:val="24"/>
        </w:rPr>
        <w:t>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75264A" w:rsidRPr="002C68D0" w:rsidRDefault="0075264A" w:rsidP="0075264A">
      <w:pPr>
        <w:spacing w:line="240" w:lineRule="auto"/>
        <w:rPr>
          <w:sz w:val="24"/>
          <w:szCs w:val="24"/>
        </w:rPr>
      </w:pPr>
      <w:r w:rsidRPr="002C68D0">
        <w:rPr>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75264A" w:rsidRPr="002C68D0" w:rsidRDefault="0075264A" w:rsidP="0075264A">
      <w:pPr>
        <w:spacing w:line="240" w:lineRule="auto"/>
        <w:rPr>
          <w:sz w:val="24"/>
          <w:szCs w:val="24"/>
        </w:rPr>
      </w:pPr>
      <w:r w:rsidRPr="002C68D0">
        <w:rPr>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75264A" w:rsidRPr="002C68D0" w:rsidRDefault="0075264A" w:rsidP="0075264A">
      <w:pPr>
        <w:spacing w:line="240" w:lineRule="auto"/>
        <w:rPr>
          <w:b/>
          <w:bCs/>
          <w:sz w:val="24"/>
          <w:szCs w:val="24"/>
        </w:rPr>
      </w:pPr>
      <w:r w:rsidRPr="002C68D0">
        <w:rPr>
          <w:b/>
          <w:bCs/>
          <w:sz w:val="24"/>
          <w:szCs w:val="24"/>
        </w:rPr>
        <w:t xml:space="preserve">Человечество на Земле. </w:t>
      </w:r>
    </w:p>
    <w:p w:rsidR="0075264A" w:rsidRPr="002C68D0" w:rsidRDefault="0075264A" w:rsidP="0075264A">
      <w:pPr>
        <w:spacing w:line="240" w:lineRule="auto"/>
        <w:rPr>
          <w:sz w:val="24"/>
          <w:szCs w:val="24"/>
        </w:rPr>
      </w:pPr>
      <w:r w:rsidRPr="002C68D0">
        <w:rPr>
          <w:sz w:val="24"/>
          <w:szCs w:val="24"/>
        </w:rPr>
        <w:t>Численность населения Земли. Расовый состав. Нации и народы планеты. Страны на карте мира.</w:t>
      </w:r>
    </w:p>
    <w:p w:rsidR="0075264A" w:rsidRPr="002C68D0" w:rsidRDefault="0075264A" w:rsidP="0075264A">
      <w:pPr>
        <w:spacing w:line="240" w:lineRule="auto"/>
        <w:rPr>
          <w:b/>
          <w:bCs/>
          <w:sz w:val="24"/>
          <w:szCs w:val="24"/>
        </w:rPr>
      </w:pPr>
      <w:r w:rsidRPr="002C68D0">
        <w:rPr>
          <w:b/>
          <w:bCs/>
          <w:sz w:val="24"/>
          <w:szCs w:val="24"/>
        </w:rPr>
        <w:t xml:space="preserve">Освоение Земли человеком. </w:t>
      </w:r>
    </w:p>
    <w:p w:rsidR="0075264A" w:rsidRPr="002C68D0" w:rsidRDefault="0075264A" w:rsidP="0075264A">
      <w:pPr>
        <w:spacing w:line="240" w:lineRule="auto"/>
        <w:rPr>
          <w:sz w:val="24"/>
          <w:szCs w:val="24"/>
        </w:rPr>
      </w:pPr>
      <w:r w:rsidRPr="002C68D0">
        <w:rPr>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75264A" w:rsidRPr="002C68D0" w:rsidRDefault="0075264A" w:rsidP="0075264A">
      <w:pPr>
        <w:spacing w:line="240" w:lineRule="auto"/>
        <w:rPr>
          <w:sz w:val="24"/>
          <w:szCs w:val="24"/>
        </w:rPr>
      </w:pPr>
      <w:r w:rsidRPr="002C68D0">
        <w:rPr>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75264A" w:rsidRPr="002C68D0" w:rsidRDefault="0075264A" w:rsidP="0075264A">
      <w:pPr>
        <w:spacing w:line="240" w:lineRule="auto"/>
        <w:rPr>
          <w:sz w:val="24"/>
          <w:szCs w:val="24"/>
        </w:rPr>
      </w:pPr>
      <w:r w:rsidRPr="002C68D0">
        <w:rPr>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5264A" w:rsidRPr="002C68D0" w:rsidRDefault="0075264A" w:rsidP="0075264A">
      <w:pPr>
        <w:spacing w:line="240" w:lineRule="auto"/>
        <w:rPr>
          <w:sz w:val="24"/>
          <w:szCs w:val="24"/>
        </w:rPr>
      </w:pPr>
      <w:r w:rsidRPr="002C68D0">
        <w:rPr>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75264A" w:rsidRPr="002C68D0" w:rsidRDefault="0075264A" w:rsidP="0075264A">
      <w:pPr>
        <w:spacing w:line="240" w:lineRule="auto"/>
        <w:rPr>
          <w:sz w:val="24"/>
          <w:szCs w:val="24"/>
        </w:rPr>
      </w:pPr>
      <w:r w:rsidRPr="002C68D0">
        <w:rPr>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75264A" w:rsidRPr="002C68D0" w:rsidRDefault="0075264A" w:rsidP="0075264A">
      <w:pPr>
        <w:spacing w:line="240" w:lineRule="auto"/>
        <w:rPr>
          <w:sz w:val="24"/>
          <w:szCs w:val="24"/>
        </w:rPr>
      </w:pPr>
      <w:r w:rsidRPr="002C68D0">
        <w:rPr>
          <w:sz w:val="24"/>
          <w:szCs w:val="24"/>
        </w:rPr>
        <w:t>Описание и нанесение на контурную карту географических объектов одного из изученных маршрутов.</w:t>
      </w:r>
    </w:p>
    <w:p w:rsidR="0075264A" w:rsidRPr="002C68D0" w:rsidRDefault="0075264A" w:rsidP="0075264A">
      <w:pPr>
        <w:spacing w:line="240" w:lineRule="auto"/>
        <w:rPr>
          <w:b/>
          <w:bCs/>
          <w:sz w:val="24"/>
          <w:szCs w:val="24"/>
        </w:rPr>
      </w:pPr>
      <w:r w:rsidRPr="002C68D0">
        <w:rPr>
          <w:b/>
          <w:bCs/>
          <w:sz w:val="24"/>
          <w:szCs w:val="24"/>
        </w:rPr>
        <w:t>Главные закономерности природы Земли.</w:t>
      </w:r>
    </w:p>
    <w:p w:rsidR="0075264A" w:rsidRPr="002C68D0" w:rsidRDefault="0075264A" w:rsidP="0075264A">
      <w:pPr>
        <w:spacing w:line="240" w:lineRule="auto"/>
        <w:rPr>
          <w:sz w:val="24"/>
          <w:szCs w:val="24"/>
        </w:rPr>
      </w:pPr>
      <w:r w:rsidRPr="002C68D0">
        <w:rPr>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75264A" w:rsidRPr="002C68D0" w:rsidRDefault="0075264A" w:rsidP="0075264A">
      <w:pPr>
        <w:spacing w:line="240" w:lineRule="auto"/>
        <w:rPr>
          <w:sz w:val="24"/>
          <w:szCs w:val="24"/>
        </w:rPr>
      </w:pPr>
      <w:r w:rsidRPr="002C68D0">
        <w:rPr>
          <w:sz w:val="24"/>
          <w:szCs w:val="24"/>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w:t>
      </w:r>
      <w:r w:rsidRPr="002C68D0">
        <w:rPr>
          <w:sz w:val="24"/>
          <w:szCs w:val="24"/>
        </w:rPr>
        <w:lastRenderedPageBreak/>
        <w:t>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75264A" w:rsidRPr="002C68D0" w:rsidRDefault="0075264A" w:rsidP="0075264A">
      <w:pPr>
        <w:spacing w:line="240" w:lineRule="auto"/>
        <w:rPr>
          <w:sz w:val="24"/>
          <w:szCs w:val="24"/>
        </w:rPr>
      </w:pPr>
      <w:r w:rsidRPr="002C68D0">
        <w:rPr>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5264A" w:rsidRPr="002C68D0" w:rsidRDefault="0075264A" w:rsidP="0075264A">
      <w:pPr>
        <w:spacing w:line="240" w:lineRule="auto"/>
        <w:rPr>
          <w:sz w:val="24"/>
          <w:szCs w:val="24"/>
        </w:rPr>
      </w:pPr>
      <w:r w:rsidRPr="002C68D0">
        <w:rPr>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75264A" w:rsidRPr="002C68D0" w:rsidRDefault="0075264A" w:rsidP="0075264A">
      <w:pPr>
        <w:spacing w:line="240" w:lineRule="auto"/>
        <w:rPr>
          <w:b/>
          <w:bCs/>
          <w:sz w:val="24"/>
          <w:szCs w:val="24"/>
        </w:rPr>
      </w:pPr>
      <w:r w:rsidRPr="002C68D0">
        <w:rPr>
          <w:b/>
          <w:bCs/>
          <w:sz w:val="24"/>
          <w:szCs w:val="24"/>
        </w:rPr>
        <w:t>Характеристика материков Земли.</w:t>
      </w:r>
    </w:p>
    <w:p w:rsidR="0075264A" w:rsidRPr="002C68D0" w:rsidRDefault="0075264A" w:rsidP="0075264A">
      <w:pPr>
        <w:spacing w:line="240" w:lineRule="auto"/>
        <w:rPr>
          <w:sz w:val="24"/>
          <w:szCs w:val="24"/>
        </w:rPr>
      </w:pPr>
      <w:r w:rsidRPr="002C68D0">
        <w:rPr>
          <w:sz w:val="24"/>
          <w:szCs w:val="24"/>
        </w:rPr>
        <w:t xml:space="preserve">Южные материки. Особенности южных материков Земли. </w:t>
      </w:r>
    </w:p>
    <w:p w:rsidR="0075264A" w:rsidRPr="002C68D0" w:rsidRDefault="0075264A" w:rsidP="0075264A">
      <w:pPr>
        <w:spacing w:line="240" w:lineRule="auto"/>
        <w:rPr>
          <w:sz w:val="24"/>
          <w:szCs w:val="24"/>
        </w:rPr>
      </w:pPr>
      <w:r w:rsidRPr="002C68D0">
        <w:rPr>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5264A" w:rsidRPr="002C68D0" w:rsidRDefault="0075264A" w:rsidP="0075264A">
      <w:pPr>
        <w:spacing w:line="240" w:lineRule="auto"/>
        <w:rPr>
          <w:sz w:val="24"/>
          <w:szCs w:val="24"/>
        </w:rPr>
      </w:pPr>
      <w:r w:rsidRPr="002C68D0">
        <w:rPr>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5264A" w:rsidRPr="002C68D0" w:rsidRDefault="0075264A" w:rsidP="0075264A">
      <w:pPr>
        <w:spacing w:line="240" w:lineRule="auto"/>
        <w:rPr>
          <w:sz w:val="24"/>
          <w:szCs w:val="24"/>
        </w:rPr>
      </w:pPr>
      <w:r w:rsidRPr="002C68D0">
        <w:rPr>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5264A" w:rsidRPr="002C68D0" w:rsidRDefault="0075264A" w:rsidP="0075264A">
      <w:pPr>
        <w:spacing w:line="240" w:lineRule="auto"/>
        <w:rPr>
          <w:sz w:val="24"/>
          <w:szCs w:val="24"/>
        </w:rPr>
      </w:pPr>
      <w:r w:rsidRPr="002C68D0">
        <w:rPr>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5264A" w:rsidRPr="002C68D0" w:rsidRDefault="0075264A" w:rsidP="0075264A">
      <w:pPr>
        <w:spacing w:line="240" w:lineRule="auto"/>
        <w:rPr>
          <w:sz w:val="24"/>
          <w:szCs w:val="24"/>
        </w:rPr>
      </w:pPr>
      <w:r w:rsidRPr="002C68D0">
        <w:rPr>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5264A" w:rsidRPr="002C68D0" w:rsidRDefault="0075264A" w:rsidP="0075264A">
      <w:pPr>
        <w:spacing w:line="240" w:lineRule="auto"/>
        <w:rPr>
          <w:sz w:val="24"/>
          <w:szCs w:val="24"/>
        </w:rPr>
      </w:pPr>
      <w:r w:rsidRPr="002C68D0">
        <w:rPr>
          <w:sz w:val="24"/>
          <w:szCs w:val="24"/>
        </w:rPr>
        <w:t>Австралия и Океания. Географическое положение, история исследования, особенности природы материка. Эндемики.</w:t>
      </w:r>
    </w:p>
    <w:p w:rsidR="0075264A" w:rsidRPr="002C68D0" w:rsidRDefault="0075264A" w:rsidP="0075264A">
      <w:pPr>
        <w:spacing w:line="240" w:lineRule="auto"/>
        <w:rPr>
          <w:sz w:val="24"/>
          <w:szCs w:val="24"/>
        </w:rPr>
      </w:pPr>
      <w:r w:rsidRPr="002C68D0">
        <w:rPr>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5264A" w:rsidRPr="002C68D0" w:rsidRDefault="0075264A" w:rsidP="0075264A">
      <w:pPr>
        <w:spacing w:line="240" w:lineRule="auto"/>
        <w:rPr>
          <w:sz w:val="24"/>
          <w:szCs w:val="24"/>
        </w:rPr>
      </w:pPr>
      <w:r w:rsidRPr="002C68D0">
        <w:rPr>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75264A" w:rsidRPr="002C68D0" w:rsidRDefault="0075264A" w:rsidP="0075264A">
      <w:pPr>
        <w:spacing w:line="240" w:lineRule="auto"/>
        <w:rPr>
          <w:sz w:val="24"/>
          <w:szCs w:val="24"/>
        </w:rPr>
      </w:pPr>
      <w:r w:rsidRPr="002C68D0">
        <w:rPr>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75264A" w:rsidRPr="002C68D0" w:rsidRDefault="0075264A" w:rsidP="0075264A">
      <w:pPr>
        <w:spacing w:line="240" w:lineRule="auto"/>
        <w:rPr>
          <w:sz w:val="24"/>
          <w:szCs w:val="24"/>
        </w:rPr>
      </w:pPr>
      <w:r w:rsidRPr="002C68D0">
        <w:rPr>
          <w:sz w:val="24"/>
          <w:szCs w:val="24"/>
        </w:rPr>
        <w:lastRenderedPageBreak/>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75264A" w:rsidRPr="002C68D0" w:rsidRDefault="0075264A" w:rsidP="0075264A">
      <w:pPr>
        <w:spacing w:line="240" w:lineRule="auto"/>
        <w:rPr>
          <w:sz w:val="24"/>
          <w:szCs w:val="24"/>
        </w:rPr>
      </w:pPr>
      <w:r w:rsidRPr="002C68D0">
        <w:rPr>
          <w:sz w:val="24"/>
          <w:szCs w:val="24"/>
        </w:rPr>
        <w:t>Северные материки. Особенности северных материков Земли.</w:t>
      </w:r>
    </w:p>
    <w:p w:rsidR="0075264A" w:rsidRPr="002C68D0" w:rsidRDefault="0075264A" w:rsidP="0075264A">
      <w:pPr>
        <w:spacing w:line="240" w:lineRule="auto"/>
        <w:rPr>
          <w:sz w:val="24"/>
          <w:szCs w:val="24"/>
        </w:rPr>
      </w:pPr>
      <w:r w:rsidRPr="002C68D0">
        <w:rPr>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5264A" w:rsidRPr="002C68D0" w:rsidRDefault="0075264A" w:rsidP="0075264A">
      <w:pPr>
        <w:spacing w:line="240" w:lineRule="auto"/>
        <w:rPr>
          <w:sz w:val="24"/>
          <w:szCs w:val="24"/>
        </w:rPr>
      </w:pPr>
      <w:r w:rsidRPr="002C68D0">
        <w:rPr>
          <w:sz w:val="24"/>
          <w:szCs w:val="24"/>
        </w:rPr>
        <w:t>Характеристика двух стран материка: Канады и Мексики. Описание США – как одной из ведущих стран современного мира.</w:t>
      </w:r>
    </w:p>
    <w:p w:rsidR="0075264A" w:rsidRPr="002C68D0" w:rsidRDefault="0075264A" w:rsidP="0075264A">
      <w:pPr>
        <w:spacing w:line="240" w:lineRule="auto"/>
        <w:rPr>
          <w:sz w:val="24"/>
          <w:szCs w:val="24"/>
        </w:rPr>
      </w:pPr>
      <w:r w:rsidRPr="002C68D0">
        <w:rPr>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5264A" w:rsidRPr="002C68D0" w:rsidRDefault="0075264A" w:rsidP="0075264A">
      <w:pPr>
        <w:spacing w:line="240" w:lineRule="auto"/>
        <w:rPr>
          <w:sz w:val="24"/>
          <w:szCs w:val="24"/>
        </w:rPr>
      </w:pPr>
      <w:r w:rsidRPr="002C68D0">
        <w:rPr>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5264A" w:rsidRPr="002C68D0" w:rsidRDefault="0075264A" w:rsidP="0075264A">
      <w:pPr>
        <w:spacing w:line="240" w:lineRule="auto"/>
        <w:rPr>
          <w:sz w:val="24"/>
          <w:szCs w:val="24"/>
        </w:rPr>
      </w:pPr>
      <w:r w:rsidRPr="002C68D0">
        <w:rPr>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75264A" w:rsidRPr="002C68D0" w:rsidRDefault="0075264A" w:rsidP="0075264A">
      <w:pPr>
        <w:spacing w:line="240" w:lineRule="auto"/>
        <w:rPr>
          <w:sz w:val="24"/>
          <w:szCs w:val="24"/>
        </w:rPr>
      </w:pPr>
      <w:r w:rsidRPr="002C68D0">
        <w:rPr>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5264A" w:rsidRPr="002C68D0" w:rsidRDefault="0075264A" w:rsidP="0075264A">
      <w:pPr>
        <w:spacing w:line="240" w:lineRule="auto"/>
        <w:rPr>
          <w:sz w:val="24"/>
          <w:szCs w:val="24"/>
        </w:rPr>
      </w:pPr>
      <w:r w:rsidRPr="002C68D0">
        <w:rPr>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5264A" w:rsidRPr="002C68D0" w:rsidRDefault="0075264A" w:rsidP="0075264A">
      <w:pPr>
        <w:spacing w:line="240" w:lineRule="auto"/>
        <w:rPr>
          <w:sz w:val="24"/>
          <w:szCs w:val="24"/>
        </w:rPr>
      </w:pPr>
      <w:r w:rsidRPr="002C68D0">
        <w:rPr>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5264A" w:rsidRPr="002C68D0" w:rsidRDefault="0075264A" w:rsidP="0075264A">
      <w:pPr>
        <w:spacing w:line="240" w:lineRule="auto"/>
        <w:rPr>
          <w:sz w:val="24"/>
          <w:szCs w:val="24"/>
        </w:rPr>
      </w:pPr>
      <w:r w:rsidRPr="002C68D0">
        <w:rPr>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5264A" w:rsidRPr="002C68D0" w:rsidRDefault="0075264A" w:rsidP="0075264A">
      <w:pPr>
        <w:spacing w:line="240" w:lineRule="auto"/>
        <w:rPr>
          <w:sz w:val="24"/>
          <w:szCs w:val="24"/>
        </w:rPr>
      </w:pPr>
      <w:r w:rsidRPr="002C68D0">
        <w:rPr>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5264A" w:rsidRPr="002C68D0" w:rsidRDefault="0075264A" w:rsidP="0075264A">
      <w:pPr>
        <w:spacing w:line="240" w:lineRule="auto"/>
        <w:rPr>
          <w:sz w:val="24"/>
          <w:szCs w:val="24"/>
        </w:rPr>
      </w:pPr>
      <w:r w:rsidRPr="002C68D0">
        <w:rPr>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5264A" w:rsidRPr="002C68D0" w:rsidRDefault="0075264A" w:rsidP="0075264A">
      <w:pPr>
        <w:spacing w:line="240" w:lineRule="auto"/>
        <w:rPr>
          <w:sz w:val="24"/>
          <w:szCs w:val="24"/>
        </w:rPr>
      </w:pPr>
      <w:r w:rsidRPr="002C68D0">
        <w:rPr>
          <w:sz w:val="24"/>
          <w:szCs w:val="24"/>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w:t>
      </w:r>
      <w:r w:rsidRPr="002C68D0">
        <w:rPr>
          <w:sz w:val="24"/>
          <w:szCs w:val="24"/>
        </w:rPr>
        <w:lastRenderedPageBreak/>
        <w:t>высокого в Сингапуре) и культура региона (влияние соседей на регион – двух мощных центров цивилизаций – Индии и Китая).</w:t>
      </w:r>
    </w:p>
    <w:p w:rsidR="0075264A" w:rsidRPr="002C68D0" w:rsidRDefault="0075264A" w:rsidP="0075264A">
      <w:pPr>
        <w:spacing w:line="240" w:lineRule="auto"/>
        <w:rPr>
          <w:b/>
          <w:bCs/>
          <w:sz w:val="24"/>
          <w:szCs w:val="24"/>
        </w:rPr>
      </w:pPr>
      <w:r w:rsidRPr="002C68D0">
        <w:rPr>
          <w:b/>
          <w:bCs/>
          <w:sz w:val="24"/>
          <w:szCs w:val="24"/>
        </w:rPr>
        <w:t xml:space="preserve">Взаимодействие природы и общества. </w:t>
      </w:r>
    </w:p>
    <w:p w:rsidR="0075264A" w:rsidRPr="002C68D0" w:rsidRDefault="0075264A" w:rsidP="0075264A">
      <w:pPr>
        <w:spacing w:line="240" w:lineRule="auto"/>
        <w:rPr>
          <w:sz w:val="24"/>
          <w:szCs w:val="24"/>
        </w:rPr>
      </w:pPr>
      <w:r w:rsidRPr="002C68D0">
        <w:rPr>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5264A" w:rsidRPr="002C68D0" w:rsidRDefault="0075264A" w:rsidP="0075264A">
      <w:pPr>
        <w:spacing w:line="240" w:lineRule="auto"/>
        <w:rPr>
          <w:sz w:val="24"/>
          <w:szCs w:val="24"/>
        </w:rPr>
      </w:pPr>
    </w:p>
    <w:p w:rsidR="0075264A" w:rsidRPr="002C68D0" w:rsidRDefault="0075264A" w:rsidP="0075264A">
      <w:pPr>
        <w:spacing w:line="240" w:lineRule="auto"/>
        <w:rPr>
          <w:b/>
          <w:bCs/>
          <w:sz w:val="24"/>
          <w:szCs w:val="24"/>
        </w:rPr>
      </w:pPr>
      <w:r w:rsidRPr="002C68D0">
        <w:rPr>
          <w:b/>
          <w:bCs/>
          <w:sz w:val="24"/>
          <w:szCs w:val="24"/>
        </w:rPr>
        <w:t xml:space="preserve">Территория России на карте мира. </w:t>
      </w:r>
    </w:p>
    <w:p w:rsidR="0075264A" w:rsidRPr="002C68D0" w:rsidRDefault="0075264A" w:rsidP="0075264A">
      <w:pPr>
        <w:spacing w:line="240" w:lineRule="auto"/>
        <w:rPr>
          <w:sz w:val="24"/>
          <w:szCs w:val="24"/>
        </w:rPr>
      </w:pPr>
      <w:r w:rsidRPr="002C68D0">
        <w:rPr>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75264A" w:rsidRPr="002C68D0" w:rsidRDefault="0075264A" w:rsidP="0075264A">
      <w:pPr>
        <w:spacing w:line="240" w:lineRule="auto"/>
        <w:rPr>
          <w:b/>
          <w:bCs/>
          <w:sz w:val="24"/>
          <w:szCs w:val="24"/>
        </w:rPr>
      </w:pPr>
      <w:r w:rsidRPr="002C68D0">
        <w:rPr>
          <w:b/>
          <w:bCs/>
          <w:sz w:val="24"/>
          <w:szCs w:val="24"/>
        </w:rPr>
        <w:t>Общая характеристика природы России.</w:t>
      </w:r>
    </w:p>
    <w:p w:rsidR="0075264A" w:rsidRPr="002C68D0" w:rsidRDefault="0075264A" w:rsidP="0075264A">
      <w:pPr>
        <w:spacing w:line="240" w:lineRule="auto"/>
        <w:rPr>
          <w:sz w:val="24"/>
          <w:szCs w:val="24"/>
        </w:rPr>
      </w:pPr>
      <w:r w:rsidRPr="002C68D0">
        <w:rPr>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75264A" w:rsidRPr="002C68D0" w:rsidRDefault="0075264A" w:rsidP="0075264A">
      <w:pPr>
        <w:spacing w:line="240" w:lineRule="auto"/>
        <w:rPr>
          <w:sz w:val="24"/>
          <w:szCs w:val="24"/>
        </w:rPr>
      </w:pPr>
      <w:r w:rsidRPr="002C68D0">
        <w:rPr>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5264A" w:rsidRPr="002C68D0" w:rsidRDefault="0075264A" w:rsidP="0075264A">
      <w:pPr>
        <w:spacing w:line="240" w:lineRule="auto"/>
        <w:rPr>
          <w:sz w:val="24"/>
          <w:szCs w:val="24"/>
        </w:rPr>
      </w:pPr>
      <w:r w:rsidRPr="002C68D0">
        <w:rPr>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75264A" w:rsidRPr="002C68D0" w:rsidRDefault="0075264A" w:rsidP="0075264A">
      <w:pPr>
        <w:spacing w:line="240" w:lineRule="auto"/>
        <w:rPr>
          <w:sz w:val="24"/>
          <w:szCs w:val="24"/>
        </w:rPr>
      </w:pPr>
      <w:r w:rsidRPr="002C68D0">
        <w:rPr>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5264A" w:rsidRPr="002C68D0" w:rsidRDefault="0075264A" w:rsidP="0075264A">
      <w:pPr>
        <w:spacing w:line="240" w:lineRule="auto"/>
        <w:rPr>
          <w:sz w:val="24"/>
          <w:szCs w:val="24"/>
        </w:rPr>
      </w:pPr>
      <w:r w:rsidRPr="002C68D0">
        <w:rPr>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75264A" w:rsidRPr="002C68D0" w:rsidRDefault="0075264A" w:rsidP="0075264A">
      <w:pPr>
        <w:spacing w:line="240" w:lineRule="auto"/>
        <w:rPr>
          <w:b/>
          <w:bCs/>
          <w:sz w:val="24"/>
          <w:szCs w:val="24"/>
        </w:rPr>
      </w:pPr>
      <w:r w:rsidRPr="002C68D0">
        <w:rPr>
          <w:b/>
          <w:bCs/>
          <w:sz w:val="24"/>
          <w:szCs w:val="24"/>
        </w:rPr>
        <w:t>Природно-территориальные комплексы России.</w:t>
      </w:r>
    </w:p>
    <w:p w:rsidR="0075264A" w:rsidRPr="002C68D0" w:rsidRDefault="0075264A" w:rsidP="0075264A">
      <w:pPr>
        <w:spacing w:line="240" w:lineRule="auto"/>
        <w:rPr>
          <w:sz w:val="24"/>
          <w:szCs w:val="24"/>
        </w:rPr>
      </w:pPr>
      <w:r w:rsidRPr="002C68D0">
        <w:rPr>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75264A" w:rsidRPr="002C68D0" w:rsidRDefault="0075264A" w:rsidP="0075264A">
      <w:pPr>
        <w:spacing w:line="240" w:lineRule="auto"/>
        <w:rPr>
          <w:sz w:val="24"/>
          <w:szCs w:val="24"/>
        </w:rPr>
      </w:pPr>
      <w:r w:rsidRPr="002C68D0">
        <w:rPr>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5264A" w:rsidRPr="002C68D0" w:rsidRDefault="0075264A" w:rsidP="0075264A">
      <w:pPr>
        <w:spacing w:line="240" w:lineRule="auto"/>
        <w:rPr>
          <w:sz w:val="24"/>
          <w:szCs w:val="24"/>
        </w:rPr>
      </w:pPr>
      <w:r w:rsidRPr="002C68D0">
        <w:rPr>
          <w:sz w:val="24"/>
          <w:szCs w:val="24"/>
        </w:rPr>
        <w:t xml:space="preserve">Север Русской равнины (пологая равнина, богатая полезными ископаемыми; влияние </w:t>
      </w:r>
      <w:r w:rsidRPr="002C68D0">
        <w:rPr>
          <w:sz w:val="24"/>
          <w:szCs w:val="24"/>
        </w:rPr>
        <w:lastRenderedPageBreak/>
        <w:t>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75264A" w:rsidRPr="002C68D0" w:rsidRDefault="0075264A" w:rsidP="0075264A">
      <w:pPr>
        <w:spacing w:line="240" w:lineRule="auto"/>
        <w:rPr>
          <w:sz w:val="24"/>
          <w:szCs w:val="24"/>
        </w:rPr>
      </w:pPr>
      <w:r w:rsidRPr="002C68D0">
        <w:rPr>
          <w:b/>
          <w:bCs/>
          <w:sz w:val="24"/>
          <w:szCs w:val="24"/>
        </w:rPr>
        <w:t>Центр Русской равнины</w:t>
      </w:r>
      <w:r w:rsidRPr="002C68D0">
        <w:rPr>
          <w:sz w:val="24"/>
          <w:szCs w:val="24"/>
        </w:rPr>
        <w:t xml:space="preserve">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5264A" w:rsidRPr="002C68D0" w:rsidRDefault="0075264A" w:rsidP="0075264A">
      <w:pPr>
        <w:spacing w:line="240" w:lineRule="auto"/>
        <w:rPr>
          <w:sz w:val="24"/>
          <w:szCs w:val="24"/>
        </w:rPr>
      </w:pPr>
      <w:r w:rsidRPr="002C68D0">
        <w:rPr>
          <w:b/>
          <w:bCs/>
          <w:sz w:val="24"/>
          <w:szCs w:val="24"/>
        </w:rPr>
        <w:t>Юг Русской равнины (</w:t>
      </w:r>
      <w:r w:rsidRPr="002C68D0">
        <w:rPr>
          <w:sz w:val="24"/>
          <w:szCs w:val="24"/>
        </w:rPr>
        <w:t xml:space="preserve">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5264A" w:rsidRPr="002C68D0" w:rsidRDefault="0075264A" w:rsidP="0075264A">
      <w:pPr>
        <w:spacing w:line="240" w:lineRule="auto"/>
        <w:rPr>
          <w:sz w:val="24"/>
          <w:szCs w:val="24"/>
        </w:rPr>
      </w:pPr>
      <w:r w:rsidRPr="002C68D0">
        <w:rPr>
          <w:b/>
          <w:bCs/>
          <w:sz w:val="24"/>
          <w:szCs w:val="24"/>
        </w:rPr>
        <w:t>Южные моря России:</w:t>
      </w:r>
      <w:r w:rsidRPr="002C68D0">
        <w:rPr>
          <w:sz w:val="24"/>
          <w:szCs w:val="24"/>
        </w:rPr>
        <w:t xml:space="preserve"> история освоения, особенности природы морей, ресурсы, значение. </w:t>
      </w:r>
    </w:p>
    <w:p w:rsidR="0075264A" w:rsidRPr="002C68D0" w:rsidRDefault="0075264A" w:rsidP="0075264A">
      <w:pPr>
        <w:spacing w:line="240" w:lineRule="auto"/>
        <w:rPr>
          <w:sz w:val="24"/>
          <w:szCs w:val="24"/>
        </w:rPr>
      </w:pPr>
      <w:r w:rsidRPr="002C68D0">
        <w:rPr>
          <w:b/>
          <w:bCs/>
          <w:sz w:val="24"/>
          <w:szCs w:val="24"/>
        </w:rPr>
        <w:t>Крым</w:t>
      </w:r>
      <w:r w:rsidRPr="002C68D0">
        <w:rPr>
          <w:sz w:val="24"/>
          <w:szCs w:val="24"/>
        </w:rPr>
        <w:t xml:space="preserve">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5264A" w:rsidRPr="002C68D0" w:rsidRDefault="0075264A" w:rsidP="0075264A">
      <w:pPr>
        <w:spacing w:line="240" w:lineRule="auto"/>
        <w:rPr>
          <w:sz w:val="24"/>
          <w:szCs w:val="24"/>
        </w:rPr>
      </w:pPr>
      <w:r w:rsidRPr="002C68D0">
        <w:rPr>
          <w:b/>
          <w:bCs/>
          <w:sz w:val="24"/>
          <w:szCs w:val="24"/>
        </w:rPr>
        <w:t xml:space="preserve">Кавказ </w:t>
      </w:r>
      <w:r w:rsidRPr="002C68D0">
        <w:rPr>
          <w:sz w:val="24"/>
          <w:szCs w:val="24"/>
        </w:rPr>
        <w:t>(предгорная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5264A" w:rsidRPr="002C68D0" w:rsidRDefault="0075264A" w:rsidP="0075264A">
      <w:pPr>
        <w:spacing w:line="240" w:lineRule="auto"/>
        <w:rPr>
          <w:sz w:val="24"/>
          <w:szCs w:val="24"/>
        </w:rPr>
      </w:pPr>
      <w:r w:rsidRPr="002C68D0">
        <w:rPr>
          <w:b/>
          <w:bCs/>
          <w:sz w:val="24"/>
          <w:szCs w:val="24"/>
        </w:rPr>
        <w:t xml:space="preserve">Урал </w:t>
      </w:r>
      <w:r w:rsidRPr="002C68D0">
        <w:rPr>
          <w:sz w:val="24"/>
          <w:szCs w:val="24"/>
        </w:rPr>
        <w:t>(особенности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5264A" w:rsidRPr="002C68D0" w:rsidRDefault="0075264A" w:rsidP="0075264A">
      <w:pPr>
        <w:spacing w:line="240" w:lineRule="auto"/>
        <w:rPr>
          <w:sz w:val="24"/>
          <w:szCs w:val="24"/>
        </w:rPr>
      </w:pPr>
      <w:r w:rsidRPr="002C68D0">
        <w:rPr>
          <w:b/>
          <w:bCs/>
          <w:sz w:val="24"/>
          <w:szCs w:val="24"/>
        </w:rPr>
        <w:t>Урал</w:t>
      </w:r>
      <w:r w:rsidRPr="002C68D0">
        <w:rPr>
          <w:sz w:val="24"/>
          <w:szCs w:val="24"/>
        </w:rPr>
        <w:t xml:space="preserve"> (изменение природных особенностей с запада на восток, с севера на юг).</w:t>
      </w:r>
    </w:p>
    <w:p w:rsidR="0075264A" w:rsidRPr="002C68D0" w:rsidRDefault="0075264A" w:rsidP="0075264A">
      <w:pPr>
        <w:spacing w:line="240" w:lineRule="auto"/>
        <w:rPr>
          <w:sz w:val="24"/>
          <w:szCs w:val="24"/>
        </w:rPr>
      </w:pPr>
      <w:r w:rsidRPr="002C68D0">
        <w:rPr>
          <w:sz w:val="24"/>
          <w:szCs w:val="24"/>
        </w:rPr>
        <w:t>Обобщение знаний по особенностям природы европейской части России.</w:t>
      </w:r>
    </w:p>
    <w:p w:rsidR="0075264A" w:rsidRPr="002C68D0" w:rsidRDefault="0075264A" w:rsidP="0075264A">
      <w:pPr>
        <w:spacing w:line="240" w:lineRule="auto"/>
        <w:rPr>
          <w:sz w:val="24"/>
          <w:szCs w:val="24"/>
        </w:rPr>
      </w:pPr>
      <w:r w:rsidRPr="002C68D0">
        <w:rPr>
          <w:b/>
          <w:bCs/>
          <w:sz w:val="24"/>
          <w:szCs w:val="24"/>
        </w:rPr>
        <w:t>Моря Северного Ледовитого океана</w:t>
      </w:r>
      <w:r w:rsidRPr="002C68D0">
        <w:rPr>
          <w:sz w:val="24"/>
          <w:szCs w:val="24"/>
        </w:rPr>
        <w:t xml:space="preserve">: история освоения, особенности природы морей, ресурсы, значение. Северный морской путь. </w:t>
      </w:r>
    </w:p>
    <w:p w:rsidR="0075264A" w:rsidRPr="002C68D0" w:rsidRDefault="0075264A" w:rsidP="0075264A">
      <w:pPr>
        <w:spacing w:line="240" w:lineRule="auto"/>
        <w:rPr>
          <w:sz w:val="24"/>
          <w:szCs w:val="24"/>
        </w:rPr>
      </w:pPr>
      <w:r w:rsidRPr="002C68D0">
        <w:rPr>
          <w:b/>
          <w:bCs/>
          <w:sz w:val="24"/>
          <w:szCs w:val="24"/>
        </w:rPr>
        <w:t>Западная Сибирь</w:t>
      </w:r>
      <w:r w:rsidRPr="002C68D0">
        <w:rPr>
          <w:sz w:val="24"/>
          <w:szCs w:val="24"/>
        </w:rPr>
        <w:t xml:space="preserve">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5264A" w:rsidRPr="002C68D0" w:rsidRDefault="0075264A" w:rsidP="0075264A">
      <w:pPr>
        <w:spacing w:line="240" w:lineRule="auto"/>
        <w:rPr>
          <w:sz w:val="24"/>
          <w:szCs w:val="24"/>
        </w:rPr>
      </w:pPr>
      <w:r w:rsidRPr="002C68D0">
        <w:rPr>
          <w:sz w:val="24"/>
          <w:szCs w:val="24"/>
        </w:rPr>
        <w:t>Западная Сибирь: природные ресурсы, проблемы рационального использования и экологические проблемы.</w:t>
      </w:r>
    </w:p>
    <w:p w:rsidR="0075264A" w:rsidRPr="002C68D0" w:rsidRDefault="0075264A" w:rsidP="0075264A">
      <w:pPr>
        <w:spacing w:line="240" w:lineRule="auto"/>
        <w:rPr>
          <w:sz w:val="24"/>
          <w:szCs w:val="24"/>
        </w:rPr>
      </w:pPr>
      <w:r w:rsidRPr="002C68D0">
        <w:rPr>
          <w:b/>
          <w:bCs/>
          <w:sz w:val="24"/>
          <w:szCs w:val="24"/>
        </w:rPr>
        <w:t>Средняя Сибирь</w:t>
      </w:r>
      <w:r w:rsidRPr="002C68D0">
        <w:rPr>
          <w:sz w:val="24"/>
          <w:szCs w:val="24"/>
        </w:rPr>
        <w:t xml:space="preserve">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5264A" w:rsidRPr="002C68D0" w:rsidRDefault="0075264A" w:rsidP="0075264A">
      <w:pPr>
        <w:spacing w:line="240" w:lineRule="auto"/>
        <w:rPr>
          <w:sz w:val="24"/>
          <w:szCs w:val="24"/>
        </w:rPr>
      </w:pPr>
      <w:r w:rsidRPr="002C68D0">
        <w:rPr>
          <w:b/>
          <w:bCs/>
          <w:sz w:val="24"/>
          <w:szCs w:val="24"/>
        </w:rPr>
        <w:t>Северо-Восточная Сибирь</w:t>
      </w:r>
      <w:r w:rsidRPr="002C68D0">
        <w:rPr>
          <w:sz w:val="24"/>
          <w:szCs w:val="24"/>
        </w:rPr>
        <w:t xml:space="preserve">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5264A" w:rsidRPr="002C68D0" w:rsidRDefault="0075264A" w:rsidP="0075264A">
      <w:pPr>
        <w:spacing w:line="240" w:lineRule="auto"/>
        <w:rPr>
          <w:sz w:val="24"/>
          <w:szCs w:val="24"/>
        </w:rPr>
      </w:pPr>
      <w:r w:rsidRPr="002C68D0">
        <w:rPr>
          <w:b/>
          <w:bCs/>
          <w:sz w:val="24"/>
          <w:szCs w:val="24"/>
        </w:rPr>
        <w:t>Горы Южной Сибири</w:t>
      </w:r>
      <w:r w:rsidRPr="002C68D0">
        <w:rPr>
          <w:sz w:val="24"/>
          <w:szCs w:val="24"/>
        </w:rPr>
        <w:t xml:space="preserve"> (географическое положение, контрастный горный рельеф, континентальный климат и их влияние на особенности формирования природы района).</w:t>
      </w:r>
    </w:p>
    <w:p w:rsidR="0075264A" w:rsidRPr="002C68D0" w:rsidRDefault="0075264A" w:rsidP="0075264A">
      <w:pPr>
        <w:spacing w:line="240" w:lineRule="auto"/>
        <w:rPr>
          <w:sz w:val="24"/>
          <w:szCs w:val="24"/>
        </w:rPr>
      </w:pPr>
      <w:r w:rsidRPr="002C68D0">
        <w:rPr>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5264A" w:rsidRPr="002C68D0" w:rsidRDefault="0075264A" w:rsidP="0075264A">
      <w:pPr>
        <w:spacing w:line="240" w:lineRule="auto"/>
        <w:rPr>
          <w:sz w:val="24"/>
          <w:szCs w:val="24"/>
        </w:rPr>
      </w:pPr>
      <w:r w:rsidRPr="002C68D0">
        <w:rPr>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5264A" w:rsidRPr="002C68D0" w:rsidRDefault="0075264A" w:rsidP="0075264A">
      <w:pPr>
        <w:spacing w:line="240" w:lineRule="auto"/>
        <w:rPr>
          <w:sz w:val="24"/>
          <w:szCs w:val="24"/>
        </w:rPr>
      </w:pPr>
      <w:r w:rsidRPr="002C68D0">
        <w:rPr>
          <w:b/>
          <w:bCs/>
          <w:sz w:val="24"/>
          <w:szCs w:val="24"/>
        </w:rPr>
        <w:t>Дальний Восток</w:t>
      </w:r>
      <w:r w:rsidRPr="002C68D0">
        <w:rPr>
          <w:sz w:val="24"/>
          <w:szCs w:val="24"/>
        </w:rPr>
        <w:t xml:space="preserve">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5264A" w:rsidRPr="002C68D0" w:rsidRDefault="0075264A" w:rsidP="0075264A">
      <w:pPr>
        <w:spacing w:line="240" w:lineRule="auto"/>
        <w:rPr>
          <w:sz w:val="24"/>
          <w:szCs w:val="24"/>
        </w:rPr>
      </w:pPr>
      <w:r w:rsidRPr="002C68D0">
        <w:rPr>
          <w:sz w:val="24"/>
          <w:szCs w:val="24"/>
        </w:rPr>
        <w:lastRenderedPageBreak/>
        <w:t xml:space="preserve">Чукотка, Приамурье, Приморье (географическое положение, история исследования, особенности природы). </w:t>
      </w:r>
    </w:p>
    <w:p w:rsidR="0075264A" w:rsidRPr="002C68D0" w:rsidRDefault="0075264A" w:rsidP="0075264A">
      <w:pPr>
        <w:spacing w:line="240" w:lineRule="auto"/>
        <w:rPr>
          <w:sz w:val="24"/>
          <w:szCs w:val="24"/>
        </w:rPr>
      </w:pPr>
      <w:r w:rsidRPr="002C68D0">
        <w:rPr>
          <w:sz w:val="24"/>
          <w:szCs w:val="24"/>
        </w:rPr>
        <w:t>Камчатка, Сахалин, Курильские острова (географическое положение, история исследования, особенности природы).</w:t>
      </w:r>
    </w:p>
    <w:p w:rsidR="0075264A" w:rsidRPr="002C68D0" w:rsidRDefault="0075264A" w:rsidP="0075264A">
      <w:pPr>
        <w:spacing w:line="240" w:lineRule="auto"/>
        <w:rPr>
          <w:b/>
          <w:bCs/>
          <w:sz w:val="24"/>
          <w:szCs w:val="24"/>
        </w:rPr>
      </w:pPr>
      <w:r w:rsidRPr="002C68D0">
        <w:rPr>
          <w:b/>
          <w:bCs/>
          <w:sz w:val="24"/>
          <w:szCs w:val="24"/>
        </w:rPr>
        <w:t xml:space="preserve">Население России. </w:t>
      </w:r>
    </w:p>
    <w:p w:rsidR="0075264A" w:rsidRPr="002C68D0" w:rsidRDefault="0075264A" w:rsidP="0075264A">
      <w:pPr>
        <w:spacing w:line="240" w:lineRule="auto"/>
        <w:rPr>
          <w:sz w:val="24"/>
          <w:szCs w:val="24"/>
        </w:rPr>
      </w:pPr>
      <w:r w:rsidRPr="002C68D0">
        <w:rPr>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75264A" w:rsidRPr="002C68D0" w:rsidRDefault="0075264A" w:rsidP="0075264A">
      <w:pPr>
        <w:spacing w:line="240" w:lineRule="auto"/>
        <w:rPr>
          <w:b/>
          <w:bCs/>
          <w:color w:val="000080"/>
          <w:sz w:val="24"/>
          <w:szCs w:val="24"/>
        </w:rPr>
      </w:pPr>
      <w:r w:rsidRPr="002C68D0">
        <w:rPr>
          <w:b/>
          <w:bCs/>
          <w:color w:val="000080"/>
          <w:sz w:val="24"/>
          <w:szCs w:val="24"/>
        </w:rPr>
        <w:t>География Свердловской области (своей местности).</w:t>
      </w:r>
    </w:p>
    <w:p w:rsidR="0075264A" w:rsidRPr="002C68D0" w:rsidRDefault="0075264A" w:rsidP="0075264A">
      <w:pPr>
        <w:spacing w:line="240" w:lineRule="auto"/>
        <w:rPr>
          <w:color w:val="000080"/>
          <w:sz w:val="24"/>
          <w:szCs w:val="24"/>
        </w:rPr>
      </w:pPr>
      <w:r w:rsidRPr="002C68D0">
        <w:rPr>
          <w:color w:val="000080"/>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75264A" w:rsidRPr="002C68D0" w:rsidRDefault="0075264A" w:rsidP="0075264A">
      <w:pPr>
        <w:spacing w:line="240" w:lineRule="auto"/>
        <w:rPr>
          <w:b/>
          <w:bCs/>
          <w:sz w:val="24"/>
          <w:szCs w:val="24"/>
        </w:rPr>
      </w:pPr>
      <w:r w:rsidRPr="002C68D0">
        <w:rPr>
          <w:b/>
          <w:bCs/>
          <w:sz w:val="24"/>
          <w:szCs w:val="24"/>
        </w:rPr>
        <w:t>Хозяйство России.</w:t>
      </w:r>
    </w:p>
    <w:p w:rsidR="0075264A" w:rsidRPr="002C68D0" w:rsidRDefault="0075264A" w:rsidP="0075264A">
      <w:pPr>
        <w:spacing w:line="240" w:lineRule="auto"/>
        <w:rPr>
          <w:sz w:val="24"/>
          <w:szCs w:val="24"/>
        </w:rPr>
      </w:pPr>
      <w:r w:rsidRPr="002C68D0">
        <w:rPr>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75264A" w:rsidRPr="002C68D0" w:rsidRDefault="0075264A" w:rsidP="0075264A">
      <w:pPr>
        <w:spacing w:line="240" w:lineRule="auto"/>
        <w:rPr>
          <w:sz w:val="24"/>
          <w:szCs w:val="24"/>
        </w:rPr>
      </w:pPr>
      <w:r w:rsidRPr="002C68D0">
        <w:rPr>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5264A" w:rsidRPr="002C68D0" w:rsidRDefault="0075264A" w:rsidP="0075264A">
      <w:pPr>
        <w:spacing w:line="240" w:lineRule="auto"/>
        <w:rPr>
          <w:sz w:val="24"/>
          <w:szCs w:val="24"/>
        </w:rPr>
      </w:pPr>
      <w:r w:rsidRPr="002C68D0">
        <w:rPr>
          <w:sz w:val="24"/>
          <w:szCs w:val="24"/>
        </w:rPr>
        <w:t xml:space="preserve">Хозяйство своей местности. </w:t>
      </w:r>
    </w:p>
    <w:p w:rsidR="0075264A" w:rsidRPr="002C68D0" w:rsidRDefault="0075264A" w:rsidP="0075264A">
      <w:pPr>
        <w:spacing w:line="240" w:lineRule="auto"/>
        <w:rPr>
          <w:sz w:val="24"/>
          <w:szCs w:val="24"/>
        </w:rPr>
      </w:pPr>
      <w:r w:rsidRPr="002C68D0">
        <w:rPr>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75264A" w:rsidRPr="002C68D0" w:rsidRDefault="0075264A" w:rsidP="0075264A">
      <w:pPr>
        <w:spacing w:line="240" w:lineRule="auto"/>
        <w:rPr>
          <w:b/>
          <w:bCs/>
          <w:sz w:val="24"/>
          <w:szCs w:val="24"/>
        </w:rPr>
      </w:pPr>
      <w:r w:rsidRPr="002C68D0">
        <w:rPr>
          <w:b/>
          <w:bCs/>
          <w:sz w:val="24"/>
          <w:szCs w:val="24"/>
        </w:rPr>
        <w:t>Районы России.</w:t>
      </w:r>
    </w:p>
    <w:p w:rsidR="0075264A" w:rsidRPr="002C68D0" w:rsidRDefault="0075264A" w:rsidP="0075264A">
      <w:pPr>
        <w:spacing w:line="240" w:lineRule="auto"/>
        <w:rPr>
          <w:sz w:val="24"/>
          <w:szCs w:val="24"/>
        </w:rPr>
      </w:pPr>
      <w:r w:rsidRPr="002C68D0">
        <w:rPr>
          <w:sz w:val="24"/>
          <w:szCs w:val="24"/>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5264A" w:rsidRPr="002C68D0" w:rsidRDefault="0075264A" w:rsidP="0075264A">
      <w:pPr>
        <w:spacing w:line="240" w:lineRule="auto"/>
        <w:rPr>
          <w:sz w:val="24"/>
          <w:szCs w:val="24"/>
        </w:rPr>
      </w:pPr>
      <w:r w:rsidRPr="002C68D0">
        <w:rPr>
          <w:sz w:val="24"/>
          <w:szCs w:val="24"/>
        </w:rPr>
        <w:t xml:space="preserve">Города Центрального района. Древние города, промышленные и научные центры. </w:t>
      </w:r>
      <w:r w:rsidRPr="002C68D0">
        <w:rPr>
          <w:sz w:val="24"/>
          <w:szCs w:val="24"/>
        </w:rPr>
        <w:lastRenderedPageBreak/>
        <w:t xml:space="preserve">Функциональное значение городов. Москва – столица Российской Федерации. </w:t>
      </w:r>
    </w:p>
    <w:p w:rsidR="0075264A" w:rsidRPr="002C68D0" w:rsidRDefault="0075264A" w:rsidP="0075264A">
      <w:pPr>
        <w:spacing w:line="240" w:lineRule="auto"/>
        <w:rPr>
          <w:sz w:val="24"/>
          <w:szCs w:val="24"/>
        </w:rPr>
      </w:pPr>
      <w:r w:rsidRPr="002C68D0">
        <w:rPr>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5264A" w:rsidRPr="002C68D0" w:rsidRDefault="0075264A" w:rsidP="0075264A">
      <w:pPr>
        <w:spacing w:line="240" w:lineRule="auto"/>
        <w:rPr>
          <w:sz w:val="24"/>
          <w:szCs w:val="24"/>
        </w:rPr>
      </w:pPr>
      <w:r w:rsidRPr="002C68D0">
        <w:rPr>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5264A" w:rsidRPr="002C68D0" w:rsidRDefault="0075264A" w:rsidP="0075264A">
      <w:pPr>
        <w:spacing w:line="240" w:lineRule="auto"/>
        <w:rPr>
          <w:sz w:val="24"/>
          <w:szCs w:val="24"/>
        </w:rPr>
      </w:pPr>
      <w:r w:rsidRPr="002C68D0">
        <w:rPr>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5264A" w:rsidRPr="002C68D0" w:rsidRDefault="0075264A" w:rsidP="0075264A">
      <w:pPr>
        <w:spacing w:line="240" w:lineRule="auto"/>
        <w:rPr>
          <w:sz w:val="24"/>
          <w:szCs w:val="24"/>
        </w:rPr>
      </w:pPr>
      <w:r w:rsidRPr="002C68D0">
        <w:rPr>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Моря Атлантического океана, омывающие Россию: транспортное значение, ресурсы.</w:t>
      </w:r>
    </w:p>
    <w:p w:rsidR="0075264A" w:rsidRPr="002C68D0" w:rsidRDefault="0075264A" w:rsidP="0075264A">
      <w:pPr>
        <w:spacing w:line="240" w:lineRule="auto"/>
        <w:rPr>
          <w:sz w:val="24"/>
          <w:szCs w:val="24"/>
        </w:rPr>
      </w:pPr>
      <w:r w:rsidRPr="002C68D0">
        <w:rPr>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Южные моря России: транспортное значение, ресурсы.</w:t>
      </w:r>
    </w:p>
    <w:p w:rsidR="0075264A" w:rsidRPr="002C68D0" w:rsidRDefault="0075264A" w:rsidP="0075264A">
      <w:pPr>
        <w:spacing w:line="240" w:lineRule="auto"/>
        <w:rPr>
          <w:sz w:val="24"/>
          <w:szCs w:val="24"/>
        </w:rPr>
      </w:pPr>
      <w:r w:rsidRPr="002C68D0">
        <w:rPr>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 xml:space="preserve">Азиатская часть России. </w:t>
      </w:r>
    </w:p>
    <w:p w:rsidR="0075264A" w:rsidRPr="002C68D0" w:rsidRDefault="0075264A" w:rsidP="0075264A">
      <w:pPr>
        <w:spacing w:line="240" w:lineRule="auto"/>
        <w:rPr>
          <w:sz w:val="24"/>
          <w:szCs w:val="24"/>
        </w:rPr>
      </w:pPr>
      <w:r w:rsidRPr="002C68D0">
        <w:rPr>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Моря Северного Ледовитого океана: транспортное значение, ресурсы.</w:t>
      </w:r>
    </w:p>
    <w:p w:rsidR="0075264A" w:rsidRPr="002C68D0" w:rsidRDefault="0075264A" w:rsidP="0075264A">
      <w:pPr>
        <w:spacing w:line="240" w:lineRule="auto"/>
        <w:rPr>
          <w:sz w:val="24"/>
          <w:szCs w:val="24"/>
        </w:rPr>
      </w:pPr>
      <w:r w:rsidRPr="002C68D0">
        <w:rPr>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5264A" w:rsidRPr="002C68D0" w:rsidRDefault="0075264A" w:rsidP="0075264A">
      <w:pPr>
        <w:spacing w:line="240" w:lineRule="auto"/>
        <w:rPr>
          <w:sz w:val="24"/>
          <w:szCs w:val="24"/>
        </w:rPr>
      </w:pPr>
      <w:r w:rsidRPr="002C68D0">
        <w:rPr>
          <w:sz w:val="24"/>
          <w:szCs w:val="24"/>
        </w:rPr>
        <w:t>Моря Тихого океана: транспортное значение, ресурсы.</w:t>
      </w:r>
    </w:p>
    <w:p w:rsidR="0075264A" w:rsidRPr="002C68D0" w:rsidRDefault="0075264A" w:rsidP="0075264A">
      <w:pPr>
        <w:spacing w:line="240" w:lineRule="auto"/>
        <w:rPr>
          <w:sz w:val="24"/>
          <w:szCs w:val="24"/>
        </w:rPr>
      </w:pPr>
      <w:r w:rsidRPr="002C68D0">
        <w:rPr>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5264A" w:rsidRPr="002C68D0" w:rsidRDefault="0075264A" w:rsidP="0075264A">
      <w:pPr>
        <w:spacing w:line="240" w:lineRule="auto"/>
        <w:rPr>
          <w:sz w:val="24"/>
          <w:szCs w:val="24"/>
        </w:rPr>
      </w:pPr>
    </w:p>
    <w:p w:rsidR="0075264A" w:rsidRPr="002C68D0" w:rsidRDefault="0075264A" w:rsidP="0075264A">
      <w:pPr>
        <w:spacing w:line="240" w:lineRule="auto"/>
        <w:rPr>
          <w:b/>
          <w:bCs/>
          <w:sz w:val="24"/>
          <w:szCs w:val="24"/>
        </w:rPr>
      </w:pPr>
      <w:r w:rsidRPr="002C68D0">
        <w:rPr>
          <w:b/>
          <w:bCs/>
          <w:sz w:val="24"/>
          <w:szCs w:val="24"/>
        </w:rPr>
        <w:t xml:space="preserve">Россия в мире. </w:t>
      </w:r>
    </w:p>
    <w:p w:rsidR="0075264A" w:rsidRPr="002C68D0" w:rsidRDefault="0075264A" w:rsidP="0075264A">
      <w:pPr>
        <w:spacing w:line="240" w:lineRule="auto"/>
        <w:rPr>
          <w:sz w:val="24"/>
          <w:szCs w:val="24"/>
        </w:rPr>
      </w:pPr>
      <w:r w:rsidRPr="002C68D0">
        <w:rPr>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w:t>
      </w:r>
      <w:r w:rsidRPr="002C68D0">
        <w:rPr>
          <w:sz w:val="24"/>
          <w:szCs w:val="24"/>
        </w:rPr>
        <w:lastRenderedPageBreak/>
        <w:t xml:space="preserve">импорта товаров и услуг). Россия в мировой политике. Россия и страны СНГ. </w:t>
      </w:r>
    </w:p>
    <w:p w:rsidR="0075264A" w:rsidRPr="002C68D0" w:rsidRDefault="0075264A" w:rsidP="0075264A">
      <w:pPr>
        <w:spacing w:line="240" w:lineRule="auto"/>
        <w:rPr>
          <w:b/>
          <w:bCs/>
          <w:sz w:val="24"/>
          <w:szCs w:val="24"/>
        </w:rPr>
      </w:pPr>
      <w:r w:rsidRPr="002C68D0">
        <w:rPr>
          <w:b/>
          <w:bCs/>
          <w:sz w:val="24"/>
          <w:szCs w:val="24"/>
        </w:rPr>
        <w:t>Примерные темы практических работ</w:t>
      </w:r>
    </w:p>
    <w:p w:rsidR="0075264A" w:rsidRPr="002C68D0" w:rsidRDefault="0075264A" w:rsidP="0075264A">
      <w:pPr>
        <w:spacing w:line="240" w:lineRule="auto"/>
        <w:rPr>
          <w:sz w:val="24"/>
          <w:szCs w:val="24"/>
        </w:rPr>
      </w:pPr>
      <w:r w:rsidRPr="002C68D0">
        <w:rPr>
          <w:sz w:val="24"/>
          <w:szCs w:val="24"/>
        </w:rPr>
        <w:t>Работа с картой «Имена на карте».</w:t>
      </w:r>
    </w:p>
    <w:p w:rsidR="0075264A" w:rsidRPr="002C68D0" w:rsidRDefault="0075264A" w:rsidP="0075264A">
      <w:pPr>
        <w:spacing w:line="240" w:lineRule="auto"/>
        <w:rPr>
          <w:sz w:val="24"/>
          <w:szCs w:val="24"/>
        </w:rPr>
      </w:pPr>
      <w:r w:rsidRPr="002C68D0">
        <w:rPr>
          <w:sz w:val="24"/>
          <w:szCs w:val="24"/>
        </w:rPr>
        <w:t>Описание и нанесение на контурную карту географических объектов изученных маршрутов путешественников.</w:t>
      </w:r>
    </w:p>
    <w:p w:rsidR="0075264A" w:rsidRPr="002C68D0" w:rsidRDefault="0075264A" w:rsidP="0075264A">
      <w:pPr>
        <w:spacing w:line="240" w:lineRule="auto"/>
        <w:rPr>
          <w:sz w:val="24"/>
          <w:szCs w:val="24"/>
        </w:rPr>
      </w:pPr>
      <w:r w:rsidRPr="002C68D0">
        <w:rPr>
          <w:sz w:val="24"/>
          <w:szCs w:val="24"/>
        </w:rPr>
        <w:t>Определение зенитального положения Солнца в разные периоды года.</w:t>
      </w:r>
    </w:p>
    <w:p w:rsidR="0075264A" w:rsidRPr="002C68D0" w:rsidRDefault="0075264A" w:rsidP="0075264A">
      <w:pPr>
        <w:spacing w:line="240" w:lineRule="auto"/>
        <w:rPr>
          <w:sz w:val="24"/>
          <w:szCs w:val="24"/>
        </w:rPr>
      </w:pPr>
      <w:r w:rsidRPr="002C68D0">
        <w:rPr>
          <w:sz w:val="24"/>
          <w:szCs w:val="24"/>
        </w:rPr>
        <w:t>Определение координат географических объектов по карте.</w:t>
      </w:r>
    </w:p>
    <w:p w:rsidR="0075264A" w:rsidRPr="002C68D0" w:rsidRDefault="0075264A" w:rsidP="0075264A">
      <w:pPr>
        <w:spacing w:line="240" w:lineRule="auto"/>
        <w:rPr>
          <w:sz w:val="24"/>
          <w:szCs w:val="24"/>
        </w:rPr>
      </w:pPr>
      <w:r w:rsidRPr="002C68D0">
        <w:rPr>
          <w:sz w:val="24"/>
          <w:szCs w:val="24"/>
        </w:rPr>
        <w:t>Определение положения объектов относительно друг друга.</w:t>
      </w:r>
    </w:p>
    <w:p w:rsidR="0075264A" w:rsidRPr="002C68D0" w:rsidRDefault="0075264A" w:rsidP="0075264A">
      <w:pPr>
        <w:spacing w:line="240" w:lineRule="auto"/>
        <w:rPr>
          <w:sz w:val="24"/>
          <w:szCs w:val="24"/>
        </w:rPr>
      </w:pPr>
      <w:r w:rsidRPr="002C68D0">
        <w:rPr>
          <w:sz w:val="24"/>
          <w:szCs w:val="24"/>
        </w:rPr>
        <w:t>Определение направлений и расстояний по глобусу и карте.</w:t>
      </w:r>
    </w:p>
    <w:p w:rsidR="0075264A" w:rsidRPr="002C68D0" w:rsidRDefault="0075264A" w:rsidP="0075264A">
      <w:pPr>
        <w:spacing w:line="240" w:lineRule="auto"/>
        <w:rPr>
          <w:sz w:val="24"/>
          <w:szCs w:val="24"/>
        </w:rPr>
      </w:pPr>
      <w:r w:rsidRPr="002C68D0">
        <w:rPr>
          <w:sz w:val="24"/>
          <w:szCs w:val="24"/>
        </w:rPr>
        <w:t>Определение высот и глубин географических объектов с использованием шкалы высот и глубин.</w:t>
      </w:r>
    </w:p>
    <w:p w:rsidR="0075264A" w:rsidRPr="002C68D0" w:rsidRDefault="0075264A" w:rsidP="0075264A">
      <w:pPr>
        <w:spacing w:line="240" w:lineRule="auto"/>
        <w:rPr>
          <w:sz w:val="24"/>
          <w:szCs w:val="24"/>
        </w:rPr>
      </w:pPr>
      <w:r w:rsidRPr="002C68D0">
        <w:rPr>
          <w:sz w:val="24"/>
          <w:szCs w:val="24"/>
        </w:rPr>
        <w:t>Определение азимута.</w:t>
      </w:r>
    </w:p>
    <w:p w:rsidR="0075264A" w:rsidRPr="002C68D0" w:rsidRDefault="0075264A" w:rsidP="0075264A">
      <w:pPr>
        <w:spacing w:line="240" w:lineRule="auto"/>
        <w:rPr>
          <w:sz w:val="24"/>
          <w:szCs w:val="24"/>
        </w:rPr>
      </w:pPr>
      <w:r w:rsidRPr="002C68D0">
        <w:rPr>
          <w:sz w:val="24"/>
          <w:szCs w:val="24"/>
        </w:rPr>
        <w:t>Ориентирование на местности.</w:t>
      </w:r>
    </w:p>
    <w:p w:rsidR="0075264A" w:rsidRPr="002C68D0" w:rsidRDefault="0075264A" w:rsidP="0075264A">
      <w:pPr>
        <w:spacing w:line="240" w:lineRule="auto"/>
        <w:rPr>
          <w:sz w:val="24"/>
          <w:szCs w:val="24"/>
        </w:rPr>
      </w:pPr>
      <w:r w:rsidRPr="002C68D0">
        <w:rPr>
          <w:sz w:val="24"/>
          <w:szCs w:val="24"/>
        </w:rPr>
        <w:t>Составление плана местности.</w:t>
      </w:r>
    </w:p>
    <w:p w:rsidR="0075264A" w:rsidRPr="002C68D0" w:rsidRDefault="0075264A" w:rsidP="0075264A">
      <w:pPr>
        <w:spacing w:line="240" w:lineRule="auto"/>
        <w:rPr>
          <w:sz w:val="24"/>
          <w:szCs w:val="24"/>
        </w:rPr>
      </w:pPr>
      <w:r w:rsidRPr="002C68D0">
        <w:rPr>
          <w:sz w:val="24"/>
          <w:szCs w:val="24"/>
        </w:rPr>
        <w:t>Работа с коллекциями минералов, горных пород, полезных ископаемых.</w:t>
      </w:r>
    </w:p>
    <w:p w:rsidR="0075264A" w:rsidRPr="002C68D0" w:rsidRDefault="0075264A" w:rsidP="0075264A">
      <w:pPr>
        <w:spacing w:line="240" w:lineRule="auto"/>
        <w:rPr>
          <w:sz w:val="24"/>
          <w:szCs w:val="24"/>
        </w:rPr>
      </w:pPr>
      <w:r w:rsidRPr="002C68D0">
        <w:rPr>
          <w:sz w:val="24"/>
          <w:szCs w:val="24"/>
        </w:rPr>
        <w:t>Работа с картографическими источниками: нанесение элементов рельефа.</w:t>
      </w:r>
    </w:p>
    <w:p w:rsidR="0075264A" w:rsidRPr="002C68D0" w:rsidRDefault="0075264A" w:rsidP="0075264A">
      <w:pPr>
        <w:spacing w:line="240" w:lineRule="auto"/>
        <w:rPr>
          <w:sz w:val="24"/>
          <w:szCs w:val="24"/>
          <w:u w:val="single"/>
        </w:rPr>
      </w:pPr>
      <w:r w:rsidRPr="002C68D0">
        <w:rPr>
          <w:sz w:val="24"/>
          <w:szCs w:val="24"/>
        </w:rPr>
        <w:t xml:space="preserve">Описание элементов рельефа. </w:t>
      </w:r>
      <w:r w:rsidRPr="002C68D0">
        <w:rPr>
          <w:sz w:val="24"/>
          <w:szCs w:val="24"/>
          <w:u w:val="single"/>
        </w:rPr>
        <w:t>Определение и объяснение изменений элементов рельефа своей местности под воздействием хозяйственной деятельности человека.</w:t>
      </w:r>
    </w:p>
    <w:p w:rsidR="0075264A" w:rsidRPr="002C68D0" w:rsidRDefault="0075264A" w:rsidP="0075264A">
      <w:pPr>
        <w:spacing w:line="240" w:lineRule="auto"/>
        <w:rPr>
          <w:sz w:val="24"/>
          <w:szCs w:val="24"/>
        </w:rPr>
      </w:pPr>
      <w:r w:rsidRPr="002C68D0">
        <w:rPr>
          <w:sz w:val="24"/>
          <w:szCs w:val="24"/>
        </w:rPr>
        <w:t>Работа с картографическими источниками: нанесение объектов гидрографии.</w:t>
      </w:r>
    </w:p>
    <w:p w:rsidR="0075264A" w:rsidRPr="002C68D0" w:rsidRDefault="0075264A" w:rsidP="0075264A">
      <w:pPr>
        <w:spacing w:line="240" w:lineRule="auto"/>
        <w:rPr>
          <w:sz w:val="24"/>
          <w:szCs w:val="24"/>
        </w:rPr>
      </w:pPr>
      <w:r w:rsidRPr="002C68D0">
        <w:rPr>
          <w:sz w:val="24"/>
          <w:szCs w:val="24"/>
        </w:rPr>
        <w:t>Описание объектов гидрографии.</w:t>
      </w:r>
    </w:p>
    <w:p w:rsidR="0075264A" w:rsidRPr="002C68D0" w:rsidRDefault="0075264A" w:rsidP="0075264A">
      <w:pPr>
        <w:spacing w:line="240" w:lineRule="auto"/>
        <w:rPr>
          <w:sz w:val="24"/>
          <w:szCs w:val="24"/>
        </w:rPr>
      </w:pPr>
      <w:r w:rsidRPr="002C68D0">
        <w:rPr>
          <w:sz w:val="24"/>
          <w:szCs w:val="24"/>
        </w:rPr>
        <w:t>Ведение дневника погоды.</w:t>
      </w:r>
    </w:p>
    <w:p w:rsidR="0075264A" w:rsidRPr="002C68D0" w:rsidRDefault="0075264A" w:rsidP="0075264A">
      <w:pPr>
        <w:spacing w:line="240" w:lineRule="auto"/>
        <w:rPr>
          <w:iCs/>
          <w:color w:val="000080"/>
          <w:sz w:val="24"/>
          <w:szCs w:val="24"/>
        </w:rPr>
      </w:pPr>
      <w:r w:rsidRPr="002C68D0">
        <w:rPr>
          <w:iCs/>
          <w:color w:val="000080"/>
          <w:sz w:val="24"/>
          <w:szCs w:val="24"/>
        </w:rPr>
        <w:t>Работа с метеоприборами (проведение наблюдений и измерений, фиксация результатов, обработка результатов наблюдений) .</w:t>
      </w:r>
    </w:p>
    <w:p w:rsidR="0075264A" w:rsidRPr="002C68D0" w:rsidRDefault="0075264A" w:rsidP="0075264A">
      <w:pPr>
        <w:spacing w:line="240" w:lineRule="auto"/>
        <w:rPr>
          <w:sz w:val="24"/>
          <w:szCs w:val="24"/>
        </w:rPr>
      </w:pPr>
      <w:r w:rsidRPr="002C68D0">
        <w:rPr>
          <w:sz w:val="24"/>
          <w:szCs w:val="24"/>
        </w:rPr>
        <w:t>Определение средних температур, амплитуды и построение графиков.</w:t>
      </w:r>
    </w:p>
    <w:p w:rsidR="0075264A" w:rsidRPr="002C68D0" w:rsidRDefault="0075264A" w:rsidP="0075264A">
      <w:pPr>
        <w:spacing w:line="240" w:lineRule="auto"/>
        <w:rPr>
          <w:sz w:val="24"/>
          <w:szCs w:val="24"/>
        </w:rPr>
      </w:pPr>
      <w:r w:rsidRPr="002C68D0">
        <w:rPr>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5264A" w:rsidRPr="002C68D0" w:rsidRDefault="0075264A" w:rsidP="0075264A">
      <w:pPr>
        <w:spacing w:line="240" w:lineRule="auto"/>
        <w:rPr>
          <w:sz w:val="24"/>
          <w:szCs w:val="24"/>
        </w:rPr>
      </w:pPr>
      <w:r w:rsidRPr="002C68D0">
        <w:rPr>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5264A" w:rsidRPr="002C68D0" w:rsidRDefault="0075264A" w:rsidP="0075264A">
      <w:pPr>
        <w:spacing w:line="240" w:lineRule="auto"/>
        <w:rPr>
          <w:sz w:val="24"/>
          <w:szCs w:val="24"/>
          <w:u w:val="single"/>
        </w:rPr>
      </w:pPr>
      <w:r w:rsidRPr="002C68D0">
        <w:rPr>
          <w:sz w:val="24"/>
          <w:szCs w:val="24"/>
          <w:u w:val="single"/>
        </w:rPr>
        <w:t>Изучение природных комплексов своей местности.</w:t>
      </w:r>
    </w:p>
    <w:p w:rsidR="0075264A" w:rsidRPr="002C68D0" w:rsidRDefault="0075264A" w:rsidP="0075264A">
      <w:pPr>
        <w:spacing w:line="240" w:lineRule="auto"/>
        <w:rPr>
          <w:sz w:val="24"/>
          <w:szCs w:val="24"/>
        </w:rPr>
      </w:pPr>
      <w:r w:rsidRPr="002C68D0">
        <w:rPr>
          <w:sz w:val="24"/>
          <w:szCs w:val="24"/>
        </w:rPr>
        <w:t>Описание основных компонентов природы океанов Земли.</w:t>
      </w:r>
    </w:p>
    <w:p w:rsidR="0075264A" w:rsidRPr="002C68D0" w:rsidRDefault="0075264A" w:rsidP="0075264A">
      <w:pPr>
        <w:spacing w:line="240" w:lineRule="auto"/>
        <w:rPr>
          <w:sz w:val="24"/>
          <w:szCs w:val="24"/>
        </w:rPr>
      </w:pPr>
      <w:r w:rsidRPr="002C68D0">
        <w:rPr>
          <w:sz w:val="24"/>
          <w:szCs w:val="24"/>
        </w:rPr>
        <w:t>Создание презентационных материалов об океанах на основе различных источников информации.</w:t>
      </w:r>
    </w:p>
    <w:p w:rsidR="0075264A" w:rsidRPr="002C68D0" w:rsidRDefault="0075264A" w:rsidP="0075264A">
      <w:pPr>
        <w:spacing w:line="240" w:lineRule="auto"/>
        <w:rPr>
          <w:sz w:val="24"/>
          <w:szCs w:val="24"/>
        </w:rPr>
      </w:pPr>
      <w:r w:rsidRPr="002C68D0">
        <w:rPr>
          <w:sz w:val="24"/>
          <w:szCs w:val="24"/>
        </w:rPr>
        <w:t>Описание основных компонентов природы материков Земли.</w:t>
      </w:r>
    </w:p>
    <w:p w:rsidR="0075264A" w:rsidRPr="002C68D0" w:rsidRDefault="0075264A" w:rsidP="0075264A">
      <w:pPr>
        <w:spacing w:line="240" w:lineRule="auto"/>
        <w:rPr>
          <w:sz w:val="24"/>
          <w:szCs w:val="24"/>
        </w:rPr>
      </w:pPr>
      <w:r w:rsidRPr="002C68D0">
        <w:rPr>
          <w:sz w:val="24"/>
          <w:szCs w:val="24"/>
        </w:rPr>
        <w:t>Описание природных зон Земли.</w:t>
      </w:r>
    </w:p>
    <w:p w:rsidR="0075264A" w:rsidRPr="002C68D0" w:rsidRDefault="0075264A" w:rsidP="0075264A">
      <w:pPr>
        <w:spacing w:line="240" w:lineRule="auto"/>
        <w:rPr>
          <w:sz w:val="24"/>
          <w:szCs w:val="24"/>
        </w:rPr>
      </w:pPr>
      <w:r w:rsidRPr="002C68D0">
        <w:rPr>
          <w:sz w:val="24"/>
          <w:szCs w:val="24"/>
        </w:rPr>
        <w:t>Создание презентационных материалов о материке на основе различных источников информации.</w:t>
      </w:r>
    </w:p>
    <w:p w:rsidR="0075264A" w:rsidRPr="002C68D0" w:rsidRDefault="0075264A" w:rsidP="0075264A">
      <w:pPr>
        <w:spacing w:line="240" w:lineRule="auto"/>
        <w:rPr>
          <w:sz w:val="24"/>
          <w:szCs w:val="24"/>
        </w:rPr>
      </w:pPr>
      <w:r w:rsidRPr="002C68D0">
        <w:rPr>
          <w:sz w:val="24"/>
          <w:szCs w:val="24"/>
        </w:rPr>
        <w:t>Прогнозирование перспективных путей рационального природопользования.</w:t>
      </w:r>
    </w:p>
    <w:p w:rsidR="0075264A" w:rsidRPr="002C68D0" w:rsidRDefault="0075264A" w:rsidP="0075264A">
      <w:pPr>
        <w:spacing w:line="240" w:lineRule="auto"/>
        <w:rPr>
          <w:sz w:val="24"/>
          <w:szCs w:val="24"/>
        </w:rPr>
      </w:pPr>
      <w:r w:rsidRPr="002C68D0">
        <w:rPr>
          <w:sz w:val="24"/>
          <w:szCs w:val="24"/>
        </w:rPr>
        <w:t>Определение ГП и оценка его влияния на природу и жизнь людей в России.</w:t>
      </w:r>
    </w:p>
    <w:p w:rsidR="0075264A" w:rsidRPr="002C68D0" w:rsidRDefault="0075264A" w:rsidP="0075264A">
      <w:pPr>
        <w:spacing w:line="240" w:lineRule="auto"/>
        <w:rPr>
          <w:sz w:val="24"/>
          <w:szCs w:val="24"/>
        </w:rPr>
      </w:pPr>
      <w:r w:rsidRPr="002C68D0">
        <w:rPr>
          <w:sz w:val="24"/>
          <w:szCs w:val="24"/>
        </w:rPr>
        <w:t>Работа с картографическими источниками: нанесение особенностей географического положения России.</w:t>
      </w:r>
    </w:p>
    <w:p w:rsidR="0075264A" w:rsidRPr="002C68D0" w:rsidRDefault="0075264A" w:rsidP="0075264A">
      <w:pPr>
        <w:spacing w:line="240" w:lineRule="auto"/>
        <w:rPr>
          <w:sz w:val="24"/>
          <w:szCs w:val="24"/>
        </w:rPr>
      </w:pPr>
      <w:r w:rsidRPr="002C68D0">
        <w:rPr>
          <w:sz w:val="24"/>
          <w:szCs w:val="24"/>
        </w:rPr>
        <w:t>Оценивание динамики изменения границ России и их значения.</w:t>
      </w:r>
    </w:p>
    <w:p w:rsidR="0075264A" w:rsidRPr="002C68D0" w:rsidRDefault="0075264A" w:rsidP="0075264A">
      <w:pPr>
        <w:spacing w:line="240" w:lineRule="auto"/>
        <w:rPr>
          <w:sz w:val="24"/>
          <w:szCs w:val="24"/>
        </w:rPr>
      </w:pPr>
      <w:r w:rsidRPr="002C68D0">
        <w:rPr>
          <w:sz w:val="24"/>
          <w:szCs w:val="24"/>
        </w:rPr>
        <w:t>Написание эссе о роли русских землепроходцев и исследователей в освоении и изучении территории России.</w:t>
      </w:r>
    </w:p>
    <w:p w:rsidR="0075264A" w:rsidRPr="002C68D0" w:rsidRDefault="0075264A" w:rsidP="0075264A">
      <w:pPr>
        <w:spacing w:line="240" w:lineRule="auto"/>
        <w:rPr>
          <w:sz w:val="24"/>
          <w:szCs w:val="24"/>
        </w:rPr>
      </w:pPr>
      <w:r w:rsidRPr="002C68D0">
        <w:rPr>
          <w:sz w:val="24"/>
          <w:szCs w:val="24"/>
        </w:rPr>
        <w:t>Решение задач на определение разницы во времени различных территорий России.</w:t>
      </w:r>
    </w:p>
    <w:p w:rsidR="0075264A" w:rsidRPr="002C68D0" w:rsidRDefault="0075264A" w:rsidP="0075264A">
      <w:pPr>
        <w:spacing w:line="240" w:lineRule="auto"/>
        <w:rPr>
          <w:sz w:val="24"/>
          <w:szCs w:val="24"/>
        </w:rPr>
      </w:pPr>
      <w:r w:rsidRPr="002C68D0">
        <w:rPr>
          <w:sz w:val="24"/>
          <w:szCs w:val="24"/>
        </w:rPr>
        <w:t>Выявление взаимозависимостей тектонической структуры, формы рельефа, полезных ископаемых на территории России.</w:t>
      </w:r>
    </w:p>
    <w:p w:rsidR="0075264A" w:rsidRPr="002C68D0" w:rsidRDefault="0075264A" w:rsidP="0075264A">
      <w:pPr>
        <w:spacing w:line="240" w:lineRule="auto"/>
        <w:rPr>
          <w:sz w:val="24"/>
          <w:szCs w:val="24"/>
        </w:rPr>
      </w:pPr>
      <w:r w:rsidRPr="002C68D0">
        <w:rPr>
          <w:sz w:val="24"/>
          <w:szCs w:val="24"/>
        </w:rPr>
        <w:t>Работа с картографическими источниками: нанесение элементов рельефа России.</w:t>
      </w:r>
    </w:p>
    <w:p w:rsidR="0075264A" w:rsidRPr="002C68D0" w:rsidRDefault="0075264A" w:rsidP="0075264A">
      <w:pPr>
        <w:spacing w:line="240" w:lineRule="auto"/>
        <w:rPr>
          <w:sz w:val="24"/>
          <w:szCs w:val="24"/>
        </w:rPr>
      </w:pPr>
      <w:r w:rsidRPr="002C68D0">
        <w:rPr>
          <w:sz w:val="24"/>
          <w:szCs w:val="24"/>
        </w:rPr>
        <w:t>Описание элементов рельефа России.</w:t>
      </w:r>
    </w:p>
    <w:p w:rsidR="0075264A" w:rsidRPr="002C68D0" w:rsidRDefault="0075264A" w:rsidP="0075264A">
      <w:pPr>
        <w:spacing w:line="240" w:lineRule="auto"/>
        <w:rPr>
          <w:sz w:val="24"/>
          <w:szCs w:val="24"/>
          <w:u w:val="single"/>
        </w:rPr>
      </w:pPr>
      <w:r w:rsidRPr="002C68D0">
        <w:rPr>
          <w:sz w:val="24"/>
          <w:szCs w:val="24"/>
          <w:u w:val="single"/>
        </w:rPr>
        <w:t>Построение профиля своей местности.</w:t>
      </w:r>
    </w:p>
    <w:p w:rsidR="0075264A" w:rsidRPr="002C68D0" w:rsidRDefault="0075264A" w:rsidP="0075264A">
      <w:pPr>
        <w:spacing w:line="240" w:lineRule="auto"/>
        <w:rPr>
          <w:sz w:val="24"/>
          <w:szCs w:val="24"/>
        </w:rPr>
      </w:pPr>
      <w:r w:rsidRPr="002C68D0">
        <w:rPr>
          <w:sz w:val="24"/>
          <w:szCs w:val="24"/>
        </w:rPr>
        <w:t>Работа с картографическими источниками: нанесение объектов гидрографии России .</w:t>
      </w:r>
    </w:p>
    <w:p w:rsidR="0075264A" w:rsidRPr="002C68D0" w:rsidRDefault="0075264A" w:rsidP="0075264A">
      <w:pPr>
        <w:spacing w:line="240" w:lineRule="auto"/>
        <w:rPr>
          <w:sz w:val="24"/>
          <w:szCs w:val="24"/>
        </w:rPr>
      </w:pPr>
      <w:r w:rsidRPr="002C68D0">
        <w:rPr>
          <w:sz w:val="24"/>
          <w:szCs w:val="24"/>
        </w:rPr>
        <w:t>Описание объектов гидрографии России.</w:t>
      </w:r>
    </w:p>
    <w:p w:rsidR="0075264A" w:rsidRPr="002C68D0" w:rsidRDefault="0075264A" w:rsidP="0075264A">
      <w:pPr>
        <w:spacing w:line="240" w:lineRule="auto"/>
        <w:rPr>
          <w:sz w:val="24"/>
          <w:szCs w:val="24"/>
        </w:rPr>
      </w:pPr>
      <w:r w:rsidRPr="002C68D0">
        <w:rPr>
          <w:sz w:val="24"/>
          <w:szCs w:val="24"/>
        </w:rPr>
        <w:t xml:space="preserve">Определение закономерностей распределения солнечной радиации, радиационного </w:t>
      </w:r>
      <w:r w:rsidRPr="002C68D0">
        <w:rPr>
          <w:sz w:val="24"/>
          <w:szCs w:val="24"/>
        </w:rPr>
        <w:lastRenderedPageBreak/>
        <w:t>баланс, выявление особенностей распределения средних температур января и июля на территории России.</w:t>
      </w:r>
    </w:p>
    <w:p w:rsidR="0075264A" w:rsidRPr="002C68D0" w:rsidRDefault="0075264A" w:rsidP="0075264A">
      <w:pPr>
        <w:spacing w:line="240" w:lineRule="auto"/>
        <w:rPr>
          <w:sz w:val="24"/>
          <w:szCs w:val="24"/>
        </w:rPr>
      </w:pPr>
      <w:r w:rsidRPr="002C68D0">
        <w:rPr>
          <w:sz w:val="24"/>
          <w:szCs w:val="24"/>
        </w:rPr>
        <w:t>Распределение количества осадков на территории России, работа с климатограммами.</w:t>
      </w:r>
    </w:p>
    <w:p w:rsidR="0075264A" w:rsidRPr="002C68D0" w:rsidRDefault="0075264A" w:rsidP="0075264A">
      <w:pPr>
        <w:spacing w:line="240" w:lineRule="auto"/>
        <w:rPr>
          <w:sz w:val="24"/>
          <w:szCs w:val="24"/>
          <w:u w:val="single"/>
        </w:rPr>
      </w:pPr>
      <w:r w:rsidRPr="002C68D0">
        <w:rPr>
          <w:sz w:val="24"/>
          <w:szCs w:val="24"/>
          <w:u w:val="single"/>
        </w:rPr>
        <w:t>Описание характеристики климата своего региона.</w:t>
      </w:r>
    </w:p>
    <w:p w:rsidR="0075264A" w:rsidRPr="002C68D0" w:rsidRDefault="0075264A" w:rsidP="0075264A">
      <w:pPr>
        <w:spacing w:line="240" w:lineRule="auto"/>
        <w:rPr>
          <w:sz w:val="24"/>
          <w:szCs w:val="24"/>
        </w:rPr>
      </w:pPr>
      <w:r w:rsidRPr="002C68D0">
        <w:rPr>
          <w:sz w:val="24"/>
          <w:szCs w:val="24"/>
        </w:rPr>
        <w:t>Составление прогноза погоды на основе различных</w:t>
      </w:r>
      <w:r w:rsidRPr="002C68D0">
        <w:rPr>
          <w:sz w:val="24"/>
          <w:szCs w:val="24"/>
        </w:rPr>
        <w:tab/>
        <w:t>источников информации.</w:t>
      </w:r>
    </w:p>
    <w:p w:rsidR="0075264A" w:rsidRPr="002C68D0" w:rsidRDefault="0075264A" w:rsidP="0075264A">
      <w:pPr>
        <w:spacing w:line="240" w:lineRule="auto"/>
        <w:rPr>
          <w:sz w:val="24"/>
          <w:szCs w:val="24"/>
        </w:rPr>
      </w:pPr>
      <w:r w:rsidRPr="002C68D0">
        <w:rPr>
          <w:sz w:val="24"/>
          <w:szCs w:val="24"/>
        </w:rPr>
        <w:t>Описание основных компонентов природы России.</w:t>
      </w:r>
    </w:p>
    <w:p w:rsidR="0075264A" w:rsidRPr="002C68D0" w:rsidRDefault="0075264A" w:rsidP="0075264A">
      <w:pPr>
        <w:spacing w:line="240" w:lineRule="auto"/>
        <w:rPr>
          <w:sz w:val="24"/>
          <w:szCs w:val="24"/>
        </w:rPr>
      </w:pPr>
      <w:r w:rsidRPr="002C68D0">
        <w:rPr>
          <w:sz w:val="24"/>
          <w:szCs w:val="24"/>
        </w:rPr>
        <w:t>Создание презентационных материалов о природе России на основе различных источников информации.</w:t>
      </w:r>
    </w:p>
    <w:p w:rsidR="0075264A" w:rsidRPr="002C68D0" w:rsidRDefault="0075264A" w:rsidP="0075264A">
      <w:pPr>
        <w:spacing w:line="240" w:lineRule="auto"/>
        <w:rPr>
          <w:sz w:val="24"/>
          <w:szCs w:val="24"/>
        </w:rPr>
      </w:pPr>
      <w:r w:rsidRPr="002C68D0">
        <w:rPr>
          <w:sz w:val="24"/>
          <w:szCs w:val="24"/>
        </w:rPr>
        <w:t>Сравнение особенностей природы отдельных регионов страны.</w:t>
      </w:r>
    </w:p>
    <w:p w:rsidR="0075264A" w:rsidRPr="002C68D0" w:rsidRDefault="0075264A" w:rsidP="0075264A">
      <w:pPr>
        <w:spacing w:line="240" w:lineRule="auto"/>
        <w:rPr>
          <w:sz w:val="24"/>
          <w:szCs w:val="24"/>
        </w:rPr>
      </w:pPr>
      <w:r w:rsidRPr="002C68D0">
        <w:rPr>
          <w:sz w:val="24"/>
          <w:szCs w:val="24"/>
        </w:rPr>
        <w:t>Определение видов особо охраняемых природных территорий России и их особенностей.</w:t>
      </w:r>
    </w:p>
    <w:p w:rsidR="0075264A" w:rsidRPr="002C68D0" w:rsidRDefault="0075264A" w:rsidP="0075264A">
      <w:pPr>
        <w:spacing w:line="240" w:lineRule="auto"/>
        <w:rPr>
          <w:sz w:val="24"/>
          <w:szCs w:val="24"/>
        </w:rPr>
      </w:pPr>
      <w:r w:rsidRPr="002C68D0">
        <w:rPr>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5264A" w:rsidRPr="002C68D0" w:rsidRDefault="0075264A" w:rsidP="0075264A">
      <w:pPr>
        <w:spacing w:line="240" w:lineRule="auto"/>
        <w:rPr>
          <w:sz w:val="24"/>
          <w:szCs w:val="24"/>
        </w:rPr>
      </w:pPr>
      <w:r w:rsidRPr="002C68D0">
        <w:rPr>
          <w:sz w:val="24"/>
          <w:szCs w:val="24"/>
        </w:rPr>
        <w:t>Определение особенностей размещения крупных народов России.</w:t>
      </w:r>
    </w:p>
    <w:p w:rsidR="0075264A" w:rsidRPr="002C68D0" w:rsidRDefault="0075264A" w:rsidP="0075264A">
      <w:pPr>
        <w:spacing w:line="240" w:lineRule="auto"/>
        <w:rPr>
          <w:sz w:val="24"/>
          <w:szCs w:val="24"/>
        </w:rPr>
      </w:pPr>
      <w:r w:rsidRPr="002C68D0">
        <w:rPr>
          <w:sz w:val="24"/>
          <w:szCs w:val="24"/>
        </w:rPr>
        <w:t>Определение, вычисление и сравнение показателей естественного прироста населения в разных частях России.</w:t>
      </w:r>
    </w:p>
    <w:p w:rsidR="0075264A" w:rsidRPr="002C68D0" w:rsidRDefault="0075264A" w:rsidP="0075264A">
      <w:pPr>
        <w:spacing w:line="240" w:lineRule="auto"/>
        <w:rPr>
          <w:sz w:val="24"/>
          <w:szCs w:val="24"/>
        </w:rPr>
      </w:pPr>
      <w:r w:rsidRPr="002C68D0">
        <w:rPr>
          <w:sz w:val="24"/>
          <w:szCs w:val="24"/>
        </w:rPr>
        <w:t>Чтение и анализ половозрастных пирамид.</w:t>
      </w:r>
    </w:p>
    <w:p w:rsidR="0075264A" w:rsidRPr="002C68D0" w:rsidRDefault="0075264A" w:rsidP="0075264A">
      <w:pPr>
        <w:spacing w:line="240" w:lineRule="auto"/>
        <w:rPr>
          <w:sz w:val="24"/>
          <w:szCs w:val="24"/>
        </w:rPr>
      </w:pPr>
      <w:r w:rsidRPr="002C68D0">
        <w:rPr>
          <w:sz w:val="24"/>
          <w:szCs w:val="24"/>
        </w:rPr>
        <w:t>Оценивание демографической ситуации России и отдельных ее территорий.</w:t>
      </w:r>
    </w:p>
    <w:p w:rsidR="0075264A" w:rsidRPr="002C68D0" w:rsidRDefault="0075264A" w:rsidP="0075264A">
      <w:pPr>
        <w:spacing w:line="240" w:lineRule="auto"/>
        <w:rPr>
          <w:sz w:val="24"/>
          <w:szCs w:val="24"/>
        </w:rPr>
      </w:pPr>
      <w:r w:rsidRPr="002C68D0">
        <w:rPr>
          <w:sz w:val="24"/>
          <w:szCs w:val="24"/>
        </w:rPr>
        <w:t>Определение величины миграционного прироста населения в разных частях России.</w:t>
      </w:r>
    </w:p>
    <w:p w:rsidR="0075264A" w:rsidRPr="002C68D0" w:rsidRDefault="0075264A" w:rsidP="0075264A">
      <w:pPr>
        <w:spacing w:line="240" w:lineRule="auto"/>
        <w:rPr>
          <w:sz w:val="24"/>
          <w:szCs w:val="24"/>
        </w:rPr>
      </w:pPr>
      <w:r w:rsidRPr="002C68D0">
        <w:rPr>
          <w:sz w:val="24"/>
          <w:szCs w:val="24"/>
        </w:rPr>
        <w:t>Определение видов и направлений внутренних и внешних миграций, объяснение причин, составление схемы.</w:t>
      </w:r>
    </w:p>
    <w:p w:rsidR="0075264A" w:rsidRPr="002C68D0" w:rsidRDefault="0075264A" w:rsidP="0075264A">
      <w:pPr>
        <w:spacing w:line="240" w:lineRule="auto"/>
        <w:rPr>
          <w:sz w:val="24"/>
          <w:szCs w:val="24"/>
        </w:rPr>
      </w:pPr>
      <w:r w:rsidRPr="002C68D0">
        <w:rPr>
          <w:sz w:val="24"/>
          <w:szCs w:val="24"/>
        </w:rPr>
        <w:t>Объяснение различий в обеспеченности трудовыми ресурсами отдельных регионов России.</w:t>
      </w:r>
    </w:p>
    <w:p w:rsidR="0075264A" w:rsidRPr="002C68D0" w:rsidRDefault="0075264A" w:rsidP="0075264A">
      <w:pPr>
        <w:spacing w:line="240" w:lineRule="auto"/>
        <w:rPr>
          <w:sz w:val="24"/>
          <w:szCs w:val="24"/>
        </w:rPr>
      </w:pPr>
      <w:r w:rsidRPr="002C68D0">
        <w:rPr>
          <w:sz w:val="24"/>
          <w:szCs w:val="24"/>
        </w:rPr>
        <w:t>Оценивание уровня урбанизации отдельных регионов России.</w:t>
      </w:r>
    </w:p>
    <w:p w:rsidR="0075264A" w:rsidRPr="002C68D0" w:rsidRDefault="0075264A" w:rsidP="0075264A">
      <w:pPr>
        <w:spacing w:line="240" w:lineRule="auto"/>
        <w:rPr>
          <w:sz w:val="24"/>
          <w:szCs w:val="24"/>
          <w:u w:val="single"/>
        </w:rPr>
      </w:pPr>
      <w:r w:rsidRPr="002C68D0">
        <w:rPr>
          <w:sz w:val="24"/>
          <w:szCs w:val="24"/>
          <w:u w:val="single"/>
        </w:rPr>
        <w:t>Описание основных компонентов природы своей местности.</w:t>
      </w:r>
    </w:p>
    <w:p w:rsidR="0075264A" w:rsidRPr="002C68D0" w:rsidRDefault="0075264A" w:rsidP="0075264A">
      <w:pPr>
        <w:spacing w:line="240" w:lineRule="auto"/>
        <w:rPr>
          <w:sz w:val="24"/>
          <w:szCs w:val="24"/>
          <w:u w:val="single"/>
        </w:rPr>
      </w:pPr>
      <w:r w:rsidRPr="002C68D0">
        <w:rPr>
          <w:sz w:val="24"/>
          <w:szCs w:val="24"/>
          <w:u w:val="single"/>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5264A" w:rsidRPr="002C68D0" w:rsidRDefault="0075264A" w:rsidP="0075264A">
      <w:pPr>
        <w:spacing w:line="240" w:lineRule="auto"/>
        <w:rPr>
          <w:sz w:val="24"/>
          <w:szCs w:val="24"/>
        </w:rPr>
      </w:pPr>
      <w:r w:rsidRPr="002C68D0">
        <w:rPr>
          <w:sz w:val="24"/>
          <w:szCs w:val="24"/>
        </w:rPr>
        <w:t>Работа с картографическими источниками: нанесение субъектов, экономических районов и федеральных округов РФ.</w:t>
      </w:r>
    </w:p>
    <w:p w:rsidR="0075264A" w:rsidRPr="002C68D0" w:rsidRDefault="0075264A" w:rsidP="0075264A">
      <w:pPr>
        <w:spacing w:line="240" w:lineRule="auto"/>
        <w:rPr>
          <w:sz w:val="24"/>
          <w:szCs w:val="24"/>
        </w:rPr>
      </w:pPr>
      <w:r w:rsidRPr="002C68D0">
        <w:rPr>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5264A" w:rsidRPr="002C68D0" w:rsidRDefault="0075264A" w:rsidP="0075264A">
      <w:pPr>
        <w:spacing w:line="240" w:lineRule="auto"/>
        <w:rPr>
          <w:sz w:val="24"/>
          <w:szCs w:val="24"/>
        </w:rPr>
      </w:pPr>
      <w:r w:rsidRPr="002C68D0">
        <w:rPr>
          <w:sz w:val="24"/>
          <w:szCs w:val="24"/>
        </w:rPr>
        <w:t>Сравнение двух и более экономических районов России по заданным характеристикам.</w:t>
      </w:r>
    </w:p>
    <w:p w:rsidR="0075264A" w:rsidRPr="002C68D0" w:rsidRDefault="0075264A" w:rsidP="0075264A">
      <w:pPr>
        <w:spacing w:line="240" w:lineRule="auto"/>
        <w:rPr>
          <w:sz w:val="24"/>
          <w:szCs w:val="24"/>
        </w:rPr>
      </w:pPr>
      <w:r w:rsidRPr="002C68D0">
        <w:rPr>
          <w:sz w:val="24"/>
          <w:szCs w:val="24"/>
        </w:rPr>
        <w:t>Создание презентационных материалов об экономических районах России на основе различных источников информации.</w:t>
      </w:r>
    </w:p>
    <w:p w:rsidR="00626CB8" w:rsidRDefault="0075264A" w:rsidP="0075264A">
      <w:pPr>
        <w:spacing w:line="240" w:lineRule="auto"/>
        <w:rPr>
          <w:sz w:val="24"/>
          <w:szCs w:val="24"/>
        </w:rPr>
      </w:pPr>
      <w:r w:rsidRPr="002C68D0">
        <w:rPr>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2.5.7.Математика</w:t>
      </w:r>
    </w:p>
    <w:p w:rsidR="0075264A" w:rsidRPr="002C68D0" w:rsidRDefault="0075264A" w:rsidP="0075264A">
      <w:pPr>
        <w:spacing w:line="240" w:lineRule="auto"/>
        <w:rPr>
          <w:sz w:val="24"/>
          <w:szCs w:val="24"/>
        </w:rPr>
      </w:pPr>
      <w:r w:rsidRPr="002C68D0">
        <w:rPr>
          <w:sz w:val="24"/>
          <w:szCs w:val="24"/>
        </w:rPr>
        <w:t xml:space="preserve">    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75264A" w:rsidRPr="002C68D0" w:rsidRDefault="0075264A" w:rsidP="0075264A">
      <w:pPr>
        <w:spacing w:line="240" w:lineRule="auto"/>
        <w:rPr>
          <w:b/>
          <w:bCs/>
          <w:sz w:val="24"/>
          <w:szCs w:val="24"/>
        </w:rPr>
      </w:pPr>
      <w:bookmarkStart w:id="47" w:name="_Toc405513918"/>
      <w:bookmarkStart w:id="48" w:name="_Toc284662796"/>
      <w:bookmarkStart w:id="49" w:name="_Toc284663423"/>
      <w:r w:rsidRPr="002C68D0">
        <w:rPr>
          <w:b/>
          <w:bCs/>
          <w:sz w:val="24"/>
          <w:szCs w:val="24"/>
        </w:rPr>
        <w:t>Элементы теории множеств и математической логики</w:t>
      </w:r>
      <w:bookmarkEnd w:id="47"/>
      <w:bookmarkEnd w:id="48"/>
      <w:bookmarkEnd w:id="49"/>
    </w:p>
    <w:p w:rsidR="0075264A" w:rsidRPr="002C68D0" w:rsidRDefault="0075264A" w:rsidP="0075264A">
      <w:pPr>
        <w:spacing w:line="240" w:lineRule="auto"/>
        <w:rPr>
          <w:sz w:val="24"/>
          <w:szCs w:val="24"/>
        </w:rPr>
      </w:pPr>
      <w:r w:rsidRPr="002C68D0">
        <w:rPr>
          <w:sz w:val="24"/>
          <w:szCs w:val="24"/>
        </w:rPr>
        <w:t xml:space="preserve">   Согласно ФГОС основного общего образования в курс математики </w:t>
      </w:r>
      <w:r w:rsidRPr="002C68D0">
        <w:rPr>
          <w:b/>
          <w:bCs/>
          <w:sz w:val="24"/>
          <w:szCs w:val="24"/>
        </w:rPr>
        <w:t>введен раздел «Логика»,</w:t>
      </w:r>
      <w:r w:rsidRPr="002C68D0">
        <w:rPr>
          <w:sz w:val="24"/>
          <w:szCs w:val="24"/>
        </w:rPr>
        <w:t xml:space="preserve">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75264A" w:rsidRPr="002C68D0" w:rsidRDefault="0075264A" w:rsidP="0075264A">
      <w:pPr>
        <w:spacing w:line="240" w:lineRule="auto"/>
        <w:rPr>
          <w:b/>
          <w:bCs/>
          <w:sz w:val="24"/>
          <w:szCs w:val="24"/>
        </w:rPr>
      </w:pPr>
      <w:r w:rsidRPr="002C68D0">
        <w:rPr>
          <w:b/>
          <w:bCs/>
          <w:sz w:val="24"/>
          <w:szCs w:val="24"/>
        </w:rPr>
        <w:t>Множества и отношения между ними</w:t>
      </w:r>
    </w:p>
    <w:p w:rsidR="0075264A" w:rsidRPr="002C68D0" w:rsidRDefault="0075264A" w:rsidP="0075264A">
      <w:pPr>
        <w:spacing w:line="240" w:lineRule="auto"/>
        <w:rPr>
          <w:sz w:val="24"/>
          <w:szCs w:val="24"/>
        </w:rPr>
      </w:pPr>
      <w:r w:rsidRPr="002C68D0">
        <w:rPr>
          <w:sz w:val="24"/>
          <w:szCs w:val="24"/>
        </w:rPr>
        <w:t xml:space="preserve">Множество, характеристическое свойство множества, элемент множества, пустое, </w:t>
      </w:r>
      <w:r w:rsidRPr="002C68D0">
        <w:rPr>
          <w:sz w:val="24"/>
          <w:szCs w:val="24"/>
        </w:rPr>
        <w:lastRenderedPageBreak/>
        <w:t>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75264A" w:rsidRPr="002C68D0" w:rsidRDefault="0075264A" w:rsidP="0075264A">
      <w:pPr>
        <w:spacing w:line="240" w:lineRule="auto"/>
        <w:rPr>
          <w:sz w:val="24"/>
          <w:szCs w:val="24"/>
        </w:rPr>
      </w:pPr>
      <w:r w:rsidRPr="002C68D0">
        <w:rPr>
          <w:sz w:val="24"/>
          <w:szCs w:val="24"/>
        </w:rPr>
        <w:t>Операции над множествами</w:t>
      </w:r>
    </w:p>
    <w:p w:rsidR="0075264A" w:rsidRPr="002C68D0" w:rsidRDefault="0075264A" w:rsidP="0075264A">
      <w:pPr>
        <w:spacing w:line="240" w:lineRule="auto"/>
        <w:rPr>
          <w:sz w:val="24"/>
          <w:szCs w:val="24"/>
        </w:rPr>
      </w:pPr>
      <w:r w:rsidRPr="002C68D0">
        <w:rPr>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75264A" w:rsidRPr="002C68D0" w:rsidRDefault="0075264A" w:rsidP="0075264A">
      <w:pPr>
        <w:spacing w:line="240" w:lineRule="auto"/>
        <w:rPr>
          <w:b/>
          <w:bCs/>
          <w:sz w:val="24"/>
          <w:szCs w:val="24"/>
        </w:rPr>
      </w:pPr>
      <w:r w:rsidRPr="002C68D0">
        <w:rPr>
          <w:b/>
          <w:bCs/>
          <w:sz w:val="24"/>
          <w:szCs w:val="24"/>
        </w:rPr>
        <w:t>Элементы логики</w:t>
      </w:r>
    </w:p>
    <w:p w:rsidR="0075264A" w:rsidRPr="002C68D0" w:rsidRDefault="0075264A" w:rsidP="0075264A">
      <w:pPr>
        <w:spacing w:line="240" w:lineRule="auto"/>
        <w:rPr>
          <w:sz w:val="24"/>
          <w:szCs w:val="24"/>
        </w:rPr>
      </w:pPr>
      <w:r w:rsidRPr="002C68D0">
        <w:rPr>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75264A" w:rsidRPr="002C68D0" w:rsidRDefault="0075264A" w:rsidP="0075264A">
      <w:pPr>
        <w:spacing w:line="240" w:lineRule="auto"/>
        <w:rPr>
          <w:sz w:val="24"/>
          <w:szCs w:val="24"/>
        </w:rPr>
      </w:pPr>
      <w:r w:rsidRPr="002C68D0">
        <w:rPr>
          <w:sz w:val="24"/>
          <w:szCs w:val="24"/>
        </w:rPr>
        <w:t>Высказывания</w:t>
      </w:r>
    </w:p>
    <w:p w:rsidR="0075264A" w:rsidRPr="002C68D0" w:rsidRDefault="0075264A" w:rsidP="0075264A">
      <w:pPr>
        <w:spacing w:line="240" w:lineRule="auto"/>
        <w:rPr>
          <w:sz w:val="24"/>
          <w:szCs w:val="24"/>
        </w:rPr>
      </w:pPr>
      <w:r w:rsidRPr="002C68D0">
        <w:rPr>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75264A" w:rsidRPr="002C68D0" w:rsidRDefault="0075264A" w:rsidP="0075264A">
      <w:pPr>
        <w:spacing w:line="240" w:lineRule="auto"/>
        <w:rPr>
          <w:b/>
          <w:bCs/>
          <w:sz w:val="24"/>
          <w:szCs w:val="24"/>
        </w:rPr>
      </w:pPr>
      <w:bookmarkStart w:id="50" w:name="_Toc405513919"/>
      <w:bookmarkStart w:id="51" w:name="_Toc284662797"/>
      <w:bookmarkStart w:id="52" w:name="_Toc284663424"/>
      <w:r w:rsidRPr="002C68D0">
        <w:rPr>
          <w:b/>
          <w:bCs/>
          <w:sz w:val="24"/>
          <w:szCs w:val="24"/>
        </w:rPr>
        <w:t>Содержание курса математики в 5–6 классах</w:t>
      </w:r>
      <w:bookmarkEnd w:id="50"/>
      <w:bookmarkEnd w:id="51"/>
      <w:bookmarkEnd w:id="52"/>
    </w:p>
    <w:p w:rsidR="0075264A" w:rsidRPr="002C68D0" w:rsidRDefault="0075264A" w:rsidP="0075264A">
      <w:pPr>
        <w:spacing w:line="240" w:lineRule="auto"/>
        <w:rPr>
          <w:b/>
          <w:bCs/>
          <w:sz w:val="24"/>
          <w:szCs w:val="24"/>
        </w:rPr>
      </w:pPr>
      <w:r w:rsidRPr="002C68D0">
        <w:rPr>
          <w:b/>
          <w:bCs/>
          <w:sz w:val="24"/>
          <w:szCs w:val="24"/>
        </w:rPr>
        <w:t>Натуральные числа и нуль</w:t>
      </w:r>
    </w:p>
    <w:p w:rsidR="0075264A" w:rsidRPr="002C68D0" w:rsidRDefault="0075264A" w:rsidP="0075264A">
      <w:pPr>
        <w:spacing w:line="240" w:lineRule="auto"/>
        <w:rPr>
          <w:sz w:val="24"/>
          <w:szCs w:val="24"/>
        </w:rPr>
      </w:pPr>
      <w:r w:rsidRPr="002C68D0">
        <w:rPr>
          <w:sz w:val="24"/>
          <w:szCs w:val="24"/>
        </w:rPr>
        <w:t>Натуральный ряд чисел и его свойства</w:t>
      </w:r>
    </w:p>
    <w:p w:rsidR="0075264A" w:rsidRPr="002C68D0" w:rsidRDefault="0075264A" w:rsidP="0075264A">
      <w:pPr>
        <w:spacing w:line="240" w:lineRule="auto"/>
        <w:rPr>
          <w:sz w:val="24"/>
          <w:szCs w:val="24"/>
        </w:rPr>
      </w:pPr>
      <w:r w:rsidRPr="002C68D0">
        <w:rPr>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75264A" w:rsidRPr="002C68D0" w:rsidRDefault="0075264A" w:rsidP="0075264A">
      <w:pPr>
        <w:spacing w:line="240" w:lineRule="auto"/>
        <w:rPr>
          <w:sz w:val="24"/>
          <w:szCs w:val="24"/>
        </w:rPr>
      </w:pPr>
      <w:r w:rsidRPr="002C68D0">
        <w:rPr>
          <w:sz w:val="24"/>
          <w:szCs w:val="24"/>
        </w:rPr>
        <w:t>Запись и чтение натуральных чисел</w:t>
      </w:r>
    </w:p>
    <w:p w:rsidR="0075264A" w:rsidRPr="002C68D0" w:rsidRDefault="0075264A" w:rsidP="0075264A">
      <w:pPr>
        <w:spacing w:line="240" w:lineRule="auto"/>
        <w:rPr>
          <w:sz w:val="24"/>
          <w:szCs w:val="24"/>
        </w:rPr>
      </w:pPr>
      <w:r w:rsidRPr="002C68D0">
        <w:rPr>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75264A" w:rsidRPr="002C68D0" w:rsidRDefault="0075264A" w:rsidP="0075264A">
      <w:pPr>
        <w:spacing w:line="240" w:lineRule="auto"/>
        <w:rPr>
          <w:sz w:val="24"/>
          <w:szCs w:val="24"/>
        </w:rPr>
      </w:pPr>
      <w:r w:rsidRPr="002C68D0">
        <w:rPr>
          <w:sz w:val="24"/>
          <w:szCs w:val="24"/>
        </w:rPr>
        <w:t>Округление натуральных чисел</w:t>
      </w:r>
    </w:p>
    <w:p w:rsidR="0075264A" w:rsidRPr="002C68D0" w:rsidRDefault="0075264A" w:rsidP="0075264A">
      <w:pPr>
        <w:spacing w:line="240" w:lineRule="auto"/>
        <w:rPr>
          <w:sz w:val="24"/>
          <w:szCs w:val="24"/>
        </w:rPr>
      </w:pPr>
      <w:r w:rsidRPr="002C68D0">
        <w:rPr>
          <w:sz w:val="24"/>
          <w:szCs w:val="24"/>
        </w:rPr>
        <w:t>Необходимость округления. Правило округления натуральных чисел.</w:t>
      </w:r>
    </w:p>
    <w:p w:rsidR="0075264A" w:rsidRPr="002C68D0" w:rsidRDefault="0075264A" w:rsidP="0075264A">
      <w:pPr>
        <w:spacing w:line="240" w:lineRule="auto"/>
        <w:rPr>
          <w:sz w:val="24"/>
          <w:szCs w:val="24"/>
        </w:rPr>
      </w:pPr>
      <w:r w:rsidRPr="002C68D0">
        <w:rPr>
          <w:sz w:val="24"/>
          <w:szCs w:val="24"/>
        </w:rPr>
        <w:t>Сравнение натуральных чисел, сравнение с числом 0</w:t>
      </w:r>
    </w:p>
    <w:p w:rsidR="0075264A" w:rsidRPr="002C68D0" w:rsidRDefault="0075264A" w:rsidP="0075264A">
      <w:pPr>
        <w:spacing w:line="240" w:lineRule="auto"/>
        <w:rPr>
          <w:sz w:val="24"/>
          <w:szCs w:val="24"/>
        </w:rPr>
      </w:pPr>
      <w:r w:rsidRPr="002C68D0">
        <w:rPr>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75264A" w:rsidRPr="002C68D0" w:rsidRDefault="0075264A" w:rsidP="0075264A">
      <w:pPr>
        <w:spacing w:line="240" w:lineRule="auto"/>
        <w:rPr>
          <w:b/>
          <w:bCs/>
          <w:sz w:val="24"/>
          <w:szCs w:val="24"/>
        </w:rPr>
      </w:pPr>
      <w:r w:rsidRPr="002C68D0">
        <w:rPr>
          <w:b/>
          <w:bCs/>
          <w:sz w:val="24"/>
          <w:szCs w:val="24"/>
        </w:rPr>
        <w:t>Действия с натуральными числами</w:t>
      </w:r>
    </w:p>
    <w:p w:rsidR="0075264A" w:rsidRPr="002C68D0" w:rsidRDefault="0075264A" w:rsidP="0075264A">
      <w:pPr>
        <w:spacing w:line="240" w:lineRule="auto"/>
        <w:rPr>
          <w:sz w:val="24"/>
          <w:szCs w:val="24"/>
        </w:rPr>
      </w:pPr>
      <w:r w:rsidRPr="002C68D0">
        <w:rPr>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75264A" w:rsidRPr="002C68D0" w:rsidRDefault="0075264A" w:rsidP="0075264A">
      <w:pPr>
        <w:spacing w:line="240" w:lineRule="auto"/>
        <w:rPr>
          <w:sz w:val="24"/>
          <w:szCs w:val="24"/>
        </w:rPr>
      </w:pPr>
      <w:r w:rsidRPr="002C68D0">
        <w:rPr>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75264A" w:rsidRPr="002C68D0" w:rsidRDefault="0075264A" w:rsidP="0075264A">
      <w:pPr>
        <w:spacing w:line="240" w:lineRule="auto"/>
        <w:rPr>
          <w:sz w:val="24"/>
          <w:szCs w:val="24"/>
        </w:rPr>
      </w:pPr>
      <w:r w:rsidRPr="002C68D0">
        <w:rPr>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75264A" w:rsidRPr="002C68D0" w:rsidRDefault="0075264A" w:rsidP="0075264A">
      <w:pPr>
        <w:spacing w:line="240" w:lineRule="auto"/>
        <w:rPr>
          <w:sz w:val="24"/>
          <w:szCs w:val="24"/>
        </w:rPr>
      </w:pPr>
      <w:r w:rsidRPr="002C68D0">
        <w:rPr>
          <w:sz w:val="24"/>
          <w:szCs w:val="24"/>
        </w:rPr>
        <w:t>Степень с натуральным показателем</w:t>
      </w:r>
    </w:p>
    <w:p w:rsidR="0075264A" w:rsidRPr="002C68D0" w:rsidRDefault="0075264A" w:rsidP="0075264A">
      <w:pPr>
        <w:spacing w:line="240" w:lineRule="auto"/>
        <w:rPr>
          <w:sz w:val="24"/>
          <w:szCs w:val="24"/>
        </w:rPr>
      </w:pPr>
      <w:r w:rsidRPr="002C68D0">
        <w:rPr>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75264A" w:rsidRPr="002C68D0" w:rsidRDefault="0075264A" w:rsidP="0075264A">
      <w:pPr>
        <w:spacing w:line="240" w:lineRule="auto"/>
        <w:rPr>
          <w:b/>
          <w:bCs/>
          <w:sz w:val="24"/>
          <w:szCs w:val="24"/>
        </w:rPr>
      </w:pPr>
      <w:r w:rsidRPr="002C68D0">
        <w:rPr>
          <w:b/>
          <w:bCs/>
          <w:sz w:val="24"/>
          <w:szCs w:val="24"/>
        </w:rPr>
        <w:t>Числовые выражения</w:t>
      </w:r>
    </w:p>
    <w:p w:rsidR="0075264A" w:rsidRPr="002C68D0" w:rsidRDefault="0075264A" w:rsidP="0075264A">
      <w:pPr>
        <w:spacing w:line="240" w:lineRule="auto"/>
        <w:rPr>
          <w:sz w:val="24"/>
          <w:szCs w:val="24"/>
        </w:rPr>
      </w:pPr>
      <w:r w:rsidRPr="002C68D0">
        <w:rPr>
          <w:sz w:val="24"/>
          <w:szCs w:val="24"/>
        </w:rPr>
        <w:t>Числовое выражение и его значение, порядок выполнения действий.</w:t>
      </w:r>
    </w:p>
    <w:p w:rsidR="0075264A" w:rsidRPr="002C68D0" w:rsidRDefault="0075264A" w:rsidP="0075264A">
      <w:pPr>
        <w:spacing w:line="240" w:lineRule="auto"/>
        <w:rPr>
          <w:sz w:val="24"/>
          <w:szCs w:val="24"/>
        </w:rPr>
      </w:pPr>
      <w:r w:rsidRPr="002C68D0">
        <w:rPr>
          <w:sz w:val="24"/>
          <w:szCs w:val="24"/>
        </w:rPr>
        <w:t>Деление с остатком</w:t>
      </w:r>
    </w:p>
    <w:p w:rsidR="0075264A" w:rsidRPr="002C68D0" w:rsidRDefault="0075264A" w:rsidP="0075264A">
      <w:pPr>
        <w:spacing w:line="240" w:lineRule="auto"/>
        <w:rPr>
          <w:sz w:val="24"/>
          <w:szCs w:val="24"/>
        </w:rPr>
      </w:pPr>
      <w:r w:rsidRPr="002C68D0">
        <w:rPr>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75264A" w:rsidRPr="002C68D0" w:rsidRDefault="0075264A" w:rsidP="0075264A">
      <w:pPr>
        <w:spacing w:line="240" w:lineRule="auto"/>
        <w:rPr>
          <w:sz w:val="24"/>
          <w:szCs w:val="24"/>
        </w:rPr>
      </w:pPr>
      <w:r w:rsidRPr="002C68D0">
        <w:rPr>
          <w:sz w:val="24"/>
          <w:szCs w:val="24"/>
        </w:rPr>
        <w:t>Свойства и признаки делимости</w:t>
      </w:r>
    </w:p>
    <w:p w:rsidR="0075264A" w:rsidRPr="002C68D0" w:rsidRDefault="0075264A" w:rsidP="0075264A">
      <w:pPr>
        <w:spacing w:line="240" w:lineRule="auto"/>
        <w:rPr>
          <w:sz w:val="24"/>
          <w:szCs w:val="24"/>
        </w:rPr>
      </w:pPr>
      <w:r w:rsidRPr="002C68D0">
        <w:rPr>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75264A" w:rsidRPr="002C68D0" w:rsidRDefault="0075264A" w:rsidP="0075264A">
      <w:pPr>
        <w:spacing w:line="240" w:lineRule="auto"/>
        <w:rPr>
          <w:sz w:val="24"/>
          <w:szCs w:val="24"/>
        </w:rPr>
      </w:pPr>
      <w:r w:rsidRPr="002C68D0">
        <w:rPr>
          <w:sz w:val="24"/>
          <w:szCs w:val="24"/>
        </w:rPr>
        <w:t>Разложение числа на простые множители</w:t>
      </w:r>
    </w:p>
    <w:p w:rsidR="0075264A" w:rsidRPr="002C68D0" w:rsidRDefault="0075264A" w:rsidP="0075264A">
      <w:pPr>
        <w:spacing w:line="240" w:lineRule="auto"/>
        <w:rPr>
          <w:sz w:val="24"/>
          <w:szCs w:val="24"/>
        </w:rPr>
      </w:pPr>
      <w:r w:rsidRPr="002C68D0">
        <w:rPr>
          <w:sz w:val="24"/>
          <w:szCs w:val="24"/>
        </w:rPr>
        <w:lastRenderedPageBreak/>
        <w:t xml:space="preserve">Простые и составные числа, решето Эратосфена. </w:t>
      </w:r>
    </w:p>
    <w:p w:rsidR="0075264A" w:rsidRPr="002C68D0" w:rsidRDefault="0075264A" w:rsidP="0075264A">
      <w:pPr>
        <w:spacing w:line="240" w:lineRule="auto"/>
        <w:rPr>
          <w:sz w:val="24"/>
          <w:szCs w:val="24"/>
        </w:rPr>
      </w:pPr>
      <w:r w:rsidRPr="002C68D0">
        <w:rPr>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75264A" w:rsidRPr="002C68D0" w:rsidRDefault="0075264A" w:rsidP="0075264A">
      <w:pPr>
        <w:spacing w:line="240" w:lineRule="auto"/>
        <w:rPr>
          <w:b/>
          <w:bCs/>
          <w:sz w:val="24"/>
          <w:szCs w:val="24"/>
        </w:rPr>
      </w:pPr>
      <w:r w:rsidRPr="002C68D0">
        <w:rPr>
          <w:b/>
          <w:bCs/>
          <w:sz w:val="24"/>
          <w:szCs w:val="24"/>
        </w:rPr>
        <w:t>Алгебраические выражения</w:t>
      </w:r>
    </w:p>
    <w:p w:rsidR="0075264A" w:rsidRPr="002C68D0" w:rsidRDefault="0075264A" w:rsidP="0075264A">
      <w:pPr>
        <w:spacing w:line="240" w:lineRule="auto"/>
        <w:rPr>
          <w:sz w:val="24"/>
          <w:szCs w:val="24"/>
        </w:rPr>
      </w:pPr>
      <w:r w:rsidRPr="002C68D0">
        <w:rPr>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75264A" w:rsidRPr="002C68D0" w:rsidRDefault="0075264A" w:rsidP="0075264A">
      <w:pPr>
        <w:spacing w:line="240" w:lineRule="auto"/>
        <w:rPr>
          <w:sz w:val="24"/>
          <w:szCs w:val="24"/>
        </w:rPr>
      </w:pPr>
      <w:r w:rsidRPr="002C68D0">
        <w:rPr>
          <w:sz w:val="24"/>
          <w:szCs w:val="24"/>
        </w:rPr>
        <w:t>Делители и кратные</w:t>
      </w:r>
    </w:p>
    <w:p w:rsidR="0075264A" w:rsidRPr="002C68D0" w:rsidRDefault="0075264A" w:rsidP="0075264A">
      <w:pPr>
        <w:spacing w:line="240" w:lineRule="auto"/>
        <w:rPr>
          <w:sz w:val="24"/>
          <w:szCs w:val="24"/>
        </w:rPr>
      </w:pPr>
      <w:r w:rsidRPr="002C68D0">
        <w:rPr>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75264A" w:rsidRPr="002C68D0" w:rsidRDefault="0075264A" w:rsidP="0075264A">
      <w:pPr>
        <w:spacing w:line="240" w:lineRule="auto"/>
        <w:rPr>
          <w:b/>
          <w:bCs/>
          <w:sz w:val="24"/>
          <w:szCs w:val="24"/>
        </w:rPr>
      </w:pPr>
      <w:r w:rsidRPr="002C68D0">
        <w:rPr>
          <w:b/>
          <w:bCs/>
          <w:sz w:val="24"/>
          <w:szCs w:val="24"/>
        </w:rPr>
        <w:t>Дроби</w:t>
      </w:r>
    </w:p>
    <w:p w:rsidR="0075264A" w:rsidRPr="002C68D0" w:rsidRDefault="0075264A" w:rsidP="0075264A">
      <w:pPr>
        <w:spacing w:line="240" w:lineRule="auto"/>
        <w:rPr>
          <w:b/>
          <w:bCs/>
          <w:sz w:val="24"/>
          <w:szCs w:val="24"/>
        </w:rPr>
      </w:pPr>
      <w:r w:rsidRPr="002C68D0">
        <w:rPr>
          <w:b/>
          <w:bCs/>
          <w:sz w:val="24"/>
          <w:szCs w:val="24"/>
        </w:rPr>
        <w:t>Обыкновенные дроби</w:t>
      </w:r>
    </w:p>
    <w:p w:rsidR="0075264A" w:rsidRPr="002C68D0" w:rsidRDefault="0075264A" w:rsidP="0075264A">
      <w:pPr>
        <w:spacing w:line="240" w:lineRule="auto"/>
        <w:rPr>
          <w:sz w:val="24"/>
          <w:szCs w:val="24"/>
        </w:rPr>
      </w:pPr>
      <w:r w:rsidRPr="002C68D0">
        <w:rPr>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75264A" w:rsidRPr="002C68D0" w:rsidRDefault="0075264A" w:rsidP="0075264A">
      <w:pPr>
        <w:spacing w:line="240" w:lineRule="auto"/>
        <w:rPr>
          <w:sz w:val="24"/>
          <w:szCs w:val="24"/>
        </w:rPr>
      </w:pPr>
      <w:r w:rsidRPr="002C68D0">
        <w:rPr>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75264A" w:rsidRPr="002C68D0" w:rsidRDefault="0075264A" w:rsidP="0075264A">
      <w:pPr>
        <w:spacing w:line="240" w:lineRule="auto"/>
        <w:rPr>
          <w:sz w:val="24"/>
          <w:szCs w:val="24"/>
        </w:rPr>
      </w:pPr>
      <w:r w:rsidRPr="002C68D0">
        <w:rPr>
          <w:sz w:val="24"/>
          <w:szCs w:val="24"/>
        </w:rPr>
        <w:t xml:space="preserve">Приведение дробей к общему знаменателю. Сравнение обыкновенных дробей. </w:t>
      </w:r>
    </w:p>
    <w:p w:rsidR="0075264A" w:rsidRPr="002C68D0" w:rsidRDefault="0075264A" w:rsidP="0075264A">
      <w:pPr>
        <w:spacing w:line="240" w:lineRule="auto"/>
        <w:rPr>
          <w:sz w:val="24"/>
          <w:szCs w:val="24"/>
        </w:rPr>
      </w:pPr>
      <w:r w:rsidRPr="002C68D0">
        <w:rPr>
          <w:sz w:val="24"/>
          <w:szCs w:val="24"/>
        </w:rPr>
        <w:t xml:space="preserve">Сложение и вычитание обыкновенных дробей. Умножение и деление обыкновенных дробей. </w:t>
      </w:r>
    </w:p>
    <w:p w:rsidR="0075264A" w:rsidRPr="002C68D0" w:rsidRDefault="0075264A" w:rsidP="0075264A">
      <w:pPr>
        <w:spacing w:line="240" w:lineRule="auto"/>
        <w:rPr>
          <w:sz w:val="24"/>
          <w:szCs w:val="24"/>
        </w:rPr>
      </w:pPr>
      <w:r w:rsidRPr="002C68D0">
        <w:rPr>
          <w:sz w:val="24"/>
          <w:szCs w:val="24"/>
        </w:rPr>
        <w:t xml:space="preserve">Арифметические действия со смешанными дробями. </w:t>
      </w:r>
    </w:p>
    <w:p w:rsidR="0075264A" w:rsidRPr="002C68D0" w:rsidRDefault="0075264A" w:rsidP="0075264A">
      <w:pPr>
        <w:spacing w:line="240" w:lineRule="auto"/>
        <w:rPr>
          <w:sz w:val="24"/>
          <w:szCs w:val="24"/>
        </w:rPr>
      </w:pPr>
      <w:r w:rsidRPr="002C68D0">
        <w:rPr>
          <w:sz w:val="24"/>
          <w:szCs w:val="24"/>
        </w:rPr>
        <w:t>Арифметические действия с дробными числами.</w:t>
      </w:r>
      <w:r w:rsidRPr="002C68D0">
        <w:rPr>
          <w:sz w:val="24"/>
          <w:szCs w:val="24"/>
        </w:rPr>
        <w:tab/>
      </w:r>
    </w:p>
    <w:p w:rsidR="0075264A" w:rsidRPr="002C68D0" w:rsidRDefault="0075264A" w:rsidP="0075264A">
      <w:pPr>
        <w:spacing w:line="240" w:lineRule="auto"/>
        <w:rPr>
          <w:sz w:val="24"/>
          <w:szCs w:val="24"/>
        </w:rPr>
      </w:pPr>
      <w:r w:rsidRPr="002C68D0">
        <w:rPr>
          <w:sz w:val="24"/>
          <w:szCs w:val="24"/>
        </w:rPr>
        <w:t>Способы рационализации вычислений и их применение при выполнении действий.</w:t>
      </w:r>
    </w:p>
    <w:p w:rsidR="0075264A" w:rsidRPr="002C68D0" w:rsidRDefault="0075264A" w:rsidP="0075264A">
      <w:pPr>
        <w:spacing w:line="240" w:lineRule="auto"/>
        <w:rPr>
          <w:b/>
          <w:bCs/>
          <w:sz w:val="24"/>
          <w:szCs w:val="24"/>
        </w:rPr>
      </w:pPr>
      <w:r w:rsidRPr="002C68D0">
        <w:rPr>
          <w:b/>
          <w:bCs/>
          <w:sz w:val="24"/>
          <w:szCs w:val="24"/>
        </w:rPr>
        <w:t>Десятичные дроби</w:t>
      </w:r>
    </w:p>
    <w:p w:rsidR="0075264A" w:rsidRPr="002C68D0" w:rsidRDefault="0075264A" w:rsidP="0075264A">
      <w:pPr>
        <w:spacing w:line="240" w:lineRule="auto"/>
        <w:rPr>
          <w:sz w:val="24"/>
          <w:szCs w:val="24"/>
        </w:rPr>
      </w:pPr>
      <w:r w:rsidRPr="002C68D0">
        <w:rPr>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75264A" w:rsidRPr="002C68D0" w:rsidRDefault="0075264A" w:rsidP="0075264A">
      <w:pPr>
        <w:spacing w:line="240" w:lineRule="auto"/>
        <w:rPr>
          <w:b/>
          <w:bCs/>
          <w:sz w:val="24"/>
          <w:szCs w:val="24"/>
        </w:rPr>
      </w:pPr>
      <w:r w:rsidRPr="002C68D0">
        <w:rPr>
          <w:b/>
          <w:bCs/>
          <w:sz w:val="24"/>
          <w:szCs w:val="24"/>
        </w:rPr>
        <w:t>Отношение двух чисел</w:t>
      </w:r>
    </w:p>
    <w:p w:rsidR="0075264A" w:rsidRPr="002C68D0" w:rsidRDefault="0075264A" w:rsidP="0075264A">
      <w:pPr>
        <w:spacing w:line="240" w:lineRule="auto"/>
        <w:rPr>
          <w:sz w:val="24"/>
          <w:szCs w:val="24"/>
        </w:rPr>
      </w:pPr>
      <w:r w:rsidRPr="002C68D0">
        <w:rPr>
          <w:sz w:val="24"/>
          <w:szCs w:val="24"/>
        </w:rPr>
        <w:t>Масштаб на плане и карте. Пропорции. Свойства пропорций, применение пропорций и отношений при решении задач.</w:t>
      </w:r>
    </w:p>
    <w:p w:rsidR="0075264A" w:rsidRPr="002C68D0" w:rsidRDefault="0075264A" w:rsidP="0075264A">
      <w:pPr>
        <w:spacing w:line="240" w:lineRule="auto"/>
        <w:rPr>
          <w:b/>
          <w:bCs/>
          <w:sz w:val="24"/>
          <w:szCs w:val="24"/>
        </w:rPr>
      </w:pPr>
      <w:r w:rsidRPr="002C68D0">
        <w:rPr>
          <w:b/>
          <w:bCs/>
          <w:sz w:val="24"/>
          <w:szCs w:val="24"/>
        </w:rPr>
        <w:t>Среднее арифметическое чисел</w:t>
      </w:r>
    </w:p>
    <w:p w:rsidR="0075264A" w:rsidRPr="002C68D0" w:rsidRDefault="0075264A" w:rsidP="0075264A">
      <w:pPr>
        <w:spacing w:line="240" w:lineRule="auto"/>
        <w:rPr>
          <w:sz w:val="24"/>
          <w:szCs w:val="24"/>
        </w:rPr>
      </w:pPr>
      <w:r w:rsidRPr="002C68D0">
        <w:rPr>
          <w:sz w:val="24"/>
          <w:szCs w:val="24"/>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75264A" w:rsidRPr="002C68D0" w:rsidRDefault="0075264A" w:rsidP="0075264A">
      <w:pPr>
        <w:spacing w:line="240" w:lineRule="auto"/>
        <w:rPr>
          <w:b/>
          <w:bCs/>
          <w:sz w:val="24"/>
          <w:szCs w:val="24"/>
        </w:rPr>
      </w:pPr>
      <w:r w:rsidRPr="002C68D0">
        <w:rPr>
          <w:b/>
          <w:bCs/>
          <w:sz w:val="24"/>
          <w:szCs w:val="24"/>
        </w:rPr>
        <w:t>Проценты</w:t>
      </w:r>
    </w:p>
    <w:p w:rsidR="0075264A" w:rsidRPr="002C68D0" w:rsidRDefault="0075264A" w:rsidP="0075264A">
      <w:pPr>
        <w:spacing w:line="240" w:lineRule="auto"/>
        <w:rPr>
          <w:sz w:val="24"/>
          <w:szCs w:val="24"/>
        </w:rPr>
      </w:pPr>
      <w:r w:rsidRPr="002C68D0">
        <w:rPr>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75264A" w:rsidRPr="002C68D0" w:rsidRDefault="0075264A" w:rsidP="0075264A">
      <w:pPr>
        <w:spacing w:line="240" w:lineRule="auto"/>
        <w:rPr>
          <w:b/>
          <w:bCs/>
          <w:sz w:val="24"/>
          <w:szCs w:val="24"/>
        </w:rPr>
      </w:pPr>
      <w:r w:rsidRPr="002C68D0">
        <w:rPr>
          <w:b/>
          <w:bCs/>
          <w:sz w:val="24"/>
          <w:szCs w:val="24"/>
        </w:rPr>
        <w:t>Диаграммы</w:t>
      </w:r>
    </w:p>
    <w:p w:rsidR="0075264A" w:rsidRPr="002C68D0" w:rsidRDefault="0075264A" w:rsidP="0075264A">
      <w:pPr>
        <w:spacing w:line="240" w:lineRule="auto"/>
        <w:rPr>
          <w:sz w:val="24"/>
          <w:szCs w:val="24"/>
        </w:rPr>
      </w:pPr>
      <w:r w:rsidRPr="002C68D0">
        <w:rPr>
          <w:sz w:val="24"/>
          <w:szCs w:val="24"/>
        </w:rPr>
        <w:t>Столбчатые и круговые диаграммы. Извлечение информации из диаграмм. Изображение диаграмм по числовым данным.</w:t>
      </w:r>
    </w:p>
    <w:p w:rsidR="0075264A" w:rsidRPr="002C68D0" w:rsidRDefault="0075264A" w:rsidP="0075264A">
      <w:pPr>
        <w:spacing w:line="240" w:lineRule="auto"/>
        <w:rPr>
          <w:b/>
          <w:bCs/>
          <w:sz w:val="24"/>
          <w:szCs w:val="24"/>
        </w:rPr>
      </w:pPr>
      <w:r w:rsidRPr="002C68D0">
        <w:rPr>
          <w:b/>
          <w:bCs/>
          <w:sz w:val="24"/>
          <w:szCs w:val="24"/>
        </w:rPr>
        <w:t>Рациональные числа</w:t>
      </w:r>
    </w:p>
    <w:p w:rsidR="0075264A" w:rsidRPr="002C68D0" w:rsidRDefault="0075264A" w:rsidP="0075264A">
      <w:pPr>
        <w:spacing w:line="240" w:lineRule="auto"/>
        <w:rPr>
          <w:sz w:val="24"/>
          <w:szCs w:val="24"/>
        </w:rPr>
      </w:pPr>
      <w:r w:rsidRPr="002C68D0">
        <w:rPr>
          <w:sz w:val="24"/>
          <w:szCs w:val="24"/>
        </w:rPr>
        <w:t>Положительные и отрицательные числа</w:t>
      </w:r>
    </w:p>
    <w:p w:rsidR="0075264A" w:rsidRPr="002C68D0" w:rsidRDefault="0075264A" w:rsidP="0075264A">
      <w:pPr>
        <w:spacing w:line="240" w:lineRule="auto"/>
        <w:rPr>
          <w:sz w:val="24"/>
          <w:szCs w:val="24"/>
        </w:rPr>
      </w:pPr>
      <w:r w:rsidRPr="002C68D0">
        <w:rPr>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75264A" w:rsidRPr="002C68D0" w:rsidRDefault="0075264A" w:rsidP="0075264A">
      <w:pPr>
        <w:spacing w:line="240" w:lineRule="auto"/>
        <w:rPr>
          <w:sz w:val="24"/>
          <w:szCs w:val="24"/>
        </w:rPr>
      </w:pPr>
      <w:r w:rsidRPr="002C68D0">
        <w:rPr>
          <w:sz w:val="24"/>
          <w:szCs w:val="24"/>
        </w:rPr>
        <w:t>Понятие о рациональном числе. Первичное представление о множестве рациональных чисел. Действия с рациональными числами.</w:t>
      </w:r>
    </w:p>
    <w:p w:rsidR="0075264A" w:rsidRPr="002C68D0" w:rsidRDefault="0075264A" w:rsidP="0075264A">
      <w:pPr>
        <w:spacing w:line="240" w:lineRule="auto"/>
        <w:rPr>
          <w:b/>
          <w:bCs/>
          <w:sz w:val="24"/>
          <w:szCs w:val="24"/>
        </w:rPr>
      </w:pPr>
      <w:r w:rsidRPr="002C68D0">
        <w:rPr>
          <w:b/>
          <w:bCs/>
          <w:sz w:val="24"/>
          <w:szCs w:val="24"/>
        </w:rPr>
        <w:lastRenderedPageBreak/>
        <w:t>Решение текстовых задач</w:t>
      </w:r>
    </w:p>
    <w:p w:rsidR="0075264A" w:rsidRPr="002C68D0" w:rsidRDefault="0075264A" w:rsidP="0075264A">
      <w:pPr>
        <w:spacing w:line="240" w:lineRule="auto"/>
        <w:rPr>
          <w:sz w:val="24"/>
          <w:szCs w:val="24"/>
        </w:rPr>
      </w:pPr>
      <w:r w:rsidRPr="002C68D0">
        <w:rPr>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75264A" w:rsidRPr="002C68D0" w:rsidRDefault="0075264A" w:rsidP="0075264A">
      <w:pPr>
        <w:spacing w:line="240" w:lineRule="auto"/>
        <w:rPr>
          <w:sz w:val="24"/>
          <w:szCs w:val="24"/>
        </w:rPr>
      </w:pPr>
      <w:r w:rsidRPr="002C68D0">
        <w:rPr>
          <w:sz w:val="24"/>
          <w:szCs w:val="24"/>
        </w:rPr>
        <w:t>Задачи на все арифметические действия</w:t>
      </w:r>
    </w:p>
    <w:p w:rsidR="0075264A" w:rsidRPr="002C68D0" w:rsidRDefault="0075264A" w:rsidP="0075264A">
      <w:pPr>
        <w:spacing w:line="240" w:lineRule="auto"/>
        <w:rPr>
          <w:sz w:val="24"/>
          <w:szCs w:val="24"/>
        </w:rPr>
      </w:pPr>
      <w:r w:rsidRPr="002C68D0">
        <w:rPr>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75264A" w:rsidRPr="002C68D0" w:rsidRDefault="0075264A" w:rsidP="0075264A">
      <w:pPr>
        <w:spacing w:line="240" w:lineRule="auto"/>
        <w:rPr>
          <w:sz w:val="24"/>
          <w:szCs w:val="24"/>
        </w:rPr>
      </w:pPr>
      <w:r w:rsidRPr="002C68D0">
        <w:rPr>
          <w:sz w:val="24"/>
          <w:szCs w:val="24"/>
        </w:rPr>
        <w:t>Задачи на движение, работу и покупки</w:t>
      </w:r>
    </w:p>
    <w:p w:rsidR="0075264A" w:rsidRPr="002C68D0" w:rsidRDefault="0075264A" w:rsidP="0075264A">
      <w:pPr>
        <w:spacing w:line="240" w:lineRule="auto"/>
        <w:rPr>
          <w:sz w:val="24"/>
          <w:szCs w:val="24"/>
        </w:rPr>
      </w:pPr>
      <w:r w:rsidRPr="002C68D0">
        <w:rPr>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75264A" w:rsidRPr="002C68D0" w:rsidRDefault="0075264A" w:rsidP="0075264A">
      <w:pPr>
        <w:spacing w:line="240" w:lineRule="auto"/>
        <w:rPr>
          <w:sz w:val="24"/>
          <w:szCs w:val="24"/>
        </w:rPr>
      </w:pPr>
      <w:r w:rsidRPr="002C68D0">
        <w:rPr>
          <w:sz w:val="24"/>
          <w:szCs w:val="24"/>
        </w:rPr>
        <w:t>Задачи на части, доли, проценты</w:t>
      </w:r>
    </w:p>
    <w:p w:rsidR="0075264A" w:rsidRPr="002C68D0" w:rsidRDefault="0075264A" w:rsidP="0075264A">
      <w:pPr>
        <w:spacing w:line="240" w:lineRule="auto"/>
        <w:rPr>
          <w:sz w:val="24"/>
          <w:szCs w:val="24"/>
        </w:rPr>
      </w:pPr>
      <w:r w:rsidRPr="002C68D0">
        <w:rPr>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75264A" w:rsidRPr="002C68D0" w:rsidRDefault="0075264A" w:rsidP="0075264A">
      <w:pPr>
        <w:spacing w:line="240" w:lineRule="auto"/>
        <w:rPr>
          <w:sz w:val="24"/>
          <w:szCs w:val="24"/>
        </w:rPr>
      </w:pPr>
      <w:r w:rsidRPr="002C68D0">
        <w:rPr>
          <w:sz w:val="24"/>
          <w:szCs w:val="24"/>
        </w:rPr>
        <w:t>Логические задачи</w:t>
      </w:r>
    </w:p>
    <w:p w:rsidR="0075264A" w:rsidRPr="002C68D0" w:rsidRDefault="0075264A" w:rsidP="0075264A">
      <w:pPr>
        <w:spacing w:line="240" w:lineRule="auto"/>
        <w:rPr>
          <w:sz w:val="24"/>
          <w:szCs w:val="24"/>
        </w:rPr>
      </w:pPr>
      <w:r w:rsidRPr="002C68D0">
        <w:rPr>
          <w:sz w:val="24"/>
          <w:szCs w:val="24"/>
        </w:rPr>
        <w:t xml:space="preserve">Решение несложных логических задач. Решение логических задач с помощью графов, таблиц. </w:t>
      </w:r>
    </w:p>
    <w:p w:rsidR="0075264A" w:rsidRPr="002C68D0" w:rsidRDefault="0075264A" w:rsidP="0075264A">
      <w:pPr>
        <w:spacing w:line="240" w:lineRule="auto"/>
        <w:rPr>
          <w:sz w:val="24"/>
          <w:szCs w:val="24"/>
        </w:rPr>
      </w:pPr>
      <w:r w:rsidRPr="002C68D0">
        <w:rPr>
          <w:sz w:val="24"/>
          <w:szCs w:val="24"/>
        </w:rPr>
        <w:t>Основные методы решения текстовых задач: арифметический, перебор вариантов.</w:t>
      </w:r>
    </w:p>
    <w:p w:rsidR="0075264A" w:rsidRPr="002C68D0" w:rsidRDefault="0075264A" w:rsidP="0075264A">
      <w:pPr>
        <w:spacing w:line="240" w:lineRule="auto"/>
        <w:rPr>
          <w:b/>
          <w:bCs/>
          <w:sz w:val="24"/>
          <w:szCs w:val="24"/>
        </w:rPr>
      </w:pPr>
      <w:r w:rsidRPr="002C68D0">
        <w:rPr>
          <w:b/>
          <w:bCs/>
          <w:sz w:val="24"/>
          <w:szCs w:val="24"/>
        </w:rPr>
        <w:t>Наглядная геометрия</w:t>
      </w:r>
    </w:p>
    <w:p w:rsidR="0075264A" w:rsidRPr="002C68D0" w:rsidRDefault="0075264A" w:rsidP="0075264A">
      <w:pPr>
        <w:spacing w:line="240" w:lineRule="auto"/>
        <w:rPr>
          <w:sz w:val="24"/>
          <w:szCs w:val="24"/>
        </w:rPr>
      </w:pPr>
      <w:r w:rsidRPr="002C68D0">
        <w:rPr>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75264A" w:rsidRPr="002C68D0" w:rsidRDefault="0075264A" w:rsidP="0075264A">
      <w:pPr>
        <w:spacing w:line="240" w:lineRule="auto"/>
        <w:rPr>
          <w:sz w:val="24"/>
          <w:szCs w:val="24"/>
        </w:rPr>
      </w:pPr>
      <w:r w:rsidRPr="002C68D0">
        <w:rPr>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75264A" w:rsidRPr="002C68D0" w:rsidRDefault="0075264A" w:rsidP="0075264A">
      <w:pPr>
        <w:spacing w:line="240" w:lineRule="auto"/>
        <w:rPr>
          <w:sz w:val="24"/>
          <w:szCs w:val="24"/>
        </w:rPr>
      </w:pPr>
      <w:r w:rsidRPr="002C68D0">
        <w:rPr>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75264A" w:rsidRPr="002C68D0" w:rsidRDefault="0075264A" w:rsidP="0075264A">
      <w:pPr>
        <w:spacing w:line="240" w:lineRule="auto"/>
        <w:rPr>
          <w:sz w:val="24"/>
          <w:szCs w:val="24"/>
        </w:rPr>
      </w:pPr>
      <w:r w:rsidRPr="002C68D0">
        <w:rPr>
          <w:sz w:val="24"/>
          <w:szCs w:val="24"/>
        </w:rPr>
        <w:t>Понятие объема; единицы объема. Объем прямоугольного параллелепипеда, куба.</w:t>
      </w:r>
    </w:p>
    <w:p w:rsidR="0075264A" w:rsidRPr="002C68D0" w:rsidRDefault="0075264A" w:rsidP="0075264A">
      <w:pPr>
        <w:spacing w:line="240" w:lineRule="auto"/>
        <w:rPr>
          <w:sz w:val="24"/>
          <w:szCs w:val="24"/>
        </w:rPr>
      </w:pPr>
      <w:r w:rsidRPr="002C68D0">
        <w:rPr>
          <w:sz w:val="24"/>
          <w:szCs w:val="24"/>
        </w:rPr>
        <w:t>Понятие о равенстве фигур. Центральная, осевая и зеркальная симметрии. Изображение симметричных фигур.</w:t>
      </w:r>
    </w:p>
    <w:p w:rsidR="0075264A" w:rsidRPr="002C68D0" w:rsidRDefault="0075264A" w:rsidP="0075264A">
      <w:pPr>
        <w:spacing w:line="240" w:lineRule="auto"/>
        <w:rPr>
          <w:sz w:val="24"/>
          <w:szCs w:val="24"/>
        </w:rPr>
      </w:pPr>
      <w:r w:rsidRPr="002C68D0">
        <w:rPr>
          <w:sz w:val="24"/>
          <w:szCs w:val="24"/>
        </w:rPr>
        <w:t>Решение практических задач с применением простейших свойств фигур.</w:t>
      </w:r>
    </w:p>
    <w:p w:rsidR="0075264A" w:rsidRPr="002C68D0" w:rsidRDefault="0075264A" w:rsidP="0075264A">
      <w:pPr>
        <w:spacing w:line="240" w:lineRule="auto"/>
        <w:rPr>
          <w:b/>
          <w:bCs/>
          <w:sz w:val="24"/>
          <w:szCs w:val="24"/>
        </w:rPr>
      </w:pPr>
      <w:r w:rsidRPr="002C68D0">
        <w:rPr>
          <w:b/>
          <w:bCs/>
          <w:sz w:val="24"/>
          <w:szCs w:val="24"/>
        </w:rPr>
        <w:t>История математики</w:t>
      </w:r>
    </w:p>
    <w:p w:rsidR="0075264A" w:rsidRPr="002C68D0" w:rsidRDefault="0075264A" w:rsidP="0075264A">
      <w:pPr>
        <w:spacing w:line="240" w:lineRule="auto"/>
        <w:rPr>
          <w:sz w:val="24"/>
          <w:szCs w:val="24"/>
        </w:rPr>
      </w:pPr>
      <w:r w:rsidRPr="002C68D0">
        <w:rPr>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75264A" w:rsidRPr="002C68D0" w:rsidRDefault="0075264A" w:rsidP="0075264A">
      <w:pPr>
        <w:spacing w:line="240" w:lineRule="auto"/>
        <w:rPr>
          <w:sz w:val="24"/>
          <w:szCs w:val="24"/>
        </w:rPr>
      </w:pPr>
      <w:r w:rsidRPr="002C68D0">
        <w:rPr>
          <w:sz w:val="24"/>
          <w:szCs w:val="24"/>
        </w:rPr>
        <w:t>Рождение шестидесятеричной системы счисления. Появление десятичной записи чисел.</w:t>
      </w:r>
    </w:p>
    <w:p w:rsidR="0075264A" w:rsidRPr="002C68D0" w:rsidRDefault="0075264A" w:rsidP="0075264A">
      <w:pPr>
        <w:spacing w:line="240" w:lineRule="auto"/>
        <w:rPr>
          <w:sz w:val="24"/>
          <w:szCs w:val="24"/>
        </w:rPr>
      </w:pPr>
      <w:r w:rsidRPr="002C68D0">
        <w:rPr>
          <w:sz w:val="24"/>
          <w:szCs w:val="24"/>
        </w:rPr>
        <w:t xml:space="preserve">Рождение и развитие арифметики натуральных чисел. НОК, НОД, простые числа. Решето Эратосфена.  </w:t>
      </w:r>
    </w:p>
    <w:p w:rsidR="0075264A" w:rsidRPr="002C68D0" w:rsidRDefault="0075264A" w:rsidP="0075264A">
      <w:pPr>
        <w:spacing w:line="240" w:lineRule="auto"/>
        <w:rPr>
          <w:sz w:val="24"/>
          <w:szCs w:val="24"/>
        </w:rPr>
      </w:pPr>
      <w:r w:rsidRPr="002C68D0">
        <w:rPr>
          <w:sz w:val="24"/>
          <w:szCs w:val="24"/>
        </w:rPr>
        <w:t xml:space="preserve">Появление нуля и отрицательных чисел в математике древности. Роль Диофанта. Почему </w:t>
      </w:r>
      <w:r w:rsidR="00220310" w:rsidRPr="00220310">
        <w:rPr>
          <w:sz w:val="24"/>
          <w:szCs w:val="24"/>
        </w:rPr>
        <w:pict>
          <v:shape id="_x0000_i1047" type="#_x0000_t75" style="width:81.75pt;height:21.75pt">
            <v:imagedata r:id="rId12" o:title=""/>
          </v:shape>
        </w:pict>
      </w:r>
      <w:r w:rsidRPr="002C68D0">
        <w:rPr>
          <w:sz w:val="24"/>
          <w:szCs w:val="24"/>
        </w:rPr>
        <w:t>?</w:t>
      </w:r>
    </w:p>
    <w:p w:rsidR="0075264A" w:rsidRPr="002C68D0" w:rsidRDefault="0075264A" w:rsidP="0075264A">
      <w:pPr>
        <w:spacing w:line="240" w:lineRule="auto"/>
        <w:rPr>
          <w:sz w:val="24"/>
          <w:szCs w:val="24"/>
        </w:rPr>
      </w:pPr>
      <w:r w:rsidRPr="002C68D0">
        <w:rPr>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75264A" w:rsidRPr="002C68D0" w:rsidRDefault="0075264A" w:rsidP="0075264A">
      <w:pPr>
        <w:spacing w:line="240" w:lineRule="auto"/>
        <w:rPr>
          <w:b/>
          <w:bCs/>
          <w:sz w:val="24"/>
          <w:szCs w:val="24"/>
        </w:rPr>
      </w:pPr>
      <w:bookmarkStart w:id="53" w:name="_Toc405513920"/>
      <w:bookmarkStart w:id="54" w:name="_Toc284662798"/>
      <w:bookmarkStart w:id="55" w:name="_Toc284663425"/>
      <w:r w:rsidRPr="002C68D0">
        <w:rPr>
          <w:b/>
          <w:bCs/>
          <w:sz w:val="24"/>
          <w:szCs w:val="24"/>
        </w:rPr>
        <w:t>Содержание курса математики в 7–9 классах</w:t>
      </w:r>
      <w:bookmarkEnd w:id="53"/>
      <w:bookmarkEnd w:id="54"/>
      <w:bookmarkEnd w:id="55"/>
    </w:p>
    <w:p w:rsidR="0075264A" w:rsidRPr="002C68D0" w:rsidRDefault="0075264A" w:rsidP="0075264A">
      <w:pPr>
        <w:spacing w:line="240" w:lineRule="auto"/>
        <w:rPr>
          <w:b/>
          <w:bCs/>
          <w:sz w:val="24"/>
          <w:szCs w:val="24"/>
        </w:rPr>
      </w:pPr>
      <w:bookmarkStart w:id="56" w:name="_Toc405513921"/>
      <w:bookmarkStart w:id="57" w:name="_Toc284662799"/>
      <w:bookmarkStart w:id="58" w:name="_Toc284663426"/>
      <w:r w:rsidRPr="002C68D0">
        <w:rPr>
          <w:b/>
          <w:bCs/>
          <w:sz w:val="24"/>
          <w:szCs w:val="24"/>
        </w:rPr>
        <w:t>Алгебра</w:t>
      </w:r>
      <w:bookmarkEnd w:id="56"/>
      <w:bookmarkEnd w:id="57"/>
      <w:bookmarkEnd w:id="58"/>
    </w:p>
    <w:p w:rsidR="0075264A" w:rsidRPr="002C68D0" w:rsidRDefault="0075264A" w:rsidP="0075264A">
      <w:pPr>
        <w:spacing w:line="240" w:lineRule="auto"/>
        <w:rPr>
          <w:b/>
          <w:bCs/>
          <w:sz w:val="24"/>
          <w:szCs w:val="24"/>
        </w:rPr>
      </w:pPr>
      <w:r w:rsidRPr="002C68D0">
        <w:rPr>
          <w:b/>
          <w:bCs/>
          <w:sz w:val="24"/>
          <w:szCs w:val="24"/>
        </w:rPr>
        <w:t>Числа</w:t>
      </w:r>
    </w:p>
    <w:p w:rsidR="0075264A" w:rsidRPr="002C68D0" w:rsidRDefault="0075264A" w:rsidP="0075264A">
      <w:pPr>
        <w:spacing w:line="240" w:lineRule="auto"/>
        <w:rPr>
          <w:b/>
          <w:bCs/>
          <w:sz w:val="24"/>
          <w:szCs w:val="24"/>
        </w:rPr>
      </w:pPr>
      <w:r w:rsidRPr="002C68D0">
        <w:rPr>
          <w:b/>
          <w:bCs/>
          <w:sz w:val="24"/>
          <w:szCs w:val="24"/>
        </w:rPr>
        <w:lastRenderedPageBreak/>
        <w:t>Рациональные числа</w:t>
      </w:r>
    </w:p>
    <w:p w:rsidR="0075264A" w:rsidRPr="002C68D0" w:rsidRDefault="0075264A" w:rsidP="0075264A">
      <w:pPr>
        <w:spacing w:line="240" w:lineRule="auto"/>
        <w:rPr>
          <w:sz w:val="24"/>
          <w:szCs w:val="24"/>
        </w:rPr>
      </w:pPr>
      <w:r w:rsidRPr="002C68D0">
        <w:rPr>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75264A" w:rsidRPr="002C68D0" w:rsidRDefault="0075264A" w:rsidP="0075264A">
      <w:pPr>
        <w:spacing w:line="240" w:lineRule="auto"/>
        <w:rPr>
          <w:b/>
          <w:bCs/>
          <w:sz w:val="24"/>
          <w:szCs w:val="24"/>
        </w:rPr>
      </w:pPr>
      <w:r w:rsidRPr="002C68D0">
        <w:rPr>
          <w:b/>
          <w:bCs/>
          <w:sz w:val="24"/>
          <w:szCs w:val="24"/>
        </w:rPr>
        <w:t>Иррациональные числа</w:t>
      </w:r>
    </w:p>
    <w:p w:rsidR="0075264A" w:rsidRPr="002C68D0" w:rsidRDefault="0075264A" w:rsidP="0075264A">
      <w:pPr>
        <w:spacing w:line="240" w:lineRule="auto"/>
        <w:rPr>
          <w:sz w:val="24"/>
          <w:szCs w:val="24"/>
        </w:rPr>
      </w:pPr>
      <w:r w:rsidRPr="002C68D0">
        <w:rPr>
          <w:sz w:val="24"/>
          <w:szCs w:val="24"/>
        </w:rPr>
        <w:t>Понятие иррационального числа. Распознавание иррациональных чисел. Примеры доказательств в алгебре. Иррациональность числа</w:t>
      </w:r>
      <w:r w:rsidR="00220310" w:rsidRPr="00220310">
        <w:rPr>
          <w:sz w:val="24"/>
          <w:szCs w:val="24"/>
        </w:rPr>
        <w:pict>
          <v:shape id="_x0000_i1048" type="#_x0000_t75" style="width:18pt;height:18pt">
            <v:imagedata r:id="rId13" o:title=""/>
          </v:shape>
        </w:pict>
      </w:r>
      <w:r w:rsidRPr="002C68D0">
        <w:rPr>
          <w:sz w:val="24"/>
          <w:szCs w:val="24"/>
        </w:rPr>
        <w:t>. Применение в геометрии. Сравнение иррациональных чисел. Множество действительных чисел.</w:t>
      </w:r>
    </w:p>
    <w:p w:rsidR="0075264A" w:rsidRPr="002C68D0" w:rsidRDefault="0075264A" w:rsidP="0075264A">
      <w:pPr>
        <w:spacing w:line="240" w:lineRule="auto"/>
        <w:rPr>
          <w:b/>
          <w:bCs/>
          <w:sz w:val="24"/>
          <w:szCs w:val="24"/>
        </w:rPr>
      </w:pPr>
      <w:r w:rsidRPr="002C68D0">
        <w:rPr>
          <w:b/>
          <w:bCs/>
          <w:sz w:val="24"/>
          <w:szCs w:val="24"/>
        </w:rPr>
        <w:t>Тождественные преобразования</w:t>
      </w:r>
    </w:p>
    <w:p w:rsidR="0075264A" w:rsidRPr="002C68D0" w:rsidRDefault="0075264A" w:rsidP="0075264A">
      <w:pPr>
        <w:spacing w:line="240" w:lineRule="auto"/>
        <w:rPr>
          <w:b/>
          <w:bCs/>
          <w:sz w:val="24"/>
          <w:szCs w:val="24"/>
        </w:rPr>
      </w:pPr>
      <w:r w:rsidRPr="002C68D0">
        <w:rPr>
          <w:b/>
          <w:bCs/>
          <w:sz w:val="24"/>
          <w:szCs w:val="24"/>
        </w:rPr>
        <w:t>Числовые и буквенные выражения</w:t>
      </w:r>
    </w:p>
    <w:p w:rsidR="0075264A" w:rsidRPr="002C68D0" w:rsidRDefault="0075264A" w:rsidP="0075264A">
      <w:pPr>
        <w:spacing w:line="240" w:lineRule="auto"/>
        <w:rPr>
          <w:sz w:val="24"/>
          <w:szCs w:val="24"/>
        </w:rPr>
      </w:pPr>
      <w:r w:rsidRPr="002C68D0">
        <w:rPr>
          <w:sz w:val="24"/>
          <w:szCs w:val="24"/>
        </w:rPr>
        <w:t xml:space="preserve">Выражение с переменной. Значение выражения. Подстановка выражений вместо переменных. </w:t>
      </w:r>
    </w:p>
    <w:p w:rsidR="0075264A" w:rsidRPr="002C68D0" w:rsidRDefault="0075264A" w:rsidP="0075264A">
      <w:pPr>
        <w:spacing w:line="240" w:lineRule="auto"/>
        <w:rPr>
          <w:b/>
          <w:bCs/>
          <w:sz w:val="24"/>
          <w:szCs w:val="24"/>
        </w:rPr>
      </w:pPr>
      <w:r w:rsidRPr="002C68D0">
        <w:rPr>
          <w:b/>
          <w:bCs/>
          <w:sz w:val="24"/>
          <w:szCs w:val="24"/>
        </w:rPr>
        <w:t>Целые выражения</w:t>
      </w:r>
    </w:p>
    <w:p w:rsidR="0075264A" w:rsidRPr="002C68D0" w:rsidRDefault="0075264A" w:rsidP="0075264A">
      <w:pPr>
        <w:spacing w:line="240" w:lineRule="auto"/>
        <w:rPr>
          <w:sz w:val="24"/>
          <w:szCs w:val="24"/>
        </w:rPr>
      </w:pPr>
      <w:r w:rsidRPr="002C68D0">
        <w:rPr>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75264A" w:rsidRPr="002C68D0" w:rsidRDefault="0075264A" w:rsidP="0075264A">
      <w:pPr>
        <w:spacing w:line="240" w:lineRule="auto"/>
        <w:rPr>
          <w:sz w:val="24"/>
          <w:szCs w:val="24"/>
        </w:rPr>
      </w:pPr>
      <w:r w:rsidRPr="002C68D0">
        <w:rPr>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75264A" w:rsidRPr="002C68D0" w:rsidRDefault="0075264A" w:rsidP="0075264A">
      <w:pPr>
        <w:spacing w:line="240" w:lineRule="auto"/>
        <w:rPr>
          <w:b/>
          <w:bCs/>
          <w:sz w:val="24"/>
          <w:szCs w:val="24"/>
        </w:rPr>
      </w:pPr>
      <w:r w:rsidRPr="002C68D0">
        <w:rPr>
          <w:b/>
          <w:bCs/>
          <w:sz w:val="24"/>
          <w:szCs w:val="24"/>
        </w:rPr>
        <w:t>Дробно-рациональные выражения</w:t>
      </w:r>
    </w:p>
    <w:p w:rsidR="0075264A" w:rsidRPr="002C68D0" w:rsidRDefault="0075264A" w:rsidP="0075264A">
      <w:pPr>
        <w:spacing w:line="240" w:lineRule="auto"/>
        <w:rPr>
          <w:sz w:val="24"/>
          <w:szCs w:val="24"/>
        </w:rPr>
      </w:pPr>
      <w:r w:rsidRPr="002C68D0">
        <w:rPr>
          <w:sz w:val="24"/>
          <w:szCs w:val="24"/>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75264A" w:rsidRPr="002C68D0" w:rsidRDefault="0075264A" w:rsidP="0075264A">
      <w:pPr>
        <w:spacing w:line="240" w:lineRule="auto"/>
        <w:rPr>
          <w:sz w:val="24"/>
          <w:szCs w:val="24"/>
        </w:rPr>
      </w:pPr>
      <w:r w:rsidRPr="002C68D0">
        <w:rPr>
          <w:sz w:val="24"/>
          <w:szCs w:val="24"/>
        </w:rPr>
        <w:t>Преобразование выражений, содержащих знак модуля.</w:t>
      </w:r>
    </w:p>
    <w:p w:rsidR="0075264A" w:rsidRPr="002C68D0" w:rsidRDefault="0075264A" w:rsidP="0075264A">
      <w:pPr>
        <w:spacing w:line="240" w:lineRule="auto"/>
        <w:rPr>
          <w:b/>
          <w:bCs/>
          <w:sz w:val="24"/>
          <w:szCs w:val="24"/>
        </w:rPr>
      </w:pPr>
      <w:r w:rsidRPr="002C68D0">
        <w:rPr>
          <w:b/>
          <w:bCs/>
          <w:sz w:val="24"/>
          <w:szCs w:val="24"/>
        </w:rPr>
        <w:t>Квадратные корни</w:t>
      </w:r>
    </w:p>
    <w:p w:rsidR="0075264A" w:rsidRPr="002C68D0" w:rsidRDefault="0075264A" w:rsidP="0075264A">
      <w:pPr>
        <w:spacing w:line="240" w:lineRule="auto"/>
        <w:rPr>
          <w:sz w:val="24"/>
          <w:szCs w:val="24"/>
        </w:rPr>
      </w:pPr>
      <w:r w:rsidRPr="002C68D0">
        <w:rPr>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75264A" w:rsidRPr="002C68D0" w:rsidRDefault="0075264A" w:rsidP="0075264A">
      <w:pPr>
        <w:spacing w:line="240" w:lineRule="auto"/>
        <w:rPr>
          <w:b/>
          <w:bCs/>
          <w:sz w:val="24"/>
          <w:szCs w:val="24"/>
        </w:rPr>
      </w:pPr>
      <w:r w:rsidRPr="002C68D0">
        <w:rPr>
          <w:b/>
          <w:bCs/>
          <w:sz w:val="24"/>
          <w:szCs w:val="24"/>
        </w:rPr>
        <w:t>Уравнения и неравенства</w:t>
      </w:r>
    </w:p>
    <w:p w:rsidR="0075264A" w:rsidRPr="002C68D0" w:rsidRDefault="0075264A" w:rsidP="0075264A">
      <w:pPr>
        <w:spacing w:line="240" w:lineRule="auto"/>
        <w:rPr>
          <w:sz w:val="24"/>
          <w:szCs w:val="24"/>
        </w:rPr>
      </w:pPr>
      <w:r w:rsidRPr="002C68D0">
        <w:rPr>
          <w:sz w:val="24"/>
          <w:szCs w:val="24"/>
        </w:rPr>
        <w:t>Равенства</w:t>
      </w:r>
    </w:p>
    <w:p w:rsidR="0075264A" w:rsidRPr="002C68D0" w:rsidRDefault="0075264A" w:rsidP="0075264A">
      <w:pPr>
        <w:spacing w:line="240" w:lineRule="auto"/>
        <w:rPr>
          <w:sz w:val="24"/>
          <w:szCs w:val="24"/>
        </w:rPr>
      </w:pPr>
      <w:r w:rsidRPr="002C68D0">
        <w:rPr>
          <w:sz w:val="24"/>
          <w:szCs w:val="24"/>
        </w:rPr>
        <w:t xml:space="preserve">Числовое равенство. Свойства числовых равенств. Равенство с переменной. </w:t>
      </w:r>
    </w:p>
    <w:p w:rsidR="0075264A" w:rsidRPr="002C68D0" w:rsidRDefault="0075264A" w:rsidP="0075264A">
      <w:pPr>
        <w:spacing w:line="240" w:lineRule="auto"/>
        <w:rPr>
          <w:b/>
          <w:bCs/>
          <w:sz w:val="24"/>
          <w:szCs w:val="24"/>
        </w:rPr>
      </w:pPr>
      <w:r w:rsidRPr="002C68D0">
        <w:rPr>
          <w:b/>
          <w:bCs/>
          <w:sz w:val="24"/>
          <w:szCs w:val="24"/>
        </w:rPr>
        <w:t>Уравнения</w:t>
      </w:r>
    </w:p>
    <w:p w:rsidR="0075264A" w:rsidRPr="002C68D0" w:rsidRDefault="0075264A" w:rsidP="0075264A">
      <w:pPr>
        <w:spacing w:line="240" w:lineRule="auto"/>
        <w:rPr>
          <w:sz w:val="24"/>
          <w:szCs w:val="24"/>
        </w:rPr>
      </w:pPr>
      <w:r w:rsidRPr="002C68D0">
        <w:rPr>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75264A" w:rsidRPr="002C68D0" w:rsidRDefault="0075264A" w:rsidP="0075264A">
      <w:pPr>
        <w:spacing w:line="240" w:lineRule="auto"/>
        <w:rPr>
          <w:sz w:val="24"/>
          <w:szCs w:val="24"/>
        </w:rPr>
      </w:pPr>
      <w:r w:rsidRPr="002C68D0">
        <w:rPr>
          <w:sz w:val="24"/>
          <w:szCs w:val="24"/>
        </w:rPr>
        <w:t>Линейное уравнение и его корни</w:t>
      </w:r>
    </w:p>
    <w:p w:rsidR="0075264A" w:rsidRPr="002C68D0" w:rsidRDefault="0075264A" w:rsidP="0075264A">
      <w:pPr>
        <w:spacing w:line="240" w:lineRule="auto"/>
        <w:rPr>
          <w:sz w:val="24"/>
          <w:szCs w:val="24"/>
        </w:rPr>
      </w:pPr>
      <w:r w:rsidRPr="002C68D0">
        <w:rPr>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75264A" w:rsidRPr="002C68D0" w:rsidRDefault="0075264A" w:rsidP="0075264A">
      <w:pPr>
        <w:spacing w:line="240" w:lineRule="auto"/>
        <w:rPr>
          <w:sz w:val="24"/>
          <w:szCs w:val="24"/>
        </w:rPr>
      </w:pPr>
      <w:r w:rsidRPr="002C68D0">
        <w:rPr>
          <w:sz w:val="24"/>
          <w:szCs w:val="24"/>
        </w:rPr>
        <w:t>Квадратное уравнение и его корни</w:t>
      </w:r>
    </w:p>
    <w:p w:rsidR="0075264A" w:rsidRPr="002C68D0" w:rsidRDefault="0075264A" w:rsidP="0075264A">
      <w:pPr>
        <w:spacing w:line="240" w:lineRule="auto"/>
        <w:rPr>
          <w:sz w:val="24"/>
          <w:szCs w:val="24"/>
        </w:rPr>
      </w:pPr>
      <w:r w:rsidRPr="002C68D0">
        <w:rPr>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75264A" w:rsidRPr="002C68D0" w:rsidRDefault="0075264A" w:rsidP="0075264A">
      <w:pPr>
        <w:spacing w:line="240" w:lineRule="auto"/>
        <w:rPr>
          <w:sz w:val="24"/>
          <w:szCs w:val="24"/>
        </w:rPr>
      </w:pPr>
      <w:r w:rsidRPr="002C68D0">
        <w:rPr>
          <w:sz w:val="24"/>
          <w:szCs w:val="24"/>
        </w:rPr>
        <w:t>Дробно-рациональные уравнения</w:t>
      </w:r>
    </w:p>
    <w:p w:rsidR="0075264A" w:rsidRPr="002C68D0" w:rsidRDefault="0075264A" w:rsidP="0075264A">
      <w:pPr>
        <w:spacing w:line="240" w:lineRule="auto"/>
        <w:rPr>
          <w:sz w:val="24"/>
          <w:szCs w:val="24"/>
        </w:rPr>
      </w:pPr>
      <w:r w:rsidRPr="002C68D0">
        <w:rPr>
          <w:sz w:val="24"/>
          <w:szCs w:val="24"/>
        </w:rPr>
        <w:t xml:space="preserve">Решение простейших дробно-линейных уравнений. Решение дробно-рациональных уравнений. </w:t>
      </w:r>
    </w:p>
    <w:p w:rsidR="0075264A" w:rsidRPr="002C68D0" w:rsidRDefault="0075264A" w:rsidP="0075264A">
      <w:pPr>
        <w:spacing w:line="240" w:lineRule="auto"/>
        <w:rPr>
          <w:sz w:val="24"/>
          <w:szCs w:val="24"/>
        </w:rPr>
      </w:pPr>
      <w:r w:rsidRPr="002C68D0">
        <w:rPr>
          <w:sz w:val="24"/>
          <w:szCs w:val="24"/>
        </w:rPr>
        <w:t xml:space="preserve">Методы решения уравнений: методы равносильных преобразований, метод замены переменной, графический метод. Использование свойств функций при решении </w:t>
      </w:r>
      <w:r w:rsidRPr="002C68D0">
        <w:rPr>
          <w:sz w:val="24"/>
          <w:szCs w:val="24"/>
        </w:rPr>
        <w:lastRenderedPageBreak/>
        <w:t>уравнений.</w:t>
      </w:r>
    </w:p>
    <w:p w:rsidR="0075264A" w:rsidRPr="002C68D0" w:rsidRDefault="0075264A" w:rsidP="0075264A">
      <w:pPr>
        <w:spacing w:line="240" w:lineRule="auto"/>
        <w:rPr>
          <w:sz w:val="24"/>
          <w:szCs w:val="24"/>
        </w:rPr>
      </w:pPr>
      <w:r w:rsidRPr="002C68D0">
        <w:rPr>
          <w:sz w:val="24"/>
          <w:szCs w:val="24"/>
        </w:rPr>
        <w:t xml:space="preserve">Простейшие иррациональные уравнения вида </w:t>
      </w:r>
      <w:r w:rsidR="00220310" w:rsidRPr="00220310">
        <w:rPr>
          <w:sz w:val="24"/>
          <w:szCs w:val="24"/>
        </w:rPr>
        <w:pict>
          <v:shape id="_x0000_i1049" type="#_x0000_t75" style="width:56.25pt;height:21.75pt">
            <v:imagedata r:id="rId14" o:title=""/>
          </v:shape>
        </w:pict>
      </w:r>
      <w:r w:rsidRPr="002C68D0">
        <w:rPr>
          <w:sz w:val="24"/>
          <w:szCs w:val="24"/>
        </w:rPr>
        <w:t xml:space="preserve">, </w:t>
      </w:r>
      <w:r w:rsidR="00220310" w:rsidRPr="00220310">
        <w:rPr>
          <w:sz w:val="24"/>
          <w:szCs w:val="24"/>
        </w:rPr>
        <w:pict>
          <v:shape id="_x0000_i1050" type="#_x0000_t75" style="width:83.25pt;height:21.75pt">
            <v:imagedata r:id="rId15" o:title=""/>
          </v:shape>
        </w:pict>
      </w:r>
      <w:r w:rsidRPr="002C68D0">
        <w:rPr>
          <w:sz w:val="24"/>
          <w:szCs w:val="24"/>
        </w:rPr>
        <w:t>.</w:t>
      </w:r>
    </w:p>
    <w:p w:rsidR="0075264A" w:rsidRPr="002C68D0" w:rsidRDefault="0075264A" w:rsidP="0075264A">
      <w:pPr>
        <w:spacing w:line="240" w:lineRule="auto"/>
        <w:rPr>
          <w:sz w:val="24"/>
          <w:szCs w:val="24"/>
        </w:rPr>
      </w:pPr>
      <w:r w:rsidRPr="002C68D0">
        <w:rPr>
          <w:sz w:val="24"/>
          <w:szCs w:val="24"/>
        </w:rPr>
        <w:t>Уравнения вида</w:t>
      </w:r>
      <w:r w:rsidR="00220310" w:rsidRPr="00220310">
        <w:rPr>
          <w:sz w:val="24"/>
          <w:szCs w:val="24"/>
        </w:rPr>
        <w:pict>
          <v:shape id="_x0000_i1051" type="#_x0000_t75" style="width:35.25pt;height:18pt">
            <v:imagedata r:id="rId16" o:title=""/>
          </v:shape>
        </w:pict>
      </w:r>
      <w:r w:rsidRPr="002C68D0">
        <w:rPr>
          <w:sz w:val="24"/>
          <w:szCs w:val="24"/>
        </w:rPr>
        <w:t>.Уравнения в целых числах.</w:t>
      </w:r>
    </w:p>
    <w:p w:rsidR="0075264A" w:rsidRPr="002C68D0" w:rsidRDefault="0075264A" w:rsidP="0075264A">
      <w:pPr>
        <w:spacing w:line="240" w:lineRule="auto"/>
        <w:rPr>
          <w:sz w:val="24"/>
          <w:szCs w:val="24"/>
        </w:rPr>
      </w:pPr>
      <w:r w:rsidRPr="002C68D0">
        <w:rPr>
          <w:sz w:val="24"/>
          <w:szCs w:val="24"/>
        </w:rPr>
        <w:t>Системы уравнений</w:t>
      </w:r>
    </w:p>
    <w:p w:rsidR="0075264A" w:rsidRPr="002C68D0" w:rsidRDefault="0075264A" w:rsidP="0075264A">
      <w:pPr>
        <w:spacing w:line="240" w:lineRule="auto"/>
        <w:rPr>
          <w:sz w:val="24"/>
          <w:szCs w:val="24"/>
        </w:rPr>
      </w:pPr>
      <w:r w:rsidRPr="002C68D0">
        <w:rPr>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75264A" w:rsidRPr="002C68D0" w:rsidRDefault="0075264A" w:rsidP="0075264A">
      <w:pPr>
        <w:spacing w:line="240" w:lineRule="auto"/>
        <w:rPr>
          <w:sz w:val="24"/>
          <w:szCs w:val="24"/>
        </w:rPr>
      </w:pPr>
      <w:r w:rsidRPr="002C68D0">
        <w:rPr>
          <w:sz w:val="24"/>
          <w:szCs w:val="24"/>
        </w:rPr>
        <w:t xml:space="preserve">Понятие системы уравнений. Решение системы уравнений. </w:t>
      </w:r>
    </w:p>
    <w:p w:rsidR="0075264A" w:rsidRPr="002C68D0" w:rsidRDefault="0075264A" w:rsidP="0075264A">
      <w:pPr>
        <w:spacing w:line="240" w:lineRule="auto"/>
        <w:rPr>
          <w:sz w:val="24"/>
          <w:szCs w:val="24"/>
        </w:rPr>
      </w:pPr>
      <w:r w:rsidRPr="002C68D0">
        <w:rPr>
          <w:sz w:val="24"/>
          <w:szCs w:val="24"/>
        </w:rPr>
        <w:t xml:space="preserve">Методы решения систем линейных уравнений с двумя переменными: графический метод, метод сложения, метод подстановки. </w:t>
      </w:r>
    </w:p>
    <w:p w:rsidR="0075264A" w:rsidRPr="002C68D0" w:rsidRDefault="0075264A" w:rsidP="0075264A">
      <w:pPr>
        <w:spacing w:line="240" w:lineRule="auto"/>
        <w:rPr>
          <w:sz w:val="24"/>
          <w:szCs w:val="24"/>
        </w:rPr>
      </w:pPr>
      <w:r w:rsidRPr="002C68D0">
        <w:rPr>
          <w:sz w:val="24"/>
          <w:szCs w:val="24"/>
        </w:rPr>
        <w:t>Системы линейных уравнений с параметром.</w:t>
      </w:r>
    </w:p>
    <w:p w:rsidR="0075264A" w:rsidRPr="002C68D0" w:rsidRDefault="0075264A" w:rsidP="0075264A">
      <w:pPr>
        <w:spacing w:line="240" w:lineRule="auto"/>
        <w:rPr>
          <w:b/>
          <w:bCs/>
          <w:sz w:val="24"/>
          <w:szCs w:val="24"/>
        </w:rPr>
      </w:pPr>
      <w:r w:rsidRPr="002C68D0">
        <w:rPr>
          <w:b/>
          <w:bCs/>
          <w:sz w:val="24"/>
          <w:szCs w:val="24"/>
        </w:rPr>
        <w:t>Неравенства</w:t>
      </w:r>
    </w:p>
    <w:p w:rsidR="0075264A" w:rsidRPr="002C68D0" w:rsidRDefault="0075264A" w:rsidP="0075264A">
      <w:pPr>
        <w:spacing w:line="240" w:lineRule="auto"/>
        <w:rPr>
          <w:sz w:val="24"/>
          <w:szCs w:val="24"/>
        </w:rPr>
      </w:pPr>
      <w:r w:rsidRPr="002C68D0">
        <w:rPr>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75264A" w:rsidRPr="002C68D0" w:rsidRDefault="0075264A" w:rsidP="0075264A">
      <w:pPr>
        <w:spacing w:line="240" w:lineRule="auto"/>
        <w:rPr>
          <w:sz w:val="24"/>
          <w:szCs w:val="24"/>
        </w:rPr>
      </w:pPr>
      <w:r w:rsidRPr="002C68D0">
        <w:rPr>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75264A" w:rsidRPr="002C68D0" w:rsidRDefault="0075264A" w:rsidP="0075264A">
      <w:pPr>
        <w:spacing w:line="240" w:lineRule="auto"/>
        <w:rPr>
          <w:sz w:val="24"/>
          <w:szCs w:val="24"/>
        </w:rPr>
      </w:pPr>
      <w:r w:rsidRPr="002C68D0">
        <w:rPr>
          <w:sz w:val="24"/>
          <w:szCs w:val="24"/>
        </w:rPr>
        <w:t>Решение линейных неравенств.</w:t>
      </w:r>
    </w:p>
    <w:p w:rsidR="0075264A" w:rsidRPr="002C68D0" w:rsidRDefault="0075264A" w:rsidP="0075264A">
      <w:pPr>
        <w:spacing w:line="240" w:lineRule="auto"/>
        <w:rPr>
          <w:sz w:val="24"/>
          <w:szCs w:val="24"/>
        </w:rPr>
      </w:pPr>
      <w:r w:rsidRPr="002C68D0">
        <w:rPr>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75264A" w:rsidRPr="002C68D0" w:rsidRDefault="0075264A" w:rsidP="0075264A">
      <w:pPr>
        <w:spacing w:line="240" w:lineRule="auto"/>
        <w:rPr>
          <w:sz w:val="24"/>
          <w:szCs w:val="24"/>
        </w:rPr>
      </w:pPr>
      <w:r w:rsidRPr="002C68D0">
        <w:rPr>
          <w:sz w:val="24"/>
          <w:szCs w:val="24"/>
        </w:rPr>
        <w:t>Решение целых и дробно-рациональных неравенств методом интервалов.</w:t>
      </w:r>
    </w:p>
    <w:p w:rsidR="0075264A" w:rsidRPr="002C68D0" w:rsidRDefault="0075264A" w:rsidP="0075264A">
      <w:pPr>
        <w:spacing w:line="240" w:lineRule="auto"/>
        <w:rPr>
          <w:sz w:val="24"/>
          <w:szCs w:val="24"/>
        </w:rPr>
      </w:pPr>
      <w:r w:rsidRPr="002C68D0">
        <w:rPr>
          <w:sz w:val="24"/>
          <w:szCs w:val="24"/>
        </w:rPr>
        <w:t>Системы неравенств</w:t>
      </w:r>
    </w:p>
    <w:p w:rsidR="0075264A" w:rsidRPr="002C68D0" w:rsidRDefault="0075264A" w:rsidP="0075264A">
      <w:pPr>
        <w:spacing w:line="240" w:lineRule="auto"/>
        <w:rPr>
          <w:sz w:val="24"/>
          <w:szCs w:val="24"/>
        </w:rPr>
      </w:pPr>
      <w:r w:rsidRPr="002C68D0">
        <w:rPr>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75264A" w:rsidRPr="002C68D0" w:rsidRDefault="0075264A" w:rsidP="0075264A">
      <w:pPr>
        <w:spacing w:line="240" w:lineRule="auto"/>
        <w:rPr>
          <w:b/>
          <w:bCs/>
          <w:sz w:val="24"/>
          <w:szCs w:val="24"/>
        </w:rPr>
      </w:pPr>
      <w:r w:rsidRPr="002C68D0">
        <w:rPr>
          <w:b/>
          <w:bCs/>
          <w:sz w:val="24"/>
          <w:szCs w:val="24"/>
        </w:rPr>
        <w:t>Функции</w:t>
      </w:r>
    </w:p>
    <w:p w:rsidR="0075264A" w:rsidRPr="002C68D0" w:rsidRDefault="0075264A" w:rsidP="0075264A">
      <w:pPr>
        <w:spacing w:line="240" w:lineRule="auto"/>
        <w:rPr>
          <w:sz w:val="24"/>
          <w:szCs w:val="24"/>
        </w:rPr>
      </w:pPr>
      <w:r w:rsidRPr="002C68D0">
        <w:rPr>
          <w:sz w:val="24"/>
          <w:szCs w:val="24"/>
        </w:rPr>
        <w:t>Понятие функции</w:t>
      </w:r>
    </w:p>
    <w:p w:rsidR="0075264A" w:rsidRPr="002C68D0" w:rsidRDefault="0075264A" w:rsidP="0075264A">
      <w:pPr>
        <w:spacing w:line="240" w:lineRule="auto"/>
        <w:rPr>
          <w:sz w:val="24"/>
          <w:szCs w:val="24"/>
        </w:rPr>
      </w:pPr>
      <w:r w:rsidRPr="002C68D0">
        <w:rPr>
          <w:sz w:val="24"/>
          <w:szCs w:val="24"/>
        </w:rPr>
        <w:t xml:space="preserve">Декартовы координаты на плоскости. Формирование представлений о </w:t>
      </w:r>
      <w:r w:rsidRPr="002C68D0">
        <w:rPr>
          <w:b/>
          <w:bCs/>
          <w:iCs/>
          <w:sz w:val="24"/>
          <w:szCs w:val="24"/>
        </w:rPr>
        <w:t>метапредметном понятии «координаты».</w:t>
      </w:r>
      <w:r w:rsidRPr="002C68D0">
        <w:rPr>
          <w:sz w:val="24"/>
          <w:szCs w:val="24"/>
        </w:rPr>
        <w:t xml:space="preserve">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75264A" w:rsidRPr="002C68D0" w:rsidRDefault="0075264A" w:rsidP="0075264A">
      <w:pPr>
        <w:spacing w:line="240" w:lineRule="auto"/>
        <w:rPr>
          <w:sz w:val="24"/>
          <w:szCs w:val="24"/>
        </w:rPr>
      </w:pPr>
      <w:r w:rsidRPr="002C68D0">
        <w:rPr>
          <w:sz w:val="24"/>
          <w:szCs w:val="24"/>
        </w:rPr>
        <w:t>Представление об асимптотах.</w:t>
      </w:r>
    </w:p>
    <w:p w:rsidR="0075264A" w:rsidRPr="002C68D0" w:rsidRDefault="0075264A" w:rsidP="0075264A">
      <w:pPr>
        <w:spacing w:line="240" w:lineRule="auto"/>
        <w:rPr>
          <w:sz w:val="24"/>
          <w:szCs w:val="24"/>
        </w:rPr>
      </w:pPr>
      <w:r w:rsidRPr="002C68D0">
        <w:rPr>
          <w:sz w:val="24"/>
          <w:szCs w:val="24"/>
        </w:rPr>
        <w:t>Непрерывность функции. Кусочно заданные функции.</w:t>
      </w:r>
    </w:p>
    <w:p w:rsidR="0075264A" w:rsidRPr="002C68D0" w:rsidRDefault="0075264A" w:rsidP="0075264A">
      <w:pPr>
        <w:spacing w:line="240" w:lineRule="auto"/>
        <w:rPr>
          <w:sz w:val="24"/>
          <w:szCs w:val="24"/>
        </w:rPr>
      </w:pPr>
      <w:r w:rsidRPr="002C68D0">
        <w:rPr>
          <w:sz w:val="24"/>
          <w:szCs w:val="24"/>
        </w:rPr>
        <w:t>Линейная функция</w:t>
      </w:r>
    </w:p>
    <w:p w:rsidR="0075264A" w:rsidRPr="002C68D0" w:rsidRDefault="0075264A" w:rsidP="0075264A">
      <w:pPr>
        <w:spacing w:line="240" w:lineRule="auto"/>
        <w:rPr>
          <w:sz w:val="24"/>
          <w:szCs w:val="24"/>
        </w:rPr>
      </w:pPr>
      <w:r w:rsidRPr="002C68D0">
        <w:rPr>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75264A" w:rsidRPr="002C68D0" w:rsidRDefault="0075264A" w:rsidP="0075264A">
      <w:pPr>
        <w:spacing w:line="240" w:lineRule="auto"/>
        <w:rPr>
          <w:sz w:val="24"/>
          <w:szCs w:val="24"/>
        </w:rPr>
      </w:pPr>
      <w:r w:rsidRPr="002C68D0">
        <w:rPr>
          <w:sz w:val="24"/>
          <w:szCs w:val="24"/>
        </w:rPr>
        <w:t>Квадратичная функция</w:t>
      </w:r>
    </w:p>
    <w:p w:rsidR="0075264A" w:rsidRPr="002C68D0" w:rsidRDefault="0075264A" w:rsidP="0075264A">
      <w:pPr>
        <w:spacing w:line="240" w:lineRule="auto"/>
        <w:rPr>
          <w:sz w:val="24"/>
          <w:szCs w:val="24"/>
        </w:rPr>
      </w:pPr>
      <w:r w:rsidRPr="002C68D0">
        <w:rPr>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75264A" w:rsidRPr="002C68D0" w:rsidRDefault="0075264A" w:rsidP="0075264A">
      <w:pPr>
        <w:spacing w:line="240" w:lineRule="auto"/>
        <w:rPr>
          <w:sz w:val="24"/>
          <w:szCs w:val="24"/>
        </w:rPr>
      </w:pPr>
      <w:r w:rsidRPr="002C68D0">
        <w:rPr>
          <w:sz w:val="24"/>
          <w:szCs w:val="24"/>
        </w:rPr>
        <w:t>Обратная пропорциональность</w:t>
      </w:r>
    </w:p>
    <w:p w:rsidR="0075264A" w:rsidRPr="002C68D0" w:rsidRDefault="0075264A" w:rsidP="0075264A">
      <w:pPr>
        <w:spacing w:line="240" w:lineRule="auto"/>
        <w:rPr>
          <w:sz w:val="24"/>
          <w:szCs w:val="24"/>
        </w:rPr>
      </w:pPr>
      <w:r w:rsidRPr="002C68D0">
        <w:rPr>
          <w:sz w:val="24"/>
          <w:szCs w:val="24"/>
        </w:rPr>
        <w:t xml:space="preserve">Свойства функции </w:t>
      </w:r>
      <w:r w:rsidR="00220310" w:rsidRPr="00220310">
        <w:rPr>
          <w:sz w:val="24"/>
          <w:szCs w:val="24"/>
        </w:rPr>
        <w:pict>
          <v:shape id="_x0000_i1052" type="#_x0000_t75" style="width:30.75pt;height:30.75pt">
            <v:imagedata r:id="rId17" o:title=""/>
          </v:shape>
        </w:pict>
      </w:r>
      <w:r w:rsidR="00220310" w:rsidRPr="002C68D0">
        <w:rPr>
          <w:sz w:val="24"/>
          <w:szCs w:val="24"/>
        </w:rPr>
        <w:fldChar w:fldCharType="begin"/>
      </w:r>
      <w:r w:rsidRPr="002C68D0">
        <w:rPr>
          <w:sz w:val="24"/>
          <w:szCs w:val="24"/>
        </w:rPr>
        <w:instrText xml:space="preserve"> QUOTE </w:instrText>
      </w:r>
      <w:r w:rsidR="00230CC6">
        <w:rPr>
          <w:noProof/>
          <w:sz w:val="24"/>
          <w:szCs w:val="24"/>
          <w:lang w:eastAsia="ru-RU"/>
        </w:rPr>
        <w:drawing>
          <wp:inline distT="0" distB="0" distL="0" distR="0">
            <wp:extent cx="409575" cy="304800"/>
            <wp:effectExtent l="19050" t="0" r="9525"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220310" w:rsidRPr="002C68D0">
        <w:rPr>
          <w:sz w:val="24"/>
          <w:szCs w:val="24"/>
        </w:rPr>
        <w:fldChar w:fldCharType="separate"/>
      </w:r>
      <w:r w:rsidR="00230CC6">
        <w:rPr>
          <w:noProof/>
          <w:sz w:val="24"/>
          <w:szCs w:val="24"/>
          <w:lang w:eastAsia="ru-RU"/>
        </w:rPr>
        <w:drawing>
          <wp:inline distT="0" distB="0" distL="0" distR="0">
            <wp:extent cx="409575" cy="304800"/>
            <wp:effectExtent l="19050" t="0" r="9525" b="0"/>
            <wp:docPr id="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220310" w:rsidRPr="002C68D0">
        <w:rPr>
          <w:sz w:val="24"/>
          <w:szCs w:val="24"/>
        </w:rPr>
        <w:fldChar w:fldCharType="end"/>
      </w:r>
      <w:r w:rsidRPr="002C68D0">
        <w:rPr>
          <w:sz w:val="24"/>
          <w:szCs w:val="24"/>
        </w:rPr>
        <w:t xml:space="preserve">. Гипербола. </w:t>
      </w:r>
    </w:p>
    <w:p w:rsidR="0075264A" w:rsidRPr="002C68D0" w:rsidRDefault="0075264A" w:rsidP="0075264A">
      <w:pPr>
        <w:spacing w:line="240" w:lineRule="auto"/>
        <w:rPr>
          <w:sz w:val="24"/>
          <w:szCs w:val="24"/>
        </w:rPr>
      </w:pPr>
      <w:r w:rsidRPr="002C68D0">
        <w:rPr>
          <w:sz w:val="24"/>
          <w:szCs w:val="24"/>
        </w:rPr>
        <w:t xml:space="preserve">Графики функций. Преобразование графика функции </w:t>
      </w:r>
      <w:r w:rsidR="00220310" w:rsidRPr="00220310">
        <w:rPr>
          <w:sz w:val="24"/>
          <w:szCs w:val="24"/>
        </w:rPr>
        <w:pict>
          <v:shape id="_x0000_i1053" type="#_x0000_t75" style="width:47.25pt;height:15.75pt">
            <v:imagedata r:id="rId19" o:title=""/>
          </v:shape>
        </w:pict>
      </w:r>
      <w:r w:rsidRPr="002C68D0">
        <w:rPr>
          <w:sz w:val="24"/>
          <w:szCs w:val="24"/>
        </w:rPr>
        <w:t xml:space="preserve"> для построения графиков функций вида </w:t>
      </w:r>
      <w:r w:rsidR="00220310" w:rsidRPr="00220310">
        <w:rPr>
          <w:sz w:val="24"/>
          <w:szCs w:val="24"/>
        </w:rPr>
        <w:pict>
          <v:shape id="_x0000_i1054" type="#_x0000_t75" style="width:90pt;height:18pt">
            <v:imagedata r:id="rId20" o:title=""/>
          </v:shape>
        </w:pict>
      </w:r>
      <w:r w:rsidRPr="002C68D0">
        <w:rPr>
          <w:sz w:val="24"/>
          <w:szCs w:val="24"/>
        </w:rPr>
        <w:t>.</w:t>
      </w:r>
    </w:p>
    <w:p w:rsidR="0075264A" w:rsidRPr="002C68D0" w:rsidRDefault="0075264A" w:rsidP="0075264A">
      <w:pPr>
        <w:spacing w:line="240" w:lineRule="auto"/>
        <w:rPr>
          <w:sz w:val="24"/>
          <w:szCs w:val="24"/>
        </w:rPr>
      </w:pPr>
      <w:r w:rsidRPr="002C68D0">
        <w:rPr>
          <w:sz w:val="24"/>
          <w:szCs w:val="24"/>
        </w:rPr>
        <w:lastRenderedPageBreak/>
        <w:t xml:space="preserve">Графики функций </w:t>
      </w:r>
      <w:r w:rsidR="00220310" w:rsidRPr="00220310">
        <w:rPr>
          <w:sz w:val="24"/>
          <w:szCs w:val="24"/>
        </w:rPr>
        <w:pict>
          <v:shape id="_x0000_i1055" type="#_x0000_t75" style="width:63.75pt;height:30.75pt">
            <v:imagedata r:id="rId21" o:title=""/>
          </v:shape>
        </w:pict>
      </w:r>
      <w:r w:rsidRPr="002C68D0">
        <w:rPr>
          <w:sz w:val="24"/>
          <w:szCs w:val="24"/>
        </w:rPr>
        <w:t xml:space="preserve">, </w:t>
      </w:r>
      <w:r w:rsidR="00220310" w:rsidRPr="00220310">
        <w:rPr>
          <w:sz w:val="24"/>
          <w:szCs w:val="24"/>
        </w:rPr>
        <w:pict>
          <v:shape id="_x0000_i1056" type="#_x0000_t75" style="width:39.75pt;height:18pt">
            <v:imagedata r:id="rId22" o:title=""/>
          </v:shape>
        </w:pict>
      </w:r>
      <w:r w:rsidR="00220310" w:rsidRPr="002C68D0">
        <w:rPr>
          <w:sz w:val="24"/>
          <w:szCs w:val="24"/>
        </w:rPr>
        <w:fldChar w:fldCharType="begin"/>
      </w:r>
      <w:r w:rsidRPr="002C68D0">
        <w:rPr>
          <w:sz w:val="24"/>
          <w:szCs w:val="24"/>
        </w:rPr>
        <w:instrText xml:space="preserve"> QUOTE  </w:instrText>
      </w:r>
      <w:r w:rsidR="00220310" w:rsidRPr="002C68D0">
        <w:rPr>
          <w:sz w:val="24"/>
          <w:szCs w:val="24"/>
        </w:rPr>
        <w:fldChar w:fldCharType="end"/>
      </w:r>
      <w:r w:rsidRPr="002C68D0">
        <w:rPr>
          <w:sz w:val="24"/>
          <w:szCs w:val="24"/>
        </w:rPr>
        <w:t>,</w:t>
      </w:r>
      <w:r w:rsidR="00220310" w:rsidRPr="00220310">
        <w:rPr>
          <w:sz w:val="24"/>
          <w:szCs w:val="24"/>
        </w:rPr>
        <w:pict>
          <v:shape id="_x0000_i1057" type="#_x0000_t75" style="width:38.25pt;height:18pt">
            <v:imagedata r:id="rId23" o:title=""/>
          </v:shape>
        </w:pict>
      </w:r>
      <w:fldSimple w:instr="">
        <w:r w:rsidR="00230CC6">
          <w:rPr>
            <w:noProof/>
            <w:sz w:val="24"/>
            <w:szCs w:val="24"/>
            <w:lang w:eastAsia="ru-RU"/>
          </w:rPr>
          <w:drawing>
            <wp:inline distT="0" distB="0" distL="0" distR="0">
              <wp:extent cx="476250" cy="247650"/>
              <wp:effectExtent l="19050" t="0" r="0" b="0"/>
              <wp:docPr id="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2C68D0">
        <w:rPr>
          <w:sz w:val="24"/>
          <w:szCs w:val="24"/>
        </w:rPr>
        <w:t xml:space="preserve">, </w:t>
      </w:r>
      <w:r w:rsidR="00220310" w:rsidRPr="00220310">
        <w:rPr>
          <w:sz w:val="24"/>
          <w:szCs w:val="24"/>
        </w:rPr>
        <w:pict>
          <v:shape id="_x0000_i1058" type="#_x0000_t75" style="width:32.25pt;height:18pt">
            <v:imagedata r:id="rId25" o:title=""/>
          </v:shape>
        </w:pict>
      </w:r>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Последовательности и прогрессии</w:t>
      </w:r>
    </w:p>
    <w:p w:rsidR="0075264A" w:rsidRPr="002C68D0" w:rsidRDefault="0075264A" w:rsidP="0075264A">
      <w:pPr>
        <w:spacing w:line="240" w:lineRule="auto"/>
        <w:rPr>
          <w:sz w:val="24"/>
          <w:szCs w:val="24"/>
        </w:rPr>
      </w:pPr>
      <w:r w:rsidRPr="002C68D0">
        <w:rPr>
          <w:sz w:val="24"/>
          <w:szCs w:val="24"/>
        </w:rPr>
        <w:t>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w:t>
      </w:r>
    </w:p>
    <w:p w:rsidR="0075264A" w:rsidRPr="002C68D0" w:rsidRDefault="0075264A" w:rsidP="0075264A">
      <w:pPr>
        <w:spacing w:line="240" w:lineRule="auto"/>
        <w:rPr>
          <w:b/>
          <w:bCs/>
          <w:sz w:val="24"/>
          <w:szCs w:val="24"/>
        </w:rPr>
      </w:pPr>
      <w:r w:rsidRPr="002C68D0">
        <w:rPr>
          <w:b/>
          <w:bCs/>
          <w:sz w:val="24"/>
          <w:szCs w:val="24"/>
        </w:rPr>
        <w:t>Решение текстовых задач</w:t>
      </w:r>
    </w:p>
    <w:p w:rsidR="0075264A" w:rsidRPr="002C68D0" w:rsidRDefault="0075264A" w:rsidP="0075264A">
      <w:pPr>
        <w:spacing w:line="240" w:lineRule="auto"/>
        <w:rPr>
          <w:sz w:val="24"/>
          <w:szCs w:val="24"/>
        </w:rPr>
      </w:pPr>
      <w:r w:rsidRPr="002C68D0">
        <w:rPr>
          <w:sz w:val="24"/>
          <w:szCs w:val="24"/>
        </w:rPr>
        <w:t>Задачи на все арифметические действия</w:t>
      </w:r>
    </w:p>
    <w:p w:rsidR="0075264A" w:rsidRPr="002C68D0" w:rsidRDefault="0075264A" w:rsidP="0075264A">
      <w:pPr>
        <w:spacing w:line="240" w:lineRule="auto"/>
        <w:rPr>
          <w:sz w:val="24"/>
          <w:szCs w:val="24"/>
        </w:rPr>
      </w:pPr>
      <w:r w:rsidRPr="002C68D0">
        <w:rPr>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75264A" w:rsidRPr="002C68D0" w:rsidRDefault="0075264A" w:rsidP="0075264A">
      <w:pPr>
        <w:spacing w:line="240" w:lineRule="auto"/>
        <w:rPr>
          <w:sz w:val="24"/>
          <w:szCs w:val="24"/>
        </w:rPr>
      </w:pPr>
      <w:r w:rsidRPr="002C68D0">
        <w:rPr>
          <w:sz w:val="24"/>
          <w:szCs w:val="24"/>
        </w:rPr>
        <w:t>Задачи на движение, работу и покупки</w:t>
      </w:r>
    </w:p>
    <w:p w:rsidR="0075264A" w:rsidRPr="002C68D0" w:rsidRDefault="0075264A" w:rsidP="0075264A">
      <w:pPr>
        <w:spacing w:line="240" w:lineRule="auto"/>
        <w:rPr>
          <w:sz w:val="24"/>
          <w:szCs w:val="24"/>
        </w:rPr>
      </w:pPr>
      <w:r w:rsidRPr="002C68D0">
        <w:rPr>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75264A" w:rsidRPr="002C68D0" w:rsidRDefault="0075264A" w:rsidP="0075264A">
      <w:pPr>
        <w:spacing w:line="240" w:lineRule="auto"/>
        <w:rPr>
          <w:sz w:val="24"/>
          <w:szCs w:val="24"/>
        </w:rPr>
      </w:pPr>
      <w:r w:rsidRPr="002C68D0">
        <w:rPr>
          <w:sz w:val="24"/>
          <w:szCs w:val="24"/>
        </w:rPr>
        <w:t>Задачи на части, доли, проценты</w:t>
      </w:r>
    </w:p>
    <w:p w:rsidR="0075264A" w:rsidRPr="002C68D0" w:rsidRDefault="0075264A" w:rsidP="0075264A">
      <w:pPr>
        <w:spacing w:line="240" w:lineRule="auto"/>
        <w:rPr>
          <w:sz w:val="24"/>
          <w:szCs w:val="24"/>
        </w:rPr>
      </w:pPr>
      <w:r w:rsidRPr="002C68D0">
        <w:rPr>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75264A" w:rsidRPr="002C68D0" w:rsidRDefault="0075264A" w:rsidP="0075264A">
      <w:pPr>
        <w:spacing w:line="240" w:lineRule="auto"/>
        <w:rPr>
          <w:sz w:val="24"/>
          <w:szCs w:val="24"/>
        </w:rPr>
      </w:pPr>
      <w:r w:rsidRPr="002C68D0">
        <w:rPr>
          <w:sz w:val="24"/>
          <w:szCs w:val="24"/>
        </w:rPr>
        <w:t>Логические задачи</w:t>
      </w:r>
    </w:p>
    <w:p w:rsidR="0075264A" w:rsidRPr="002C68D0" w:rsidRDefault="0075264A" w:rsidP="0075264A">
      <w:pPr>
        <w:spacing w:line="240" w:lineRule="auto"/>
        <w:rPr>
          <w:sz w:val="24"/>
          <w:szCs w:val="24"/>
        </w:rPr>
      </w:pPr>
      <w:r w:rsidRPr="002C68D0">
        <w:rPr>
          <w:sz w:val="24"/>
          <w:szCs w:val="24"/>
        </w:rPr>
        <w:t xml:space="preserve">Решение логических задач. Решение логических задач с помощью графов, таблиц. </w:t>
      </w:r>
    </w:p>
    <w:p w:rsidR="0075264A" w:rsidRPr="002C68D0" w:rsidRDefault="0075264A" w:rsidP="0075264A">
      <w:pPr>
        <w:spacing w:line="240" w:lineRule="auto"/>
        <w:rPr>
          <w:sz w:val="24"/>
          <w:szCs w:val="24"/>
        </w:rPr>
      </w:pPr>
      <w:r w:rsidRPr="002C68D0">
        <w:rPr>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75264A" w:rsidRPr="002C68D0" w:rsidRDefault="0075264A" w:rsidP="0075264A">
      <w:pPr>
        <w:spacing w:line="240" w:lineRule="auto"/>
        <w:rPr>
          <w:b/>
          <w:bCs/>
          <w:sz w:val="24"/>
          <w:szCs w:val="24"/>
        </w:rPr>
      </w:pPr>
      <w:bookmarkStart w:id="59" w:name="_Toc405513922"/>
      <w:bookmarkStart w:id="60" w:name="_Toc284662800"/>
      <w:bookmarkStart w:id="61" w:name="_Toc284663427"/>
      <w:r w:rsidRPr="002C68D0">
        <w:rPr>
          <w:b/>
          <w:bCs/>
          <w:sz w:val="24"/>
          <w:szCs w:val="24"/>
        </w:rPr>
        <w:t>Статистика и теория вероятностей</w:t>
      </w:r>
      <w:bookmarkEnd w:id="59"/>
      <w:bookmarkEnd w:id="60"/>
      <w:bookmarkEnd w:id="61"/>
    </w:p>
    <w:p w:rsidR="0075264A" w:rsidRPr="002C68D0" w:rsidRDefault="0075264A" w:rsidP="0075264A">
      <w:pPr>
        <w:spacing w:line="240" w:lineRule="auto"/>
        <w:rPr>
          <w:sz w:val="24"/>
          <w:szCs w:val="24"/>
        </w:rPr>
      </w:pPr>
      <w:r w:rsidRPr="002C68D0">
        <w:rPr>
          <w:sz w:val="24"/>
          <w:szCs w:val="24"/>
        </w:rPr>
        <w:t>Статистика</w:t>
      </w:r>
    </w:p>
    <w:p w:rsidR="0075264A" w:rsidRPr="002C68D0" w:rsidRDefault="0075264A" w:rsidP="0075264A">
      <w:pPr>
        <w:spacing w:line="240" w:lineRule="auto"/>
        <w:rPr>
          <w:sz w:val="24"/>
          <w:szCs w:val="24"/>
        </w:rPr>
      </w:pPr>
      <w:r w:rsidRPr="002C68D0">
        <w:rPr>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75264A" w:rsidRPr="002C68D0" w:rsidRDefault="0075264A" w:rsidP="0075264A">
      <w:pPr>
        <w:spacing w:line="240" w:lineRule="auto"/>
        <w:rPr>
          <w:sz w:val="24"/>
          <w:szCs w:val="24"/>
        </w:rPr>
      </w:pPr>
      <w:r w:rsidRPr="002C68D0">
        <w:rPr>
          <w:sz w:val="24"/>
          <w:szCs w:val="24"/>
        </w:rPr>
        <w:t>Случайная изменчивость. Изменчивость при измерениях. Решающие правила. Закономерности в изменчивых величинах.</w:t>
      </w:r>
    </w:p>
    <w:p w:rsidR="0075264A" w:rsidRPr="002C68D0" w:rsidRDefault="0075264A" w:rsidP="0075264A">
      <w:pPr>
        <w:spacing w:line="240" w:lineRule="auto"/>
        <w:rPr>
          <w:sz w:val="24"/>
          <w:szCs w:val="24"/>
        </w:rPr>
      </w:pPr>
      <w:r w:rsidRPr="002C68D0">
        <w:rPr>
          <w:sz w:val="24"/>
          <w:szCs w:val="24"/>
        </w:rPr>
        <w:t>Случайные события</w:t>
      </w:r>
    </w:p>
    <w:p w:rsidR="0075264A" w:rsidRPr="002C68D0" w:rsidRDefault="0075264A" w:rsidP="0075264A">
      <w:pPr>
        <w:spacing w:line="240" w:lineRule="auto"/>
        <w:rPr>
          <w:sz w:val="24"/>
          <w:szCs w:val="24"/>
        </w:rPr>
      </w:pPr>
      <w:r w:rsidRPr="002C68D0">
        <w:rPr>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75264A" w:rsidRPr="002C68D0" w:rsidRDefault="0075264A" w:rsidP="0075264A">
      <w:pPr>
        <w:spacing w:line="240" w:lineRule="auto"/>
        <w:rPr>
          <w:sz w:val="24"/>
          <w:szCs w:val="24"/>
        </w:rPr>
      </w:pPr>
      <w:r w:rsidRPr="002C68D0">
        <w:rPr>
          <w:sz w:val="24"/>
          <w:szCs w:val="24"/>
        </w:rPr>
        <w:t>Элементы комбинаторики</w:t>
      </w:r>
    </w:p>
    <w:p w:rsidR="0075264A" w:rsidRPr="002C68D0" w:rsidRDefault="0075264A" w:rsidP="0075264A">
      <w:pPr>
        <w:spacing w:line="240" w:lineRule="auto"/>
        <w:rPr>
          <w:sz w:val="24"/>
          <w:szCs w:val="24"/>
        </w:rPr>
      </w:pPr>
      <w:r w:rsidRPr="002C68D0">
        <w:rPr>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75264A" w:rsidRPr="002C68D0" w:rsidRDefault="0075264A" w:rsidP="0075264A">
      <w:pPr>
        <w:spacing w:line="240" w:lineRule="auto"/>
        <w:rPr>
          <w:sz w:val="24"/>
          <w:szCs w:val="24"/>
        </w:rPr>
      </w:pPr>
      <w:r w:rsidRPr="002C68D0">
        <w:rPr>
          <w:sz w:val="24"/>
          <w:szCs w:val="24"/>
        </w:rPr>
        <w:t>Случайные величины</w:t>
      </w:r>
    </w:p>
    <w:p w:rsidR="0075264A" w:rsidRPr="002C68D0" w:rsidRDefault="0075264A" w:rsidP="0075264A">
      <w:pPr>
        <w:spacing w:line="240" w:lineRule="auto"/>
        <w:rPr>
          <w:sz w:val="24"/>
          <w:szCs w:val="24"/>
        </w:rPr>
      </w:pPr>
      <w:r w:rsidRPr="002C68D0">
        <w:rPr>
          <w:sz w:val="24"/>
          <w:szCs w:val="24"/>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w:t>
      </w:r>
      <w:r w:rsidRPr="002C68D0">
        <w:rPr>
          <w:sz w:val="24"/>
          <w:szCs w:val="24"/>
        </w:rPr>
        <w:lastRenderedPageBreak/>
        <w:t>Применение закона больших чисел в социологии, страховании, в здравоохранении, обеспечении безопасности населения в чрезвычайных ситуациях.</w:t>
      </w:r>
    </w:p>
    <w:p w:rsidR="0075264A" w:rsidRPr="002C68D0" w:rsidRDefault="0075264A" w:rsidP="0075264A">
      <w:pPr>
        <w:spacing w:line="240" w:lineRule="auto"/>
        <w:rPr>
          <w:b/>
          <w:bCs/>
          <w:sz w:val="24"/>
          <w:szCs w:val="24"/>
        </w:rPr>
      </w:pPr>
      <w:bookmarkStart w:id="62" w:name="_Toc405513923"/>
      <w:bookmarkStart w:id="63" w:name="_Toc284662801"/>
      <w:bookmarkStart w:id="64" w:name="_Toc284663428"/>
      <w:r w:rsidRPr="002C68D0">
        <w:rPr>
          <w:b/>
          <w:bCs/>
          <w:sz w:val="24"/>
          <w:szCs w:val="24"/>
        </w:rPr>
        <w:t>Геометрия</w:t>
      </w:r>
      <w:bookmarkEnd w:id="62"/>
      <w:bookmarkEnd w:id="63"/>
      <w:bookmarkEnd w:id="64"/>
    </w:p>
    <w:p w:rsidR="0075264A" w:rsidRPr="002C68D0" w:rsidRDefault="0075264A" w:rsidP="0075264A">
      <w:pPr>
        <w:spacing w:line="240" w:lineRule="auto"/>
        <w:rPr>
          <w:b/>
          <w:bCs/>
          <w:sz w:val="24"/>
          <w:szCs w:val="24"/>
        </w:rPr>
      </w:pPr>
      <w:r w:rsidRPr="002C68D0">
        <w:rPr>
          <w:b/>
          <w:bCs/>
          <w:sz w:val="24"/>
          <w:szCs w:val="24"/>
        </w:rPr>
        <w:t>Геометрические фигуры</w:t>
      </w:r>
    </w:p>
    <w:p w:rsidR="0075264A" w:rsidRPr="002C68D0" w:rsidRDefault="0075264A" w:rsidP="0075264A">
      <w:pPr>
        <w:spacing w:line="240" w:lineRule="auto"/>
        <w:rPr>
          <w:sz w:val="24"/>
          <w:szCs w:val="24"/>
        </w:rPr>
      </w:pPr>
      <w:r w:rsidRPr="002C68D0">
        <w:rPr>
          <w:sz w:val="24"/>
          <w:szCs w:val="24"/>
        </w:rPr>
        <w:t>Фигуры в геометрии и в окружающем мире</w:t>
      </w:r>
    </w:p>
    <w:p w:rsidR="0075264A" w:rsidRPr="002C68D0" w:rsidRDefault="0075264A" w:rsidP="0075264A">
      <w:pPr>
        <w:spacing w:line="240" w:lineRule="auto"/>
        <w:rPr>
          <w:sz w:val="24"/>
          <w:szCs w:val="24"/>
        </w:rPr>
      </w:pPr>
      <w:r w:rsidRPr="002C68D0">
        <w:rPr>
          <w:sz w:val="24"/>
          <w:szCs w:val="24"/>
        </w:rPr>
        <w:t xml:space="preserve">Геометрическая фигура. Формирование представлений о </w:t>
      </w:r>
      <w:r w:rsidRPr="002C68D0">
        <w:rPr>
          <w:b/>
          <w:bCs/>
          <w:iCs/>
          <w:sz w:val="24"/>
          <w:szCs w:val="24"/>
        </w:rPr>
        <w:t>метапредметном понятии «фигура».</w:t>
      </w:r>
      <w:r w:rsidRPr="002C68D0">
        <w:rPr>
          <w:sz w:val="24"/>
          <w:szCs w:val="24"/>
        </w:rPr>
        <w:t xml:space="preserve">  </w:t>
      </w:r>
    </w:p>
    <w:p w:rsidR="0075264A" w:rsidRPr="002C68D0" w:rsidRDefault="0075264A" w:rsidP="0075264A">
      <w:pPr>
        <w:spacing w:line="240" w:lineRule="auto"/>
        <w:rPr>
          <w:sz w:val="24"/>
          <w:szCs w:val="24"/>
        </w:rPr>
      </w:pPr>
      <w:r w:rsidRPr="002C68D0">
        <w:rPr>
          <w:sz w:val="24"/>
          <w:szCs w:val="24"/>
        </w:rPr>
        <w:t>Точка, линия, отрезок, прямая, луч, ломаная, плоскость, угол, биссектриса угла и её свойства, виды углов, многоугольники, круг.</w:t>
      </w:r>
    </w:p>
    <w:p w:rsidR="0075264A" w:rsidRPr="002C68D0" w:rsidRDefault="0075264A" w:rsidP="0075264A">
      <w:pPr>
        <w:spacing w:line="240" w:lineRule="auto"/>
        <w:rPr>
          <w:sz w:val="24"/>
          <w:szCs w:val="24"/>
        </w:rPr>
      </w:pPr>
      <w:r w:rsidRPr="002C68D0">
        <w:rPr>
          <w:sz w:val="24"/>
          <w:szCs w:val="24"/>
        </w:rPr>
        <w:t>Осевая симметрия геометрических фигур. Центральная симметрия геометрических фигур.</w:t>
      </w:r>
    </w:p>
    <w:p w:rsidR="0075264A" w:rsidRPr="002C68D0" w:rsidRDefault="0075264A" w:rsidP="0075264A">
      <w:pPr>
        <w:spacing w:line="240" w:lineRule="auto"/>
        <w:rPr>
          <w:sz w:val="24"/>
          <w:szCs w:val="24"/>
        </w:rPr>
      </w:pPr>
      <w:r w:rsidRPr="002C68D0">
        <w:rPr>
          <w:sz w:val="24"/>
          <w:szCs w:val="24"/>
        </w:rPr>
        <w:t>Многоугольники</w:t>
      </w:r>
    </w:p>
    <w:p w:rsidR="0075264A" w:rsidRPr="002C68D0" w:rsidRDefault="0075264A" w:rsidP="0075264A">
      <w:pPr>
        <w:spacing w:line="240" w:lineRule="auto"/>
        <w:rPr>
          <w:sz w:val="24"/>
          <w:szCs w:val="24"/>
        </w:rPr>
      </w:pPr>
      <w:r w:rsidRPr="002C68D0">
        <w:rPr>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75264A" w:rsidRPr="002C68D0" w:rsidRDefault="0075264A" w:rsidP="0075264A">
      <w:pPr>
        <w:spacing w:line="240" w:lineRule="auto"/>
        <w:rPr>
          <w:sz w:val="24"/>
          <w:szCs w:val="24"/>
        </w:rPr>
      </w:pPr>
      <w:r w:rsidRPr="002C68D0">
        <w:rPr>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75264A" w:rsidRPr="002C68D0" w:rsidRDefault="0075264A" w:rsidP="0075264A">
      <w:pPr>
        <w:spacing w:line="240" w:lineRule="auto"/>
        <w:rPr>
          <w:sz w:val="24"/>
          <w:szCs w:val="24"/>
        </w:rPr>
      </w:pPr>
      <w:r w:rsidRPr="002C68D0">
        <w:rPr>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75264A" w:rsidRPr="002C68D0" w:rsidRDefault="0075264A" w:rsidP="0075264A">
      <w:pPr>
        <w:spacing w:line="240" w:lineRule="auto"/>
        <w:rPr>
          <w:sz w:val="24"/>
          <w:szCs w:val="24"/>
        </w:rPr>
      </w:pPr>
      <w:r w:rsidRPr="002C68D0">
        <w:rPr>
          <w:sz w:val="24"/>
          <w:szCs w:val="24"/>
        </w:rPr>
        <w:t>Окружность, круг</w:t>
      </w:r>
    </w:p>
    <w:p w:rsidR="0075264A" w:rsidRPr="002C68D0" w:rsidRDefault="0075264A" w:rsidP="0075264A">
      <w:pPr>
        <w:spacing w:line="240" w:lineRule="auto"/>
        <w:rPr>
          <w:sz w:val="24"/>
          <w:szCs w:val="24"/>
        </w:rPr>
      </w:pPr>
      <w:r w:rsidRPr="002C68D0">
        <w:rPr>
          <w:sz w:val="24"/>
          <w:szCs w:val="24"/>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75264A" w:rsidRPr="002C68D0" w:rsidRDefault="0075264A" w:rsidP="0075264A">
      <w:pPr>
        <w:spacing w:line="240" w:lineRule="auto"/>
        <w:rPr>
          <w:sz w:val="24"/>
          <w:szCs w:val="24"/>
        </w:rPr>
      </w:pPr>
      <w:r w:rsidRPr="002C68D0">
        <w:rPr>
          <w:sz w:val="24"/>
          <w:szCs w:val="24"/>
        </w:rPr>
        <w:t>Геометрические фигуры в пространстве (объёмные тела)</w:t>
      </w:r>
    </w:p>
    <w:p w:rsidR="0075264A" w:rsidRPr="002C68D0" w:rsidRDefault="0075264A" w:rsidP="0075264A">
      <w:pPr>
        <w:spacing w:line="240" w:lineRule="auto"/>
        <w:rPr>
          <w:sz w:val="24"/>
          <w:szCs w:val="24"/>
        </w:rPr>
      </w:pPr>
      <w:r w:rsidRPr="002C68D0">
        <w:rPr>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75264A" w:rsidRPr="002C68D0" w:rsidRDefault="0075264A" w:rsidP="0075264A">
      <w:pPr>
        <w:spacing w:line="240" w:lineRule="auto"/>
        <w:rPr>
          <w:sz w:val="24"/>
          <w:szCs w:val="24"/>
        </w:rPr>
      </w:pPr>
      <w:r w:rsidRPr="002C68D0">
        <w:rPr>
          <w:sz w:val="24"/>
          <w:szCs w:val="24"/>
        </w:rPr>
        <w:t>Отношения</w:t>
      </w:r>
    </w:p>
    <w:p w:rsidR="0075264A" w:rsidRPr="002C68D0" w:rsidRDefault="0075264A" w:rsidP="0075264A">
      <w:pPr>
        <w:spacing w:line="240" w:lineRule="auto"/>
        <w:rPr>
          <w:sz w:val="24"/>
          <w:szCs w:val="24"/>
        </w:rPr>
      </w:pPr>
      <w:r w:rsidRPr="002C68D0">
        <w:rPr>
          <w:sz w:val="24"/>
          <w:szCs w:val="24"/>
        </w:rPr>
        <w:t>Равенство фигур</w:t>
      </w:r>
    </w:p>
    <w:p w:rsidR="0075264A" w:rsidRPr="002C68D0" w:rsidRDefault="0075264A" w:rsidP="0075264A">
      <w:pPr>
        <w:spacing w:line="240" w:lineRule="auto"/>
        <w:rPr>
          <w:sz w:val="24"/>
          <w:szCs w:val="24"/>
        </w:rPr>
      </w:pPr>
      <w:r w:rsidRPr="002C68D0">
        <w:rPr>
          <w:sz w:val="24"/>
          <w:szCs w:val="24"/>
        </w:rPr>
        <w:t xml:space="preserve">Свойства равных треугольников. Признаки равенства треугольников. </w:t>
      </w:r>
    </w:p>
    <w:p w:rsidR="0075264A" w:rsidRPr="002C68D0" w:rsidRDefault="0075264A" w:rsidP="0075264A">
      <w:pPr>
        <w:spacing w:line="240" w:lineRule="auto"/>
        <w:rPr>
          <w:sz w:val="24"/>
          <w:szCs w:val="24"/>
        </w:rPr>
      </w:pPr>
      <w:r w:rsidRPr="002C68D0">
        <w:rPr>
          <w:sz w:val="24"/>
          <w:szCs w:val="24"/>
        </w:rPr>
        <w:t>Параллельно</w:t>
      </w:r>
      <w:r w:rsidRPr="002C68D0">
        <w:rPr>
          <w:sz w:val="24"/>
          <w:szCs w:val="24"/>
        </w:rPr>
        <w:softHyphen/>
        <w:t>сть прямых</w:t>
      </w:r>
    </w:p>
    <w:p w:rsidR="0075264A" w:rsidRPr="002C68D0" w:rsidRDefault="0075264A" w:rsidP="0075264A">
      <w:pPr>
        <w:spacing w:line="240" w:lineRule="auto"/>
        <w:rPr>
          <w:sz w:val="24"/>
          <w:szCs w:val="24"/>
        </w:rPr>
      </w:pPr>
      <w:r w:rsidRPr="002C68D0">
        <w:rPr>
          <w:sz w:val="24"/>
          <w:szCs w:val="24"/>
        </w:rPr>
        <w:t>Признаки и свойства параллельных прямых. Аксиома параллельности Евклида. Теорема Фалеса.</w:t>
      </w:r>
    </w:p>
    <w:p w:rsidR="0075264A" w:rsidRPr="002C68D0" w:rsidRDefault="0075264A" w:rsidP="0075264A">
      <w:pPr>
        <w:spacing w:line="240" w:lineRule="auto"/>
        <w:rPr>
          <w:sz w:val="24"/>
          <w:szCs w:val="24"/>
        </w:rPr>
      </w:pPr>
      <w:r w:rsidRPr="002C68D0">
        <w:rPr>
          <w:sz w:val="24"/>
          <w:szCs w:val="24"/>
        </w:rPr>
        <w:t>Перпендикулярные прямые</w:t>
      </w:r>
    </w:p>
    <w:p w:rsidR="0075264A" w:rsidRPr="002C68D0" w:rsidRDefault="0075264A" w:rsidP="0075264A">
      <w:pPr>
        <w:spacing w:line="240" w:lineRule="auto"/>
        <w:rPr>
          <w:sz w:val="24"/>
          <w:szCs w:val="24"/>
        </w:rPr>
      </w:pPr>
      <w:r w:rsidRPr="002C68D0">
        <w:rPr>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75264A" w:rsidRPr="002C68D0" w:rsidRDefault="0075264A" w:rsidP="0075264A">
      <w:pPr>
        <w:spacing w:line="240" w:lineRule="auto"/>
        <w:rPr>
          <w:sz w:val="24"/>
          <w:szCs w:val="24"/>
        </w:rPr>
      </w:pPr>
      <w:r w:rsidRPr="002C68D0">
        <w:rPr>
          <w:sz w:val="24"/>
          <w:szCs w:val="24"/>
        </w:rPr>
        <w:t>Подобие</w:t>
      </w:r>
    </w:p>
    <w:p w:rsidR="0075264A" w:rsidRPr="002C68D0" w:rsidRDefault="0075264A" w:rsidP="0075264A">
      <w:pPr>
        <w:spacing w:line="240" w:lineRule="auto"/>
        <w:rPr>
          <w:sz w:val="24"/>
          <w:szCs w:val="24"/>
        </w:rPr>
      </w:pPr>
      <w:r w:rsidRPr="002C68D0">
        <w:rPr>
          <w:sz w:val="24"/>
          <w:szCs w:val="24"/>
        </w:rPr>
        <w:t xml:space="preserve">Пропорциональные отрезки, подобие фигур. Подобные треугольники. Признаки подобия. </w:t>
      </w:r>
    </w:p>
    <w:p w:rsidR="0075264A" w:rsidRPr="002C68D0" w:rsidRDefault="0075264A" w:rsidP="0075264A">
      <w:pPr>
        <w:spacing w:line="240" w:lineRule="auto"/>
        <w:rPr>
          <w:sz w:val="24"/>
          <w:szCs w:val="24"/>
        </w:rPr>
      </w:pPr>
      <w:r w:rsidRPr="002C68D0">
        <w:rPr>
          <w:sz w:val="24"/>
          <w:szCs w:val="24"/>
        </w:rPr>
        <w:t>Взаимное расположение прямой и окружности, двух окружностей.</w:t>
      </w:r>
    </w:p>
    <w:p w:rsidR="0075264A" w:rsidRPr="002C68D0" w:rsidRDefault="0075264A" w:rsidP="0075264A">
      <w:pPr>
        <w:spacing w:line="240" w:lineRule="auto"/>
        <w:rPr>
          <w:sz w:val="24"/>
          <w:szCs w:val="24"/>
        </w:rPr>
      </w:pPr>
      <w:r w:rsidRPr="002C68D0">
        <w:rPr>
          <w:sz w:val="24"/>
          <w:szCs w:val="24"/>
        </w:rPr>
        <w:t>Измерения и вычисления</w:t>
      </w:r>
    </w:p>
    <w:p w:rsidR="0075264A" w:rsidRPr="002C68D0" w:rsidRDefault="0075264A" w:rsidP="0075264A">
      <w:pPr>
        <w:spacing w:line="240" w:lineRule="auto"/>
        <w:rPr>
          <w:sz w:val="24"/>
          <w:szCs w:val="24"/>
        </w:rPr>
      </w:pPr>
      <w:r w:rsidRPr="002C68D0">
        <w:rPr>
          <w:sz w:val="24"/>
          <w:szCs w:val="24"/>
        </w:rPr>
        <w:t>Величины</w:t>
      </w:r>
    </w:p>
    <w:p w:rsidR="0075264A" w:rsidRPr="002C68D0" w:rsidRDefault="0075264A" w:rsidP="0075264A">
      <w:pPr>
        <w:spacing w:line="240" w:lineRule="auto"/>
        <w:rPr>
          <w:sz w:val="24"/>
          <w:szCs w:val="24"/>
        </w:rPr>
      </w:pPr>
      <w:r w:rsidRPr="002C68D0">
        <w:rPr>
          <w:sz w:val="24"/>
          <w:szCs w:val="24"/>
        </w:rPr>
        <w:t xml:space="preserve">Понятие величины. Длина. Измерение длины. Единицы измерения длины. Величина угла. Градусная мера угла. </w:t>
      </w:r>
    </w:p>
    <w:p w:rsidR="0075264A" w:rsidRPr="002C68D0" w:rsidRDefault="0075264A" w:rsidP="0075264A">
      <w:pPr>
        <w:spacing w:line="240" w:lineRule="auto"/>
        <w:rPr>
          <w:sz w:val="24"/>
          <w:szCs w:val="24"/>
        </w:rPr>
      </w:pPr>
      <w:r w:rsidRPr="002C68D0">
        <w:rPr>
          <w:sz w:val="24"/>
          <w:szCs w:val="24"/>
        </w:rPr>
        <w:t>Понятие о площади плоской фигуры и её свойствах. Измерение площадей. Единицы измерения площади.</w:t>
      </w:r>
    </w:p>
    <w:p w:rsidR="0075264A" w:rsidRPr="002C68D0" w:rsidRDefault="0075264A" w:rsidP="0075264A">
      <w:pPr>
        <w:spacing w:line="240" w:lineRule="auto"/>
        <w:rPr>
          <w:sz w:val="24"/>
          <w:szCs w:val="24"/>
        </w:rPr>
      </w:pPr>
      <w:r w:rsidRPr="002C68D0">
        <w:rPr>
          <w:sz w:val="24"/>
          <w:szCs w:val="24"/>
        </w:rPr>
        <w:t>Представление об объёме и его свойствах. Измерение объёма. Единицы измерения объёмов.</w:t>
      </w:r>
    </w:p>
    <w:p w:rsidR="0075264A" w:rsidRPr="002C68D0" w:rsidRDefault="0075264A" w:rsidP="0075264A">
      <w:pPr>
        <w:spacing w:line="240" w:lineRule="auto"/>
        <w:rPr>
          <w:sz w:val="24"/>
          <w:szCs w:val="24"/>
        </w:rPr>
      </w:pPr>
      <w:r w:rsidRPr="002C68D0">
        <w:rPr>
          <w:sz w:val="24"/>
          <w:szCs w:val="24"/>
        </w:rPr>
        <w:t>Измерения и вычисления</w:t>
      </w:r>
    </w:p>
    <w:p w:rsidR="0075264A" w:rsidRPr="002C68D0" w:rsidRDefault="0075264A" w:rsidP="0075264A">
      <w:pPr>
        <w:spacing w:line="240" w:lineRule="auto"/>
        <w:rPr>
          <w:sz w:val="24"/>
          <w:szCs w:val="24"/>
        </w:rPr>
      </w:pPr>
      <w:r w:rsidRPr="002C68D0">
        <w:rPr>
          <w:sz w:val="24"/>
          <w:szCs w:val="24"/>
        </w:rPr>
        <w:lastRenderedPageBreak/>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2C68D0">
        <w:rPr>
          <w:sz w:val="24"/>
          <w:szCs w:val="24"/>
        </w:rPr>
        <w:softHyphen/>
        <w:t>ружности и площади круга. Сравнение и вычисление площадей. Теорема Пифагора. Теорема синусов. Теорема косинусов.</w:t>
      </w:r>
    </w:p>
    <w:p w:rsidR="0075264A" w:rsidRPr="002C68D0" w:rsidRDefault="0075264A" w:rsidP="0075264A">
      <w:pPr>
        <w:spacing w:line="240" w:lineRule="auto"/>
        <w:rPr>
          <w:sz w:val="24"/>
          <w:szCs w:val="24"/>
        </w:rPr>
      </w:pPr>
      <w:r w:rsidRPr="002C68D0">
        <w:rPr>
          <w:sz w:val="24"/>
          <w:szCs w:val="24"/>
        </w:rPr>
        <w:t>Расстояния</w:t>
      </w:r>
    </w:p>
    <w:p w:rsidR="0075264A" w:rsidRPr="002C68D0" w:rsidRDefault="0075264A" w:rsidP="0075264A">
      <w:pPr>
        <w:spacing w:line="240" w:lineRule="auto"/>
        <w:rPr>
          <w:sz w:val="24"/>
          <w:szCs w:val="24"/>
        </w:rPr>
      </w:pPr>
      <w:r w:rsidRPr="002C68D0">
        <w:rPr>
          <w:sz w:val="24"/>
          <w:szCs w:val="24"/>
        </w:rPr>
        <w:t xml:space="preserve">Расстояние между точками. Расстояние от точки до прямой. Расстояние между фигурами. </w:t>
      </w:r>
    </w:p>
    <w:p w:rsidR="0075264A" w:rsidRPr="002C68D0" w:rsidRDefault="0075264A" w:rsidP="0075264A">
      <w:pPr>
        <w:spacing w:line="240" w:lineRule="auto"/>
        <w:rPr>
          <w:sz w:val="24"/>
          <w:szCs w:val="24"/>
        </w:rPr>
      </w:pPr>
      <w:r w:rsidRPr="002C68D0">
        <w:rPr>
          <w:sz w:val="24"/>
          <w:szCs w:val="24"/>
        </w:rPr>
        <w:t>Геометрические построения</w:t>
      </w:r>
    </w:p>
    <w:p w:rsidR="0075264A" w:rsidRPr="002C68D0" w:rsidRDefault="0075264A" w:rsidP="0075264A">
      <w:pPr>
        <w:spacing w:line="240" w:lineRule="auto"/>
        <w:rPr>
          <w:sz w:val="24"/>
          <w:szCs w:val="24"/>
        </w:rPr>
      </w:pPr>
      <w:r w:rsidRPr="002C68D0">
        <w:rPr>
          <w:sz w:val="24"/>
          <w:szCs w:val="24"/>
        </w:rPr>
        <w:t>Геометрические построения для иллюстрации свойств геометрических фигур.</w:t>
      </w:r>
    </w:p>
    <w:p w:rsidR="0075264A" w:rsidRPr="002C68D0" w:rsidRDefault="0075264A" w:rsidP="0075264A">
      <w:pPr>
        <w:spacing w:line="240" w:lineRule="auto"/>
        <w:rPr>
          <w:sz w:val="24"/>
          <w:szCs w:val="24"/>
        </w:rPr>
      </w:pPr>
      <w:r w:rsidRPr="002C68D0">
        <w:rPr>
          <w:sz w:val="24"/>
          <w:szCs w:val="24"/>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75264A" w:rsidRPr="002C68D0" w:rsidRDefault="0075264A" w:rsidP="0075264A">
      <w:pPr>
        <w:spacing w:line="240" w:lineRule="auto"/>
        <w:rPr>
          <w:sz w:val="24"/>
          <w:szCs w:val="24"/>
        </w:rPr>
      </w:pPr>
      <w:r w:rsidRPr="002C68D0">
        <w:rPr>
          <w:sz w:val="24"/>
          <w:szCs w:val="24"/>
        </w:rPr>
        <w:t>Построение треугольников по трём сторонам, двум сторонам и углу между ними, стороне и двум прилежащим к ней углам.</w:t>
      </w:r>
    </w:p>
    <w:p w:rsidR="0075264A" w:rsidRPr="002C68D0" w:rsidRDefault="0075264A" w:rsidP="0075264A">
      <w:pPr>
        <w:spacing w:line="240" w:lineRule="auto"/>
        <w:rPr>
          <w:sz w:val="24"/>
          <w:szCs w:val="24"/>
        </w:rPr>
      </w:pPr>
      <w:r w:rsidRPr="002C68D0">
        <w:rPr>
          <w:sz w:val="24"/>
          <w:szCs w:val="24"/>
        </w:rPr>
        <w:t>Деление отрезка в данном отношении.</w:t>
      </w:r>
    </w:p>
    <w:p w:rsidR="0075264A" w:rsidRPr="002C68D0" w:rsidRDefault="0075264A" w:rsidP="0075264A">
      <w:pPr>
        <w:spacing w:line="240" w:lineRule="auto"/>
        <w:rPr>
          <w:sz w:val="24"/>
          <w:szCs w:val="24"/>
        </w:rPr>
      </w:pPr>
      <w:r w:rsidRPr="002C68D0">
        <w:rPr>
          <w:sz w:val="24"/>
          <w:szCs w:val="24"/>
        </w:rPr>
        <w:t xml:space="preserve">Геометрические преобразования </w:t>
      </w:r>
    </w:p>
    <w:p w:rsidR="0075264A" w:rsidRPr="002C68D0" w:rsidRDefault="0075264A" w:rsidP="0075264A">
      <w:pPr>
        <w:spacing w:line="240" w:lineRule="auto"/>
        <w:rPr>
          <w:sz w:val="24"/>
          <w:szCs w:val="24"/>
        </w:rPr>
      </w:pPr>
      <w:r w:rsidRPr="002C68D0">
        <w:rPr>
          <w:sz w:val="24"/>
          <w:szCs w:val="24"/>
        </w:rPr>
        <w:t>Преобразования</w:t>
      </w:r>
    </w:p>
    <w:p w:rsidR="0075264A" w:rsidRPr="002C68D0" w:rsidRDefault="0075264A" w:rsidP="0075264A">
      <w:pPr>
        <w:spacing w:line="240" w:lineRule="auto"/>
        <w:rPr>
          <w:sz w:val="24"/>
          <w:szCs w:val="24"/>
        </w:rPr>
      </w:pPr>
      <w:r w:rsidRPr="002C68D0">
        <w:rPr>
          <w:sz w:val="24"/>
          <w:szCs w:val="24"/>
        </w:rPr>
        <w:t xml:space="preserve">Понятие преобразования. Представление о </w:t>
      </w:r>
      <w:r w:rsidRPr="002C68D0">
        <w:rPr>
          <w:b/>
          <w:bCs/>
          <w:iCs/>
          <w:sz w:val="24"/>
          <w:szCs w:val="24"/>
        </w:rPr>
        <w:t>метапредметном понятии «преобразование».</w:t>
      </w:r>
      <w:r w:rsidRPr="002C68D0">
        <w:rPr>
          <w:sz w:val="24"/>
          <w:szCs w:val="24"/>
        </w:rPr>
        <w:t xml:space="preserve"> Подобие.</w:t>
      </w:r>
    </w:p>
    <w:p w:rsidR="0075264A" w:rsidRPr="002C68D0" w:rsidRDefault="0075264A" w:rsidP="0075264A">
      <w:pPr>
        <w:spacing w:line="240" w:lineRule="auto"/>
        <w:rPr>
          <w:sz w:val="24"/>
          <w:szCs w:val="24"/>
        </w:rPr>
      </w:pPr>
      <w:r w:rsidRPr="002C68D0">
        <w:rPr>
          <w:sz w:val="24"/>
          <w:szCs w:val="24"/>
        </w:rPr>
        <w:t>Движения</w:t>
      </w:r>
    </w:p>
    <w:p w:rsidR="0075264A" w:rsidRPr="002C68D0" w:rsidRDefault="0075264A" w:rsidP="0075264A">
      <w:pPr>
        <w:spacing w:line="240" w:lineRule="auto"/>
        <w:rPr>
          <w:sz w:val="24"/>
          <w:szCs w:val="24"/>
        </w:rPr>
      </w:pPr>
      <w:r w:rsidRPr="002C68D0">
        <w:rPr>
          <w:sz w:val="24"/>
          <w:szCs w:val="24"/>
        </w:rPr>
        <w:t xml:space="preserve">Осевая и центральная симметрия, поворот и параллельный перенос. Комбинации движений на плоскости и их свойства. </w:t>
      </w:r>
    </w:p>
    <w:p w:rsidR="0075264A" w:rsidRPr="002C68D0" w:rsidRDefault="0075264A" w:rsidP="0075264A">
      <w:pPr>
        <w:spacing w:line="240" w:lineRule="auto"/>
        <w:rPr>
          <w:sz w:val="24"/>
          <w:szCs w:val="24"/>
        </w:rPr>
      </w:pPr>
      <w:r w:rsidRPr="002C68D0">
        <w:rPr>
          <w:sz w:val="24"/>
          <w:szCs w:val="24"/>
        </w:rPr>
        <w:t>Векторы и координаты на плоскости</w:t>
      </w:r>
    </w:p>
    <w:p w:rsidR="0075264A" w:rsidRPr="002C68D0" w:rsidRDefault="0075264A" w:rsidP="0075264A">
      <w:pPr>
        <w:spacing w:line="240" w:lineRule="auto"/>
        <w:rPr>
          <w:b/>
          <w:bCs/>
          <w:sz w:val="24"/>
          <w:szCs w:val="24"/>
        </w:rPr>
      </w:pPr>
      <w:r w:rsidRPr="002C68D0">
        <w:rPr>
          <w:b/>
          <w:bCs/>
          <w:sz w:val="24"/>
          <w:szCs w:val="24"/>
        </w:rPr>
        <w:t>Векторы</w:t>
      </w:r>
    </w:p>
    <w:p w:rsidR="0075264A" w:rsidRPr="002C68D0" w:rsidRDefault="0075264A" w:rsidP="0075264A">
      <w:pPr>
        <w:spacing w:line="240" w:lineRule="auto"/>
        <w:rPr>
          <w:sz w:val="24"/>
          <w:szCs w:val="24"/>
        </w:rPr>
      </w:pPr>
      <w:r w:rsidRPr="002C68D0">
        <w:rPr>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75264A" w:rsidRPr="002C68D0" w:rsidRDefault="0075264A" w:rsidP="0075264A">
      <w:pPr>
        <w:spacing w:line="240" w:lineRule="auto"/>
        <w:rPr>
          <w:sz w:val="24"/>
          <w:szCs w:val="24"/>
        </w:rPr>
      </w:pPr>
      <w:r w:rsidRPr="002C68D0">
        <w:rPr>
          <w:sz w:val="24"/>
          <w:szCs w:val="24"/>
        </w:rPr>
        <w:t>Координаты</w:t>
      </w:r>
    </w:p>
    <w:p w:rsidR="0075264A" w:rsidRPr="002C68D0" w:rsidRDefault="0075264A" w:rsidP="0075264A">
      <w:pPr>
        <w:spacing w:line="240" w:lineRule="auto"/>
        <w:rPr>
          <w:sz w:val="24"/>
          <w:szCs w:val="24"/>
        </w:rPr>
      </w:pPr>
      <w:r w:rsidRPr="002C68D0">
        <w:rPr>
          <w:sz w:val="24"/>
          <w:szCs w:val="24"/>
        </w:rPr>
        <w:t>Основные понятия, координаты вектора, расстояние между точками. Координаты середины отрезка. Уравнения фигур.</w:t>
      </w:r>
    </w:p>
    <w:p w:rsidR="0075264A" w:rsidRPr="002C68D0" w:rsidRDefault="0075264A" w:rsidP="0075264A">
      <w:pPr>
        <w:spacing w:line="240" w:lineRule="auto"/>
        <w:rPr>
          <w:sz w:val="24"/>
          <w:szCs w:val="24"/>
        </w:rPr>
      </w:pPr>
      <w:r w:rsidRPr="002C68D0">
        <w:rPr>
          <w:sz w:val="24"/>
          <w:szCs w:val="24"/>
        </w:rPr>
        <w:t>Применение векторов и координат для решения простейших геометрических задач.</w:t>
      </w:r>
    </w:p>
    <w:p w:rsidR="0075264A" w:rsidRPr="002C68D0" w:rsidRDefault="0075264A" w:rsidP="0075264A">
      <w:pPr>
        <w:spacing w:line="240" w:lineRule="auto"/>
        <w:rPr>
          <w:b/>
          <w:bCs/>
          <w:sz w:val="24"/>
          <w:szCs w:val="24"/>
        </w:rPr>
      </w:pPr>
      <w:bookmarkStart w:id="65" w:name="_Toc405513924"/>
      <w:bookmarkStart w:id="66" w:name="_Toc284662802"/>
      <w:bookmarkStart w:id="67" w:name="_Toc284663429"/>
      <w:r w:rsidRPr="002C68D0">
        <w:rPr>
          <w:b/>
          <w:bCs/>
          <w:sz w:val="24"/>
          <w:szCs w:val="24"/>
        </w:rPr>
        <w:t>История математики</w:t>
      </w:r>
      <w:bookmarkEnd w:id="65"/>
      <w:bookmarkEnd w:id="66"/>
      <w:bookmarkEnd w:id="67"/>
    </w:p>
    <w:p w:rsidR="0075264A" w:rsidRPr="002C68D0" w:rsidRDefault="0075264A" w:rsidP="0075264A">
      <w:pPr>
        <w:spacing w:line="240" w:lineRule="auto"/>
        <w:rPr>
          <w:sz w:val="24"/>
          <w:szCs w:val="24"/>
        </w:rPr>
      </w:pPr>
      <w:r w:rsidRPr="002C68D0">
        <w:rPr>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75264A" w:rsidRPr="002C68D0" w:rsidRDefault="0075264A" w:rsidP="0075264A">
      <w:pPr>
        <w:spacing w:line="240" w:lineRule="auto"/>
        <w:rPr>
          <w:sz w:val="24"/>
          <w:szCs w:val="24"/>
        </w:rPr>
      </w:pPr>
      <w:r w:rsidRPr="002C68D0">
        <w:rPr>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75264A" w:rsidRPr="002C68D0" w:rsidRDefault="0075264A" w:rsidP="0075264A">
      <w:pPr>
        <w:spacing w:line="240" w:lineRule="auto"/>
        <w:rPr>
          <w:sz w:val="24"/>
          <w:szCs w:val="24"/>
        </w:rPr>
      </w:pPr>
      <w:r w:rsidRPr="002C68D0">
        <w:rPr>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75264A" w:rsidRPr="002C68D0" w:rsidRDefault="0075264A" w:rsidP="0075264A">
      <w:pPr>
        <w:spacing w:line="240" w:lineRule="auto"/>
        <w:rPr>
          <w:sz w:val="24"/>
          <w:szCs w:val="24"/>
        </w:rPr>
      </w:pPr>
      <w:r w:rsidRPr="002C68D0">
        <w:rPr>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75264A" w:rsidRPr="002C68D0" w:rsidRDefault="0075264A" w:rsidP="0075264A">
      <w:pPr>
        <w:spacing w:line="240" w:lineRule="auto"/>
        <w:rPr>
          <w:sz w:val="24"/>
          <w:szCs w:val="24"/>
        </w:rPr>
      </w:pPr>
      <w:r w:rsidRPr="002C68D0">
        <w:rPr>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75264A" w:rsidRPr="002C68D0" w:rsidRDefault="0075264A" w:rsidP="0075264A">
      <w:pPr>
        <w:spacing w:line="240" w:lineRule="auto"/>
        <w:rPr>
          <w:sz w:val="24"/>
          <w:szCs w:val="24"/>
        </w:rPr>
      </w:pPr>
      <w:r w:rsidRPr="002C68D0">
        <w:rPr>
          <w:sz w:val="24"/>
          <w:szCs w:val="24"/>
        </w:rPr>
        <w:t>Истоки теории вероятностей: страховое дело, азартные игры. П. Ферма, Б.Паскаль, Я. Бернулли, А.Н.Колмогоров.</w:t>
      </w:r>
    </w:p>
    <w:p w:rsidR="0075264A" w:rsidRPr="002C68D0" w:rsidRDefault="0075264A" w:rsidP="0075264A">
      <w:pPr>
        <w:spacing w:line="240" w:lineRule="auto"/>
        <w:rPr>
          <w:sz w:val="24"/>
          <w:szCs w:val="24"/>
        </w:rPr>
      </w:pPr>
      <w:r w:rsidRPr="002C68D0">
        <w:rPr>
          <w:sz w:val="24"/>
          <w:szCs w:val="24"/>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w:t>
      </w:r>
      <w:r w:rsidRPr="002C68D0">
        <w:rPr>
          <w:sz w:val="24"/>
          <w:szCs w:val="24"/>
        </w:rPr>
        <w:lastRenderedPageBreak/>
        <w:t>Н.И.Лобачевский. История пятого постулата.</w:t>
      </w:r>
    </w:p>
    <w:p w:rsidR="0075264A" w:rsidRPr="002C68D0" w:rsidRDefault="0075264A" w:rsidP="0075264A">
      <w:pPr>
        <w:spacing w:line="240" w:lineRule="auto"/>
        <w:rPr>
          <w:sz w:val="24"/>
          <w:szCs w:val="24"/>
        </w:rPr>
      </w:pPr>
      <w:r w:rsidRPr="002C68D0">
        <w:rPr>
          <w:sz w:val="24"/>
          <w:szCs w:val="24"/>
        </w:rPr>
        <w:t>Геометрия и искусство. Геометрические закономерности окружающего мира.</w:t>
      </w:r>
    </w:p>
    <w:p w:rsidR="0075264A" w:rsidRPr="002C68D0" w:rsidRDefault="0075264A" w:rsidP="0075264A">
      <w:pPr>
        <w:spacing w:line="240" w:lineRule="auto"/>
        <w:rPr>
          <w:sz w:val="24"/>
          <w:szCs w:val="24"/>
        </w:rPr>
      </w:pPr>
      <w:r w:rsidRPr="002C68D0">
        <w:rPr>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75264A" w:rsidRPr="002C68D0" w:rsidRDefault="0075264A" w:rsidP="0075264A">
      <w:pPr>
        <w:spacing w:line="240" w:lineRule="auto"/>
        <w:rPr>
          <w:sz w:val="24"/>
          <w:szCs w:val="24"/>
        </w:rPr>
      </w:pPr>
      <w:r w:rsidRPr="002C68D0">
        <w:rPr>
          <w:sz w:val="24"/>
          <w:szCs w:val="24"/>
        </w:rPr>
        <w:t xml:space="preserve">Роль российских учёных в развитии математики: Л.Эйлер. Н.И.Лобачевский, П.Л.Чебышев, С. Ковалевская, А.Н.Колмогоров. </w:t>
      </w:r>
    </w:p>
    <w:p w:rsidR="0075264A" w:rsidRPr="002C68D0" w:rsidRDefault="0075264A" w:rsidP="0075264A">
      <w:pPr>
        <w:spacing w:line="240" w:lineRule="auto"/>
        <w:rPr>
          <w:sz w:val="24"/>
          <w:szCs w:val="24"/>
        </w:rPr>
      </w:pPr>
      <w:r w:rsidRPr="002C68D0">
        <w:rPr>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75264A" w:rsidRDefault="0075264A" w:rsidP="0075264A">
      <w:pPr>
        <w:spacing w:line="240" w:lineRule="auto"/>
        <w:rPr>
          <w:sz w:val="24"/>
          <w:szCs w:val="24"/>
        </w:rPr>
      </w:pP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2.5.8.Информатика</w:t>
      </w:r>
    </w:p>
    <w:p w:rsidR="0075264A" w:rsidRPr="002C68D0" w:rsidRDefault="0075264A" w:rsidP="0075264A">
      <w:pPr>
        <w:spacing w:line="240" w:lineRule="auto"/>
        <w:rPr>
          <w:sz w:val="24"/>
          <w:szCs w:val="24"/>
        </w:rPr>
      </w:pPr>
      <w:r w:rsidRPr="002C68D0">
        <w:rPr>
          <w:sz w:val="24"/>
          <w:szCs w:val="24"/>
        </w:rPr>
        <w:t xml:space="preserve">   При реализации программы учебного предмета «Информатика» у учащихся </w:t>
      </w:r>
      <w:r w:rsidRPr="002C68D0">
        <w:rPr>
          <w:b/>
          <w:bCs/>
          <w:iCs/>
          <w:sz w:val="24"/>
          <w:szCs w:val="24"/>
        </w:rPr>
        <w:t xml:space="preserve">формируется  информационная и алгоритмическая культура; </w:t>
      </w:r>
    </w:p>
    <w:p w:rsidR="0075264A" w:rsidRPr="002C68D0" w:rsidRDefault="0075264A" w:rsidP="0075264A">
      <w:pPr>
        <w:spacing w:line="240" w:lineRule="auto"/>
        <w:rPr>
          <w:sz w:val="24"/>
          <w:szCs w:val="24"/>
        </w:rPr>
      </w:pPr>
      <w:r w:rsidRPr="002C68D0">
        <w:rPr>
          <w:sz w:val="24"/>
          <w:szCs w:val="24"/>
        </w:rPr>
        <w:t>-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75264A" w:rsidRPr="002C68D0" w:rsidRDefault="0075264A" w:rsidP="0075264A">
      <w:pPr>
        <w:spacing w:line="240" w:lineRule="auto"/>
        <w:rPr>
          <w:sz w:val="24"/>
          <w:szCs w:val="24"/>
        </w:rPr>
      </w:pPr>
      <w:r w:rsidRPr="002C68D0">
        <w:rPr>
          <w:sz w:val="24"/>
          <w:szCs w:val="24"/>
        </w:rPr>
        <w:t xml:space="preserve">- представления о компьютере как универсальном устройстве обработки информации; </w:t>
      </w:r>
    </w:p>
    <w:p w:rsidR="0075264A" w:rsidRPr="002C68D0" w:rsidRDefault="0075264A" w:rsidP="0075264A">
      <w:pPr>
        <w:spacing w:line="240" w:lineRule="auto"/>
        <w:rPr>
          <w:sz w:val="24"/>
          <w:szCs w:val="24"/>
        </w:rPr>
      </w:pPr>
      <w:r w:rsidRPr="002C68D0">
        <w:rPr>
          <w:sz w:val="24"/>
          <w:szCs w:val="24"/>
        </w:rPr>
        <w:t xml:space="preserve">- представления об основных изучаемых понятиях: информация, алгоритм, модель - и их свойствах; </w:t>
      </w:r>
    </w:p>
    <w:p w:rsidR="0075264A" w:rsidRPr="002C68D0" w:rsidRDefault="0075264A" w:rsidP="0075264A">
      <w:pPr>
        <w:spacing w:line="240" w:lineRule="auto"/>
        <w:rPr>
          <w:sz w:val="24"/>
          <w:szCs w:val="24"/>
        </w:rPr>
      </w:pPr>
      <w:r w:rsidRPr="002C68D0">
        <w:rPr>
          <w:sz w:val="24"/>
          <w:szCs w:val="24"/>
        </w:rPr>
        <w:t xml:space="preserve">-развивается алгоритмическое мышление, необходимое для профессиональной деятельности в современном обществе; </w:t>
      </w:r>
    </w:p>
    <w:p w:rsidR="0075264A" w:rsidRPr="002C68D0" w:rsidRDefault="0075264A" w:rsidP="0075264A">
      <w:pPr>
        <w:spacing w:line="240" w:lineRule="auto"/>
        <w:rPr>
          <w:sz w:val="24"/>
          <w:szCs w:val="24"/>
        </w:rPr>
      </w:pPr>
      <w:r w:rsidRPr="002C68D0">
        <w:rPr>
          <w:sz w:val="24"/>
          <w:szCs w:val="24"/>
        </w:rPr>
        <w:t>-формируются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75264A" w:rsidRPr="002C68D0" w:rsidRDefault="0075264A" w:rsidP="0075264A">
      <w:pPr>
        <w:spacing w:line="240" w:lineRule="auto"/>
        <w:rPr>
          <w:b/>
          <w:bCs/>
          <w:sz w:val="24"/>
          <w:szCs w:val="24"/>
        </w:rPr>
      </w:pPr>
      <w:r w:rsidRPr="002C68D0">
        <w:rPr>
          <w:b/>
          <w:bCs/>
          <w:sz w:val="24"/>
          <w:szCs w:val="24"/>
        </w:rPr>
        <w:t>Введение</w:t>
      </w:r>
    </w:p>
    <w:p w:rsidR="0075264A" w:rsidRPr="002C68D0" w:rsidRDefault="0075264A" w:rsidP="0075264A">
      <w:pPr>
        <w:spacing w:line="240" w:lineRule="auto"/>
        <w:rPr>
          <w:b/>
          <w:bCs/>
          <w:sz w:val="24"/>
          <w:szCs w:val="24"/>
        </w:rPr>
      </w:pPr>
      <w:r w:rsidRPr="002C68D0">
        <w:rPr>
          <w:b/>
          <w:bCs/>
          <w:sz w:val="24"/>
          <w:szCs w:val="24"/>
        </w:rPr>
        <w:t>Информация и информационные процессы</w:t>
      </w:r>
    </w:p>
    <w:p w:rsidR="0075264A" w:rsidRPr="002C68D0" w:rsidRDefault="0075264A" w:rsidP="0075264A">
      <w:pPr>
        <w:spacing w:line="240" w:lineRule="auto"/>
        <w:rPr>
          <w:sz w:val="24"/>
          <w:szCs w:val="24"/>
        </w:rPr>
      </w:pPr>
      <w:r w:rsidRPr="002C68D0">
        <w:rPr>
          <w:sz w:val="24"/>
          <w:szCs w:val="24"/>
        </w:rPr>
        <w:t xml:space="preserve">Информация – одно из основных обобщающих понятий современной науки. </w:t>
      </w:r>
    </w:p>
    <w:p w:rsidR="0075264A" w:rsidRPr="002C68D0" w:rsidRDefault="0075264A" w:rsidP="0075264A">
      <w:pPr>
        <w:spacing w:line="240" w:lineRule="auto"/>
        <w:rPr>
          <w:sz w:val="24"/>
          <w:szCs w:val="24"/>
        </w:rPr>
      </w:pPr>
      <w:r w:rsidRPr="002C68D0">
        <w:rPr>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75264A" w:rsidRPr="002C68D0" w:rsidRDefault="0075264A" w:rsidP="0075264A">
      <w:pPr>
        <w:spacing w:line="240" w:lineRule="auto"/>
        <w:rPr>
          <w:sz w:val="24"/>
          <w:szCs w:val="24"/>
        </w:rPr>
      </w:pPr>
      <w:r w:rsidRPr="002C68D0">
        <w:rPr>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75264A" w:rsidRPr="002C68D0" w:rsidRDefault="0075264A" w:rsidP="0075264A">
      <w:pPr>
        <w:spacing w:line="240" w:lineRule="auto"/>
        <w:rPr>
          <w:sz w:val="24"/>
          <w:szCs w:val="24"/>
        </w:rPr>
      </w:pPr>
      <w:r w:rsidRPr="002C68D0">
        <w:rPr>
          <w:sz w:val="24"/>
          <w:szCs w:val="24"/>
        </w:rPr>
        <w:t>Информационные процессы – процессы, связанные с хранением, преобразованием и передачей данных.</w:t>
      </w:r>
    </w:p>
    <w:p w:rsidR="0075264A" w:rsidRPr="002C68D0" w:rsidRDefault="0075264A" w:rsidP="0075264A">
      <w:pPr>
        <w:spacing w:line="240" w:lineRule="auto"/>
        <w:rPr>
          <w:sz w:val="24"/>
          <w:szCs w:val="24"/>
        </w:rPr>
      </w:pPr>
      <w:r w:rsidRPr="002C68D0">
        <w:rPr>
          <w:sz w:val="24"/>
          <w:szCs w:val="24"/>
        </w:rPr>
        <w:t>Компьютер – универсальное устройство обработки данных</w:t>
      </w:r>
    </w:p>
    <w:p w:rsidR="0075264A" w:rsidRPr="002C68D0" w:rsidRDefault="0075264A" w:rsidP="0075264A">
      <w:pPr>
        <w:spacing w:line="240" w:lineRule="auto"/>
        <w:rPr>
          <w:sz w:val="24"/>
          <w:szCs w:val="24"/>
        </w:rPr>
      </w:pPr>
      <w:r w:rsidRPr="002C68D0">
        <w:rPr>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75264A" w:rsidRPr="002C68D0" w:rsidRDefault="0075264A" w:rsidP="0075264A">
      <w:pPr>
        <w:spacing w:line="240" w:lineRule="auto"/>
        <w:rPr>
          <w:sz w:val="24"/>
          <w:szCs w:val="24"/>
        </w:rPr>
      </w:pPr>
      <w:r w:rsidRPr="002C68D0">
        <w:rPr>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75264A" w:rsidRPr="002C68D0" w:rsidRDefault="0075264A" w:rsidP="0075264A">
      <w:pPr>
        <w:spacing w:line="240" w:lineRule="auto"/>
        <w:rPr>
          <w:sz w:val="24"/>
          <w:szCs w:val="24"/>
        </w:rPr>
      </w:pPr>
      <w:r w:rsidRPr="002C68D0">
        <w:rPr>
          <w:sz w:val="24"/>
          <w:szCs w:val="24"/>
        </w:rPr>
        <w:t>Программное обеспечение компьютера.</w:t>
      </w:r>
    </w:p>
    <w:p w:rsidR="0075264A" w:rsidRPr="002C68D0" w:rsidRDefault="0075264A" w:rsidP="0075264A">
      <w:pPr>
        <w:spacing w:line="240" w:lineRule="auto"/>
        <w:rPr>
          <w:sz w:val="24"/>
          <w:szCs w:val="24"/>
        </w:rPr>
      </w:pPr>
      <w:r w:rsidRPr="002C68D0">
        <w:rPr>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75264A" w:rsidRPr="002C68D0" w:rsidRDefault="0075264A" w:rsidP="0075264A">
      <w:pPr>
        <w:spacing w:line="240" w:lineRule="auto"/>
        <w:rPr>
          <w:sz w:val="24"/>
          <w:szCs w:val="24"/>
        </w:rPr>
      </w:pPr>
      <w:r w:rsidRPr="002C68D0">
        <w:rPr>
          <w:sz w:val="24"/>
          <w:szCs w:val="24"/>
        </w:rPr>
        <w:t>История и тенденции развития компьютеров, улучшение характеристик компьютеров. Суперкомпьютеры.</w:t>
      </w:r>
    </w:p>
    <w:p w:rsidR="0075264A" w:rsidRPr="002C68D0" w:rsidRDefault="0075264A" w:rsidP="0075264A">
      <w:pPr>
        <w:spacing w:line="240" w:lineRule="auto"/>
        <w:rPr>
          <w:sz w:val="24"/>
          <w:szCs w:val="24"/>
        </w:rPr>
      </w:pPr>
      <w:r w:rsidRPr="002C68D0">
        <w:rPr>
          <w:sz w:val="24"/>
          <w:szCs w:val="24"/>
        </w:rPr>
        <w:t>Физические ограничения на значения характеристик компьютеров.</w:t>
      </w:r>
    </w:p>
    <w:p w:rsidR="0075264A" w:rsidRPr="002C68D0" w:rsidRDefault="0075264A" w:rsidP="0075264A">
      <w:pPr>
        <w:spacing w:line="240" w:lineRule="auto"/>
        <w:rPr>
          <w:sz w:val="24"/>
          <w:szCs w:val="24"/>
        </w:rPr>
      </w:pPr>
      <w:r w:rsidRPr="002C68D0">
        <w:rPr>
          <w:sz w:val="24"/>
          <w:szCs w:val="24"/>
        </w:rPr>
        <w:t>Параллельные вычисления.</w:t>
      </w:r>
    </w:p>
    <w:p w:rsidR="0075264A" w:rsidRPr="002C68D0" w:rsidRDefault="0075264A" w:rsidP="0075264A">
      <w:pPr>
        <w:spacing w:line="240" w:lineRule="auto"/>
        <w:rPr>
          <w:sz w:val="24"/>
          <w:szCs w:val="24"/>
        </w:rPr>
      </w:pPr>
      <w:r w:rsidRPr="002C68D0">
        <w:rPr>
          <w:sz w:val="24"/>
          <w:szCs w:val="24"/>
        </w:rPr>
        <w:t>Техника безопасности и правила работы на компьютере.</w:t>
      </w:r>
    </w:p>
    <w:p w:rsidR="0075264A" w:rsidRPr="002C68D0" w:rsidRDefault="0075264A" w:rsidP="0075264A">
      <w:pPr>
        <w:spacing w:line="240" w:lineRule="auto"/>
        <w:rPr>
          <w:sz w:val="24"/>
          <w:szCs w:val="24"/>
        </w:rPr>
      </w:pPr>
      <w:r w:rsidRPr="002C68D0">
        <w:rPr>
          <w:sz w:val="24"/>
          <w:szCs w:val="24"/>
        </w:rPr>
        <w:t>Математические основы информатики</w:t>
      </w:r>
    </w:p>
    <w:p w:rsidR="0075264A" w:rsidRPr="002C68D0" w:rsidRDefault="0075264A" w:rsidP="0075264A">
      <w:pPr>
        <w:spacing w:line="240" w:lineRule="auto"/>
        <w:rPr>
          <w:sz w:val="24"/>
          <w:szCs w:val="24"/>
        </w:rPr>
      </w:pPr>
      <w:r w:rsidRPr="002C68D0">
        <w:rPr>
          <w:sz w:val="24"/>
          <w:szCs w:val="24"/>
        </w:rPr>
        <w:lastRenderedPageBreak/>
        <w:t>Тексты и кодирование</w:t>
      </w:r>
    </w:p>
    <w:p w:rsidR="0075264A" w:rsidRPr="002C68D0" w:rsidRDefault="0075264A" w:rsidP="0075264A">
      <w:pPr>
        <w:spacing w:line="240" w:lineRule="auto"/>
        <w:rPr>
          <w:sz w:val="24"/>
          <w:szCs w:val="24"/>
        </w:rPr>
      </w:pPr>
      <w:r w:rsidRPr="002C68D0">
        <w:rPr>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75264A" w:rsidRPr="002C68D0" w:rsidRDefault="0075264A" w:rsidP="0075264A">
      <w:pPr>
        <w:spacing w:line="240" w:lineRule="auto"/>
        <w:rPr>
          <w:sz w:val="24"/>
          <w:szCs w:val="24"/>
        </w:rPr>
      </w:pPr>
      <w:r w:rsidRPr="002C68D0">
        <w:rPr>
          <w:sz w:val="24"/>
          <w:szCs w:val="24"/>
        </w:rPr>
        <w:t>Разнообразие языков и алфавитов. Естественные и формальные языки. Алфавит текстов на русском языке.</w:t>
      </w:r>
    </w:p>
    <w:p w:rsidR="0075264A" w:rsidRPr="002C68D0" w:rsidRDefault="0075264A" w:rsidP="0075264A">
      <w:pPr>
        <w:spacing w:line="240" w:lineRule="auto"/>
        <w:rPr>
          <w:sz w:val="24"/>
          <w:szCs w:val="24"/>
        </w:rPr>
      </w:pPr>
      <w:r w:rsidRPr="002C68D0">
        <w:rPr>
          <w:sz w:val="24"/>
          <w:szCs w:val="24"/>
        </w:rPr>
        <w:t>Кодирование символов одного алфавита с помощью кодовых слов в другом алфавите; кодовая таблица, декодирование.</w:t>
      </w:r>
    </w:p>
    <w:p w:rsidR="0075264A" w:rsidRPr="002C68D0" w:rsidRDefault="0075264A" w:rsidP="0075264A">
      <w:pPr>
        <w:spacing w:line="240" w:lineRule="auto"/>
        <w:rPr>
          <w:sz w:val="24"/>
          <w:szCs w:val="24"/>
        </w:rPr>
      </w:pPr>
      <w:r w:rsidRPr="002C68D0">
        <w:rPr>
          <w:sz w:val="24"/>
          <w:szCs w:val="24"/>
        </w:rPr>
        <w:t>Двоичный алфавит. Представление данных в компьютере как текстов в двоичном алфавите.</w:t>
      </w:r>
    </w:p>
    <w:p w:rsidR="0075264A" w:rsidRPr="002C68D0" w:rsidRDefault="0075264A" w:rsidP="0075264A">
      <w:pPr>
        <w:spacing w:line="240" w:lineRule="auto"/>
        <w:rPr>
          <w:sz w:val="24"/>
          <w:szCs w:val="24"/>
        </w:rPr>
      </w:pPr>
      <w:r w:rsidRPr="002C68D0">
        <w:rPr>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75264A" w:rsidRPr="002C68D0" w:rsidRDefault="0075264A" w:rsidP="0075264A">
      <w:pPr>
        <w:spacing w:line="240" w:lineRule="auto"/>
        <w:rPr>
          <w:sz w:val="24"/>
          <w:szCs w:val="24"/>
        </w:rPr>
      </w:pPr>
      <w:r w:rsidRPr="002C68D0">
        <w:rPr>
          <w:sz w:val="24"/>
          <w:szCs w:val="24"/>
        </w:rPr>
        <w:t>Единицы измерения длины двоичных текстов: бит, байт, Килобайт и т. д. Количество информации, содержащееся в сообщении.</w:t>
      </w:r>
    </w:p>
    <w:p w:rsidR="0075264A" w:rsidRPr="002C68D0" w:rsidRDefault="0075264A" w:rsidP="0075264A">
      <w:pPr>
        <w:spacing w:line="240" w:lineRule="auto"/>
        <w:rPr>
          <w:sz w:val="24"/>
          <w:szCs w:val="24"/>
        </w:rPr>
      </w:pPr>
      <w:r w:rsidRPr="002C68D0">
        <w:rPr>
          <w:sz w:val="24"/>
          <w:szCs w:val="24"/>
        </w:rPr>
        <w:t>Подход А.Н.Колмогорова к определению количества информации.</w:t>
      </w:r>
    </w:p>
    <w:p w:rsidR="0075264A" w:rsidRPr="002C68D0" w:rsidRDefault="0075264A" w:rsidP="0075264A">
      <w:pPr>
        <w:spacing w:line="240" w:lineRule="auto"/>
        <w:rPr>
          <w:sz w:val="24"/>
          <w:szCs w:val="24"/>
        </w:rPr>
      </w:pPr>
      <w:r w:rsidRPr="002C68D0">
        <w:rPr>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75264A" w:rsidRPr="002C68D0" w:rsidRDefault="0075264A" w:rsidP="0075264A">
      <w:pPr>
        <w:spacing w:line="240" w:lineRule="auto"/>
        <w:rPr>
          <w:sz w:val="24"/>
          <w:szCs w:val="24"/>
        </w:rPr>
      </w:pPr>
      <w:r w:rsidRPr="002C68D0">
        <w:rPr>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75264A" w:rsidRPr="002C68D0" w:rsidRDefault="0075264A" w:rsidP="0075264A">
      <w:pPr>
        <w:spacing w:line="240" w:lineRule="auto"/>
        <w:rPr>
          <w:sz w:val="24"/>
          <w:szCs w:val="24"/>
        </w:rPr>
      </w:pPr>
      <w:r w:rsidRPr="002C68D0">
        <w:rPr>
          <w:sz w:val="24"/>
          <w:szCs w:val="24"/>
        </w:rPr>
        <w:t>Дискретизация</w:t>
      </w:r>
    </w:p>
    <w:p w:rsidR="0075264A" w:rsidRPr="002C68D0" w:rsidRDefault="0075264A" w:rsidP="0075264A">
      <w:pPr>
        <w:spacing w:line="240" w:lineRule="auto"/>
        <w:rPr>
          <w:sz w:val="24"/>
          <w:szCs w:val="24"/>
        </w:rPr>
      </w:pPr>
      <w:r w:rsidRPr="002C68D0">
        <w:rPr>
          <w:sz w:val="24"/>
          <w:szCs w:val="24"/>
        </w:rPr>
        <w:t>Измерение и дискретизация. Общее представление о цифровом представлении аудиовизуальных и других непрерывных данных.</w:t>
      </w:r>
    </w:p>
    <w:p w:rsidR="0075264A" w:rsidRPr="002C68D0" w:rsidRDefault="0075264A" w:rsidP="0075264A">
      <w:pPr>
        <w:spacing w:line="240" w:lineRule="auto"/>
        <w:rPr>
          <w:sz w:val="24"/>
          <w:szCs w:val="24"/>
        </w:rPr>
      </w:pPr>
      <w:r w:rsidRPr="002C68D0">
        <w:rPr>
          <w:sz w:val="24"/>
          <w:szCs w:val="24"/>
        </w:rPr>
        <w:t>Кодирование цвета. Цветовые модели. Модели RGBиCMYK. Модели HSB и CMY. Глубина кодирования. Знакомство с растровой и векторной графикой.</w:t>
      </w:r>
    </w:p>
    <w:p w:rsidR="0075264A" w:rsidRPr="002C68D0" w:rsidRDefault="0075264A" w:rsidP="0075264A">
      <w:pPr>
        <w:spacing w:line="240" w:lineRule="auto"/>
        <w:rPr>
          <w:sz w:val="24"/>
          <w:szCs w:val="24"/>
        </w:rPr>
      </w:pPr>
      <w:r w:rsidRPr="002C68D0">
        <w:rPr>
          <w:sz w:val="24"/>
          <w:szCs w:val="24"/>
        </w:rPr>
        <w:t>Кодирование звука. Разрядность и частота записи. Количество каналов записи.</w:t>
      </w:r>
    </w:p>
    <w:p w:rsidR="0075264A" w:rsidRPr="002C68D0" w:rsidRDefault="0075264A" w:rsidP="0075264A">
      <w:pPr>
        <w:spacing w:line="240" w:lineRule="auto"/>
        <w:rPr>
          <w:sz w:val="24"/>
          <w:szCs w:val="24"/>
        </w:rPr>
      </w:pPr>
      <w:r w:rsidRPr="002C68D0">
        <w:rPr>
          <w:sz w:val="24"/>
          <w:szCs w:val="24"/>
        </w:rPr>
        <w:t>Оценка количественных параметров, связанных с представлением и хранением изображений и звуковых файлов.</w:t>
      </w:r>
    </w:p>
    <w:p w:rsidR="0075264A" w:rsidRPr="002C68D0" w:rsidRDefault="0075264A" w:rsidP="0075264A">
      <w:pPr>
        <w:spacing w:line="240" w:lineRule="auto"/>
        <w:rPr>
          <w:sz w:val="24"/>
          <w:szCs w:val="24"/>
        </w:rPr>
      </w:pPr>
      <w:r w:rsidRPr="002C68D0">
        <w:rPr>
          <w:sz w:val="24"/>
          <w:szCs w:val="24"/>
        </w:rPr>
        <w:t>Системы счисления</w:t>
      </w:r>
    </w:p>
    <w:p w:rsidR="0075264A" w:rsidRPr="002C68D0" w:rsidRDefault="0075264A" w:rsidP="0075264A">
      <w:pPr>
        <w:spacing w:line="240" w:lineRule="auto"/>
        <w:rPr>
          <w:sz w:val="24"/>
          <w:szCs w:val="24"/>
        </w:rPr>
      </w:pPr>
      <w:r w:rsidRPr="002C68D0">
        <w:rPr>
          <w:sz w:val="24"/>
          <w:szCs w:val="24"/>
        </w:rPr>
        <w:t>Позиционные и непозиционные системы счисления. Примеры представления чисел в позиционных системах счисления.</w:t>
      </w:r>
    </w:p>
    <w:p w:rsidR="0075264A" w:rsidRPr="002C68D0" w:rsidRDefault="0075264A" w:rsidP="0075264A">
      <w:pPr>
        <w:spacing w:line="240" w:lineRule="auto"/>
        <w:rPr>
          <w:sz w:val="24"/>
          <w:szCs w:val="24"/>
        </w:rPr>
      </w:pPr>
      <w:r w:rsidRPr="002C68D0">
        <w:rPr>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75264A" w:rsidRPr="002C68D0" w:rsidRDefault="0075264A" w:rsidP="0075264A">
      <w:pPr>
        <w:spacing w:line="240" w:lineRule="auto"/>
        <w:rPr>
          <w:sz w:val="24"/>
          <w:szCs w:val="24"/>
        </w:rPr>
      </w:pPr>
      <w:r w:rsidRPr="002C68D0">
        <w:rPr>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75264A" w:rsidRPr="002C68D0" w:rsidRDefault="0075264A" w:rsidP="0075264A">
      <w:pPr>
        <w:spacing w:line="240" w:lineRule="auto"/>
        <w:rPr>
          <w:sz w:val="24"/>
          <w:szCs w:val="24"/>
        </w:rPr>
      </w:pPr>
      <w:r w:rsidRPr="002C68D0">
        <w:rPr>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75264A" w:rsidRPr="002C68D0" w:rsidRDefault="0075264A" w:rsidP="0075264A">
      <w:pPr>
        <w:spacing w:line="240" w:lineRule="auto"/>
        <w:rPr>
          <w:sz w:val="24"/>
          <w:szCs w:val="24"/>
        </w:rPr>
      </w:pPr>
      <w:r w:rsidRPr="002C68D0">
        <w:rPr>
          <w:sz w:val="24"/>
          <w:szCs w:val="24"/>
        </w:rPr>
        <w:t xml:space="preserve">Перевод натуральных чисел из двоичной системы счисления в восьмеричную и шестнадцатеричную и обратно. </w:t>
      </w:r>
    </w:p>
    <w:p w:rsidR="0075264A" w:rsidRPr="002C68D0" w:rsidRDefault="0075264A" w:rsidP="0075264A">
      <w:pPr>
        <w:spacing w:line="240" w:lineRule="auto"/>
        <w:rPr>
          <w:sz w:val="24"/>
          <w:szCs w:val="24"/>
        </w:rPr>
      </w:pPr>
      <w:r w:rsidRPr="002C68D0">
        <w:rPr>
          <w:sz w:val="24"/>
          <w:szCs w:val="24"/>
        </w:rPr>
        <w:t>Арифметические действия в системах счисления.</w:t>
      </w:r>
    </w:p>
    <w:p w:rsidR="0075264A" w:rsidRPr="002C68D0" w:rsidRDefault="0075264A" w:rsidP="0075264A">
      <w:pPr>
        <w:spacing w:line="240" w:lineRule="auto"/>
        <w:rPr>
          <w:sz w:val="24"/>
          <w:szCs w:val="24"/>
        </w:rPr>
      </w:pPr>
      <w:r w:rsidRPr="002C68D0">
        <w:rPr>
          <w:sz w:val="24"/>
          <w:szCs w:val="24"/>
        </w:rPr>
        <w:t>Элементы комбинаторики, теории множеств и математической логики</w:t>
      </w:r>
    </w:p>
    <w:p w:rsidR="0075264A" w:rsidRPr="002C68D0" w:rsidRDefault="0075264A" w:rsidP="0075264A">
      <w:pPr>
        <w:spacing w:line="240" w:lineRule="auto"/>
        <w:rPr>
          <w:sz w:val="24"/>
          <w:szCs w:val="24"/>
        </w:rPr>
      </w:pPr>
      <w:r w:rsidRPr="002C68D0">
        <w:rPr>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75264A" w:rsidRPr="002C68D0" w:rsidRDefault="0075264A" w:rsidP="0075264A">
      <w:pPr>
        <w:spacing w:line="240" w:lineRule="auto"/>
        <w:rPr>
          <w:sz w:val="24"/>
          <w:szCs w:val="24"/>
        </w:rPr>
      </w:pPr>
      <w:r w:rsidRPr="002C68D0">
        <w:rPr>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75264A" w:rsidRPr="002C68D0" w:rsidRDefault="0075264A" w:rsidP="0075264A">
      <w:pPr>
        <w:spacing w:line="240" w:lineRule="auto"/>
        <w:rPr>
          <w:sz w:val="24"/>
          <w:szCs w:val="24"/>
        </w:rPr>
      </w:pPr>
      <w:r w:rsidRPr="002C68D0">
        <w:rPr>
          <w:sz w:val="24"/>
          <w:szCs w:val="24"/>
        </w:rPr>
        <w:t xml:space="preserve">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w:t>
      </w:r>
      <w:r w:rsidRPr="002C68D0">
        <w:rPr>
          <w:sz w:val="24"/>
          <w:szCs w:val="24"/>
        </w:rPr>
        <w:lastRenderedPageBreak/>
        <w:t>(логическое отрицание). Правила записи логических выражений. Приоритеты логических операций.</w:t>
      </w:r>
    </w:p>
    <w:p w:rsidR="0075264A" w:rsidRPr="002C68D0" w:rsidRDefault="0075264A" w:rsidP="0075264A">
      <w:pPr>
        <w:spacing w:line="240" w:lineRule="auto"/>
        <w:rPr>
          <w:sz w:val="24"/>
          <w:szCs w:val="24"/>
        </w:rPr>
      </w:pPr>
      <w:r w:rsidRPr="002C68D0">
        <w:rPr>
          <w:sz w:val="24"/>
          <w:szCs w:val="24"/>
        </w:rPr>
        <w:t>Таблицы истинности. Построение таблиц истинности для логических выражений.</w:t>
      </w:r>
    </w:p>
    <w:p w:rsidR="0075264A" w:rsidRPr="002C68D0" w:rsidRDefault="0075264A" w:rsidP="0075264A">
      <w:pPr>
        <w:spacing w:line="240" w:lineRule="auto"/>
        <w:rPr>
          <w:sz w:val="24"/>
          <w:szCs w:val="24"/>
        </w:rPr>
      </w:pPr>
      <w:r w:rsidRPr="002C68D0">
        <w:rPr>
          <w:sz w:val="24"/>
          <w:szCs w:val="24"/>
        </w:rPr>
        <w:t>Логические операции следования (импликация) и равносильности (эквивалентность).Свойства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75264A" w:rsidRPr="002C68D0" w:rsidRDefault="0075264A" w:rsidP="0075264A">
      <w:pPr>
        <w:spacing w:line="240" w:lineRule="auto"/>
        <w:rPr>
          <w:sz w:val="24"/>
          <w:szCs w:val="24"/>
        </w:rPr>
      </w:pPr>
      <w:r w:rsidRPr="002C68D0">
        <w:rPr>
          <w:sz w:val="24"/>
          <w:szCs w:val="24"/>
        </w:rPr>
        <w:tab/>
        <w:t>Списки, графы, деревья</w:t>
      </w:r>
    </w:p>
    <w:p w:rsidR="0075264A" w:rsidRPr="002C68D0" w:rsidRDefault="0075264A" w:rsidP="0075264A">
      <w:pPr>
        <w:spacing w:line="240" w:lineRule="auto"/>
        <w:rPr>
          <w:sz w:val="24"/>
          <w:szCs w:val="24"/>
        </w:rPr>
      </w:pPr>
      <w:r w:rsidRPr="002C68D0">
        <w:rPr>
          <w:sz w:val="24"/>
          <w:szCs w:val="24"/>
        </w:rPr>
        <w:t>Список. Первый элемент, последний элемент, предыдущий элемент, следующий элемент. Вставка, удаление и замена элемента.</w:t>
      </w:r>
    </w:p>
    <w:p w:rsidR="0075264A" w:rsidRPr="002C68D0" w:rsidRDefault="0075264A" w:rsidP="0075264A">
      <w:pPr>
        <w:spacing w:line="240" w:lineRule="auto"/>
        <w:rPr>
          <w:sz w:val="24"/>
          <w:szCs w:val="24"/>
        </w:rPr>
      </w:pPr>
      <w:r w:rsidRPr="002C68D0">
        <w:rPr>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75264A" w:rsidRPr="002C68D0" w:rsidRDefault="0075264A" w:rsidP="0075264A">
      <w:pPr>
        <w:spacing w:line="240" w:lineRule="auto"/>
        <w:rPr>
          <w:sz w:val="24"/>
          <w:szCs w:val="24"/>
        </w:rPr>
      </w:pPr>
      <w:r w:rsidRPr="002C68D0">
        <w:rPr>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75264A" w:rsidRPr="002C68D0" w:rsidRDefault="0075264A" w:rsidP="0075264A">
      <w:pPr>
        <w:spacing w:line="240" w:lineRule="auto"/>
        <w:rPr>
          <w:sz w:val="24"/>
          <w:szCs w:val="24"/>
        </w:rPr>
      </w:pPr>
      <w:r w:rsidRPr="002C68D0">
        <w:rPr>
          <w:sz w:val="24"/>
          <w:szCs w:val="24"/>
        </w:rPr>
        <w:t>Алгоритмы и элементы программирования</w:t>
      </w:r>
    </w:p>
    <w:p w:rsidR="0075264A" w:rsidRPr="002C68D0" w:rsidRDefault="0075264A" w:rsidP="0075264A">
      <w:pPr>
        <w:spacing w:line="240" w:lineRule="auto"/>
        <w:rPr>
          <w:sz w:val="24"/>
          <w:szCs w:val="24"/>
        </w:rPr>
      </w:pPr>
      <w:r w:rsidRPr="002C68D0">
        <w:rPr>
          <w:sz w:val="24"/>
          <w:szCs w:val="24"/>
        </w:rPr>
        <w:t>Исполнители и алгоритмы. Управление исполнителями</w:t>
      </w:r>
    </w:p>
    <w:p w:rsidR="0075264A" w:rsidRPr="002C68D0" w:rsidRDefault="0075264A" w:rsidP="0075264A">
      <w:pPr>
        <w:spacing w:line="240" w:lineRule="auto"/>
        <w:rPr>
          <w:sz w:val="24"/>
          <w:szCs w:val="24"/>
        </w:rPr>
      </w:pPr>
      <w:r w:rsidRPr="002C68D0">
        <w:rPr>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75264A" w:rsidRPr="002C68D0" w:rsidRDefault="0075264A" w:rsidP="0075264A">
      <w:pPr>
        <w:spacing w:line="240" w:lineRule="auto"/>
        <w:rPr>
          <w:sz w:val="24"/>
          <w:szCs w:val="24"/>
        </w:rPr>
      </w:pPr>
      <w:r w:rsidRPr="002C68D0">
        <w:rPr>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75264A" w:rsidRPr="002C68D0" w:rsidRDefault="0075264A" w:rsidP="0075264A">
      <w:pPr>
        <w:spacing w:line="240" w:lineRule="auto"/>
        <w:rPr>
          <w:sz w:val="24"/>
          <w:szCs w:val="24"/>
        </w:rPr>
      </w:pPr>
      <w:r w:rsidRPr="002C68D0">
        <w:rPr>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75264A" w:rsidRPr="002C68D0" w:rsidRDefault="0075264A" w:rsidP="0075264A">
      <w:pPr>
        <w:spacing w:line="240" w:lineRule="auto"/>
        <w:rPr>
          <w:sz w:val="24"/>
          <w:szCs w:val="24"/>
        </w:rPr>
      </w:pPr>
      <w:r w:rsidRPr="002C68D0">
        <w:rPr>
          <w:sz w:val="24"/>
          <w:szCs w:val="24"/>
        </w:rPr>
        <w:t>Системы программирования. Средства создания и выполнения программ.</w:t>
      </w:r>
    </w:p>
    <w:p w:rsidR="0075264A" w:rsidRPr="002C68D0" w:rsidRDefault="0075264A" w:rsidP="0075264A">
      <w:pPr>
        <w:spacing w:line="240" w:lineRule="auto"/>
        <w:rPr>
          <w:sz w:val="24"/>
          <w:szCs w:val="24"/>
        </w:rPr>
      </w:pPr>
      <w:r w:rsidRPr="002C68D0">
        <w:rPr>
          <w:sz w:val="24"/>
          <w:szCs w:val="24"/>
        </w:rPr>
        <w:t>Понятие об этапах разработки программ и приемах отладки программ.</w:t>
      </w:r>
    </w:p>
    <w:p w:rsidR="0075264A" w:rsidRPr="002C68D0" w:rsidRDefault="0075264A" w:rsidP="0075264A">
      <w:pPr>
        <w:spacing w:line="240" w:lineRule="auto"/>
        <w:rPr>
          <w:sz w:val="24"/>
          <w:szCs w:val="24"/>
        </w:rPr>
      </w:pPr>
      <w:r w:rsidRPr="002C68D0">
        <w:rPr>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75264A" w:rsidRPr="002C68D0" w:rsidRDefault="0075264A" w:rsidP="0075264A">
      <w:pPr>
        <w:spacing w:line="240" w:lineRule="auto"/>
        <w:rPr>
          <w:sz w:val="24"/>
          <w:szCs w:val="24"/>
        </w:rPr>
      </w:pPr>
      <w:r w:rsidRPr="002C68D0">
        <w:rPr>
          <w:sz w:val="24"/>
          <w:szCs w:val="24"/>
        </w:rPr>
        <w:t>Алгоритмические конструкции</w:t>
      </w:r>
    </w:p>
    <w:p w:rsidR="0075264A" w:rsidRPr="002C68D0" w:rsidRDefault="0075264A" w:rsidP="0075264A">
      <w:pPr>
        <w:spacing w:line="240" w:lineRule="auto"/>
        <w:rPr>
          <w:sz w:val="24"/>
          <w:szCs w:val="24"/>
        </w:rPr>
      </w:pPr>
      <w:r w:rsidRPr="002C68D0">
        <w:rPr>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75264A" w:rsidRPr="002C68D0" w:rsidRDefault="0075264A" w:rsidP="0075264A">
      <w:pPr>
        <w:spacing w:line="240" w:lineRule="auto"/>
        <w:rPr>
          <w:sz w:val="24"/>
          <w:szCs w:val="24"/>
        </w:rPr>
      </w:pPr>
      <w:r w:rsidRPr="002C68D0">
        <w:rPr>
          <w:sz w:val="24"/>
          <w:szCs w:val="24"/>
        </w:rPr>
        <w:t xml:space="preserve">Конструкция «ветвление». Условный оператор: полная и неполная формы. </w:t>
      </w:r>
    </w:p>
    <w:p w:rsidR="0075264A" w:rsidRPr="002C68D0" w:rsidRDefault="0075264A" w:rsidP="0075264A">
      <w:pPr>
        <w:spacing w:line="240" w:lineRule="auto"/>
        <w:rPr>
          <w:sz w:val="24"/>
          <w:szCs w:val="24"/>
        </w:rPr>
      </w:pPr>
      <w:r w:rsidRPr="002C68D0">
        <w:rPr>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75264A" w:rsidRPr="002C68D0" w:rsidRDefault="0075264A" w:rsidP="0075264A">
      <w:pPr>
        <w:spacing w:line="240" w:lineRule="auto"/>
        <w:rPr>
          <w:sz w:val="24"/>
          <w:szCs w:val="24"/>
        </w:rPr>
      </w:pPr>
      <w:r w:rsidRPr="002C68D0">
        <w:rPr>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75264A" w:rsidRPr="002C68D0" w:rsidRDefault="0075264A" w:rsidP="0075264A">
      <w:pPr>
        <w:spacing w:line="240" w:lineRule="auto"/>
        <w:rPr>
          <w:sz w:val="24"/>
          <w:szCs w:val="24"/>
        </w:rPr>
      </w:pPr>
      <w:r w:rsidRPr="002C68D0">
        <w:rPr>
          <w:sz w:val="24"/>
          <w:szCs w:val="24"/>
        </w:rPr>
        <w:t>Запись алгоритмических конструкций в выбранном языке программирования.</w:t>
      </w:r>
    </w:p>
    <w:p w:rsidR="0075264A" w:rsidRPr="002C68D0" w:rsidRDefault="0075264A" w:rsidP="0075264A">
      <w:pPr>
        <w:spacing w:line="240" w:lineRule="auto"/>
        <w:rPr>
          <w:sz w:val="24"/>
          <w:szCs w:val="24"/>
        </w:rPr>
      </w:pPr>
      <w:r w:rsidRPr="002C68D0">
        <w:rPr>
          <w:sz w:val="24"/>
          <w:szCs w:val="24"/>
        </w:rPr>
        <w:t>Примеры записи команд ветвления и повторения и других конструкций в различных алгоритмических языках.</w:t>
      </w:r>
    </w:p>
    <w:p w:rsidR="0075264A" w:rsidRPr="002C68D0" w:rsidRDefault="0075264A" w:rsidP="0075264A">
      <w:pPr>
        <w:spacing w:line="240" w:lineRule="auto"/>
        <w:rPr>
          <w:sz w:val="24"/>
          <w:szCs w:val="24"/>
        </w:rPr>
      </w:pPr>
      <w:r w:rsidRPr="002C68D0">
        <w:rPr>
          <w:sz w:val="24"/>
          <w:szCs w:val="24"/>
        </w:rPr>
        <w:t>Разработка алгоритмов и программ</w:t>
      </w:r>
    </w:p>
    <w:p w:rsidR="0075264A" w:rsidRPr="002C68D0" w:rsidRDefault="0075264A" w:rsidP="0075264A">
      <w:pPr>
        <w:spacing w:line="240" w:lineRule="auto"/>
        <w:rPr>
          <w:sz w:val="24"/>
          <w:szCs w:val="24"/>
        </w:rPr>
      </w:pPr>
      <w:r w:rsidRPr="002C68D0">
        <w:rPr>
          <w:sz w:val="24"/>
          <w:szCs w:val="24"/>
        </w:rPr>
        <w:t>Оператор присваивания. Представление о структурах данных.</w:t>
      </w:r>
    </w:p>
    <w:p w:rsidR="0075264A" w:rsidRPr="002C68D0" w:rsidRDefault="0075264A" w:rsidP="0075264A">
      <w:pPr>
        <w:spacing w:line="240" w:lineRule="auto"/>
        <w:rPr>
          <w:sz w:val="24"/>
          <w:szCs w:val="24"/>
        </w:rPr>
      </w:pPr>
      <w:r w:rsidRPr="002C68D0">
        <w:rPr>
          <w:sz w:val="24"/>
          <w:szCs w:val="24"/>
        </w:rPr>
        <w:t xml:space="preserve">Константы и переменные. Переменная: имя и значение. Типы переменных: целые, </w:t>
      </w:r>
      <w:r w:rsidRPr="002C68D0">
        <w:rPr>
          <w:sz w:val="24"/>
          <w:szCs w:val="24"/>
        </w:rPr>
        <w:lastRenderedPageBreak/>
        <w:t>вещественные, символьные, строковые, логические. Табличные величины (массивы). Одномерные массивы. Двумерные массивы.</w:t>
      </w:r>
    </w:p>
    <w:p w:rsidR="0075264A" w:rsidRPr="002C68D0" w:rsidRDefault="0075264A" w:rsidP="0075264A">
      <w:pPr>
        <w:spacing w:line="240" w:lineRule="auto"/>
        <w:rPr>
          <w:sz w:val="24"/>
          <w:szCs w:val="24"/>
        </w:rPr>
      </w:pPr>
      <w:r w:rsidRPr="002C68D0">
        <w:rPr>
          <w:sz w:val="24"/>
          <w:szCs w:val="24"/>
        </w:rPr>
        <w:t>Примеры задач обработки данных:</w:t>
      </w:r>
    </w:p>
    <w:p w:rsidR="0075264A" w:rsidRPr="002C68D0" w:rsidRDefault="0075264A" w:rsidP="0075264A">
      <w:pPr>
        <w:spacing w:line="240" w:lineRule="auto"/>
        <w:rPr>
          <w:sz w:val="24"/>
          <w:szCs w:val="24"/>
        </w:rPr>
      </w:pPr>
      <w:r w:rsidRPr="002C68D0">
        <w:rPr>
          <w:sz w:val="24"/>
          <w:szCs w:val="24"/>
        </w:rPr>
        <w:t>нахождение минимального и максимального числа из двух,трех, четырех данных чисел;</w:t>
      </w:r>
    </w:p>
    <w:p w:rsidR="0075264A" w:rsidRPr="002C68D0" w:rsidRDefault="0075264A" w:rsidP="0075264A">
      <w:pPr>
        <w:spacing w:line="240" w:lineRule="auto"/>
        <w:rPr>
          <w:sz w:val="24"/>
          <w:szCs w:val="24"/>
        </w:rPr>
      </w:pPr>
      <w:r w:rsidRPr="002C68D0">
        <w:rPr>
          <w:sz w:val="24"/>
          <w:szCs w:val="24"/>
        </w:rPr>
        <w:t>нахождение всех корней заданного квадратного уравнения;</w:t>
      </w:r>
    </w:p>
    <w:p w:rsidR="0075264A" w:rsidRPr="002C68D0" w:rsidRDefault="0075264A" w:rsidP="0075264A">
      <w:pPr>
        <w:spacing w:line="240" w:lineRule="auto"/>
        <w:rPr>
          <w:sz w:val="24"/>
          <w:szCs w:val="24"/>
        </w:rPr>
      </w:pPr>
      <w:r w:rsidRPr="002C68D0">
        <w:rPr>
          <w:sz w:val="24"/>
          <w:szCs w:val="24"/>
        </w:rPr>
        <w:t>заполнение числового массива в соответствии с формулой или путем ввода чисел;</w:t>
      </w:r>
    </w:p>
    <w:p w:rsidR="0075264A" w:rsidRPr="002C68D0" w:rsidRDefault="0075264A" w:rsidP="0075264A">
      <w:pPr>
        <w:spacing w:line="240" w:lineRule="auto"/>
        <w:rPr>
          <w:sz w:val="24"/>
          <w:szCs w:val="24"/>
        </w:rPr>
      </w:pPr>
      <w:r w:rsidRPr="002C68D0">
        <w:rPr>
          <w:sz w:val="24"/>
          <w:szCs w:val="24"/>
        </w:rPr>
        <w:t>нахождение суммы элементов данной конечной числовой последовательности или массива;</w:t>
      </w:r>
    </w:p>
    <w:p w:rsidR="0075264A" w:rsidRPr="002C68D0" w:rsidRDefault="0075264A" w:rsidP="0075264A">
      <w:pPr>
        <w:spacing w:line="240" w:lineRule="auto"/>
        <w:rPr>
          <w:sz w:val="24"/>
          <w:szCs w:val="24"/>
        </w:rPr>
      </w:pPr>
      <w:r w:rsidRPr="002C68D0">
        <w:rPr>
          <w:sz w:val="24"/>
          <w:szCs w:val="24"/>
        </w:rPr>
        <w:t>нахождение минимального (максимального) элемента массива.</w:t>
      </w:r>
    </w:p>
    <w:p w:rsidR="0075264A" w:rsidRPr="002C68D0" w:rsidRDefault="0075264A" w:rsidP="0075264A">
      <w:pPr>
        <w:spacing w:line="240" w:lineRule="auto"/>
        <w:rPr>
          <w:sz w:val="24"/>
          <w:szCs w:val="24"/>
        </w:rPr>
      </w:pPr>
      <w:r w:rsidRPr="002C68D0">
        <w:rPr>
          <w:sz w:val="24"/>
          <w:szCs w:val="24"/>
        </w:rPr>
        <w:t>Знакомство с алгоритмами решения этих задач. Реализации этих алгоритмов в выбранной среде программирования.</w:t>
      </w:r>
    </w:p>
    <w:p w:rsidR="0075264A" w:rsidRPr="002C68D0" w:rsidRDefault="0075264A" w:rsidP="0075264A">
      <w:pPr>
        <w:spacing w:line="240" w:lineRule="auto"/>
        <w:rPr>
          <w:sz w:val="24"/>
          <w:szCs w:val="24"/>
        </w:rPr>
      </w:pPr>
      <w:r w:rsidRPr="002C68D0">
        <w:rPr>
          <w:sz w:val="24"/>
          <w:szCs w:val="24"/>
        </w:rPr>
        <w:t>Составление алгоритмов и программ по управлению исполнителями Робот, Черепашка, Чертежник и др.</w:t>
      </w:r>
    </w:p>
    <w:p w:rsidR="0075264A" w:rsidRPr="002C68D0" w:rsidRDefault="0075264A" w:rsidP="0075264A">
      <w:pPr>
        <w:spacing w:line="240" w:lineRule="auto"/>
        <w:rPr>
          <w:sz w:val="24"/>
          <w:szCs w:val="24"/>
        </w:rPr>
      </w:pPr>
      <w:r w:rsidRPr="002C68D0">
        <w:rPr>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75264A" w:rsidRPr="002C68D0" w:rsidRDefault="0075264A" w:rsidP="0075264A">
      <w:pPr>
        <w:spacing w:line="240" w:lineRule="auto"/>
        <w:rPr>
          <w:sz w:val="24"/>
          <w:szCs w:val="24"/>
        </w:rPr>
      </w:pPr>
      <w:r w:rsidRPr="002C68D0">
        <w:rPr>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75264A" w:rsidRPr="002C68D0" w:rsidRDefault="0075264A" w:rsidP="0075264A">
      <w:pPr>
        <w:spacing w:line="240" w:lineRule="auto"/>
        <w:rPr>
          <w:sz w:val="24"/>
          <w:szCs w:val="24"/>
        </w:rPr>
      </w:pPr>
      <w:r w:rsidRPr="002C68D0">
        <w:rPr>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75264A" w:rsidRPr="002C68D0" w:rsidRDefault="0075264A" w:rsidP="0075264A">
      <w:pPr>
        <w:spacing w:line="240" w:lineRule="auto"/>
        <w:rPr>
          <w:sz w:val="24"/>
          <w:szCs w:val="24"/>
        </w:rPr>
      </w:pPr>
      <w:r w:rsidRPr="002C68D0">
        <w:rPr>
          <w:sz w:val="24"/>
          <w:szCs w:val="24"/>
        </w:rPr>
        <w:t>Знакомство с документированием программ. Составление описание программы по образцу.</w:t>
      </w:r>
    </w:p>
    <w:p w:rsidR="0075264A" w:rsidRPr="002C68D0" w:rsidRDefault="0075264A" w:rsidP="0075264A">
      <w:pPr>
        <w:spacing w:line="240" w:lineRule="auto"/>
        <w:rPr>
          <w:sz w:val="24"/>
          <w:szCs w:val="24"/>
        </w:rPr>
      </w:pPr>
      <w:r w:rsidRPr="002C68D0">
        <w:rPr>
          <w:sz w:val="24"/>
          <w:szCs w:val="24"/>
        </w:rPr>
        <w:t>Анализ алгоритмов</w:t>
      </w:r>
    </w:p>
    <w:p w:rsidR="0075264A" w:rsidRPr="002C68D0" w:rsidRDefault="0075264A" w:rsidP="0075264A">
      <w:pPr>
        <w:spacing w:line="240" w:lineRule="auto"/>
        <w:rPr>
          <w:sz w:val="24"/>
          <w:szCs w:val="24"/>
        </w:rPr>
      </w:pPr>
      <w:r w:rsidRPr="002C68D0">
        <w:rPr>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75264A" w:rsidRPr="002C68D0" w:rsidRDefault="0075264A" w:rsidP="0075264A">
      <w:pPr>
        <w:spacing w:line="240" w:lineRule="auto"/>
        <w:rPr>
          <w:sz w:val="24"/>
          <w:szCs w:val="24"/>
        </w:rPr>
      </w:pPr>
      <w:r w:rsidRPr="002C68D0">
        <w:rPr>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75264A" w:rsidRPr="002C68D0" w:rsidRDefault="0075264A" w:rsidP="0075264A">
      <w:pPr>
        <w:spacing w:line="240" w:lineRule="auto"/>
        <w:rPr>
          <w:sz w:val="24"/>
          <w:szCs w:val="24"/>
        </w:rPr>
      </w:pPr>
      <w:r w:rsidRPr="002C68D0">
        <w:rPr>
          <w:sz w:val="24"/>
          <w:szCs w:val="24"/>
        </w:rPr>
        <w:t>Робототехника</w:t>
      </w:r>
    </w:p>
    <w:p w:rsidR="0075264A" w:rsidRPr="002C68D0" w:rsidRDefault="0075264A" w:rsidP="0075264A">
      <w:pPr>
        <w:spacing w:line="240" w:lineRule="auto"/>
        <w:rPr>
          <w:sz w:val="24"/>
          <w:szCs w:val="24"/>
        </w:rPr>
      </w:pPr>
      <w:r w:rsidRPr="002C68D0">
        <w:rPr>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75264A" w:rsidRPr="002C68D0" w:rsidRDefault="0075264A" w:rsidP="0075264A">
      <w:pPr>
        <w:spacing w:line="240" w:lineRule="auto"/>
        <w:rPr>
          <w:sz w:val="24"/>
          <w:szCs w:val="24"/>
        </w:rPr>
      </w:pPr>
      <w:r w:rsidRPr="002C68D0">
        <w:rPr>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75264A" w:rsidRPr="002C68D0" w:rsidRDefault="0075264A" w:rsidP="0075264A">
      <w:pPr>
        <w:spacing w:line="240" w:lineRule="auto"/>
        <w:rPr>
          <w:sz w:val="24"/>
          <w:szCs w:val="24"/>
        </w:rPr>
      </w:pPr>
      <w:r w:rsidRPr="002C68D0">
        <w:rPr>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75264A" w:rsidRPr="002C68D0" w:rsidRDefault="0075264A" w:rsidP="0075264A">
      <w:pPr>
        <w:spacing w:line="240" w:lineRule="auto"/>
        <w:rPr>
          <w:sz w:val="24"/>
          <w:szCs w:val="24"/>
        </w:rPr>
      </w:pPr>
      <w:r w:rsidRPr="002C68D0">
        <w:rPr>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75264A" w:rsidRPr="002C68D0" w:rsidRDefault="0075264A" w:rsidP="0075264A">
      <w:pPr>
        <w:spacing w:line="240" w:lineRule="auto"/>
        <w:rPr>
          <w:sz w:val="24"/>
          <w:szCs w:val="24"/>
        </w:rPr>
      </w:pPr>
      <w:r w:rsidRPr="002C68D0">
        <w:rPr>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75264A" w:rsidRPr="002C68D0" w:rsidRDefault="0075264A" w:rsidP="0075264A">
      <w:pPr>
        <w:spacing w:line="240" w:lineRule="auto"/>
        <w:rPr>
          <w:sz w:val="24"/>
          <w:szCs w:val="24"/>
        </w:rPr>
      </w:pPr>
      <w:r w:rsidRPr="002C68D0">
        <w:rPr>
          <w:sz w:val="24"/>
          <w:szCs w:val="24"/>
        </w:rPr>
        <w:t>Математическое моделирование</w:t>
      </w:r>
    </w:p>
    <w:p w:rsidR="0075264A" w:rsidRPr="002C68D0" w:rsidRDefault="0075264A" w:rsidP="0075264A">
      <w:pPr>
        <w:spacing w:line="240" w:lineRule="auto"/>
        <w:rPr>
          <w:sz w:val="24"/>
          <w:szCs w:val="24"/>
        </w:rPr>
      </w:pPr>
      <w:r w:rsidRPr="002C68D0">
        <w:rPr>
          <w:sz w:val="24"/>
          <w:szCs w:val="24"/>
        </w:rPr>
        <w:lastRenderedPageBreak/>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75264A" w:rsidRPr="002C68D0" w:rsidRDefault="0075264A" w:rsidP="0075264A">
      <w:pPr>
        <w:spacing w:line="240" w:lineRule="auto"/>
        <w:rPr>
          <w:sz w:val="24"/>
          <w:szCs w:val="24"/>
        </w:rPr>
      </w:pPr>
      <w:r w:rsidRPr="002C68D0">
        <w:rPr>
          <w:sz w:val="24"/>
          <w:szCs w:val="24"/>
        </w:rPr>
        <w:t>Компьютерные эксперименты.</w:t>
      </w:r>
    </w:p>
    <w:p w:rsidR="0075264A" w:rsidRPr="002C68D0" w:rsidRDefault="0075264A" w:rsidP="0075264A">
      <w:pPr>
        <w:spacing w:line="240" w:lineRule="auto"/>
        <w:rPr>
          <w:sz w:val="24"/>
          <w:szCs w:val="24"/>
        </w:rPr>
      </w:pPr>
      <w:r w:rsidRPr="002C68D0">
        <w:rPr>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75264A" w:rsidRPr="002C68D0" w:rsidRDefault="0075264A" w:rsidP="0075264A">
      <w:pPr>
        <w:spacing w:line="240" w:lineRule="auto"/>
        <w:rPr>
          <w:sz w:val="24"/>
          <w:szCs w:val="24"/>
        </w:rPr>
      </w:pPr>
      <w:r w:rsidRPr="002C68D0">
        <w:rPr>
          <w:sz w:val="24"/>
          <w:szCs w:val="24"/>
        </w:rPr>
        <w:t>Использование программных систем и сервисов</w:t>
      </w:r>
    </w:p>
    <w:p w:rsidR="0075264A" w:rsidRPr="002C68D0" w:rsidRDefault="0075264A" w:rsidP="0075264A">
      <w:pPr>
        <w:spacing w:line="240" w:lineRule="auto"/>
        <w:rPr>
          <w:sz w:val="24"/>
          <w:szCs w:val="24"/>
        </w:rPr>
      </w:pPr>
      <w:r w:rsidRPr="002C68D0">
        <w:rPr>
          <w:sz w:val="24"/>
          <w:szCs w:val="24"/>
        </w:rPr>
        <w:t>Файловая система</w:t>
      </w:r>
    </w:p>
    <w:p w:rsidR="0075264A" w:rsidRPr="002C68D0" w:rsidRDefault="0075264A" w:rsidP="0075264A">
      <w:pPr>
        <w:spacing w:line="240" w:lineRule="auto"/>
        <w:rPr>
          <w:sz w:val="24"/>
          <w:szCs w:val="24"/>
        </w:rPr>
      </w:pPr>
      <w:r w:rsidRPr="002C68D0">
        <w:rPr>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75264A" w:rsidRPr="002C68D0" w:rsidRDefault="0075264A" w:rsidP="0075264A">
      <w:pPr>
        <w:spacing w:line="240" w:lineRule="auto"/>
        <w:rPr>
          <w:sz w:val="24"/>
          <w:szCs w:val="24"/>
        </w:rPr>
      </w:pPr>
      <w:r w:rsidRPr="002C68D0">
        <w:rPr>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75264A" w:rsidRPr="002C68D0" w:rsidRDefault="0075264A" w:rsidP="0075264A">
      <w:pPr>
        <w:spacing w:line="240" w:lineRule="auto"/>
        <w:rPr>
          <w:sz w:val="24"/>
          <w:szCs w:val="24"/>
        </w:rPr>
      </w:pPr>
      <w:r w:rsidRPr="002C68D0">
        <w:rPr>
          <w:sz w:val="24"/>
          <w:szCs w:val="24"/>
        </w:rPr>
        <w:t>Архивирование и разархивирование.</w:t>
      </w:r>
    </w:p>
    <w:p w:rsidR="0075264A" w:rsidRPr="002C68D0" w:rsidRDefault="0075264A" w:rsidP="0075264A">
      <w:pPr>
        <w:spacing w:line="240" w:lineRule="auto"/>
        <w:rPr>
          <w:sz w:val="24"/>
          <w:szCs w:val="24"/>
        </w:rPr>
      </w:pPr>
      <w:r w:rsidRPr="002C68D0">
        <w:rPr>
          <w:sz w:val="24"/>
          <w:szCs w:val="24"/>
        </w:rPr>
        <w:t>Файловый менеджер.</w:t>
      </w:r>
    </w:p>
    <w:p w:rsidR="0075264A" w:rsidRPr="002C68D0" w:rsidRDefault="0075264A" w:rsidP="0075264A">
      <w:pPr>
        <w:spacing w:line="240" w:lineRule="auto"/>
        <w:rPr>
          <w:sz w:val="24"/>
          <w:szCs w:val="24"/>
        </w:rPr>
      </w:pPr>
      <w:r w:rsidRPr="002C68D0">
        <w:rPr>
          <w:sz w:val="24"/>
          <w:szCs w:val="24"/>
        </w:rPr>
        <w:t>Поиск в файловой системе.</w:t>
      </w:r>
    </w:p>
    <w:p w:rsidR="0075264A" w:rsidRPr="002C68D0" w:rsidRDefault="0075264A" w:rsidP="0075264A">
      <w:pPr>
        <w:spacing w:line="240" w:lineRule="auto"/>
        <w:rPr>
          <w:sz w:val="24"/>
          <w:szCs w:val="24"/>
        </w:rPr>
      </w:pPr>
      <w:r w:rsidRPr="002C68D0">
        <w:rPr>
          <w:sz w:val="24"/>
          <w:szCs w:val="24"/>
        </w:rPr>
        <w:t>Подготовка текстов и демонстрационных материалов</w:t>
      </w:r>
    </w:p>
    <w:p w:rsidR="0075264A" w:rsidRPr="002C68D0" w:rsidRDefault="0075264A" w:rsidP="0075264A">
      <w:pPr>
        <w:spacing w:line="240" w:lineRule="auto"/>
        <w:rPr>
          <w:sz w:val="24"/>
          <w:szCs w:val="24"/>
        </w:rPr>
      </w:pPr>
      <w:r w:rsidRPr="002C68D0">
        <w:rPr>
          <w:sz w:val="24"/>
          <w:szCs w:val="24"/>
        </w:rPr>
        <w:t xml:space="preserve">Текстовые документы и их структурные элементы (страница, абзац, строка, слово, символ). </w:t>
      </w:r>
    </w:p>
    <w:p w:rsidR="0075264A" w:rsidRPr="002C68D0" w:rsidRDefault="0075264A" w:rsidP="0075264A">
      <w:pPr>
        <w:spacing w:line="240" w:lineRule="auto"/>
        <w:rPr>
          <w:sz w:val="24"/>
          <w:szCs w:val="24"/>
        </w:rPr>
      </w:pPr>
      <w:r w:rsidRPr="002C68D0">
        <w:rPr>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75264A" w:rsidRPr="002C68D0" w:rsidRDefault="0075264A" w:rsidP="0075264A">
      <w:pPr>
        <w:spacing w:line="240" w:lineRule="auto"/>
        <w:rPr>
          <w:sz w:val="24"/>
          <w:szCs w:val="24"/>
        </w:rPr>
      </w:pPr>
      <w:r w:rsidRPr="002C68D0">
        <w:rPr>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75264A" w:rsidRPr="002C68D0" w:rsidRDefault="0075264A" w:rsidP="0075264A">
      <w:pPr>
        <w:spacing w:line="240" w:lineRule="auto"/>
        <w:rPr>
          <w:sz w:val="24"/>
          <w:szCs w:val="24"/>
        </w:rPr>
      </w:pPr>
      <w:r w:rsidRPr="002C68D0">
        <w:rPr>
          <w:sz w:val="24"/>
          <w:szCs w:val="24"/>
        </w:rPr>
        <w:t>Проверка правописания, словари.</w:t>
      </w:r>
    </w:p>
    <w:p w:rsidR="0075264A" w:rsidRPr="002C68D0" w:rsidRDefault="0075264A" w:rsidP="0075264A">
      <w:pPr>
        <w:spacing w:line="240" w:lineRule="auto"/>
        <w:rPr>
          <w:sz w:val="24"/>
          <w:szCs w:val="24"/>
        </w:rPr>
      </w:pPr>
      <w:r w:rsidRPr="002C68D0">
        <w:rPr>
          <w:sz w:val="24"/>
          <w:szCs w:val="24"/>
        </w:rPr>
        <w:t>Инструменты ввода текста с использованием сканера, программ распознавания, расшифровки устной речи. Компьютерный перевод.</w:t>
      </w:r>
    </w:p>
    <w:p w:rsidR="0075264A" w:rsidRPr="002C68D0" w:rsidRDefault="0075264A" w:rsidP="0075264A">
      <w:pPr>
        <w:spacing w:line="240" w:lineRule="auto"/>
        <w:rPr>
          <w:sz w:val="24"/>
          <w:szCs w:val="24"/>
        </w:rPr>
      </w:pPr>
      <w:r w:rsidRPr="002C68D0">
        <w:rPr>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75264A" w:rsidRPr="002C68D0" w:rsidRDefault="0075264A" w:rsidP="0075264A">
      <w:pPr>
        <w:spacing w:line="240" w:lineRule="auto"/>
        <w:rPr>
          <w:sz w:val="24"/>
          <w:szCs w:val="24"/>
        </w:rPr>
      </w:pPr>
      <w:r w:rsidRPr="002C68D0">
        <w:rPr>
          <w:sz w:val="24"/>
          <w:szCs w:val="24"/>
        </w:rPr>
        <w:t>Подготовка компьютерных презентаций. Включение в презентацию аудиовизуальных объектов.</w:t>
      </w:r>
    </w:p>
    <w:p w:rsidR="0075264A" w:rsidRPr="002C68D0" w:rsidRDefault="0075264A" w:rsidP="0075264A">
      <w:pPr>
        <w:spacing w:line="240" w:lineRule="auto"/>
        <w:rPr>
          <w:sz w:val="24"/>
          <w:szCs w:val="24"/>
        </w:rPr>
      </w:pPr>
      <w:r w:rsidRPr="002C68D0">
        <w:rPr>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75264A" w:rsidRPr="002C68D0" w:rsidRDefault="0075264A" w:rsidP="0075264A">
      <w:pPr>
        <w:spacing w:line="240" w:lineRule="auto"/>
        <w:rPr>
          <w:sz w:val="24"/>
          <w:szCs w:val="24"/>
        </w:rPr>
      </w:pPr>
      <w:r w:rsidRPr="002C68D0">
        <w:rPr>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75264A" w:rsidRPr="002C68D0" w:rsidRDefault="0075264A" w:rsidP="0075264A">
      <w:pPr>
        <w:spacing w:line="240" w:lineRule="auto"/>
        <w:rPr>
          <w:sz w:val="24"/>
          <w:szCs w:val="24"/>
        </w:rPr>
      </w:pPr>
      <w:r w:rsidRPr="002C68D0">
        <w:rPr>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75264A" w:rsidRPr="002C68D0" w:rsidRDefault="0075264A" w:rsidP="0075264A">
      <w:pPr>
        <w:spacing w:line="240" w:lineRule="auto"/>
        <w:rPr>
          <w:sz w:val="24"/>
          <w:szCs w:val="24"/>
        </w:rPr>
      </w:pPr>
      <w:r w:rsidRPr="002C68D0">
        <w:rPr>
          <w:sz w:val="24"/>
          <w:szCs w:val="24"/>
        </w:rPr>
        <w:t>Электронные (динамические) таблицы</w:t>
      </w:r>
    </w:p>
    <w:p w:rsidR="0075264A" w:rsidRPr="002C68D0" w:rsidRDefault="0075264A" w:rsidP="0075264A">
      <w:pPr>
        <w:spacing w:line="240" w:lineRule="auto"/>
        <w:rPr>
          <w:sz w:val="24"/>
          <w:szCs w:val="24"/>
        </w:rPr>
      </w:pPr>
      <w:r w:rsidRPr="002C68D0">
        <w:rPr>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75264A" w:rsidRPr="002C68D0" w:rsidRDefault="0075264A" w:rsidP="0075264A">
      <w:pPr>
        <w:spacing w:line="240" w:lineRule="auto"/>
        <w:rPr>
          <w:sz w:val="24"/>
          <w:szCs w:val="24"/>
        </w:rPr>
      </w:pPr>
      <w:r w:rsidRPr="002C68D0">
        <w:rPr>
          <w:sz w:val="24"/>
          <w:szCs w:val="24"/>
        </w:rPr>
        <w:lastRenderedPageBreak/>
        <w:t>Базы данных. Поиск информации</w:t>
      </w:r>
    </w:p>
    <w:p w:rsidR="0075264A" w:rsidRPr="002C68D0" w:rsidRDefault="0075264A" w:rsidP="0075264A">
      <w:pPr>
        <w:spacing w:line="240" w:lineRule="auto"/>
        <w:rPr>
          <w:sz w:val="24"/>
          <w:szCs w:val="24"/>
        </w:rPr>
      </w:pPr>
      <w:r w:rsidRPr="002C68D0">
        <w:rPr>
          <w:sz w:val="24"/>
          <w:szCs w:val="24"/>
        </w:rPr>
        <w:t>Базы данных. Таблица как представление отношения. Поиск данных в готовой базе. Связи между таблицами.</w:t>
      </w:r>
    </w:p>
    <w:p w:rsidR="0075264A" w:rsidRPr="002C68D0" w:rsidRDefault="0075264A" w:rsidP="0075264A">
      <w:pPr>
        <w:spacing w:line="240" w:lineRule="auto"/>
        <w:rPr>
          <w:sz w:val="24"/>
          <w:szCs w:val="24"/>
        </w:rPr>
      </w:pPr>
      <w:r w:rsidRPr="002C68D0">
        <w:rPr>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75264A" w:rsidRPr="002C68D0" w:rsidRDefault="0075264A" w:rsidP="0075264A">
      <w:pPr>
        <w:spacing w:line="240" w:lineRule="auto"/>
        <w:rPr>
          <w:sz w:val="24"/>
          <w:szCs w:val="24"/>
        </w:rPr>
      </w:pPr>
      <w:r w:rsidRPr="002C68D0">
        <w:rPr>
          <w:sz w:val="24"/>
          <w:szCs w:val="24"/>
        </w:rPr>
        <w:t>Работа в информационном пространстве. Информационно-коммуникационные технологии</w:t>
      </w:r>
    </w:p>
    <w:p w:rsidR="0075264A" w:rsidRPr="002C68D0" w:rsidRDefault="0075264A" w:rsidP="0075264A">
      <w:pPr>
        <w:spacing w:line="240" w:lineRule="auto"/>
        <w:rPr>
          <w:sz w:val="24"/>
          <w:szCs w:val="24"/>
        </w:rPr>
      </w:pPr>
      <w:r w:rsidRPr="002C68D0">
        <w:rPr>
          <w:sz w:val="24"/>
          <w:szCs w:val="24"/>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75264A" w:rsidRPr="002C68D0" w:rsidRDefault="0075264A" w:rsidP="0075264A">
      <w:pPr>
        <w:spacing w:line="240" w:lineRule="auto"/>
        <w:rPr>
          <w:sz w:val="24"/>
          <w:szCs w:val="24"/>
        </w:rPr>
      </w:pPr>
      <w:r w:rsidRPr="002C68D0">
        <w:rPr>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75264A" w:rsidRPr="002C68D0" w:rsidRDefault="0075264A" w:rsidP="0075264A">
      <w:pPr>
        <w:spacing w:line="240" w:lineRule="auto"/>
        <w:rPr>
          <w:sz w:val="24"/>
          <w:szCs w:val="24"/>
        </w:rPr>
      </w:pPr>
      <w:r w:rsidRPr="002C68D0">
        <w:rPr>
          <w:sz w:val="24"/>
          <w:szCs w:val="24"/>
        </w:rPr>
        <w:t>Компьютерные вирусы и другие вредоносные программы; защита от них.</w:t>
      </w:r>
    </w:p>
    <w:p w:rsidR="0075264A" w:rsidRPr="002C68D0" w:rsidRDefault="0075264A" w:rsidP="0075264A">
      <w:pPr>
        <w:spacing w:line="240" w:lineRule="auto"/>
        <w:rPr>
          <w:sz w:val="24"/>
          <w:szCs w:val="24"/>
        </w:rPr>
      </w:pPr>
      <w:r w:rsidRPr="002C68D0">
        <w:rPr>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75264A" w:rsidRPr="002C68D0" w:rsidRDefault="0075264A" w:rsidP="0075264A">
      <w:pPr>
        <w:spacing w:line="240" w:lineRule="auto"/>
        <w:rPr>
          <w:sz w:val="24"/>
          <w:szCs w:val="24"/>
        </w:rPr>
      </w:pPr>
      <w:r w:rsidRPr="002C68D0">
        <w:rPr>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75264A" w:rsidRDefault="0075264A" w:rsidP="0075264A">
      <w:pPr>
        <w:spacing w:line="240" w:lineRule="auto"/>
        <w:rPr>
          <w:sz w:val="24"/>
          <w:szCs w:val="24"/>
        </w:rPr>
      </w:pPr>
      <w:r w:rsidRPr="002C68D0">
        <w:rPr>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2.5.9.Физика</w:t>
      </w:r>
    </w:p>
    <w:p w:rsidR="0075264A" w:rsidRPr="002C68D0" w:rsidRDefault="0075264A" w:rsidP="0075264A">
      <w:pPr>
        <w:spacing w:line="240" w:lineRule="auto"/>
        <w:rPr>
          <w:sz w:val="24"/>
          <w:szCs w:val="24"/>
        </w:rPr>
      </w:pPr>
      <w:r w:rsidRPr="002C68D0">
        <w:rPr>
          <w:sz w:val="24"/>
          <w:szCs w:val="24"/>
        </w:rPr>
        <w:t xml:space="preserve">   Физическое образование в основной школе должно обеспечить </w:t>
      </w:r>
      <w:r w:rsidRPr="002C68D0">
        <w:rPr>
          <w:b/>
          <w:bCs/>
          <w:iCs/>
          <w:sz w:val="24"/>
          <w:szCs w:val="24"/>
        </w:rPr>
        <w:t>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75264A" w:rsidRPr="002C68D0" w:rsidRDefault="0075264A" w:rsidP="0075264A">
      <w:pPr>
        <w:spacing w:line="240" w:lineRule="auto"/>
        <w:rPr>
          <w:sz w:val="24"/>
          <w:szCs w:val="24"/>
        </w:rPr>
      </w:pPr>
      <w:r w:rsidRPr="002C68D0">
        <w:rPr>
          <w:sz w:val="24"/>
          <w:szCs w:val="24"/>
        </w:rPr>
        <w:t xml:space="preserve">   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w:t>
      </w:r>
    </w:p>
    <w:p w:rsidR="0075264A" w:rsidRPr="002C68D0" w:rsidRDefault="0075264A" w:rsidP="0075264A">
      <w:pPr>
        <w:spacing w:line="240" w:lineRule="auto"/>
        <w:rPr>
          <w:sz w:val="24"/>
          <w:szCs w:val="24"/>
        </w:rPr>
      </w:pPr>
      <w:r w:rsidRPr="002C68D0">
        <w:rPr>
          <w:sz w:val="24"/>
          <w:szCs w:val="24"/>
        </w:rPr>
        <w:t xml:space="preserve">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5264A" w:rsidRPr="002C68D0" w:rsidRDefault="0075264A" w:rsidP="0075264A">
      <w:pPr>
        <w:spacing w:line="240" w:lineRule="auto"/>
        <w:rPr>
          <w:sz w:val="24"/>
          <w:szCs w:val="24"/>
        </w:rPr>
      </w:pPr>
      <w:r w:rsidRPr="002C68D0">
        <w:rPr>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75264A" w:rsidRPr="002C68D0" w:rsidRDefault="0075264A" w:rsidP="0075264A">
      <w:pPr>
        <w:spacing w:line="240" w:lineRule="auto"/>
        <w:rPr>
          <w:sz w:val="24"/>
          <w:szCs w:val="24"/>
        </w:rPr>
      </w:pPr>
      <w:r w:rsidRPr="002C68D0">
        <w:rPr>
          <w:sz w:val="24"/>
          <w:szCs w:val="24"/>
        </w:rPr>
        <w:t xml:space="preserve">   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w:t>
      </w:r>
      <w:r w:rsidRPr="002C68D0">
        <w:rPr>
          <w:b/>
          <w:bCs/>
          <w:sz w:val="24"/>
          <w:szCs w:val="24"/>
        </w:rPr>
        <w:lastRenderedPageBreak/>
        <w:t xml:space="preserve">основано на межпредметных связях </w:t>
      </w:r>
      <w:r w:rsidRPr="002C68D0">
        <w:rPr>
          <w:sz w:val="24"/>
          <w:szCs w:val="24"/>
        </w:rPr>
        <w:t>с предметами: «Математика», «Информатика», «Химия», «Биология», «География», «Экология», «Основы безопасности жизнедеятельности», «История», «Литература» и др.</w:t>
      </w:r>
    </w:p>
    <w:p w:rsidR="0075264A" w:rsidRPr="002C68D0" w:rsidRDefault="0075264A" w:rsidP="0075264A">
      <w:pPr>
        <w:spacing w:line="240" w:lineRule="auto"/>
        <w:rPr>
          <w:b/>
          <w:bCs/>
          <w:sz w:val="24"/>
          <w:szCs w:val="24"/>
        </w:rPr>
      </w:pPr>
      <w:r w:rsidRPr="002C68D0">
        <w:rPr>
          <w:b/>
          <w:bCs/>
          <w:sz w:val="24"/>
          <w:szCs w:val="24"/>
        </w:rPr>
        <w:t>Физика и физические методы изучения природы</w:t>
      </w:r>
    </w:p>
    <w:p w:rsidR="0075264A" w:rsidRPr="002C68D0" w:rsidRDefault="0075264A" w:rsidP="0075264A">
      <w:pPr>
        <w:spacing w:line="240" w:lineRule="auto"/>
        <w:rPr>
          <w:sz w:val="24"/>
          <w:szCs w:val="24"/>
        </w:rPr>
      </w:pPr>
      <w:r w:rsidRPr="002C68D0">
        <w:rPr>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75264A" w:rsidRPr="002C68D0" w:rsidRDefault="0075264A" w:rsidP="0075264A">
      <w:pPr>
        <w:spacing w:line="240" w:lineRule="auto"/>
        <w:rPr>
          <w:sz w:val="24"/>
          <w:szCs w:val="24"/>
        </w:rPr>
      </w:pPr>
      <w:r w:rsidRPr="002C68D0">
        <w:rPr>
          <w:sz w:val="24"/>
          <w:szCs w:val="24"/>
        </w:rPr>
        <w:t>Физические величины и их измерение. Точность и погрешность измерений. Международная система единиц.</w:t>
      </w:r>
    </w:p>
    <w:p w:rsidR="0075264A" w:rsidRPr="002C68D0" w:rsidRDefault="0075264A" w:rsidP="0075264A">
      <w:pPr>
        <w:spacing w:line="240" w:lineRule="auto"/>
        <w:rPr>
          <w:sz w:val="24"/>
          <w:szCs w:val="24"/>
        </w:rPr>
      </w:pPr>
      <w:r w:rsidRPr="002C68D0">
        <w:rPr>
          <w:sz w:val="24"/>
          <w:szCs w:val="24"/>
        </w:rPr>
        <w:t xml:space="preserve">Физические законы и закономерности. Физика и техника. Научный метод познания. Роль физики </w:t>
      </w:r>
    </w:p>
    <w:p w:rsidR="0075264A" w:rsidRPr="002C68D0" w:rsidRDefault="0075264A" w:rsidP="0075264A">
      <w:pPr>
        <w:spacing w:line="240" w:lineRule="auto"/>
        <w:rPr>
          <w:sz w:val="24"/>
          <w:szCs w:val="24"/>
        </w:rPr>
      </w:pPr>
      <w:r w:rsidRPr="002C68D0">
        <w:rPr>
          <w:sz w:val="24"/>
          <w:szCs w:val="24"/>
        </w:rPr>
        <w:t>в формировании естественнонаучной грамотности.</w:t>
      </w:r>
    </w:p>
    <w:p w:rsidR="0075264A" w:rsidRPr="002C68D0" w:rsidRDefault="0075264A" w:rsidP="0075264A">
      <w:pPr>
        <w:spacing w:line="240" w:lineRule="auto"/>
        <w:rPr>
          <w:b/>
          <w:bCs/>
          <w:sz w:val="24"/>
          <w:szCs w:val="24"/>
        </w:rPr>
      </w:pPr>
      <w:r w:rsidRPr="002C68D0">
        <w:rPr>
          <w:b/>
          <w:bCs/>
          <w:sz w:val="24"/>
          <w:szCs w:val="24"/>
        </w:rPr>
        <w:t>Механические явления</w:t>
      </w:r>
    </w:p>
    <w:p w:rsidR="0075264A" w:rsidRPr="002C68D0" w:rsidRDefault="0075264A" w:rsidP="0075264A">
      <w:pPr>
        <w:spacing w:line="240" w:lineRule="auto"/>
        <w:rPr>
          <w:sz w:val="24"/>
          <w:szCs w:val="24"/>
        </w:rPr>
      </w:pPr>
      <w:r w:rsidRPr="002C68D0">
        <w:rPr>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75264A" w:rsidRPr="002C68D0" w:rsidRDefault="0075264A" w:rsidP="0075264A">
      <w:pPr>
        <w:spacing w:line="240" w:lineRule="auto"/>
        <w:rPr>
          <w:sz w:val="24"/>
          <w:szCs w:val="24"/>
        </w:rPr>
      </w:pPr>
      <w:r w:rsidRPr="002C68D0">
        <w:rPr>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75264A" w:rsidRPr="002C68D0" w:rsidRDefault="0075264A" w:rsidP="0075264A">
      <w:pPr>
        <w:spacing w:line="240" w:lineRule="auto"/>
        <w:rPr>
          <w:sz w:val="24"/>
          <w:szCs w:val="24"/>
        </w:rPr>
      </w:pPr>
      <w:r w:rsidRPr="002C68D0">
        <w:rPr>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75264A" w:rsidRPr="002C68D0" w:rsidRDefault="0075264A" w:rsidP="0075264A">
      <w:pPr>
        <w:spacing w:line="240" w:lineRule="auto"/>
        <w:rPr>
          <w:sz w:val="24"/>
          <w:szCs w:val="24"/>
        </w:rPr>
      </w:pPr>
      <w:r w:rsidRPr="002C68D0">
        <w:rPr>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75264A" w:rsidRPr="002C68D0" w:rsidRDefault="0075264A" w:rsidP="0075264A">
      <w:pPr>
        <w:spacing w:line="240" w:lineRule="auto"/>
        <w:rPr>
          <w:sz w:val="24"/>
          <w:szCs w:val="24"/>
        </w:rPr>
      </w:pPr>
      <w:r w:rsidRPr="002C68D0">
        <w:rPr>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75264A" w:rsidRPr="002C68D0" w:rsidRDefault="0075264A" w:rsidP="0075264A">
      <w:pPr>
        <w:spacing w:line="240" w:lineRule="auto"/>
        <w:rPr>
          <w:sz w:val="24"/>
          <w:szCs w:val="24"/>
        </w:rPr>
      </w:pPr>
      <w:r w:rsidRPr="002C68D0">
        <w:rPr>
          <w:sz w:val="24"/>
          <w:szCs w:val="24"/>
        </w:rPr>
        <w:t>Тепловые явления</w:t>
      </w:r>
    </w:p>
    <w:p w:rsidR="0075264A" w:rsidRPr="002C68D0" w:rsidRDefault="0075264A" w:rsidP="0075264A">
      <w:pPr>
        <w:spacing w:line="240" w:lineRule="auto"/>
        <w:rPr>
          <w:sz w:val="24"/>
          <w:szCs w:val="24"/>
        </w:rPr>
      </w:pPr>
      <w:r w:rsidRPr="002C68D0">
        <w:rPr>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75264A" w:rsidRPr="002C68D0" w:rsidRDefault="0075264A" w:rsidP="0075264A">
      <w:pPr>
        <w:spacing w:line="240" w:lineRule="auto"/>
        <w:rPr>
          <w:sz w:val="24"/>
          <w:szCs w:val="24"/>
        </w:rPr>
      </w:pPr>
      <w:r w:rsidRPr="002C68D0">
        <w:rPr>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w:t>
      </w:r>
      <w:r w:rsidRPr="002C68D0">
        <w:rPr>
          <w:sz w:val="24"/>
          <w:szCs w:val="24"/>
        </w:rPr>
        <w:lastRenderedPageBreak/>
        <w:t>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75264A" w:rsidRPr="002C68D0" w:rsidRDefault="0075264A" w:rsidP="0075264A">
      <w:pPr>
        <w:spacing w:line="240" w:lineRule="auto"/>
        <w:rPr>
          <w:b/>
          <w:bCs/>
          <w:sz w:val="24"/>
          <w:szCs w:val="24"/>
        </w:rPr>
      </w:pPr>
      <w:r w:rsidRPr="002C68D0">
        <w:rPr>
          <w:b/>
          <w:bCs/>
          <w:sz w:val="24"/>
          <w:szCs w:val="24"/>
        </w:rPr>
        <w:t>Электромагнитные явления</w:t>
      </w:r>
    </w:p>
    <w:p w:rsidR="0075264A" w:rsidRPr="002C68D0" w:rsidRDefault="0075264A" w:rsidP="0075264A">
      <w:pPr>
        <w:spacing w:line="240" w:lineRule="auto"/>
        <w:rPr>
          <w:sz w:val="24"/>
          <w:szCs w:val="24"/>
        </w:rPr>
      </w:pPr>
      <w:r w:rsidRPr="002C68D0">
        <w:rPr>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75264A" w:rsidRPr="002C68D0" w:rsidRDefault="0075264A" w:rsidP="0075264A">
      <w:pPr>
        <w:spacing w:line="240" w:lineRule="auto"/>
        <w:rPr>
          <w:sz w:val="24"/>
          <w:szCs w:val="24"/>
        </w:rPr>
      </w:pPr>
      <w:r w:rsidRPr="002C68D0">
        <w:rPr>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75264A" w:rsidRPr="002C68D0" w:rsidRDefault="0075264A" w:rsidP="0075264A">
      <w:pPr>
        <w:spacing w:line="240" w:lineRule="auto"/>
        <w:rPr>
          <w:sz w:val="24"/>
          <w:szCs w:val="24"/>
        </w:rPr>
      </w:pPr>
      <w:r w:rsidRPr="002C68D0">
        <w:rPr>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75264A" w:rsidRPr="002C68D0" w:rsidRDefault="0075264A" w:rsidP="0075264A">
      <w:pPr>
        <w:spacing w:line="240" w:lineRule="auto"/>
        <w:rPr>
          <w:sz w:val="24"/>
          <w:szCs w:val="24"/>
        </w:rPr>
      </w:pPr>
      <w:r w:rsidRPr="002C68D0">
        <w:rPr>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75264A" w:rsidRPr="002C68D0" w:rsidRDefault="0075264A" w:rsidP="0075264A">
      <w:pPr>
        <w:spacing w:line="240" w:lineRule="auto"/>
        <w:rPr>
          <w:sz w:val="24"/>
          <w:szCs w:val="24"/>
        </w:rPr>
      </w:pPr>
      <w:r w:rsidRPr="002C68D0">
        <w:rPr>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75264A" w:rsidRPr="002C68D0" w:rsidRDefault="0075264A" w:rsidP="0075264A">
      <w:pPr>
        <w:spacing w:line="240" w:lineRule="auto"/>
        <w:rPr>
          <w:sz w:val="24"/>
          <w:szCs w:val="24"/>
        </w:rPr>
      </w:pPr>
      <w:r w:rsidRPr="002C68D0">
        <w:rPr>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75264A" w:rsidRPr="002C68D0" w:rsidRDefault="0075264A" w:rsidP="0075264A">
      <w:pPr>
        <w:spacing w:line="240" w:lineRule="auto"/>
        <w:rPr>
          <w:sz w:val="24"/>
          <w:szCs w:val="24"/>
        </w:rPr>
      </w:pPr>
      <w:r w:rsidRPr="002C68D0">
        <w:rPr>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75264A" w:rsidRPr="002C68D0" w:rsidRDefault="0075264A" w:rsidP="0075264A">
      <w:pPr>
        <w:spacing w:line="240" w:lineRule="auto"/>
        <w:rPr>
          <w:b/>
          <w:bCs/>
          <w:sz w:val="24"/>
          <w:szCs w:val="24"/>
        </w:rPr>
      </w:pPr>
      <w:r w:rsidRPr="002C68D0">
        <w:rPr>
          <w:b/>
          <w:bCs/>
          <w:sz w:val="24"/>
          <w:szCs w:val="24"/>
        </w:rPr>
        <w:t>Квантовые явления</w:t>
      </w:r>
    </w:p>
    <w:p w:rsidR="0075264A" w:rsidRPr="002C68D0" w:rsidRDefault="0075264A" w:rsidP="0075264A">
      <w:pPr>
        <w:spacing w:line="240" w:lineRule="auto"/>
        <w:rPr>
          <w:sz w:val="24"/>
          <w:szCs w:val="24"/>
        </w:rPr>
      </w:pPr>
      <w:r w:rsidRPr="002C68D0">
        <w:rPr>
          <w:sz w:val="24"/>
          <w:szCs w:val="24"/>
        </w:rPr>
        <w:t>Строение атомов. Планетарная модель атома. Квантовый характер поглощения и испускания света атомами. Линейчатые спектры.</w:t>
      </w:r>
    </w:p>
    <w:p w:rsidR="0075264A" w:rsidRPr="002C68D0" w:rsidRDefault="0075264A" w:rsidP="0075264A">
      <w:pPr>
        <w:spacing w:line="240" w:lineRule="auto"/>
        <w:rPr>
          <w:sz w:val="24"/>
          <w:szCs w:val="24"/>
        </w:rPr>
      </w:pPr>
      <w:r w:rsidRPr="002C68D0">
        <w:rPr>
          <w:sz w:val="24"/>
          <w:szCs w:val="24"/>
        </w:rPr>
        <w:t xml:space="preserve"> Опыты Резерфорда.</w:t>
      </w:r>
    </w:p>
    <w:p w:rsidR="0075264A" w:rsidRPr="002C68D0" w:rsidRDefault="0075264A" w:rsidP="0075264A">
      <w:pPr>
        <w:spacing w:line="240" w:lineRule="auto"/>
        <w:rPr>
          <w:sz w:val="24"/>
          <w:szCs w:val="24"/>
        </w:rPr>
      </w:pPr>
      <w:r w:rsidRPr="002C68D0">
        <w:rPr>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75264A" w:rsidRPr="002C68D0" w:rsidRDefault="0075264A" w:rsidP="0075264A">
      <w:pPr>
        <w:spacing w:line="240" w:lineRule="auto"/>
        <w:rPr>
          <w:b/>
          <w:bCs/>
          <w:sz w:val="24"/>
          <w:szCs w:val="24"/>
        </w:rPr>
      </w:pPr>
      <w:r w:rsidRPr="002C68D0">
        <w:rPr>
          <w:b/>
          <w:bCs/>
          <w:sz w:val="24"/>
          <w:szCs w:val="24"/>
        </w:rPr>
        <w:t>Строение и эволюция Вселенной</w:t>
      </w:r>
    </w:p>
    <w:p w:rsidR="0075264A" w:rsidRPr="002C68D0" w:rsidRDefault="0075264A" w:rsidP="0075264A">
      <w:pPr>
        <w:spacing w:line="240" w:lineRule="auto"/>
        <w:rPr>
          <w:sz w:val="24"/>
          <w:szCs w:val="24"/>
        </w:rPr>
      </w:pPr>
      <w:r w:rsidRPr="002C68D0">
        <w:rPr>
          <w:sz w:val="24"/>
          <w:szCs w:val="24"/>
        </w:rPr>
        <w:t>Геоцентрическая и гелиоцентрическая системы мира. Фи</w:t>
      </w:r>
      <w:r w:rsidRPr="002C68D0">
        <w:rPr>
          <w:sz w:val="24"/>
          <w:szCs w:val="24"/>
        </w:rPr>
        <w:softHyphen/>
        <w:t>зическая природа небесных тел Солнечной системы. Проис</w:t>
      </w:r>
      <w:r w:rsidRPr="002C68D0">
        <w:rPr>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75264A" w:rsidRPr="002C68D0" w:rsidRDefault="0075264A" w:rsidP="0075264A">
      <w:pPr>
        <w:spacing w:line="240" w:lineRule="auto"/>
        <w:rPr>
          <w:b/>
          <w:bCs/>
          <w:sz w:val="24"/>
          <w:szCs w:val="24"/>
        </w:rPr>
      </w:pPr>
      <w:r w:rsidRPr="002C68D0">
        <w:rPr>
          <w:b/>
          <w:bCs/>
          <w:sz w:val="24"/>
          <w:szCs w:val="24"/>
        </w:rPr>
        <w:t>Примерные темы лабораторных и практических работ</w:t>
      </w:r>
    </w:p>
    <w:p w:rsidR="0075264A" w:rsidRPr="002C68D0" w:rsidRDefault="0075264A" w:rsidP="0075264A">
      <w:pPr>
        <w:spacing w:line="240" w:lineRule="auto"/>
        <w:rPr>
          <w:sz w:val="24"/>
          <w:szCs w:val="24"/>
        </w:rPr>
      </w:pPr>
      <w:r w:rsidRPr="002C68D0">
        <w:rPr>
          <w:sz w:val="24"/>
          <w:szCs w:val="24"/>
        </w:rPr>
        <w:t xml:space="preserve">Лабораторные работы (независимо от тематической принадлежности) делятся </w:t>
      </w:r>
      <w:r w:rsidRPr="002C68D0">
        <w:rPr>
          <w:sz w:val="24"/>
          <w:szCs w:val="24"/>
        </w:rPr>
        <w:lastRenderedPageBreak/>
        <w:t>следующие типы:</w:t>
      </w:r>
    </w:p>
    <w:p w:rsidR="0075264A" w:rsidRPr="002C68D0" w:rsidRDefault="0075264A" w:rsidP="0075264A">
      <w:pPr>
        <w:spacing w:line="240" w:lineRule="auto"/>
        <w:rPr>
          <w:sz w:val="24"/>
          <w:szCs w:val="24"/>
        </w:rPr>
      </w:pPr>
      <w:r w:rsidRPr="002C68D0">
        <w:rPr>
          <w:sz w:val="24"/>
          <w:szCs w:val="24"/>
        </w:rPr>
        <w:t xml:space="preserve">Проведение прямых измерений физических величин </w:t>
      </w:r>
    </w:p>
    <w:p w:rsidR="0075264A" w:rsidRPr="002C68D0" w:rsidRDefault="0075264A" w:rsidP="0075264A">
      <w:pPr>
        <w:spacing w:line="240" w:lineRule="auto"/>
        <w:rPr>
          <w:sz w:val="24"/>
          <w:szCs w:val="24"/>
        </w:rPr>
      </w:pPr>
      <w:r w:rsidRPr="002C68D0">
        <w:rPr>
          <w:sz w:val="24"/>
          <w:szCs w:val="24"/>
        </w:rPr>
        <w:t>Расчет по полученным результатам прямых измерений зависимого от них параметра (косвенные измерения).</w:t>
      </w:r>
    </w:p>
    <w:p w:rsidR="0075264A" w:rsidRPr="002C68D0" w:rsidRDefault="0075264A" w:rsidP="0075264A">
      <w:pPr>
        <w:spacing w:line="240" w:lineRule="auto"/>
        <w:rPr>
          <w:sz w:val="24"/>
          <w:szCs w:val="24"/>
        </w:rPr>
      </w:pPr>
      <w:r w:rsidRPr="002C68D0">
        <w:rPr>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75264A" w:rsidRPr="002C68D0" w:rsidRDefault="0075264A" w:rsidP="0075264A">
      <w:pPr>
        <w:spacing w:line="240" w:lineRule="auto"/>
        <w:rPr>
          <w:sz w:val="24"/>
          <w:szCs w:val="24"/>
        </w:rPr>
      </w:pPr>
      <w:r w:rsidRPr="002C68D0">
        <w:rPr>
          <w:sz w:val="24"/>
          <w:szCs w:val="24"/>
        </w:rPr>
        <w:t>Исследование зависимости одной физической величины от другой с представлением результатов в виде графика или таблицы.</w:t>
      </w:r>
    </w:p>
    <w:p w:rsidR="0075264A" w:rsidRPr="002C68D0" w:rsidRDefault="0075264A" w:rsidP="0075264A">
      <w:pPr>
        <w:spacing w:line="240" w:lineRule="auto"/>
        <w:rPr>
          <w:sz w:val="24"/>
          <w:szCs w:val="24"/>
        </w:rPr>
      </w:pPr>
      <w:r w:rsidRPr="002C68D0">
        <w:rPr>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75264A" w:rsidRPr="002C68D0" w:rsidRDefault="0075264A" w:rsidP="0075264A">
      <w:pPr>
        <w:spacing w:line="240" w:lineRule="auto"/>
        <w:rPr>
          <w:sz w:val="24"/>
          <w:szCs w:val="24"/>
        </w:rPr>
      </w:pPr>
      <w:r w:rsidRPr="002C68D0">
        <w:rPr>
          <w:sz w:val="24"/>
          <w:szCs w:val="24"/>
        </w:rPr>
        <w:t>Знакомство с техническими устройствами и их конструирование.</w:t>
      </w:r>
    </w:p>
    <w:p w:rsidR="0075264A" w:rsidRPr="002C68D0" w:rsidRDefault="0075264A" w:rsidP="0075264A">
      <w:pPr>
        <w:spacing w:line="240" w:lineRule="auto"/>
        <w:rPr>
          <w:sz w:val="24"/>
          <w:szCs w:val="24"/>
        </w:rPr>
      </w:pPr>
      <w:r w:rsidRPr="002C68D0">
        <w:rPr>
          <w:b/>
          <w:bCs/>
          <w:iCs/>
          <w:sz w:val="24"/>
          <w:szCs w:val="24"/>
        </w:rPr>
        <w:t>Любая рабочая программа должна предусматривать выполнение лабораторных работ всех указанных типов.</w:t>
      </w:r>
      <w:r w:rsidRPr="002C68D0">
        <w:rPr>
          <w:sz w:val="24"/>
          <w:szCs w:val="24"/>
        </w:rPr>
        <w:t xml:space="preserve"> Выбор тематики и числа работ каждого типа зависит от особенностей рабочей программы и УМК.</w:t>
      </w:r>
    </w:p>
    <w:p w:rsidR="0075264A" w:rsidRPr="002C68D0" w:rsidRDefault="0075264A" w:rsidP="0075264A">
      <w:pPr>
        <w:spacing w:line="240" w:lineRule="auto"/>
        <w:rPr>
          <w:sz w:val="24"/>
          <w:szCs w:val="24"/>
        </w:rPr>
      </w:pPr>
      <w:r w:rsidRPr="002C68D0">
        <w:rPr>
          <w:sz w:val="24"/>
          <w:szCs w:val="24"/>
        </w:rPr>
        <w:t>Проведение прямых измерений физических величин</w:t>
      </w:r>
    </w:p>
    <w:p w:rsidR="0075264A" w:rsidRPr="002C68D0" w:rsidRDefault="0075264A" w:rsidP="0075264A">
      <w:pPr>
        <w:spacing w:line="240" w:lineRule="auto"/>
        <w:rPr>
          <w:sz w:val="24"/>
          <w:szCs w:val="24"/>
        </w:rPr>
      </w:pPr>
      <w:r w:rsidRPr="002C68D0">
        <w:rPr>
          <w:sz w:val="24"/>
          <w:szCs w:val="24"/>
        </w:rPr>
        <w:t>Измерение размеров тел.</w:t>
      </w:r>
    </w:p>
    <w:p w:rsidR="0075264A" w:rsidRPr="002C68D0" w:rsidRDefault="0075264A" w:rsidP="0075264A">
      <w:pPr>
        <w:spacing w:line="240" w:lineRule="auto"/>
        <w:rPr>
          <w:sz w:val="24"/>
          <w:szCs w:val="24"/>
        </w:rPr>
      </w:pPr>
      <w:r w:rsidRPr="002C68D0">
        <w:rPr>
          <w:sz w:val="24"/>
          <w:szCs w:val="24"/>
        </w:rPr>
        <w:t>Измерение размеров малых тел.</w:t>
      </w:r>
    </w:p>
    <w:p w:rsidR="0075264A" w:rsidRPr="002C68D0" w:rsidRDefault="0075264A" w:rsidP="0075264A">
      <w:pPr>
        <w:spacing w:line="240" w:lineRule="auto"/>
        <w:rPr>
          <w:sz w:val="24"/>
          <w:szCs w:val="24"/>
        </w:rPr>
      </w:pPr>
      <w:r w:rsidRPr="002C68D0">
        <w:rPr>
          <w:sz w:val="24"/>
          <w:szCs w:val="24"/>
        </w:rPr>
        <w:t>Измерение массы тела.</w:t>
      </w:r>
    </w:p>
    <w:p w:rsidR="0075264A" w:rsidRPr="002C68D0" w:rsidRDefault="0075264A" w:rsidP="0075264A">
      <w:pPr>
        <w:spacing w:line="240" w:lineRule="auto"/>
        <w:rPr>
          <w:sz w:val="24"/>
          <w:szCs w:val="24"/>
        </w:rPr>
      </w:pPr>
      <w:r w:rsidRPr="002C68D0">
        <w:rPr>
          <w:sz w:val="24"/>
          <w:szCs w:val="24"/>
        </w:rPr>
        <w:t>Измерение объема тела.</w:t>
      </w:r>
    </w:p>
    <w:p w:rsidR="0075264A" w:rsidRPr="002C68D0" w:rsidRDefault="0075264A" w:rsidP="0075264A">
      <w:pPr>
        <w:spacing w:line="240" w:lineRule="auto"/>
        <w:rPr>
          <w:sz w:val="24"/>
          <w:szCs w:val="24"/>
        </w:rPr>
      </w:pPr>
      <w:r w:rsidRPr="002C68D0">
        <w:rPr>
          <w:sz w:val="24"/>
          <w:szCs w:val="24"/>
        </w:rPr>
        <w:t>Измерение силы.</w:t>
      </w:r>
    </w:p>
    <w:p w:rsidR="0075264A" w:rsidRPr="002C68D0" w:rsidRDefault="0075264A" w:rsidP="0075264A">
      <w:pPr>
        <w:spacing w:line="240" w:lineRule="auto"/>
        <w:rPr>
          <w:sz w:val="24"/>
          <w:szCs w:val="24"/>
        </w:rPr>
      </w:pPr>
      <w:r w:rsidRPr="002C68D0">
        <w:rPr>
          <w:sz w:val="24"/>
          <w:szCs w:val="24"/>
        </w:rPr>
        <w:t>Измерение времени процесса, периода колебаний.</w:t>
      </w:r>
    </w:p>
    <w:p w:rsidR="0075264A" w:rsidRPr="002C68D0" w:rsidRDefault="0075264A" w:rsidP="0075264A">
      <w:pPr>
        <w:spacing w:line="240" w:lineRule="auto"/>
        <w:rPr>
          <w:sz w:val="24"/>
          <w:szCs w:val="24"/>
        </w:rPr>
      </w:pPr>
      <w:r w:rsidRPr="002C68D0">
        <w:rPr>
          <w:sz w:val="24"/>
          <w:szCs w:val="24"/>
        </w:rPr>
        <w:t>Измерение температуры.</w:t>
      </w:r>
    </w:p>
    <w:p w:rsidR="0075264A" w:rsidRPr="002C68D0" w:rsidRDefault="0075264A" w:rsidP="0075264A">
      <w:pPr>
        <w:spacing w:line="240" w:lineRule="auto"/>
        <w:rPr>
          <w:sz w:val="24"/>
          <w:szCs w:val="24"/>
        </w:rPr>
      </w:pPr>
      <w:r w:rsidRPr="002C68D0">
        <w:rPr>
          <w:sz w:val="24"/>
          <w:szCs w:val="24"/>
        </w:rPr>
        <w:t>Измерение давления воздуха в баллоне под поршнем.</w:t>
      </w:r>
    </w:p>
    <w:p w:rsidR="0075264A" w:rsidRPr="002C68D0" w:rsidRDefault="0075264A" w:rsidP="0075264A">
      <w:pPr>
        <w:spacing w:line="240" w:lineRule="auto"/>
        <w:rPr>
          <w:sz w:val="24"/>
          <w:szCs w:val="24"/>
        </w:rPr>
      </w:pPr>
      <w:r w:rsidRPr="002C68D0">
        <w:rPr>
          <w:sz w:val="24"/>
          <w:szCs w:val="24"/>
        </w:rPr>
        <w:t>Измерение силы тока и его регулирование.</w:t>
      </w:r>
    </w:p>
    <w:p w:rsidR="0075264A" w:rsidRPr="002C68D0" w:rsidRDefault="0075264A" w:rsidP="0075264A">
      <w:pPr>
        <w:spacing w:line="240" w:lineRule="auto"/>
        <w:rPr>
          <w:sz w:val="24"/>
          <w:szCs w:val="24"/>
        </w:rPr>
      </w:pPr>
      <w:r w:rsidRPr="002C68D0">
        <w:rPr>
          <w:sz w:val="24"/>
          <w:szCs w:val="24"/>
        </w:rPr>
        <w:t>Измерение напряжения.</w:t>
      </w:r>
    </w:p>
    <w:p w:rsidR="0075264A" w:rsidRPr="002C68D0" w:rsidRDefault="0075264A" w:rsidP="0075264A">
      <w:pPr>
        <w:spacing w:line="240" w:lineRule="auto"/>
        <w:rPr>
          <w:sz w:val="24"/>
          <w:szCs w:val="24"/>
        </w:rPr>
      </w:pPr>
      <w:r w:rsidRPr="002C68D0">
        <w:rPr>
          <w:sz w:val="24"/>
          <w:szCs w:val="24"/>
        </w:rPr>
        <w:t>Измерение углов падения и преломления.</w:t>
      </w:r>
    </w:p>
    <w:p w:rsidR="0075264A" w:rsidRPr="002C68D0" w:rsidRDefault="0075264A" w:rsidP="0075264A">
      <w:pPr>
        <w:spacing w:line="240" w:lineRule="auto"/>
        <w:rPr>
          <w:sz w:val="24"/>
          <w:szCs w:val="24"/>
        </w:rPr>
      </w:pPr>
      <w:r w:rsidRPr="002C68D0">
        <w:rPr>
          <w:sz w:val="24"/>
          <w:szCs w:val="24"/>
        </w:rPr>
        <w:t>Измерение фокусного расстояния линзы.</w:t>
      </w:r>
    </w:p>
    <w:p w:rsidR="0075264A" w:rsidRPr="002C68D0" w:rsidRDefault="0075264A" w:rsidP="0075264A">
      <w:pPr>
        <w:spacing w:line="240" w:lineRule="auto"/>
        <w:rPr>
          <w:sz w:val="24"/>
          <w:szCs w:val="24"/>
        </w:rPr>
      </w:pPr>
      <w:r w:rsidRPr="002C68D0">
        <w:rPr>
          <w:sz w:val="24"/>
          <w:szCs w:val="24"/>
        </w:rPr>
        <w:t>Измерение радиоактивного фона.</w:t>
      </w:r>
    </w:p>
    <w:p w:rsidR="0075264A" w:rsidRPr="002C68D0" w:rsidRDefault="0075264A" w:rsidP="0075264A">
      <w:pPr>
        <w:spacing w:line="240" w:lineRule="auto"/>
        <w:rPr>
          <w:sz w:val="24"/>
          <w:szCs w:val="24"/>
        </w:rPr>
      </w:pPr>
      <w:r w:rsidRPr="002C68D0">
        <w:rPr>
          <w:sz w:val="24"/>
          <w:szCs w:val="24"/>
        </w:rPr>
        <w:t>Расчет по полученным результатам прямых измерений зависимого от них параметра (косвенные измерения)</w:t>
      </w:r>
    </w:p>
    <w:p w:rsidR="0075264A" w:rsidRPr="002C68D0" w:rsidRDefault="0075264A" w:rsidP="0075264A">
      <w:pPr>
        <w:spacing w:line="240" w:lineRule="auto"/>
        <w:rPr>
          <w:sz w:val="24"/>
          <w:szCs w:val="24"/>
        </w:rPr>
      </w:pPr>
      <w:r w:rsidRPr="002C68D0">
        <w:rPr>
          <w:sz w:val="24"/>
          <w:szCs w:val="24"/>
        </w:rPr>
        <w:t>Измерение плотности вещества твердого тела.</w:t>
      </w:r>
    </w:p>
    <w:p w:rsidR="0075264A" w:rsidRPr="002C68D0" w:rsidRDefault="0075264A" w:rsidP="0075264A">
      <w:pPr>
        <w:spacing w:line="240" w:lineRule="auto"/>
        <w:rPr>
          <w:sz w:val="24"/>
          <w:szCs w:val="24"/>
        </w:rPr>
      </w:pPr>
      <w:r w:rsidRPr="002C68D0">
        <w:rPr>
          <w:sz w:val="24"/>
          <w:szCs w:val="24"/>
        </w:rPr>
        <w:t>Определение коэффициента трения скольжения.</w:t>
      </w:r>
    </w:p>
    <w:p w:rsidR="0075264A" w:rsidRPr="002C68D0" w:rsidRDefault="0075264A" w:rsidP="0075264A">
      <w:pPr>
        <w:spacing w:line="240" w:lineRule="auto"/>
        <w:rPr>
          <w:sz w:val="24"/>
          <w:szCs w:val="24"/>
        </w:rPr>
      </w:pPr>
      <w:r w:rsidRPr="002C68D0">
        <w:rPr>
          <w:sz w:val="24"/>
          <w:szCs w:val="24"/>
        </w:rPr>
        <w:t>Определение жесткости пружины.</w:t>
      </w:r>
    </w:p>
    <w:p w:rsidR="0075264A" w:rsidRPr="002C68D0" w:rsidRDefault="0075264A" w:rsidP="0075264A">
      <w:pPr>
        <w:spacing w:line="240" w:lineRule="auto"/>
        <w:rPr>
          <w:sz w:val="24"/>
          <w:szCs w:val="24"/>
        </w:rPr>
      </w:pPr>
      <w:r w:rsidRPr="002C68D0">
        <w:rPr>
          <w:sz w:val="24"/>
          <w:szCs w:val="24"/>
        </w:rPr>
        <w:t>Определение выталкивающей силы, действующей на погруженное в жидкость тело.</w:t>
      </w:r>
    </w:p>
    <w:p w:rsidR="0075264A" w:rsidRPr="002C68D0" w:rsidRDefault="0075264A" w:rsidP="0075264A">
      <w:pPr>
        <w:spacing w:line="240" w:lineRule="auto"/>
        <w:rPr>
          <w:sz w:val="24"/>
          <w:szCs w:val="24"/>
        </w:rPr>
      </w:pPr>
      <w:r w:rsidRPr="002C68D0">
        <w:rPr>
          <w:sz w:val="24"/>
          <w:szCs w:val="24"/>
        </w:rPr>
        <w:t>Определение момента силы.</w:t>
      </w:r>
    </w:p>
    <w:p w:rsidR="0075264A" w:rsidRPr="002C68D0" w:rsidRDefault="0075264A" w:rsidP="0075264A">
      <w:pPr>
        <w:spacing w:line="240" w:lineRule="auto"/>
        <w:rPr>
          <w:sz w:val="24"/>
          <w:szCs w:val="24"/>
        </w:rPr>
      </w:pPr>
      <w:r w:rsidRPr="002C68D0">
        <w:rPr>
          <w:sz w:val="24"/>
          <w:szCs w:val="24"/>
        </w:rPr>
        <w:t>Измерение скорости равномерного движения.</w:t>
      </w:r>
    </w:p>
    <w:p w:rsidR="0075264A" w:rsidRPr="002C68D0" w:rsidRDefault="0075264A" w:rsidP="0075264A">
      <w:pPr>
        <w:spacing w:line="240" w:lineRule="auto"/>
        <w:rPr>
          <w:sz w:val="24"/>
          <w:szCs w:val="24"/>
        </w:rPr>
      </w:pPr>
      <w:r w:rsidRPr="002C68D0">
        <w:rPr>
          <w:sz w:val="24"/>
          <w:szCs w:val="24"/>
        </w:rPr>
        <w:t>Измерение средней скорости движения.</w:t>
      </w:r>
    </w:p>
    <w:p w:rsidR="0075264A" w:rsidRPr="002C68D0" w:rsidRDefault="0075264A" w:rsidP="0075264A">
      <w:pPr>
        <w:spacing w:line="240" w:lineRule="auto"/>
        <w:rPr>
          <w:sz w:val="24"/>
          <w:szCs w:val="24"/>
        </w:rPr>
      </w:pPr>
      <w:r w:rsidRPr="002C68D0">
        <w:rPr>
          <w:sz w:val="24"/>
          <w:szCs w:val="24"/>
        </w:rPr>
        <w:t>Измерение ускорения равноускоренного движения.</w:t>
      </w:r>
    </w:p>
    <w:p w:rsidR="0075264A" w:rsidRPr="002C68D0" w:rsidRDefault="0075264A" w:rsidP="0075264A">
      <w:pPr>
        <w:spacing w:line="240" w:lineRule="auto"/>
        <w:rPr>
          <w:sz w:val="24"/>
          <w:szCs w:val="24"/>
        </w:rPr>
      </w:pPr>
      <w:r w:rsidRPr="002C68D0">
        <w:rPr>
          <w:sz w:val="24"/>
          <w:szCs w:val="24"/>
        </w:rPr>
        <w:t>Определение работы и мощности.</w:t>
      </w:r>
    </w:p>
    <w:p w:rsidR="0075264A" w:rsidRPr="002C68D0" w:rsidRDefault="0075264A" w:rsidP="0075264A">
      <w:pPr>
        <w:spacing w:line="240" w:lineRule="auto"/>
        <w:rPr>
          <w:sz w:val="24"/>
          <w:szCs w:val="24"/>
        </w:rPr>
      </w:pPr>
      <w:r w:rsidRPr="002C68D0">
        <w:rPr>
          <w:sz w:val="24"/>
          <w:szCs w:val="24"/>
        </w:rPr>
        <w:t>Определение частоты колебаний груза на пружине и нити.</w:t>
      </w:r>
    </w:p>
    <w:p w:rsidR="0075264A" w:rsidRPr="002C68D0" w:rsidRDefault="0075264A" w:rsidP="0075264A">
      <w:pPr>
        <w:spacing w:line="240" w:lineRule="auto"/>
        <w:rPr>
          <w:sz w:val="24"/>
          <w:szCs w:val="24"/>
        </w:rPr>
      </w:pPr>
      <w:r w:rsidRPr="002C68D0">
        <w:rPr>
          <w:sz w:val="24"/>
          <w:szCs w:val="24"/>
        </w:rPr>
        <w:t>Определение относительной влажности.</w:t>
      </w:r>
    </w:p>
    <w:p w:rsidR="0075264A" w:rsidRPr="002C68D0" w:rsidRDefault="0075264A" w:rsidP="0075264A">
      <w:pPr>
        <w:spacing w:line="240" w:lineRule="auto"/>
        <w:rPr>
          <w:sz w:val="24"/>
          <w:szCs w:val="24"/>
        </w:rPr>
      </w:pPr>
      <w:r w:rsidRPr="002C68D0">
        <w:rPr>
          <w:sz w:val="24"/>
          <w:szCs w:val="24"/>
        </w:rPr>
        <w:t>Определение количества теплоты.</w:t>
      </w:r>
    </w:p>
    <w:p w:rsidR="0075264A" w:rsidRPr="002C68D0" w:rsidRDefault="0075264A" w:rsidP="0075264A">
      <w:pPr>
        <w:spacing w:line="240" w:lineRule="auto"/>
        <w:rPr>
          <w:sz w:val="24"/>
          <w:szCs w:val="24"/>
        </w:rPr>
      </w:pPr>
      <w:r w:rsidRPr="002C68D0">
        <w:rPr>
          <w:sz w:val="24"/>
          <w:szCs w:val="24"/>
        </w:rPr>
        <w:t>Определение удельной теплоемкости.</w:t>
      </w:r>
    </w:p>
    <w:p w:rsidR="0075264A" w:rsidRPr="002C68D0" w:rsidRDefault="0075264A" w:rsidP="0075264A">
      <w:pPr>
        <w:spacing w:line="240" w:lineRule="auto"/>
        <w:rPr>
          <w:sz w:val="24"/>
          <w:szCs w:val="24"/>
        </w:rPr>
      </w:pPr>
      <w:r w:rsidRPr="002C68D0">
        <w:rPr>
          <w:sz w:val="24"/>
          <w:szCs w:val="24"/>
        </w:rPr>
        <w:t>Измерение работы и мощности электрического тока.</w:t>
      </w:r>
    </w:p>
    <w:p w:rsidR="0075264A" w:rsidRPr="002C68D0" w:rsidRDefault="0075264A" w:rsidP="0075264A">
      <w:pPr>
        <w:spacing w:line="240" w:lineRule="auto"/>
        <w:rPr>
          <w:sz w:val="24"/>
          <w:szCs w:val="24"/>
        </w:rPr>
      </w:pPr>
      <w:r w:rsidRPr="002C68D0">
        <w:rPr>
          <w:sz w:val="24"/>
          <w:szCs w:val="24"/>
        </w:rPr>
        <w:t>Измерение сопротивления.</w:t>
      </w:r>
    </w:p>
    <w:p w:rsidR="0075264A" w:rsidRPr="002C68D0" w:rsidRDefault="0075264A" w:rsidP="0075264A">
      <w:pPr>
        <w:spacing w:line="240" w:lineRule="auto"/>
        <w:rPr>
          <w:sz w:val="24"/>
          <w:szCs w:val="24"/>
        </w:rPr>
      </w:pPr>
      <w:r w:rsidRPr="002C68D0">
        <w:rPr>
          <w:sz w:val="24"/>
          <w:szCs w:val="24"/>
        </w:rPr>
        <w:t>Определение оптической силы линзы.</w:t>
      </w:r>
    </w:p>
    <w:p w:rsidR="0075264A" w:rsidRPr="002C68D0" w:rsidRDefault="0075264A" w:rsidP="0075264A">
      <w:pPr>
        <w:spacing w:line="240" w:lineRule="auto"/>
        <w:rPr>
          <w:sz w:val="24"/>
          <w:szCs w:val="24"/>
        </w:rPr>
      </w:pPr>
      <w:r w:rsidRPr="002C68D0">
        <w:rPr>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75264A" w:rsidRPr="002C68D0" w:rsidRDefault="0075264A" w:rsidP="0075264A">
      <w:pPr>
        <w:spacing w:line="240" w:lineRule="auto"/>
        <w:rPr>
          <w:sz w:val="24"/>
          <w:szCs w:val="24"/>
        </w:rPr>
      </w:pPr>
      <w:r w:rsidRPr="002C68D0">
        <w:rPr>
          <w:sz w:val="24"/>
          <w:szCs w:val="24"/>
        </w:rPr>
        <w:t>Исследование зависимости силы трения от характера поверхности, ее независимости от площади.</w:t>
      </w:r>
    </w:p>
    <w:p w:rsidR="0075264A" w:rsidRPr="002C68D0" w:rsidRDefault="0075264A" w:rsidP="0075264A">
      <w:pPr>
        <w:spacing w:line="240" w:lineRule="auto"/>
        <w:rPr>
          <w:sz w:val="24"/>
          <w:szCs w:val="24"/>
        </w:rPr>
      </w:pPr>
      <w:r w:rsidRPr="002C68D0">
        <w:rPr>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75264A" w:rsidRPr="002C68D0" w:rsidRDefault="0075264A" w:rsidP="0075264A">
      <w:pPr>
        <w:spacing w:line="240" w:lineRule="auto"/>
        <w:rPr>
          <w:sz w:val="24"/>
          <w:szCs w:val="24"/>
        </w:rPr>
      </w:pPr>
      <w:r w:rsidRPr="002C68D0">
        <w:rPr>
          <w:sz w:val="24"/>
          <w:szCs w:val="24"/>
        </w:rPr>
        <w:lastRenderedPageBreak/>
        <w:t>Наблюдение зависимости периода колебаний груза на нити от длины и независимости от массы.</w:t>
      </w:r>
    </w:p>
    <w:p w:rsidR="0075264A" w:rsidRPr="002C68D0" w:rsidRDefault="0075264A" w:rsidP="0075264A">
      <w:pPr>
        <w:spacing w:line="240" w:lineRule="auto"/>
        <w:rPr>
          <w:sz w:val="24"/>
          <w:szCs w:val="24"/>
        </w:rPr>
      </w:pPr>
      <w:r w:rsidRPr="002C68D0">
        <w:rPr>
          <w:sz w:val="24"/>
          <w:szCs w:val="24"/>
        </w:rPr>
        <w:t>Наблюдение зависимости периода колебаний груза на пружине от массы и жесткости.</w:t>
      </w:r>
    </w:p>
    <w:p w:rsidR="0075264A" w:rsidRPr="002C68D0" w:rsidRDefault="0075264A" w:rsidP="0075264A">
      <w:pPr>
        <w:spacing w:line="240" w:lineRule="auto"/>
        <w:rPr>
          <w:sz w:val="24"/>
          <w:szCs w:val="24"/>
        </w:rPr>
      </w:pPr>
      <w:r w:rsidRPr="002C68D0">
        <w:rPr>
          <w:sz w:val="24"/>
          <w:szCs w:val="24"/>
        </w:rPr>
        <w:t>Наблюдение зависимости давления газа от объема и температуры.</w:t>
      </w:r>
    </w:p>
    <w:p w:rsidR="0075264A" w:rsidRPr="002C68D0" w:rsidRDefault="0075264A" w:rsidP="0075264A">
      <w:pPr>
        <w:spacing w:line="240" w:lineRule="auto"/>
        <w:rPr>
          <w:sz w:val="24"/>
          <w:szCs w:val="24"/>
        </w:rPr>
      </w:pPr>
      <w:r w:rsidRPr="002C68D0">
        <w:rPr>
          <w:sz w:val="24"/>
          <w:szCs w:val="24"/>
        </w:rPr>
        <w:t>Наблюдение зависимости температуры остывающей воды от времени.</w:t>
      </w:r>
    </w:p>
    <w:p w:rsidR="0075264A" w:rsidRPr="002C68D0" w:rsidRDefault="0075264A" w:rsidP="0075264A">
      <w:pPr>
        <w:spacing w:line="240" w:lineRule="auto"/>
        <w:rPr>
          <w:sz w:val="24"/>
          <w:szCs w:val="24"/>
        </w:rPr>
      </w:pPr>
      <w:r w:rsidRPr="002C68D0">
        <w:rPr>
          <w:sz w:val="24"/>
          <w:szCs w:val="24"/>
        </w:rPr>
        <w:t>Исследование явления взаимодействия катушки с током и магнита.</w:t>
      </w:r>
    </w:p>
    <w:p w:rsidR="0075264A" w:rsidRPr="002C68D0" w:rsidRDefault="0075264A" w:rsidP="0075264A">
      <w:pPr>
        <w:spacing w:line="240" w:lineRule="auto"/>
        <w:rPr>
          <w:sz w:val="24"/>
          <w:szCs w:val="24"/>
        </w:rPr>
      </w:pPr>
      <w:r w:rsidRPr="002C68D0">
        <w:rPr>
          <w:sz w:val="24"/>
          <w:szCs w:val="24"/>
        </w:rPr>
        <w:t>Исследование явления электромагнитной индукции.</w:t>
      </w:r>
    </w:p>
    <w:p w:rsidR="0075264A" w:rsidRPr="002C68D0" w:rsidRDefault="0075264A" w:rsidP="0075264A">
      <w:pPr>
        <w:spacing w:line="240" w:lineRule="auto"/>
        <w:rPr>
          <w:sz w:val="24"/>
          <w:szCs w:val="24"/>
        </w:rPr>
      </w:pPr>
      <w:r w:rsidRPr="002C68D0">
        <w:rPr>
          <w:sz w:val="24"/>
          <w:szCs w:val="24"/>
        </w:rPr>
        <w:t>Наблюдение явления отражения и преломления света.</w:t>
      </w:r>
    </w:p>
    <w:p w:rsidR="0075264A" w:rsidRPr="002C68D0" w:rsidRDefault="0075264A" w:rsidP="0075264A">
      <w:pPr>
        <w:spacing w:line="240" w:lineRule="auto"/>
        <w:rPr>
          <w:sz w:val="24"/>
          <w:szCs w:val="24"/>
        </w:rPr>
      </w:pPr>
      <w:r w:rsidRPr="002C68D0">
        <w:rPr>
          <w:sz w:val="24"/>
          <w:szCs w:val="24"/>
        </w:rPr>
        <w:t>Наблюдение явления дисперсии.</w:t>
      </w:r>
    </w:p>
    <w:p w:rsidR="0075264A" w:rsidRPr="002C68D0" w:rsidRDefault="0075264A" w:rsidP="0075264A">
      <w:pPr>
        <w:spacing w:line="240" w:lineRule="auto"/>
        <w:rPr>
          <w:sz w:val="24"/>
          <w:szCs w:val="24"/>
        </w:rPr>
      </w:pPr>
      <w:r w:rsidRPr="002C68D0">
        <w:rPr>
          <w:sz w:val="24"/>
          <w:szCs w:val="24"/>
        </w:rPr>
        <w:t>Обнаружение зависимости сопротивления проводника от его параметров и вещества.</w:t>
      </w:r>
    </w:p>
    <w:p w:rsidR="0075264A" w:rsidRPr="002C68D0" w:rsidRDefault="0075264A" w:rsidP="0075264A">
      <w:pPr>
        <w:spacing w:line="240" w:lineRule="auto"/>
        <w:rPr>
          <w:sz w:val="24"/>
          <w:szCs w:val="24"/>
        </w:rPr>
      </w:pPr>
      <w:r w:rsidRPr="002C68D0">
        <w:rPr>
          <w:sz w:val="24"/>
          <w:szCs w:val="24"/>
        </w:rPr>
        <w:t>Исследование зависимости веса тела в жидкости от объема погруженной части.</w:t>
      </w:r>
    </w:p>
    <w:p w:rsidR="0075264A" w:rsidRPr="002C68D0" w:rsidRDefault="0075264A" w:rsidP="0075264A">
      <w:pPr>
        <w:spacing w:line="240" w:lineRule="auto"/>
        <w:rPr>
          <w:sz w:val="24"/>
          <w:szCs w:val="24"/>
        </w:rPr>
      </w:pPr>
      <w:r w:rsidRPr="002C68D0">
        <w:rPr>
          <w:sz w:val="24"/>
          <w:szCs w:val="24"/>
        </w:rPr>
        <w:t>Исследование зависимости одной физической величины от другой с представлением результатов в виде графика или таблицы.</w:t>
      </w:r>
    </w:p>
    <w:p w:rsidR="0075264A" w:rsidRPr="002C68D0" w:rsidRDefault="0075264A" w:rsidP="0075264A">
      <w:pPr>
        <w:spacing w:line="240" w:lineRule="auto"/>
        <w:rPr>
          <w:sz w:val="24"/>
          <w:szCs w:val="24"/>
        </w:rPr>
      </w:pPr>
      <w:r w:rsidRPr="002C68D0">
        <w:rPr>
          <w:sz w:val="24"/>
          <w:szCs w:val="24"/>
        </w:rPr>
        <w:t>Исследование зависимости массы от объема.</w:t>
      </w:r>
    </w:p>
    <w:p w:rsidR="0075264A" w:rsidRPr="002C68D0" w:rsidRDefault="0075264A" w:rsidP="0075264A">
      <w:pPr>
        <w:spacing w:line="240" w:lineRule="auto"/>
        <w:rPr>
          <w:sz w:val="24"/>
          <w:szCs w:val="24"/>
        </w:rPr>
      </w:pPr>
      <w:r w:rsidRPr="002C68D0">
        <w:rPr>
          <w:sz w:val="24"/>
          <w:szCs w:val="24"/>
        </w:rPr>
        <w:t>Исследование зависимости пути от времени при равноускоренном движении без начальной скорости.</w:t>
      </w:r>
    </w:p>
    <w:p w:rsidR="0075264A" w:rsidRPr="002C68D0" w:rsidRDefault="0075264A" w:rsidP="0075264A">
      <w:pPr>
        <w:spacing w:line="240" w:lineRule="auto"/>
        <w:rPr>
          <w:sz w:val="24"/>
          <w:szCs w:val="24"/>
        </w:rPr>
      </w:pPr>
      <w:r w:rsidRPr="002C68D0">
        <w:rPr>
          <w:sz w:val="24"/>
          <w:szCs w:val="24"/>
        </w:rPr>
        <w:t>Исследование зависимости скорости от времени и пути при равноускоренном движении.</w:t>
      </w:r>
    </w:p>
    <w:p w:rsidR="0075264A" w:rsidRPr="002C68D0" w:rsidRDefault="0075264A" w:rsidP="0075264A">
      <w:pPr>
        <w:spacing w:line="240" w:lineRule="auto"/>
        <w:rPr>
          <w:sz w:val="24"/>
          <w:szCs w:val="24"/>
        </w:rPr>
      </w:pPr>
      <w:r w:rsidRPr="002C68D0">
        <w:rPr>
          <w:sz w:val="24"/>
          <w:szCs w:val="24"/>
        </w:rPr>
        <w:t>Исследование зависимости силы трения от силы давления.</w:t>
      </w:r>
    </w:p>
    <w:p w:rsidR="0075264A" w:rsidRPr="002C68D0" w:rsidRDefault="0075264A" w:rsidP="0075264A">
      <w:pPr>
        <w:spacing w:line="240" w:lineRule="auto"/>
        <w:rPr>
          <w:sz w:val="24"/>
          <w:szCs w:val="24"/>
        </w:rPr>
      </w:pPr>
      <w:r w:rsidRPr="002C68D0">
        <w:rPr>
          <w:sz w:val="24"/>
          <w:szCs w:val="24"/>
        </w:rPr>
        <w:t>Исследование зависимости деформации пружины от силы.</w:t>
      </w:r>
    </w:p>
    <w:p w:rsidR="0075264A" w:rsidRPr="002C68D0" w:rsidRDefault="0075264A" w:rsidP="0075264A">
      <w:pPr>
        <w:spacing w:line="240" w:lineRule="auto"/>
        <w:rPr>
          <w:sz w:val="24"/>
          <w:szCs w:val="24"/>
        </w:rPr>
      </w:pPr>
      <w:r w:rsidRPr="002C68D0">
        <w:rPr>
          <w:sz w:val="24"/>
          <w:szCs w:val="24"/>
        </w:rPr>
        <w:t>Исследование зависимости периода колебаний груза на нити от длины.</w:t>
      </w:r>
    </w:p>
    <w:p w:rsidR="0075264A" w:rsidRPr="002C68D0" w:rsidRDefault="0075264A" w:rsidP="0075264A">
      <w:pPr>
        <w:spacing w:line="240" w:lineRule="auto"/>
        <w:rPr>
          <w:sz w:val="24"/>
          <w:szCs w:val="24"/>
        </w:rPr>
      </w:pPr>
      <w:r w:rsidRPr="002C68D0">
        <w:rPr>
          <w:sz w:val="24"/>
          <w:szCs w:val="24"/>
        </w:rPr>
        <w:t>Исследование зависимости периода колебаний груза на пружине от жесткости и массы.</w:t>
      </w:r>
    </w:p>
    <w:p w:rsidR="0075264A" w:rsidRPr="002C68D0" w:rsidRDefault="0075264A" w:rsidP="0075264A">
      <w:pPr>
        <w:spacing w:line="240" w:lineRule="auto"/>
        <w:rPr>
          <w:sz w:val="24"/>
          <w:szCs w:val="24"/>
        </w:rPr>
      </w:pPr>
      <w:r w:rsidRPr="002C68D0">
        <w:rPr>
          <w:sz w:val="24"/>
          <w:szCs w:val="24"/>
        </w:rPr>
        <w:t>Исследование зависимости силы тока через проводник от напряжения.</w:t>
      </w:r>
    </w:p>
    <w:p w:rsidR="0075264A" w:rsidRPr="002C68D0" w:rsidRDefault="0075264A" w:rsidP="0075264A">
      <w:pPr>
        <w:spacing w:line="240" w:lineRule="auto"/>
        <w:rPr>
          <w:sz w:val="24"/>
          <w:szCs w:val="24"/>
        </w:rPr>
      </w:pPr>
      <w:r w:rsidRPr="002C68D0">
        <w:rPr>
          <w:sz w:val="24"/>
          <w:szCs w:val="24"/>
        </w:rPr>
        <w:t>Исследование зависимости силы тока через лампочку от напряжения.</w:t>
      </w:r>
    </w:p>
    <w:p w:rsidR="0075264A" w:rsidRPr="002C68D0" w:rsidRDefault="0075264A" w:rsidP="0075264A">
      <w:pPr>
        <w:spacing w:line="240" w:lineRule="auto"/>
        <w:rPr>
          <w:sz w:val="24"/>
          <w:szCs w:val="24"/>
        </w:rPr>
      </w:pPr>
      <w:r w:rsidRPr="002C68D0">
        <w:rPr>
          <w:sz w:val="24"/>
          <w:szCs w:val="24"/>
        </w:rPr>
        <w:t>Исследование зависимости угла преломления от угла падения.</w:t>
      </w:r>
    </w:p>
    <w:p w:rsidR="0075264A" w:rsidRPr="002C68D0" w:rsidRDefault="0075264A" w:rsidP="0075264A">
      <w:pPr>
        <w:spacing w:line="240" w:lineRule="auto"/>
        <w:rPr>
          <w:sz w:val="24"/>
          <w:szCs w:val="24"/>
        </w:rPr>
      </w:pPr>
      <w:r w:rsidRPr="002C68D0">
        <w:rPr>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75264A" w:rsidRPr="002C68D0" w:rsidRDefault="0075264A" w:rsidP="0075264A">
      <w:pPr>
        <w:spacing w:line="240" w:lineRule="auto"/>
        <w:rPr>
          <w:sz w:val="24"/>
          <w:szCs w:val="24"/>
        </w:rPr>
      </w:pPr>
      <w:r w:rsidRPr="002C68D0">
        <w:rPr>
          <w:sz w:val="24"/>
          <w:szCs w:val="24"/>
        </w:rPr>
        <w:t>Проверка гипотезы о линейной зависимости длины столбика жидкости в трубке от температуры.</w:t>
      </w:r>
    </w:p>
    <w:p w:rsidR="0075264A" w:rsidRPr="002C68D0" w:rsidRDefault="0075264A" w:rsidP="0075264A">
      <w:pPr>
        <w:spacing w:line="240" w:lineRule="auto"/>
        <w:rPr>
          <w:sz w:val="24"/>
          <w:szCs w:val="24"/>
        </w:rPr>
      </w:pPr>
      <w:r w:rsidRPr="002C68D0">
        <w:rPr>
          <w:sz w:val="24"/>
          <w:szCs w:val="24"/>
        </w:rPr>
        <w:t>Проверка гипотезы о прямой пропорциональности скорости при равноускоренном движении пройденному пути.</w:t>
      </w:r>
    </w:p>
    <w:p w:rsidR="0075264A" w:rsidRPr="002C68D0" w:rsidRDefault="0075264A" w:rsidP="0075264A">
      <w:pPr>
        <w:spacing w:line="240" w:lineRule="auto"/>
        <w:rPr>
          <w:sz w:val="24"/>
          <w:szCs w:val="24"/>
        </w:rPr>
      </w:pPr>
      <w:r w:rsidRPr="002C68D0">
        <w:rPr>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75264A" w:rsidRPr="002C68D0" w:rsidRDefault="0075264A" w:rsidP="0075264A">
      <w:pPr>
        <w:spacing w:line="240" w:lineRule="auto"/>
        <w:rPr>
          <w:sz w:val="24"/>
          <w:szCs w:val="24"/>
        </w:rPr>
      </w:pPr>
      <w:r w:rsidRPr="002C68D0">
        <w:rPr>
          <w:sz w:val="24"/>
          <w:szCs w:val="24"/>
        </w:rPr>
        <w:t>Проверка правила сложения токов на двух параллельно включенных резисторов.</w:t>
      </w:r>
    </w:p>
    <w:p w:rsidR="0075264A" w:rsidRPr="002C68D0" w:rsidRDefault="0075264A" w:rsidP="0075264A">
      <w:pPr>
        <w:spacing w:line="240" w:lineRule="auto"/>
        <w:rPr>
          <w:sz w:val="24"/>
          <w:szCs w:val="24"/>
        </w:rPr>
      </w:pPr>
      <w:r w:rsidRPr="002C68D0">
        <w:rPr>
          <w:sz w:val="24"/>
          <w:szCs w:val="24"/>
        </w:rPr>
        <w:t>Знакомство с техническими устройствами и их конструирование</w:t>
      </w:r>
    </w:p>
    <w:p w:rsidR="0075264A" w:rsidRPr="002C68D0" w:rsidRDefault="0075264A" w:rsidP="0075264A">
      <w:pPr>
        <w:spacing w:line="240" w:lineRule="auto"/>
        <w:rPr>
          <w:sz w:val="24"/>
          <w:szCs w:val="24"/>
        </w:rPr>
      </w:pPr>
      <w:r w:rsidRPr="002C68D0">
        <w:rPr>
          <w:sz w:val="24"/>
          <w:szCs w:val="24"/>
        </w:rPr>
        <w:t>Конструирование наклонной плоскости с заданным значением КПД.</w:t>
      </w:r>
    </w:p>
    <w:p w:rsidR="0075264A" w:rsidRPr="002C68D0" w:rsidRDefault="0075264A" w:rsidP="0075264A">
      <w:pPr>
        <w:spacing w:line="240" w:lineRule="auto"/>
        <w:rPr>
          <w:sz w:val="24"/>
          <w:szCs w:val="24"/>
        </w:rPr>
      </w:pPr>
      <w:r w:rsidRPr="002C68D0">
        <w:rPr>
          <w:sz w:val="24"/>
          <w:szCs w:val="24"/>
        </w:rPr>
        <w:t>Конструирование ареометра и испытание его работы.</w:t>
      </w:r>
    </w:p>
    <w:p w:rsidR="0075264A" w:rsidRPr="002C68D0" w:rsidRDefault="0075264A" w:rsidP="0075264A">
      <w:pPr>
        <w:spacing w:line="240" w:lineRule="auto"/>
        <w:rPr>
          <w:sz w:val="24"/>
          <w:szCs w:val="24"/>
        </w:rPr>
      </w:pPr>
      <w:r w:rsidRPr="002C68D0">
        <w:rPr>
          <w:sz w:val="24"/>
          <w:szCs w:val="24"/>
        </w:rPr>
        <w:t>Сборка электрической цепи и измерение силы тока в ее различных участках.</w:t>
      </w:r>
    </w:p>
    <w:p w:rsidR="0075264A" w:rsidRPr="002C68D0" w:rsidRDefault="0075264A" w:rsidP="0075264A">
      <w:pPr>
        <w:spacing w:line="240" w:lineRule="auto"/>
        <w:rPr>
          <w:sz w:val="24"/>
          <w:szCs w:val="24"/>
        </w:rPr>
      </w:pPr>
      <w:r w:rsidRPr="002C68D0">
        <w:rPr>
          <w:sz w:val="24"/>
          <w:szCs w:val="24"/>
        </w:rPr>
        <w:t>Сборка электромагнита и испытание его действия.</w:t>
      </w:r>
    </w:p>
    <w:p w:rsidR="0075264A" w:rsidRPr="002C68D0" w:rsidRDefault="0075264A" w:rsidP="0075264A">
      <w:pPr>
        <w:spacing w:line="240" w:lineRule="auto"/>
        <w:rPr>
          <w:sz w:val="24"/>
          <w:szCs w:val="24"/>
        </w:rPr>
      </w:pPr>
      <w:r w:rsidRPr="002C68D0">
        <w:rPr>
          <w:sz w:val="24"/>
          <w:szCs w:val="24"/>
        </w:rPr>
        <w:t>Изучение электрического двигателя постоянного тока (на модели).</w:t>
      </w:r>
    </w:p>
    <w:p w:rsidR="0075264A" w:rsidRPr="002C68D0" w:rsidRDefault="0075264A" w:rsidP="0075264A">
      <w:pPr>
        <w:spacing w:line="240" w:lineRule="auto"/>
        <w:rPr>
          <w:sz w:val="24"/>
          <w:szCs w:val="24"/>
        </w:rPr>
      </w:pPr>
      <w:r w:rsidRPr="002C68D0">
        <w:rPr>
          <w:sz w:val="24"/>
          <w:szCs w:val="24"/>
        </w:rPr>
        <w:t>Конструирование электродвигателя.</w:t>
      </w:r>
    </w:p>
    <w:p w:rsidR="0075264A" w:rsidRPr="002C68D0" w:rsidRDefault="0075264A" w:rsidP="0075264A">
      <w:pPr>
        <w:spacing w:line="240" w:lineRule="auto"/>
        <w:rPr>
          <w:sz w:val="24"/>
          <w:szCs w:val="24"/>
        </w:rPr>
      </w:pPr>
      <w:r w:rsidRPr="002C68D0">
        <w:rPr>
          <w:sz w:val="24"/>
          <w:szCs w:val="24"/>
        </w:rPr>
        <w:t>Конструирование модели телескопа.</w:t>
      </w:r>
    </w:p>
    <w:p w:rsidR="0075264A" w:rsidRPr="002C68D0" w:rsidRDefault="0075264A" w:rsidP="0075264A">
      <w:pPr>
        <w:spacing w:line="240" w:lineRule="auto"/>
        <w:rPr>
          <w:sz w:val="24"/>
          <w:szCs w:val="24"/>
        </w:rPr>
      </w:pPr>
      <w:r w:rsidRPr="002C68D0">
        <w:rPr>
          <w:sz w:val="24"/>
          <w:szCs w:val="24"/>
        </w:rPr>
        <w:t>Конструирование модели лодки с заданной грузоподъемностью.</w:t>
      </w:r>
    </w:p>
    <w:p w:rsidR="0075264A" w:rsidRPr="002C68D0" w:rsidRDefault="0075264A" w:rsidP="0075264A">
      <w:pPr>
        <w:spacing w:line="240" w:lineRule="auto"/>
        <w:rPr>
          <w:sz w:val="24"/>
          <w:szCs w:val="24"/>
        </w:rPr>
      </w:pPr>
      <w:r w:rsidRPr="002C68D0">
        <w:rPr>
          <w:sz w:val="24"/>
          <w:szCs w:val="24"/>
        </w:rPr>
        <w:t>Оценка своего зрения и подбор очков.</w:t>
      </w:r>
    </w:p>
    <w:p w:rsidR="0075264A" w:rsidRPr="002C68D0" w:rsidRDefault="0075264A" w:rsidP="0075264A">
      <w:pPr>
        <w:spacing w:line="240" w:lineRule="auto"/>
        <w:rPr>
          <w:sz w:val="24"/>
          <w:szCs w:val="24"/>
        </w:rPr>
      </w:pPr>
      <w:r w:rsidRPr="002C68D0">
        <w:rPr>
          <w:sz w:val="24"/>
          <w:szCs w:val="24"/>
        </w:rPr>
        <w:t>Конструирование простейшего генератора.</w:t>
      </w:r>
    </w:p>
    <w:p w:rsidR="0075264A" w:rsidRPr="002C68D0" w:rsidRDefault="0075264A" w:rsidP="0075264A">
      <w:pPr>
        <w:spacing w:line="240" w:lineRule="auto"/>
        <w:rPr>
          <w:sz w:val="24"/>
          <w:szCs w:val="24"/>
        </w:rPr>
      </w:pPr>
      <w:r w:rsidRPr="002C68D0">
        <w:rPr>
          <w:sz w:val="24"/>
          <w:szCs w:val="24"/>
        </w:rPr>
        <w:t>Изучение свойств изображения в линзах.</w:t>
      </w:r>
    </w:p>
    <w:p w:rsidR="0075264A" w:rsidRDefault="0075264A" w:rsidP="0075264A">
      <w:pPr>
        <w:spacing w:line="240" w:lineRule="auto"/>
        <w:rPr>
          <w:sz w:val="24"/>
          <w:szCs w:val="24"/>
        </w:rPr>
      </w:pP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2.5.10.Биология</w:t>
      </w:r>
    </w:p>
    <w:p w:rsidR="0075264A" w:rsidRPr="002C68D0" w:rsidRDefault="0075264A" w:rsidP="0075264A">
      <w:pPr>
        <w:spacing w:line="240" w:lineRule="auto"/>
        <w:rPr>
          <w:b/>
          <w:bCs/>
          <w:iCs/>
          <w:sz w:val="24"/>
          <w:szCs w:val="24"/>
        </w:rPr>
      </w:pPr>
      <w:r w:rsidRPr="002C68D0">
        <w:rPr>
          <w:sz w:val="24"/>
          <w:szCs w:val="24"/>
        </w:rPr>
        <w:t xml:space="preserve">    Биологическое образование в основной школе должно обеспечить </w:t>
      </w:r>
      <w:r w:rsidRPr="002C68D0">
        <w:rPr>
          <w:b/>
          <w:bCs/>
          <w:iCs/>
          <w:sz w:val="24"/>
          <w:szCs w:val="24"/>
        </w:rPr>
        <w:t xml:space="preserve">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w:t>
      </w:r>
      <w:r w:rsidRPr="002C68D0">
        <w:rPr>
          <w:b/>
          <w:bCs/>
          <w:iCs/>
          <w:sz w:val="24"/>
          <w:szCs w:val="24"/>
        </w:rPr>
        <w:lastRenderedPageBreak/>
        <w:t>как биосоциальном существе, развитие компетенций в решении практических задач, связанных с живой природой.</w:t>
      </w:r>
    </w:p>
    <w:p w:rsidR="0075264A" w:rsidRPr="002C68D0" w:rsidRDefault="0075264A" w:rsidP="0075264A">
      <w:pPr>
        <w:spacing w:line="240" w:lineRule="auto"/>
        <w:rPr>
          <w:sz w:val="24"/>
          <w:szCs w:val="24"/>
        </w:rPr>
      </w:pPr>
      <w:r w:rsidRPr="002C68D0">
        <w:rPr>
          <w:sz w:val="24"/>
          <w:szCs w:val="24"/>
        </w:rPr>
        <w:t xml:space="preserve">   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w:t>
      </w:r>
    </w:p>
    <w:p w:rsidR="0075264A" w:rsidRPr="002C68D0" w:rsidRDefault="0075264A" w:rsidP="0075264A">
      <w:pPr>
        <w:spacing w:line="240" w:lineRule="auto"/>
        <w:rPr>
          <w:sz w:val="24"/>
          <w:szCs w:val="24"/>
        </w:rPr>
      </w:pPr>
      <w:r w:rsidRPr="002C68D0">
        <w:rPr>
          <w:sz w:val="24"/>
          <w:szCs w:val="24"/>
        </w:rPr>
        <w:t xml:space="preserve">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5264A" w:rsidRPr="002C68D0" w:rsidRDefault="0075264A" w:rsidP="0075264A">
      <w:pPr>
        <w:spacing w:line="240" w:lineRule="auto"/>
        <w:rPr>
          <w:sz w:val="24"/>
          <w:szCs w:val="24"/>
        </w:rPr>
      </w:pPr>
      <w:r w:rsidRPr="002C68D0">
        <w:rPr>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75264A" w:rsidRPr="002C68D0" w:rsidRDefault="0075264A" w:rsidP="0075264A">
      <w:pPr>
        <w:spacing w:line="240" w:lineRule="auto"/>
        <w:rPr>
          <w:sz w:val="24"/>
          <w:szCs w:val="24"/>
        </w:rPr>
      </w:pPr>
      <w:r w:rsidRPr="002C68D0">
        <w:rPr>
          <w:sz w:val="24"/>
          <w:szCs w:val="24"/>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r w:rsidRPr="002C68D0">
        <w:rPr>
          <w:b/>
          <w:bCs/>
          <w:sz w:val="24"/>
          <w:szCs w:val="24"/>
        </w:rPr>
        <w:t>межпредметных связях с предметами</w:t>
      </w:r>
      <w:r w:rsidRPr="002C68D0">
        <w:rPr>
          <w:sz w:val="24"/>
          <w:szCs w:val="24"/>
        </w:rPr>
        <w:t>: «Физика», «Химия», «География», «Математика», «Экология», «Основы безопасности жизнедеятельности», «История», «Русский язык», «Литература» и др.</w:t>
      </w:r>
      <w:bookmarkStart w:id="68" w:name="page15"/>
      <w:bookmarkStart w:id="69" w:name="page25"/>
      <w:bookmarkEnd w:id="68"/>
      <w:bookmarkEnd w:id="69"/>
    </w:p>
    <w:p w:rsidR="0075264A" w:rsidRPr="002C68D0" w:rsidRDefault="0075264A" w:rsidP="0075264A">
      <w:pPr>
        <w:spacing w:line="240" w:lineRule="auto"/>
        <w:rPr>
          <w:b/>
          <w:bCs/>
          <w:sz w:val="24"/>
          <w:szCs w:val="24"/>
        </w:rPr>
      </w:pPr>
      <w:r w:rsidRPr="002C68D0">
        <w:rPr>
          <w:b/>
          <w:bCs/>
          <w:sz w:val="24"/>
          <w:szCs w:val="24"/>
        </w:rPr>
        <w:t>Живые организмы.</w:t>
      </w:r>
    </w:p>
    <w:p w:rsidR="0075264A" w:rsidRPr="002C68D0" w:rsidRDefault="0075264A" w:rsidP="0075264A">
      <w:pPr>
        <w:spacing w:line="240" w:lineRule="auto"/>
        <w:rPr>
          <w:b/>
          <w:bCs/>
          <w:sz w:val="24"/>
          <w:szCs w:val="24"/>
        </w:rPr>
      </w:pPr>
      <w:r w:rsidRPr="002C68D0">
        <w:rPr>
          <w:b/>
          <w:bCs/>
          <w:sz w:val="24"/>
          <w:szCs w:val="24"/>
        </w:rPr>
        <w:t>Биология – наука о живых организмах.</w:t>
      </w:r>
    </w:p>
    <w:p w:rsidR="0075264A" w:rsidRPr="002C68D0" w:rsidRDefault="0075264A" w:rsidP="0075264A">
      <w:pPr>
        <w:spacing w:line="240" w:lineRule="auto"/>
        <w:rPr>
          <w:sz w:val="24"/>
          <w:szCs w:val="24"/>
        </w:rPr>
      </w:pPr>
      <w:r w:rsidRPr="002C68D0">
        <w:rPr>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5264A" w:rsidRPr="002C68D0" w:rsidRDefault="0075264A" w:rsidP="0075264A">
      <w:pPr>
        <w:spacing w:line="240" w:lineRule="auto"/>
        <w:rPr>
          <w:sz w:val="24"/>
          <w:szCs w:val="24"/>
        </w:rPr>
      </w:pPr>
      <w:r w:rsidRPr="002C68D0">
        <w:rPr>
          <w:sz w:val="24"/>
          <w:szCs w:val="24"/>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75264A" w:rsidRPr="002C68D0" w:rsidRDefault="0075264A" w:rsidP="0075264A">
      <w:pPr>
        <w:spacing w:line="240" w:lineRule="auto"/>
        <w:rPr>
          <w:b/>
          <w:bCs/>
          <w:sz w:val="24"/>
          <w:szCs w:val="24"/>
        </w:rPr>
      </w:pPr>
      <w:r w:rsidRPr="002C68D0">
        <w:rPr>
          <w:b/>
          <w:bCs/>
          <w:sz w:val="24"/>
          <w:szCs w:val="24"/>
        </w:rPr>
        <w:t xml:space="preserve">Клеточное строение организмов. </w:t>
      </w:r>
    </w:p>
    <w:p w:rsidR="0075264A" w:rsidRPr="002C68D0" w:rsidRDefault="0075264A" w:rsidP="0075264A">
      <w:pPr>
        <w:spacing w:line="240" w:lineRule="auto"/>
        <w:rPr>
          <w:sz w:val="24"/>
          <w:szCs w:val="24"/>
        </w:rPr>
      </w:pPr>
      <w:r w:rsidRPr="002C68D0">
        <w:rPr>
          <w:sz w:val="24"/>
          <w:szCs w:val="24"/>
        </w:rPr>
        <w:t>Клетка–основа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75264A" w:rsidRPr="002C68D0" w:rsidRDefault="0075264A" w:rsidP="0075264A">
      <w:pPr>
        <w:spacing w:line="240" w:lineRule="auto"/>
        <w:rPr>
          <w:b/>
          <w:bCs/>
          <w:sz w:val="24"/>
          <w:szCs w:val="24"/>
        </w:rPr>
      </w:pPr>
      <w:r w:rsidRPr="002C68D0">
        <w:rPr>
          <w:b/>
          <w:bCs/>
          <w:sz w:val="24"/>
          <w:szCs w:val="24"/>
        </w:rPr>
        <w:t xml:space="preserve">Многообразие организмов. </w:t>
      </w:r>
    </w:p>
    <w:p w:rsidR="0075264A" w:rsidRPr="002C68D0" w:rsidRDefault="0075264A" w:rsidP="0075264A">
      <w:pPr>
        <w:spacing w:line="240" w:lineRule="auto"/>
        <w:rPr>
          <w:sz w:val="24"/>
          <w:szCs w:val="24"/>
        </w:rPr>
      </w:pPr>
      <w:r w:rsidRPr="002C68D0">
        <w:rPr>
          <w:sz w:val="24"/>
          <w:szCs w:val="24"/>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75264A" w:rsidRPr="002C68D0" w:rsidRDefault="0075264A" w:rsidP="0075264A">
      <w:pPr>
        <w:spacing w:line="240" w:lineRule="auto"/>
        <w:rPr>
          <w:b/>
          <w:bCs/>
          <w:sz w:val="24"/>
          <w:szCs w:val="24"/>
        </w:rPr>
      </w:pPr>
      <w:r w:rsidRPr="002C68D0">
        <w:rPr>
          <w:b/>
          <w:bCs/>
          <w:sz w:val="24"/>
          <w:szCs w:val="24"/>
        </w:rPr>
        <w:t xml:space="preserve">Среды жизни. </w:t>
      </w:r>
    </w:p>
    <w:p w:rsidR="0075264A" w:rsidRPr="002C68D0" w:rsidRDefault="0075264A" w:rsidP="0075264A">
      <w:pPr>
        <w:spacing w:line="240" w:lineRule="auto"/>
        <w:rPr>
          <w:sz w:val="24"/>
          <w:szCs w:val="24"/>
        </w:rPr>
      </w:pPr>
      <w:r w:rsidRPr="002C68D0">
        <w:rPr>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75264A" w:rsidRPr="002C68D0" w:rsidRDefault="0075264A" w:rsidP="0075264A">
      <w:pPr>
        <w:spacing w:line="240" w:lineRule="auto"/>
        <w:rPr>
          <w:b/>
          <w:bCs/>
          <w:sz w:val="24"/>
          <w:szCs w:val="24"/>
        </w:rPr>
      </w:pPr>
      <w:r w:rsidRPr="002C68D0">
        <w:rPr>
          <w:b/>
          <w:bCs/>
          <w:sz w:val="24"/>
          <w:szCs w:val="24"/>
        </w:rPr>
        <w:t xml:space="preserve">Царство Растения. </w:t>
      </w:r>
    </w:p>
    <w:p w:rsidR="0075264A" w:rsidRPr="002C68D0" w:rsidRDefault="0075264A" w:rsidP="0075264A">
      <w:pPr>
        <w:spacing w:line="240" w:lineRule="auto"/>
        <w:rPr>
          <w:sz w:val="24"/>
          <w:szCs w:val="24"/>
        </w:rPr>
      </w:pPr>
      <w:r w:rsidRPr="002C68D0">
        <w:rPr>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5264A" w:rsidRPr="002C68D0" w:rsidRDefault="0075264A" w:rsidP="0075264A">
      <w:pPr>
        <w:spacing w:line="240" w:lineRule="auto"/>
        <w:rPr>
          <w:sz w:val="24"/>
          <w:szCs w:val="24"/>
        </w:rPr>
      </w:pPr>
      <w:r w:rsidRPr="002C68D0">
        <w:rPr>
          <w:sz w:val="24"/>
          <w:szCs w:val="24"/>
        </w:rPr>
        <w:t xml:space="preserve">Органы цветкового растения. </w:t>
      </w:r>
    </w:p>
    <w:p w:rsidR="0075264A" w:rsidRPr="002C68D0" w:rsidRDefault="0075264A" w:rsidP="0075264A">
      <w:pPr>
        <w:spacing w:line="240" w:lineRule="auto"/>
        <w:rPr>
          <w:sz w:val="24"/>
          <w:szCs w:val="24"/>
        </w:rPr>
      </w:pPr>
      <w:r w:rsidRPr="002C68D0">
        <w:rPr>
          <w:sz w:val="24"/>
          <w:szCs w:val="24"/>
        </w:rPr>
        <w:t xml:space="preserve">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w:t>
      </w:r>
      <w:r w:rsidRPr="002C68D0">
        <w:rPr>
          <w:sz w:val="24"/>
          <w:szCs w:val="24"/>
        </w:rPr>
        <w:lastRenderedPageBreak/>
        <w:t>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5264A" w:rsidRPr="002C68D0" w:rsidRDefault="0075264A" w:rsidP="0075264A">
      <w:pPr>
        <w:spacing w:line="240" w:lineRule="auto"/>
        <w:rPr>
          <w:sz w:val="24"/>
          <w:szCs w:val="24"/>
        </w:rPr>
      </w:pPr>
      <w:r w:rsidRPr="002C68D0">
        <w:rPr>
          <w:sz w:val="24"/>
          <w:szCs w:val="24"/>
        </w:rPr>
        <w:t xml:space="preserve">Микроскопическое строение растений. </w:t>
      </w:r>
    </w:p>
    <w:p w:rsidR="0075264A" w:rsidRPr="002C68D0" w:rsidRDefault="0075264A" w:rsidP="0075264A">
      <w:pPr>
        <w:spacing w:line="240" w:lineRule="auto"/>
        <w:rPr>
          <w:sz w:val="24"/>
          <w:szCs w:val="24"/>
        </w:rPr>
      </w:pPr>
      <w:r w:rsidRPr="002C68D0">
        <w:rPr>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5264A" w:rsidRPr="002C68D0" w:rsidRDefault="0075264A" w:rsidP="0075264A">
      <w:pPr>
        <w:spacing w:line="240" w:lineRule="auto"/>
        <w:rPr>
          <w:sz w:val="24"/>
          <w:szCs w:val="24"/>
        </w:rPr>
      </w:pPr>
      <w:r w:rsidRPr="002C68D0">
        <w:rPr>
          <w:sz w:val="24"/>
          <w:szCs w:val="24"/>
        </w:rPr>
        <w:t xml:space="preserve">Жизнедеятельность цветковых растений. </w:t>
      </w:r>
    </w:p>
    <w:p w:rsidR="0075264A" w:rsidRPr="002C68D0" w:rsidRDefault="0075264A" w:rsidP="0075264A">
      <w:pPr>
        <w:spacing w:line="240" w:lineRule="auto"/>
        <w:rPr>
          <w:sz w:val="24"/>
          <w:szCs w:val="24"/>
        </w:rPr>
      </w:pPr>
      <w:r w:rsidRPr="002C68D0">
        <w:rPr>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75264A" w:rsidRPr="002C68D0" w:rsidRDefault="0075264A" w:rsidP="0075264A">
      <w:pPr>
        <w:spacing w:line="240" w:lineRule="auto"/>
        <w:rPr>
          <w:sz w:val="24"/>
          <w:szCs w:val="24"/>
        </w:rPr>
      </w:pPr>
      <w:r w:rsidRPr="002C68D0">
        <w:rPr>
          <w:sz w:val="24"/>
          <w:szCs w:val="24"/>
        </w:rPr>
        <w:t xml:space="preserve">Многообразие растений. </w:t>
      </w:r>
    </w:p>
    <w:p w:rsidR="0075264A" w:rsidRPr="002C68D0" w:rsidRDefault="0075264A" w:rsidP="0075264A">
      <w:pPr>
        <w:spacing w:line="240" w:lineRule="auto"/>
        <w:rPr>
          <w:sz w:val="24"/>
          <w:szCs w:val="24"/>
        </w:rPr>
      </w:pPr>
      <w:r w:rsidRPr="002C68D0">
        <w:rPr>
          <w:sz w:val="24"/>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5264A" w:rsidRPr="002C68D0" w:rsidRDefault="0075264A" w:rsidP="0075264A">
      <w:pPr>
        <w:spacing w:line="240" w:lineRule="auto"/>
        <w:rPr>
          <w:b/>
          <w:bCs/>
          <w:sz w:val="24"/>
          <w:szCs w:val="24"/>
        </w:rPr>
      </w:pPr>
      <w:r w:rsidRPr="002C68D0">
        <w:rPr>
          <w:b/>
          <w:bCs/>
          <w:sz w:val="24"/>
          <w:szCs w:val="24"/>
        </w:rPr>
        <w:t xml:space="preserve">Царство Бактерии. </w:t>
      </w:r>
    </w:p>
    <w:p w:rsidR="0075264A" w:rsidRPr="002C68D0" w:rsidRDefault="0075264A" w:rsidP="0075264A">
      <w:pPr>
        <w:spacing w:line="240" w:lineRule="auto"/>
        <w:rPr>
          <w:sz w:val="24"/>
          <w:szCs w:val="24"/>
        </w:rPr>
      </w:pPr>
      <w:r w:rsidRPr="002C68D0">
        <w:rPr>
          <w:sz w:val="24"/>
          <w:szCs w:val="24"/>
        </w:rPr>
        <w:t>Бактерии, их строение и жизнедеятельность. Рольбактерий в природе, жизни человека. Меры профилактики заболеваний, вызываемых бактериями. Значение работ Р. Коха и Л. Пастера.</w:t>
      </w:r>
    </w:p>
    <w:p w:rsidR="0075264A" w:rsidRPr="002C68D0" w:rsidRDefault="0075264A" w:rsidP="0075264A">
      <w:pPr>
        <w:spacing w:line="240" w:lineRule="auto"/>
        <w:rPr>
          <w:b/>
          <w:bCs/>
          <w:sz w:val="24"/>
          <w:szCs w:val="24"/>
        </w:rPr>
      </w:pPr>
      <w:r w:rsidRPr="002C68D0">
        <w:rPr>
          <w:b/>
          <w:bCs/>
          <w:sz w:val="24"/>
          <w:szCs w:val="24"/>
        </w:rPr>
        <w:t xml:space="preserve">Царство Грибы. </w:t>
      </w:r>
    </w:p>
    <w:p w:rsidR="0075264A" w:rsidRPr="002C68D0" w:rsidRDefault="0075264A" w:rsidP="0075264A">
      <w:pPr>
        <w:spacing w:line="240" w:lineRule="auto"/>
        <w:rPr>
          <w:sz w:val="24"/>
          <w:szCs w:val="24"/>
        </w:rPr>
      </w:pPr>
      <w:r w:rsidRPr="002C68D0">
        <w:rPr>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5264A" w:rsidRPr="002C68D0" w:rsidRDefault="0075264A" w:rsidP="0075264A">
      <w:pPr>
        <w:spacing w:line="240" w:lineRule="auto"/>
        <w:rPr>
          <w:b/>
          <w:bCs/>
          <w:sz w:val="24"/>
          <w:szCs w:val="24"/>
        </w:rPr>
      </w:pPr>
      <w:r w:rsidRPr="002C68D0">
        <w:rPr>
          <w:b/>
          <w:bCs/>
          <w:sz w:val="24"/>
          <w:szCs w:val="24"/>
        </w:rPr>
        <w:t xml:space="preserve">Царство Животные. </w:t>
      </w:r>
    </w:p>
    <w:p w:rsidR="0075264A" w:rsidRPr="002C68D0" w:rsidRDefault="0075264A" w:rsidP="0075264A">
      <w:pPr>
        <w:spacing w:line="240" w:lineRule="auto"/>
        <w:rPr>
          <w:sz w:val="24"/>
          <w:szCs w:val="24"/>
        </w:rPr>
      </w:pPr>
      <w:r w:rsidRPr="002C68D0">
        <w:rPr>
          <w:sz w:val="24"/>
          <w:szCs w:val="24"/>
        </w:rPr>
        <w:t>Общее 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75264A" w:rsidRPr="002C68D0" w:rsidRDefault="0075264A" w:rsidP="0075264A">
      <w:pPr>
        <w:spacing w:line="240" w:lineRule="auto"/>
        <w:rPr>
          <w:sz w:val="24"/>
          <w:szCs w:val="24"/>
        </w:rPr>
      </w:pPr>
      <w:r w:rsidRPr="002C68D0">
        <w:rPr>
          <w:sz w:val="24"/>
          <w:szCs w:val="24"/>
        </w:rPr>
        <w:t xml:space="preserve">Одноклеточные животные, или Простейшие. </w:t>
      </w:r>
    </w:p>
    <w:p w:rsidR="0075264A" w:rsidRPr="002C68D0" w:rsidRDefault="0075264A" w:rsidP="0075264A">
      <w:pPr>
        <w:spacing w:line="240" w:lineRule="auto"/>
        <w:rPr>
          <w:sz w:val="24"/>
          <w:szCs w:val="24"/>
        </w:rPr>
      </w:pPr>
      <w:r w:rsidRPr="002C68D0">
        <w:rPr>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5264A" w:rsidRPr="002C68D0" w:rsidRDefault="0075264A" w:rsidP="0075264A">
      <w:pPr>
        <w:spacing w:line="240" w:lineRule="auto"/>
        <w:rPr>
          <w:sz w:val="24"/>
          <w:szCs w:val="24"/>
        </w:rPr>
      </w:pPr>
      <w:r w:rsidRPr="002C68D0">
        <w:rPr>
          <w:sz w:val="24"/>
          <w:szCs w:val="24"/>
        </w:rPr>
        <w:t xml:space="preserve">Тип Кишечнополостные. </w:t>
      </w:r>
    </w:p>
    <w:p w:rsidR="0075264A" w:rsidRPr="002C68D0" w:rsidRDefault="0075264A" w:rsidP="0075264A">
      <w:pPr>
        <w:spacing w:line="240" w:lineRule="auto"/>
        <w:rPr>
          <w:sz w:val="24"/>
          <w:szCs w:val="24"/>
        </w:rPr>
      </w:pPr>
      <w:r w:rsidRPr="002C68D0">
        <w:rPr>
          <w:sz w:val="24"/>
          <w:szCs w:val="24"/>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75264A" w:rsidRPr="002C68D0" w:rsidRDefault="0075264A" w:rsidP="0075264A">
      <w:pPr>
        <w:spacing w:line="240" w:lineRule="auto"/>
        <w:rPr>
          <w:sz w:val="24"/>
          <w:szCs w:val="24"/>
        </w:rPr>
      </w:pPr>
      <w:r w:rsidRPr="002C68D0">
        <w:rPr>
          <w:sz w:val="24"/>
          <w:szCs w:val="24"/>
        </w:rPr>
        <w:t xml:space="preserve">Типы червей. </w:t>
      </w:r>
    </w:p>
    <w:p w:rsidR="0075264A" w:rsidRPr="002C68D0" w:rsidRDefault="0075264A" w:rsidP="0075264A">
      <w:pPr>
        <w:spacing w:line="240" w:lineRule="auto"/>
        <w:rPr>
          <w:sz w:val="24"/>
          <w:szCs w:val="24"/>
        </w:rPr>
      </w:pPr>
      <w:r w:rsidRPr="002C68D0">
        <w:rPr>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75264A" w:rsidRPr="002C68D0" w:rsidRDefault="0075264A" w:rsidP="0075264A">
      <w:pPr>
        <w:spacing w:line="240" w:lineRule="auto"/>
        <w:rPr>
          <w:sz w:val="24"/>
          <w:szCs w:val="24"/>
        </w:rPr>
      </w:pPr>
      <w:r w:rsidRPr="002C68D0">
        <w:rPr>
          <w:sz w:val="24"/>
          <w:szCs w:val="24"/>
        </w:rPr>
        <w:t xml:space="preserve">Тип Моллюски. </w:t>
      </w:r>
    </w:p>
    <w:p w:rsidR="0075264A" w:rsidRPr="002C68D0" w:rsidRDefault="0075264A" w:rsidP="0075264A">
      <w:pPr>
        <w:spacing w:line="240" w:lineRule="auto"/>
        <w:rPr>
          <w:sz w:val="24"/>
          <w:szCs w:val="24"/>
        </w:rPr>
      </w:pPr>
      <w:r w:rsidRPr="002C68D0">
        <w:rPr>
          <w:sz w:val="24"/>
          <w:szCs w:val="24"/>
        </w:rPr>
        <w:t xml:space="preserve">Общая характеристика типа Моллюски. Многообразие моллюсков. Происхождение </w:t>
      </w:r>
      <w:r w:rsidRPr="002C68D0">
        <w:rPr>
          <w:sz w:val="24"/>
          <w:szCs w:val="24"/>
        </w:rPr>
        <w:lastRenderedPageBreak/>
        <w:t>моллюсков и их значение в природе и жизни человека.</w:t>
      </w:r>
    </w:p>
    <w:p w:rsidR="0075264A" w:rsidRPr="002C68D0" w:rsidRDefault="0075264A" w:rsidP="0075264A">
      <w:pPr>
        <w:spacing w:line="240" w:lineRule="auto"/>
        <w:rPr>
          <w:sz w:val="24"/>
          <w:szCs w:val="24"/>
        </w:rPr>
      </w:pPr>
      <w:r w:rsidRPr="002C68D0">
        <w:rPr>
          <w:sz w:val="24"/>
          <w:szCs w:val="24"/>
        </w:rPr>
        <w:t>Тип Членистоногие.</w:t>
      </w:r>
    </w:p>
    <w:p w:rsidR="0075264A" w:rsidRPr="002C68D0" w:rsidRDefault="0075264A" w:rsidP="0075264A">
      <w:pPr>
        <w:spacing w:line="240" w:lineRule="auto"/>
        <w:rPr>
          <w:sz w:val="24"/>
          <w:szCs w:val="24"/>
        </w:rPr>
      </w:pPr>
      <w:r w:rsidRPr="002C68D0">
        <w:rPr>
          <w:sz w:val="24"/>
          <w:szCs w:val="24"/>
        </w:rPr>
        <w:t>Общая характеристика типа Членистоногие. Среды жизни. Происхождение членистоногих. Охрана членистоногих.</w:t>
      </w:r>
    </w:p>
    <w:p w:rsidR="0075264A" w:rsidRPr="002C68D0" w:rsidRDefault="0075264A" w:rsidP="0075264A">
      <w:pPr>
        <w:spacing w:line="240" w:lineRule="auto"/>
        <w:rPr>
          <w:sz w:val="24"/>
          <w:szCs w:val="24"/>
        </w:rPr>
      </w:pPr>
      <w:r w:rsidRPr="002C68D0">
        <w:rPr>
          <w:sz w:val="24"/>
          <w:szCs w:val="24"/>
        </w:rPr>
        <w:t xml:space="preserve">Класс Ракообразные. Особенности строения и жизнедеятельности ракообразных, их значение в природе и жизни человека. </w:t>
      </w:r>
    </w:p>
    <w:p w:rsidR="0075264A" w:rsidRPr="002C68D0" w:rsidRDefault="0075264A" w:rsidP="0075264A">
      <w:pPr>
        <w:spacing w:line="240" w:lineRule="auto"/>
        <w:rPr>
          <w:sz w:val="24"/>
          <w:szCs w:val="24"/>
        </w:rPr>
      </w:pPr>
      <w:r w:rsidRPr="002C68D0">
        <w:rPr>
          <w:sz w:val="24"/>
          <w:szCs w:val="24"/>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75264A" w:rsidRPr="002C68D0" w:rsidRDefault="0075264A" w:rsidP="0075264A">
      <w:pPr>
        <w:spacing w:line="240" w:lineRule="auto"/>
        <w:rPr>
          <w:sz w:val="24"/>
          <w:szCs w:val="24"/>
        </w:rPr>
      </w:pPr>
      <w:r w:rsidRPr="002C68D0">
        <w:rPr>
          <w:sz w:val="24"/>
          <w:szCs w:val="24"/>
        </w:rPr>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75264A" w:rsidRPr="002C68D0" w:rsidRDefault="0075264A" w:rsidP="0075264A">
      <w:pPr>
        <w:spacing w:line="240" w:lineRule="auto"/>
        <w:rPr>
          <w:sz w:val="24"/>
          <w:szCs w:val="24"/>
        </w:rPr>
      </w:pPr>
      <w:r w:rsidRPr="002C68D0">
        <w:rPr>
          <w:sz w:val="24"/>
          <w:szCs w:val="24"/>
        </w:rPr>
        <w:t xml:space="preserve">Тип Хордовые. </w:t>
      </w:r>
    </w:p>
    <w:p w:rsidR="0075264A" w:rsidRPr="002C68D0" w:rsidRDefault="0075264A" w:rsidP="0075264A">
      <w:pPr>
        <w:spacing w:line="240" w:lineRule="auto"/>
        <w:rPr>
          <w:sz w:val="24"/>
          <w:szCs w:val="24"/>
        </w:rPr>
      </w:pPr>
      <w:r w:rsidRPr="002C68D0">
        <w:rPr>
          <w:sz w:val="24"/>
          <w:szCs w:val="24"/>
        </w:rPr>
        <w:t>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5264A" w:rsidRPr="002C68D0" w:rsidRDefault="0075264A" w:rsidP="0075264A">
      <w:pPr>
        <w:spacing w:line="240" w:lineRule="auto"/>
        <w:rPr>
          <w:sz w:val="24"/>
          <w:szCs w:val="24"/>
        </w:rPr>
      </w:pPr>
      <w:r w:rsidRPr="002C68D0">
        <w:rPr>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75264A" w:rsidRPr="002C68D0" w:rsidRDefault="0075264A" w:rsidP="0075264A">
      <w:pPr>
        <w:spacing w:line="240" w:lineRule="auto"/>
        <w:rPr>
          <w:sz w:val="24"/>
          <w:szCs w:val="24"/>
        </w:rPr>
      </w:pPr>
      <w:r w:rsidRPr="002C68D0">
        <w:rPr>
          <w:sz w:val="24"/>
          <w:szCs w:val="24"/>
        </w:rPr>
        <w:t>Класс Пресмыкающиеся. Общая характеристика класса Пресмыкающиеся. Места обитания, особенности</w:t>
      </w:r>
      <w:bookmarkStart w:id="70" w:name="page11"/>
      <w:bookmarkEnd w:id="70"/>
      <w:r w:rsidRPr="002C68D0">
        <w:rPr>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75264A" w:rsidRPr="002C68D0" w:rsidRDefault="0075264A" w:rsidP="0075264A">
      <w:pPr>
        <w:spacing w:line="240" w:lineRule="auto"/>
        <w:rPr>
          <w:sz w:val="24"/>
          <w:szCs w:val="24"/>
        </w:rPr>
      </w:pPr>
      <w:r w:rsidRPr="002C68D0">
        <w:rPr>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75264A" w:rsidRPr="002C68D0" w:rsidRDefault="0075264A" w:rsidP="0075264A">
      <w:pPr>
        <w:spacing w:line="240" w:lineRule="auto"/>
        <w:rPr>
          <w:iCs/>
          <w:color w:val="000080"/>
          <w:sz w:val="24"/>
          <w:szCs w:val="24"/>
        </w:rPr>
      </w:pPr>
      <w:r w:rsidRPr="002C68D0">
        <w:rPr>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2C68D0">
        <w:rPr>
          <w:iCs/>
          <w:color w:val="000080"/>
          <w:sz w:val="24"/>
          <w:szCs w:val="24"/>
        </w:rPr>
        <w:t>Многообразие птиц и млекопитающих родного края.</w:t>
      </w:r>
    </w:p>
    <w:p w:rsidR="0075264A" w:rsidRPr="002C68D0" w:rsidRDefault="0075264A" w:rsidP="0075264A">
      <w:pPr>
        <w:spacing w:line="240" w:lineRule="auto"/>
        <w:rPr>
          <w:b/>
          <w:bCs/>
          <w:sz w:val="24"/>
          <w:szCs w:val="24"/>
        </w:rPr>
      </w:pPr>
      <w:r w:rsidRPr="002C68D0">
        <w:rPr>
          <w:b/>
          <w:bCs/>
          <w:sz w:val="24"/>
          <w:szCs w:val="24"/>
        </w:rPr>
        <w:t>Человек и его здоровье.</w:t>
      </w:r>
    </w:p>
    <w:p w:rsidR="0075264A" w:rsidRPr="002C68D0" w:rsidRDefault="0075264A" w:rsidP="0075264A">
      <w:pPr>
        <w:spacing w:line="240" w:lineRule="auto"/>
        <w:rPr>
          <w:sz w:val="24"/>
          <w:szCs w:val="24"/>
        </w:rPr>
      </w:pPr>
      <w:r w:rsidRPr="002C68D0">
        <w:rPr>
          <w:sz w:val="24"/>
          <w:szCs w:val="24"/>
        </w:rPr>
        <w:t xml:space="preserve">Введение в науки о человеке. </w:t>
      </w:r>
    </w:p>
    <w:p w:rsidR="0075264A" w:rsidRPr="002C68D0" w:rsidRDefault="0075264A" w:rsidP="0075264A">
      <w:pPr>
        <w:spacing w:line="240" w:lineRule="auto"/>
        <w:rPr>
          <w:sz w:val="24"/>
          <w:szCs w:val="24"/>
        </w:rPr>
      </w:pPr>
      <w:r w:rsidRPr="002C68D0">
        <w:rPr>
          <w:sz w:val="24"/>
          <w:szCs w:val="24"/>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w:t>
      </w:r>
      <w:r w:rsidRPr="002C68D0">
        <w:rPr>
          <w:sz w:val="24"/>
          <w:szCs w:val="24"/>
        </w:rPr>
        <w:lastRenderedPageBreak/>
        <w:t>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5264A" w:rsidRPr="002C68D0" w:rsidRDefault="0075264A" w:rsidP="0075264A">
      <w:pPr>
        <w:spacing w:line="240" w:lineRule="auto"/>
        <w:rPr>
          <w:sz w:val="24"/>
          <w:szCs w:val="24"/>
        </w:rPr>
      </w:pPr>
      <w:r w:rsidRPr="002C68D0">
        <w:rPr>
          <w:sz w:val="24"/>
          <w:szCs w:val="24"/>
        </w:rPr>
        <w:t>Общие свойства организма человека.</w:t>
      </w:r>
    </w:p>
    <w:p w:rsidR="0075264A" w:rsidRPr="002C68D0" w:rsidRDefault="0075264A" w:rsidP="0075264A">
      <w:pPr>
        <w:spacing w:line="240" w:lineRule="auto"/>
        <w:rPr>
          <w:sz w:val="24"/>
          <w:szCs w:val="24"/>
        </w:rPr>
      </w:pPr>
      <w:r w:rsidRPr="002C68D0">
        <w:rPr>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75264A" w:rsidRPr="002C68D0" w:rsidRDefault="0075264A" w:rsidP="0075264A">
      <w:pPr>
        <w:spacing w:line="240" w:lineRule="auto"/>
        <w:rPr>
          <w:sz w:val="24"/>
          <w:szCs w:val="24"/>
        </w:rPr>
      </w:pPr>
      <w:r w:rsidRPr="002C68D0">
        <w:rPr>
          <w:sz w:val="24"/>
          <w:szCs w:val="24"/>
        </w:rPr>
        <w:t xml:space="preserve">Нейрогуморальная регуляция функций организма. </w:t>
      </w:r>
    </w:p>
    <w:p w:rsidR="0075264A" w:rsidRPr="002C68D0" w:rsidRDefault="0075264A" w:rsidP="0075264A">
      <w:pPr>
        <w:spacing w:line="240" w:lineRule="auto"/>
        <w:rPr>
          <w:sz w:val="24"/>
          <w:szCs w:val="24"/>
        </w:rPr>
      </w:pPr>
      <w:r w:rsidRPr="002C68D0">
        <w:rPr>
          <w:sz w:val="24"/>
          <w:szCs w:val="24"/>
        </w:rPr>
        <w:t xml:space="preserve">Регуляция функций организма, способы регуляции. Механизмы регуляции функций. </w:t>
      </w:r>
    </w:p>
    <w:p w:rsidR="0075264A" w:rsidRPr="002C68D0" w:rsidRDefault="0075264A" w:rsidP="0075264A">
      <w:pPr>
        <w:spacing w:line="240" w:lineRule="auto"/>
        <w:rPr>
          <w:sz w:val="24"/>
          <w:szCs w:val="24"/>
        </w:rPr>
      </w:pPr>
      <w:r w:rsidRPr="002C68D0">
        <w:rPr>
          <w:sz w:val="24"/>
          <w:szCs w:val="24"/>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75264A" w:rsidRPr="002C68D0" w:rsidRDefault="0075264A" w:rsidP="0075264A">
      <w:pPr>
        <w:spacing w:line="240" w:lineRule="auto"/>
        <w:rPr>
          <w:sz w:val="24"/>
          <w:szCs w:val="24"/>
        </w:rPr>
      </w:pPr>
      <w:r w:rsidRPr="002C68D0">
        <w:rPr>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75264A" w:rsidRPr="002C68D0" w:rsidRDefault="0075264A" w:rsidP="0075264A">
      <w:pPr>
        <w:spacing w:line="240" w:lineRule="auto"/>
        <w:rPr>
          <w:sz w:val="24"/>
          <w:szCs w:val="24"/>
        </w:rPr>
      </w:pPr>
      <w:r w:rsidRPr="002C68D0">
        <w:rPr>
          <w:sz w:val="24"/>
          <w:szCs w:val="24"/>
        </w:rPr>
        <w:t xml:space="preserve">Опора и движение. </w:t>
      </w:r>
    </w:p>
    <w:p w:rsidR="0075264A" w:rsidRPr="002C68D0" w:rsidRDefault="0075264A" w:rsidP="0075264A">
      <w:pPr>
        <w:spacing w:line="240" w:lineRule="auto"/>
        <w:rPr>
          <w:sz w:val="24"/>
          <w:szCs w:val="24"/>
        </w:rPr>
      </w:pPr>
      <w:r w:rsidRPr="002C68D0">
        <w:rPr>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5264A" w:rsidRPr="002C68D0" w:rsidRDefault="0075264A" w:rsidP="0075264A">
      <w:pPr>
        <w:spacing w:line="240" w:lineRule="auto"/>
        <w:rPr>
          <w:sz w:val="24"/>
          <w:szCs w:val="24"/>
        </w:rPr>
      </w:pPr>
      <w:r w:rsidRPr="002C68D0">
        <w:rPr>
          <w:sz w:val="24"/>
          <w:szCs w:val="24"/>
        </w:rPr>
        <w:t xml:space="preserve">Кровь и кровообращение. </w:t>
      </w:r>
    </w:p>
    <w:p w:rsidR="0075264A" w:rsidRPr="002C68D0" w:rsidRDefault="0075264A" w:rsidP="0075264A">
      <w:pPr>
        <w:spacing w:line="240" w:lineRule="auto"/>
        <w:rPr>
          <w:sz w:val="24"/>
          <w:szCs w:val="24"/>
        </w:rPr>
      </w:pPr>
      <w:r w:rsidRPr="002C68D0">
        <w:rPr>
          <w:sz w:val="24"/>
          <w:szCs w:val="24"/>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75264A" w:rsidRPr="002C68D0" w:rsidRDefault="0075264A" w:rsidP="0075264A">
      <w:pPr>
        <w:spacing w:line="240" w:lineRule="auto"/>
        <w:rPr>
          <w:sz w:val="24"/>
          <w:szCs w:val="24"/>
        </w:rPr>
      </w:pPr>
      <w:r w:rsidRPr="002C68D0">
        <w:rPr>
          <w:sz w:val="24"/>
          <w:szCs w:val="24"/>
        </w:rPr>
        <w:t xml:space="preserve">Дыхание. </w:t>
      </w:r>
    </w:p>
    <w:p w:rsidR="0075264A" w:rsidRPr="002C68D0" w:rsidRDefault="0075264A" w:rsidP="0075264A">
      <w:pPr>
        <w:spacing w:line="240" w:lineRule="auto"/>
        <w:rPr>
          <w:sz w:val="24"/>
          <w:szCs w:val="24"/>
        </w:rPr>
      </w:pPr>
      <w:r w:rsidRPr="002C68D0">
        <w:rPr>
          <w:sz w:val="24"/>
          <w:szCs w:val="24"/>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5264A" w:rsidRPr="002C68D0" w:rsidRDefault="0075264A" w:rsidP="0075264A">
      <w:pPr>
        <w:spacing w:line="240" w:lineRule="auto"/>
        <w:rPr>
          <w:sz w:val="24"/>
          <w:szCs w:val="24"/>
        </w:rPr>
      </w:pPr>
      <w:r w:rsidRPr="002C68D0">
        <w:rPr>
          <w:sz w:val="24"/>
          <w:szCs w:val="24"/>
        </w:rPr>
        <w:t xml:space="preserve">Пищеварение. </w:t>
      </w:r>
    </w:p>
    <w:p w:rsidR="0075264A" w:rsidRPr="002C68D0" w:rsidRDefault="0075264A" w:rsidP="0075264A">
      <w:pPr>
        <w:spacing w:line="240" w:lineRule="auto"/>
        <w:rPr>
          <w:sz w:val="24"/>
          <w:szCs w:val="24"/>
        </w:rPr>
      </w:pPr>
      <w:r w:rsidRPr="002C68D0">
        <w:rPr>
          <w:sz w:val="24"/>
          <w:szCs w:val="24"/>
        </w:rPr>
        <w:t xml:space="preserve">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75264A" w:rsidRPr="002C68D0" w:rsidRDefault="0075264A" w:rsidP="0075264A">
      <w:pPr>
        <w:spacing w:line="240" w:lineRule="auto"/>
        <w:rPr>
          <w:sz w:val="24"/>
          <w:szCs w:val="24"/>
        </w:rPr>
      </w:pPr>
      <w:r w:rsidRPr="002C68D0">
        <w:rPr>
          <w:sz w:val="24"/>
          <w:szCs w:val="24"/>
        </w:rPr>
        <w:t xml:space="preserve">Обмен веществ и энергии. </w:t>
      </w:r>
    </w:p>
    <w:p w:rsidR="0075264A" w:rsidRPr="002C68D0" w:rsidRDefault="0075264A" w:rsidP="0075264A">
      <w:pPr>
        <w:spacing w:line="240" w:lineRule="auto"/>
        <w:rPr>
          <w:sz w:val="24"/>
          <w:szCs w:val="24"/>
        </w:rPr>
      </w:pPr>
      <w:r w:rsidRPr="002C68D0">
        <w:rPr>
          <w:sz w:val="24"/>
          <w:szCs w:val="24"/>
        </w:rPr>
        <w:lastRenderedPageBreak/>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75264A" w:rsidRPr="002C68D0" w:rsidRDefault="0075264A" w:rsidP="0075264A">
      <w:pPr>
        <w:spacing w:line="240" w:lineRule="auto"/>
        <w:rPr>
          <w:sz w:val="24"/>
          <w:szCs w:val="24"/>
        </w:rPr>
      </w:pPr>
      <w:r w:rsidRPr="002C68D0">
        <w:rPr>
          <w:sz w:val="24"/>
          <w:szCs w:val="24"/>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5264A" w:rsidRPr="002C68D0" w:rsidRDefault="0075264A" w:rsidP="0075264A">
      <w:pPr>
        <w:spacing w:line="240" w:lineRule="auto"/>
        <w:rPr>
          <w:sz w:val="24"/>
          <w:szCs w:val="24"/>
        </w:rPr>
      </w:pPr>
      <w:r w:rsidRPr="002C68D0">
        <w:rPr>
          <w:sz w:val="24"/>
          <w:szCs w:val="24"/>
        </w:rPr>
        <w:t xml:space="preserve">Выделение. </w:t>
      </w:r>
    </w:p>
    <w:p w:rsidR="0075264A" w:rsidRPr="002C68D0" w:rsidRDefault="0075264A" w:rsidP="0075264A">
      <w:pPr>
        <w:spacing w:line="240" w:lineRule="auto"/>
        <w:rPr>
          <w:sz w:val="24"/>
          <w:szCs w:val="24"/>
        </w:rPr>
      </w:pPr>
      <w:r w:rsidRPr="002C68D0">
        <w:rPr>
          <w:sz w:val="24"/>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75264A" w:rsidRPr="002C68D0" w:rsidRDefault="0075264A" w:rsidP="0075264A">
      <w:pPr>
        <w:spacing w:line="240" w:lineRule="auto"/>
        <w:rPr>
          <w:sz w:val="24"/>
          <w:szCs w:val="24"/>
        </w:rPr>
      </w:pPr>
      <w:r w:rsidRPr="002C68D0">
        <w:rPr>
          <w:sz w:val="24"/>
          <w:szCs w:val="24"/>
        </w:rPr>
        <w:t xml:space="preserve">Размножение и развитие. </w:t>
      </w:r>
    </w:p>
    <w:p w:rsidR="0075264A" w:rsidRPr="002C68D0" w:rsidRDefault="0075264A" w:rsidP="0075264A">
      <w:pPr>
        <w:spacing w:line="240" w:lineRule="auto"/>
        <w:rPr>
          <w:sz w:val="24"/>
          <w:szCs w:val="24"/>
        </w:rPr>
      </w:pPr>
      <w:r w:rsidRPr="002C68D0">
        <w:rPr>
          <w:sz w:val="24"/>
          <w:szCs w:val="24"/>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71" w:name="page17"/>
      <w:bookmarkEnd w:id="71"/>
      <w:r w:rsidRPr="002C68D0">
        <w:rPr>
          <w:sz w:val="24"/>
          <w:szCs w:val="24"/>
        </w:rPr>
        <w:t xml:space="preserve"> передающиеся половым путем и их профилактика. ВИЧ, профилактика СПИДа.</w:t>
      </w:r>
    </w:p>
    <w:p w:rsidR="0075264A" w:rsidRPr="002C68D0" w:rsidRDefault="0075264A" w:rsidP="0075264A">
      <w:pPr>
        <w:spacing w:line="240" w:lineRule="auto"/>
        <w:rPr>
          <w:sz w:val="24"/>
          <w:szCs w:val="24"/>
        </w:rPr>
      </w:pPr>
      <w:r w:rsidRPr="002C68D0">
        <w:rPr>
          <w:sz w:val="24"/>
          <w:szCs w:val="24"/>
        </w:rPr>
        <w:t xml:space="preserve">Сенсорные системы (анализаторы). </w:t>
      </w:r>
    </w:p>
    <w:p w:rsidR="0075264A" w:rsidRPr="002C68D0" w:rsidRDefault="0075264A" w:rsidP="0075264A">
      <w:pPr>
        <w:spacing w:line="240" w:lineRule="auto"/>
        <w:rPr>
          <w:sz w:val="24"/>
          <w:szCs w:val="24"/>
        </w:rPr>
      </w:pPr>
      <w:r w:rsidRPr="002C68D0">
        <w:rPr>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5264A" w:rsidRPr="002C68D0" w:rsidRDefault="0075264A" w:rsidP="0075264A">
      <w:pPr>
        <w:spacing w:line="240" w:lineRule="auto"/>
        <w:rPr>
          <w:sz w:val="24"/>
          <w:szCs w:val="24"/>
        </w:rPr>
      </w:pPr>
      <w:r w:rsidRPr="002C68D0">
        <w:rPr>
          <w:sz w:val="24"/>
          <w:szCs w:val="24"/>
        </w:rPr>
        <w:t xml:space="preserve">Высшая нервная деятельность. </w:t>
      </w:r>
    </w:p>
    <w:p w:rsidR="0075264A" w:rsidRPr="002C68D0" w:rsidRDefault="0075264A" w:rsidP="0075264A">
      <w:pPr>
        <w:spacing w:line="240" w:lineRule="auto"/>
        <w:rPr>
          <w:sz w:val="24"/>
          <w:szCs w:val="24"/>
        </w:rPr>
      </w:pPr>
      <w:r w:rsidRPr="002C68D0">
        <w:rPr>
          <w:sz w:val="24"/>
          <w:szCs w:val="24"/>
        </w:rPr>
        <w:t>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75264A" w:rsidRPr="002C68D0" w:rsidRDefault="0075264A" w:rsidP="0075264A">
      <w:pPr>
        <w:spacing w:line="240" w:lineRule="auto"/>
        <w:rPr>
          <w:b/>
          <w:bCs/>
          <w:sz w:val="24"/>
          <w:szCs w:val="24"/>
        </w:rPr>
      </w:pPr>
      <w:r w:rsidRPr="002C68D0">
        <w:rPr>
          <w:b/>
          <w:bCs/>
          <w:sz w:val="24"/>
          <w:szCs w:val="24"/>
        </w:rPr>
        <w:t xml:space="preserve">Здоровье человека и его охрана. </w:t>
      </w:r>
    </w:p>
    <w:p w:rsidR="0075264A" w:rsidRPr="002C68D0" w:rsidRDefault="0075264A" w:rsidP="0075264A">
      <w:pPr>
        <w:spacing w:line="240" w:lineRule="auto"/>
        <w:rPr>
          <w:sz w:val="24"/>
          <w:szCs w:val="24"/>
        </w:rPr>
      </w:pPr>
      <w:r w:rsidRPr="002C68D0">
        <w:rPr>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75264A" w:rsidRPr="002C68D0" w:rsidRDefault="0075264A" w:rsidP="0075264A">
      <w:pPr>
        <w:spacing w:line="240" w:lineRule="auto"/>
        <w:rPr>
          <w:sz w:val="24"/>
          <w:szCs w:val="24"/>
        </w:rPr>
      </w:pPr>
      <w:r w:rsidRPr="002C68D0">
        <w:rPr>
          <w:sz w:val="24"/>
          <w:szCs w:val="24"/>
        </w:rPr>
        <w:t xml:space="preserve">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75264A" w:rsidRPr="002C68D0" w:rsidRDefault="0075264A" w:rsidP="0075264A">
      <w:pPr>
        <w:spacing w:line="240" w:lineRule="auto"/>
        <w:rPr>
          <w:b/>
          <w:bCs/>
          <w:sz w:val="24"/>
          <w:szCs w:val="24"/>
        </w:rPr>
      </w:pPr>
      <w:r w:rsidRPr="002C68D0">
        <w:rPr>
          <w:b/>
          <w:bCs/>
          <w:sz w:val="24"/>
          <w:szCs w:val="24"/>
        </w:rPr>
        <w:t>Общие биологические закономерности.</w:t>
      </w:r>
    </w:p>
    <w:p w:rsidR="0075264A" w:rsidRPr="002C68D0" w:rsidRDefault="0075264A" w:rsidP="0075264A">
      <w:pPr>
        <w:spacing w:line="240" w:lineRule="auto"/>
        <w:rPr>
          <w:b/>
          <w:bCs/>
          <w:sz w:val="24"/>
          <w:szCs w:val="24"/>
        </w:rPr>
      </w:pPr>
      <w:r w:rsidRPr="002C68D0">
        <w:rPr>
          <w:b/>
          <w:bCs/>
          <w:sz w:val="24"/>
          <w:szCs w:val="24"/>
        </w:rPr>
        <w:t xml:space="preserve">Биология как наука. </w:t>
      </w:r>
    </w:p>
    <w:p w:rsidR="0075264A" w:rsidRPr="002C68D0" w:rsidRDefault="0075264A" w:rsidP="0075264A">
      <w:pPr>
        <w:spacing w:line="240" w:lineRule="auto"/>
        <w:rPr>
          <w:sz w:val="24"/>
          <w:szCs w:val="24"/>
        </w:rPr>
      </w:pPr>
      <w:r w:rsidRPr="002C68D0">
        <w:rPr>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w:t>
      </w:r>
      <w:r w:rsidRPr="002C68D0">
        <w:rPr>
          <w:sz w:val="24"/>
          <w:szCs w:val="24"/>
        </w:rPr>
        <w:lastRenderedPageBreak/>
        <w:t>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75264A" w:rsidRPr="002C68D0" w:rsidRDefault="0075264A" w:rsidP="0075264A">
      <w:pPr>
        <w:spacing w:line="240" w:lineRule="auto"/>
        <w:rPr>
          <w:b/>
          <w:bCs/>
          <w:sz w:val="24"/>
          <w:szCs w:val="24"/>
        </w:rPr>
      </w:pPr>
      <w:r w:rsidRPr="002C68D0">
        <w:rPr>
          <w:b/>
          <w:bCs/>
          <w:sz w:val="24"/>
          <w:szCs w:val="24"/>
        </w:rPr>
        <w:t xml:space="preserve">Клетка. </w:t>
      </w:r>
    </w:p>
    <w:p w:rsidR="0075264A" w:rsidRPr="002C68D0" w:rsidRDefault="0075264A" w:rsidP="0075264A">
      <w:pPr>
        <w:spacing w:line="240" w:lineRule="auto"/>
        <w:rPr>
          <w:sz w:val="24"/>
          <w:szCs w:val="24"/>
        </w:rPr>
      </w:pPr>
      <w:r w:rsidRPr="002C68D0">
        <w:rPr>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75264A" w:rsidRPr="002C68D0" w:rsidRDefault="0075264A" w:rsidP="0075264A">
      <w:pPr>
        <w:spacing w:line="240" w:lineRule="auto"/>
        <w:rPr>
          <w:b/>
          <w:bCs/>
          <w:sz w:val="24"/>
          <w:szCs w:val="24"/>
        </w:rPr>
      </w:pPr>
      <w:r w:rsidRPr="002C68D0">
        <w:rPr>
          <w:b/>
          <w:bCs/>
          <w:sz w:val="24"/>
          <w:szCs w:val="24"/>
        </w:rPr>
        <w:t xml:space="preserve">Организм. </w:t>
      </w:r>
    </w:p>
    <w:p w:rsidR="0075264A" w:rsidRPr="002C68D0" w:rsidRDefault="0075264A" w:rsidP="0075264A">
      <w:pPr>
        <w:spacing w:line="240" w:lineRule="auto"/>
        <w:rPr>
          <w:sz w:val="24"/>
          <w:szCs w:val="24"/>
        </w:rPr>
      </w:pPr>
      <w:r w:rsidRPr="002C68D0">
        <w:rPr>
          <w:sz w:val="24"/>
          <w:szCs w:val="24"/>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75264A" w:rsidRPr="002C68D0" w:rsidRDefault="0075264A" w:rsidP="0075264A">
      <w:pPr>
        <w:spacing w:line="240" w:lineRule="auto"/>
        <w:rPr>
          <w:b/>
          <w:bCs/>
          <w:sz w:val="24"/>
          <w:szCs w:val="24"/>
        </w:rPr>
      </w:pPr>
      <w:r w:rsidRPr="002C68D0">
        <w:rPr>
          <w:b/>
          <w:bCs/>
          <w:sz w:val="24"/>
          <w:szCs w:val="24"/>
        </w:rPr>
        <w:t xml:space="preserve">Вид. </w:t>
      </w:r>
    </w:p>
    <w:p w:rsidR="0075264A" w:rsidRPr="002C68D0" w:rsidRDefault="0075264A" w:rsidP="0075264A">
      <w:pPr>
        <w:spacing w:line="240" w:lineRule="auto"/>
        <w:rPr>
          <w:sz w:val="24"/>
          <w:szCs w:val="24"/>
        </w:rPr>
      </w:pPr>
      <w:r w:rsidRPr="002C68D0">
        <w:rPr>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5264A" w:rsidRPr="002C68D0" w:rsidRDefault="0075264A" w:rsidP="0075264A">
      <w:pPr>
        <w:spacing w:line="240" w:lineRule="auto"/>
        <w:rPr>
          <w:b/>
          <w:bCs/>
          <w:sz w:val="24"/>
          <w:szCs w:val="24"/>
        </w:rPr>
      </w:pPr>
      <w:r w:rsidRPr="002C68D0">
        <w:rPr>
          <w:b/>
          <w:bCs/>
          <w:sz w:val="24"/>
          <w:szCs w:val="24"/>
        </w:rPr>
        <w:t xml:space="preserve">Экосистемы. </w:t>
      </w:r>
    </w:p>
    <w:p w:rsidR="0075264A" w:rsidRPr="002C68D0" w:rsidRDefault="0075264A" w:rsidP="0075264A">
      <w:pPr>
        <w:spacing w:line="240" w:lineRule="auto"/>
        <w:rPr>
          <w:sz w:val="24"/>
          <w:szCs w:val="24"/>
        </w:rPr>
      </w:pPr>
      <w:r w:rsidRPr="002C68D0">
        <w:rPr>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w:t>
      </w:r>
      <w:bookmarkStart w:id="72" w:name="page23"/>
      <w:bookmarkEnd w:id="72"/>
      <w:r w:rsidRPr="002C68D0">
        <w:rPr>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75264A" w:rsidRPr="002C68D0" w:rsidRDefault="0075264A" w:rsidP="0075264A">
      <w:pPr>
        <w:spacing w:line="240" w:lineRule="auto"/>
        <w:rPr>
          <w:sz w:val="24"/>
          <w:szCs w:val="24"/>
        </w:rPr>
      </w:pPr>
    </w:p>
    <w:p w:rsidR="0075264A" w:rsidRPr="002C68D0" w:rsidRDefault="0075264A" w:rsidP="0075264A">
      <w:pPr>
        <w:spacing w:line="240" w:lineRule="auto"/>
        <w:rPr>
          <w:b/>
          <w:bCs/>
          <w:sz w:val="24"/>
          <w:szCs w:val="24"/>
        </w:rPr>
      </w:pPr>
      <w:r w:rsidRPr="002C68D0">
        <w:rPr>
          <w:b/>
          <w:bCs/>
          <w:sz w:val="24"/>
          <w:szCs w:val="24"/>
        </w:rPr>
        <w:t>Примерный список лабораторных и практических работ по разделу «Живые организмы»:</w:t>
      </w:r>
    </w:p>
    <w:p w:rsidR="0075264A" w:rsidRPr="002C68D0" w:rsidRDefault="0075264A" w:rsidP="0075264A">
      <w:pPr>
        <w:spacing w:line="240" w:lineRule="auto"/>
        <w:rPr>
          <w:sz w:val="24"/>
          <w:szCs w:val="24"/>
        </w:rPr>
      </w:pPr>
      <w:r w:rsidRPr="002C68D0">
        <w:rPr>
          <w:sz w:val="24"/>
          <w:szCs w:val="24"/>
        </w:rPr>
        <w:t xml:space="preserve">Изучение устройства увеличительных приборов и правил работы с ними; </w:t>
      </w:r>
    </w:p>
    <w:p w:rsidR="0075264A" w:rsidRPr="002C68D0" w:rsidRDefault="0075264A" w:rsidP="0075264A">
      <w:pPr>
        <w:spacing w:line="240" w:lineRule="auto"/>
        <w:rPr>
          <w:sz w:val="24"/>
          <w:szCs w:val="24"/>
        </w:rPr>
      </w:pPr>
      <w:r w:rsidRPr="002C68D0">
        <w:rPr>
          <w:sz w:val="24"/>
          <w:szCs w:val="24"/>
        </w:rPr>
        <w:t xml:space="preserve">Приготовление микропрепарата кожицы чешуи лука (мякоти плода томата); </w:t>
      </w:r>
    </w:p>
    <w:p w:rsidR="0075264A" w:rsidRPr="002C68D0" w:rsidRDefault="0075264A" w:rsidP="0075264A">
      <w:pPr>
        <w:spacing w:line="240" w:lineRule="auto"/>
        <w:rPr>
          <w:sz w:val="24"/>
          <w:szCs w:val="24"/>
        </w:rPr>
      </w:pPr>
      <w:r w:rsidRPr="002C68D0">
        <w:rPr>
          <w:sz w:val="24"/>
          <w:szCs w:val="24"/>
        </w:rPr>
        <w:t xml:space="preserve">Изучение органов цветкового растения; </w:t>
      </w:r>
    </w:p>
    <w:p w:rsidR="0075264A" w:rsidRPr="002C68D0" w:rsidRDefault="0075264A" w:rsidP="0075264A">
      <w:pPr>
        <w:spacing w:line="240" w:lineRule="auto"/>
        <w:rPr>
          <w:sz w:val="24"/>
          <w:szCs w:val="24"/>
        </w:rPr>
      </w:pPr>
      <w:r w:rsidRPr="002C68D0">
        <w:rPr>
          <w:sz w:val="24"/>
          <w:szCs w:val="24"/>
        </w:rPr>
        <w:t xml:space="preserve">Изучение строения позвоночного животного; </w:t>
      </w:r>
    </w:p>
    <w:p w:rsidR="0075264A" w:rsidRPr="002C68D0" w:rsidRDefault="0075264A" w:rsidP="0075264A">
      <w:pPr>
        <w:spacing w:line="240" w:lineRule="auto"/>
        <w:rPr>
          <w:sz w:val="24"/>
          <w:szCs w:val="24"/>
        </w:rPr>
      </w:pPr>
      <w:r w:rsidRPr="002C68D0">
        <w:rPr>
          <w:sz w:val="24"/>
          <w:szCs w:val="24"/>
        </w:rPr>
        <w:t xml:space="preserve">Выявление передвижение воды и минеральных веществ в растении; </w:t>
      </w:r>
    </w:p>
    <w:p w:rsidR="0075264A" w:rsidRPr="002C68D0" w:rsidRDefault="0075264A" w:rsidP="0075264A">
      <w:pPr>
        <w:spacing w:line="240" w:lineRule="auto"/>
        <w:rPr>
          <w:sz w:val="24"/>
          <w:szCs w:val="24"/>
        </w:rPr>
      </w:pPr>
      <w:r w:rsidRPr="002C68D0">
        <w:rPr>
          <w:sz w:val="24"/>
          <w:szCs w:val="24"/>
        </w:rPr>
        <w:t xml:space="preserve">Изучение строения семян однодольных и двудольных растений; </w:t>
      </w:r>
    </w:p>
    <w:p w:rsidR="0075264A" w:rsidRPr="002C68D0" w:rsidRDefault="0075264A" w:rsidP="0075264A">
      <w:pPr>
        <w:spacing w:line="240" w:lineRule="auto"/>
        <w:rPr>
          <w:sz w:val="24"/>
          <w:szCs w:val="24"/>
        </w:rPr>
      </w:pPr>
      <w:r w:rsidRPr="002C68D0">
        <w:rPr>
          <w:sz w:val="24"/>
          <w:szCs w:val="24"/>
        </w:rPr>
        <w:t xml:space="preserve">Изучение строения водорослей; </w:t>
      </w:r>
    </w:p>
    <w:p w:rsidR="0075264A" w:rsidRPr="002C68D0" w:rsidRDefault="0075264A" w:rsidP="0075264A">
      <w:pPr>
        <w:spacing w:line="240" w:lineRule="auto"/>
        <w:rPr>
          <w:sz w:val="24"/>
          <w:szCs w:val="24"/>
        </w:rPr>
      </w:pPr>
      <w:r w:rsidRPr="002C68D0">
        <w:rPr>
          <w:sz w:val="24"/>
          <w:szCs w:val="24"/>
        </w:rPr>
        <w:lastRenderedPageBreak/>
        <w:t xml:space="preserve">Изучение внешнего строения мхов (на местных видах);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папоротника (хвоща);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хвои, шишек и семян голосеменных растений;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покрытосеменных растений; </w:t>
      </w:r>
    </w:p>
    <w:p w:rsidR="0075264A" w:rsidRPr="002C68D0" w:rsidRDefault="0075264A" w:rsidP="0075264A">
      <w:pPr>
        <w:spacing w:line="240" w:lineRule="auto"/>
        <w:rPr>
          <w:sz w:val="24"/>
          <w:szCs w:val="24"/>
        </w:rPr>
      </w:pPr>
      <w:r w:rsidRPr="002C68D0">
        <w:rPr>
          <w:sz w:val="24"/>
          <w:szCs w:val="24"/>
        </w:rPr>
        <w:t xml:space="preserve">Определение признаков класса в строении растений; </w:t>
      </w:r>
    </w:p>
    <w:p w:rsidR="0075264A" w:rsidRPr="002C68D0" w:rsidRDefault="0075264A" w:rsidP="0075264A">
      <w:pPr>
        <w:spacing w:line="240" w:lineRule="auto"/>
        <w:rPr>
          <w:sz w:val="24"/>
          <w:szCs w:val="24"/>
        </w:rPr>
      </w:pPr>
      <w:r w:rsidRPr="002C68D0">
        <w:rPr>
          <w:sz w:val="24"/>
          <w:szCs w:val="24"/>
        </w:rPr>
        <w:t>Определение до рода или вида нескольких травянистых растений одного-двух семейств;</w:t>
      </w:r>
    </w:p>
    <w:p w:rsidR="0075264A" w:rsidRPr="002C68D0" w:rsidRDefault="0075264A" w:rsidP="0075264A">
      <w:pPr>
        <w:spacing w:line="240" w:lineRule="auto"/>
        <w:rPr>
          <w:sz w:val="24"/>
          <w:szCs w:val="24"/>
        </w:rPr>
      </w:pPr>
      <w:r w:rsidRPr="002C68D0">
        <w:rPr>
          <w:sz w:val="24"/>
          <w:szCs w:val="24"/>
        </w:rPr>
        <w:t xml:space="preserve">Изучение строения плесневых грибов; </w:t>
      </w:r>
    </w:p>
    <w:p w:rsidR="0075264A" w:rsidRPr="002C68D0" w:rsidRDefault="0075264A" w:rsidP="0075264A">
      <w:pPr>
        <w:spacing w:line="240" w:lineRule="auto"/>
        <w:rPr>
          <w:sz w:val="24"/>
          <w:szCs w:val="24"/>
        </w:rPr>
      </w:pPr>
      <w:r w:rsidRPr="002C68D0">
        <w:rPr>
          <w:sz w:val="24"/>
          <w:szCs w:val="24"/>
        </w:rPr>
        <w:t xml:space="preserve">Вегетативное размножение комнатных растений; </w:t>
      </w:r>
    </w:p>
    <w:p w:rsidR="0075264A" w:rsidRPr="002C68D0" w:rsidRDefault="0075264A" w:rsidP="0075264A">
      <w:pPr>
        <w:spacing w:line="240" w:lineRule="auto"/>
        <w:rPr>
          <w:sz w:val="24"/>
          <w:szCs w:val="24"/>
        </w:rPr>
      </w:pPr>
      <w:r w:rsidRPr="002C68D0">
        <w:rPr>
          <w:sz w:val="24"/>
          <w:szCs w:val="24"/>
        </w:rPr>
        <w:t xml:space="preserve">Изучение строения и передвижения одноклеточных животных;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дождевого червя, наблюдение за его передвижением и реакциями на раздражения; </w:t>
      </w:r>
    </w:p>
    <w:p w:rsidR="0075264A" w:rsidRPr="002C68D0" w:rsidRDefault="0075264A" w:rsidP="0075264A">
      <w:pPr>
        <w:spacing w:line="240" w:lineRule="auto"/>
        <w:rPr>
          <w:sz w:val="24"/>
          <w:szCs w:val="24"/>
        </w:rPr>
      </w:pPr>
      <w:r w:rsidRPr="002C68D0">
        <w:rPr>
          <w:sz w:val="24"/>
          <w:szCs w:val="24"/>
        </w:rPr>
        <w:t xml:space="preserve">Изучение строения раковин моллюсков;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насекомого; </w:t>
      </w:r>
    </w:p>
    <w:p w:rsidR="0075264A" w:rsidRPr="002C68D0" w:rsidRDefault="0075264A" w:rsidP="0075264A">
      <w:pPr>
        <w:spacing w:line="240" w:lineRule="auto"/>
        <w:rPr>
          <w:sz w:val="24"/>
          <w:szCs w:val="24"/>
        </w:rPr>
      </w:pPr>
      <w:r w:rsidRPr="002C68D0">
        <w:rPr>
          <w:sz w:val="24"/>
          <w:szCs w:val="24"/>
        </w:rPr>
        <w:t xml:space="preserve">Изучение типов развития насекомых;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и передвижения рыб;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и перьевого покрова птиц; </w:t>
      </w:r>
    </w:p>
    <w:p w:rsidR="0075264A" w:rsidRPr="002C68D0" w:rsidRDefault="0075264A" w:rsidP="0075264A">
      <w:pPr>
        <w:spacing w:line="240" w:lineRule="auto"/>
        <w:rPr>
          <w:sz w:val="24"/>
          <w:szCs w:val="24"/>
        </w:rPr>
      </w:pPr>
      <w:r w:rsidRPr="002C68D0">
        <w:rPr>
          <w:sz w:val="24"/>
          <w:szCs w:val="24"/>
        </w:rPr>
        <w:t xml:space="preserve">Изучение внешнего строения, скелета и зубной системы млекопитающих. </w:t>
      </w:r>
    </w:p>
    <w:p w:rsidR="0075264A" w:rsidRPr="002C68D0" w:rsidRDefault="0075264A" w:rsidP="0075264A">
      <w:pPr>
        <w:spacing w:line="240" w:lineRule="auto"/>
        <w:rPr>
          <w:b/>
          <w:bCs/>
          <w:sz w:val="24"/>
          <w:szCs w:val="24"/>
        </w:rPr>
      </w:pPr>
      <w:r w:rsidRPr="002C68D0">
        <w:rPr>
          <w:b/>
          <w:bCs/>
          <w:sz w:val="24"/>
          <w:szCs w:val="24"/>
        </w:rPr>
        <w:t>Примерный список экскурсий по разделу «Живые организмы»:</w:t>
      </w:r>
    </w:p>
    <w:p w:rsidR="0075264A" w:rsidRPr="002C68D0" w:rsidRDefault="0075264A" w:rsidP="0075264A">
      <w:pPr>
        <w:spacing w:line="240" w:lineRule="auto"/>
        <w:rPr>
          <w:sz w:val="24"/>
          <w:szCs w:val="24"/>
        </w:rPr>
      </w:pPr>
      <w:r w:rsidRPr="002C68D0">
        <w:rPr>
          <w:sz w:val="24"/>
          <w:szCs w:val="24"/>
        </w:rPr>
        <w:t xml:space="preserve">Многообразие животных; </w:t>
      </w:r>
    </w:p>
    <w:p w:rsidR="0075264A" w:rsidRPr="002C68D0" w:rsidRDefault="0075264A" w:rsidP="0075264A">
      <w:pPr>
        <w:spacing w:line="240" w:lineRule="auto"/>
        <w:rPr>
          <w:sz w:val="24"/>
          <w:szCs w:val="24"/>
        </w:rPr>
      </w:pPr>
      <w:r w:rsidRPr="002C68D0">
        <w:rPr>
          <w:sz w:val="24"/>
          <w:szCs w:val="24"/>
        </w:rPr>
        <w:t xml:space="preserve">Осенние (зимние, весенние) явления в жизни растений и животных; </w:t>
      </w:r>
    </w:p>
    <w:p w:rsidR="0075264A" w:rsidRPr="002C68D0" w:rsidRDefault="0075264A" w:rsidP="0075264A">
      <w:pPr>
        <w:spacing w:line="240" w:lineRule="auto"/>
        <w:rPr>
          <w:sz w:val="24"/>
          <w:szCs w:val="24"/>
        </w:rPr>
      </w:pPr>
      <w:r w:rsidRPr="002C68D0">
        <w:rPr>
          <w:sz w:val="24"/>
          <w:szCs w:val="24"/>
        </w:rPr>
        <w:t xml:space="preserve">Разнообразие и роль членистоногих в природе родного края; </w:t>
      </w:r>
    </w:p>
    <w:p w:rsidR="0075264A" w:rsidRPr="002C68D0" w:rsidRDefault="0075264A" w:rsidP="0075264A">
      <w:pPr>
        <w:spacing w:line="240" w:lineRule="auto"/>
        <w:rPr>
          <w:sz w:val="24"/>
          <w:szCs w:val="24"/>
        </w:rPr>
      </w:pPr>
      <w:r w:rsidRPr="002C68D0">
        <w:rPr>
          <w:sz w:val="24"/>
          <w:szCs w:val="24"/>
        </w:rPr>
        <w:t>Разнообразие птиц и млекопитающих местности проживания (экскурсия в природу, зоопарк или музей).</w:t>
      </w:r>
    </w:p>
    <w:p w:rsidR="0075264A" w:rsidRPr="002C68D0" w:rsidRDefault="0075264A" w:rsidP="0075264A">
      <w:pPr>
        <w:spacing w:line="240" w:lineRule="auto"/>
        <w:rPr>
          <w:b/>
          <w:bCs/>
          <w:sz w:val="24"/>
          <w:szCs w:val="24"/>
        </w:rPr>
      </w:pPr>
      <w:r w:rsidRPr="002C68D0">
        <w:rPr>
          <w:b/>
          <w:bCs/>
          <w:sz w:val="24"/>
          <w:szCs w:val="24"/>
        </w:rPr>
        <w:t>Примерный список лабораторных и практических работ по разделу «Человек и его здоровье»:</w:t>
      </w:r>
    </w:p>
    <w:p w:rsidR="0075264A" w:rsidRPr="002C68D0" w:rsidRDefault="0075264A" w:rsidP="0075264A">
      <w:pPr>
        <w:spacing w:line="240" w:lineRule="auto"/>
        <w:rPr>
          <w:sz w:val="24"/>
          <w:szCs w:val="24"/>
        </w:rPr>
      </w:pPr>
      <w:r w:rsidRPr="002C68D0">
        <w:rPr>
          <w:sz w:val="24"/>
          <w:szCs w:val="24"/>
        </w:rPr>
        <w:t xml:space="preserve">Выявление особенностей строения клеток разных тканей; </w:t>
      </w:r>
    </w:p>
    <w:p w:rsidR="0075264A" w:rsidRPr="002C68D0" w:rsidRDefault="0075264A" w:rsidP="0075264A">
      <w:pPr>
        <w:spacing w:line="240" w:lineRule="auto"/>
        <w:rPr>
          <w:sz w:val="24"/>
          <w:szCs w:val="24"/>
        </w:rPr>
      </w:pPr>
      <w:r w:rsidRPr="002C68D0">
        <w:rPr>
          <w:sz w:val="24"/>
          <w:szCs w:val="24"/>
        </w:rPr>
        <w:t xml:space="preserve">Изучение строения головного мозга; </w:t>
      </w:r>
    </w:p>
    <w:p w:rsidR="0075264A" w:rsidRPr="002C68D0" w:rsidRDefault="0075264A" w:rsidP="0075264A">
      <w:pPr>
        <w:spacing w:line="240" w:lineRule="auto"/>
        <w:rPr>
          <w:sz w:val="24"/>
          <w:szCs w:val="24"/>
        </w:rPr>
      </w:pPr>
      <w:r w:rsidRPr="002C68D0">
        <w:rPr>
          <w:sz w:val="24"/>
          <w:szCs w:val="24"/>
        </w:rPr>
        <w:t xml:space="preserve">Выявление особенностей строения позвонков; </w:t>
      </w:r>
    </w:p>
    <w:p w:rsidR="0075264A" w:rsidRPr="002C68D0" w:rsidRDefault="0075264A" w:rsidP="0075264A">
      <w:pPr>
        <w:spacing w:line="240" w:lineRule="auto"/>
        <w:rPr>
          <w:sz w:val="24"/>
          <w:szCs w:val="24"/>
        </w:rPr>
      </w:pPr>
      <w:r w:rsidRPr="002C68D0">
        <w:rPr>
          <w:sz w:val="24"/>
          <w:szCs w:val="24"/>
        </w:rPr>
        <w:t xml:space="preserve">Выявление нарушения осанки и наличия плоскостопия; </w:t>
      </w:r>
    </w:p>
    <w:p w:rsidR="0075264A" w:rsidRPr="002C68D0" w:rsidRDefault="0075264A" w:rsidP="0075264A">
      <w:pPr>
        <w:spacing w:line="240" w:lineRule="auto"/>
        <w:rPr>
          <w:sz w:val="24"/>
          <w:szCs w:val="24"/>
        </w:rPr>
      </w:pPr>
      <w:r w:rsidRPr="002C68D0">
        <w:rPr>
          <w:sz w:val="24"/>
          <w:szCs w:val="24"/>
        </w:rPr>
        <w:t xml:space="preserve">Сравнение микроскопического строения крови человека и лягушки; </w:t>
      </w:r>
    </w:p>
    <w:p w:rsidR="0075264A" w:rsidRPr="002C68D0" w:rsidRDefault="0075264A" w:rsidP="0075264A">
      <w:pPr>
        <w:spacing w:line="240" w:lineRule="auto"/>
        <w:rPr>
          <w:sz w:val="24"/>
          <w:szCs w:val="24"/>
        </w:rPr>
      </w:pPr>
      <w:r w:rsidRPr="002C68D0">
        <w:rPr>
          <w:sz w:val="24"/>
          <w:szCs w:val="24"/>
        </w:rPr>
        <w:t xml:space="preserve">Подсчет пульса в разных условиях. Измерение артериального давления; </w:t>
      </w:r>
    </w:p>
    <w:p w:rsidR="0075264A" w:rsidRPr="002C68D0" w:rsidRDefault="0075264A" w:rsidP="0075264A">
      <w:pPr>
        <w:spacing w:line="240" w:lineRule="auto"/>
        <w:rPr>
          <w:sz w:val="24"/>
          <w:szCs w:val="24"/>
        </w:rPr>
      </w:pPr>
      <w:r w:rsidRPr="002C68D0">
        <w:rPr>
          <w:sz w:val="24"/>
          <w:szCs w:val="24"/>
        </w:rPr>
        <w:t>Измерение жизненной емкости легких. Дыхательные движения.</w:t>
      </w:r>
    </w:p>
    <w:p w:rsidR="0075264A" w:rsidRPr="002C68D0" w:rsidRDefault="0075264A" w:rsidP="0075264A">
      <w:pPr>
        <w:spacing w:line="240" w:lineRule="auto"/>
        <w:rPr>
          <w:sz w:val="24"/>
          <w:szCs w:val="24"/>
        </w:rPr>
      </w:pPr>
      <w:r w:rsidRPr="002C68D0">
        <w:rPr>
          <w:sz w:val="24"/>
          <w:szCs w:val="24"/>
        </w:rPr>
        <w:t xml:space="preserve">Изучение строения и работы органа зрения. </w:t>
      </w:r>
    </w:p>
    <w:p w:rsidR="0075264A" w:rsidRPr="002C68D0" w:rsidRDefault="0075264A" w:rsidP="0075264A">
      <w:pPr>
        <w:spacing w:line="240" w:lineRule="auto"/>
        <w:rPr>
          <w:b/>
          <w:bCs/>
          <w:sz w:val="24"/>
          <w:szCs w:val="24"/>
        </w:rPr>
      </w:pPr>
      <w:r w:rsidRPr="002C68D0">
        <w:rPr>
          <w:b/>
          <w:bCs/>
          <w:sz w:val="24"/>
          <w:szCs w:val="24"/>
        </w:rPr>
        <w:t>Примерный список лабораторных и практических работ по разделу «Общебиологические закономерности»:</w:t>
      </w:r>
    </w:p>
    <w:p w:rsidR="0075264A" w:rsidRPr="002C68D0" w:rsidRDefault="0075264A" w:rsidP="0075264A">
      <w:pPr>
        <w:spacing w:line="240" w:lineRule="auto"/>
        <w:rPr>
          <w:sz w:val="24"/>
          <w:szCs w:val="24"/>
        </w:rPr>
      </w:pPr>
      <w:r w:rsidRPr="002C68D0">
        <w:rPr>
          <w:sz w:val="24"/>
          <w:szCs w:val="24"/>
        </w:rPr>
        <w:t xml:space="preserve">Изучение клеток и тканей растений и животных на готовых </w:t>
      </w:r>
      <w:bookmarkStart w:id="73" w:name="page27"/>
      <w:bookmarkEnd w:id="73"/>
      <w:r w:rsidRPr="002C68D0">
        <w:rPr>
          <w:sz w:val="24"/>
          <w:szCs w:val="24"/>
        </w:rPr>
        <w:t>микропрепаратах;</w:t>
      </w:r>
    </w:p>
    <w:p w:rsidR="0075264A" w:rsidRPr="002C68D0" w:rsidRDefault="0075264A" w:rsidP="0075264A">
      <w:pPr>
        <w:spacing w:line="240" w:lineRule="auto"/>
        <w:rPr>
          <w:sz w:val="24"/>
          <w:szCs w:val="24"/>
        </w:rPr>
      </w:pPr>
      <w:r w:rsidRPr="002C68D0">
        <w:rPr>
          <w:sz w:val="24"/>
          <w:szCs w:val="24"/>
        </w:rPr>
        <w:t xml:space="preserve">Выявление изменчивости организмов; </w:t>
      </w:r>
    </w:p>
    <w:p w:rsidR="0075264A" w:rsidRPr="002C68D0" w:rsidRDefault="0075264A" w:rsidP="0075264A">
      <w:pPr>
        <w:spacing w:line="240" w:lineRule="auto"/>
        <w:rPr>
          <w:sz w:val="24"/>
          <w:szCs w:val="24"/>
        </w:rPr>
      </w:pPr>
      <w:r w:rsidRPr="002C68D0">
        <w:rPr>
          <w:sz w:val="24"/>
          <w:szCs w:val="24"/>
        </w:rPr>
        <w:t xml:space="preserve">Выявление приспособлений у организмов к среде обитания (на конкретных примерах). </w:t>
      </w:r>
    </w:p>
    <w:p w:rsidR="0075264A" w:rsidRPr="002C68D0" w:rsidRDefault="0075264A" w:rsidP="0075264A">
      <w:pPr>
        <w:spacing w:line="240" w:lineRule="auto"/>
        <w:rPr>
          <w:b/>
          <w:bCs/>
          <w:sz w:val="24"/>
          <w:szCs w:val="24"/>
        </w:rPr>
      </w:pPr>
      <w:r w:rsidRPr="002C68D0">
        <w:rPr>
          <w:b/>
          <w:bCs/>
          <w:sz w:val="24"/>
          <w:szCs w:val="24"/>
        </w:rPr>
        <w:t>Примерный список экскурсий по разделу «Общебиологические закономерности»:</w:t>
      </w:r>
    </w:p>
    <w:p w:rsidR="0075264A" w:rsidRPr="002C68D0" w:rsidRDefault="0075264A" w:rsidP="0075264A">
      <w:pPr>
        <w:spacing w:line="240" w:lineRule="auto"/>
        <w:rPr>
          <w:sz w:val="24"/>
          <w:szCs w:val="24"/>
        </w:rPr>
      </w:pPr>
      <w:r w:rsidRPr="002C68D0">
        <w:rPr>
          <w:sz w:val="24"/>
          <w:szCs w:val="24"/>
        </w:rPr>
        <w:t>Изучение и описание экосистемы своей местности.</w:t>
      </w:r>
    </w:p>
    <w:p w:rsidR="0075264A" w:rsidRPr="002C68D0" w:rsidRDefault="0075264A" w:rsidP="0075264A">
      <w:pPr>
        <w:spacing w:line="240" w:lineRule="auto"/>
        <w:rPr>
          <w:sz w:val="24"/>
          <w:szCs w:val="24"/>
        </w:rPr>
      </w:pPr>
      <w:r w:rsidRPr="002C68D0">
        <w:rPr>
          <w:sz w:val="24"/>
          <w:szCs w:val="24"/>
        </w:rPr>
        <w:t>Многообразие живых организмов (на примере парка или природного участка).</w:t>
      </w:r>
    </w:p>
    <w:p w:rsidR="0075264A" w:rsidRDefault="0075264A" w:rsidP="0075264A">
      <w:pPr>
        <w:spacing w:line="240" w:lineRule="auto"/>
        <w:rPr>
          <w:sz w:val="24"/>
          <w:szCs w:val="24"/>
        </w:rPr>
      </w:pPr>
      <w:r w:rsidRPr="002C68D0">
        <w:rPr>
          <w:sz w:val="24"/>
          <w:szCs w:val="24"/>
        </w:rPr>
        <w:t>Естественный отбор - движущая сила эволюции.</w:t>
      </w: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2.5.11.Химия</w:t>
      </w:r>
    </w:p>
    <w:p w:rsidR="0075264A" w:rsidRPr="002C68D0" w:rsidRDefault="0075264A" w:rsidP="0075264A">
      <w:pPr>
        <w:spacing w:line="240" w:lineRule="auto"/>
        <w:rPr>
          <w:b/>
          <w:bCs/>
          <w:iCs/>
          <w:sz w:val="24"/>
          <w:szCs w:val="24"/>
        </w:rPr>
      </w:pPr>
      <w:r w:rsidRPr="002C68D0">
        <w:rPr>
          <w:sz w:val="24"/>
          <w:szCs w:val="24"/>
        </w:rPr>
        <w:t xml:space="preserve">    В системе естественнонаучного образования химия как учебный предмет занимает важное место в познании законов природы, </w:t>
      </w:r>
      <w:r w:rsidRPr="002C68D0">
        <w:rPr>
          <w:b/>
          <w:bCs/>
          <w:iCs/>
          <w:sz w:val="24"/>
          <w:szCs w:val="24"/>
        </w:rPr>
        <w:t>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75264A" w:rsidRPr="002C68D0" w:rsidRDefault="0075264A" w:rsidP="0075264A">
      <w:pPr>
        <w:spacing w:line="240" w:lineRule="auto"/>
        <w:rPr>
          <w:sz w:val="24"/>
          <w:szCs w:val="24"/>
        </w:rPr>
      </w:pPr>
      <w:r w:rsidRPr="002C68D0">
        <w:rPr>
          <w:sz w:val="24"/>
          <w:szCs w:val="24"/>
        </w:rPr>
        <w:t xml:space="preserve">  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w:t>
      </w:r>
      <w:r w:rsidRPr="002C68D0">
        <w:rPr>
          <w:sz w:val="24"/>
          <w:szCs w:val="24"/>
        </w:rPr>
        <w:lastRenderedPageBreak/>
        <w:t>многочисленных связей химии с другими предметами школьного курса.</w:t>
      </w:r>
    </w:p>
    <w:p w:rsidR="0075264A" w:rsidRPr="002C68D0" w:rsidRDefault="0075264A" w:rsidP="0075264A">
      <w:pPr>
        <w:spacing w:line="240" w:lineRule="auto"/>
        <w:rPr>
          <w:sz w:val="24"/>
          <w:szCs w:val="24"/>
        </w:rPr>
      </w:pPr>
      <w:r w:rsidRPr="002C68D0">
        <w:rPr>
          <w:sz w:val="24"/>
          <w:szCs w:val="24"/>
        </w:rPr>
        <w:t xml:space="preserve">  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75264A" w:rsidRPr="002C68D0" w:rsidRDefault="0075264A" w:rsidP="0075264A">
      <w:pPr>
        <w:spacing w:line="240" w:lineRule="auto"/>
        <w:rPr>
          <w:sz w:val="24"/>
          <w:szCs w:val="24"/>
        </w:rPr>
      </w:pPr>
      <w:r w:rsidRPr="002C68D0">
        <w:rPr>
          <w:sz w:val="24"/>
          <w:szCs w:val="24"/>
        </w:rPr>
        <w:t xml:space="preserve">  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75264A" w:rsidRPr="002C68D0" w:rsidRDefault="0075264A" w:rsidP="0075264A">
      <w:pPr>
        <w:spacing w:line="240" w:lineRule="auto"/>
        <w:rPr>
          <w:sz w:val="24"/>
          <w:szCs w:val="24"/>
        </w:rPr>
      </w:pPr>
      <w:r w:rsidRPr="002C68D0">
        <w:rPr>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75264A" w:rsidRPr="002C68D0" w:rsidRDefault="0075264A" w:rsidP="0075264A">
      <w:pPr>
        <w:spacing w:line="240" w:lineRule="auto"/>
        <w:rPr>
          <w:iCs/>
          <w:color w:val="000080"/>
          <w:sz w:val="24"/>
          <w:szCs w:val="24"/>
        </w:rPr>
      </w:pPr>
      <w:r w:rsidRPr="002C68D0">
        <w:rPr>
          <w:sz w:val="24"/>
          <w:szCs w:val="24"/>
        </w:rPr>
        <w:t xml:space="preserve">   В изучении курса </w:t>
      </w:r>
      <w:r w:rsidRPr="002C68D0">
        <w:rPr>
          <w:iCs/>
          <w:color w:val="000080"/>
          <w:sz w:val="24"/>
          <w:szCs w:val="24"/>
        </w:rPr>
        <w:t>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75264A" w:rsidRPr="002C68D0" w:rsidRDefault="0075264A" w:rsidP="0075264A">
      <w:pPr>
        <w:spacing w:line="240" w:lineRule="auto"/>
        <w:rPr>
          <w:sz w:val="24"/>
          <w:szCs w:val="24"/>
        </w:rPr>
      </w:pPr>
      <w:r w:rsidRPr="002C68D0">
        <w:rPr>
          <w:sz w:val="24"/>
          <w:szCs w:val="24"/>
        </w:rPr>
        <w:t xml:space="preserve">  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75264A" w:rsidRPr="002C68D0" w:rsidRDefault="0075264A" w:rsidP="0075264A">
      <w:pPr>
        <w:spacing w:line="240" w:lineRule="auto"/>
        <w:rPr>
          <w:sz w:val="24"/>
          <w:szCs w:val="24"/>
        </w:rPr>
      </w:pPr>
      <w:r w:rsidRPr="002C68D0">
        <w:rPr>
          <w:sz w:val="24"/>
          <w:szCs w:val="24"/>
        </w:rPr>
        <w:t xml:space="preserve">   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r w:rsidRPr="002C68D0">
        <w:rPr>
          <w:b/>
          <w:bCs/>
          <w:sz w:val="24"/>
          <w:szCs w:val="24"/>
        </w:rPr>
        <w:t>межпредметных связях с предметами:</w:t>
      </w:r>
      <w:r w:rsidRPr="002C68D0">
        <w:rPr>
          <w:sz w:val="24"/>
          <w:szCs w:val="24"/>
        </w:rPr>
        <w:t xml:space="preserve"> «Биология», «География», «История», «Литература», «Математика», «Основы безопасности жизнедеятельности», «Русский язык», «Физика», «Экология».</w:t>
      </w:r>
    </w:p>
    <w:p w:rsidR="0075264A" w:rsidRPr="002C68D0" w:rsidRDefault="0075264A" w:rsidP="0075264A">
      <w:pPr>
        <w:spacing w:line="240" w:lineRule="auto"/>
        <w:rPr>
          <w:b/>
          <w:bCs/>
          <w:sz w:val="24"/>
          <w:szCs w:val="24"/>
        </w:rPr>
      </w:pPr>
      <w:r w:rsidRPr="002C68D0">
        <w:rPr>
          <w:b/>
          <w:bCs/>
          <w:sz w:val="24"/>
          <w:szCs w:val="24"/>
        </w:rPr>
        <w:t>Первоначальные химические понятия</w:t>
      </w:r>
    </w:p>
    <w:p w:rsidR="0075264A" w:rsidRPr="002C68D0" w:rsidRDefault="0075264A" w:rsidP="0075264A">
      <w:pPr>
        <w:spacing w:line="240" w:lineRule="auto"/>
        <w:rPr>
          <w:sz w:val="24"/>
          <w:szCs w:val="24"/>
        </w:rPr>
      </w:pPr>
      <w:r w:rsidRPr="002C68D0">
        <w:rPr>
          <w:sz w:val="24"/>
          <w:szCs w:val="24"/>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75264A" w:rsidRPr="002C68D0" w:rsidRDefault="0075264A" w:rsidP="0075264A">
      <w:pPr>
        <w:spacing w:line="240" w:lineRule="auto"/>
        <w:rPr>
          <w:sz w:val="24"/>
          <w:szCs w:val="24"/>
        </w:rPr>
      </w:pPr>
      <w:r w:rsidRPr="002C68D0">
        <w:rPr>
          <w:sz w:val="24"/>
          <w:szCs w:val="24"/>
        </w:rPr>
        <w:t>Кислород. Водород</w:t>
      </w:r>
    </w:p>
    <w:p w:rsidR="0075264A" w:rsidRPr="002C68D0" w:rsidRDefault="0075264A" w:rsidP="0075264A">
      <w:pPr>
        <w:spacing w:line="240" w:lineRule="auto"/>
        <w:rPr>
          <w:sz w:val="24"/>
          <w:szCs w:val="24"/>
        </w:rPr>
      </w:pPr>
      <w:r w:rsidRPr="002C68D0">
        <w:rPr>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75264A" w:rsidRPr="002C68D0" w:rsidRDefault="0075264A" w:rsidP="0075264A">
      <w:pPr>
        <w:spacing w:line="240" w:lineRule="auto"/>
        <w:rPr>
          <w:sz w:val="24"/>
          <w:szCs w:val="24"/>
        </w:rPr>
      </w:pPr>
      <w:r w:rsidRPr="002C68D0">
        <w:rPr>
          <w:sz w:val="24"/>
          <w:szCs w:val="24"/>
        </w:rPr>
        <w:t>Вода. Растворы</w:t>
      </w:r>
    </w:p>
    <w:p w:rsidR="0075264A" w:rsidRPr="002C68D0" w:rsidRDefault="0075264A" w:rsidP="0075264A">
      <w:pPr>
        <w:spacing w:line="240" w:lineRule="auto"/>
        <w:rPr>
          <w:sz w:val="24"/>
          <w:szCs w:val="24"/>
        </w:rPr>
      </w:pPr>
      <w:r w:rsidRPr="002C68D0">
        <w:rPr>
          <w:sz w:val="24"/>
          <w:szCs w:val="24"/>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75264A" w:rsidRPr="002C68D0" w:rsidRDefault="0075264A" w:rsidP="0075264A">
      <w:pPr>
        <w:spacing w:line="240" w:lineRule="auto"/>
        <w:rPr>
          <w:sz w:val="24"/>
          <w:szCs w:val="24"/>
        </w:rPr>
      </w:pPr>
      <w:r w:rsidRPr="002C68D0">
        <w:rPr>
          <w:sz w:val="24"/>
          <w:szCs w:val="24"/>
        </w:rPr>
        <w:t>Основные классы неорганических соединений</w:t>
      </w:r>
    </w:p>
    <w:p w:rsidR="0075264A" w:rsidRPr="002C68D0" w:rsidRDefault="0075264A" w:rsidP="0075264A">
      <w:pPr>
        <w:spacing w:line="240" w:lineRule="auto"/>
        <w:rPr>
          <w:sz w:val="24"/>
          <w:szCs w:val="24"/>
        </w:rPr>
      </w:pPr>
      <w:r w:rsidRPr="002C68D0">
        <w:rPr>
          <w:sz w:val="24"/>
          <w:szCs w:val="24"/>
        </w:rPr>
        <w:t xml:space="preserve">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w:t>
      </w:r>
      <w:r w:rsidRPr="002C68D0">
        <w:rPr>
          <w:sz w:val="24"/>
          <w:szCs w:val="24"/>
        </w:rPr>
        <w:lastRenderedPageBreak/>
        <w:t>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75264A" w:rsidRPr="002C68D0" w:rsidRDefault="0075264A" w:rsidP="0075264A">
      <w:pPr>
        <w:spacing w:line="240" w:lineRule="auto"/>
        <w:rPr>
          <w:b/>
          <w:bCs/>
          <w:sz w:val="24"/>
          <w:szCs w:val="24"/>
        </w:rPr>
      </w:pPr>
      <w:r w:rsidRPr="002C68D0">
        <w:rPr>
          <w:b/>
          <w:bCs/>
          <w:sz w:val="24"/>
          <w:szCs w:val="24"/>
        </w:rPr>
        <w:t>Строение атома. Периодический закон и периодическая система химических элементов Д.И. Менделеева</w:t>
      </w:r>
    </w:p>
    <w:p w:rsidR="0075264A" w:rsidRPr="002C68D0" w:rsidRDefault="0075264A" w:rsidP="0075264A">
      <w:pPr>
        <w:spacing w:line="240" w:lineRule="auto"/>
        <w:rPr>
          <w:sz w:val="24"/>
          <w:szCs w:val="24"/>
        </w:rPr>
      </w:pPr>
      <w:r w:rsidRPr="002C68D0">
        <w:rPr>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75264A" w:rsidRPr="002C68D0" w:rsidRDefault="0075264A" w:rsidP="0075264A">
      <w:pPr>
        <w:spacing w:line="240" w:lineRule="auto"/>
        <w:rPr>
          <w:b/>
          <w:bCs/>
          <w:sz w:val="24"/>
          <w:szCs w:val="24"/>
        </w:rPr>
      </w:pPr>
      <w:r w:rsidRPr="002C68D0">
        <w:rPr>
          <w:b/>
          <w:bCs/>
          <w:sz w:val="24"/>
          <w:szCs w:val="24"/>
        </w:rPr>
        <w:t>Строение веществ. Химическая связь</w:t>
      </w:r>
    </w:p>
    <w:p w:rsidR="0075264A" w:rsidRPr="002C68D0" w:rsidRDefault="0075264A" w:rsidP="0075264A">
      <w:pPr>
        <w:spacing w:line="240" w:lineRule="auto"/>
        <w:rPr>
          <w:sz w:val="24"/>
          <w:szCs w:val="24"/>
        </w:rPr>
      </w:pPr>
      <w:r w:rsidRPr="002C68D0">
        <w:rPr>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75264A" w:rsidRPr="002C68D0" w:rsidRDefault="0075264A" w:rsidP="0075264A">
      <w:pPr>
        <w:spacing w:line="240" w:lineRule="auto"/>
        <w:rPr>
          <w:b/>
          <w:bCs/>
          <w:sz w:val="24"/>
          <w:szCs w:val="24"/>
        </w:rPr>
      </w:pPr>
      <w:r w:rsidRPr="002C68D0">
        <w:rPr>
          <w:b/>
          <w:bCs/>
          <w:sz w:val="24"/>
          <w:szCs w:val="24"/>
        </w:rPr>
        <w:t>Химические реакции</w:t>
      </w:r>
    </w:p>
    <w:p w:rsidR="0075264A" w:rsidRPr="002C68D0" w:rsidRDefault="0075264A" w:rsidP="0075264A">
      <w:pPr>
        <w:spacing w:line="240" w:lineRule="auto"/>
        <w:rPr>
          <w:sz w:val="24"/>
          <w:szCs w:val="24"/>
        </w:rPr>
      </w:pPr>
      <w:r w:rsidRPr="002C68D0">
        <w:rPr>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75264A" w:rsidRPr="002C68D0" w:rsidRDefault="0075264A" w:rsidP="0075264A">
      <w:pPr>
        <w:spacing w:line="240" w:lineRule="auto"/>
        <w:rPr>
          <w:b/>
          <w:bCs/>
          <w:sz w:val="24"/>
          <w:szCs w:val="24"/>
        </w:rPr>
      </w:pPr>
      <w:r w:rsidRPr="002C68D0">
        <w:rPr>
          <w:b/>
          <w:bCs/>
          <w:sz w:val="24"/>
          <w:szCs w:val="24"/>
        </w:rPr>
        <w:t>Неметаллы IV – VII групп и их соединения</w:t>
      </w:r>
    </w:p>
    <w:p w:rsidR="0075264A" w:rsidRPr="002C68D0" w:rsidRDefault="0075264A" w:rsidP="0075264A">
      <w:pPr>
        <w:spacing w:line="240" w:lineRule="auto"/>
        <w:rPr>
          <w:sz w:val="24"/>
          <w:szCs w:val="24"/>
        </w:rPr>
      </w:pPr>
      <w:r w:rsidRPr="002C68D0">
        <w:rPr>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75264A" w:rsidRPr="002C68D0" w:rsidRDefault="0075264A" w:rsidP="0075264A">
      <w:pPr>
        <w:spacing w:line="240" w:lineRule="auto"/>
        <w:rPr>
          <w:b/>
          <w:bCs/>
          <w:sz w:val="24"/>
          <w:szCs w:val="24"/>
        </w:rPr>
      </w:pPr>
      <w:r w:rsidRPr="002C68D0">
        <w:rPr>
          <w:b/>
          <w:bCs/>
          <w:sz w:val="24"/>
          <w:szCs w:val="24"/>
        </w:rPr>
        <w:t>Металлы и их соединения</w:t>
      </w:r>
    </w:p>
    <w:p w:rsidR="0075264A" w:rsidRPr="002C68D0" w:rsidRDefault="0075264A" w:rsidP="0075264A">
      <w:pPr>
        <w:spacing w:line="240" w:lineRule="auto"/>
        <w:rPr>
          <w:sz w:val="24"/>
          <w:szCs w:val="24"/>
        </w:rPr>
      </w:pPr>
      <w:r w:rsidRPr="002C68D0">
        <w:rPr>
          <w:sz w:val="24"/>
          <w:szCs w:val="24"/>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75264A" w:rsidRPr="002C68D0" w:rsidRDefault="0075264A" w:rsidP="0075264A">
      <w:pPr>
        <w:spacing w:line="240" w:lineRule="auto"/>
        <w:rPr>
          <w:b/>
          <w:bCs/>
          <w:sz w:val="24"/>
          <w:szCs w:val="24"/>
        </w:rPr>
      </w:pPr>
      <w:r w:rsidRPr="002C68D0">
        <w:rPr>
          <w:b/>
          <w:bCs/>
          <w:sz w:val="24"/>
          <w:szCs w:val="24"/>
        </w:rPr>
        <w:lastRenderedPageBreak/>
        <w:t>Первоначальные сведения об органических веществах</w:t>
      </w:r>
    </w:p>
    <w:p w:rsidR="0075264A" w:rsidRPr="002C68D0" w:rsidRDefault="0075264A" w:rsidP="0075264A">
      <w:pPr>
        <w:spacing w:line="240" w:lineRule="auto"/>
        <w:rPr>
          <w:sz w:val="24"/>
          <w:szCs w:val="24"/>
        </w:rPr>
      </w:pPr>
      <w:r w:rsidRPr="002C68D0">
        <w:rPr>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75264A" w:rsidRPr="002C68D0" w:rsidRDefault="0075264A" w:rsidP="0075264A">
      <w:pPr>
        <w:spacing w:line="240" w:lineRule="auto"/>
        <w:rPr>
          <w:b/>
          <w:bCs/>
          <w:sz w:val="24"/>
          <w:szCs w:val="24"/>
        </w:rPr>
      </w:pPr>
      <w:r w:rsidRPr="002C68D0">
        <w:rPr>
          <w:b/>
          <w:bCs/>
          <w:sz w:val="24"/>
          <w:szCs w:val="24"/>
        </w:rPr>
        <w:t>Типы расчетных задач:</w:t>
      </w:r>
    </w:p>
    <w:p w:rsidR="0075264A" w:rsidRPr="002C68D0" w:rsidRDefault="0075264A" w:rsidP="0075264A">
      <w:pPr>
        <w:spacing w:line="240" w:lineRule="auto"/>
        <w:rPr>
          <w:sz w:val="24"/>
          <w:szCs w:val="24"/>
        </w:rPr>
      </w:pPr>
      <w:r w:rsidRPr="002C68D0">
        <w:rPr>
          <w:sz w:val="24"/>
          <w:szCs w:val="24"/>
        </w:rPr>
        <w:t>Вычисление массовой доли химического элемента по формуле соединения.</w:t>
      </w:r>
    </w:p>
    <w:p w:rsidR="0075264A" w:rsidRPr="002C68D0" w:rsidRDefault="0075264A" w:rsidP="0075264A">
      <w:pPr>
        <w:spacing w:line="240" w:lineRule="auto"/>
        <w:rPr>
          <w:sz w:val="24"/>
          <w:szCs w:val="24"/>
        </w:rPr>
      </w:pPr>
      <w:r w:rsidRPr="002C68D0">
        <w:rPr>
          <w:sz w:val="24"/>
          <w:szCs w:val="24"/>
        </w:rPr>
        <w:t>Установление простейшей формулы вещества по массовым долям химических элементов.</w:t>
      </w:r>
    </w:p>
    <w:p w:rsidR="0075264A" w:rsidRPr="002C68D0" w:rsidRDefault="0075264A" w:rsidP="0075264A">
      <w:pPr>
        <w:spacing w:line="240" w:lineRule="auto"/>
        <w:rPr>
          <w:sz w:val="24"/>
          <w:szCs w:val="24"/>
        </w:rPr>
      </w:pPr>
      <w:r w:rsidRPr="002C68D0">
        <w:rPr>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75264A" w:rsidRPr="002C68D0" w:rsidRDefault="0075264A" w:rsidP="0075264A">
      <w:pPr>
        <w:spacing w:line="240" w:lineRule="auto"/>
        <w:rPr>
          <w:sz w:val="24"/>
          <w:szCs w:val="24"/>
        </w:rPr>
      </w:pPr>
      <w:r w:rsidRPr="002C68D0">
        <w:rPr>
          <w:sz w:val="24"/>
          <w:szCs w:val="24"/>
        </w:rPr>
        <w:t>Расчет массовой доли растворенного вещества в растворе.</w:t>
      </w:r>
    </w:p>
    <w:p w:rsidR="0075264A" w:rsidRPr="002C68D0" w:rsidRDefault="0075264A" w:rsidP="0075264A">
      <w:pPr>
        <w:spacing w:line="240" w:lineRule="auto"/>
        <w:rPr>
          <w:b/>
          <w:bCs/>
          <w:sz w:val="24"/>
          <w:szCs w:val="24"/>
        </w:rPr>
      </w:pPr>
      <w:r w:rsidRPr="002C68D0">
        <w:rPr>
          <w:b/>
          <w:bCs/>
          <w:sz w:val="24"/>
          <w:szCs w:val="24"/>
        </w:rPr>
        <w:t>Примерные темы практических работ:</w:t>
      </w:r>
    </w:p>
    <w:p w:rsidR="0075264A" w:rsidRPr="002C68D0" w:rsidRDefault="0075264A" w:rsidP="0075264A">
      <w:pPr>
        <w:spacing w:line="240" w:lineRule="auto"/>
        <w:rPr>
          <w:sz w:val="24"/>
          <w:szCs w:val="24"/>
        </w:rPr>
      </w:pPr>
      <w:r w:rsidRPr="002C68D0">
        <w:rPr>
          <w:sz w:val="24"/>
          <w:szCs w:val="24"/>
        </w:rPr>
        <w:t>Лабораторное оборудование и приемы обращения с ним. Правила безопасной работы в химической лаборатории.</w:t>
      </w:r>
    </w:p>
    <w:p w:rsidR="0075264A" w:rsidRPr="002C68D0" w:rsidRDefault="0075264A" w:rsidP="0075264A">
      <w:pPr>
        <w:spacing w:line="240" w:lineRule="auto"/>
        <w:rPr>
          <w:sz w:val="24"/>
          <w:szCs w:val="24"/>
        </w:rPr>
      </w:pPr>
      <w:r w:rsidRPr="002C68D0">
        <w:rPr>
          <w:sz w:val="24"/>
          <w:szCs w:val="24"/>
        </w:rPr>
        <w:t>Очистка загрязненной поваренной соли.</w:t>
      </w:r>
    </w:p>
    <w:p w:rsidR="0075264A" w:rsidRPr="002C68D0" w:rsidRDefault="0075264A" w:rsidP="0075264A">
      <w:pPr>
        <w:spacing w:line="240" w:lineRule="auto"/>
        <w:rPr>
          <w:sz w:val="24"/>
          <w:szCs w:val="24"/>
        </w:rPr>
      </w:pPr>
      <w:r w:rsidRPr="002C68D0">
        <w:rPr>
          <w:sz w:val="24"/>
          <w:szCs w:val="24"/>
        </w:rPr>
        <w:t>Признаки протекания химических реакций.</w:t>
      </w:r>
    </w:p>
    <w:p w:rsidR="0075264A" w:rsidRPr="002C68D0" w:rsidRDefault="0075264A" w:rsidP="0075264A">
      <w:pPr>
        <w:spacing w:line="240" w:lineRule="auto"/>
        <w:rPr>
          <w:sz w:val="24"/>
          <w:szCs w:val="24"/>
        </w:rPr>
      </w:pPr>
      <w:r w:rsidRPr="002C68D0">
        <w:rPr>
          <w:sz w:val="24"/>
          <w:szCs w:val="24"/>
        </w:rPr>
        <w:t>Получение кислорода и изучение его свойств.</w:t>
      </w:r>
    </w:p>
    <w:p w:rsidR="0075264A" w:rsidRPr="002C68D0" w:rsidRDefault="0075264A" w:rsidP="0075264A">
      <w:pPr>
        <w:spacing w:line="240" w:lineRule="auto"/>
        <w:rPr>
          <w:sz w:val="24"/>
          <w:szCs w:val="24"/>
        </w:rPr>
      </w:pPr>
      <w:r w:rsidRPr="002C68D0">
        <w:rPr>
          <w:sz w:val="24"/>
          <w:szCs w:val="24"/>
        </w:rPr>
        <w:t>Получение водорода и изучение его свойств.</w:t>
      </w:r>
    </w:p>
    <w:p w:rsidR="0075264A" w:rsidRPr="002C68D0" w:rsidRDefault="0075264A" w:rsidP="0075264A">
      <w:pPr>
        <w:spacing w:line="240" w:lineRule="auto"/>
        <w:rPr>
          <w:sz w:val="24"/>
          <w:szCs w:val="24"/>
        </w:rPr>
      </w:pPr>
      <w:r w:rsidRPr="002C68D0">
        <w:rPr>
          <w:sz w:val="24"/>
          <w:szCs w:val="24"/>
        </w:rPr>
        <w:t>Приготовление растворов с определенной массовой долей растворенного вещества.</w:t>
      </w:r>
    </w:p>
    <w:p w:rsidR="0075264A" w:rsidRPr="002C68D0" w:rsidRDefault="0075264A" w:rsidP="0075264A">
      <w:pPr>
        <w:spacing w:line="240" w:lineRule="auto"/>
        <w:rPr>
          <w:sz w:val="24"/>
          <w:szCs w:val="24"/>
        </w:rPr>
      </w:pPr>
      <w:r w:rsidRPr="002C68D0">
        <w:rPr>
          <w:sz w:val="24"/>
          <w:szCs w:val="24"/>
        </w:rPr>
        <w:t>Решение экспериментальных задач по теме «Основные классы неорганических соединений».</w:t>
      </w:r>
    </w:p>
    <w:p w:rsidR="0075264A" w:rsidRPr="002C68D0" w:rsidRDefault="0075264A" w:rsidP="0075264A">
      <w:pPr>
        <w:spacing w:line="240" w:lineRule="auto"/>
        <w:rPr>
          <w:sz w:val="24"/>
          <w:szCs w:val="24"/>
        </w:rPr>
      </w:pPr>
      <w:r w:rsidRPr="002C68D0">
        <w:rPr>
          <w:sz w:val="24"/>
          <w:szCs w:val="24"/>
        </w:rPr>
        <w:t>Реакции ионного обмена.</w:t>
      </w:r>
    </w:p>
    <w:p w:rsidR="0075264A" w:rsidRPr="002C68D0" w:rsidRDefault="0075264A" w:rsidP="0075264A">
      <w:pPr>
        <w:spacing w:line="240" w:lineRule="auto"/>
        <w:rPr>
          <w:sz w:val="24"/>
          <w:szCs w:val="24"/>
        </w:rPr>
      </w:pPr>
      <w:r w:rsidRPr="002C68D0">
        <w:rPr>
          <w:sz w:val="24"/>
          <w:szCs w:val="24"/>
        </w:rPr>
        <w:t>Качественные реакции на ионы в растворе.</w:t>
      </w:r>
    </w:p>
    <w:p w:rsidR="0075264A" w:rsidRPr="002C68D0" w:rsidRDefault="0075264A" w:rsidP="0075264A">
      <w:pPr>
        <w:spacing w:line="240" w:lineRule="auto"/>
        <w:rPr>
          <w:sz w:val="24"/>
          <w:szCs w:val="24"/>
        </w:rPr>
      </w:pPr>
      <w:r w:rsidRPr="002C68D0">
        <w:rPr>
          <w:sz w:val="24"/>
          <w:szCs w:val="24"/>
        </w:rPr>
        <w:t>Получение аммиака и изучение его свойств.</w:t>
      </w:r>
    </w:p>
    <w:p w:rsidR="0075264A" w:rsidRPr="002C68D0" w:rsidRDefault="0075264A" w:rsidP="0075264A">
      <w:pPr>
        <w:spacing w:line="240" w:lineRule="auto"/>
        <w:rPr>
          <w:sz w:val="24"/>
          <w:szCs w:val="24"/>
        </w:rPr>
      </w:pPr>
      <w:r w:rsidRPr="002C68D0">
        <w:rPr>
          <w:sz w:val="24"/>
          <w:szCs w:val="24"/>
        </w:rPr>
        <w:t>Получение углекислого газа и изучение его свойств.</w:t>
      </w:r>
    </w:p>
    <w:p w:rsidR="0075264A" w:rsidRPr="002C68D0" w:rsidRDefault="0075264A" w:rsidP="0075264A">
      <w:pPr>
        <w:spacing w:line="240" w:lineRule="auto"/>
        <w:rPr>
          <w:sz w:val="24"/>
          <w:szCs w:val="24"/>
        </w:rPr>
      </w:pPr>
      <w:r w:rsidRPr="002C68D0">
        <w:rPr>
          <w:sz w:val="24"/>
          <w:szCs w:val="24"/>
        </w:rPr>
        <w:t>Решение экспериментальных задач по теме «Неметаллы IV – VII групп и их соединений».</w:t>
      </w:r>
    </w:p>
    <w:p w:rsidR="0075264A" w:rsidRPr="002C68D0" w:rsidRDefault="0075264A" w:rsidP="0075264A">
      <w:pPr>
        <w:spacing w:line="240" w:lineRule="auto"/>
        <w:rPr>
          <w:sz w:val="24"/>
          <w:szCs w:val="24"/>
        </w:rPr>
      </w:pPr>
      <w:r w:rsidRPr="002C68D0">
        <w:rPr>
          <w:sz w:val="24"/>
          <w:szCs w:val="24"/>
        </w:rPr>
        <w:t>Решение экспериментальных задач по теме «Металлы и их соединения».</w:t>
      </w:r>
    </w:p>
    <w:p w:rsidR="0075264A" w:rsidRDefault="0075264A" w:rsidP="0075264A">
      <w:pPr>
        <w:spacing w:line="240" w:lineRule="auto"/>
        <w:rPr>
          <w:sz w:val="24"/>
          <w:szCs w:val="24"/>
        </w:rPr>
      </w:pP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2.5.12.Изобразительное искусство</w:t>
      </w:r>
    </w:p>
    <w:p w:rsidR="0075264A" w:rsidRPr="002C68D0" w:rsidRDefault="0075264A" w:rsidP="0075264A">
      <w:pPr>
        <w:spacing w:line="240" w:lineRule="auto"/>
        <w:rPr>
          <w:b/>
          <w:bCs/>
          <w:iCs/>
          <w:sz w:val="24"/>
          <w:szCs w:val="24"/>
        </w:rPr>
      </w:pPr>
      <w:r w:rsidRPr="002C68D0">
        <w:rPr>
          <w:sz w:val="24"/>
          <w:szCs w:val="24"/>
        </w:rPr>
        <w:t xml:space="preserve">   Программа учебного предмета «Изобразительное искусство» ориентирована на </w:t>
      </w:r>
      <w:r w:rsidRPr="002C68D0">
        <w:rPr>
          <w:b/>
          <w:bCs/>
          <w:iCs/>
          <w:sz w:val="24"/>
          <w:szCs w:val="24"/>
        </w:rPr>
        <w:t xml:space="preserve">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75264A" w:rsidRPr="002C68D0" w:rsidRDefault="0075264A" w:rsidP="0075264A">
      <w:pPr>
        <w:spacing w:line="240" w:lineRule="auto"/>
        <w:rPr>
          <w:sz w:val="24"/>
          <w:szCs w:val="24"/>
        </w:rPr>
      </w:pPr>
      <w:r w:rsidRPr="002C68D0">
        <w:rPr>
          <w:sz w:val="24"/>
          <w:szCs w:val="24"/>
        </w:rPr>
        <w:t xml:space="preserve">   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75264A" w:rsidRPr="002C68D0" w:rsidRDefault="0075264A" w:rsidP="0075264A">
      <w:pPr>
        <w:spacing w:line="240" w:lineRule="auto"/>
        <w:rPr>
          <w:sz w:val="24"/>
          <w:szCs w:val="24"/>
        </w:rPr>
      </w:pPr>
      <w:r w:rsidRPr="002C68D0">
        <w:rPr>
          <w:sz w:val="24"/>
          <w:szCs w:val="24"/>
        </w:rPr>
        <w:t xml:space="preserve">   Отличительной особенностью программы является </w:t>
      </w:r>
      <w:r w:rsidRPr="002C68D0">
        <w:rPr>
          <w:b/>
          <w:bCs/>
          <w:sz w:val="24"/>
          <w:szCs w:val="24"/>
        </w:rPr>
        <w:t>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w:t>
      </w:r>
      <w:r w:rsidRPr="002C68D0">
        <w:rPr>
          <w:sz w:val="24"/>
          <w:szCs w:val="24"/>
        </w:rPr>
        <w:t xml:space="preserve">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75264A" w:rsidRPr="002C68D0" w:rsidRDefault="0075264A" w:rsidP="0075264A">
      <w:pPr>
        <w:spacing w:line="240" w:lineRule="auto"/>
        <w:rPr>
          <w:sz w:val="24"/>
          <w:szCs w:val="24"/>
        </w:rPr>
      </w:pPr>
      <w:r w:rsidRPr="002C68D0">
        <w:rPr>
          <w:sz w:val="24"/>
          <w:szCs w:val="24"/>
        </w:rPr>
        <w:t xml:space="preserve">  В программу включены следующие основные виды художественно-творческой деятельности:</w:t>
      </w:r>
    </w:p>
    <w:p w:rsidR="0075264A" w:rsidRPr="002C68D0" w:rsidRDefault="0075264A" w:rsidP="0075264A">
      <w:pPr>
        <w:spacing w:line="240" w:lineRule="auto"/>
        <w:rPr>
          <w:sz w:val="24"/>
          <w:szCs w:val="24"/>
        </w:rPr>
      </w:pPr>
      <w:r w:rsidRPr="002C68D0">
        <w:rPr>
          <w:sz w:val="24"/>
          <w:szCs w:val="24"/>
        </w:rPr>
        <w:lastRenderedPageBreak/>
        <w:t>- ценностно-ориентационная и коммуникативная деятельность;</w:t>
      </w:r>
    </w:p>
    <w:p w:rsidR="0075264A" w:rsidRPr="002C68D0" w:rsidRDefault="0075264A" w:rsidP="0075264A">
      <w:pPr>
        <w:spacing w:line="240" w:lineRule="auto"/>
        <w:rPr>
          <w:sz w:val="24"/>
          <w:szCs w:val="24"/>
        </w:rPr>
      </w:pPr>
      <w:r w:rsidRPr="002C68D0">
        <w:rPr>
          <w:sz w:val="24"/>
          <w:szCs w:val="24"/>
        </w:rPr>
        <w:t>- изобразительная деятельность (основы художественного изображения);</w:t>
      </w:r>
    </w:p>
    <w:p w:rsidR="0075264A" w:rsidRPr="002C68D0" w:rsidRDefault="0075264A" w:rsidP="0075264A">
      <w:pPr>
        <w:spacing w:line="240" w:lineRule="auto"/>
        <w:rPr>
          <w:sz w:val="24"/>
          <w:szCs w:val="24"/>
        </w:rPr>
      </w:pPr>
      <w:r w:rsidRPr="002C68D0">
        <w:rPr>
          <w:sz w:val="24"/>
          <w:szCs w:val="24"/>
        </w:rPr>
        <w:t xml:space="preserve">- декоративно-прикладная деятельность (основы народного и декоративно-прикладного искусства); </w:t>
      </w:r>
    </w:p>
    <w:p w:rsidR="0075264A" w:rsidRPr="002C68D0" w:rsidRDefault="0075264A" w:rsidP="0075264A">
      <w:pPr>
        <w:spacing w:line="240" w:lineRule="auto"/>
        <w:rPr>
          <w:sz w:val="24"/>
          <w:szCs w:val="24"/>
        </w:rPr>
      </w:pPr>
      <w:r w:rsidRPr="002C68D0">
        <w:rPr>
          <w:sz w:val="24"/>
          <w:szCs w:val="24"/>
        </w:rPr>
        <w:t>- художественно-конструкторская деятельность (элементы дизайна и архитектуры);</w:t>
      </w:r>
    </w:p>
    <w:p w:rsidR="0075264A" w:rsidRPr="002C68D0" w:rsidRDefault="0075264A" w:rsidP="0075264A">
      <w:pPr>
        <w:spacing w:line="240" w:lineRule="auto"/>
        <w:rPr>
          <w:sz w:val="24"/>
          <w:szCs w:val="24"/>
        </w:rPr>
      </w:pPr>
      <w:r w:rsidRPr="002C68D0">
        <w:rPr>
          <w:sz w:val="24"/>
          <w:szCs w:val="24"/>
        </w:rPr>
        <w:t>- художественно-творческая деятельность на основе синтеза искусств.</w:t>
      </w:r>
    </w:p>
    <w:p w:rsidR="0075264A" w:rsidRPr="002C68D0" w:rsidRDefault="0075264A" w:rsidP="0075264A">
      <w:pPr>
        <w:spacing w:line="240" w:lineRule="auto"/>
        <w:rPr>
          <w:b/>
          <w:bCs/>
          <w:sz w:val="24"/>
          <w:szCs w:val="24"/>
        </w:rPr>
      </w:pPr>
      <w:r w:rsidRPr="002C68D0">
        <w:rPr>
          <w:sz w:val="24"/>
          <w:szCs w:val="24"/>
        </w:rPr>
        <w:t xml:space="preserve">     Связующим звеном предмета «Изобразительного искусства» </w:t>
      </w:r>
      <w:r w:rsidRPr="002C68D0">
        <w:rPr>
          <w:b/>
          <w:bCs/>
          <w:sz w:val="24"/>
          <w:szCs w:val="24"/>
        </w:rPr>
        <w:t>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75264A" w:rsidRPr="002C68D0" w:rsidRDefault="0075264A" w:rsidP="0075264A">
      <w:pPr>
        <w:spacing w:line="240" w:lineRule="auto"/>
        <w:rPr>
          <w:sz w:val="24"/>
          <w:szCs w:val="24"/>
        </w:rPr>
      </w:pPr>
      <w:r w:rsidRPr="002C68D0">
        <w:rPr>
          <w:sz w:val="24"/>
          <w:szCs w:val="24"/>
        </w:rPr>
        <w:t xml:space="preserve">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w:t>
      </w:r>
      <w:r w:rsidRPr="002C68D0">
        <w:rPr>
          <w:b/>
          <w:bCs/>
          <w:sz w:val="24"/>
          <w:szCs w:val="24"/>
        </w:rPr>
        <w:t xml:space="preserve">межпредметных связях </w:t>
      </w:r>
      <w:r w:rsidRPr="002C68D0">
        <w:rPr>
          <w:sz w:val="24"/>
          <w:szCs w:val="24"/>
        </w:rPr>
        <w:t>с предметами: «История России», «Обществознание», «География», «Математика», «Технология».</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 xml:space="preserve"> Народное художественное творчество</w:t>
      </w:r>
      <w:r w:rsidRPr="002C68D0">
        <w:rPr>
          <w:sz w:val="24"/>
          <w:szCs w:val="24"/>
        </w:rPr>
        <w:t xml:space="preserve"> – неиссякаемый источник самобытной красоты</w:t>
      </w:r>
    </w:p>
    <w:p w:rsidR="0075264A" w:rsidRPr="002C68D0" w:rsidRDefault="0075264A" w:rsidP="0075264A">
      <w:pPr>
        <w:spacing w:line="240" w:lineRule="auto"/>
        <w:rPr>
          <w:sz w:val="24"/>
          <w:szCs w:val="24"/>
        </w:rPr>
      </w:pPr>
      <w:r w:rsidRPr="002C68D0">
        <w:rPr>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75264A" w:rsidRPr="002C68D0" w:rsidRDefault="0075264A" w:rsidP="0075264A">
      <w:pPr>
        <w:spacing w:line="240" w:lineRule="auto"/>
        <w:rPr>
          <w:b/>
          <w:bCs/>
          <w:sz w:val="24"/>
          <w:szCs w:val="24"/>
        </w:rPr>
      </w:pPr>
      <w:r w:rsidRPr="002C68D0">
        <w:rPr>
          <w:b/>
          <w:bCs/>
          <w:sz w:val="24"/>
          <w:szCs w:val="24"/>
        </w:rPr>
        <w:t>Виды изобразительного искусства и основы образного языка</w:t>
      </w:r>
    </w:p>
    <w:p w:rsidR="0075264A" w:rsidRPr="002C68D0" w:rsidRDefault="0075264A" w:rsidP="0075264A">
      <w:pPr>
        <w:spacing w:line="240" w:lineRule="auto"/>
        <w:rPr>
          <w:sz w:val="24"/>
          <w:szCs w:val="24"/>
        </w:rPr>
      </w:pPr>
      <w:r w:rsidRPr="002C68D0">
        <w:rPr>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75264A" w:rsidRPr="002C68D0" w:rsidRDefault="0075264A" w:rsidP="0075264A">
      <w:pPr>
        <w:spacing w:line="240" w:lineRule="auto"/>
        <w:rPr>
          <w:b/>
          <w:bCs/>
          <w:sz w:val="24"/>
          <w:szCs w:val="24"/>
        </w:rPr>
      </w:pPr>
      <w:r w:rsidRPr="002C68D0">
        <w:rPr>
          <w:b/>
          <w:bCs/>
          <w:sz w:val="24"/>
          <w:szCs w:val="24"/>
        </w:rPr>
        <w:t>Понимание смысла деятельности художника</w:t>
      </w:r>
    </w:p>
    <w:p w:rsidR="0075264A" w:rsidRPr="002C68D0" w:rsidRDefault="0075264A" w:rsidP="0075264A">
      <w:pPr>
        <w:spacing w:line="240" w:lineRule="auto"/>
        <w:rPr>
          <w:sz w:val="24"/>
          <w:szCs w:val="24"/>
        </w:rPr>
      </w:pPr>
      <w:r w:rsidRPr="002C68D0">
        <w:rPr>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75264A" w:rsidRPr="002C68D0" w:rsidRDefault="0075264A" w:rsidP="0075264A">
      <w:pPr>
        <w:spacing w:line="240" w:lineRule="auto"/>
        <w:rPr>
          <w:sz w:val="24"/>
          <w:szCs w:val="24"/>
        </w:rPr>
      </w:pPr>
      <w:r w:rsidRPr="002C68D0">
        <w:rPr>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75264A" w:rsidRPr="002C68D0" w:rsidRDefault="0075264A" w:rsidP="0075264A">
      <w:pPr>
        <w:spacing w:line="240" w:lineRule="auto"/>
        <w:rPr>
          <w:b/>
          <w:bCs/>
          <w:sz w:val="24"/>
          <w:szCs w:val="24"/>
        </w:rPr>
      </w:pPr>
      <w:r w:rsidRPr="002C68D0">
        <w:rPr>
          <w:b/>
          <w:bCs/>
          <w:sz w:val="24"/>
          <w:szCs w:val="24"/>
        </w:rPr>
        <w:t>Вечные темы и великие исторические события в искусстве</w:t>
      </w:r>
    </w:p>
    <w:p w:rsidR="0075264A" w:rsidRPr="002C68D0" w:rsidRDefault="0075264A" w:rsidP="0075264A">
      <w:pPr>
        <w:spacing w:line="240" w:lineRule="auto"/>
        <w:rPr>
          <w:sz w:val="24"/>
          <w:szCs w:val="24"/>
        </w:rPr>
      </w:pPr>
      <w:r w:rsidRPr="002C68D0">
        <w:rPr>
          <w:sz w:val="24"/>
          <w:szCs w:val="24"/>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w:t>
      </w:r>
      <w:r w:rsidRPr="002C68D0">
        <w:rPr>
          <w:sz w:val="24"/>
          <w:szCs w:val="24"/>
        </w:rPr>
        <w:lastRenderedPageBreak/>
        <w:t>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75264A" w:rsidRPr="002C68D0" w:rsidRDefault="0075264A" w:rsidP="0075264A">
      <w:pPr>
        <w:spacing w:line="240" w:lineRule="auto"/>
        <w:rPr>
          <w:b/>
          <w:bCs/>
          <w:sz w:val="24"/>
          <w:szCs w:val="24"/>
        </w:rPr>
      </w:pPr>
      <w:r w:rsidRPr="002C68D0">
        <w:rPr>
          <w:b/>
          <w:bCs/>
          <w:sz w:val="24"/>
          <w:szCs w:val="24"/>
        </w:rPr>
        <w:t>Конструктивное искусство: архитектура и дизайн</w:t>
      </w:r>
    </w:p>
    <w:p w:rsidR="0075264A" w:rsidRPr="002C68D0" w:rsidRDefault="0075264A" w:rsidP="0075264A">
      <w:pPr>
        <w:spacing w:line="240" w:lineRule="auto"/>
        <w:rPr>
          <w:sz w:val="24"/>
          <w:szCs w:val="24"/>
        </w:rPr>
      </w:pPr>
      <w:r w:rsidRPr="002C68D0">
        <w:rPr>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75264A" w:rsidRPr="002C68D0" w:rsidRDefault="0075264A" w:rsidP="0075264A">
      <w:pPr>
        <w:spacing w:line="240" w:lineRule="auto"/>
        <w:rPr>
          <w:b/>
          <w:bCs/>
          <w:sz w:val="24"/>
          <w:szCs w:val="24"/>
        </w:rPr>
      </w:pPr>
      <w:r w:rsidRPr="002C68D0">
        <w:rPr>
          <w:b/>
          <w:bCs/>
          <w:sz w:val="24"/>
          <w:szCs w:val="24"/>
        </w:rPr>
        <w:t>Изобразительное искусство и архитектура России XI –XVII вв.</w:t>
      </w:r>
    </w:p>
    <w:p w:rsidR="0075264A" w:rsidRPr="002C68D0" w:rsidRDefault="0075264A" w:rsidP="0075264A">
      <w:pPr>
        <w:spacing w:line="240" w:lineRule="auto"/>
        <w:rPr>
          <w:sz w:val="24"/>
          <w:szCs w:val="24"/>
        </w:rPr>
      </w:pPr>
      <w:r w:rsidRPr="002C68D0">
        <w:rPr>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75264A" w:rsidRPr="002C68D0" w:rsidRDefault="0075264A" w:rsidP="0075264A">
      <w:pPr>
        <w:spacing w:line="240" w:lineRule="auto"/>
        <w:rPr>
          <w:b/>
          <w:bCs/>
          <w:sz w:val="24"/>
          <w:szCs w:val="24"/>
        </w:rPr>
      </w:pPr>
      <w:r w:rsidRPr="002C68D0">
        <w:rPr>
          <w:b/>
          <w:bCs/>
          <w:sz w:val="24"/>
          <w:szCs w:val="24"/>
        </w:rPr>
        <w:t>Искусство полиграфии</w:t>
      </w:r>
    </w:p>
    <w:p w:rsidR="0075264A" w:rsidRPr="002C68D0" w:rsidRDefault="0075264A" w:rsidP="0075264A">
      <w:pPr>
        <w:spacing w:line="240" w:lineRule="auto"/>
        <w:rPr>
          <w:sz w:val="24"/>
          <w:szCs w:val="24"/>
        </w:rPr>
      </w:pPr>
      <w:r w:rsidRPr="002C68D0">
        <w:rPr>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75264A" w:rsidRPr="002C68D0" w:rsidRDefault="0075264A" w:rsidP="0075264A">
      <w:pPr>
        <w:spacing w:line="240" w:lineRule="auto"/>
        <w:rPr>
          <w:b/>
          <w:bCs/>
          <w:sz w:val="24"/>
          <w:szCs w:val="24"/>
        </w:rPr>
      </w:pPr>
      <w:r w:rsidRPr="002C68D0">
        <w:rPr>
          <w:b/>
          <w:bCs/>
          <w:sz w:val="24"/>
          <w:szCs w:val="24"/>
        </w:rPr>
        <w:t>Стили, направления виды и жанры в русском изобразительном искусстве и архитектуре XVIII - XIX вв.</w:t>
      </w:r>
    </w:p>
    <w:p w:rsidR="0075264A" w:rsidRPr="002C68D0" w:rsidRDefault="0075264A" w:rsidP="0075264A">
      <w:pPr>
        <w:spacing w:line="240" w:lineRule="auto"/>
        <w:rPr>
          <w:sz w:val="24"/>
          <w:szCs w:val="24"/>
        </w:rPr>
      </w:pPr>
      <w:r w:rsidRPr="002C68D0">
        <w:rPr>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75264A" w:rsidRPr="002C68D0" w:rsidRDefault="0075264A" w:rsidP="0075264A">
      <w:pPr>
        <w:spacing w:line="240" w:lineRule="auto"/>
        <w:rPr>
          <w:b/>
          <w:bCs/>
          <w:sz w:val="24"/>
          <w:szCs w:val="24"/>
        </w:rPr>
      </w:pPr>
      <w:r w:rsidRPr="002C68D0">
        <w:rPr>
          <w:b/>
          <w:bCs/>
          <w:sz w:val="24"/>
          <w:szCs w:val="24"/>
        </w:rPr>
        <w:t>Взаимосвязь истории искусства и истории человечества</w:t>
      </w:r>
    </w:p>
    <w:p w:rsidR="0075264A" w:rsidRPr="002C68D0" w:rsidRDefault="0075264A" w:rsidP="0075264A">
      <w:pPr>
        <w:spacing w:line="240" w:lineRule="auto"/>
        <w:rPr>
          <w:sz w:val="24"/>
          <w:szCs w:val="24"/>
        </w:rPr>
      </w:pPr>
      <w:r w:rsidRPr="002C68D0">
        <w:rPr>
          <w:sz w:val="24"/>
          <w:szCs w:val="24"/>
        </w:rPr>
        <w:lastRenderedPageBreak/>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75264A" w:rsidRPr="002C68D0" w:rsidRDefault="0075264A" w:rsidP="0075264A">
      <w:pPr>
        <w:spacing w:line="240" w:lineRule="auto"/>
        <w:rPr>
          <w:sz w:val="24"/>
          <w:szCs w:val="24"/>
        </w:rPr>
      </w:pPr>
      <w:r w:rsidRPr="002C68D0">
        <w:rPr>
          <w:sz w:val="24"/>
          <w:szCs w:val="24"/>
        </w:rPr>
        <w:t>Изображение в синтетических и экранных видах искусства и художественная фотография</w:t>
      </w:r>
    </w:p>
    <w:p w:rsidR="000920F2" w:rsidRPr="002C68D0" w:rsidRDefault="0075264A" w:rsidP="0095336D">
      <w:pPr>
        <w:spacing w:line="240" w:lineRule="auto"/>
        <w:rPr>
          <w:sz w:val="24"/>
          <w:szCs w:val="24"/>
        </w:rPr>
      </w:pPr>
      <w:r w:rsidRPr="002C68D0">
        <w:rPr>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75264A" w:rsidRPr="002C68D0" w:rsidRDefault="0075264A"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2.5.13.Музыка</w:t>
      </w:r>
    </w:p>
    <w:p w:rsidR="0075264A" w:rsidRPr="002C68D0" w:rsidRDefault="0075264A" w:rsidP="0075264A">
      <w:pPr>
        <w:spacing w:line="240" w:lineRule="auto"/>
        <w:rPr>
          <w:sz w:val="24"/>
          <w:szCs w:val="24"/>
        </w:rPr>
      </w:pPr>
      <w:r w:rsidRPr="002C68D0">
        <w:rPr>
          <w:sz w:val="24"/>
          <w:szCs w:val="24"/>
        </w:rPr>
        <w:t xml:space="preserve">    Овладение основами музыкальных знаний в основной школе должно обеспечить </w:t>
      </w:r>
      <w:r w:rsidRPr="002C68D0">
        <w:rPr>
          <w:b/>
          <w:bCs/>
          <w:iCs/>
          <w:sz w:val="24"/>
          <w:szCs w:val="24"/>
        </w:rPr>
        <w:t>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75264A" w:rsidRPr="002C68D0" w:rsidRDefault="0075264A" w:rsidP="0075264A">
      <w:pPr>
        <w:spacing w:line="240" w:lineRule="auto"/>
        <w:rPr>
          <w:sz w:val="24"/>
          <w:szCs w:val="24"/>
        </w:rPr>
      </w:pPr>
      <w:r w:rsidRPr="002C68D0">
        <w:rPr>
          <w:sz w:val="24"/>
          <w:szCs w:val="24"/>
        </w:rPr>
        <w:t>Освоение предмета «Музыка» направлено на:</w:t>
      </w:r>
    </w:p>
    <w:p w:rsidR="0075264A" w:rsidRPr="002C68D0" w:rsidRDefault="0075264A" w:rsidP="0075264A">
      <w:pPr>
        <w:spacing w:line="240" w:lineRule="auto"/>
        <w:rPr>
          <w:sz w:val="24"/>
          <w:szCs w:val="24"/>
        </w:rPr>
      </w:pPr>
      <w:r w:rsidRPr="002C68D0">
        <w:rPr>
          <w:sz w:val="24"/>
          <w:szCs w:val="24"/>
        </w:rPr>
        <w:t>- 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75264A" w:rsidRPr="002C68D0" w:rsidRDefault="0075264A" w:rsidP="0075264A">
      <w:pPr>
        <w:spacing w:line="240" w:lineRule="auto"/>
        <w:rPr>
          <w:sz w:val="24"/>
          <w:szCs w:val="24"/>
        </w:rPr>
      </w:pPr>
      <w:r w:rsidRPr="002C68D0">
        <w:rPr>
          <w:sz w:val="24"/>
          <w:szCs w:val="24"/>
        </w:rPr>
        <w:t>-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5264A" w:rsidRPr="002C68D0" w:rsidRDefault="0075264A" w:rsidP="0075264A">
      <w:pPr>
        <w:spacing w:line="240" w:lineRule="auto"/>
        <w:rPr>
          <w:sz w:val="24"/>
          <w:szCs w:val="24"/>
        </w:rPr>
      </w:pPr>
      <w:r w:rsidRPr="002C68D0">
        <w:rPr>
          <w:sz w:val="24"/>
          <w:szCs w:val="24"/>
        </w:rPr>
        <w:t>- 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75264A" w:rsidRPr="002C68D0" w:rsidRDefault="0075264A" w:rsidP="0075264A">
      <w:pPr>
        <w:spacing w:line="240" w:lineRule="auto"/>
        <w:rPr>
          <w:sz w:val="24"/>
          <w:szCs w:val="24"/>
        </w:rPr>
      </w:pPr>
      <w:r w:rsidRPr="002C68D0">
        <w:rPr>
          <w:sz w:val="24"/>
          <w:szCs w:val="24"/>
        </w:rPr>
        <w:t>- развитие способности к эстетическому освоению мира, способности оценивать произведения искусства по законам гармонии и красоты;</w:t>
      </w:r>
    </w:p>
    <w:p w:rsidR="0075264A" w:rsidRPr="002C68D0" w:rsidRDefault="0075264A" w:rsidP="0075264A">
      <w:pPr>
        <w:spacing w:line="240" w:lineRule="auto"/>
        <w:rPr>
          <w:sz w:val="24"/>
          <w:szCs w:val="24"/>
        </w:rPr>
      </w:pPr>
      <w:r w:rsidRPr="002C68D0">
        <w:rPr>
          <w:sz w:val="24"/>
          <w:szCs w:val="24"/>
        </w:rPr>
        <w:t>- 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5264A" w:rsidRPr="002C68D0" w:rsidRDefault="0075264A" w:rsidP="0075264A">
      <w:pPr>
        <w:spacing w:line="240" w:lineRule="auto"/>
        <w:rPr>
          <w:sz w:val="24"/>
          <w:szCs w:val="24"/>
        </w:rPr>
      </w:pPr>
      <w:r w:rsidRPr="002C68D0">
        <w:rPr>
          <w:sz w:val="24"/>
          <w:szCs w:val="24"/>
        </w:rPr>
        <w:t xml:space="preserve">   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5264A" w:rsidRPr="002C68D0" w:rsidRDefault="0075264A" w:rsidP="0075264A">
      <w:pPr>
        <w:spacing w:line="240" w:lineRule="auto"/>
        <w:rPr>
          <w:sz w:val="24"/>
          <w:szCs w:val="24"/>
        </w:rPr>
      </w:pPr>
      <w:r w:rsidRPr="002C68D0">
        <w:rPr>
          <w:sz w:val="24"/>
          <w:szCs w:val="24"/>
        </w:rPr>
        <w:t xml:space="preserve">  Изучение предмета «Музыка» в части формирования у обучающихся научного </w:t>
      </w:r>
      <w:r w:rsidRPr="002C68D0">
        <w:rPr>
          <w:sz w:val="24"/>
          <w:szCs w:val="24"/>
        </w:rPr>
        <w:lastRenderedPageBreak/>
        <w:t xml:space="preserve">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r w:rsidRPr="002C68D0">
        <w:rPr>
          <w:b/>
          <w:bCs/>
          <w:sz w:val="24"/>
          <w:szCs w:val="24"/>
        </w:rPr>
        <w:t>межпредметных связях с предметами:</w:t>
      </w:r>
      <w:r w:rsidRPr="002C68D0">
        <w:rPr>
          <w:sz w:val="24"/>
          <w:szCs w:val="24"/>
        </w:rPr>
        <w:t xml:space="preserve"> «Литература», «Русский язык», «Изобразительное искусство», «История», «География», «Математика» и др.</w:t>
      </w:r>
    </w:p>
    <w:p w:rsidR="0075264A" w:rsidRPr="002C68D0" w:rsidRDefault="0075264A" w:rsidP="0075264A">
      <w:pPr>
        <w:spacing w:line="240" w:lineRule="auto"/>
        <w:rPr>
          <w:color w:val="000080"/>
          <w:sz w:val="24"/>
          <w:szCs w:val="24"/>
        </w:rPr>
      </w:pPr>
      <w:r w:rsidRPr="002C68D0">
        <w:rPr>
          <w:sz w:val="24"/>
          <w:szCs w:val="24"/>
        </w:rPr>
        <w:t xml:space="preserve">   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w:t>
      </w:r>
      <w:r w:rsidRPr="002C68D0">
        <w:rPr>
          <w:color w:val="000080"/>
          <w:sz w:val="24"/>
          <w:szCs w:val="24"/>
        </w:rPr>
        <w:t>может быть дополнен регионально-национальным компонентом.</w:t>
      </w:r>
    </w:p>
    <w:p w:rsidR="0075264A" w:rsidRPr="002C68D0" w:rsidRDefault="0075264A" w:rsidP="0075264A">
      <w:pPr>
        <w:spacing w:line="240" w:lineRule="auto"/>
        <w:rPr>
          <w:b/>
          <w:bCs/>
          <w:sz w:val="24"/>
          <w:szCs w:val="24"/>
        </w:rPr>
      </w:pPr>
      <w:r w:rsidRPr="002C68D0">
        <w:rPr>
          <w:b/>
          <w:bCs/>
          <w:sz w:val="24"/>
          <w:szCs w:val="24"/>
        </w:rPr>
        <w:t>Музыка как вид искусства</w:t>
      </w:r>
    </w:p>
    <w:p w:rsidR="0075264A" w:rsidRPr="002C68D0" w:rsidRDefault="0075264A" w:rsidP="0075264A">
      <w:pPr>
        <w:spacing w:line="240" w:lineRule="auto"/>
        <w:rPr>
          <w:sz w:val="24"/>
          <w:szCs w:val="24"/>
        </w:rPr>
      </w:pPr>
      <w:r w:rsidRPr="002C68D0">
        <w:rPr>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75264A" w:rsidRPr="002C68D0" w:rsidRDefault="0075264A" w:rsidP="0075264A">
      <w:pPr>
        <w:spacing w:line="240" w:lineRule="auto"/>
        <w:rPr>
          <w:b/>
          <w:bCs/>
          <w:sz w:val="24"/>
          <w:szCs w:val="24"/>
        </w:rPr>
      </w:pPr>
      <w:r w:rsidRPr="002C68D0">
        <w:rPr>
          <w:b/>
          <w:bCs/>
          <w:sz w:val="24"/>
          <w:szCs w:val="24"/>
        </w:rPr>
        <w:t>Народное музыкальное творчество</w:t>
      </w:r>
    </w:p>
    <w:p w:rsidR="0075264A" w:rsidRPr="002C68D0" w:rsidRDefault="0075264A" w:rsidP="0095336D">
      <w:pPr>
        <w:spacing w:line="240" w:lineRule="auto"/>
        <w:rPr>
          <w:sz w:val="24"/>
          <w:szCs w:val="24"/>
        </w:rPr>
      </w:pPr>
      <w:r w:rsidRPr="002C68D0">
        <w:rPr>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75264A" w:rsidRPr="002C68D0" w:rsidRDefault="0075264A" w:rsidP="0075264A">
      <w:pPr>
        <w:spacing w:line="240" w:lineRule="auto"/>
        <w:rPr>
          <w:b/>
          <w:bCs/>
          <w:sz w:val="24"/>
          <w:szCs w:val="24"/>
        </w:rPr>
      </w:pPr>
      <w:r w:rsidRPr="002C68D0">
        <w:rPr>
          <w:b/>
          <w:bCs/>
          <w:sz w:val="24"/>
          <w:szCs w:val="24"/>
        </w:rPr>
        <w:t>Русская музыка от эпохи средневековья до рубежа XIX-ХХ вв.</w:t>
      </w:r>
    </w:p>
    <w:p w:rsidR="0075264A" w:rsidRPr="002C68D0" w:rsidRDefault="0075264A" w:rsidP="0075264A">
      <w:pPr>
        <w:spacing w:line="240" w:lineRule="auto"/>
        <w:rPr>
          <w:sz w:val="24"/>
          <w:szCs w:val="24"/>
        </w:rPr>
      </w:pPr>
      <w:r w:rsidRPr="002C68D0">
        <w:rPr>
          <w:sz w:val="24"/>
          <w:szCs w:val="24"/>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75264A" w:rsidRPr="002C68D0" w:rsidRDefault="0075264A" w:rsidP="0075264A">
      <w:pPr>
        <w:spacing w:line="240" w:lineRule="auto"/>
        <w:rPr>
          <w:b/>
          <w:bCs/>
          <w:sz w:val="24"/>
          <w:szCs w:val="24"/>
        </w:rPr>
      </w:pPr>
      <w:r w:rsidRPr="002C68D0">
        <w:rPr>
          <w:b/>
          <w:bCs/>
          <w:sz w:val="24"/>
          <w:szCs w:val="24"/>
        </w:rPr>
        <w:t>Зарубежная музыка от эпохи средневековья до рубежа XIХ-XХ вв.</w:t>
      </w:r>
    </w:p>
    <w:p w:rsidR="0075264A" w:rsidRPr="002C68D0" w:rsidRDefault="0075264A" w:rsidP="0075264A">
      <w:pPr>
        <w:spacing w:line="240" w:lineRule="auto"/>
        <w:rPr>
          <w:sz w:val="24"/>
          <w:szCs w:val="24"/>
        </w:rPr>
      </w:pPr>
      <w:r w:rsidRPr="002C68D0">
        <w:rPr>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 Ф. Шопен, Ф. Лист, Р. Шуман, ФШуберт,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75264A" w:rsidRPr="002C68D0" w:rsidRDefault="0075264A" w:rsidP="0075264A">
      <w:pPr>
        <w:spacing w:line="240" w:lineRule="auto"/>
        <w:rPr>
          <w:b/>
          <w:bCs/>
          <w:sz w:val="24"/>
          <w:szCs w:val="24"/>
        </w:rPr>
      </w:pPr>
      <w:r w:rsidRPr="002C68D0">
        <w:rPr>
          <w:b/>
          <w:bCs/>
          <w:sz w:val="24"/>
          <w:szCs w:val="24"/>
        </w:rPr>
        <w:t>Русская и зарубежная музыкальная культура XX в.</w:t>
      </w:r>
    </w:p>
    <w:p w:rsidR="0075264A" w:rsidRPr="002C68D0" w:rsidRDefault="0075264A" w:rsidP="0075264A">
      <w:pPr>
        <w:spacing w:line="240" w:lineRule="auto"/>
        <w:rPr>
          <w:sz w:val="24"/>
          <w:szCs w:val="24"/>
        </w:rPr>
      </w:pPr>
      <w:r w:rsidRPr="002C68D0">
        <w:rPr>
          <w:sz w:val="24"/>
          <w:szCs w:val="24"/>
        </w:rPr>
        <w:t xml:space="preserve">Знакомство с творчеством всемирно известных отечественных композиторов </w:t>
      </w:r>
      <w:r w:rsidRPr="002C68D0">
        <w:rPr>
          <w:sz w:val="24"/>
          <w:szCs w:val="24"/>
        </w:rPr>
        <w:lastRenderedPageBreak/>
        <w:t>(И.Ф.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75264A" w:rsidRPr="002C68D0" w:rsidRDefault="0075264A" w:rsidP="0075264A">
      <w:pPr>
        <w:spacing w:line="240" w:lineRule="auto"/>
        <w:rPr>
          <w:b/>
          <w:bCs/>
          <w:sz w:val="24"/>
          <w:szCs w:val="24"/>
        </w:rPr>
      </w:pPr>
      <w:r w:rsidRPr="002C68D0">
        <w:rPr>
          <w:b/>
          <w:bCs/>
          <w:sz w:val="24"/>
          <w:szCs w:val="24"/>
        </w:rPr>
        <w:t>Современная музыкальная жизнь</w:t>
      </w:r>
    </w:p>
    <w:p w:rsidR="0075264A" w:rsidRPr="002C68D0" w:rsidRDefault="0075264A" w:rsidP="0075264A">
      <w:pPr>
        <w:spacing w:line="240" w:lineRule="auto"/>
        <w:rPr>
          <w:sz w:val="24"/>
          <w:szCs w:val="24"/>
        </w:rPr>
      </w:pPr>
      <w:r w:rsidRPr="002C68D0">
        <w:rPr>
          <w:sz w:val="24"/>
          <w:szCs w:val="24"/>
        </w:rPr>
        <w:t>Панорама современной музыкальной жизни в России и за рубежом: концерты, конкурсы и фестивали (современной и классической музыки).Наследие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75264A" w:rsidRPr="002C68D0" w:rsidRDefault="0075264A" w:rsidP="0075264A">
      <w:pPr>
        <w:spacing w:line="240" w:lineRule="auto"/>
        <w:rPr>
          <w:b/>
          <w:bCs/>
          <w:sz w:val="24"/>
          <w:szCs w:val="24"/>
        </w:rPr>
      </w:pPr>
      <w:r w:rsidRPr="002C68D0">
        <w:rPr>
          <w:b/>
          <w:bCs/>
          <w:sz w:val="24"/>
          <w:szCs w:val="24"/>
        </w:rPr>
        <w:t>Значение музыки в жизни человека</w:t>
      </w:r>
    </w:p>
    <w:p w:rsidR="0075264A" w:rsidRPr="002C68D0" w:rsidRDefault="0075264A" w:rsidP="0075264A">
      <w:pPr>
        <w:spacing w:line="240" w:lineRule="auto"/>
        <w:rPr>
          <w:sz w:val="24"/>
          <w:szCs w:val="24"/>
        </w:rPr>
      </w:pPr>
      <w:r w:rsidRPr="002C68D0">
        <w:rPr>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75264A" w:rsidRPr="002C68D0" w:rsidRDefault="0075264A" w:rsidP="0075264A">
      <w:pPr>
        <w:spacing w:line="240" w:lineRule="auto"/>
        <w:rPr>
          <w:b/>
          <w:bCs/>
          <w:sz w:val="24"/>
          <w:szCs w:val="24"/>
        </w:rPr>
      </w:pPr>
      <w:r w:rsidRPr="002C68D0">
        <w:rPr>
          <w:b/>
          <w:bCs/>
          <w:sz w:val="24"/>
          <w:szCs w:val="24"/>
        </w:rPr>
        <w:t xml:space="preserve">Перечень музыкальных произведений для использования в обеспечении образовательных результатов по выбору образовательной организации:  </w:t>
      </w:r>
    </w:p>
    <w:p w:rsidR="0075264A" w:rsidRPr="002C68D0" w:rsidRDefault="0075264A" w:rsidP="0075264A">
      <w:pPr>
        <w:spacing w:line="240" w:lineRule="auto"/>
        <w:rPr>
          <w:sz w:val="24"/>
          <w:szCs w:val="24"/>
        </w:rPr>
      </w:pPr>
      <w:r w:rsidRPr="002C68D0">
        <w:rPr>
          <w:sz w:val="24"/>
          <w:szCs w:val="24"/>
        </w:rPr>
        <w:t>Ч. Айвз. «Космический пейзаж».</w:t>
      </w:r>
    </w:p>
    <w:p w:rsidR="0075264A" w:rsidRPr="002C68D0" w:rsidRDefault="0075264A" w:rsidP="0075264A">
      <w:pPr>
        <w:spacing w:line="240" w:lineRule="auto"/>
        <w:rPr>
          <w:sz w:val="24"/>
          <w:szCs w:val="24"/>
        </w:rPr>
      </w:pPr>
      <w:r w:rsidRPr="002C68D0">
        <w:rPr>
          <w:sz w:val="24"/>
          <w:szCs w:val="24"/>
        </w:rPr>
        <w:t>Г. Аллегри. «Мизерере» («Помилуй»).</w:t>
      </w:r>
    </w:p>
    <w:p w:rsidR="0075264A" w:rsidRPr="002C68D0" w:rsidRDefault="0075264A" w:rsidP="0075264A">
      <w:pPr>
        <w:spacing w:line="240" w:lineRule="auto"/>
        <w:rPr>
          <w:sz w:val="24"/>
          <w:szCs w:val="24"/>
        </w:rPr>
      </w:pPr>
      <w:r w:rsidRPr="002C68D0">
        <w:rPr>
          <w:sz w:val="24"/>
          <w:szCs w:val="24"/>
        </w:rPr>
        <w:t>Американский народный блюз «Роллем Пит» и «Город Нью-Йорк» (обр. Дж. Сильвермена, перевод С. Болотина).</w:t>
      </w:r>
    </w:p>
    <w:p w:rsidR="0075264A" w:rsidRPr="002C68D0" w:rsidRDefault="0075264A" w:rsidP="0075264A">
      <w:pPr>
        <w:spacing w:line="240" w:lineRule="auto"/>
        <w:rPr>
          <w:sz w:val="24"/>
          <w:szCs w:val="24"/>
        </w:rPr>
      </w:pPr>
      <w:r w:rsidRPr="002C68D0">
        <w:rPr>
          <w:sz w:val="24"/>
          <w:szCs w:val="24"/>
        </w:rPr>
        <w:t>Л. Армстронг. «Блюз Западной окраины».</w:t>
      </w:r>
    </w:p>
    <w:p w:rsidR="0075264A" w:rsidRPr="002C68D0" w:rsidRDefault="0075264A" w:rsidP="0075264A">
      <w:pPr>
        <w:spacing w:line="240" w:lineRule="auto"/>
        <w:rPr>
          <w:sz w:val="24"/>
          <w:szCs w:val="24"/>
        </w:rPr>
      </w:pPr>
      <w:r w:rsidRPr="002C68D0">
        <w:rPr>
          <w:sz w:val="24"/>
          <w:szCs w:val="24"/>
        </w:rPr>
        <w:t>Э. Артемьев. «Мозаика».</w:t>
      </w:r>
    </w:p>
    <w:p w:rsidR="0075264A" w:rsidRPr="002C68D0" w:rsidRDefault="0075264A" w:rsidP="0075264A">
      <w:pPr>
        <w:spacing w:line="240" w:lineRule="auto"/>
        <w:rPr>
          <w:sz w:val="24"/>
          <w:szCs w:val="24"/>
        </w:rPr>
      </w:pPr>
      <w:r w:rsidRPr="002C68D0">
        <w:rPr>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 20)). Оратория «Страсти по Матфею» (ария альта № 47). Сюита № 2 (7 часть «Шутка»). И. Бах-Ф. Бузони. Чакона из Партиты № 2 для скрипки соло.</w:t>
      </w:r>
    </w:p>
    <w:p w:rsidR="0075264A" w:rsidRPr="002C68D0" w:rsidRDefault="0075264A" w:rsidP="0075264A">
      <w:pPr>
        <w:spacing w:line="240" w:lineRule="auto"/>
        <w:rPr>
          <w:sz w:val="24"/>
          <w:szCs w:val="24"/>
        </w:rPr>
      </w:pPr>
      <w:r w:rsidRPr="002C68D0">
        <w:rPr>
          <w:sz w:val="24"/>
          <w:szCs w:val="24"/>
        </w:rPr>
        <w:t>И. Бах-Ш. Гуно. «Ave Maria».</w:t>
      </w:r>
    </w:p>
    <w:p w:rsidR="0075264A" w:rsidRPr="002C68D0" w:rsidRDefault="0075264A" w:rsidP="0075264A">
      <w:pPr>
        <w:spacing w:line="240" w:lineRule="auto"/>
        <w:rPr>
          <w:sz w:val="24"/>
          <w:szCs w:val="24"/>
        </w:rPr>
      </w:pPr>
      <w:r w:rsidRPr="002C68D0">
        <w:rPr>
          <w:sz w:val="24"/>
          <w:szCs w:val="24"/>
        </w:rPr>
        <w:t>М. Березовский. Хоровой концерт «Не отвержи мене во время старости».</w:t>
      </w:r>
    </w:p>
    <w:p w:rsidR="0075264A" w:rsidRPr="002C68D0" w:rsidRDefault="0075264A" w:rsidP="0075264A">
      <w:pPr>
        <w:spacing w:line="240" w:lineRule="auto"/>
        <w:rPr>
          <w:sz w:val="24"/>
          <w:szCs w:val="24"/>
        </w:rPr>
      </w:pPr>
      <w:r w:rsidRPr="002C68D0">
        <w:rPr>
          <w:sz w:val="24"/>
          <w:szCs w:val="24"/>
        </w:rPr>
        <w:t>Л. Бернстайн. Мюзикл «Вестсайдская история» (песня Тони «Мария!», песня и танец девушек «Америка», дуэт Тони и Марии, сцена драки).</w:t>
      </w:r>
    </w:p>
    <w:p w:rsidR="0075264A" w:rsidRPr="002C68D0" w:rsidRDefault="0075264A" w:rsidP="0075264A">
      <w:pPr>
        <w:spacing w:line="240" w:lineRule="auto"/>
        <w:rPr>
          <w:sz w:val="24"/>
          <w:szCs w:val="24"/>
        </w:rPr>
      </w:pPr>
      <w:r w:rsidRPr="002C68D0">
        <w:rPr>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75264A" w:rsidRPr="002C68D0" w:rsidRDefault="0075264A" w:rsidP="0075264A">
      <w:pPr>
        <w:spacing w:line="240" w:lineRule="auto"/>
        <w:rPr>
          <w:sz w:val="24"/>
          <w:szCs w:val="24"/>
        </w:rPr>
      </w:pPr>
      <w:r w:rsidRPr="002C68D0">
        <w:rPr>
          <w:sz w:val="24"/>
          <w:szCs w:val="24"/>
        </w:rPr>
        <w:t>Ж. Бизе. Опера «Кармен» (фрагменты: Увертюра, Хабанера из I д., Сегедилья, Сцена гадания).</w:t>
      </w:r>
    </w:p>
    <w:p w:rsidR="0075264A" w:rsidRPr="002C68D0" w:rsidRDefault="0075264A" w:rsidP="0075264A">
      <w:pPr>
        <w:spacing w:line="240" w:lineRule="auto"/>
        <w:rPr>
          <w:sz w:val="24"/>
          <w:szCs w:val="24"/>
        </w:rPr>
      </w:pPr>
      <w:r w:rsidRPr="002C68D0">
        <w:rPr>
          <w:sz w:val="24"/>
          <w:szCs w:val="24"/>
        </w:rPr>
        <w:t xml:space="preserve">Ж. Бизе-Р. Щедрин. Балет «Кармен-сюита» (Вступление (№ 1). Танец (№ 2) Развод </w:t>
      </w:r>
      <w:r w:rsidRPr="002C68D0">
        <w:rPr>
          <w:sz w:val="24"/>
          <w:szCs w:val="24"/>
        </w:rPr>
        <w:lastRenderedPageBreak/>
        <w:t xml:space="preserve">караула (№ 4). Выход Кармен и Хабанера (№ 5). Вторая интермеццо (№ 7). Болеро (№ 8). Тореро (№ 9). Тореро и Кармен (№ 10). Адажио (№ 11). Гадание (№ 12). Финал (№ 13). </w:t>
      </w:r>
    </w:p>
    <w:p w:rsidR="0075264A" w:rsidRPr="002C68D0" w:rsidRDefault="0075264A" w:rsidP="0075264A">
      <w:pPr>
        <w:spacing w:line="240" w:lineRule="auto"/>
        <w:rPr>
          <w:sz w:val="24"/>
          <w:szCs w:val="24"/>
        </w:rPr>
      </w:pPr>
      <w:r w:rsidRPr="002C68D0">
        <w:rPr>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75264A" w:rsidRPr="002C68D0" w:rsidRDefault="0075264A" w:rsidP="0075264A">
      <w:pPr>
        <w:spacing w:line="240" w:lineRule="auto"/>
        <w:rPr>
          <w:sz w:val="24"/>
          <w:szCs w:val="24"/>
        </w:rPr>
      </w:pPr>
      <w:r w:rsidRPr="002C68D0">
        <w:rPr>
          <w:sz w:val="24"/>
          <w:szCs w:val="24"/>
        </w:rPr>
        <w:t>Д. Бортнянский. Херувимская песня № 7. «Слава Отцу и Сыну и Святому Духу».</w:t>
      </w:r>
    </w:p>
    <w:p w:rsidR="0075264A" w:rsidRPr="002C68D0" w:rsidRDefault="0075264A" w:rsidP="0075264A">
      <w:pPr>
        <w:spacing w:line="240" w:lineRule="auto"/>
        <w:rPr>
          <w:sz w:val="24"/>
          <w:szCs w:val="24"/>
        </w:rPr>
      </w:pPr>
      <w:r w:rsidRPr="002C68D0">
        <w:rPr>
          <w:sz w:val="24"/>
          <w:szCs w:val="24"/>
        </w:rPr>
        <w:t>Ж. Брель. Вальс.</w:t>
      </w:r>
    </w:p>
    <w:p w:rsidR="0075264A" w:rsidRPr="002C68D0" w:rsidRDefault="0075264A" w:rsidP="0075264A">
      <w:pPr>
        <w:spacing w:line="240" w:lineRule="auto"/>
        <w:rPr>
          <w:sz w:val="24"/>
          <w:szCs w:val="24"/>
        </w:rPr>
      </w:pPr>
      <w:r w:rsidRPr="002C68D0">
        <w:rPr>
          <w:sz w:val="24"/>
          <w:szCs w:val="24"/>
        </w:rPr>
        <w:t>Дж. Верди. Опера «Риголетто» (Песенка Герцога, Финал).</w:t>
      </w:r>
    </w:p>
    <w:p w:rsidR="0075264A" w:rsidRPr="002C68D0" w:rsidRDefault="0075264A" w:rsidP="0075264A">
      <w:pPr>
        <w:spacing w:line="240" w:lineRule="auto"/>
        <w:rPr>
          <w:sz w:val="24"/>
          <w:szCs w:val="24"/>
        </w:rPr>
      </w:pPr>
      <w:r w:rsidRPr="002C68D0">
        <w:rPr>
          <w:sz w:val="24"/>
          <w:szCs w:val="24"/>
        </w:rPr>
        <w:t>А. Вивальди. Цикл концертов для скрипки соло, струнного квинтета, органа и чембало «Времена года» («Весна», «Зима»).</w:t>
      </w:r>
    </w:p>
    <w:p w:rsidR="0075264A" w:rsidRPr="002C68D0" w:rsidRDefault="0075264A" w:rsidP="0075264A">
      <w:pPr>
        <w:spacing w:line="240" w:lineRule="auto"/>
        <w:rPr>
          <w:sz w:val="24"/>
          <w:szCs w:val="24"/>
        </w:rPr>
      </w:pPr>
      <w:r w:rsidRPr="002C68D0">
        <w:rPr>
          <w:sz w:val="24"/>
          <w:szCs w:val="24"/>
        </w:rPr>
        <w:t>Э. Вила Лобос. «Бразильская бахиана» № 5 (ария для сопрано и виолончелей).</w:t>
      </w:r>
    </w:p>
    <w:p w:rsidR="0075264A" w:rsidRPr="002C68D0" w:rsidRDefault="0075264A" w:rsidP="0075264A">
      <w:pPr>
        <w:spacing w:line="240" w:lineRule="auto"/>
        <w:rPr>
          <w:sz w:val="24"/>
          <w:szCs w:val="24"/>
        </w:rPr>
      </w:pPr>
      <w:r w:rsidRPr="002C68D0">
        <w:rPr>
          <w:sz w:val="24"/>
          <w:szCs w:val="24"/>
        </w:rPr>
        <w:t>А. Варламов. «Горные вершины» (сл. М. Лермонтова). «Красный сарафан» (сл. Г. Цыганова).</w:t>
      </w:r>
    </w:p>
    <w:p w:rsidR="0075264A" w:rsidRPr="002C68D0" w:rsidRDefault="0075264A" w:rsidP="0075264A">
      <w:pPr>
        <w:spacing w:line="240" w:lineRule="auto"/>
        <w:rPr>
          <w:sz w:val="24"/>
          <w:szCs w:val="24"/>
        </w:rPr>
      </w:pPr>
      <w:r w:rsidRPr="002C68D0">
        <w:rPr>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75264A" w:rsidRPr="002C68D0" w:rsidRDefault="0075264A" w:rsidP="0075264A">
      <w:pPr>
        <w:spacing w:line="240" w:lineRule="auto"/>
        <w:rPr>
          <w:sz w:val="24"/>
          <w:szCs w:val="24"/>
        </w:rPr>
      </w:pPr>
      <w:r w:rsidRPr="002C68D0">
        <w:rPr>
          <w:sz w:val="24"/>
          <w:szCs w:val="24"/>
        </w:rPr>
        <w:t xml:space="preserve">Й. Гайдн. Симфония № 103 («С тремоло литавр»). I часть, IV часть. </w:t>
      </w:r>
    </w:p>
    <w:p w:rsidR="0075264A" w:rsidRPr="002C68D0" w:rsidRDefault="0075264A" w:rsidP="0075264A">
      <w:pPr>
        <w:spacing w:line="240" w:lineRule="auto"/>
        <w:rPr>
          <w:sz w:val="24"/>
          <w:szCs w:val="24"/>
        </w:rPr>
      </w:pPr>
      <w:r w:rsidRPr="002C68D0">
        <w:rPr>
          <w:sz w:val="24"/>
          <w:szCs w:val="24"/>
        </w:rPr>
        <w:t>Г. Гендель. Пассакалия из сюиты соль минор. Хор «Аллилуйя» (№ 44) из оратории «Мессия».</w:t>
      </w:r>
    </w:p>
    <w:p w:rsidR="0075264A" w:rsidRPr="002C68D0" w:rsidRDefault="0075264A" w:rsidP="0075264A">
      <w:pPr>
        <w:spacing w:line="240" w:lineRule="auto"/>
        <w:rPr>
          <w:sz w:val="24"/>
          <w:szCs w:val="24"/>
        </w:rPr>
      </w:pPr>
      <w:r w:rsidRPr="002C68D0">
        <w:rPr>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75264A" w:rsidRPr="002C68D0" w:rsidRDefault="0075264A" w:rsidP="0075264A">
      <w:pPr>
        <w:spacing w:line="240" w:lineRule="auto"/>
        <w:rPr>
          <w:sz w:val="24"/>
          <w:szCs w:val="24"/>
        </w:rPr>
      </w:pPr>
      <w:r w:rsidRPr="002C68D0">
        <w:rPr>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75264A" w:rsidRPr="002C68D0" w:rsidRDefault="0075264A" w:rsidP="0075264A">
      <w:pPr>
        <w:spacing w:line="240" w:lineRule="auto"/>
        <w:rPr>
          <w:sz w:val="24"/>
          <w:szCs w:val="24"/>
        </w:rPr>
      </w:pPr>
      <w:r w:rsidRPr="002C68D0">
        <w:rPr>
          <w:sz w:val="24"/>
          <w:szCs w:val="24"/>
        </w:rPr>
        <w:t>М. Глинка-М. Балакирев. «Жаворонок» (фортепианная пьеса).</w:t>
      </w:r>
    </w:p>
    <w:p w:rsidR="0075264A" w:rsidRPr="002C68D0" w:rsidRDefault="0075264A" w:rsidP="0075264A">
      <w:pPr>
        <w:spacing w:line="240" w:lineRule="auto"/>
        <w:rPr>
          <w:sz w:val="24"/>
          <w:szCs w:val="24"/>
        </w:rPr>
      </w:pPr>
      <w:r w:rsidRPr="002C68D0">
        <w:rPr>
          <w:sz w:val="24"/>
          <w:szCs w:val="24"/>
        </w:rPr>
        <w:t>К. Глюк. Опера «Орфей и Эвридика» (хор «Струн золотых напев», Мелодия, Хор фурий).</w:t>
      </w:r>
    </w:p>
    <w:p w:rsidR="0075264A" w:rsidRPr="002C68D0" w:rsidRDefault="0075264A" w:rsidP="0075264A">
      <w:pPr>
        <w:spacing w:line="240" w:lineRule="auto"/>
        <w:rPr>
          <w:sz w:val="24"/>
          <w:szCs w:val="24"/>
        </w:rPr>
      </w:pPr>
      <w:r w:rsidRPr="002C68D0">
        <w:rPr>
          <w:sz w:val="24"/>
          <w:szCs w:val="24"/>
        </w:rPr>
        <w:t>Э. Григ. Музыка к драме Г. Ибсена «Пер Гюнт» (Песня Сольвейг, «Смерть Озе»). Соната для виолончели и фортепиано» (Ι часть).</w:t>
      </w:r>
    </w:p>
    <w:p w:rsidR="0075264A" w:rsidRPr="002C68D0" w:rsidRDefault="0075264A" w:rsidP="0075264A">
      <w:pPr>
        <w:spacing w:line="240" w:lineRule="auto"/>
        <w:rPr>
          <w:sz w:val="24"/>
          <w:szCs w:val="24"/>
        </w:rPr>
      </w:pPr>
      <w:r w:rsidRPr="002C68D0">
        <w:rPr>
          <w:sz w:val="24"/>
          <w:szCs w:val="24"/>
        </w:rPr>
        <w:t>А. Гурилев. «Домик-крошечка» (сл. С. Любецкого). «Вьется ласточка сизокрылая» (сл. Н. Грекова). «Колокольчик» (сл. И. Макарова).</w:t>
      </w:r>
    </w:p>
    <w:p w:rsidR="0075264A" w:rsidRPr="002C68D0" w:rsidRDefault="0075264A" w:rsidP="0075264A">
      <w:pPr>
        <w:spacing w:line="240" w:lineRule="auto"/>
        <w:rPr>
          <w:sz w:val="24"/>
          <w:szCs w:val="24"/>
        </w:rPr>
      </w:pPr>
      <w:r w:rsidRPr="002C68D0">
        <w:rPr>
          <w:sz w:val="24"/>
          <w:szCs w:val="24"/>
        </w:rPr>
        <w:t>К. Дебюсси. Ноктюрн «Празднества». «Бергамасская сюита» («Лунный свет»). Фортепианная сюита «Детский уголок» («Кукольный кэк-уок»).</w:t>
      </w:r>
    </w:p>
    <w:p w:rsidR="0075264A" w:rsidRPr="002C68D0" w:rsidRDefault="0075264A" w:rsidP="0075264A">
      <w:pPr>
        <w:spacing w:line="240" w:lineRule="auto"/>
        <w:rPr>
          <w:sz w:val="24"/>
          <w:szCs w:val="24"/>
        </w:rPr>
      </w:pPr>
      <w:r w:rsidRPr="002C68D0">
        <w:rPr>
          <w:sz w:val="24"/>
          <w:szCs w:val="24"/>
        </w:rPr>
        <w:t>Б. Дварионас. «Деревянная лошадка».</w:t>
      </w:r>
    </w:p>
    <w:p w:rsidR="0075264A" w:rsidRPr="002C68D0" w:rsidRDefault="0075264A" w:rsidP="0075264A">
      <w:pPr>
        <w:spacing w:line="240" w:lineRule="auto"/>
        <w:rPr>
          <w:sz w:val="24"/>
          <w:szCs w:val="24"/>
        </w:rPr>
      </w:pPr>
      <w:r w:rsidRPr="002C68D0">
        <w:rPr>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75264A" w:rsidRPr="002C68D0" w:rsidRDefault="0075264A" w:rsidP="0075264A">
      <w:pPr>
        <w:spacing w:line="240" w:lineRule="auto"/>
        <w:rPr>
          <w:sz w:val="24"/>
          <w:szCs w:val="24"/>
        </w:rPr>
      </w:pPr>
      <w:r w:rsidRPr="002C68D0">
        <w:rPr>
          <w:sz w:val="24"/>
          <w:szCs w:val="24"/>
        </w:rPr>
        <w:t>А. Журбин. Рок-опера «Орфей и Эвридика» (фрагменты по выбору учителя).</w:t>
      </w:r>
    </w:p>
    <w:p w:rsidR="0075264A" w:rsidRPr="002C68D0" w:rsidRDefault="0075264A" w:rsidP="0075264A">
      <w:pPr>
        <w:spacing w:line="240" w:lineRule="auto"/>
        <w:rPr>
          <w:sz w:val="24"/>
          <w:szCs w:val="24"/>
        </w:rPr>
      </w:pPr>
      <w:r w:rsidRPr="002C68D0">
        <w:rPr>
          <w:sz w:val="24"/>
          <w:szCs w:val="24"/>
        </w:rPr>
        <w:t>Знаменный распев.</w:t>
      </w:r>
    </w:p>
    <w:p w:rsidR="0075264A" w:rsidRPr="002C68D0" w:rsidRDefault="0075264A" w:rsidP="0075264A">
      <w:pPr>
        <w:spacing w:line="240" w:lineRule="auto"/>
        <w:rPr>
          <w:sz w:val="24"/>
          <w:szCs w:val="24"/>
        </w:rPr>
      </w:pPr>
      <w:r w:rsidRPr="002C68D0">
        <w:rPr>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75264A" w:rsidRPr="002C68D0" w:rsidRDefault="0075264A" w:rsidP="0075264A">
      <w:pPr>
        <w:spacing w:line="240" w:lineRule="auto"/>
        <w:rPr>
          <w:sz w:val="24"/>
          <w:szCs w:val="24"/>
        </w:rPr>
      </w:pPr>
      <w:r w:rsidRPr="002C68D0">
        <w:rPr>
          <w:sz w:val="24"/>
          <w:szCs w:val="24"/>
        </w:rPr>
        <w:t>В. Калинников. Симфония № 1 (соль минор, I часть).</w:t>
      </w:r>
    </w:p>
    <w:p w:rsidR="0075264A" w:rsidRPr="002C68D0" w:rsidRDefault="0075264A" w:rsidP="0075264A">
      <w:pPr>
        <w:spacing w:line="240" w:lineRule="auto"/>
        <w:rPr>
          <w:sz w:val="24"/>
          <w:szCs w:val="24"/>
        </w:rPr>
      </w:pPr>
      <w:r w:rsidRPr="002C68D0">
        <w:rPr>
          <w:sz w:val="24"/>
          <w:szCs w:val="24"/>
        </w:rPr>
        <w:t>К. Караев. Балет «Тропою грома» (Танец черных).</w:t>
      </w:r>
    </w:p>
    <w:p w:rsidR="0075264A" w:rsidRPr="001F36F6" w:rsidRDefault="0075264A" w:rsidP="0075264A">
      <w:pPr>
        <w:spacing w:line="240" w:lineRule="auto"/>
        <w:rPr>
          <w:sz w:val="24"/>
          <w:szCs w:val="24"/>
          <w:lang w:val="en-US"/>
        </w:rPr>
      </w:pPr>
      <w:r w:rsidRPr="002C68D0">
        <w:rPr>
          <w:sz w:val="24"/>
          <w:szCs w:val="24"/>
        </w:rPr>
        <w:t>Д</w:t>
      </w:r>
      <w:r w:rsidRPr="001F36F6">
        <w:rPr>
          <w:sz w:val="24"/>
          <w:szCs w:val="24"/>
          <w:lang w:val="en-US"/>
        </w:rPr>
        <w:t xml:space="preserve">. </w:t>
      </w:r>
      <w:r w:rsidRPr="002C68D0">
        <w:rPr>
          <w:sz w:val="24"/>
          <w:szCs w:val="24"/>
        </w:rPr>
        <w:t>Каччини</w:t>
      </w:r>
      <w:r w:rsidRPr="001F36F6">
        <w:rPr>
          <w:sz w:val="24"/>
          <w:szCs w:val="24"/>
          <w:lang w:val="en-US"/>
        </w:rPr>
        <w:t>. «AveMaria».</w:t>
      </w:r>
    </w:p>
    <w:p w:rsidR="0075264A" w:rsidRPr="002C68D0" w:rsidRDefault="0075264A" w:rsidP="0075264A">
      <w:pPr>
        <w:spacing w:line="240" w:lineRule="auto"/>
        <w:rPr>
          <w:sz w:val="24"/>
          <w:szCs w:val="24"/>
        </w:rPr>
      </w:pPr>
      <w:r w:rsidRPr="002C68D0">
        <w:rPr>
          <w:sz w:val="24"/>
          <w:szCs w:val="24"/>
        </w:rPr>
        <w:t>В</w:t>
      </w:r>
      <w:r w:rsidRPr="001F36F6">
        <w:rPr>
          <w:sz w:val="24"/>
          <w:szCs w:val="24"/>
          <w:lang w:val="en-US"/>
        </w:rPr>
        <w:t xml:space="preserve">. </w:t>
      </w:r>
      <w:r w:rsidRPr="002C68D0">
        <w:rPr>
          <w:sz w:val="24"/>
          <w:szCs w:val="24"/>
        </w:rPr>
        <w:t>Кикта</w:t>
      </w:r>
      <w:r w:rsidRPr="001F36F6">
        <w:rPr>
          <w:sz w:val="24"/>
          <w:szCs w:val="24"/>
          <w:lang w:val="en-US"/>
        </w:rPr>
        <w:t xml:space="preserve">. </w:t>
      </w:r>
      <w:r w:rsidRPr="002C68D0">
        <w:rPr>
          <w:sz w:val="24"/>
          <w:szCs w:val="24"/>
        </w:rPr>
        <w:t xml:space="preserve">Фрески Софии Киевской (концертная симфония для арфы с оркестром) </w:t>
      </w:r>
      <w:r w:rsidRPr="002C68D0">
        <w:rPr>
          <w:sz w:val="24"/>
          <w:szCs w:val="24"/>
        </w:rPr>
        <w:lastRenderedPageBreak/>
        <w:t>(фрагменты по усмотрению учителя). «Мой край тополиный» (сл. И. Векшегоновой).</w:t>
      </w:r>
    </w:p>
    <w:p w:rsidR="0075264A" w:rsidRPr="002C68D0" w:rsidRDefault="0075264A" w:rsidP="0075264A">
      <w:pPr>
        <w:spacing w:line="240" w:lineRule="auto"/>
        <w:rPr>
          <w:sz w:val="24"/>
          <w:szCs w:val="24"/>
        </w:rPr>
      </w:pPr>
      <w:r w:rsidRPr="002C68D0">
        <w:rPr>
          <w:sz w:val="24"/>
          <w:szCs w:val="24"/>
        </w:rPr>
        <w:t>В. Лаурушас. «В путь».</w:t>
      </w:r>
    </w:p>
    <w:p w:rsidR="0075264A" w:rsidRPr="002C68D0" w:rsidRDefault="0075264A" w:rsidP="0075264A">
      <w:pPr>
        <w:spacing w:line="240" w:lineRule="auto"/>
        <w:rPr>
          <w:sz w:val="24"/>
          <w:szCs w:val="24"/>
        </w:rPr>
      </w:pPr>
      <w:r w:rsidRPr="002C68D0">
        <w:rPr>
          <w:sz w:val="24"/>
          <w:szCs w:val="24"/>
        </w:rPr>
        <w:t>Ф. Лист. Венгерская рапсодия № 2. Этюд Паганини (№ 6).</w:t>
      </w:r>
    </w:p>
    <w:p w:rsidR="0075264A" w:rsidRPr="002C68D0" w:rsidRDefault="0075264A" w:rsidP="0075264A">
      <w:pPr>
        <w:spacing w:line="240" w:lineRule="auto"/>
        <w:rPr>
          <w:sz w:val="24"/>
          <w:szCs w:val="24"/>
        </w:rPr>
      </w:pPr>
      <w:r w:rsidRPr="002C68D0">
        <w:rPr>
          <w:sz w:val="24"/>
          <w:szCs w:val="24"/>
        </w:rPr>
        <w:t>И. Лученок. «Хатынь» (ст. Г. Петренко).</w:t>
      </w:r>
    </w:p>
    <w:p w:rsidR="0075264A" w:rsidRPr="002C68D0" w:rsidRDefault="0075264A" w:rsidP="0075264A">
      <w:pPr>
        <w:spacing w:line="240" w:lineRule="auto"/>
        <w:rPr>
          <w:sz w:val="24"/>
          <w:szCs w:val="24"/>
        </w:rPr>
      </w:pPr>
      <w:r w:rsidRPr="002C68D0">
        <w:rPr>
          <w:sz w:val="24"/>
          <w:szCs w:val="24"/>
        </w:rPr>
        <w:t>А. Лядов. Кикимора (народное сказание для оркестра).</w:t>
      </w:r>
    </w:p>
    <w:p w:rsidR="0075264A" w:rsidRPr="002C68D0" w:rsidRDefault="0075264A" w:rsidP="0075264A">
      <w:pPr>
        <w:spacing w:line="240" w:lineRule="auto"/>
        <w:rPr>
          <w:sz w:val="24"/>
          <w:szCs w:val="24"/>
        </w:rPr>
      </w:pPr>
      <w:r w:rsidRPr="002C68D0">
        <w:rPr>
          <w:sz w:val="24"/>
          <w:szCs w:val="24"/>
        </w:rPr>
        <w:t>Ф. Лэй. «История любви».</w:t>
      </w:r>
    </w:p>
    <w:p w:rsidR="0075264A" w:rsidRPr="002C68D0" w:rsidRDefault="0075264A" w:rsidP="0075264A">
      <w:pPr>
        <w:spacing w:line="240" w:lineRule="auto"/>
        <w:rPr>
          <w:sz w:val="24"/>
          <w:szCs w:val="24"/>
        </w:rPr>
      </w:pPr>
      <w:r w:rsidRPr="002C68D0">
        <w:rPr>
          <w:sz w:val="24"/>
          <w:szCs w:val="24"/>
        </w:rPr>
        <w:t>Мадригалы эпохи Возрождения.</w:t>
      </w:r>
    </w:p>
    <w:p w:rsidR="0075264A" w:rsidRPr="002C68D0" w:rsidRDefault="0075264A" w:rsidP="0075264A">
      <w:pPr>
        <w:spacing w:line="240" w:lineRule="auto"/>
        <w:rPr>
          <w:sz w:val="24"/>
          <w:szCs w:val="24"/>
        </w:rPr>
      </w:pPr>
      <w:r w:rsidRPr="002C68D0">
        <w:rPr>
          <w:sz w:val="24"/>
          <w:szCs w:val="24"/>
        </w:rPr>
        <w:t>Р. де Лиль. «Марсельеза».</w:t>
      </w:r>
    </w:p>
    <w:p w:rsidR="0075264A" w:rsidRPr="002C68D0" w:rsidRDefault="0075264A" w:rsidP="0075264A">
      <w:pPr>
        <w:spacing w:line="240" w:lineRule="auto"/>
        <w:rPr>
          <w:sz w:val="24"/>
          <w:szCs w:val="24"/>
        </w:rPr>
      </w:pPr>
      <w:r w:rsidRPr="002C68D0">
        <w:rPr>
          <w:sz w:val="24"/>
          <w:szCs w:val="24"/>
        </w:rPr>
        <w:t>А. Марчелло. Концерт для гобоя с оркестром ре минор (II часть, Адажио).</w:t>
      </w:r>
    </w:p>
    <w:p w:rsidR="0075264A" w:rsidRPr="002C68D0" w:rsidRDefault="0075264A" w:rsidP="0075264A">
      <w:pPr>
        <w:spacing w:line="240" w:lineRule="auto"/>
        <w:rPr>
          <w:sz w:val="24"/>
          <w:szCs w:val="24"/>
        </w:rPr>
      </w:pPr>
      <w:r w:rsidRPr="002C68D0">
        <w:rPr>
          <w:sz w:val="24"/>
          <w:szCs w:val="24"/>
        </w:rPr>
        <w:t>М. Матвеев. «Матушка, матушка, что во поле пыльно».</w:t>
      </w:r>
    </w:p>
    <w:p w:rsidR="0075264A" w:rsidRPr="002C68D0" w:rsidRDefault="0075264A" w:rsidP="0075264A">
      <w:pPr>
        <w:spacing w:line="240" w:lineRule="auto"/>
        <w:rPr>
          <w:sz w:val="24"/>
          <w:szCs w:val="24"/>
        </w:rPr>
      </w:pPr>
      <w:r w:rsidRPr="002C68D0">
        <w:rPr>
          <w:sz w:val="24"/>
          <w:szCs w:val="24"/>
        </w:rPr>
        <w:t>Д. Мийо. «Бразилейра».</w:t>
      </w:r>
    </w:p>
    <w:p w:rsidR="0075264A" w:rsidRPr="002C68D0" w:rsidRDefault="0075264A" w:rsidP="0075264A">
      <w:pPr>
        <w:spacing w:line="240" w:lineRule="auto"/>
        <w:rPr>
          <w:sz w:val="24"/>
          <w:szCs w:val="24"/>
        </w:rPr>
      </w:pPr>
      <w:r w:rsidRPr="002C68D0">
        <w:rPr>
          <w:sz w:val="24"/>
          <w:szCs w:val="24"/>
        </w:rPr>
        <w:t>И. Морозов. Балет «Айболит» (фрагменты: Полечка, Морское плавание, Галоп).</w:t>
      </w:r>
    </w:p>
    <w:p w:rsidR="0075264A" w:rsidRPr="002C68D0" w:rsidRDefault="0075264A" w:rsidP="0075264A">
      <w:pPr>
        <w:spacing w:line="240" w:lineRule="auto"/>
        <w:rPr>
          <w:sz w:val="24"/>
          <w:szCs w:val="24"/>
        </w:rPr>
      </w:pPr>
      <w:r w:rsidRPr="002C68D0">
        <w:rPr>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(«Diesire», «Lacrimoza»). Соната № 11 (I, II, III ч.). Фрагменты из оперы «Волшебная флейта». Мотет «Ave, verumcorpus».</w:t>
      </w:r>
    </w:p>
    <w:p w:rsidR="0075264A" w:rsidRPr="002C68D0" w:rsidRDefault="0075264A" w:rsidP="0075264A">
      <w:pPr>
        <w:spacing w:line="240" w:lineRule="auto"/>
        <w:rPr>
          <w:sz w:val="24"/>
          <w:szCs w:val="24"/>
        </w:rPr>
      </w:pPr>
      <w:r w:rsidRPr="002C68D0">
        <w:rPr>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75264A" w:rsidRPr="002C68D0" w:rsidRDefault="0075264A" w:rsidP="0075264A">
      <w:pPr>
        <w:spacing w:line="240" w:lineRule="auto"/>
        <w:rPr>
          <w:sz w:val="24"/>
          <w:szCs w:val="24"/>
        </w:rPr>
      </w:pPr>
      <w:r w:rsidRPr="002C68D0">
        <w:rPr>
          <w:sz w:val="24"/>
          <w:szCs w:val="24"/>
        </w:rPr>
        <w:t>Н. Мясковский. Симфония № 6 (экспозиция финала).</w:t>
      </w:r>
    </w:p>
    <w:p w:rsidR="0075264A" w:rsidRPr="002C68D0" w:rsidRDefault="0075264A" w:rsidP="0075264A">
      <w:pPr>
        <w:spacing w:line="240" w:lineRule="auto"/>
        <w:rPr>
          <w:b/>
          <w:bCs/>
          <w:sz w:val="24"/>
          <w:szCs w:val="24"/>
        </w:rPr>
      </w:pPr>
      <w:r w:rsidRPr="002C68D0">
        <w:rPr>
          <w:b/>
          <w:bCs/>
          <w:sz w:val="24"/>
          <w:szCs w:val="24"/>
        </w:rPr>
        <w:t>Народные музыкальные произведения России, народов РФ и стран мира ( по выбору образовательной организации).</w:t>
      </w:r>
    </w:p>
    <w:p w:rsidR="0075264A" w:rsidRPr="002C68D0" w:rsidRDefault="0075264A" w:rsidP="0075264A">
      <w:pPr>
        <w:spacing w:line="240" w:lineRule="auto"/>
        <w:rPr>
          <w:sz w:val="24"/>
          <w:szCs w:val="24"/>
        </w:rPr>
      </w:pPr>
      <w:r w:rsidRPr="002C68D0">
        <w:rPr>
          <w:sz w:val="24"/>
          <w:szCs w:val="24"/>
        </w:rPr>
        <w:t>Негритянский спиричуэл.</w:t>
      </w:r>
    </w:p>
    <w:p w:rsidR="0075264A" w:rsidRPr="002C68D0" w:rsidRDefault="0075264A" w:rsidP="0075264A">
      <w:pPr>
        <w:spacing w:line="240" w:lineRule="auto"/>
        <w:rPr>
          <w:sz w:val="24"/>
          <w:szCs w:val="24"/>
        </w:rPr>
      </w:pPr>
      <w:r w:rsidRPr="002C68D0">
        <w:rPr>
          <w:sz w:val="24"/>
          <w:szCs w:val="24"/>
        </w:rPr>
        <w:t>М. Огиньский. Полонез ре минор («Прощание с Родиной»).</w:t>
      </w:r>
    </w:p>
    <w:p w:rsidR="0075264A" w:rsidRPr="002C68D0" w:rsidRDefault="0075264A" w:rsidP="0075264A">
      <w:pPr>
        <w:spacing w:line="240" w:lineRule="auto"/>
        <w:rPr>
          <w:sz w:val="24"/>
          <w:szCs w:val="24"/>
        </w:rPr>
      </w:pPr>
      <w:r w:rsidRPr="002C68D0">
        <w:rPr>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75264A" w:rsidRPr="002C68D0" w:rsidRDefault="0075264A" w:rsidP="0075264A">
      <w:pPr>
        <w:spacing w:line="240" w:lineRule="auto"/>
        <w:rPr>
          <w:sz w:val="24"/>
          <w:szCs w:val="24"/>
        </w:rPr>
      </w:pPr>
      <w:r w:rsidRPr="002C68D0">
        <w:rPr>
          <w:sz w:val="24"/>
          <w:szCs w:val="24"/>
        </w:rPr>
        <w:t>Дж. Перголези «Stabatmater» (фрагменты по выбору учителя).</w:t>
      </w:r>
    </w:p>
    <w:p w:rsidR="0075264A" w:rsidRPr="002C68D0" w:rsidRDefault="0075264A" w:rsidP="0075264A">
      <w:pPr>
        <w:spacing w:line="240" w:lineRule="auto"/>
        <w:rPr>
          <w:sz w:val="24"/>
          <w:szCs w:val="24"/>
        </w:rPr>
      </w:pPr>
      <w:r w:rsidRPr="002C68D0">
        <w:rPr>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75264A" w:rsidRPr="002C68D0" w:rsidRDefault="0075264A" w:rsidP="0075264A">
      <w:pPr>
        <w:spacing w:line="240" w:lineRule="auto"/>
        <w:rPr>
          <w:sz w:val="24"/>
          <w:szCs w:val="24"/>
        </w:rPr>
      </w:pPr>
      <w:r w:rsidRPr="002C68D0">
        <w:rPr>
          <w:sz w:val="24"/>
          <w:szCs w:val="24"/>
        </w:rPr>
        <w:t>М. Равель. «Болеро».</w:t>
      </w:r>
    </w:p>
    <w:p w:rsidR="0075264A" w:rsidRPr="002C68D0" w:rsidRDefault="0075264A" w:rsidP="0075264A">
      <w:pPr>
        <w:spacing w:line="240" w:lineRule="auto"/>
        <w:rPr>
          <w:sz w:val="24"/>
          <w:szCs w:val="24"/>
        </w:rPr>
      </w:pPr>
      <w:r w:rsidRPr="002C68D0">
        <w:rPr>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75264A" w:rsidRPr="002C68D0" w:rsidRDefault="0075264A" w:rsidP="0075264A">
      <w:pPr>
        <w:spacing w:line="240" w:lineRule="auto"/>
        <w:rPr>
          <w:sz w:val="24"/>
          <w:szCs w:val="24"/>
        </w:rPr>
      </w:pPr>
      <w:r w:rsidRPr="002C68D0">
        <w:rPr>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75264A" w:rsidRPr="002C68D0" w:rsidRDefault="0075264A" w:rsidP="0075264A">
      <w:pPr>
        <w:spacing w:line="240" w:lineRule="auto"/>
        <w:rPr>
          <w:sz w:val="24"/>
          <w:szCs w:val="24"/>
        </w:rPr>
      </w:pPr>
      <w:r w:rsidRPr="002C68D0">
        <w:rPr>
          <w:sz w:val="24"/>
          <w:szCs w:val="24"/>
        </w:rPr>
        <w:t>А. Рубинштейн. Романс «Горные вершины» (ст. М. Лермонтова).</w:t>
      </w:r>
    </w:p>
    <w:p w:rsidR="0075264A" w:rsidRPr="002C68D0" w:rsidRDefault="0075264A" w:rsidP="0075264A">
      <w:pPr>
        <w:spacing w:line="240" w:lineRule="auto"/>
        <w:rPr>
          <w:sz w:val="24"/>
          <w:szCs w:val="24"/>
        </w:rPr>
      </w:pPr>
      <w:r w:rsidRPr="002C68D0">
        <w:rPr>
          <w:sz w:val="24"/>
          <w:szCs w:val="24"/>
        </w:rPr>
        <w:t>Ян Сибелиус. Музыка к пьесе А. Ярнефельта «Куолема» («Грустный вальс»).</w:t>
      </w:r>
    </w:p>
    <w:p w:rsidR="0075264A" w:rsidRPr="002C68D0" w:rsidRDefault="0075264A" w:rsidP="0075264A">
      <w:pPr>
        <w:spacing w:line="240" w:lineRule="auto"/>
        <w:rPr>
          <w:sz w:val="24"/>
          <w:szCs w:val="24"/>
        </w:rPr>
      </w:pPr>
      <w:r w:rsidRPr="002C68D0">
        <w:rPr>
          <w:sz w:val="24"/>
          <w:szCs w:val="24"/>
        </w:rPr>
        <w:t>П. Сигер «Песня о молоте». «Все преодолеем».</w:t>
      </w:r>
    </w:p>
    <w:p w:rsidR="0075264A" w:rsidRPr="002C68D0" w:rsidRDefault="0075264A" w:rsidP="0075264A">
      <w:pPr>
        <w:spacing w:line="240" w:lineRule="auto"/>
        <w:rPr>
          <w:sz w:val="24"/>
          <w:szCs w:val="24"/>
        </w:rPr>
      </w:pPr>
      <w:r w:rsidRPr="002C68D0">
        <w:rPr>
          <w:sz w:val="24"/>
          <w:szCs w:val="24"/>
        </w:rPr>
        <w:t xml:space="preserve">Г. Свиридов. Кантата «Памяти С. Есенина» (ΙΙ ч. «Поет зима, аукает»). Сюита «Время, вперед!» (VI ч.). «Музыкальные иллюстрации к повести А. Пушкина «Метель» («Тройка», </w:t>
      </w:r>
      <w:r w:rsidRPr="002C68D0">
        <w:rPr>
          <w:sz w:val="24"/>
          <w:szCs w:val="24"/>
        </w:rPr>
        <w:lastRenderedPageBreak/>
        <w:t>«Вальс», «Весна и осень», «Романс», «Пастораль», «Военный марш», «Венчание»). Музыка к драме А. Толстого «Царь Федор Иоанович» («Любовь святая»).</w:t>
      </w:r>
    </w:p>
    <w:p w:rsidR="0075264A" w:rsidRPr="002C68D0" w:rsidRDefault="0075264A" w:rsidP="0075264A">
      <w:pPr>
        <w:spacing w:line="240" w:lineRule="auto"/>
        <w:rPr>
          <w:sz w:val="24"/>
          <w:szCs w:val="24"/>
        </w:rPr>
      </w:pPr>
      <w:r w:rsidRPr="002C68D0">
        <w:rPr>
          <w:sz w:val="24"/>
          <w:szCs w:val="24"/>
        </w:rPr>
        <w:t>А. Скрябин. Этюд № 12 (ре диез минор). Прелюдия № 4 (ми бемоль минор).</w:t>
      </w:r>
    </w:p>
    <w:p w:rsidR="0075264A" w:rsidRPr="002C68D0" w:rsidRDefault="0075264A" w:rsidP="0075264A">
      <w:pPr>
        <w:spacing w:line="240" w:lineRule="auto"/>
        <w:rPr>
          <w:sz w:val="24"/>
          <w:szCs w:val="24"/>
        </w:rPr>
      </w:pPr>
      <w:r w:rsidRPr="002C68D0">
        <w:rPr>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75264A" w:rsidRPr="002C68D0" w:rsidRDefault="0075264A" w:rsidP="0075264A">
      <w:pPr>
        <w:spacing w:line="240" w:lineRule="auto"/>
        <w:rPr>
          <w:sz w:val="24"/>
          <w:szCs w:val="24"/>
        </w:rPr>
      </w:pPr>
      <w:r w:rsidRPr="002C68D0">
        <w:rPr>
          <w:sz w:val="24"/>
          <w:szCs w:val="24"/>
        </w:rPr>
        <w:t>М. Теодоракис «На побережье тайном». «Я – фронт».</w:t>
      </w:r>
    </w:p>
    <w:p w:rsidR="0075264A" w:rsidRPr="002C68D0" w:rsidRDefault="0075264A" w:rsidP="0075264A">
      <w:pPr>
        <w:spacing w:line="240" w:lineRule="auto"/>
        <w:rPr>
          <w:sz w:val="24"/>
          <w:szCs w:val="24"/>
        </w:rPr>
      </w:pPr>
      <w:r w:rsidRPr="002C68D0">
        <w:rPr>
          <w:sz w:val="24"/>
          <w:szCs w:val="24"/>
        </w:rPr>
        <w:t>Б. Тищенко. Балет «Ярославна» (Плач Ярославны из ΙΙΙ действия, другие фрагменты по выбору учителя).</w:t>
      </w:r>
    </w:p>
    <w:p w:rsidR="0075264A" w:rsidRPr="002C68D0" w:rsidRDefault="0075264A" w:rsidP="0075264A">
      <w:pPr>
        <w:spacing w:line="240" w:lineRule="auto"/>
        <w:rPr>
          <w:sz w:val="24"/>
          <w:szCs w:val="24"/>
        </w:rPr>
      </w:pPr>
      <w:r w:rsidRPr="002C68D0">
        <w:rPr>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75264A" w:rsidRPr="002C68D0" w:rsidRDefault="0075264A" w:rsidP="0075264A">
      <w:pPr>
        <w:spacing w:line="240" w:lineRule="auto"/>
        <w:rPr>
          <w:sz w:val="24"/>
          <w:szCs w:val="24"/>
        </w:rPr>
      </w:pPr>
      <w:r w:rsidRPr="002C68D0">
        <w:rPr>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75264A" w:rsidRPr="002C68D0" w:rsidRDefault="0075264A" w:rsidP="0075264A">
      <w:pPr>
        <w:spacing w:line="240" w:lineRule="auto"/>
        <w:rPr>
          <w:sz w:val="24"/>
          <w:szCs w:val="24"/>
        </w:rPr>
      </w:pPr>
      <w:r w:rsidRPr="002C68D0">
        <w:rPr>
          <w:sz w:val="24"/>
          <w:szCs w:val="24"/>
        </w:rPr>
        <w:t>К. Хачатурян. Балет «Чиполлино» (фрагменты).</w:t>
      </w:r>
    </w:p>
    <w:p w:rsidR="0075264A" w:rsidRPr="002C68D0" w:rsidRDefault="0075264A" w:rsidP="0075264A">
      <w:pPr>
        <w:spacing w:line="240" w:lineRule="auto"/>
        <w:rPr>
          <w:sz w:val="24"/>
          <w:szCs w:val="24"/>
        </w:rPr>
      </w:pPr>
      <w:r w:rsidRPr="002C68D0">
        <w:rPr>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75264A" w:rsidRPr="002C68D0" w:rsidRDefault="0075264A" w:rsidP="0075264A">
      <w:pPr>
        <w:spacing w:line="240" w:lineRule="auto"/>
        <w:rPr>
          <w:sz w:val="24"/>
          <w:szCs w:val="24"/>
        </w:rPr>
      </w:pPr>
      <w:r w:rsidRPr="002C68D0">
        <w:rPr>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75264A" w:rsidRPr="002C68D0" w:rsidRDefault="0075264A" w:rsidP="0075264A">
      <w:pPr>
        <w:spacing w:line="240" w:lineRule="auto"/>
        <w:rPr>
          <w:sz w:val="24"/>
          <w:szCs w:val="24"/>
        </w:rPr>
      </w:pPr>
      <w:r w:rsidRPr="002C68D0">
        <w:rPr>
          <w:sz w:val="24"/>
          <w:szCs w:val="24"/>
        </w:rPr>
        <w:t>П. Чесноков. «Да исправится молитва моя».</w:t>
      </w:r>
    </w:p>
    <w:p w:rsidR="0075264A" w:rsidRPr="002C68D0" w:rsidRDefault="0075264A" w:rsidP="0075264A">
      <w:pPr>
        <w:spacing w:line="240" w:lineRule="auto"/>
        <w:rPr>
          <w:sz w:val="24"/>
          <w:szCs w:val="24"/>
        </w:rPr>
      </w:pPr>
      <w:r w:rsidRPr="002C68D0">
        <w:rPr>
          <w:sz w:val="24"/>
          <w:szCs w:val="24"/>
        </w:rPr>
        <w:t>М. Чюрленис. Прелюдия ре минор. Прелюдия ми минор. Прелюдия ля минор. Симфоническая поэма «Море».</w:t>
      </w:r>
    </w:p>
    <w:p w:rsidR="0075264A" w:rsidRPr="002C68D0" w:rsidRDefault="0075264A" w:rsidP="0075264A">
      <w:pPr>
        <w:spacing w:line="240" w:lineRule="auto"/>
        <w:rPr>
          <w:sz w:val="24"/>
          <w:szCs w:val="24"/>
        </w:rPr>
      </w:pPr>
      <w:r w:rsidRPr="002C68D0">
        <w:rPr>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75264A" w:rsidRPr="002C68D0" w:rsidRDefault="0075264A" w:rsidP="0075264A">
      <w:pPr>
        <w:spacing w:line="240" w:lineRule="auto"/>
        <w:rPr>
          <w:sz w:val="24"/>
          <w:szCs w:val="24"/>
        </w:rPr>
      </w:pPr>
      <w:r w:rsidRPr="002C68D0">
        <w:rPr>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75264A" w:rsidRPr="002C68D0" w:rsidRDefault="0075264A" w:rsidP="0075264A">
      <w:pPr>
        <w:spacing w:line="240" w:lineRule="auto"/>
        <w:rPr>
          <w:sz w:val="24"/>
          <w:szCs w:val="24"/>
        </w:rPr>
      </w:pPr>
      <w:r w:rsidRPr="002C68D0">
        <w:rPr>
          <w:sz w:val="24"/>
          <w:szCs w:val="24"/>
        </w:rPr>
        <w:t>Д. Шостакович. Симфония № 7 «Ленинградская». «Праздничная увертюра».</w:t>
      </w:r>
    </w:p>
    <w:p w:rsidR="0075264A" w:rsidRPr="002C68D0" w:rsidRDefault="0075264A" w:rsidP="0075264A">
      <w:pPr>
        <w:spacing w:line="240" w:lineRule="auto"/>
        <w:rPr>
          <w:sz w:val="24"/>
          <w:szCs w:val="24"/>
        </w:rPr>
      </w:pPr>
      <w:r w:rsidRPr="002C68D0">
        <w:rPr>
          <w:sz w:val="24"/>
          <w:szCs w:val="24"/>
        </w:rPr>
        <w:t xml:space="preserve">И. Штраус. «Полька-пиццикато». Вальс из оперетты «Летучая мышь». </w:t>
      </w:r>
    </w:p>
    <w:p w:rsidR="0075264A" w:rsidRPr="002C68D0" w:rsidRDefault="0075264A" w:rsidP="0075264A">
      <w:pPr>
        <w:spacing w:line="240" w:lineRule="auto"/>
        <w:rPr>
          <w:sz w:val="24"/>
          <w:szCs w:val="24"/>
        </w:rPr>
      </w:pPr>
      <w:r w:rsidRPr="002C68D0">
        <w:rPr>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«AveMaria» (сл. В. Скотта).</w:t>
      </w:r>
    </w:p>
    <w:p w:rsidR="0075264A" w:rsidRPr="002C68D0" w:rsidRDefault="0075264A" w:rsidP="0075264A">
      <w:pPr>
        <w:spacing w:line="240" w:lineRule="auto"/>
        <w:rPr>
          <w:sz w:val="24"/>
          <w:szCs w:val="24"/>
        </w:rPr>
      </w:pPr>
      <w:r w:rsidRPr="002C68D0">
        <w:rPr>
          <w:sz w:val="24"/>
          <w:szCs w:val="24"/>
        </w:rPr>
        <w:t>Р. Щедрин. Опера «Не только любовь». (Песня и частушки Варвары).</w:t>
      </w:r>
    </w:p>
    <w:p w:rsidR="0075264A" w:rsidRPr="002C68D0" w:rsidRDefault="0075264A" w:rsidP="0075264A">
      <w:pPr>
        <w:spacing w:line="240" w:lineRule="auto"/>
        <w:rPr>
          <w:sz w:val="24"/>
          <w:szCs w:val="24"/>
        </w:rPr>
      </w:pPr>
      <w:r w:rsidRPr="002C68D0">
        <w:rPr>
          <w:sz w:val="24"/>
          <w:szCs w:val="24"/>
        </w:rPr>
        <w:t>Д. Эллингтон. «Караван».</w:t>
      </w:r>
    </w:p>
    <w:p w:rsidR="0075264A" w:rsidRPr="002C68D0" w:rsidRDefault="0075264A" w:rsidP="0075264A">
      <w:pPr>
        <w:spacing w:line="240" w:lineRule="auto"/>
        <w:rPr>
          <w:sz w:val="24"/>
          <w:szCs w:val="24"/>
        </w:rPr>
      </w:pPr>
      <w:r w:rsidRPr="002C68D0">
        <w:rPr>
          <w:sz w:val="24"/>
          <w:szCs w:val="24"/>
        </w:rPr>
        <w:t>А. Эшпай. «Венгерские напевы».</w:t>
      </w:r>
    </w:p>
    <w:p w:rsidR="0075264A" w:rsidRDefault="0075264A" w:rsidP="0075264A">
      <w:pPr>
        <w:spacing w:line="240" w:lineRule="auto"/>
        <w:rPr>
          <w:sz w:val="24"/>
          <w:szCs w:val="24"/>
        </w:rPr>
      </w:pP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2.5.14.Технология</w:t>
      </w:r>
    </w:p>
    <w:p w:rsidR="0075264A" w:rsidRPr="002C68D0" w:rsidRDefault="0075264A" w:rsidP="0075264A">
      <w:pPr>
        <w:spacing w:line="240" w:lineRule="auto"/>
        <w:rPr>
          <w:b/>
          <w:bCs/>
          <w:sz w:val="24"/>
          <w:szCs w:val="24"/>
        </w:rPr>
      </w:pPr>
      <w:r w:rsidRPr="002C68D0">
        <w:rPr>
          <w:sz w:val="24"/>
          <w:szCs w:val="24"/>
        </w:rPr>
        <w:t xml:space="preserve">  В  школе сложилась практика </w:t>
      </w:r>
      <w:r w:rsidRPr="002C68D0">
        <w:rPr>
          <w:b/>
          <w:bCs/>
          <w:sz w:val="24"/>
          <w:szCs w:val="24"/>
        </w:rPr>
        <w:t>комбинированного изучения технологий как промышленного, сервисного, так и сельскохозяйственного производств, с учетом сезонности работ в сельском хозяйстве, создана комплексная программа, включа</w:t>
      </w:r>
      <w:r w:rsidR="00D9573C" w:rsidRPr="002C68D0">
        <w:rPr>
          <w:b/>
          <w:bCs/>
          <w:sz w:val="24"/>
          <w:szCs w:val="24"/>
        </w:rPr>
        <w:t>ющие разделы по агротехнологиям</w:t>
      </w:r>
      <w:r w:rsidRPr="002C68D0">
        <w:rPr>
          <w:b/>
          <w:bCs/>
          <w:sz w:val="24"/>
          <w:szCs w:val="24"/>
        </w:rPr>
        <w:t>, а также базовым и инвариантивным разделам по технологиям ведения дома.</w:t>
      </w:r>
      <w:r w:rsidRPr="002C68D0">
        <w:rPr>
          <w:sz w:val="24"/>
          <w:szCs w:val="24"/>
        </w:rPr>
        <w:t xml:space="preserve"> </w:t>
      </w:r>
      <w:r w:rsidRPr="002C68D0">
        <w:rPr>
          <w:b/>
          <w:bCs/>
          <w:sz w:val="24"/>
          <w:szCs w:val="24"/>
        </w:rPr>
        <w:t>Цели и задачи технологического образования</w:t>
      </w:r>
    </w:p>
    <w:p w:rsidR="0075264A" w:rsidRPr="002C68D0" w:rsidRDefault="0075264A" w:rsidP="0075264A">
      <w:pPr>
        <w:spacing w:line="240" w:lineRule="auto"/>
        <w:rPr>
          <w:sz w:val="24"/>
          <w:szCs w:val="24"/>
        </w:rPr>
      </w:pPr>
      <w:r w:rsidRPr="002C68D0">
        <w:rPr>
          <w:sz w:val="24"/>
          <w:szCs w:val="24"/>
        </w:rPr>
        <w:t xml:space="preserve">    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w:t>
      </w:r>
      <w:r w:rsidRPr="002C68D0">
        <w:rPr>
          <w:sz w:val="24"/>
          <w:szCs w:val="24"/>
        </w:rPr>
        <w:lastRenderedPageBreak/>
        <w:t xml:space="preserve">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w:t>
      </w:r>
    </w:p>
    <w:p w:rsidR="0075264A" w:rsidRPr="002C68D0" w:rsidRDefault="0075264A" w:rsidP="0075264A">
      <w:pPr>
        <w:spacing w:line="240" w:lineRule="auto"/>
        <w:rPr>
          <w:sz w:val="24"/>
          <w:szCs w:val="24"/>
        </w:rPr>
      </w:pPr>
      <w:r w:rsidRPr="002C68D0">
        <w:rPr>
          <w:sz w:val="24"/>
          <w:szCs w:val="24"/>
        </w:rPr>
        <w:t xml:space="preserve">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w:t>
      </w:r>
    </w:p>
    <w:p w:rsidR="0075264A" w:rsidRPr="002C68D0" w:rsidRDefault="0075264A" w:rsidP="0075264A">
      <w:pPr>
        <w:spacing w:line="240" w:lineRule="auto"/>
        <w:rPr>
          <w:b/>
          <w:bCs/>
          <w:sz w:val="24"/>
          <w:szCs w:val="24"/>
        </w:rPr>
      </w:pPr>
      <w:r w:rsidRPr="002C68D0">
        <w:rPr>
          <w:sz w:val="24"/>
          <w:szCs w:val="24"/>
        </w:rPr>
        <w:t xml:space="preserve">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w:t>
      </w:r>
      <w:r w:rsidRPr="002C68D0">
        <w:rPr>
          <w:b/>
          <w:bCs/>
          <w:sz w:val="24"/>
          <w:szCs w:val="24"/>
        </w:rPr>
        <w:t>обеспечивается преемственность перехода учащихся от общего к профессиональному образованию и трудовой деятельности.</w:t>
      </w:r>
    </w:p>
    <w:p w:rsidR="0075264A" w:rsidRPr="002C68D0" w:rsidRDefault="0075264A" w:rsidP="0075264A">
      <w:pPr>
        <w:spacing w:line="240" w:lineRule="auto"/>
        <w:rPr>
          <w:sz w:val="24"/>
          <w:szCs w:val="24"/>
        </w:rPr>
      </w:pPr>
      <w:r w:rsidRPr="002C68D0">
        <w:rPr>
          <w:sz w:val="24"/>
          <w:szCs w:val="24"/>
        </w:rPr>
        <w:t xml:space="preserve">   Программа предмета «Технология» обеспечивает формирование у школьников технологического мышления. Схема технологического мышления </w:t>
      </w:r>
      <w:r w:rsidRPr="002C68D0">
        <w:rPr>
          <w:b/>
          <w:bCs/>
          <w:sz w:val="24"/>
          <w:szCs w:val="24"/>
        </w:rPr>
        <w:t xml:space="preserve">(потребность – цель – способ – результат) </w:t>
      </w:r>
      <w:r w:rsidRPr="002C68D0">
        <w:rPr>
          <w:sz w:val="24"/>
          <w:szCs w:val="24"/>
        </w:rPr>
        <w:t xml:space="preserve">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w:t>
      </w:r>
    </w:p>
    <w:p w:rsidR="0075264A" w:rsidRPr="002C68D0" w:rsidRDefault="0075264A" w:rsidP="0075264A">
      <w:pPr>
        <w:spacing w:line="240" w:lineRule="auto"/>
        <w:rPr>
          <w:b/>
          <w:bCs/>
          <w:sz w:val="24"/>
          <w:szCs w:val="24"/>
        </w:rPr>
      </w:pPr>
      <w:r w:rsidRPr="002C68D0">
        <w:rPr>
          <w:b/>
          <w:bCs/>
          <w:sz w:val="24"/>
          <w:szCs w:val="24"/>
        </w:rPr>
        <w:t xml:space="preserve">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75264A" w:rsidRPr="002C68D0" w:rsidRDefault="0075264A" w:rsidP="0075264A">
      <w:pPr>
        <w:spacing w:line="240" w:lineRule="auto"/>
        <w:rPr>
          <w:b/>
          <w:bCs/>
          <w:sz w:val="24"/>
          <w:szCs w:val="24"/>
        </w:rPr>
      </w:pPr>
      <w:r w:rsidRPr="002C68D0">
        <w:rPr>
          <w:sz w:val="24"/>
          <w:szCs w:val="24"/>
        </w:rPr>
        <w:t xml:space="preserve">  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w:t>
      </w:r>
      <w:r w:rsidRPr="002C68D0">
        <w:rPr>
          <w:b/>
          <w:bCs/>
          <w:sz w:val="24"/>
          <w:szCs w:val="24"/>
        </w:rPr>
        <w:t>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75264A" w:rsidRPr="002C68D0" w:rsidRDefault="0075264A" w:rsidP="0075264A">
      <w:pPr>
        <w:spacing w:line="240" w:lineRule="auto"/>
        <w:rPr>
          <w:sz w:val="24"/>
          <w:szCs w:val="24"/>
        </w:rPr>
      </w:pPr>
      <w:r w:rsidRPr="002C68D0">
        <w:rPr>
          <w:sz w:val="24"/>
          <w:szCs w:val="24"/>
        </w:rPr>
        <w:t xml:space="preserve">  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w:t>
      </w:r>
      <w:r w:rsidRPr="002C68D0">
        <w:rPr>
          <w:b/>
          <w:bCs/>
          <w:sz w:val="24"/>
          <w:szCs w:val="24"/>
        </w:rPr>
        <w:t>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w:t>
      </w:r>
      <w:r w:rsidRPr="002C68D0">
        <w:rPr>
          <w:sz w:val="24"/>
          <w:szCs w:val="24"/>
        </w:rPr>
        <w:t xml:space="preserve">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75264A" w:rsidRPr="002C68D0" w:rsidRDefault="0075264A" w:rsidP="0075264A">
      <w:pPr>
        <w:spacing w:line="240" w:lineRule="auto"/>
        <w:rPr>
          <w:b/>
          <w:bCs/>
          <w:sz w:val="24"/>
          <w:szCs w:val="24"/>
        </w:rPr>
      </w:pPr>
      <w:r w:rsidRPr="002C68D0">
        <w:rPr>
          <w:b/>
          <w:bCs/>
          <w:sz w:val="24"/>
          <w:szCs w:val="24"/>
        </w:rPr>
        <w:t>Цели программы:</w:t>
      </w:r>
    </w:p>
    <w:p w:rsidR="0075264A" w:rsidRPr="002C68D0" w:rsidRDefault="0075264A" w:rsidP="0075264A">
      <w:pPr>
        <w:spacing w:line="240" w:lineRule="auto"/>
        <w:rPr>
          <w:sz w:val="24"/>
          <w:szCs w:val="24"/>
        </w:rPr>
      </w:pPr>
      <w:r w:rsidRPr="002C68D0">
        <w:rPr>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75264A" w:rsidRPr="002C68D0" w:rsidRDefault="0075264A" w:rsidP="0075264A">
      <w:pPr>
        <w:spacing w:line="240" w:lineRule="auto"/>
        <w:rPr>
          <w:sz w:val="24"/>
          <w:szCs w:val="24"/>
        </w:rPr>
      </w:pPr>
      <w:r w:rsidRPr="002C68D0">
        <w:rPr>
          <w:sz w:val="24"/>
          <w:szCs w:val="24"/>
        </w:rPr>
        <w:t xml:space="preserve">Формирование технологической культуры и проектно-технологического мышления </w:t>
      </w:r>
      <w:r w:rsidRPr="002C68D0">
        <w:rPr>
          <w:sz w:val="24"/>
          <w:szCs w:val="24"/>
        </w:rPr>
        <w:lastRenderedPageBreak/>
        <w:t>обучающихся.</w:t>
      </w:r>
    </w:p>
    <w:p w:rsidR="0075264A" w:rsidRPr="002C68D0" w:rsidRDefault="0075264A" w:rsidP="0075264A">
      <w:pPr>
        <w:spacing w:line="240" w:lineRule="auto"/>
        <w:rPr>
          <w:sz w:val="24"/>
          <w:szCs w:val="24"/>
        </w:rPr>
      </w:pPr>
      <w:r w:rsidRPr="002C68D0">
        <w:rPr>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75264A" w:rsidRPr="002C68D0" w:rsidRDefault="0075264A" w:rsidP="0075264A">
      <w:pPr>
        <w:spacing w:line="240" w:lineRule="auto"/>
        <w:rPr>
          <w:sz w:val="24"/>
          <w:szCs w:val="24"/>
        </w:rPr>
      </w:pPr>
      <w:r w:rsidRPr="002C68D0">
        <w:rPr>
          <w:sz w:val="24"/>
          <w:szCs w:val="24"/>
        </w:rPr>
        <w:t xml:space="preserve">  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75264A" w:rsidRPr="002C68D0" w:rsidRDefault="0075264A" w:rsidP="0075264A">
      <w:pPr>
        <w:spacing w:line="240" w:lineRule="auto"/>
        <w:rPr>
          <w:sz w:val="24"/>
          <w:szCs w:val="24"/>
        </w:rPr>
      </w:pPr>
      <w:r w:rsidRPr="002C68D0">
        <w:rPr>
          <w:sz w:val="24"/>
          <w:szCs w:val="24"/>
        </w:rPr>
        <w:t xml:space="preserve">  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w:t>
      </w:r>
      <w:r w:rsidRPr="002C68D0">
        <w:rPr>
          <w:b/>
          <w:bCs/>
          <w:sz w:val="24"/>
          <w:szCs w:val="24"/>
        </w:rPr>
        <w:t xml:space="preserve">осмысленный обучающимися опыт практической деятельности. </w:t>
      </w:r>
      <w:r w:rsidRPr="002C68D0">
        <w:rPr>
          <w:sz w:val="24"/>
          <w:szCs w:val="24"/>
        </w:rPr>
        <w:t>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75264A" w:rsidRPr="002C68D0" w:rsidRDefault="0075264A" w:rsidP="0075264A">
      <w:pPr>
        <w:spacing w:line="240" w:lineRule="auto"/>
        <w:rPr>
          <w:sz w:val="24"/>
          <w:szCs w:val="24"/>
        </w:rPr>
      </w:pPr>
      <w:r w:rsidRPr="002C68D0">
        <w:rPr>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75264A" w:rsidRPr="002C68D0" w:rsidRDefault="0075264A" w:rsidP="0075264A">
      <w:pPr>
        <w:spacing w:line="240" w:lineRule="auto"/>
        <w:rPr>
          <w:sz w:val="24"/>
          <w:szCs w:val="24"/>
        </w:rPr>
      </w:pPr>
      <w:r w:rsidRPr="002C68D0">
        <w:rPr>
          <w:sz w:val="24"/>
          <w:szCs w:val="24"/>
        </w:rPr>
        <w:t>- 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75264A" w:rsidRPr="002C68D0" w:rsidRDefault="0075264A" w:rsidP="0075264A">
      <w:pPr>
        <w:spacing w:line="240" w:lineRule="auto"/>
        <w:rPr>
          <w:sz w:val="24"/>
          <w:szCs w:val="24"/>
        </w:rPr>
      </w:pPr>
      <w:r w:rsidRPr="002C68D0">
        <w:rPr>
          <w:sz w:val="24"/>
          <w:szCs w:val="24"/>
        </w:rPr>
        <w:t>- 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75264A" w:rsidRPr="002C68D0" w:rsidRDefault="0075264A" w:rsidP="0075264A">
      <w:pPr>
        <w:spacing w:line="240" w:lineRule="auto"/>
        <w:rPr>
          <w:sz w:val="24"/>
          <w:szCs w:val="24"/>
        </w:rPr>
      </w:pPr>
      <w:r w:rsidRPr="002C68D0">
        <w:rPr>
          <w:sz w:val="24"/>
          <w:szCs w:val="24"/>
        </w:rPr>
        <w:t>- 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75264A" w:rsidRPr="002C68D0" w:rsidRDefault="0075264A" w:rsidP="0075264A">
      <w:pPr>
        <w:spacing w:line="240" w:lineRule="auto"/>
        <w:rPr>
          <w:sz w:val="24"/>
          <w:szCs w:val="24"/>
        </w:rPr>
      </w:pPr>
      <w:r w:rsidRPr="002C68D0">
        <w:rPr>
          <w:sz w:val="24"/>
          <w:szCs w:val="24"/>
        </w:rPr>
        <w:t>- 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75264A" w:rsidRPr="002C68D0" w:rsidRDefault="0075264A" w:rsidP="0075264A">
      <w:pPr>
        <w:spacing w:line="240" w:lineRule="auto"/>
        <w:rPr>
          <w:b/>
          <w:bCs/>
          <w:sz w:val="24"/>
          <w:szCs w:val="24"/>
        </w:rPr>
      </w:pPr>
      <w:r w:rsidRPr="002C68D0">
        <w:rPr>
          <w:sz w:val="24"/>
          <w:szCs w:val="24"/>
        </w:rPr>
        <w:t xml:space="preserve">  Таким образом, </w:t>
      </w:r>
      <w:r w:rsidRPr="002C68D0">
        <w:rPr>
          <w:b/>
          <w:bCs/>
          <w:sz w:val="24"/>
          <w:szCs w:val="24"/>
        </w:rPr>
        <w:t>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75264A" w:rsidRPr="002C68D0" w:rsidRDefault="0075264A" w:rsidP="0075264A">
      <w:pPr>
        <w:spacing w:line="240" w:lineRule="auto"/>
        <w:rPr>
          <w:sz w:val="24"/>
          <w:szCs w:val="24"/>
        </w:rPr>
      </w:pPr>
      <w:r w:rsidRPr="002C68D0">
        <w:rPr>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75264A" w:rsidRPr="002C68D0" w:rsidRDefault="0075264A" w:rsidP="0075264A">
      <w:pPr>
        <w:spacing w:line="240" w:lineRule="auto"/>
        <w:rPr>
          <w:sz w:val="24"/>
          <w:szCs w:val="24"/>
        </w:rPr>
      </w:pPr>
      <w:r w:rsidRPr="002C68D0">
        <w:rPr>
          <w:sz w:val="24"/>
          <w:szCs w:val="24"/>
        </w:rPr>
        <w:t xml:space="preserve">  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75264A" w:rsidRPr="002C68D0" w:rsidRDefault="0075264A" w:rsidP="0075264A">
      <w:pPr>
        <w:spacing w:line="240" w:lineRule="auto"/>
        <w:rPr>
          <w:sz w:val="24"/>
          <w:szCs w:val="24"/>
        </w:rPr>
      </w:pPr>
      <w:r w:rsidRPr="002C68D0">
        <w:rPr>
          <w:sz w:val="24"/>
          <w:szCs w:val="24"/>
        </w:rPr>
        <w:t xml:space="preserve">  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w:t>
      </w:r>
      <w:r w:rsidRPr="002C68D0">
        <w:rPr>
          <w:sz w:val="24"/>
          <w:szCs w:val="24"/>
        </w:rPr>
        <w:lastRenderedPageBreak/>
        <w:t xml:space="preserve">технологий в обеспечение различных сфер человеческой деятельности. </w:t>
      </w:r>
    </w:p>
    <w:p w:rsidR="0075264A" w:rsidRPr="002C68D0" w:rsidRDefault="0075264A" w:rsidP="0075264A">
      <w:pPr>
        <w:spacing w:line="240" w:lineRule="auto"/>
        <w:rPr>
          <w:sz w:val="24"/>
          <w:szCs w:val="24"/>
        </w:rPr>
      </w:pPr>
      <w:r w:rsidRPr="002C68D0">
        <w:rPr>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75264A" w:rsidRPr="002C68D0" w:rsidRDefault="0075264A" w:rsidP="0075264A">
      <w:pPr>
        <w:spacing w:line="240" w:lineRule="auto"/>
        <w:rPr>
          <w:sz w:val="24"/>
          <w:szCs w:val="24"/>
        </w:rPr>
      </w:pPr>
      <w:r w:rsidRPr="002C68D0">
        <w:rPr>
          <w:sz w:val="24"/>
          <w:szCs w:val="24"/>
        </w:rPr>
        <w:t xml:space="preserve">  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75264A" w:rsidRPr="002C68D0" w:rsidRDefault="0075264A" w:rsidP="0075264A">
      <w:pPr>
        <w:spacing w:line="240" w:lineRule="auto"/>
        <w:rPr>
          <w:sz w:val="24"/>
          <w:szCs w:val="24"/>
        </w:rPr>
      </w:pPr>
      <w:r w:rsidRPr="002C68D0">
        <w:rPr>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75264A" w:rsidRPr="002C68D0" w:rsidRDefault="0075264A" w:rsidP="0075264A">
      <w:pPr>
        <w:spacing w:line="240" w:lineRule="auto"/>
        <w:rPr>
          <w:sz w:val="24"/>
          <w:szCs w:val="24"/>
        </w:rPr>
      </w:pPr>
      <w:r w:rsidRPr="002C68D0">
        <w:rPr>
          <w:sz w:val="24"/>
          <w:szCs w:val="24"/>
        </w:rPr>
        <w:t xml:space="preserve">  Блок 2 реализуется в следующих организационных формах:</w:t>
      </w:r>
    </w:p>
    <w:p w:rsidR="0075264A" w:rsidRPr="002C68D0" w:rsidRDefault="0075264A" w:rsidP="0075264A">
      <w:pPr>
        <w:spacing w:line="240" w:lineRule="auto"/>
        <w:rPr>
          <w:sz w:val="24"/>
          <w:szCs w:val="24"/>
        </w:rPr>
      </w:pPr>
      <w:r w:rsidRPr="002C68D0">
        <w:rPr>
          <w:sz w:val="24"/>
          <w:szCs w:val="24"/>
        </w:rPr>
        <w:t>- теоретическое обучение и формирование информационной основы проектной деятельности – в рамках урочной деятельности;</w:t>
      </w:r>
    </w:p>
    <w:p w:rsidR="0075264A" w:rsidRPr="002C68D0" w:rsidRDefault="0075264A" w:rsidP="0075264A">
      <w:pPr>
        <w:spacing w:line="240" w:lineRule="auto"/>
        <w:rPr>
          <w:sz w:val="24"/>
          <w:szCs w:val="24"/>
        </w:rPr>
      </w:pPr>
      <w:r w:rsidRPr="002C68D0">
        <w:rPr>
          <w:sz w:val="24"/>
          <w:szCs w:val="24"/>
        </w:rPr>
        <w:t>- практические работы в средах моделирования и конструирования – в рамках урочной деятельности;</w:t>
      </w:r>
    </w:p>
    <w:p w:rsidR="0075264A" w:rsidRPr="002C68D0" w:rsidRDefault="0075264A" w:rsidP="0075264A">
      <w:pPr>
        <w:spacing w:line="240" w:lineRule="auto"/>
        <w:rPr>
          <w:sz w:val="24"/>
          <w:szCs w:val="24"/>
        </w:rPr>
      </w:pPr>
      <w:r w:rsidRPr="002C68D0">
        <w:rPr>
          <w:sz w:val="24"/>
          <w:szCs w:val="24"/>
        </w:rPr>
        <w:t>- проектная деятельность в рамках урочной и внеурочной деятельности.</w:t>
      </w:r>
    </w:p>
    <w:p w:rsidR="0075264A" w:rsidRPr="002C68D0" w:rsidRDefault="0075264A" w:rsidP="0075264A">
      <w:pPr>
        <w:spacing w:line="240" w:lineRule="auto"/>
        <w:rPr>
          <w:sz w:val="24"/>
          <w:szCs w:val="24"/>
        </w:rPr>
      </w:pPr>
      <w:r w:rsidRPr="002C68D0">
        <w:rPr>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75264A" w:rsidRPr="002C68D0" w:rsidRDefault="0075264A" w:rsidP="0075264A">
      <w:pPr>
        <w:spacing w:line="240" w:lineRule="auto"/>
        <w:rPr>
          <w:sz w:val="24"/>
          <w:szCs w:val="24"/>
        </w:rPr>
      </w:pPr>
      <w:r w:rsidRPr="002C68D0">
        <w:rPr>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75264A" w:rsidRPr="002C68D0" w:rsidRDefault="0075264A" w:rsidP="0075264A">
      <w:pPr>
        <w:spacing w:line="240" w:lineRule="auto"/>
        <w:rPr>
          <w:b/>
          <w:bCs/>
          <w:sz w:val="24"/>
          <w:szCs w:val="24"/>
        </w:rPr>
      </w:pPr>
      <w:r w:rsidRPr="002C68D0">
        <w:rPr>
          <w:sz w:val="24"/>
          <w:szCs w:val="24"/>
        </w:rPr>
        <w:t xml:space="preserve">Все блоки содержания связаны между собой: </w:t>
      </w:r>
      <w:r w:rsidRPr="002C68D0">
        <w:rPr>
          <w:b/>
          <w:bCs/>
          <w:sz w:val="24"/>
          <w:szCs w:val="24"/>
        </w:rPr>
        <w:t>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75264A" w:rsidRPr="002C68D0" w:rsidRDefault="0075264A" w:rsidP="0075264A">
      <w:pPr>
        <w:spacing w:line="240" w:lineRule="auto"/>
        <w:rPr>
          <w:b/>
          <w:bCs/>
          <w:sz w:val="24"/>
          <w:szCs w:val="24"/>
        </w:rPr>
      </w:pPr>
      <w:r w:rsidRPr="002C68D0">
        <w:rPr>
          <w:b/>
          <w:bCs/>
          <w:sz w:val="24"/>
          <w:szCs w:val="24"/>
        </w:rPr>
        <w:t>Современные материальные, информационные и гуманитарные технологии и перспективы их развития</w:t>
      </w:r>
    </w:p>
    <w:p w:rsidR="0075264A" w:rsidRPr="002C68D0" w:rsidRDefault="0075264A" w:rsidP="0075264A">
      <w:pPr>
        <w:spacing w:line="240" w:lineRule="auto"/>
        <w:rPr>
          <w:sz w:val="24"/>
          <w:szCs w:val="24"/>
        </w:rPr>
      </w:pPr>
      <w:r w:rsidRPr="002C68D0">
        <w:rPr>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75264A" w:rsidRPr="002C68D0" w:rsidRDefault="0075264A" w:rsidP="0075264A">
      <w:pPr>
        <w:spacing w:line="240" w:lineRule="auto"/>
        <w:rPr>
          <w:b/>
          <w:bCs/>
          <w:sz w:val="24"/>
          <w:szCs w:val="24"/>
        </w:rPr>
      </w:pPr>
      <w:r w:rsidRPr="002C68D0">
        <w:rPr>
          <w:sz w:val="24"/>
          <w:szCs w:val="24"/>
        </w:rPr>
        <w:t xml:space="preserve">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w:t>
      </w:r>
      <w:r w:rsidRPr="002C68D0">
        <w:rPr>
          <w:b/>
          <w:bCs/>
          <w:sz w:val="24"/>
          <w:szCs w:val="24"/>
        </w:rPr>
        <w:t>Закономерности технологического развития.</w:t>
      </w:r>
    </w:p>
    <w:p w:rsidR="0075264A" w:rsidRPr="002C68D0" w:rsidRDefault="0075264A" w:rsidP="0075264A">
      <w:pPr>
        <w:spacing w:line="240" w:lineRule="auto"/>
        <w:rPr>
          <w:sz w:val="24"/>
          <w:szCs w:val="24"/>
        </w:rPr>
      </w:pPr>
      <w:r w:rsidRPr="002C68D0">
        <w:rPr>
          <w:sz w:val="24"/>
          <w:szCs w:val="24"/>
        </w:rPr>
        <w:t xml:space="preserve">Технологический процесс, его параметры, сырье, ресурсы, результат. Виды ресурсов. </w:t>
      </w:r>
      <w:r w:rsidRPr="002C68D0">
        <w:rPr>
          <w:sz w:val="24"/>
          <w:szCs w:val="24"/>
        </w:rPr>
        <w:lastRenderedPageBreak/>
        <w:t>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75264A" w:rsidRPr="002C68D0" w:rsidRDefault="0075264A" w:rsidP="0075264A">
      <w:pPr>
        <w:spacing w:line="240" w:lineRule="auto"/>
        <w:rPr>
          <w:sz w:val="24"/>
          <w:szCs w:val="24"/>
        </w:rPr>
      </w:pPr>
      <w:r w:rsidRPr="002C68D0">
        <w:rPr>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5264A" w:rsidRPr="002C68D0" w:rsidRDefault="0075264A" w:rsidP="0075264A">
      <w:pPr>
        <w:spacing w:line="240" w:lineRule="auto"/>
        <w:rPr>
          <w:sz w:val="24"/>
          <w:szCs w:val="24"/>
        </w:rPr>
      </w:pPr>
      <w:r w:rsidRPr="002C68D0">
        <w:rPr>
          <w:sz w:val="24"/>
          <w:szCs w:val="24"/>
        </w:rPr>
        <w:t xml:space="preserve">Производственные технологии. Промышленные технологии. Технологии сельского хозяйства. </w:t>
      </w:r>
    </w:p>
    <w:p w:rsidR="0075264A" w:rsidRPr="002C68D0" w:rsidRDefault="0075264A" w:rsidP="0075264A">
      <w:pPr>
        <w:spacing w:line="240" w:lineRule="auto"/>
        <w:rPr>
          <w:sz w:val="24"/>
          <w:szCs w:val="24"/>
        </w:rPr>
      </w:pPr>
      <w:r w:rsidRPr="002C68D0">
        <w:rPr>
          <w:sz w:val="24"/>
          <w:szCs w:val="24"/>
        </w:rPr>
        <w:t xml:space="preserve">Технологии возведения, ремонта и содержания зданий и сооружений. </w:t>
      </w:r>
    </w:p>
    <w:p w:rsidR="0075264A" w:rsidRPr="002C68D0" w:rsidRDefault="0075264A" w:rsidP="0075264A">
      <w:pPr>
        <w:spacing w:line="240" w:lineRule="auto"/>
        <w:rPr>
          <w:sz w:val="24"/>
          <w:szCs w:val="24"/>
        </w:rPr>
      </w:pPr>
      <w:r w:rsidRPr="002C68D0">
        <w:rPr>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75264A" w:rsidRPr="002C68D0" w:rsidRDefault="0075264A" w:rsidP="0075264A">
      <w:pPr>
        <w:spacing w:line="240" w:lineRule="auto"/>
        <w:rPr>
          <w:sz w:val="24"/>
          <w:szCs w:val="24"/>
        </w:rPr>
      </w:pPr>
      <w:r w:rsidRPr="002C68D0">
        <w:rPr>
          <w:sz w:val="24"/>
          <w:szCs w:val="24"/>
        </w:rPr>
        <w:t>Автоматизация производства. Производственные технологии автоматизированного производства.</w:t>
      </w:r>
    </w:p>
    <w:p w:rsidR="0075264A" w:rsidRPr="002C68D0" w:rsidRDefault="0075264A" w:rsidP="0075264A">
      <w:pPr>
        <w:spacing w:line="240" w:lineRule="auto"/>
        <w:rPr>
          <w:sz w:val="24"/>
          <w:szCs w:val="24"/>
        </w:rPr>
      </w:pPr>
      <w:r w:rsidRPr="002C68D0">
        <w:rPr>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75264A" w:rsidRPr="002C68D0" w:rsidRDefault="0075264A" w:rsidP="0075264A">
      <w:pPr>
        <w:spacing w:line="240" w:lineRule="auto"/>
        <w:rPr>
          <w:sz w:val="24"/>
          <w:szCs w:val="24"/>
        </w:rPr>
      </w:pPr>
      <w:r w:rsidRPr="002C68D0">
        <w:rPr>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75264A" w:rsidRPr="002C68D0" w:rsidRDefault="0075264A" w:rsidP="0075264A">
      <w:pPr>
        <w:spacing w:line="240" w:lineRule="auto"/>
        <w:rPr>
          <w:sz w:val="24"/>
          <w:szCs w:val="24"/>
        </w:rPr>
      </w:pPr>
      <w:r w:rsidRPr="002C68D0">
        <w:rPr>
          <w:sz w:val="24"/>
          <w:szCs w:val="24"/>
        </w:rPr>
        <w:t xml:space="preserve">Современные промышленные технологии получения продуктов питания. </w:t>
      </w:r>
    </w:p>
    <w:p w:rsidR="0075264A" w:rsidRPr="002C68D0" w:rsidRDefault="0075264A" w:rsidP="0075264A">
      <w:pPr>
        <w:spacing w:line="240" w:lineRule="auto"/>
        <w:rPr>
          <w:sz w:val="24"/>
          <w:szCs w:val="24"/>
        </w:rPr>
      </w:pPr>
      <w:r w:rsidRPr="002C68D0">
        <w:rPr>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75264A" w:rsidRPr="002C68D0" w:rsidRDefault="0075264A" w:rsidP="0075264A">
      <w:pPr>
        <w:spacing w:line="240" w:lineRule="auto"/>
        <w:rPr>
          <w:sz w:val="24"/>
          <w:szCs w:val="24"/>
        </w:rPr>
      </w:pPr>
      <w:r w:rsidRPr="002C68D0">
        <w:rPr>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75264A" w:rsidRPr="002C68D0" w:rsidRDefault="0075264A" w:rsidP="0075264A">
      <w:pPr>
        <w:spacing w:line="240" w:lineRule="auto"/>
        <w:rPr>
          <w:sz w:val="24"/>
          <w:szCs w:val="24"/>
        </w:rPr>
      </w:pPr>
      <w:r w:rsidRPr="002C68D0">
        <w:rPr>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75264A" w:rsidRPr="002C68D0" w:rsidRDefault="0075264A" w:rsidP="0075264A">
      <w:pPr>
        <w:spacing w:line="240" w:lineRule="auto"/>
        <w:rPr>
          <w:sz w:val="24"/>
          <w:szCs w:val="24"/>
        </w:rPr>
      </w:pPr>
      <w:r w:rsidRPr="002C68D0">
        <w:rPr>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5264A" w:rsidRPr="002C68D0" w:rsidRDefault="0075264A" w:rsidP="0075264A">
      <w:pPr>
        <w:spacing w:line="240" w:lineRule="auto"/>
        <w:rPr>
          <w:sz w:val="24"/>
          <w:szCs w:val="24"/>
        </w:rPr>
      </w:pPr>
      <w:r w:rsidRPr="002C68D0">
        <w:rPr>
          <w:sz w:val="24"/>
          <w:szCs w:val="24"/>
        </w:rPr>
        <w:t xml:space="preserve">Технологии в сфере быта. </w:t>
      </w:r>
    </w:p>
    <w:p w:rsidR="0075264A" w:rsidRPr="002C68D0" w:rsidRDefault="0075264A" w:rsidP="0075264A">
      <w:pPr>
        <w:spacing w:line="240" w:lineRule="auto"/>
        <w:rPr>
          <w:rFonts w:eastAsia="MS Mincho"/>
          <w:sz w:val="24"/>
          <w:szCs w:val="24"/>
        </w:rPr>
      </w:pPr>
      <w:r w:rsidRPr="002C68D0">
        <w:rPr>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75264A" w:rsidRPr="002C68D0" w:rsidRDefault="0075264A" w:rsidP="0075264A">
      <w:pPr>
        <w:spacing w:line="240" w:lineRule="auto"/>
        <w:rPr>
          <w:sz w:val="24"/>
          <w:szCs w:val="24"/>
        </w:rPr>
      </w:pPr>
      <w:r w:rsidRPr="002C68D0">
        <w:rPr>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75264A" w:rsidRPr="002C68D0" w:rsidRDefault="0075264A" w:rsidP="0075264A">
      <w:pPr>
        <w:spacing w:line="240" w:lineRule="auto"/>
        <w:rPr>
          <w:sz w:val="24"/>
          <w:szCs w:val="24"/>
        </w:rPr>
      </w:pPr>
      <w:r w:rsidRPr="002C68D0">
        <w:rPr>
          <w:sz w:val="24"/>
          <w:szCs w:val="24"/>
        </w:rPr>
        <w:t xml:space="preserve">Способы обработки продуктов питания и потребительские качества пищи. </w:t>
      </w:r>
    </w:p>
    <w:p w:rsidR="0075264A" w:rsidRPr="002C68D0" w:rsidRDefault="0075264A" w:rsidP="0075264A">
      <w:pPr>
        <w:spacing w:line="240" w:lineRule="auto"/>
        <w:rPr>
          <w:sz w:val="24"/>
          <w:szCs w:val="24"/>
        </w:rPr>
      </w:pPr>
      <w:r w:rsidRPr="002C68D0">
        <w:rPr>
          <w:sz w:val="24"/>
          <w:szCs w:val="24"/>
        </w:rPr>
        <w:lastRenderedPageBreak/>
        <w:t>Культура потребления: выбор продукта / услуги.</w:t>
      </w:r>
    </w:p>
    <w:p w:rsidR="0075264A" w:rsidRPr="002C68D0" w:rsidRDefault="0075264A" w:rsidP="0075264A">
      <w:pPr>
        <w:spacing w:line="240" w:lineRule="auto"/>
        <w:rPr>
          <w:sz w:val="24"/>
          <w:szCs w:val="24"/>
        </w:rPr>
      </w:pPr>
      <w:r w:rsidRPr="002C68D0">
        <w:rPr>
          <w:sz w:val="24"/>
          <w:szCs w:val="24"/>
        </w:rPr>
        <w:t>Формирование технологической культуры и проектно-технологического мышления обучающихся</w:t>
      </w:r>
    </w:p>
    <w:p w:rsidR="0075264A" w:rsidRPr="002C68D0" w:rsidRDefault="0075264A" w:rsidP="0075264A">
      <w:pPr>
        <w:spacing w:line="240" w:lineRule="auto"/>
        <w:rPr>
          <w:rFonts w:eastAsia="MS Mincho"/>
          <w:sz w:val="24"/>
          <w:szCs w:val="24"/>
        </w:rPr>
      </w:pPr>
      <w:r w:rsidRPr="002C68D0">
        <w:rPr>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5264A" w:rsidRPr="002C68D0" w:rsidRDefault="0075264A" w:rsidP="0075264A">
      <w:pPr>
        <w:spacing w:line="240" w:lineRule="auto"/>
        <w:rPr>
          <w:sz w:val="24"/>
          <w:szCs w:val="24"/>
        </w:rPr>
      </w:pPr>
      <w:r w:rsidRPr="002C68D0">
        <w:rPr>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75264A" w:rsidRPr="002C68D0" w:rsidRDefault="0075264A" w:rsidP="0075264A">
      <w:pPr>
        <w:spacing w:line="240" w:lineRule="auto"/>
        <w:rPr>
          <w:sz w:val="24"/>
          <w:szCs w:val="24"/>
        </w:rPr>
      </w:pPr>
      <w:r w:rsidRPr="002C68D0">
        <w:rPr>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75264A" w:rsidRPr="002C68D0" w:rsidRDefault="0075264A" w:rsidP="0075264A">
      <w:pPr>
        <w:spacing w:line="240" w:lineRule="auto"/>
        <w:rPr>
          <w:sz w:val="24"/>
          <w:szCs w:val="24"/>
        </w:rPr>
      </w:pPr>
      <w:r w:rsidRPr="002C68D0">
        <w:rPr>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75264A" w:rsidRPr="002C68D0" w:rsidRDefault="0075264A" w:rsidP="0075264A">
      <w:pPr>
        <w:spacing w:line="240" w:lineRule="auto"/>
        <w:rPr>
          <w:sz w:val="24"/>
          <w:szCs w:val="24"/>
        </w:rPr>
      </w:pPr>
      <w:r w:rsidRPr="002C68D0">
        <w:rPr>
          <w:sz w:val="24"/>
          <w:szCs w:val="24"/>
        </w:rPr>
        <w:t>Анализ и синтез как средства решения задачи. Техника проведения морфологического анализа.</w:t>
      </w:r>
    </w:p>
    <w:p w:rsidR="0075264A" w:rsidRPr="002C68D0" w:rsidRDefault="0075264A" w:rsidP="0075264A">
      <w:pPr>
        <w:spacing w:line="240" w:lineRule="auto"/>
        <w:rPr>
          <w:sz w:val="24"/>
          <w:szCs w:val="24"/>
        </w:rPr>
      </w:pPr>
      <w:r w:rsidRPr="002C68D0">
        <w:rPr>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75264A" w:rsidRPr="002C68D0" w:rsidRDefault="0075264A" w:rsidP="0075264A">
      <w:pPr>
        <w:spacing w:line="240" w:lineRule="auto"/>
        <w:rPr>
          <w:sz w:val="24"/>
          <w:szCs w:val="24"/>
        </w:rPr>
      </w:pPr>
      <w:r w:rsidRPr="002C68D0">
        <w:rPr>
          <w:sz w:val="24"/>
          <w:szCs w:val="24"/>
        </w:rPr>
        <w:t xml:space="preserve">Способы продвижения продукта на рынке. Сегментация рынка. Позиционирование продукта. Маркетинговый план. </w:t>
      </w:r>
    </w:p>
    <w:p w:rsidR="0075264A" w:rsidRPr="002C68D0" w:rsidRDefault="0075264A" w:rsidP="0075264A">
      <w:pPr>
        <w:spacing w:line="240" w:lineRule="auto"/>
        <w:rPr>
          <w:sz w:val="24"/>
          <w:szCs w:val="24"/>
        </w:rPr>
      </w:pPr>
      <w:r w:rsidRPr="002C68D0">
        <w:rPr>
          <w:sz w:val="24"/>
          <w:szCs w:val="24"/>
        </w:rPr>
        <w:t xml:space="preserve">Опыт проектирования, конструирования, моделирования. </w:t>
      </w:r>
    </w:p>
    <w:p w:rsidR="0075264A" w:rsidRPr="002C68D0" w:rsidRDefault="0075264A" w:rsidP="0075264A">
      <w:pPr>
        <w:spacing w:line="240" w:lineRule="auto"/>
        <w:rPr>
          <w:sz w:val="24"/>
          <w:szCs w:val="24"/>
        </w:rPr>
      </w:pPr>
      <w:r w:rsidRPr="002C68D0">
        <w:rPr>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75264A" w:rsidRPr="002C68D0" w:rsidRDefault="0075264A" w:rsidP="0075264A">
      <w:pPr>
        <w:spacing w:line="240" w:lineRule="auto"/>
        <w:rPr>
          <w:sz w:val="24"/>
          <w:szCs w:val="24"/>
        </w:rPr>
      </w:pPr>
      <w:r w:rsidRPr="002C68D0">
        <w:rPr>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75264A" w:rsidRPr="002C68D0" w:rsidRDefault="0075264A" w:rsidP="0075264A">
      <w:pPr>
        <w:spacing w:line="240" w:lineRule="auto"/>
        <w:rPr>
          <w:sz w:val="24"/>
          <w:szCs w:val="24"/>
        </w:rPr>
      </w:pPr>
      <w:r w:rsidRPr="002C68D0">
        <w:rPr>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5264A" w:rsidRPr="002C68D0" w:rsidRDefault="0075264A" w:rsidP="0075264A">
      <w:pPr>
        <w:spacing w:line="240" w:lineRule="auto"/>
        <w:rPr>
          <w:sz w:val="24"/>
          <w:szCs w:val="24"/>
        </w:rPr>
      </w:pPr>
      <w:r w:rsidRPr="002C68D0">
        <w:rPr>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75264A" w:rsidRPr="002C68D0" w:rsidRDefault="0075264A" w:rsidP="0075264A">
      <w:pPr>
        <w:spacing w:line="240" w:lineRule="auto"/>
        <w:rPr>
          <w:sz w:val="24"/>
          <w:szCs w:val="24"/>
        </w:rPr>
      </w:pPr>
      <w:r w:rsidRPr="002C68D0">
        <w:rPr>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75264A" w:rsidRPr="002C68D0" w:rsidRDefault="0075264A" w:rsidP="0075264A">
      <w:pPr>
        <w:spacing w:line="240" w:lineRule="auto"/>
        <w:rPr>
          <w:sz w:val="24"/>
          <w:szCs w:val="24"/>
        </w:rPr>
      </w:pPr>
      <w:r w:rsidRPr="002C68D0">
        <w:rPr>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75264A" w:rsidRPr="002C68D0" w:rsidRDefault="0075264A" w:rsidP="0075264A">
      <w:pPr>
        <w:spacing w:line="240" w:lineRule="auto"/>
        <w:rPr>
          <w:sz w:val="24"/>
          <w:szCs w:val="24"/>
        </w:rPr>
      </w:pPr>
      <w:r w:rsidRPr="002C68D0">
        <w:rPr>
          <w:sz w:val="24"/>
          <w:szCs w:val="24"/>
        </w:rPr>
        <w:t xml:space="preserve">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w:t>
      </w:r>
      <w:r w:rsidRPr="002C68D0">
        <w:rPr>
          <w:sz w:val="24"/>
          <w:szCs w:val="24"/>
        </w:rPr>
        <w:lastRenderedPageBreak/>
        <w:t>предприятиях нашего региона. Функции специалистов, занятых в производстве».</w:t>
      </w:r>
    </w:p>
    <w:p w:rsidR="0075264A" w:rsidRPr="002C68D0" w:rsidRDefault="0075264A" w:rsidP="0075264A">
      <w:pPr>
        <w:spacing w:line="240" w:lineRule="auto"/>
        <w:rPr>
          <w:sz w:val="24"/>
          <w:szCs w:val="24"/>
        </w:rPr>
      </w:pPr>
      <w:r w:rsidRPr="002C68D0">
        <w:rPr>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75264A" w:rsidRPr="002C68D0" w:rsidRDefault="0075264A" w:rsidP="0075264A">
      <w:pPr>
        <w:spacing w:line="240" w:lineRule="auto"/>
        <w:rPr>
          <w:sz w:val="24"/>
          <w:szCs w:val="24"/>
        </w:rPr>
      </w:pPr>
      <w:r w:rsidRPr="002C68D0">
        <w:rPr>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75264A" w:rsidRPr="002C68D0" w:rsidRDefault="0075264A" w:rsidP="0075264A">
      <w:pPr>
        <w:spacing w:line="240" w:lineRule="auto"/>
        <w:rPr>
          <w:sz w:val="24"/>
          <w:szCs w:val="24"/>
        </w:rPr>
      </w:pPr>
      <w:r w:rsidRPr="002C68D0">
        <w:rPr>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75264A" w:rsidRPr="002C68D0" w:rsidRDefault="0075264A" w:rsidP="0075264A">
      <w:pPr>
        <w:spacing w:line="240" w:lineRule="auto"/>
        <w:rPr>
          <w:sz w:val="24"/>
          <w:szCs w:val="24"/>
        </w:rPr>
      </w:pPr>
      <w:r w:rsidRPr="002C68D0">
        <w:rPr>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C68D0">
        <w:rPr>
          <w:sz w:val="24"/>
          <w:szCs w:val="24"/>
        </w:rPr>
        <w:footnoteReference w:id="3"/>
      </w:r>
      <w:r w:rsidRPr="002C68D0">
        <w:rPr>
          <w:sz w:val="24"/>
          <w:szCs w:val="24"/>
        </w:rPr>
        <w:t>.</w:t>
      </w:r>
    </w:p>
    <w:p w:rsidR="0075264A" w:rsidRPr="002C68D0" w:rsidRDefault="0075264A" w:rsidP="0075264A">
      <w:pPr>
        <w:spacing w:line="240" w:lineRule="auto"/>
        <w:rPr>
          <w:sz w:val="24"/>
          <w:szCs w:val="24"/>
        </w:rPr>
      </w:pPr>
      <w:r w:rsidRPr="002C68D0">
        <w:rPr>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75264A" w:rsidRPr="002C68D0" w:rsidRDefault="0075264A" w:rsidP="0075264A">
      <w:pPr>
        <w:spacing w:line="240" w:lineRule="auto"/>
        <w:rPr>
          <w:sz w:val="24"/>
          <w:szCs w:val="24"/>
        </w:rPr>
      </w:pPr>
      <w:r w:rsidRPr="002C68D0">
        <w:rPr>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75264A" w:rsidRPr="002C68D0" w:rsidRDefault="0075264A" w:rsidP="0075264A">
      <w:pPr>
        <w:spacing w:line="240" w:lineRule="auto"/>
        <w:rPr>
          <w:sz w:val="24"/>
          <w:szCs w:val="24"/>
        </w:rPr>
      </w:pPr>
      <w:r w:rsidRPr="002C68D0">
        <w:rPr>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75264A" w:rsidRPr="002C68D0" w:rsidRDefault="0075264A" w:rsidP="0075264A">
      <w:pPr>
        <w:spacing w:line="240" w:lineRule="auto"/>
        <w:rPr>
          <w:sz w:val="24"/>
          <w:szCs w:val="24"/>
        </w:rPr>
      </w:pPr>
      <w:r w:rsidRPr="002C68D0">
        <w:rPr>
          <w:sz w:val="24"/>
          <w:szCs w:val="24"/>
        </w:rPr>
        <w:t>Разработка проектного замысла в рамках избранного обучающимся вида проекта.</w:t>
      </w:r>
    </w:p>
    <w:p w:rsidR="0075264A" w:rsidRPr="002C68D0" w:rsidRDefault="0075264A" w:rsidP="0075264A">
      <w:pPr>
        <w:spacing w:line="240" w:lineRule="auto"/>
        <w:rPr>
          <w:sz w:val="24"/>
          <w:szCs w:val="24"/>
        </w:rPr>
      </w:pPr>
      <w:r w:rsidRPr="002C68D0">
        <w:rPr>
          <w:sz w:val="24"/>
          <w:szCs w:val="24"/>
        </w:rPr>
        <w:t>Построение образовательных траекторий и планов в области профессионального самоопределения</w:t>
      </w:r>
    </w:p>
    <w:p w:rsidR="0075264A" w:rsidRPr="002C68D0" w:rsidRDefault="0075264A" w:rsidP="0075264A">
      <w:pPr>
        <w:spacing w:line="240" w:lineRule="auto"/>
        <w:rPr>
          <w:rFonts w:eastAsia="MS Mincho"/>
          <w:sz w:val="24"/>
          <w:szCs w:val="24"/>
        </w:rPr>
      </w:pPr>
      <w:r w:rsidRPr="002C68D0">
        <w:rPr>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75264A" w:rsidRPr="002C68D0" w:rsidRDefault="0075264A" w:rsidP="0075264A">
      <w:pPr>
        <w:spacing w:line="240" w:lineRule="auto"/>
        <w:rPr>
          <w:sz w:val="24"/>
          <w:szCs w:val="24"/>
        </w:rPr>
      </w:pPr>
      <w:r w:rsidRPr="002C68D0">
        <w:rPr>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75264A" w:rsidRPr="002C68D0" w:rsidRDefault="0075264A" w:rsidP="0075264A">
      <w:pPr>
        <w:spacing w:line="240" w:lineRule="auto"/>
        <w:rPr>
          <w:sz w:val="24"/>
          <w:szCs w:val="24"/>
        </w:rPr>
      </w:pPr>
      <w:r w:rsidRPr="002C68D0">
        <w:rPr>
          <w:sz w:val="24"/>
          <w:szCs w:val="24"/>
        </w:rPr>
        <w:t xml:space="preserve">Система профильного обучения: права, обязанности и возможности. </w:t>
      </w:r>
    </w:p>
    <w:p w:rsidR="0075264A" w:rsidRPr="002C68D0" w:rsidRDefault="0075264A" w:rsidP="0075264A">
      <w:pPr>
        <w:spacing w:line="240" w:lineRule="auto"/>
        <w:rPr>
          <w:sz w:val="24"/>
          <w:szCs w:val="24"/>
        </w:rPr>
      </w:pPr>
      <w:r w:rsidRPr="002C68D0">
        <w:rPr>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75264A" w:rsidRDefault="0075264A" w:rsidP="0075264A">
      <w:pPr>
        <w:spacing w:line="240" w:lineRule="auto"/>
        <w:rPr>
          <w:sz w:val="24"/>
          <w:szCs w:val="24"/>
        </w:rPr>
      </w:pP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2.5.15.Физическая культура</w:t>
      </w:r>
    </w:p>
    <w:p w:rsidR="0075264A" w:rsidRPr="002C68D0" w:rsidRDefault="0075264A" w:rsidP="0075264A">
      <w:pPr>
        <w:spacing w:line="240" w:lineRule="auto"/>
        <w:rPr>
          <w:sz w:val="24"/>
          <w:szCs w:val="24"/>
        </w:rPr>
      </w:pPr>
      <w:r w:rsidRPr="002C68D0">
        <w:rPr>
          <w:sz w:val="24"/>
          <w:szCs w:val="24"/>
        </w:rPr>
        <w:t xml:space="preserve">     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75264A" w:rsidRPr="002C68D0" w:rsidRDefault="0075264A" w:rsidP="0075264A">
      <w:pPr>
        <w:spacing w:line="240" w:lineRule="auto"/>
        <w:rPr>
          <w:b/>
          <w:bCs/>
          <w:sz w:val="24"/>
          <w:szCs w:val="24"/>
        </w:rPr>
      </w:pPr>
      <w:r w:rsidRPr="002C68D0">
        <w:rPr>
          <w:sz w:val="24"/>
          <w:szCs w:val="24"/>
        </w:rPr>
        <w:t xml:space="preserve">   Освоение учебного предмета «Физическая культура»  направлено на </w:t>
      </w:r>
      <w:r w:rsidRPr="002C68D0">
        <w:rPr>
          <w:b/>
          <w:bCs/>
          <w:sz w:val="24"/>
          <w:szCs w:val="24"/>
        </w:rPr>
        <w:t>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75264A" w:rsidRPr="002C68D0" w:rsidRDefault="0075264A" w:rsidP="0075264A">
      <w:pPr>
        <w:spacing w:line="240" w:lineRule="auto"/>
        <w:rPr>
          <w:sz w:val="24"/>
          <w:szCs w:val="24"/>
        </w:rPr>
      </w:pPr>
      <w:r w:rsidRPr="002C68D0">
        <w:rPr>
          <w:sz w:val="24"/>
          <w:szCs w:val="24"/>
        </w:rPr>
        <w:t xml:space="preserve">   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75264A" w:rsidRPr="002C68D0" w:rsidRDefault="0075264A" w:rsidP="0075264A">
      <w:pPr>
        <w:spacing w:line="240" w:lineRule="auto"/>
        <w:rPr>
          <w:sz w:val="24"/>
          <w:szCs w:val="24"/>
        </w:rPr>
      </w:pPr>
      <w:r w:rsidRPr="002C68D0">
        <w:rPr>
          <w:sz w:val="24"/>
          <w:szCs w:val="24"/>
        </w:rPr>
        <w:t xml:space="preserve">С целью формирования у учащихся ключевых компетенций, в процессе освоения предмета «Физическая культура» </w:t>
      </w:r>
      <w:r w:rsidRPr="002C68D0">
        <w:rPr>
          <w:b/>
          <w:bCs/>
          <w:sz w:val="24"/>
          <w:szCs w:val="24"/>
        </w:rPr>
        <w:t>используются знания из других учебных предметов:</w:t>
      </w:r>
      <w:r w:rsidRPr="002C68D0">
        <w:rPr>
          <w:sz w:val="24"/>
          <w:szCs w:val="24"/>
        </w:rPr>
        <w:t xml:space="preserve"> «Биология», «Математика», «Физика», «География», «Основы безопасности жизнедеятельности», Иностранный язык», «Музыка» и др. </w:t>
      </w:r>
    </w:p>
    <w:p w:rsidR="0075264A" w:rsidRPr="002C68D0" w:rsidRDefault="0075264A" w:rsidP="0075264A">
      <w:pPr>
        <w:spacing w:line="240" w:lineRule="auto"/>
        <w:rPr>
          <w:b/>
          <w:bCs/>
          <w:sz w:val="24"/>
          <w:szCs w:val="24"/>
        </w:rPr>
      </w:pPr>
      <w:r w:rsidRPr="002C68D0">
        <w:rPr>
          <w:b/>
          <w:bCs/>
          <w:sz w:val="24"/>
          <w:szCs w:val="24"/>
        </w:rPr>
        <w:t xml:space="preserve">Физическая культура как область знаний </w:t>
      </w:r>
    </w:p>
    <w:p w:rsidR="0075264A" w:rsidRPr="002C68D0" w:rsidRDefault="0075264A" w:rsidP="0075264A">
      <w:pPr>
        <w:spacing w:line="240" w:lineRule="auto"/>
        <w:rPr>
          <w:b/>
          <w:bCs/>
          <w:sz w:val="24"/>
          <w:szCs w:val="24"/>
        </w:rPr>
      </w:pPr>
      <w:r w:rsidRPr="002C68D0">
        <w:rPr>
          <w:b/>
          <w:bCs/>
          <w:sz w:val="24"/>
          <w:szCs w:val="24"/>
        </w:rPr>
        <w:t>История и современное развитие физической культуры</w:t>
      </w:r>
    </w:p>
    <w:p w:rsidR="0075264A" w:rsidRPr="002C68D0" w:rsidRDefault="0075264A" w:rsidP="0075264A">
      <w:pPr>
        <w:spacing w:line="240" w:lineRule="auto"/>
        <w:rPr>
          <w:sz w:val="24"/>
          <w:szCs w:val="24"/>
        </w:rPr>
      </w:pPr>
      <w:r w:rsidRPr="002C68D0">
        <w:rPr>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5264A" w:rsidRPr="002C68D0" w:rsidRDefault="0075264A" w:rsidP="0075264A">
      <w:pPr>
        <w:spacing w:line="240" w:lineRule="auto"/>
        <w:rPr>
          <w:sz w:val="24"/>
          <w:szCs w:val="24"/>
        </w:rPr>
      </w:pPr>
      <w:r w:rsidRPr="002C68D0">
        <w:rPr>
          <w:sz w:val="24"/>
          <w:szCs w:val="24"/>
        </w:rPr>
        <w:t>Современное представление о физической культуре (основные понятия)</w:t>
      </w:r>
    </w:p>
    <w:p w:rsidR="0075264A" w:rsidRPr="002C68D0" w:rsidRDefault="0075264A" w:rsidP="0075264A">
      <w:pPr>
        <w:spacing w:line="240" w:lineRule="auto"/>
        <w:rPr>
          <w:sz w:val="24"/>
          <w:szCs w:val="24"/>
        </w:rPr>
      </w:pPr>
      <w:r w:rsidRPr="002C68D0">
        <w:rPr>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75264A" w:rsidRPr="002C68D0" w:rsidRDefault="0075264A" w:rsidP="0075264A">
      <w:pPr>
        <w:spacing w:line="240" w:lineRule="auto"/>
        <w:rPr>
          <w:b/>
          <w:bCs/>
          <w:sz w:val="24"/>
          <w:szCs w:val="24"/>
        </w:rPr>
      </w:pPr>
      <w:r w:rsidRPr="002C68D0">
        <w:rPr>
          <w:b/>
          <w:bCs/>
          <w:sz w:val="24"/>
          <w:szCs w:val="24"/>
        </w:rPr>
        <w:t>Физическая культура человека</w:t>
      </w:r>
    </w:p>
    <w:p w:rsidR="0075264A" w:rsidRPr="002C68D0" w:rsidRDefault="0075264A" w:rsidP="0075264A">
      <w:pPr>
        <w:spacing w:line="240" w:lineRule="auto"/>
        <w:rPr>
          <w:sz w:val="24"/>
          <w:szCs w:val="24"/>
        </w:rPr>
      </w:pPr>
      <w:r w:rsidRPr="002C68D0">
        <w:rPr>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75264A" w:rsidRPr="002C68D0" w:rsidRDefault="0075264A" w:rsidP="0075264A">
      <w:pPr>
        <w:spacing w:line="240" w:lineRule="auto"/>
        <w:rPr>
          <w:sz w:val="24"/>
          <w:szCs w:val="24"/>
        </w:rPr>
      </w:pPr>
      <w:r w:rsidRPr="002C68D0">
        <w:rPr>
          <w:sz w:val="24"/>
          <w:szCs w:val="24"/>
        </w:rPr>
        <w:t>Организация и проведение самостоятельных занятий физической культурой</w:t>
      </w:r>
    </w:p>
    <w:p w:rsidR="0075264A" w:rsidRPr="002C68D0" w:rsidRDefault="0075264A" w:rsidP="0075264A">
      <w:pPr>
        <w:spacing w:line="240" w:lineRule="auto"/>
        <w:rPr>
          <w:sz w:val="24"/>
          <w:szCs w:val="24"/>
        </w:rPr>
      </w:pPr>
      <w:r w:rsidRPr="002C68D0">
        <w:rPr>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75264A" w:rsidRPr="002C68D0" w:rsidRDefault="0075264A" w:rsidP="0075264A">
      <w:pPr>
        <w:spacing w:line="240" w:lineRule="auto"/>
        <w:rPr>
          <w:sz w:val="24"/>
          <w:szCs w:val="24"/>
        </w:rPr>
      </w:pPr>
      <w:r w:rsidRPr="002C68D0">
        <w:rPr>
          <w:sz w:val="24"/>
          <w:szCs w:val="24"/>
        </w:rPr>
        <w:t xml:space="preserve">Оценка эффективности занятий физической культурой </w:t>
      </w:r>
    </w:p>
    <w:p w:rsidR="0075264A" w:rsidRPr="002C68D0" w:rsidRDefault="0075264A" w:rsidP="0075264A">
      <w:pPr>
        <w:spacing w:line="240" w:lineRule="auto"/>
        <w:rPr>
          <w:sz w:val="24"/>
          <w:szCs w:val="24"/>
        </w:rPr>
      </w:pPr>
      <w:r w:rsidRPr="002C68D0">
        <w:rPr>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5264A" w:rsidRPr="002C68D0" w:rsidRDefault="0075264A" w:rsidP="0075264A">
      <w:pPr>
        <w:spacing w:line="240" w:lineRule="auto"/>
        <w:rPr>
          <w:b/>
          <w:bCs/>
          <w:sz w:val="24"/>
          <w:szCs w:val="24"/>
        </w:rPr>
      </w:pPr>
      <w:r w:rsidRPr="002C68D0">
        <w:rPr>
          <w:b/>
          <w:bCs/>
          <w:sz w:val="24"/>
          <w:szCs w:val="24"/>
        </w:rPr>
        <w:t>Физическое совершенствование</w:t>
      </w:r>
    </w:p>
    <w:p w:rsidR="0075264A" w:rsidRPr="002C68D0" w:rsidRDefault="0075264A" w:rsidP="0075264A">
      <w:pPr>
        <w:spacing w:line="240" w:lineRule="auto"/>
        <w:rPr>
          <w:sz w:val="24"/>
          <w:szCs w:val="24"/>
        </w:rPr>
      </w:pPr>
      <w:r w:rsidRPr="002C68D0">
        <w:rPr>
          <w:sz w:val="24"/>
          <w:szCs w:val="24"/>
        </w:rPr>
        <w:t>Физкультурно-оздоровительная деятельность</w:t>
      </w:r>
    </w:p>
    <w:p w:rsidR="0075264A" w:rsidRPr="002C68D0" w:rsidRDefault="0075264A" w:rsidP="0075264A">
      <w:pPr>
        <w:spacing w:line="240" w:lineRule="auto"/>
        <w:rPr>
          <w:sz w:val="24"/>
          <w:szCs w:val="24"/>
        </w:rPr>
      </w:pPr>
      <w:r w:rsidRPr="002C68D0">
        <w:rPr>
          <w:sz w:val="24"/>
          <w:szCs w:val="24"/>
        </w:rPr>
        <w:lastRenderedPageBreak/>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5264A" w:rsidRPr="002C68D0" w:rsidRDefault="0075264A" w:rsidP="0075264A">
      <w:pPr>
        <w:spacing w:line="240" w:lineRule="auto"/>
        <w:rPr>
          <w:b/>
          <w:bCs/>
          <w:sz w:val="24"/>
          <w:szCs w:val="24"/>
        </w:rPr>
      </w:pPr>
      <w:r w:rsidRPr="002C68D0">
        <w:rPr>
          <w:b/>
          <w:bCs/>
          <w:sz w:val="24"/>
          <w:szCs w:val="24"/>
        </w:rPr>
        <w:t>Спортивно-оздоровительная деятельность</w:t>
      </w:r>
      <w:r w:rsidRPr="002C68D0">
        <w:rPr>
          <w:b/>
          <w:bCs/>
          <w:color w:val="000080"/>
          <w:sz w:val="24"/>
          <w:szCs w:val="24"/>
        </w:rPr>
        <w:footnoteReference w:id="4"/>
      </w:r>
    </w:p>
    <w:p w:rsidR="0075264A" w:rsidRPr="002C68D0" w:rsidRDefault="0075264A" w:rsidP="0075264A">
      <w:pPr>
        <w:spacing w:line="240" w:lineRule="auto"/>
        <w:rPr>
          <w:sz w:val="24"/>
          <w:szCs w:val="24"/>
        </w:rPr>
      </w:pPr>
      <w:r w:rsidRPr="002C68D0">
        <w:rPr>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w:t>
      </w:r>
      <w:r w:rsidRPr="002C68D0">
        <w:rPr>
          <w:color w:val="000080"/>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2C68D0">
        <w:rPr>
          <w:sz w:val="24"/>
          <w:szCs w:val="24"/>
        </w:rPr>
        <w:t xml:space="preserve"> Лыжные гонки:</w:t>
      </w:r>
      <w:r w:rsidRPr="002C68D0">
        <w:rPr>
          <w:color w:val="000080"/>
          <w:sz w:val="24"/>
          <w:szCs w:val="24"/>
        </w:rPr>
        <w:footnoteReference w:id="5"/>
      </w:r>
      <w:r w:rsidRPr="002C68D0">
        <w:rPr>
          <w:sz w:val="24"/>
          <w:szCs w:val="24"/>
        </w:rPr>
        <w:t xml:space="preserve"> передвижение на лыжах разными способами. Подъемы, спуски, повороты, торможения.</w:t>
      </w:r>
    </w:p>
    <w:p w:rsidR="0075264A" w:rsidRPr="002C68D0" w:rsidRDefault="0075264A" w:rsidP="0075264A">
      <w:pPr>
        <w:spacing w:line="240" w:lineRule="auto"/>
        <w:rPr>
          <w:sz w:val="24"/>
          <w:szCs w:val="24"/>
        </w:rPr>
      </w:pPr>
      <w:r w:rsidRPr="002C68D0">
        <w:rPr>
          <w:sz w:val="24"/>
          <w:szCs w:val="24"/>
        </w:rPr>
        <w:t>Прикладно-ориентированная физкультурная деятельность</w:t>
      </w:r>
    </w:p>
    <w:p w:rsidR="0075264A" w:rsidRDefault="0075264A" w:rsidP="0075264A">
      <w:pPr>
        <w:spacing w:line="240" w:lineRule="auto"/>
        <w:rPr>
          <w:sz w:val="24"/>
          <w:szCs w:val="24"/>
        </w:rPr>
      </w:pPr>
      <w:r w:rsidRPr="002C68D0">
        <w:rPr>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626CB8" w:rsidRPr="002C68D0" w:rsidRDefault="00626CB8" w:rsidP="0075264A">
      <w:pPr>
        <w:spacing w:line="240" w:lineRule="auto"/>
        <w:rPr>
          <w:sz w:val="24"/>
          <w:szCs w:val="24"/>
        </w:rPr>
      </w:pPr>
    </w:p>
    <w:p w:rsidR="0075264A" w:rsidRPr="002C68D0" w:rsidRDefault="0075264A" w:rsidP="0075264A">
      <w:pPr>
        <w:shd w:val="clear" w:color="auto" w:fill="00FF00"/>
        <w:spacing w:line="240" w:lineRule="auto"/>
        <w:jc w:val="center"/>
        <w:rPr>
          <w:b/>
          <w:bCs/>
          <w:sz w:val="24"/>
          <w:szCs w:val="24"/>
        </w:rPr>
      </w:pPr>
      <w:r w:rsidRPr="002C68D0">
        <w:rPr>
          <w:b/>
          <w:bCs/>
          <w:sz w:val="24"/>
          <w:szCs w:val="24"/>
        </w:rPr>
        <w:t>2.5.16.Основы безопасности жизнедеятельности</w:t>
      </w:r>
    </w:p>
    <w:p w:rsidR="0075264A" w:rsidRPr="002C68D0" w:rsidRDefault="0075264A" w:rsidP="0075264A">
      <w:pPr>
        <w:spacing w:line="240" w:lineRule="auto"/>
        <w:rPr>
          <w:sz w:val="24"/>
          <w:szCs w:val="24"/>
        </w:rPr>
      </w:pPr>
      <w:r w:rsidRPr="002C68D0">
        <w:rPr>
          <w:sz w:val="24"/>
          <w:szCs w:val="24"/>
        </w:rPr>
        <w:t xml:space="preserve">  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75264A" w:rsidRPr="002C68D0" w:rsidRDefault="0075264A" w:rsidP="0075264A">
      <w:pPr>
        <w:spacing w:line="240" w:lineRule="auto"/>
        <w:rPr>
          <w:sz w:val="24"/>
          <w:szCs w:val="24"/>
        </w:rPr>
      </w:pPr>
      <w:r w:rsidRPr="002C68D0">
        <w:rPr>
          <w:sz w:val="24"/>
          <w:szCs w:val="24"/>
        </w:rPr>
        <w:t xml:space="preserve">    Целью изучения и освоения программы является </w:t>
      </w:r>
      <w:r w:rsidRPr="002C68D0">
        <w:rPr>
          <w:b/>
          <w:bCs/>
          <w:sz w:val="24"/>
          <w:szCs w:val="24"/>
        </w:rPr>
        <w:t>формирование у подрастающего поколения россиян культуры безопасности жизнедеятельности в современном мире</w:t>
      </w:r>
      <w:r w:rsidRPr="002C68D0">
        <w:rPr>
          <w:sz w:val="24"/>
          <w:szCs w:val="24"/>
        </w:rPr>
        <w:t xml:space="preserve"> в соответствии с требованиями, предъявляемыми Федеральным государственным образовательным стандартом основного общего образования.</w:t>
      </w:r>
    </w:p>
    <w:p w:rsidR="0075264A" w:rsidRPr="002C68D0" w:rsidRDefault="0075264A" w:rsidP="0075264A">
      <w:pPr>
        <w:spacing w:line="240" w:lineRule="auto"/>
        <w:rPr>
          <w:sz w:val="24"/>
          <w:szCs w:val="24"/>
        </w:rPr>
      </w:pPr>
      <w:r w:rsidRPr="002C68D0">
        <w:rPr>
          <w:sz w:val="24"/>
          <w:szCs w:val="24"/>
        </w:rPr>
        <w:t xml:space="preserve">   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75264A" w:rsidRPr="002C68D0" w:rsidRDefault="0075264A" w:rsidP="0075264A">
      <w:pPr>
        <w:spacing w:line="240" w:lineRule="auto"/>
        <w:rPr>
          <w:sz w:val="24"/>
          <w:szCs w:val="24"/>
        </w:rPr>
      </w:pPr>
      <w:r w:rsidRPr="002C68D0">
        <w:rPr>
          <w:sz w:val="24"/>
          <w:szCs w:val="24"/>
        </w:rPr>
        <w:t xml:space="preserve">   Программа определяет базовое содержание по учебному предмету «Основы </w:t>
      </w:r>
      <w:r w:rsidRPr="002C68D0">
        <w:rPr>
          <w:sz w:val="24"/>
          <w:szCs w:val="24"/>
        </w:rPr>
        <w:lastRenderedPageBreak/>
        <w:t>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75264A" w:rsidRPr="002C68D0" w:rsidRDefault="0075264A" w:rsidP="0075264A">
      <w:pPr>
        <w:spacing w:line="240" w:lineRule="auto"/>
        <w:rPr>
          <w:color w:val="000080"/>
          <w:sz w:val="24"/>
          <w:szCs w:val="24"/>
        </w:rPr>
      </w:pPr>
      <w:r w:rsidRPr="002C68D0">
        <w:rPr>
          <w:sz w:val="24"/>
          <w:szCs w:val="24"/>
        </w:rPr>
        <w:t xml:space="preserve">   На основе программы, курс «Основ безопасности жизнедеятельности», может быть выстроен как по линейному, так и по концентрическому типу. </w:t>
      </w:r>
      <w:r w:rsidRPr="002C68D0">
        <w:rPr>
          <w:color w:val="000080"/>
          <w:sz w:val="24"/>
          <w:szCs w:val="24"/>
        </w:rPr>
        <w:t>При составлении рабочих программ в отдельных темах возможны дополнения с учетом местных условий и специфики обучения.</w:t>
      </w:r>
    </w:p>
    <w:p w:rsidR="0075264A" w:rsidRPr="002C68D0" w:rsidRDefault="0075264A" w:rsidP="0075264A">
      <w:pPr>
        <w:spacing w:line="240" w:lineRule="auto"/>
        <w:rPr>
          <w:sz w:val="24"/>
          <w:szCs w:val="24"/>
        </w:rPr>
      </w:pPr>
      <w:r w:rsidRPr="002C68D0">
        <w:rPr>
          <w:sz w:val="24"/>
          <w:szCs w:val="24"/>
        </w:rPr>
        <w:t>Основы безопасности жизнедеятельности как учебный предмет обеспечивает:</w:t>
      </w:r>
    </w:p>
    <w:p w:rsidR="0075264A" w:rsidRPr="002C68D0" w:rsidRDefault="0075264A" w:rsidP="0075264A">
      <w:pPr>
        <w:spacing w:line="240" w:lineRule="auto"/>
        <w:rPr>
          <w:sz w:val="24"/>
          <w:szCs w:val="24"/>
        </w:rPr>
      </w:pPr>
      <w:r w:rsidRPr="002C68D0">
        <w:rPr>
          <w:sz w:val="24"/>
          <w:szCs w:val="24"/>
        </w:rPr>
        <w:t>- освоение обучающимися знаний о безопасном поведении в повседневной жизнедеятельности;</w:t>
      </w:r>
    </w:p>
    <w:p w:rsidR="0075264A" w:rsidRPr="002C68D0" w:rsidRDefault="0075264A" w:rsidP="0075264A">
      <w:pPr>
        <w:spacing w:line="240" w:lineRule="auto"/>
        <w:rPr>
          <w:sz w:val="24"/>
          <w:szCs w:val="24"/>
        </w:rPr>
      </w:pPr>
      <w:r w:rsidRPr="002C68D0">
        <w:rPr>
          <w:sz w:val="24"/>
          <w:szCs w:val="24"/>
        </w:rPr>
        <w:t>- 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75264A" w:rsidRPr="002C68D0" w:rsidRDefault="0075264A" w:rsidP="0075264A">
      <w:pPr>
        <w:spacing w:line="240" w:lineRule="auto"/>
        <w:rPr>
          <w:sz w:val="24"/>
          <w:szCs w:val="24"/>
        </w:rPr>
      </w:pPr>
      <w:r w:rsidRPr="002C68D0">
        <w:rPr>
          <w:sz w:val="24"/>
          <w:szCs w:val="24"/>
        </w:rPr>
        <w:t>- понимание необходимости беречь и сохранять свое здоровье как индивидуальную и общественную ценность;</w:t>
      </w:r>
    </w:p>
    <w:p w:rsidR="0075264A" w:rsidRPr="002C68D0" w:rsidRDefault="0075264A" w:rsidP="0075264A">
      <w:pPr>
        <w:spacing w:line="240" w:lineRule="auto"/>
        <w:rPr>
          <w:sz w:val="24"/>
          <w:szCs w:val="24"/>
        </w:rPr>
      </w:pPr>
      <w:r w:rsidRPr="002C68D0">
        <w:rPr>
          <w:sz w:val="24"/>
          <w:szCs w:val="24"/>
        </w:rPr>
        <w:t>- 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75264A" w:rsidRPr="002C68D0" w:rsidRDefault="0075264A" w:rsidP="0075264A">
      <w:pPr>
        <w:spacing w:line="240" w:lineRule="auto"/>
        <w:rPr>
          <w:sz w:val="24"/>
          <w:szCs w:val="24"/>
        </w:rPr>
      </w:pPr>
      <w:r w:rsidRPr="002C68D0">
        <w:rPr>
          <w:sz w:val="24"/>
          <w:szCs w:val="24"/>
        </w:rPr>
        <w:t>понимание необходимости сохранения природы и окружающей среды для полноценной жизни человека;</w:t>
      </w:r>
    </w:p>
    <w:p w:rsidR="0075264A" w:rsidRPr="002C68D0" w:rsidRDefault="0075264A" w:rsidP="0075264A">
      <w:pPr>
        <w:spacing w:line="240" w:lineRule="auto"/>
        <w:rPr>
          <w:sz w:val="24"/>
          <w:szCs w:val="24"/>
        </w:rPr>
      </w:pPr>
      <w:r w:rsidRPr="002C68D0">
        <w:rPr>
          <w:sz w:val="24"/>
          <w:szCs w:val="24"/>
        </w:rPr>
        <w:t>- 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75264A" w:rsidRPr="002C68D0" w:rsidRDefault="0075264A" w:rsidP="0075264A">
      <w:pPr>
        <w:spacing w:line="240" w:lineRule="auto"/>
        <w:rPr>
          <w:sz w:val="24"/>
          <w:szCs w:val="24"/>
        </w:rPr>
      </w:pPr>
      <w:r w:rsidRPr="002C68D0">
        <w:rPr>
          <w:sz w:val="24"/>
          <w:szCs w:val="24"/>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75264A" w:rsidRPr="002C68D0" w:rsidRDefault="0075264A" w:rsidP="0075264A">
      <w:pPr>
        <w:spacing w:line="240" w:lineRule="auto"/>
        <w:rPr>
          <w:sz w:val="24"/>
          <w:szCs w:val="24"/>
        </w:rPr>
      </w:pPr>
      <w:r w:rsidRPr="002C68D0">
        <w:rPr>
          <w:sz w:val="24"/>
          <w:szCs w:val="24"/>
        </w:rPr>
        <w:t>- 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75264A" w:rsidRPr="002C68D0" w:rsidRDefault="0075264A" w:rsidP="0075264A">
      <w:pPr>
        <w:spacing w:line="240" w:lineRule="auto"/>
        <w:rPr>
          <w:sz w:val="24"/>
          <w:szCs w:val="24"/>
        </w:rPr>
      </w:pPr>
      <w:r w:rsidRPr="002C68D0">
        <w:rPr>
          <w:sz w:val="24"/>
          <w:szCs w:val="24"/>
        </w:rPr>
        <w:t>- 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75264A" w:rsidRPr="002C68D0" w:rsidRDefault="0075264A" w:rsidP="0075264A">
      <w:pPr>
        <w:spacing w:line="240" w:lineRule="auto"/>
        <w:rPr>
          <w:sz w:val="24"/>
          <w:szCs w:val="24"/>
        </w:rPr>
      </w:pPr>
      <w:r w:rsidRPr="002C68D0">
        <w:rPr>
          <w:sz w:val="24"/>
          <w:szCs w:val="24"/>
        </w:rPr>
        <w:t>- освоение умений оказывать первую помощь пострадавшим;</w:t>
      </w:r>
    </w:p>
    <w:p w:rsidR="0075264A" w:rsidRPr="002C68D0" w:rsidRDefault="0075264A" w:rsidP="0075264A">
      <w:pPr>
        <w:spacing w:line="240" w:lineRule="auto"/>
        <w:rPr>
          <w:sz w:val="24"/>
          <w:szCs w:val="24"/>
        </w:rPr>
      </w:pPr>
      <w:r w:rsidRPr="002C68D0">
        <w:rPr>
          <w:sz w:val="24"/>
          <w:szCs w:val="24"/>
        </w:rPr>
        <w:t>- освоение умений готовность проявлять предосторожность в ситуациях неопределенности;</w:t>
      </w:r>
    </w:p>
    <w:p w:rsidR="0075264A" w:rsidRPr="002C68D0" w:rsidRDefault="0075264A" w:rsidP="0075264A">
      <w:pPr>
        <w:spacing w:line="240" w:lineRule="auto"/>
        <w:rPr>
          <w:sz w:val="24"/>
          <w:szCs w:val="24"/>
        </w:rPr>
      </w:pPr>
      <w:r w:rsidRPr="002C68D0">
        <w:rPr>
          <w:sz w:val="24"/>
          <w:szCs w:val="24"/>
        </w:rPr>
        <w:t>- 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75264A" w:rsidRPr="002C68D0" w:rsidRDefault="0075264A" w:rsidP="0075264A">
      <w:pPr>
        <w:spacing w:line="240" w:lineRule="auto"/>
        <w:rPr>
          <w:sz w:val="24"/>
          <w:szCs w:val="24"/>
        </w:rPr>
      </w:pPr>
      <w:r w:rsidRPr="002C68D0">
        <w:rPr>
          <w:sz w:val="24"/>
          <w:szCs w:val="24"/>
        </w:rPr>
        <w:t>- освоение умений использовать средства индивидуальной и коллективной защиты.</w:t>
      </w:r>
    </w:p>
    <w:p w:rsidR="0075264A" w:rsidRPr="002C68D0" w:rsidRDefault="0075264A" w:rsidP="0075264A">
      <w:pPr>
        <w:spacing w:line="240" w:lineRule="auto"/>
        <w:rPr>
          <w:sz w:val="24"/>
          <w:szCs w:val="24"/>
        </w:rPr>
      </w:pPr>
      <w:r w:rsidRPr="002C68D0">
        <w:rPr>
          <w:sz w:val="24"/>
          <w:szCs w:val="24"/>
        </w:rPr>
        <w:t xml:space="preserve">  Освоение и понимание учебного предмета «Основы безопасности жизнедеятельности» направлено на:</w:t>
      </w:r>
    </w:p>
    <w:p w:rsidR="0075264A" w:rsidRPr="002C68D0" w:rsidRDefault="0075264A" w:rsidP="0075264A">
      <w:pPr>
        <w:spacing w:line="240" w:lineRule="auto"/>
        <w:rPr>
          <w:sz w:val="24"/>
          <w:szCs w:val="24"/>
        </w:rPr>
      </w:pPr>
      <w:r w:rsidRPr="002C68D0">
        <w:rPr>
          <w:sz w:val="24"/>
          <w:szCs w:val="24"/>
        </w:rPr>
        <w:t>- воспитание у обучающихся чувства ответственности за личную безопасность, ценностного отношения к своему здоровью и жизни;</w:t>
      </w:r>
    </w:p>
    <w:p w:rsidR="0075264A" w:rsidRPr="002C68D0" w:rsidRDefault="0075264A" w:rsidP="0075264A">
      <w:pPr>
        <w:spacing w:line="240" w:lineRule="auto"/>
        <w:rPr>
          <w:sz w:val="24"/>
          <w:szCs w:val="24"/>
        </w:rPr>
      </w:pPr>
      <w:r w:rsidRPr="002C68D0">
        <w:rPr>
          <w:sz w:val="24"/>
          <w:szCs w:val="24"/>
        </w:rPr>
        <w:t>- 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75264A" w:rsidRPr="002C68D0" w:rsidRDefault="0075264A" w:rsidP="0075264A">
      <w:pPr>
        <w:spacing w:line="240" w:lineRule="auto"/>
        <w:rPr>
          <w:sz w:val="24"/>
          <w:szCs w:val="24"/>
        </w:rPr>
      </w:pPr>
      <w:r w:rsidRPr="002C68D0">
        <w:rPr>
          <w:sz w:val="24"/>
          <w:szCs w:val="24"/>
        </w:rPr>
        <w:t>- 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75264A" w:rsidRPr="002C68D0" w:rsidRDefault="0075264A" w:rsidP="0075264A">
      <w:pPr>
        <w:spacing w:line="240" w:lineRule="auto"/>
        <w:rPr>
          <w:sz w:val="24"/>
          <w:szCs w:val="24"/>
        </w:rPr>
      </w:pPr>
      <w:r w:rsidRPr="002C68D0">
        <w:rPr>
          <w:sz w:val="24"/>
          <w:szCs w:val="24"/>
        </w:rPr>
        <w:lastRenderedPageBreak/>
        <w:t xml:space="preserve">   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Межпредметная интеграция</w:t>
      </w:r>
      <w:r w:rsidRPr="002C68D0">
        <w:rPr>
          <w:sz w:val="24"/>
          <w:szCs w:val="24"/>
        </w:rPr>
        <w:t xml:space="preserve">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75264A" w:rsidRPr="002C68D0" w:rsidRDefault="0075264A" w:rsidP="0075264A">
      <w:pPr>
        <w:spacing w:line="240" w:lineRule="auto"/>
        <w:rPr>
          <w:sz w:val="24"/>
          <w:szCs w:val="24"/>
        </w:rPr>
      </w:pPr>
    </w:p>
    <w:p w:rsidR="0075264A" w:rsidRPr="002C68D0" w:rsidRDefault="0075264A" w:rsidP="0075264A">
      <w:pPr>
        <w:spacing w:line="240" w:lineRule="auto"/>
        <w:rPr>
          <w:b/>
          <w:bCs/>
          <w:sz w:val="24"/>
          <w:szCs w:val="24"/>
        </w:rPr>
      </w:pPr>
      <w:r w:rsidRPr="002C68D0">
        <w:rPr>
          <w:b/>
          <w:bCs/>
          <w:sz w:val="24"/>
          <w:szCs w:val="24"/>
        </w:rPr>
        <w:t>Основы безопасности личности, общества и государства</w:t>
      </w:r>
    </w:p>
    <w:p w:rsidR="0075264A" w:rsidRPr="002C68D0" w:rsidRDefault="0075264A" w:rsidP="0075264A">
      <w:pPr>
        <w:spacing w:line="240" w:lineRule="auto"/>
        <w:rPr>
          <w:b/>
          <w:bCs/>
          <w:sz w:val="24"/>
          <w:szCs w:val="24"/>
        </w:rPr>
      </w:pPr>
      <w:r w:rsidRPr="002C68D0">
        <w:rPr>
          <w:b/>
          <w:bCs/>
          <w:sz w:val="24"/>
          <w:szCs w:val="24"/>
        </w:rPr>
        <w:t xml:space="preserve">Основы комплексной безопасности </w:t>
      </w:r>
    </w:p>
    <w:p w:rsidR="0075264A" w:rsidRPr="002C68D0" w:rsidRDefault="0075264A" w:rsidP="0075264A">
      <w:pPr>
        <w:spacing w:line="240" w:lineRule="auto"/>
        <w:rPr>
          <w:sz w:val="24"/>
          <w:szCs w:val="24"/>
        </w:rPr>
      </w:pPr>
      <w:r w:rsidRPr="002C68D0">
        <w:rPr>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75264A" w:rsidRPr="002C68D0" w:rsidRDefault="0075264A" w:rsidP="0075264A">
      <w:pPr>
        <w:spacing w:line="240" w:lineRule="auto"/>
        <w:rPr>
          <w:b/>
          <w:bCs/>
          <w:sz w:val="24"/>
          <w:szCs w:val="24"/>
        </w:rPr>
      </w:pPr>
      <w:r w:rsidRPr="002C68D0">
        <w:rPr>
          <w:b/>
          <w:bCs/>
          <w:sz w:val="24"/>
          <w:szCs w:val="24"/>
        </w:rPr>
        <w:t>Защита населения Российской Федерации от чрезвычайных ситуаций</w:t>
      </w:r>
    </w:p>
    <w:p w:rsidR="0075264A" w:rsidRPr="002C68D0" w:rsidRDefault="0075264A" w:rsidP="0075264A">
      <w:pPr>
        <w:spacing w:line="240" w:lineRule="auto"/>
        <w:rPr>
          <w:sz w:val="24"/>
          <w:szCs w:val="24"/>
        </w:rPr>
      </w:pPr>
      <w:r w:rsidRPr="002C68D0">
        <w:rPr>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75264A" w:rsidRPr="002C68D0" w:rsidRDefault="0075264A" w:rsidP="0075264A">
      <w:pPr>
        <w:spacing w:line="240" w:lineRule="auto"/>
        <w:rPr>
          <w:b/>
          <w:bCs/>
          <w:sz w:val="24"/>
          <w:szCs w:val="24"/>
        </w:rPr>
      </w:pPr>
      <w:r w:rsidRPr="002C68D0">
        <w:rPr>
          <w:b/>
          <w:bCs/>
          <w:sz w:val="24"/>
          <w:szCs w:val="24"/>
        </w:rPr>
        <w:t>Основы противодействия терроризму, экстремизму и наркотизму в Российской Федерации</w:t>
      </w:r>
    </w:p>
    <w:p w:rsidR="0075264A" w:rsidRPr="002C68D0" w:rsidRDefault="0075264A" w:rsidP="0075264A">
      <w:pPr>
        <w:spacing w:line="240" w:lineRule="auto"/>
        <w:rPr>
          <w:sz w:val="24"/>
          <w:szCs w:val="24"/>
        </w:rPr>
      </w:pPr>
      <w:r w:rsidRPr="002C68D0">
        <w:rPr>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75264A" w:rsidRPr="002C68D0" w:rsidRDefault="0075264A" w:rsidP="0075264A">
      <w:pPr>
        <w:spacing w:line="240" w:lineRule="auto"/>
        <w:rPr>
          <w:b/>
          <w:bCs/>
          <w:sz w:val="24"/>
          <w:szCs w:val="24"/>
        </w:rPr>
      </w:pPr>
      <w:r w:rsidRPr="002C68D0">
        <w:rPr>
          <w:b/>
          <w:bCs/>
          <w:sz w:val="24"/>
          <w:szCs w:val="24"/>
        </w:rPr>
        <w:t>Основы медицинских знаний и здорового образа жизни</w:t>
      </w:r>
    </w:p>
    <w:p w:rsidR="0075264A" w:rsidRPr="002C68D0" w:rsidRDefault="0075264A" w:rsidP="0075264A">
      <w:pPr>
        <w:spacing w:line="240" w:lineRule="auto"/>
        <w:rPr>
          <w:b/>
          <w:bCs/>
          <w:sz w:val="24"/>
          <w:szCs w:val="24"/>
        </w:rPr>
      </w:pPr>
      <w:r w:rsidRPr="002C68D0">
        <w:rPr>
          <w:b/>
          <w:bCs/>
          <w:sz w:val="24"/>
          <w:szCs w:val="24"/>
        </w:rPr>
        <w:lastRenderedPageBreak/>
        <w:t>Основы здорового образа жизни.</w:t>
      </w:r>
      <w:r w:rsidRPr="002C68D0">
        <w:rPr>
          <w:sz w:val="24"/>
          <w:szCs w:val="24"/>
        </w:rPr>
        <w:t xml:space="preserve">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0920F2" w:rsidRPr="002C68D0" w:rsidRDefault="0075264A" w:rsidP="0095336D">
      <w:pPr>
        <w:spacing w:line="240" w:lineRule="auto"/>
        <w:rPr>
          <w:b/>
          <w:bCs/>
          <w:sz w:val="24"/>
          <w:szCs w:val="24"/>
        </w:rPr>
      </w:pPr>
      <w:r w:rsidRPr="002C68D0">
        <w:rPr>
          <w:b/>
          <w:bCs/>
          <w:sz w:val="24"/>
          <w:szCs w:val="24"/>
        </w:rPr>
        <w:t>Основы медицинских знаний и оказание первой помощи</w:t>
      </w:r>
      <w:r w:rsidRPr="002C68D0">
        <w:rPr>
          <w:sz w:val="24"/>
          <w:szCs w:val="24"/>
        </w:rPr>
        <w:t>.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bookmarkStart w:id="74" w:name="_Toc406059051"/>
      <w:bookmarkStart w:id="75" w:name="_Toc409691731"/>
      <w:bookmarkStart w:id="76" w:name="_Toc410654073"/>
      <w:bookmarkStart w:id="77" w:name="_Toc414553275"/>
    </w:p>
    <w:p w:rsidR="000920F2" w:rsidRPr="002C68D0" w:rsidRDefault="000920F2" w:rsidP="0075264A">
      <w:pPr>
        <w:rPr>
          <w:b/>
          <w:bCs/>
          <w:sz w:val="24"/>
          <w:szCs w:val="24"/>
        </w:rPr>
      </w:pPr>
    </w:p>
    <w:p w:rsidR="0075264A" w:rsidRPr="002C68D0" w:rsidRDefault="0075264A" w:rsidP="0075264A">
      <w:pPr>
        <w:rPr>
          <w:b/>
          <w:bCs/>
          <w:color w:val="000080"/>
          <w:sz w:val="24"/>
          <w:szCs w:val="24"/>
        </w:rPr>
      </w:pPr>
      <w:r w:rsidRPr="002C68D0">
        <w:rPr>
          <w:b/>
          <w:bCs/>
          <w:color w:val="000080"/>
          <w:sz w:val="24"/>
          <w:szCs w:val="24"/>
        </w:rPr>
        <w:t xml:space="preserve">2.6. Программа воспитания и социализации </w:t>
      </w:r>
    </w:p>
    <w:p w:rsidR="0075264A" w:rsidRPr="002C68D0" w:rsidRDefault="0075264A" w:rsidP="0075264A">
      <w:pPr>
        <w:rPr>
          <w:sz w:val="24"/>
          <w:szCs w:val="24"/>
        </w:rPr>
      </w:pPr>
      <w:r w:rsidRPr="002C68D0">
        <w:rPr>
          <w:sz w:val="24"/>
          <w:szCs w:val="24"/>
        </w:rPr>
        <w:t xml:space="preserve">    Программа воспитания и социализации обучающихся при получении основного общего образования (далее Программа) входит в содержательную часть «</w:t>
      </w:r>
      <w:r w:rsidRPr="002C68D0">
        <w:rPr>
          <w:rStyle w:val="Zag11"/>
          <w:rFonts w:eastAsia="@Arial Unicode MS"/>
          <w:sz w:val="24"/>
          <w:szCs w:val="24"/>
        </w:rPr>
        <w:t xml:space="preserve">Основной образовательной программы основного общего образования </w:t>
      </w:r>
      <w:r w:rsidRPr="002C68D0">
        <w:rPr>
          <w:sz w:val="24"/>
          <w:szCs w:val="24"/>
        </w:rPr>
        <w:t>М</w:t>
      </w:r>
      <w:r w:rsidR="009D1535">
        <w:rPr>
          <w:sz w:val="24"/>
          <w:szCs w:val="24"/>
        </w:rPr>
        <w:t>К</w:t>
      </w:r>
      <w:r w:rsidRPr="002C68D0">
        <w:rPr>
          <w:sz w:val="24"/>
          <w:szCs w:val="24"/>
        </w:rPr>
        <w:t>ОУ «</w:t>
      </w:r>
      <w:r w:rsidR="00A831B6">
        <w:rPr>
          <w:sz w:val="24"/>
          <w:szCs w:val="24"/>
        </w:rPr>
        <w:t>Эндирейская средняя общеобразовательная школа №2</w:t>
      </w:r>
      <w:r w:rsidRPr="002C68D0">
        <w:rPr>
          <w:sz w:val="24"/>
          <w:szCs w:val="24"/>
        </w:rPr>
        <w:t>».</w:t>
      </w:r>
    </w:p>
    <w:p w:rsidR="0075264A" w:rsidRPr="002C68D0" w:rsidRDefault="0075264A" w:rsidP="0075264A">
      <w:pPr>
        <w:ind w:firstLine="709"/>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 w:val="0"/>
          <w:sz w:val="24"/>
          <w:szCs w:val="24"/>
        </w:rPr>
        <w:t>В рамках данной Программы предполагается разработка:</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Cs w:val="0"/>
          <w:iCs/>
          <w:color w:val="000080"/>
          <w:sz w:val="24"/>
          <w:szCs w:val="24"/>
        </w:rPr>
      </w:pPr>
      <w:r w:rsidRPr="002C68D0">
        <w:rPr>
          <w:rStyle w:val="dash0417005f0430005f0433005f043e005f043b005f043e005f0432005f043e005f043a005f00203005f005fchar1char1"/>
          <w:rFonts w:ascii="Times New Roman" w:eastAsia="Courier New" w:hAnsi="Times New Roman" w:cs="Times New Roman"/>
          <w:bCs w:val="0"/>
          <w:iCs/>
          <w:color w:val="000080"/>
          <w:sz w:val="24"/>
          <w:szCs w:val="24"/>
        </w:rPr>
        <w:t xml:space="preserve">- плана основных мероприятий по 6 направлениям Программы на каждый   учебный год; </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Cs w:val="0"/>
          <w:iCs/>
          <w:color w:val="000080"/>
          <w:sz w:val="24"/>
          <w:szCs w:val="24"/>
        </w:rPr>
      </w:pPr>
      <w:r w:rsidRPr="002C68D0">
        <w:rPr>
          <w:rStyle w:val="dash0417005f0430005f0433005f043e005f043b005f043e005f0432005f043e005f043a005f00203005f005fchar1char1"/>
          <w:rFonts w:ascii="Times New Roman" w:eastAsia="Courier New" w:hAnsi="Times New Roman" w:cs="Times New Roman"/>
          <w:bCs w:val="0"/>
          <w:iCs/>
          <w:color w:val="000080"/>
          <w:sz w:val="24"/>
          <w:szCs w:val="24"/>
        </w:rPr>
        <w:t>- стартовые проекты классных коллективов.</w:t>
      </w:r>
    </w:p>
    <w:p w:rsidR="0075264A" w:rsidRPr="002C68D0" w:rsidRDefault="0075264A" w:rsidP="0075264A">
      <w:pPr>
        <w:ind w:firstLine="709"/>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 w:val="0"/>
          <w:sz w:val="24"/>
          <w:szCs w:val="24"/>
        </w:rPr>
        <w:t>Программа направлена на:</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освоение</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обучающимися </w:t>
      </w:r>
      <w:r w:rsidRPr="002C68D0">
        <w:rPr>
          <w:rStyle w:val="dash0417005f0430005f0433005f043e005f043b005f043e005f0432005f043e005f043a005f00203005f005fchar1char1"/>
          <w:rFonts w:ascii="Times New Roman" w:eastAsia="Courier New" w:hAnsi="Times New Roman" w:cs="Times New Roman"/>
          <w:sz w:val="24"/>
          <w:szCs w:val="24"/>
        </w:rPr>
        <w:t>социального опыта, основных социальных ролей,</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соответствующих ведущей деятельности данного возраста, норм и правил общественного поведения;</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w:t>
      </w:r>
      <w:r w:rsidRPr="002C68D0">
        <w:rPr>
          <w:rStyle w:val="dash0417005f0430005f0433005f043e005f043b005f043e005f0432005f043e005f043a005f00203005f005fchar1char1"/>
          <w:rFonts w:ascii="Times New Roman" w:eastAsia="Courier New" w:hAnsi="Times New Roman" w:cs="Times New Roman"/>
          <w:sz w:val="24"/>
          <w:szCs w:val="24"/>
        </w:rPr>
        <w:t>формирование готовности</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обучающихся </w:t>
      </w:r>
      <w:r w:rsidRPr="002C68D0">
        <w:rPr>
          <w:rStyle w:val="dash0417005f0430005f0433005f043e005f043b005f043e005f0432005f043e005f043a005f00203005f005fchar1char1"/>
          <w:rFonts w:ascii="Times New Roman" w:eastAsia="Courier New" w:hAnsi="Times New Roman" w:cs="Times New Roman"/>
          <w:sz w:val="24"/>
          <w:szCs w:val="24"/>
        </w:rPr>
        <w:t>к выбору</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направления своей </w:t>
      </w:r>
      <w:r w:rsidRPr="002C68D0">
        <w:rPr>
          <w:rStyle w:val="dash0417005f0430005f0433005f043e005f043b005f043e005f0432005f043e005f043a005f00203005f005fchar1char1"/>
          <w:rFonts w:ascii="Times New Roman" w:eastAsia="Courier New" w:hAnsi="Times New Roman" w:cs="Times New Roman"/>
          <w:sz w:val="24"/>
          <w:szCs w:val="24"/>
        </w:rPr>
        <w:t>профессиональной деятельности</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в соответствии с личными интересами, индивидуальными особенностями  и способностями, с учётом потребностей  рынка труда;</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 w:val="0"/>
          <w:bCs w:val="0"/>
          <w:sz w:val="24"/>
          <w:szCs w:val="24"/>
        </w:rPr>
      </w:pP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w:t>
      </w:r>
      <w:r w:rsidRPr="002C68D0">
        <w:rPr>
          <w:rStyle w:val="dash0417005f0430005f0433005f043e005f043b005f043e005f0432005f043e005f043a005f00203005f005fchar1char1"/>
          <w:rFonts w:ascii="Times New Roman" w:eastAsia="Courier New" w:hAnsi="Times New Roman" w:cs="Times New Roman"/>
          <w:sz w:val="24"/>
          <w:szCs w:val="24"/>
        </w:rPr>
        <w:t>формирование и развитие</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знаний, установок, личностных ориентиров и </w:t>
      </w:r>
      <w:r w:rsidRPr="002C68D0">
        <w:rPr>
          <w:rStyle w:val="dash0417005f0430005f0433005f043e005f043b005f043e005f0432005f043e005f043a005f00203005f005fchar1char1"/>
          <w:rFonts w:ascii="Times New Roman" w:eastAsia="Courier New" w:hAnsi="Times New Roman" w:cs="Times New Roman"/>
          <w:sz w:val="24"/>
          <w:szCs w:val="24"/>
        </w:rPr>
        <w:t>норм здорового и безопасного образа жизни</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sz w:val="24"/>
          <w:szCs w:val="24"/>
        </w:rPr>
      </w:pPr>
      <w:r w:rsidRPr="002C68D0">
        <w:rPr>
          <w:rStyle w:val="dash0417005f0430005f0433005f043e005f043b005f043e005f0432005f043e005f043a005f00203005f005fchar1char1"/>
          <w:rFonts w:ascii="Times New Roman" w:eastAsia="Courier New" w:hAnsi="Times New Roman" w:cs="Times New Roman"/>
          <w:sz w:val="24"/>
          <w:szCs w:val="24"/>
        </w:rPr>
        <w:t>- формирование экологической культуры.</w:t>
      </w:r>
    </w:p>
    <w:p w:rsidR="0075264A" w:rsidRPr="002C68D0" w:rsidRDefault="0075264A" w:rsidP="0095336D">
      <w:pPr>
        <w:ind w:firstLine="709"/>
        <w:contextualSpacing/>
        <w:rPr>
          <w:rStyle w:val="dash0417005f0430005f0433005f043e005f043b005f043e005f0432005f043e005f043a005f00203005f005fchar1char1"/>
          <w:rFonts w:ascii="Times New Roman" w:eastAsia="Courier New" w:hAnsi="Times New Roman" w:cs="Times New Roman"/>
          <w:sz w:val="24"/>
          <w:szCs w:val="24"/>
        </w:rPr>
      </w:pPr>
      <w:r w:rsidRPr="002C68D0">
        <w:rPr>
          <w:rStyle w:val="dash0417005f0430005f0433005f043e005f043b005f043e005f0432005f043e005f043a005f00203005f005fchar1char1"/>
          <w:rFonts w:ascii="Times New Roman" w:eastAsia="Courier New" w:hAnsi="Times New Roman" w:cs="Times New Roman"/>
          <w:sz w:val="24"/>
          <w:szCs w:val="24"/>
        </w:rPr>
        <w:t xml:space="preserve">Программа обеспечивает: </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bCs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формирование уклада школьной жизни,</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xml:space="preserve">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w:t>
      </w:r>
      <w:r w:rsidRPr="002C68D0">
        <w:rPr>
          <w:iCs/>
          <w:sz w:val="24"/>
          <w:szCs w:val="24"/>
        </w:rPr>
        <w:t>общешкольных ключевых проектов)</w:t>
      </w:r>
      <w:r w:rsidRPr="002C68D0">
        <w:rPr>
          <w:rStyle w:val="dash0417005f0430005f0433005f043e005f043b005f043e005f0432005f043e005f043a005f00203005f005fchar1char1"/>
          <w:rFonts w:ascii="Times New Roman" w:eastAsia="Courier New" w:hAnsi="Times New Roman" w:cs="Times New Roman"/>
          <w:b w:val="0"/>
          <w:bCs w:val="0"/>
          <w:sz w:val="24"/>
          <w:szCs w:val="24"/>
        </w:rPr>
        <w:t>, культурных и социальных практик, основанных на системе базовых национальных ценностей российского общества, учитывающих историко-культурную и этническую специфику региона, потребности обучающихся и их родителей (законных представителей);</w:t>
      </w:r>
    </w:p>
    <w:p w:rsidR="0075264A" w:rsidRPr="002C68D0" w:rsidRDefault="0075264A" w:rsidP="0075264A">
      <w:pPr>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sz w:val="24"/>
          <w:szCs w:val="24"/>
        </w:rPr>
        <w:lastRenderedPageBreak/>
        <w:t>- усвоение обучающимися нравственных ценностей</w:t>
      </w:r>
      <w:r w:rsidRPr="002C68D0">
        <w:rPr>
          <w:rStyle w:val="dash0417005f0430005f0433005f043e005f043b005f043e005f0432005f043e005f043a005f00203005f005fchar1char1"/>
          <w:rFonts w:ascii="Times New Roman" w:eastAsia="Courier New" w:hAnsi="Times New Roman" w:cs="Times New Roman"/>
          <w:b w:val="0"/>
          <w:sz w:val="24"/>
          <w:szCs w:val="24"/>
        </w:rPr>
        <w:t>,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приобщение обучающихся к культурным ценностям</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75264A" w:rsidRPr="002C68D0" w:rsidRDefault="0075264A" w:rsidP="0075264A">
      <w:pPr>
        <w:contextualSpacing/>
        <w:rPr>
          <w:rStyle w:val="dash0417005f0430005f0433005f043e005f043b005f043e005f0432005f043e005f043a005f00203005f005fchar1char1"/>
          <w:rFonts w:ascii="Times New Roman" w:eastAsia="Courier New" w:hAnsi="Times New Roman" w:cs="Times New Roman"/>
          <w:b w:val="0"/>
          <w:sz w:val="24"/>
          <w:szCs w:val="24"/>
        </w:rPr>
      </w:pP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социальную самоидентификацию</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обучающихся посредством личностно значимой и общественно приемлемой деятельности;</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формирование у обучающихся личностных качеств</w:t>
      </w:r>
      <w:r w:rsidRPr="002C68D0">
        <w:rPr>
          <w:rStyle w:val="dash0417005f0430005f0433005f043e005f043b005f043e005f0432005f043e005f043a005f00203005f005fchar1char1"/>
          <w:rFonts w:ascii="Times New Roman" w:eastAsia="Courier New" w:hAnsi="Times New Roman" w:cs="Times New Roman"/>
          <w:b w:val="0"/>
          <w:sz w:val="24"/>
          <w:szCs w:val="24"/>
        </w:rPr>
        <w:t>,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приобретение знаний</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о нормах и правилах поведения в обществе, социальных ролях человека; </w:t>
      </w:r>
      <w:r w:rsidRPr="002C68D0">
        <w:rPr>
          <w:rStyle w:val="dash0417005f0430005f0433005f043e005f043b005f043e005f0432005f043e005f043a005f00203005f005fchar1char1"/>
          <w:rFonts w:ascii="Times New Roman" w:eastAsia="Courier New" w:hAnsi="Times New Roman" w:cs="Times New Roman"/>
          <w:bCs w:val="0"/>
          <w:sz w:val="24"/>
          <w:szCs w:val="24"/>
        </w:rPr>
        <w:t>формирование позитивной самооценки,</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самоуважения, конструктивных способов самореализации;</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приобщение обучающихся к общественной деятельности и школьным традициям, у</w:t>
      </w:r>
      <w:r w:rsidRPr="002C68D0">
        <w:rPr>
          <w:rStyle w:val="dash0417005f0430005f0433005f043e005f043b005f043e005f0432005f043e005f043a005f00203005f005fchar1char1"/>
          <w:rFonts w:ascii="Times New Roman" w:eastAsia="Courier New" w:hAnsi="Times New Roman" w:cs="Times New Roman"/>
          <w:b w:val="0"/>
          <w:sz w:val="24"/>
          <w:szCs w:val="24"/>
        </w:rPr>
        <w:t>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участие обучающихся</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села; </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w:t>
      </w:r>
      <w:r w:rsidRPr="002C68D0">
        <w:rPr>
          <w:rStyle w:val="dash0417005f0430005f0433005f043e005f043b005f043e005f0432005f043e005f043a005f00203005f005fchar1char1"/>
          <w:rFonts w:ascii="Times New Roman" w:eastAsia="Courier New" w:hAnsi="Times New Roman" w:cs="Times New Roman"/>
          <w:bCs w:val="0"/>
          <w:sz w:val="24"/>
          <w:szCs w:val="24"/>
        </w:rPr>
        <w:t>формирование способности противостоять негативным воздействиям</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социальной среды, факторам микросоциальной среды; </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развитие педагогической компетентности родителей</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формирование у обучающихся мотивации к труду</w:t>
      </w:r>
      <w:r w:rsidRPr="002C68D0">
        <w:rPr>
          <w:rStyle w:val="dash0417005f0430005f0433005f043e005f043b005f043e005f0432005f043e005f043a005f00203005f005fchar1char1"/>
          <w:rFonts w:ascii="Times New Roman" w:eastAsia="Courier New" w:hAnsi="Times New Roman" w:cs="Times New Roman"/>
          <w:b w:val="0"/>
          <w:sz w:val="24"/>
          <w:szCs w:val="24"/>
        </w:rPr>
        <w:t>, потребности к приобретению профессии;</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овладение способами и приёмами поиска информации,</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развитие собственных представлений о перспективах своего профессионального образования</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и будущей профессиональной деятельности;</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приобретение практического опыта,</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соответствующего интересам и способностям обучающихся; - создание условий для профессиональной ориентации обучающихся через систему работы педагогов, психолога, социального педагога;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xml:space="preserve">- информирование обучающихся об особенностях различных сфер </w:t>
      </w:r>
      <w:r w:rsidRPr="002C68D0">
        <w:rPr>
          <w:rStyle w:val="dash0417005f0430005f0433005f043e005f043b005f043e005f0432005f043e005f043a005f00203005f005fchar1char1"/>
          <w:rFonts w:ascii="Times New Roman" w:eastAsia="Courier New" w:hAnsi="Times New Roman" w:cs="Times New Roman"/>
          <w:bCs w:val="0"/>
          <w:sz w:val="24"/>
          <w:szCs w:val="24"/>
        </w:rPr>
        <w:lastRenderedPageBreak/>
        <w:t>профессиональной деятельности,</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использование средств психолого-педагогической поддержки обучающихся</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осознание обучающимися ценности</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экологически целесообразного, здорового и безопасного образа жизни;</w:t>
      </w:r>
    </w:p>
    <w:p w:rsidR="0075264A" w:rsidRPr="002C68D0" w:rsidRDefault="0075264A" w:rsidP="0075264A">
      <w:pPr>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формирование установки на систематические занятия физической культурой и спортом,</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готовности к выбору индивидуальных режимов двигательной активности на основе осознания собственных возможностей;</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осознанное отношение</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обучающихся к выбору индивидуального рациона здорового питания;</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формирование знаний о современных угрозах</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для жизни и здоровья людей, в том числе экологических и транспортных, готовности активно им противостоять;</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овладение современными оздоровительными технологиями</w:t>
      </w:r>
      <w:r w:rsidRPr="002C68D0">
        <w:rPr>
          <w:rStyle w:val="dash0417005f0430005f0433005f043e005f043b005f043e005f0432005f043e005f043a005f00203005f005fchar1char1"/>
          <w:rFonts w:ascii="Times New Roman" w:eastAsia="Courier New" w:hAnsi="Times New Roman" w:cs="Times New Roman"/>
          <w:b w:val="0"/>
          <w:sz w:val="24"/>
          <w:szCs w:val="24"/>
        </w:rPr>
        <w:t>, в том числе на основе навыков личной гигиены;</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 формирование готовности обучающихся к социальному взаимодействию по вопросам улучшения экологического качества окружающей среды,</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выборе здорового образа жизни и вреде  употребления алкоголя и табакокурения;</w:t>
      </w:r>
    </w:p>
    <w:p w:rsidR="0075264A" w:rsidRPr="002C68D0" w:rsidRDefault="0075264A" w:rsidP="0095336D">
      <w:pPr>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7005f0430005f0433005f043e005f043b005f043e005f0432005f043e005f043a005f00203005f005fchar1char1"/>
          <w:rFonts w:ascii="Times New Roman" w:eastAsia="Courier New" w:hAnsi="Times New Roman" w:cs="Times New Roman"/>
          <w:bCs w:val="0"/>
          <w:sz w:val="24"/>
          <w:szCs w:val="24"/>
        </w:rPr>
        <w:t>-осознание обучающимися взаимной связи здоровья человека и экологического состояния окружающей его среды,</w:t>
      </w:r>
      <w:r w:rsidRPr="002C68D0">
        <w:rPr>
          <w:rStyle w:val="dash0417005f0430005f0433005f043e005f043b005f043e005f0432005f043e005f043a005f00203005f005fchar1char1"/>
          <w:rFonts w:ascii="Times New Roman" w:eastAsia="Courier New" w:hAnsi="Times New Roman" w:cs="Times New Roman"/>
          <w:b w:val="0"/>
          <w:sz w:val="24"/>
          <w:szCs w:val="24"/>
        </w:rPr>
        <w:t xml:space="preserve">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75264A" w:rsidRPr="002C68D0" w:rsidRDefault="0075264A" w:rsidP="0075264A">
      <w:pPr>
        <w:ind w:firstLine="709"/>
        <w:rPr>
          <w:sz w:val="24"/>
          <w:szCs w:val="24"/>
        </w:rPr>
      </w:pPr>
      <w:r w:rsidRPr="002C68D0">
        <w:rPr>
          <w:sz w:val="24"/>
          <w:szCs w:val="24"/>
        </w:rPr>
        <w:t>Данная Программа в основной школе преемственно продолжает и развивает программу духовно-нравственного развития и воспитания обучающихся на ступени НОО.</w:t>
      </w:r>
    </w:p>
    <w:p w:rsidR="0075264A" w:rsidRPr="002C68D0" w:rsidRDefault="0075264A" w:rsidP="0075264A">
      <w:pPr>
        <w:ind w:firstLine="709"/>
        <w:contextualSpacing/>
        <w:jc w:val="center"/>
        <w:rPr>
          <w:b/>
          <w:sz w:val="24"/>
          <w:szCs w:val="24"/>
        </w:rPr>
      </w:pPr>
      <w:bookmarkStart w:id="78" w:name="Пояснительная"/>
      <w:bookmarkStart w:id="79" w:name="Цель"/>
      <w:bookmarkEnd w:id="78"/>
      <w:r w:rsidRPr="002C68D0">
        <w:rPr>
          <w:b/>
          <w:sz w:val="24"/>
          <w:szCs w:val="24"/>
        </w:rPr>
        <w:t>1. Цель и задачи духовно-нравственного развития, воспитания и социализации обучающихся; описание ценностных ориентиров, лежащих в основе Программы</w:t>
      </w:r>
    </w:p>
    <w:bookmarkEnd w:id="79"/>
    <w:p w:rsidR="0075264A" w:rsidRPr="002C68D0" w:rsidRDefault="0075264A" w:rsidP="0075264A">
      <w:pPr>
        <w:ind w:firstLine="709"/>
        <w:contextualSpacing/>
        <w:jc w:val="center"/>
        <w:rPr>
          <w:color w:val="FF0000"/>
          <w:sz w:val="24"/>
          <w:szCs w:val="24"/>
        </w:rPr>
      </w:pPr>
    </w:p>
    <w:p w:rsidR="0075264A" w:rsidRPr="002C68D0" w:rsidRDefault="0075264A" w:rsidP="0075264A">
      <w:pPr>
        <w:ind w:firstLine="709"/>
        <w:contextualSpacing/>
        <w:rPr>
          <w:sz w:val="24"/>
          <w:szCs w:val="24"/>
        </w:rPr>
      </w:pPr>
      <w:r w:rsidRPr="002C68D0">
        <w:rPr>
          <w:b/>
          <w:sz w:val="24"/>
          <w:szCs w:val="24"/>
        </w:rPr>
        <w:t xml:space="preserve">Целью </w:t>
      </w:r>
      <w:r w:rsidRPr="002C68D0">
        <w:rPr>
          <w:sz w:val="24"/>
          <w:szCs w:val="24"/>
        </w:rPr>
        <w:t>духовно-нравственного развития,  воспитания и социализации обучающегося при получении основного общего образования является  создание условий для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75264A" w:rsidRPr="002C68D0" w:rsidRDefault="0075264A" w:rsidP="0075264A">
      <w:pPr>
        <w:ind w:firstLine="709"/>
        <w:contextualSpacing/>
        <w:rPr>
          <w:sz w:val="24"/>
          <w:szCs w:val="24"/>
        </w:rPr>
      </w:pPr>
    </w:p>
    <w:p w:rsidR="0075264A" w:rsidRPr="002C68D0" w:rsidRDefault="0075264A" w:rsidP="0075264A">
      <w:pPr>
        <w:ind w:firstLine="709"/>
        <w:contextualSpacing/>
        <w:rPr>
          <w:sz w:val="24"/>
          <w:szCs w:val="24"/>
        </w:rPr>
      </w:pPr>
      <w:r w:rsidRPr="002C68D0">
        <w:rPr>
          <w:sz w:val="24"/>
          <w:szCs w:val="24"/>
        </w:rPr>
        <w:t xml:space="preserve">Для достижения поставленной цели решаются следующие основные </w:t>
      </w:r>
      <w:r w:rsidRPr="002C68D0">
        <w:rPr>
          <w:b/>
          <w:sz w:val="24"/>
          <w:szCs w:val="24"/>
        </w:rPr>
        <w:t>задачи</w:t>
      </w:r>
      <w:r w:rsidRPr="002C68D0">
        <w:rPr>
          <w:sz w:val="24"/>
          <w:szCs w:val="24"/>
        </w:rPr>
        <w:t>:</w:t>
      </w:r>
    </w:p>
    <w:p w:rsidR="0075264A" w:rsidRPr="002C68D0" w:rsidRDefault="0075264A" w:rsidP="0095336D">
      <w:pPr>
        <w:contextualSpacing/>
        <w:rPr>
          <w:sz w:val="24"/>
          <w:szCs w:val="24"/>
        </w:rPr>
      </w:pPr>
      <w:r w:rsidRPr="002C68D0">
        <w:rPr>
          <w:sz w:val="24"/>
          <w:szCs w:val="24"/>
        </w:rPr>
        <w:t xml:space="preserve">- освоение обучающимися социального опыта, основных социальных ролей, </w:t>
      </w:r>
      <w:r w:rsidRPr="002C68D0">
        <w:rPr>
          <w:sz w:val="24"/>
          <w:szCs w:val="24"/>
        </w:rPr>
        <w:lastRenderedPageBreak/>
        <w:t xml:space="preserve">соответствующих ведущей деятельности данного возраста, норм и правил общественного поведения; </w:t>
      </w:r>
    </w:p>
    <w:p w:rsidR="0075264A" w:rsidRPr="002C68D0" w:rsidRDefault="0075264A" w:rsidP="0095336D">
      <w:pPr>
        <w:contextualSpacing/>
        <w:rPr>
          <w:sz w:val="24"/>
          <w:szCs w:val="24"/>
        </w:rPr>
      </w:pPr>
      <w:r w:rsidRPr="002C68D0">
        <w:rPr>
          <w:sz w:val="24"/>
          <w:szCs w:val="24"/>
        </w:rPr>
        <w:t xml:space="preserve">-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5264A" w:rsidRPr="002C68D0" w:rsidRDefault="0075264A" w:rsidP="0095336D">
      <w:pPr>
        <w:contextualSpacing/>
        <w:rPr>
          <w:sz w:val="24"/>
          <w:szCs w:val="24"/>
        </w:rPr>
      </w:pPr>
      <w:r w:rsidRPr="002C68D0">
        <w:rPr>
          <w:sz w:val="24"/>
          <w:szCs w:val="24"/>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75264A" w:rsidRPr="002C68D0" w:rsidRDefault="0075264A" w:rsidP="0075264A">
      <w:pPr>
        <w:contextualSpacing/>
        <w:rPr>
          <w:sz w:val="24"/>
          <w:szCs w:val="24"/>
        </w:rPr>
      </w:pPr>
      <w:r w:rsidRPr="002C68D0">
        <w:rPr>
          <w:sz w:val="24"/>
          <w:szCs w:val="24"/>
        </w:rPr>
        <w:t xml:space="preserve">- формирование основ коммуникативной, экологической, эстетической культуры личности школьников. </w:t>
      </w:r>
    </w:p>
    <w:p w:rsidR="0075264A" w:rsidRPr="002C68D0" w:rsidRDefault="0075264A" w:rsidP="0075264A">
      <w:pPr>
        <w:contextualSpacing/>
        <w:rPr>
          <w:sz w:val="24"/>
          <w:szCs w:val="24"/>
        </w:rPr>
      </w:pPr>
    </w:p>
    <w:p w:rsidR="0075264A" w:rsidRPr="002C68D0" w:rsidRDefault="0075264A" w:rsidP="0075264A">
      <w:pPr>
        <w:ind w:firstLine="709"/>
        <w:contextualSpacing/>
        <w:rPr>
          <w:rStyle w:val="dash0417005f0430005f0433005f043e005f043b005f043e005f0432005f043e005f043a005f00203005f005fchar1char1"/>
          <w:rFonts w:ascii="Times New Roman" w:eastAsia="Courier New" w:hAnsi="Times New Roman" w:cs="Times New Roman"/>
          <w:b w:val="0"/>
          <w:sz w:val="24"/>
          <w:szCs w:val="24"/>
        </w:rPr>
      </w:pPr>
      <w:r w:rsidRPr="002C68D0">
        <w:rPr>
          <w:rStyle w:val="dash0410005f0431005f0437005f0430005f0446005f0020005f0441005f043f005f0438005f0441005f043a005f0430005f005fchar1char1"/>
          <w:color w:val="000000"/>
          <w:szCs w:val="24"/>
        </w:rPr>
        <w:t xml:space="preserve">Программа </w:t>
      </w:r>
      <w:r w:rsidRPr="002C68D0">
        <w:rPr>
          <w:rStyle w:val="dash0417005f0430005f0433005f043e005f043b005f043e005f0432005f043e005f043a005f00203005f005fchar1char1"/>
          <w:rFonts w:ascii="Times New Roman" w:eastAsia="Courier New" w:hAnsi="Times New Roman" w:cs="Times New Roman"/>
          <w:b w:val="0"/>
          <w:sz w:val="24"/>
          <w:szCs w:val="24"/>
        </w:rPr>
        <w:t>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75264A" w:rsidRPr="002C68D0" w:rsidRDefault="0075264A" w:rsidP="0075264A">
      <w:pPr>
        <w:ind w:firstLine="709"/>
        <w:contextualSpacing/>
        <w:rPr>
          <w:rFonts w:eastAsia="Courier New"/>
          <w:bCs/>
          <w:sz w:val="24"/>
          <w:szCs w:val="24"/>
        </w:rPr>
      </w:pPr>
      <w:r w:rsidRPr="002C68D0">
        <w:rPr>
          <w:sz w:val="24"/>
          <w:szCs w:val="24"/>
        </w:rPr>
        <w:t xml:space="preserve">Программа воспитания </w:t>
      </w:r>
      <w:r w:rsidRPr="002C68D0">
        <w:rPr>
          <w:bCs/>
          <w:color w:val="000000"/>
          <w:sz w:val="24"/>
          <w:szCs w:val="24"/>
        </w:rPr>
        <w:t xml:space="preserve">и социализации обучающихся </w:t>
      </w:r>
      <w:r w:rsidRPr="002C68D0">
        <w:rPr>
          <w:bCs/>
          <w:sz w:val="24"/>
          <w:szCs w:val="24"/>
        </w:rPr>
        <w:t xml:space="preserve">на ступени основного общего образования </w:t>
      </w:r>
      <w:r w:rsidRPr="002C68D0">
        <w:rPr>
          <w:sz w:val="24"/>
          <w:szCs w:val="24"/>
        </w:rPr>
        <w:t xml:space="preserve">направлена на формирование морально-нравственного, личностно развивающего, социально открытого уклада школьной жизни. </w:t>
      </w:r>
      <w:r w:rsidRPr="002C68D0">
        <w:rPr>
          <w:b/>
          <w:bCs/>
          <w:sz w:val="24"/>
          <w:szCs w:val="24"/>
        </w:rPr>
        <w:t>Категория «уклад школьной жизни» является базовой</w:t>
      </w:r>
      <w:r w:rsidRPr="002C68D0">
        <w:rPr>
          <w:sz w:val="24"/>
          <w:szCs w:val="24"/>
        </w:rPr>
        <w:t xml:space="preserve"> для организации пространства духовно-нравственного развития обучающегося, его эффективной социализации и своевременного взросления.</w:t>
      </w:r>
    </w:p>
    <w:p w:rsidR="0075264A" w:rsidRPr="002C68D0" w:rsidRDefault="0075264A" w:rsidP="0075264A">
      <w:pPr>
        <w:ind w:firstLine="709"/>
        <w:contextualSpacing/>
        <w:rPr>
          <w:sz w:val="24"/>
          <w:szCs w:val="24"/>
        </w:rPr>
      </w:pPr>
      <w:r w:rsidRPr="002C68D0">
        <w:rPr>
          <w:sz w:val="24"/>
          <w:szCs w:val="24"/>
        </w:rPr>
        <w:t xml:space="preserve">Уклад школьной жизни – это процесс формирования жизни обучающихся, организуемый педагогическим коллективом гимназии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75264A" w:rsidRPr="002C68D0" w:rsidRDefault="0075264A" w:rsidP="0075264A">
      <w:pPr>
        <w:ind w:firstLine="709"/>
        <w:contextualSpacing/>
        <w:rPr>
          <w:sz w:val="24"/>
          <w:szCs w:val="24"/>
        </w:rPr>
      </w:pPr>
      <w:r w:rsidRPr="002C68D0">
        <w:rPr>
          <w:sz w:val="24"/>
          <w:szCs w:val="24"/>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75264A" w:rsidRPr="002C68D0" w:rsidRDefault="0075264A" w:rsidP="0075264A">
      <w:pPr>
        <w:shd w:val="clear" w:color="auto" w:fill="FFFFFF"/>
        <w:ind w:firstLine="709"/>
        <w:contextualSpacing/>
        <w:rPr>
          <w:sz w:val="24"/>
          <w:szCs w:val="24"/>
        </w:rPr>
      </w:pPr>
      <w:r w:rsidRPr="002C68D0">
        <w:rPr>
          <w:sz w:val="24"/>
          <w:szCs w:val="24"/>
        </w:rPr>
        <w:t xml:space="preserve">В основе Программы воспитания </w:t>
      </w:r>
      <w:r w:rsidRPr="002C68D0">
        <w:rPr>
          <w:bCs/>
          <w:color w:val="000000"/>
          <w:sz w:val="24"/>
          <w:szCs w:val="24"/>
        </w:rPr>
        <w:t xml:space="preserve">и социализации обучающихся </w:t>
      </w:r>
      <w:r w:rsidRPr="002C68D0">
        <w:rPr>
          <w:bCs/>
          <w:sz w:val="24"/>
          <w:szCs w:val="24"/>
        </w:rPr>
        <w:t xml:space="preserve">на ступени основного общего </w:t>
      </w:r>
      <w:r w:rsidRPr="002C68D0">
        <w:rPr>
          <w:sz w:val="24"/>
          <w:szCs w:val="24"/>
        </w:rPr>
        <w:t>и организуемого в соответствии с ней нравственного уклада школьной жизни лежат перечисленные ниже принципы.</w:t>
      </w:r>
    </w:p>
    <w:p w:rsidR="0075264A" w:rsidRPr="002C68D0" w:rsidRDefault="0075264A" w:rsidP="0075264A">
      <w:pPr>
        <w:shd w:val="clear" w:color="auto" w:fill="FFFFFF"/>
        <w:ind w:firstLine="709"/>
        <w:contextualSpacing/>
        <w:rPr>
          <w:b/>
          <w:sz w:val="24"/>
          <w:szCs w:val="24"/>
        </w:rPr>
      </w:pPr>
      <w:r w:rsidRPr="002C68D0">
        <w:rPr>
          <w:b/>
          <w:sz w:val="24"/>
          <w:szCs w:val="24"/>
        </w:rPr>
        <w:t>Принцип ориентации на идеал.</w:t>
      </w:r>
    </w:p>
    <w:p w:rsidR="0075264A" w:rsidRPr="002C68D0" w:rsidRDefault="0075264A" w:rsidP="0075264A">
      <w:pPr>
        <w:shd w:val="clear" w:color="auto" w:fill="FFFFFF"/>
        <w:ind w:firstLine="709"/>
        <w:contextualSpacing/>
        <w:rPr>
          <w:color w:val="000000"/>
          <w:spacing w:val="3"/>
          <w:sz w:val="24"/>
          <w:szCs w:val="24"/>
        </w:rPr>
      </w:pPr>
      <w:r w:rsidRPr="002C68D0">
        <w:rPr>
          <w:sz w:val="24"/>
          <w:szCs w:val="24"/>
        </w:rPr>
        <w:t xml:space="preserve">Идеал – это высшая ценность, высшая норма нравственных отношений, превосходная степень нравственного представления о должном. В содержании программы духовно-нравственного развития и воспитания обучающихся начальной школы должны </w:t>
      </w:r>
      <w:r w:rsidRPr="002C68D0">
        <w:rPr>
          <w:sz w:val="24"/>
          <w:szCs w:val="24"/>
        </w:rPr>
        <w:lastRenderedPageBreak/>
        <w:t>быть актуализованы определенные идеалы, хранящиеся в истории нашей страны, в культурах народов России, в культурных традициях народов мира. Воспитательные идеалы поддерживают единство уклада школьной жизни, придают ему нравственные измерения.</w:t>
      </w:r>
    </w:p>
    <w:p w:rsidR="0075264A" w:rsidRPr="002C68D0" w:rsidRDefault="0075264A" w:rsidP="0075264A">
      <w:pPr>
        <w:ind w:firstLine="709"/>
        <w:contextualSpacing/>
        <w:rPr>
          <w:b/>
          <w:sz w:val="24"/>
          <w:szCs w:val="24"/>
        </w:rPr>
      </w:pPr>
      <w:r w:rsidRPr="002C68D0">
        <w:rPr>
          <w:b/>
          <w:sz w:val="24"/>
          <w:szCs w:val="24"/>
        </w:rPr>
        <w:t>Принцип следования нравственному примеру.</w:t>
      </w:r>
    </w:p>
    <w:p w:rsidR="0075264A" w:rsidRPr="002C68D0" w:rsidRDefault="0075264A" w:rsidP="0075264A">
      <w:pPr>
        <w:ind w:firstLine="709"/>
        <w:contextualSpacing/>
        <w:rPr>
          <w:sz w:val="24"/>
          <w:szCs w:val="24"/>
        </w:rPr>
      </w:pPr>
      <w:r w:rsidRPr="002C68D0">
        <w:rPr>
          <w:sz w:val="24"/>
          <w:szCs w:val="24"/>
        </w:rPr>
        <w:t xml:space="preserve">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пробудить в нем нравственную рефлексию, обеспечивает возможность построения собственной системы ценностных отношений. </w:t>
      </w:r>
    </w:p>
    <w:p w:rsidR="0075264A" w:rsidRPr="002C68D0" w:rsidRDefault="0075264A" w:rsidP="0075264A">
      <w:pPr>
        <w:ind w:firstLine="709"/>
        <w:contextualSpacing/>
        <w:rPr>
          <w:sz w:val="24"/>
          <w:szCs w:val="24"/>
        </w:rPr>
      </w:pPr>
      <w:r w:rsidRPr="002C68D0">
        <w:rPr>
          <w:b/>
          <w:sz w:val="24"/>
          <w:szCs w:val="24"/>
        </w:rPr>
        <w:t>Принцип диалогического общения.</w:t>
      </w:r>
    </w:p>
    <w:p w:rsidR="0075264A" w:rsidRPr="002C68D0" w:rsidRDefault="0075264A" w:rsidP="0075264A">
      <w:pPr>
        <w:ind w:firstLine="709"/>
        <w:contextualSpacing/>
        <w:rPr>
          <w:sz w:val="24"/>
          <w:szCs w:val="24"/>
        </w:rPr>
      </w:pPr>
      <w:r w:rsidRPr="002C68D0">
        <w:rPr>
          <w:sz w:val="24"/>
          <w:szCs w:val="24"/>
        </w:rPr>
        <w:t>Диалогическое общение младшего школьника со сверстниками, родителями, учителем и с другими взрослыми  играет большую роль в формировании ценностных отношений. Диалог исходит из признания и уважения права школьника свободно выбирать и присваивать ту ценность, которую он полагает как истинную. Выработка  собственной системы ценностей невозможны без диалогического общения ребенка со взрослым.</w:t>
      </w:r>
    </w:p>
    <w:p w:rsidR="0075264A" w:rsidRPr="002C68D0" w:rsidRDefault="0075264A" w:rsidP="0075264A">
      <w:pPr>
        <w:ind w:firstLine="709"/>
        <w:contextualSpacing/>
        <w:rPr>
          <w:b/>
          <w:sz w:val="24"/>
          <w:szCs w:val="24"/>
        </w:rPr>
      </w:pPr>
      <w:r w:rsidRPr="002C68D0">
        <w:rPr>
          <w:b/>
          <w:sz w:val="24"/>
          <w:szCs w:val="24"/>
        </w:rPr>
        <w:t>Принцип идентификации (персонификации)</w:t>
      </w:r>
    </w:p>
    <w:p w:rsidR="0075264A" w:rsidRPr="002C68D0" w:rsidRDefault="0075264A" w:rsidP="0075264A">
      <w:pPr>
        <w:ind w:firstLine="709"/>
        <w:contextualSpacing/>
        <w:rPr>
          <w:bCs/>
          <w:color w:val="000000"/>
          <w:sz w:val="24"/>
          <w:szCs w:val="24"/>
        </w:rPr>
      </w:pPr>
      <w:r w:rsidRPr="002C68D0">
        <w:rPr>
          <w:bCs/>
          <w:color w:val="000000"/>
          <w:sz w:val="24"/>
          <w:szCs w:val="24"/>
        </w:rPr>
        <w:t>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идентификации.В этом возрасте выражена ориентация на персонифицированные идеалы - яркие, эмоционально-привлекательные образы людей. Персонифицированные идеалы являются действенными средствами нравственного воспитания ребенка.</w:t>
      </w:r>
    </w:p>
    <w:p w:rsidR="0075264A" w:rsidRPr="002C68D0" w:rsidRDefault="0075264A" w:rsidP="0075264A">
      <w:pPr>
        <w:ind w:firstLine="709"/>
        <w:contextualSpacing/>
        <w:rPr>
          <w:b/>
          <w:bCs/>
          <w:color w:val="000000"/>
          <w:sz w:val="24"/>
          <w:szCs w:val="24"/>
        </w:rPr>
      </w:pPr>
      <w:r w:rsidRPr="002C68D0">
        <w:rPr>
          <w:b/>
          <w:bCs/>
          <w:color w:val="000000"/>
          <w:sz w:val="24"/>
          <w:szCs w:val="24"/>
        </w:rPr>
        <w:t>Принцип полисубъектности воспитания</w:t>
      </w:r>
    </w:p>
    <w:p w:rsidR="0075264A" w:rsidRPr="002C68D0" w:rsidRDefault="0075264A" w:rsidP="0075264A">
      <w:pPr>
        <w:ind w:firstLine="709"/>
        <w:contextualSpacing/>
        <w:rPr>
          <w:color w:val="330066"/>
          <w:sz w:val="24"/>
          <w:szCs w:val="24"/>
        </w:rPr>
      </w:pPr>
      <w:r w:rsidRPr="002C68D0">
        <w:rPr>
          <w:bCs/>
          <w:color w:val="000000"/>
          <w:sz w:val="24"/>
          <w:szCs w:val="24"/>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75264A" w:rsidRPr="002C68D0" w:rsidRDefault="0075264A" w:rsidP="0075264A">
      <w:pPr>
        <w:ind w:firstLine="709"/>
        <w:contextualSpacing/>
        <w:rPr>
          <w:sz w:val="24"/>
          <w:szCs w:val="24"/>
        </w:rPr>
      </w:pPr>
      <w:r w:rsidRPr="002C68D0">
        <w:rPr>
          <w:b/>
          <w:sz w:val="24"/>
          <w:szCs w:val="24"/>
        </w:rPr>
        <w:t>Принцип системно-деятельностной организации воспитания</w:t>
      </w:r>
    </w:p>
    <w:p w:rsidR="0075264A" w:rsidRPr="002C68D0" w:rsidRDefault="0075264A" w:rsidP="0075264A">
      <w:pPr>
        <w:ind w:firstLine="709"/>
        <w:contextualSpacing/>
        <w:rPr>
          <w:sz w:val="24"/>
          <w:szCs w:val="24"/>
        </w:rPr>
      </w:pPr>
      <w:r w:rsidRPr="002C68D0">
        <w:rPr>
          <w:sz w:val="24"/>
          <w:szCs w:val="24"/>
        </w:rPr>
        <w:t>Один из основателей системно-деятельностного подхода – А.Н. Леонтьев, определял воспитание как преобразование знания о ценностях в реально действующие мотивы поведения.</w:t>
      </w:r>
    </w:p>
    <w:p w:rsidR="0075264A" w:rsidRPr="002C68D0" w:rsidRDefault="0075264A" w:rsidP="0075264A">
      <w:pPr>
        <w:ind w:firstLine="709"/>
        <w:contextualSpacing/>
        <w:rPr>
          <w:sz w:val="24"/>
          <w:szCs w:val="24"/>
        </w:rPr>
      </w:pPr>
      <w:r w:rsidRPr="002C68D0">
        <w:rPr>
          <w:sz w:val="24"/>
          <w:szCs w:val="24"/>
        </w:rPr>
        <w:t xml:space="preserve">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младшего школьника, пространства его духовно-нравственного развития системно-деятельностный подход имеет свои особенности: </w:t>
      </w:r>
    </w:p>
    <w:p w:rsidR="0075264A" w:rsidRPr="002C68D0" w:rsidRDefault="0075264A" w:rsidP="0075264A">
      <w:pPr>
        <w:contextualSpacing/>
        <w:rPr>
          <w:sz w:val="24"/>
          <w:szCs w:val="24"/>
        </w:rPr>
      </w:pPr>
      <w:r w:rsidRPr="002C68D0">
        <w:rPr>
          <w:sz w:val="24"/>
          <w:szCs w:val="24"/>
        </w:rPr>
        <w:lastRenderedPageBreak/>
        <w:t>- воспитание как деятельность должно охватывать все  виды   образовательной деятельности: учебной, внеурочной, внешкольной.</w:t>
      </w:r>
    </w:p>
    <w:p w:rsidR="0075264A" w:rsidRPr="002C68D0" w:rsidRDefault="0075264A" w:rsidP="0095336D">
      <w:pPr>
        <w:contextualSpacing/>
        <w:rPr>
          <w:sz w:val="24"/>
          <w:szCs w:val="24"/>
        </w:rPr>
      </w:pPr>
      <w:r w:rsidRPr="002C68D0">
        <w:rPr>
          <w:sz w:val="24"/>
          <w:szCs w:val="24"/>
        </w:rPr>
        <w:t xml:space="preserve">- 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
    <w:p w:rsidR="0075264A" w:rsidRPr="002C68D0" w:rsidRDefault="0075264A" w:rsidP="0075264A">
      <w:pPr>
        <w:ind w:firstLine="709"/>
        <w:contextualSpacing/>
        <w:rPr>
          <w:b/>
          <w:sz w:val="24"/>
          <w:szCs w:val="24"/>
        </w:rPr>
      </w:pPr>
      <w:bookmarkStart w:id="80" w:name="Основные"/>
      <w:r w:rsidRPr="002C68D0">
        <w:rPr>
          <w:b/>
          <w:sz w:val="24"/>
          <w:szCs w:val="24"/>
        </w:rPr>
        <w:t>2.  Основные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bookmarkEnd w:id="80"/>
    <w:p w:rsidR="0075264A" w:rsidRPr="002C68D0" w:rsidRDefault="0075264A" w:rsidP="0075264A">
      <w:pPr>
        <w:ind w:firstLine="709"/>
        <w:contextualSpacing/>
        <w:rPr>
          <w:b/>
          <w:sz w:val="24"/>
          <w:szCs w:val="24"/>
        </w:rPr>
      </w:pPr>
    </w:p>
    <w:p w:rsidR="0075264A" w:rsidRPr="002C68D0" w:rsidRDefault="0075264A" w:rsidP="0075264A">
      <w:pPr>
        <w:ind w:firstLine="709"/>
        <w:contextualSpacing/>
        <w:rPr>
          <w:sz w:val="24"/>
          <w:szCs w:val="24"/>
        </w:rPr>
      </w:pPr>
      <w:r w:rsidRPr="002C68D0">
        <w:rPr>
          <w:sz w:val="24"/>
          <w:szCs w:val="24"/>
        </w:rPr>
        <w:t>Организация воспитания и социализации обучающихся школы при получении основного общего образования классифицирована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осуществляется  по следующим направлениям:</w:t>
      </w:r>
    </w:p>
    <w:p w:rsidR="0075264A" w:rsidRPr="002C68D0" w:rsidRDefault="0075264A" w:rsidP="0075264A">
      <w:pPr>
        <w:contextualSpacing/>
        <w:rPr>
          <w:bCs/>
          <w:sz w:val="24"/>
          <w:szCs w:val="24"/>
        </w:rPr>
      </w:pPr>
      <w:r w:rsidRPr="002C68D0">
        <w:rPr>
          <w:sz w:val="24"/>
          <w:szCs w:val="24"/>
        </w:rPr>
        <w:t xml:space="preserve">- </w:t>
      </w:r>
      <w:r w:rsidRPr="002C68D0">
        <w:rPr>
          <w:bCs/>
          <w:sz w:val="24"/>
          <w:szCs w:val="24"/>
        </w:rPr>
        <w:t>воспитание гражданственности, патриотизма, уважения к правам, свободам и обязанностям человека;</w:t>
      </w:r>
    </w:p>
    <w:p w:rsidR="0075264A" w:rsidRPr="002C68D0" w:rsidRDefault="0075264A" w:rsidP="0075264A">
      <w:pPr>
        <w:contextualSpacing/>
        <w:rPr>
          <w:bCs/>
          <w:sz w:val="24"/>
          <w:szCs w:val="24"/>
        </w:rPr>
      </w:pPr>
      <w:r w:rsidRPr="002C68D0">
        <w:rPr>
          <w:bCs/>
          <w:sz w:val="24"/>
          <w:szCs w:val="24"/>
        </w:rPr>
        <w:t>- воспитание социальной ответственности и компетентности;</w:t>
      </w:r>
    </w:p>
    <w:p w:rsidR="0075264A" w:rsidRPr="002C68D0" w:rsidRDefault="0075264A" w:rsidP="0075264A">
      <w:pPr>
        <w:contextualSpacing/>
        <w:rPr>
          <w:sz w:val="24"/>
          <w:szCs w:val="24"/>
        </w:rPr>
      </w:pPr>
      <w:r w:rsidRPr="002C68D0">
        <w:rPr>
          <w:bCs/>
          <w:sz w:val="24"/>
          <w:szCs w:val="24"/>
        </w:rPr>
        <w:t xml:space="preserve">- </w:t>
      </w:r>
      <w:r w:rsidRPr="002C68D0">
        <w:rPr>
          <w:sz w:val="24"/>
          <w:szCs w:val="24"/>
        </w:rPr>
        <w:t>воспитание нравственных чувств, убеждений, этического сознания;</w:t>
      </w:r>
    </w:p>
    <w:p w:rsidR="0075264A" w:rsidRPr="002C68D0" w:rsidRDefault="0075264A" w:rsidP="0075264A">
      <w:pPr>
        <w:contextualSpacing/>
        <w:rPr>
          <w:sz w:val="24"/>
          <w:szCs w:val="24"/>
        </w:rPr>
      </w:pPr>
      <w:r w:rsidRPr="002C68D0">
        <w:rPr>
          <w:sz w:val="24"/>
          <w:szCs w:val="24"/>
        </w:rPr>
        <w:t>- воспитание экологической культуры, культуры здорового и безопасного образа  жизни;</w:t>
      </w:r>
    </w:p>
    <w:p w:rsidR="0075264A" w:rsidRPr="002C68D0" w:rsidRDefault="0075264A" w:rsidP="0075264A">
      <w:pPr>
        <w:contextualSpacing/>
        <w:rPr>
          <w:bCs/>
          <w:sz w:val="24"/>
          <w:szCs w:val="24"/>
        </w:rPr>
      </w:pPr>
      <w:r w:rsidRPr="002C68D0">
        <w:rPr>
          <w:sz w:val="24"/>
          <w:szCs w:val="24"/>
        </w:rPr>
        <w:t xml:space="preserve">- </w:t>
      </w:r>
      <w:r w:rsidRPr="002C68D0">
        <w:rPr>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75264A" w:rsidRPr="002C68D0" w:rsidRDefault="0075264A" w:rsidP="0075264A">
      <w:pPr>
        <w:contextualSpacing/>
        <w:rPr>
          <w:bCs/>
          <w:sz w:val="24"/>
          <w:szCs w:val="24"/>
        </w:rPr>
      </w:pPr>
      <w:r w:rsidRPr="002C68D0">
        <w:rPr>
          <w:bCs/>
          <w:sz w:val="24"/>
          <w:szCs w:val="24"/>
        </w:rPr>
        <w:t>- воспитание ценностного отношения к прекрасному, формирование основ эстетической культуры  (эстетическое воспитание).</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 xml:space="preserve">В основе нравственного уклада школьной жизни лежат три подхода: </w:t>
      </w:r>
      <w:r w:rsidRPr="002C68D0">
        <w:rPr>
          <w:iCs/>
          <w:sz w:val="24"/>
          <w:szCs w:val="24"/>
        </w:rPr>
        <w:t>аксиологический, системно-деятелъностный, развивающий.</w:t>
      </w:r>
    </w:p>
    <w:p w:rsidR="0075264A" w:rsidRPr="002C68D0" w:rsidRDefault="0075264A" w:rsidP="0075264A">
      <w:pPr>
        <w:shd w:val="clear" w:color="auto" w:fill="FFFFFF"/>
        <w:autoSpaceDE w:val="0"/>
        <w:adjustRightInd w:val="0"/>
        <w:ind w:firstLine="709"/>
        <w:contextualSpacing/>
        <w:rPr>
          <w:sz w:val="24"/>
          <w:szCs w:val="24"/>
        </w:rPr>
      </w:pPr>
      <w:r w:rsidRPr="002C68D0">
        <w:rPr>
          <w:b/>
          <w:bCs/>
          <w:sz w:val="24"/>
          <w:szCs w:val="24"/>
        </w:rPr>
        <w:t>Аксиологический подход.</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обучающихся, педагогов и родителей.</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обучающегося.</w:t>
      </w:r>
    </w:p>
    <w:p w:rsidR="0075264A" w:rsidRPr="002C68D0" w:rsidRDefault="0075264A" w:rsidP="0075264A">
      <w:pPr>
        <w:shd w:val="clear" w:color="auto" w:fill="FFFFFF"/>
        <w:autoSpaceDE w:val="0"/>
        <w:adjustRightInd w:val="0"/>
        <w:ind w:firstLine="709"/>
        <w:contextualSpacing/>
        <w:rPr>
          <w:sz w:val="24"/>
          <w:szCs w:val="24"/>
        </w:rPr>
      </w:pPr>
      <w:r w:rsidRPr="002C68D0">
        <w:rPr>
          <w:b/>
          <w:bCs/>
          <w:sz w:val="24"/>
          <w:szCs w:val="24"/>
        </w:rPr>
        <w:t>Системно-деятельностный подход.</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Этот подход является определяющим для Программы.</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 xml:space="preserve">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w:t>
      </w:r>
      <w:r w:rsidRPr="002C68D0">
        <w:rPr>
          <w:sz w:val="24"/>
          <w:szCs w:val="24"/>
        </w:rPr>
        <w:lastRenderedPageBreak/>
        <w:t>и системно-деятельностного подходов к организации пространства духовно-нравственного развития обучающегося.</w:t>
      </w:r>
    </w:p>
    <w:p w:rsidR="0075264A" w:rsidRPr="002C68D0" w:rsidRDefault="0075264A" w:rsidP="0075264A">
      <w:pPr>
        <w:shd w:val="clear" w:color="auto" w:fill="FFFFFF"/>
        <w:autoSpaceDE w:val="0"/>
        <w:adjustRightInd w:val="0"/>
        <w:ind w:firstLine="709"/>
        <w:contextualSpacing/>
        <w:rPr>
          <w:sz w:val="24"/>
          <w:szCs w:val="24"/>
        </w:rPr>
      </w:pPr>
      <w:r w:rsidRPr="002C68D0">
        <w:rPr>
          <w:b/>
          <w:bCs/>
          <w:sz w:val="24"/>
          <w:szCs w:val="24"/>
        </w:rPr>
        <w:t>Развивающий подход.</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Он дает принципиальное понимание системно-деятельностной многоукладной технологии духовно-нравственного развития обучающегося.</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75264A" w:rsidRPr="002C68D0" w:rsidRDefault="0075264A" w:rsidP="0075264A">
      <w:pPr>
        <w:contextualSpacing/>
        <w:rPr>
          <w:sz w:val="24"/>
          <w:szCs w:val="24"/>
        </w:rPr>
      </w:pPr>
    </w:p>
    <w:p w:rsidR="0075264A" w:rsidRPr="002C68D0" w:rsidRDefault="0075264A" w:rsidP="0075264A">
      <w:pPr>
        <w:ind w:firstLine="709"/>
        <w:contextualSpacing/>
        <w:jc w:val="center"/>
        <w:rPr>
          <w:b/>
          <w:sz w:val="24"/>
          <w:szCs w:val="24"/>
        </w:rPr>
      </w:pPr>
      <w:bookmarkStart w:id="81" w:name="Содержание"/>
      <w:r w:rsidRPr="002C68D0">
        <w:rPr>
          <w:b/>
          <w:sz w:val="24"/>
          <w:szCs w:val="24"/>
        </w:rPr>
        <w:t>3.</w:t>
      </w:r>
      <w:r w:rsidRPr="002C68D0">
        <w:rPr>
          <w:rStyle w:val="346"/>
          <w:rFonts w:eastAsia="Calibri"/>
          <w:sz w:val="24"/>
          <w:szCs w:val="24"/>
        </w:rPr>
        <w:t xml:space="preserve">Содержание, виды деятельности и формы занятий с обучающимися по каждому из направлений </w:t>
      </w:r>
      <w:r w:rsidRPr="002C68D0">
        <w:rPr>
          <w:b/>
          <w:sz w:val="24"/>
          <w:szCs w:val="24"/>
        </w:rPr>
        <w:t>духовно-нравственного развития, воспитания и социализации обучающихся</w:t>
      </w:r>
    </w:p>
    <w:p w:rsidR="0075264A" w:rsidRPr="002C68D0" w:rsidRDefault="0075264A" w:rsidP="0075264A">
      <w:pPr>
        <w:pStyle w:val="western"/>
        <w:spacing w:before="0" w:beforeAutospacing="0" w:after="0" w:afterAutospacing="0" w:line="276" w:lineRule="auto"/>
        <w:ind w:firstLine="709"/>
        <w:contextualSpacing/>
        <w:jc w:val="both"/>
        <w:rPr>
          <w:b/>
          <w:bCs/>
        </w:rPr>
      </w:pPr>
      <w:bookmarkStart w:id="82" w:name="Воспитание"/>
      <w:bookmarkEnd w:id="81"/>
      <w:r w:rsidRPr="002C68D0">
        <w:rPr>
          <w:b/>
        </w:rPr>
        <w:t>3.1.</w:t>
      </w:r>
      <w:r w:rsidRPr="002C68D0">
        <w:rPr>
          <w:b/>
          <w:bCs/>
        </w:rPr>
        <w:t>Воспитание гражданственности, патриотизма, уважения к правам, свободам и обязанностям  человека</w:t>
      </w:r>
    </w:p>
    <w:p w:rsidR="0075264A" w:rsidRPr="002C68D0" w:rsidRDefault="0075264A" w:rsidP="0075264A">
      <w:pPr>
        <w:pStyle w:val="a7"/>
        <w:spacing w:line="276" w:lineRule="auto"/>
        <w:ind w:firstLine="709"/>
        <w:contextualSpacing/>
        <w:jc w:val="both"/>
        <w:rPr>
          <w:bCs/>
          <w:iCs/>
          <w:sz w:val="24"/>
          <w:szCs w:val="24"/>
        </w:rPr>
      </w:pPr>
    </w:p>
    <w:bookmarkEnd w:id="82"/>
    <w:p w:rsidR="0075264A" w:rsidRPr="002C68D0" w:rsidRDefault="0075264A" w:rsidP="0075264A">
      <w:pPr>
        <w:pStyle w:val="a7"/>
        <w:spacing w:line="276" w:lineRule="auto"/>
        <w:ind w:firstLine="709"/>
        <w:contextualSpacing/>
        <w:jc w:val="both"/>
        <w:rPr>
          <w:sz w:val="24"/>
          <w:szCs w:val="24"/>
        </w:rPr>
      </w:pPr>
      <w:r w:rsidRPr="002C68D0">
        <w:rPr>
          <w:b/>
          <w:bCs/>
          <w:iCs/>
          <w:sz w:val="24"/>
          <w:szCs w:val="24"/>
        </w:rPr>
        <w:t>Ценностные основы</w:t>
      </w:r>
      <w:r w:rsidRPr="002C68D0">
        <w:rPr>
          <w:b/>
          <w:iCs/>
          <w:sz w:val="24"/>
          <w:szCs w:val="24"/>
        </w:rPr>
        <w:t>:</w:t>
      </w:r>
      <w:r w:rsidRPr="002C68D0">
        <w:rPr>
          <w:sz w:val="24"/>
          <w:szCs w:val="24"/>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75264A" w:rsidRPr="002C68D0" w:rsidRDefault="0075264A" w:rsidP="0075264A">
      <w:pPr>
        <w:pStyle w:val="western"/>
        <w:spacing w:before="0" w:beforeAutospacing="0" w:after="0" w:afterAutospacing="0" w:line="276" w:lineRule="auto"/>
        <w:ind w:firstLine="709"/>
        <w:contextualSpacing/>
        <w:jc w:val="both"/>
        <w:rPr>
          <w:bCs/>
          <w:iCs/>
        </w:rPr>
      </w:pPr>
    </w:p>
    <w:p w:rsidR="0075264A" w:rsidRPr="002C68D0" w:rsidRDefault="0075264A" w:rsidP="0075264A">
      <w:pPr>
        <w:pStyle w:val="western"/>
        <w:spacing w:before="0" w:beforeAutospacing="0" w:after="0" w:afterAutospacing="0" w:line="276" w:lineRule="auto"/>
        <w:ind w:firstLine="709"/>
        <w:contextualSpacing/>
        <w:jc w:val="both"/>
        <w:rPr>
          <w:b/>
        </w:rPr>
      </w:pPr>
      <w:r w:rsidRPr="002C68D0">
        <w:rPr>
          <w:b/>
          <w:bCs/>
          <w:iCs/>
        </w:rPr>
        <w:t>Содержание:</w:t>
      </w:r>
    </w:p>
    <w:p w:rsidR="0075264A" w:rsidRPr="002C68D0" w:rsidRDefault="0075264A" w:rsidP="0075264A">
      <w:pPr>
        <w:pStyle w:val="western"/>
        <w:spacing w:before="0" w:beforeAutospacing="0" w:after="0" w:afterAutospacing="0" w:line="276" w:lineRule="auto"/>
        <w:contextualSpacing/>
        <w:jc w:val="both"/>
      </w:pPr>
      <w:r w:rsidRPr="002C68D0">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5264A" w:rsidRPr="002C68D0" w:rsidRDefault="0075264A" w:rsidP="0075264A">
      <w:pPr>
        <w:pStyle w:val="western"/>
        <w:spacing w:before="0" w:beforeAutospacing="0" w:after="0" w:afterAutospacing="0" w:line="276" w:lineRule="auto"/>
        <w:contextualSpacing/>
        <w:jc w:val="both"/>
      </w:pPr>
      <w:r w:rsidRPr="002C68D0">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5264A" w:rsidRPr="002C68D0" w:rsidRDefault="0075264A" w:rsidP="0075264A">
      <w:pPr>
        <w:pStyle w:val="western"/>
        <w:spacing w:before="0" w:beforeAutospacing="0" w:after="0" w:afterAutospacing="0" w:line="276" w:lineRule="auto"/>
        <w:contextualSpacing/>
        <w:jc w:val="both"/>
      </w:pPr>
      <w:r w:rsidRPr="002C68D0">
        <w:t>- понимание и одобрение правил поведения в обществе, уважение органов и лиц, охраняющих общественный порядок;</w:t>
      </w:r>
    </w:p>
    <w:p w:rsidR="0075264A" w:rsidRPr="002C68D0" w:rsidRDefault="0075264A" w:rsidP="0075264A">
      <w:pPr>
        <w:pStyle w:val="western"/>
        <w:spacing w:before="0" w:beforeAutospacing="0" w:after="0" w:afterAutospacing="0" w:line="276" w:lineRule="auto"/>
        <w:contextualSpacing/>
        <w:jc w:val="both"/>
      </w:pPr>
      <w:r w:rsidRPr="002C68D0">
        <w:t>- осознание конституционного долга и обязанностей гражданина своей Родины;</w:t>
      </w:r>
    </w:p>
    <w:p w:rsidR="0075264A" w:rsidRPr="002C68D0" w:rsidRDefault="0075264A" w:rsidP="0075264A">
      <w:pPr>
        <w:pStyle w:val="western"/>
        <w:spacing w:before="0" w:beforeAutospacing="0" w:after="0" w:afterAutospacing="0" w:line="276" w:lineRule="auto"/>
        <w:contextualSpacing/>
        <w:jc w:val="both"/>
      </w:pPr>
      <w:r w:rsidRPr="002C68D0">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5264A" w:rsidRPr="002C68D0" w:rsidRDefault="0075264A" w:rsidP="0075264A">
      <w:pPr>
        <w:pStyle w:val="western"/>
        <w:spacing w:before="0" w:beforeAutospacing="0" w:after="0" w:afterAutospacing="0" w:line="276" w:lineRule="auto"/>
        <w:contextualSpacing/>
        <w:jc w:val="both"/>
      </w:pPr>
      <w:r w:rsidRPr="002C68D0">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5264A" w:rsidRPr="002C68D0" w:rsidRDefault="0075264A" w:rsidP="0075264A">
      <w:pPr>
        <w:pStyle w:val="western"/>
        <w:spacing w:before="0" w:beforeAutospacing="0" w:after="0" w:afterAutospacing="0" w:line="276" w:lineRule="auto"/>
        <w:ind w:left="927"/>
        <w:contextualSpacing/>
        <w:jc w:val="both"/>
      </w:pPr>
    </w:p>
    <w:p w:rsidR="0075264A" w:rsidRPr="002C68D0" w:rsidRDefault="0075264A" w:rsidP="0075264A">
      <w:pPr>
        <w:pStyle w:val="a7"/>
        <w:spacing w:line="276" w:lineRule="auto"/>
        <w:ind w:left="1000"/>
        <w:rPr>
          <w:b/>
          <w:bCs/>
          <w:iCs/>
          <w:sz w:val="24"/>
          <w:szCs w:val="24"/>
        </w:rPr>
      </w:pPr>
      <w:r w:rsidRPr="002C68D0">
        <w:rPr>
          <w:b/>
          <w:bCs/>
          <w:iCs/>
          <w:sz w:val="24"/>
          <w:szCs w:val="24"/>
        </w:rPr>
        <w:t>Виды деятельности:</w:t>
      </w:r>
    </w:p>
    <w:p w:rsidR="0075264A" w:rsidRPr="002C68D0" w:rsidRDefault="0075264A" w:rsidP="0075264A">
      <w:pPr>
        <w:contextualSpacing/>
        <w:rPr>
          <w:sz w:val="24"/>
          <w:szCs w:val="24"/>
        </w:rPr>
      </w:pPr>
      <w:r w:rsidRPr="002C68D0">
        <w:rPr>
          <w:sz w:val="24"/>
          <w:szCs w:val="24"/>
        </w:rPr>
        <w:t xml:space="preserve">- изучают Конституцию Российской Федерации, получают знания об основных правах </w:t>
      </w:r>
      <w:r w:rsidRPr="002C68D0">
        <w:rPr>
          <w:sz w:val="24"/>
          <w:szCs w:val="24"/>
        </w:rPr>
        <w:lastRenderedPageBreak/>
        <w:t xml:space="preserve">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w:t>
      </w:r>
      <w:r w:rsidR="009D1535">
        <w:rPr>
          <w:sz w:val="24"/>
          <w:szCs w:val="24"/>
        </w:rPr>
        <w:t xml:space="preserve">Республики Дагестан </w:t>
      </w:r>
      <w:r w:rsidRPr="002C68D0">
        <w:rPr>
          <w:sz w:val="24"/>
          <w:szCs w:val="24"/>
        </w:rPr>
        <w:t>;</w:t>
      </w:r>
    </w:p>
    <w:p w:rsidR="0075264A" w:rsidRPr="002C68D0" w:rsidRDefault="0075264A" w:rsidP="0075264A">
      <w:pPr>
        <w:contextualSpacing/>
        <w:rPr>
          <w:sz w:val="24"/>
          <w:szCs w:val="24"/>
        </w:rPr>
      </w:pPr>
      <w:r w:rsidRPr="002C68D0">
        <w:rPr>
          <w:sz w:val="24"/>
          <w:szCs w:val="24"/>
        </w:rPr>
        <w:t>-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p w:rsidR="0075264A" w:rsidRPr="002C68D0" w:rsidRDefault="0075264A" w:rsidP="0075264A">
      <w:pPr>
        <w:contextualSpacing/>
        <w:rPr>
          <w:sz w:val="24"/>
          <w:szCs w:val="24"/>
        </w:rPr>
      </w:pPr>
      <w:r w:rsidRPr="002C68D0">
        <w:rPr>
          <w:sz w:val="24"/>
          <w:szCs w:val="24"/>
        </w:rPr>
        <w:t>- знакомятся с историей России, народным творчеством, этнокультурными традициями, фольклором, особенностями быта народов России;</w:t>
      </w:r>
    </w:p>
    <w:p w:rsidR="0075264A" w:rsidRPr="002C68D0" w:rsidRDefault="0075264A" w:rsidP="0075264A">
      <w:pPr>
        <w:contextualSpacing/>
        <w:rPr>
          <w:sz w:val="24"/>
          <w:szCs w:val="24"/>
        </w:rPr>
      </w:pPr>
      <w:r w:rsidRPr="002C68D0">
        <w:rPr>
          <w:sz w:val="24"/>
          <w:szCs w:val="24"/>
        </w:rPr>
        <w:t>- знакомятся с важнейшими событиями в истории нашей страны, содержанием и значением государственных праздников;</w:t>
      </w:r>
    </w:p>
    <w:p w:rsidR="0075264A" w:rsidRPr="002C68D0" w:rsidRDefault="0075264A" w:rsidP="0075264A">
      <w:pPr>
        <w:contextualSpacing/>
        <w:rPr>
          <w:sz w:val="24"/>
          <w:szCs w:val="24"/>
        </w:rPr>
      </w:pPr>
      <w:r w:rsidRPr="002C68D0">
        <w:rPr>
          <w:sz w:val="24"/>
          <w:szCs w:val="24"/>
        </w:rPr>
        <w:t>-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p w:rsidR="0075264A" w:rsidRPr="002C68D0" w:rsidRDefault="0075264A" w:rsidP="0075264A">
      <w:pPr>
        <w:contextualSpacing/>
        <w:rPr>
          <w:sz w:val="24"/>
          <w:szCs w:val="24"/>
        </w:rPr>
      </w:pPr>
      <w:r w:rsidRPr="002C68D0">
        <w:rPr>
          <w:sz w:val="24"/>
          <w:szCs w:val="24"/>
        </w:rPr>
        <w:t>- участвуют в подготовке и проведении мероприятий по заданной тематике;</w:t>
      </w:r>
    </w:p>
    <w:p w:rsidR="0075264A" w:rsidRPr="002C68D0" w:rsidRDefault="0075264A" w:rsidP="0075264A">
      <w:pPr>
        <w:contextualSpacing/>
        <w:rPr>
          <w:sz w:val="24"/>
          <w:szCs w:val="24"/>
        </w:rPr>
      </w:pPr>
      <w:r w:rsidRPr="002C68D0">
        <w:rPr>
          <w:sz w:val="24"/>
          <w:szCs w:val="24"/>
        </w:rPr>
        <w:t>- участвуют во встречах и беседах с выпускниками своей школы, знакомятся с биографиями выпускников, явивших собой достойные примеры патриотизма, гражданственности.</w:t>
      </w:r>
    </w:p>
    <w:p w:rsidR="0075264A" w:rsidRPr="002C68D0" w:rsidRDefault="0075264A" w:rsidP="0075264A">
      <w:pPr>
        <w:ind w:firstLine="709"/>
        <w:contextualSpacing/>
        <w:rPr>
          <w:b/>
          <w:sz w:val="24"/>
          <w:szCs w:val="24"/>
        </w:rPr>
      </w:pPr>
    </w:p>
    <w:p w:rsidR="0075264A" w:rsidRPr="002C68D0" w:rsidRDefault="0075264A" w:rsidP="009D1535">
      <w:pPr>
        <w:ind w:firstLine="709"/>
        <w:contextualSpacing/>
        <w:rPr>
          <w:b/>
          <w:sz w:val="24"/>
          <w:szCs w:val="24"/>
        </w:rPr>
      </w:pPr>
      <w:r w:rsidRPr="002C68D0">
        <w:rPr>
          <w:b/>
          <w:sz w:val="24"/>
          <w:szCs w:val="24"/>
        </w:rPr>
        <w:t xml:space="preserve">Формы занятий:  </w:t>
      </w:r>
      <w:r w:rsidRPr="002C68D0">
        <w:rPr>
          <w:sz w:val="24"/>
          <w:szCs w:val="24"/>
        </w:rPr>
        <w:t>урок, классные часы, кружок, беседа, кинотеатр, игры, путешествия, проекты, исследования, конкурсы, фестивали, праздники, мероприятия (круглые столы, конференции, дебаты, диспуты. дискуссии), встречи, соревнования, акции.</w:t>
      </w:r>
    </w:p>
    <w:p w:rsidR="0075264A" w:rsidRPr="002C68D0" w:rsidRDefault="0075264A" w:rsidP="0075264A">
      <w:pPr>
        <w:pStyle w:val="a7"/>
        <w:numPr>
          <w:ilvl w:val="1"/>
          <w:numId w:val="70"/>
        </w:numPr>
        <w:suppressAutoHyphens w:val="0"/>
        <w:spacing w:line="276" w:lineRule="auto"/>
        <w:jc w:val="both"/>
        <w:rPr>
          <w:b/>
          <w:sz w:val="24"/>
          <w:szCs w:val="24"/>
        </w:rPr>
      </w:pPr>
      <w:bookmarkStart w:id="83" w:name="социальной"/>
      <w:r w:rsidRPr="002C68D0">
        <w:rPr>
          <w:b/>
          <w:bCs/>
          <w:iCs/>
          <w:sz w:val="24"/>
          <w:szCs w:val="24"/>
        </w:rPr>
        <w:t>В</w:t>
      </w:r>
      <w:r w:rsidRPr="002C68D0">
        <w:rPr>
          <w:b/>
          <w:bCs/>
          <w:sz w:val="24"/>
          <w:szCs w:val="24"/>
        </w:rPr>
        <w:t>оспитание социальной ответственности и компетентности</w:t>
      </w:r>
    </w:p>
    <w:bookmarkEnd w:id="83"/>
    <w:p w:rsidR="0075264A" w:rsidRPr="002C68D0" w:rsidRDefault="0075264A" w:rsidP="0075264A">
      <w:pPr>
        <w:pStyle w:val="a7"/>
        <w:spacing w:line="276" w:lineRule="auto"/>
        <w:ind w:left="720"/>
        <w:jc w:val="both"/>
        <w:rPr>
          <w:b/>
          <w:sz w:val="24"/>
          <w:szCs w:val="24"/>
        </w:rPr>
      </w:pPr>
    </w:p>
    <w:p w:rsidR="0075264A" w:rsidRPr="002C68D0" w:rsidRDefault="0075264A" w:rsidP="009D1535">
      <w:pPr>
        <w:pStyle w:val="a7"/>
        <w:spacing w:line="276" w:lineRule="auto"/>
        <w:ind w:firstLine="709"/>
        <w:jc w:val="both"/>
        <w:rPr>
          <w:bCs/>
          <w:iCs/>
        </w:rPr>
      </w:pPr>
      <w:r w:rsidRPr="002C68D0">
        <w:rPr>
          <w:b/>
          <w:bCs/>
          <w:iCs/>
          <w:sz w:val="24"/>
          <w:szCs w:val="24"/>
        </w:rPr>
        <w:t xml:space="preserve">Ценностные основы: </w:t>
      </w:r>
      <w:r w:rsidRPr="002C68D0">
        <w:rPr>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r w:rsidR="009D1535">
        <w:rPr>
          <w:sz w:val="24"/>
          <w:szCs w:val="24"/>
        </w:rPr>
        <w:t xml:space="preserve"> .</w:t>
      </w:r>
    </w:p>
    <w:p w:rsidR="0075264A" w:rsidRPr="002C68D0" w:rsidRDefault="0075264A" w:rsidP="0075264A">
      <w:pPr>
        <w:pStyle w:val="western"/>
        <w:spacing w:before="0" w:beforeAutospacing="0" w:after="0" w:afterAutospacing="0" w:line="276" w:lineRule="auto"/>
        <w:ind w:firstLine="709"/>
        <w:jc w:val="both"/>
        <w:rPr>
          <w:b/>
        </w:rPr>
      </w:pPr>
      <w:r w:rsidRPr="002C68D0">
        <w:rPr>
          <w:b/>
          <w:bCs/>
          <w:iCs/>
        </w:rPr>
        <w:t>Содержание:</w:t>
      </w:r>
    </w:p>
    <w:p w:rsidR="0075264A" w:rsidRPr="002C68D0" w:rsidRDefault="0075264A" w:rsidP="0075264A">
      <w:pPr>
        <w:pStyle w:val="western"/>
        <w:spacing w:before="0" w:beforeAutospacing="0" w:after="0" w:afterAutospacing="0" w:line="276" w:lineRule="auto"/>
        <w:jc w:val="both"/>
      </w:pPr>
      <w:r w:rsidRPr="002C68D0">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5264A" w:rsidRPr="002C68D0" w:rsidRDefault="0075264A" w:rsidP="0075264A">
      <w:pPr>
        <w:pStyle w:val="western"/>
        <w:spacing w:before="0" w:beforeAutospacing="0" w:after="0" w:afterAutospacing="0" w:line="276" w:lineRule="auto"/>
        <w:jc w:val="both"/>
      </w:pPr>
      <w:r w:rsidRPr="002C68D0">
        <w:t>- усвоение позитивного социального опыта, образцов поведения подростков и молодёжи в современном мире;</w:t>
      </w:r>
    </w:p>
    <w:p w:rsidR="0075264A" w:rsidRPr="002C68D0" w:rsidRDefault="0075264A" w:rsidP="0075264A">
      <w:pPr>
        <w:pStyle w:val="western"/>
        <w:spacing w:before="0" w:beforeAutospacing="0" w:after="0" w:afterAutospacing="0" w:line="276" w:lineRule="auto"/>
        <w:jc w:val="both"/>
      </w:pPr>
      <w:r w:rsidRPr="002C68D0">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75264A" w:rsidRPr="002C68D0" w:rsidRDefault="0075264A" w:rsidP="0075264A">
      <w:pPr>
        <w:pStyle w:val="western"/>
        <w:spacing w:before="0" w:beforeAutospacing="0" w:after="0" w:afterAutospacing="0" w:line="276" w:lineRule="auto"/>
        <w:jc w:val="both"/>
      </w:pPr>
      <w:r w:rsidRPr="002C68D0">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5264A" w:rsidRPr="002C68D0" w:rsidRDefault="0075264A" w:rsidP="0075264A">
      <w:pPr>
        <w:pStyle w:val="western"/>
        <w:spacing w:before="0" w:beforeAutospacing="0" w:after="0" w:afterAutospacing="0" w:line="276" w:lineRule="auto"/>
        <w:jc w:val="both"/>
      </w:pPr>
      <w:r w:rsidRPr="002C68D0">
        <w:t>- осознанное принятие основных социальных ролей, соответствующих подростковому возрасту:</w:t>
      </w:r>
    </w:p>
    <w:p w:rsidR="0075264A" w:rsidRPr="002C68D0" w:rsidRDefault="0075264A" w:rsidP="0075264A">
      <w:pPr>
        <w:pStyle w:val="western"/>
        <w:spacing w:before="0" w:beforeAutospacing="0" w:after="0" w:afterAutospacing="0" w:line="276" w:lineRule="auto"/>
        <w:jc w:val="both"/>
      </w:pPr>
      <w:r w:rsidRPr="002C68D0">
        <w:t>- социальные роли в семье: сына (дочери), брата (сестры), помощника, ответственного хозяина (хозяйки), наследника (наследницы);</w:t>
      </w:r>
    </w:p>
    <w:p w:rsidR="0075264A" w:rsidRPr="002C68D0" w:rsidRDefault="0075264A" w:rsidP="0075264A">
      <w:pPr>
        <w:pStyle w:val="western"/>
        <w:spacing w:before="0" w:beforeAutospacing="0" w:after="0" w:afterAutospacing="0" w:line="276" w:lineRule="auto"/>
        <w:jc w:val="both"/>
      </w:pPr>
      <w:r w:rsidRPr="002C68D0">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75264A" w:rsidRPr="002C68D0" w:rsidRDefault="0075264A" w:rsidP="0075264A">
      <w:pPr>
        <w:pStyle w:val="western"/>
        <w:spacing w:before="0" w:beforeAutospacing="0" w:after="0" w:afterAutospacing="0" w:line="276" w:lineRule="auto"/>
        <w:jc w:val="both"/>
      </w:pPr>
      <w:r w:rsidRPr="002C68D0">
        <w:lastRenderedPageBreak/>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75264A" w:rsidRPr="002C68D0" w:rsidRDefault="0075264A" w:rsidP="0075264A">
      <w:pPr>
        <w:pStyle w:val="western"/>
        <w:spacing w:before="0" w:beforeAutospacing="0" w:after="0" w:afterAutospacing="0" w:line="276" w:lineRule="auto"/>
        <w:jc w:val="both"/>
      </w:pPr>
      <w:r w:rsidRPr="002C68D0">
        <w:t>- формирование собственного конструктивного стиля общественного поведения.</w:t>
      </w:r>
    </w:p>
    <w:p w:rsidR="0075264A" w:rsidRPr="002C68D0" w:rsidRDefault="0075264A" w:rsidP="0075264A">
      <w:pPr>
        <w:ind w:firstLine="709"/>
        <w:contextualSpacing/>
        <w:rPr>
          <w:b/>
          <w:sz w:val="24"/>
          <w:szCs w:val="24"/>
        </w:rPr>
      </w:pPr>
    </w:p>
    <w:p w:rsidR="0075264A" w:rsidRPr="002C68D0" w:rsidRDefault="0075264A" w:rsidP="0075264A">
      <w:pPr>
        <w:ind w:firstLine="709"/>
        <w:contextualSpacing/>
        <w:rPr>
          <w:b/>
          <w:sz w:val="24"/>
          <w:szCs w:val="24"/>
        </w:rPr>
      </w:pPr>
      <w:r w:rsidRPr="002C68D0">
        <w:rPr>
          <w:b/>
          <w:sz w:val="24"/>
          <w:szCs w:val="24"/>
        </w:rPr>
        <w:t>Виды деятельности:</w:t>
      </w:r>
    </w:p>
    <w:p w:rsidR="0075264A" w:rsidRPr="002C68D0" w:rsidRDefault="0075264A" w:rsidP="0075264A">
      <w:pPr>
        <w:contextualSpacing/>
        <w:rPr>
          <w:sz w:val="24"/>
          <w:szCs w:val="24"/>
        </w:rPr>
      </w:pPr>
      <w:r w:rsidRPr="002C68D0">
        <w:rPr>
          <w:sz w:val="24"/>
          <w:szCs w:val="24"/>
        </w:rPr>
        <w:t>- активно участвуют в улучшении школьной среды, доступных сфер жизни окружающего социума;</w:t>
      </w:r>
    </w:p>
    <w:p w:rsidR="0075264A" w:rsidRPr="002C68D0" w:rsidRDefault="0075264A" w:rsidP="0075264A">
      <w:pPr>
        <w:contextualSpacing/>
        <w:rPr>
          <w:sz w:val="24"/>
          <w:szCs w:val="24"/>
        </w:rPr>
      </w:pPr>
      <w:r w:rsidRPr="002C68D0">
        <w:rPr>
          <w:sz w:val="24"/>
          <w:szCs w:val="24"/>
        </w:rPr>
        <w:t>- 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5264A" w:rsidRPr="002C68D0" w:rsidRDefault="0075264A" w:rsidP="0075264A">
      <w:pPr>
        <w:contextualSpacing/>
        <w:rPr>
          <w:sz w:val="24"/>
          <w:szCs w:val="24"/>
        </w:rPr>
      </w:pPr>
      <w:r w:rsidRPr="002C68D0">
        <w:rPr>
          <w:sz w:val="24"/>
          <w:szCs w:val="24"/>
        </w:rPr>
        <w:t>- 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5264A" w:rsidRPr="002C68D0" w:rsidRDefault="0075264A" w:rsidP="0075264A">
      <w:pPr>
        <w:contextualSpacing/>
        <w:rPr>
          <w:sz w:val="24"/>
          <w:szCs w:val="24"/>
        </w:rPr>
      </w:pPr>
      <w:r w:rsidRPr="002C68D0">
        <w:rPr>
          <w:sz w:val="24"/>
          <w:szCs w:val="24"/>
        </w:rPr>
        <w:t>- приобретают опыт и осваивают основные формы учебного сотрудничества: сотрудничество со сверстниками и с учителями;</w:t>
      </w:r>
    </w:p>
    <w:p w:rsidR="0075264A" w:rsidRPr="002C68D0" w:rsidRDefault="0075264A" w:rsidP="0075264A">
      <w:pPr>
        <w:contextualSpacing/>
        <w:rPr>
          <w:sz w:val="24"/>
          <w:szCs w:val="24"/>
        </w:rPr>
      </w:pPr>
      <w:r w:rsidRPr="002C68D0">
        <w:rPr>
          <w:sz w:val="24"/>
          <w:szCs w:val="24"/>
        </w:rPr>
        <w:t>- 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75264A" w:rsidRPr="002C68D0" w:rsidRDefault="0075264A" w:rsidP="0075264A">
      <w:pPr>
        <w:contextualSpacing/>
        <w:rPr>
          <w:sz w:val="24"/>
          <w:szCs w:val="24"/>
        </w:rPr>
      </w:pPr>
      <w:r w:rsidRPr="002C68D0">
        <w:rPr>
          <w:sz w:val="24"/>
          <w:szCs w:val="24"/>
        </w:rPr>
        <w:t>- 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w:t>
      </w:r>
    </w:p>
    <w:p w:rsidR="0075264A" w:rsidRPr="002C68D0" w:rsidRDefault="0075264A" w:rsidP="0075264A">
      <w:pPr>
        <w:contextualSpacing/>
        <w:rPr>
          <w:sz w:val="24"/>
          <w:szCs w:val="24"/>
        </w:rPr>
      </w:pPr>
      <w:r w:rsidRPr="002C68D0">
        <w:rPr>
          <w:sz w:val="24"/>
          <w:szCs w:val="24"/>
        </w:rPr>
        <w:t>- учатся определённые ситуации, имитирующие социальные отношения.</w:t>
      </w:r>
    </w:p>
    <w:p w:rsidR="0075264A" w:rsidRPr="002C68D0" w:rsidRDefault="0075264A" w:rsidP="0075264A">
      <w:pPr>
        <w:ind w:firstLine="709"/>
        <w:contextualSpacing/>
        <w:rPr>
          <w:b/>
          <w:sz w:val="24"/>
          <w:szCs w:val="24"/>
        </w:rPr>
      </w:pPr>
    </w:p>
    <w:p w:rsidR="0075264A" w:rsidRPr="002C68D0" w:rsidRDefault="0075264A" w:rsidP="0075264A">
      <w:pPr>
        <w:ind w:firstLine="709"/>
        <w:contextualSpacing/>
        <w:rPr>
          <w:sz w:val="24"/>
          <w:szCs w:val="24"/>
        </w:rPr>
      </w:pPr>
      <w:r w:rsidRPr="002C68D0">
        <w:rPr>
          <w:b/>
          <w:sz w:val="24"/>
          <w:szCs w:val="24"/>
        </w:rPr>
        <w:t xml:space="preserve">Формы занятий:  </w:t>
      </w:r>
      <w:r w:rsidRPr="002C68D0">
        <w:rPr>
          <w:sz w:val="24"/>
          <w:szCs w:val="24"/>
        </w:rPr>
        <w:t>самоуправление, актив старшеклассников, социальная проба, акции, КТД (коллективно-творческое дело), проекты, реконструкция (в форме описаний, презентаций, фото- и видеоматериалов и др.), игры, беседы, кружки, мероприятия, цикл классных часов, дежурство.</w:t>
      </w:r>
    </w:p>
    <w:p w:rsidR="0075264A" w:rsidRPr="002C68D0" w:rsidRDefault="0075264A" w:rsidP="0075264A">
      <w:pPr>
        <w:ind w:firstLine="709"/>
        <w:contextualSpacing/>
        <w:rPr>
          <w:b/>
          <w:sz w:val="24"/>
          <w:szCs w:val="24"/>
        </w:rPr>
      </w:pPr>
    </w:p>
    <w:p w:rsidR="0075264A" w:rsidRPr="002C68D0" w:rsidRDefault="0075264A" w:rsidP="0075264A">
      <w:pPr>
        <w:pStyle w:val="a7"/>
        <w:numPr>
          <w:ilvl w:val="1"/>
          <w:numId w:val="70"/>
        </w:numPr>
        <w:suppressAutoHyphens w:val="0"/>
        <w:spacing w:line="276" w:lineRule="auto"/>
        <w:jc w:val="center"/>
        <w:rPr>
          <w:sz w:val="24"/>
          <w:szCs w:val="24"/>
        </w:rPr>
      </w:pPr>
      <w:bookmarkStart w:id="84" w:name="нравственной"/>
      <w:r w:rsidRPr="002C68D0">
        <w:rPr>
          <w:b/>
          <w:bCs/>
          <w:sz w:val="24"/>
          <w:szCs w:val="24"/>
        </w:rPr>
        <w:t>Воспитание нравственных чувств, убеждений, этического сознания</w:t>
      </w:r>
      <w:bookmarkEnd w:id="84"/>
    </w:p>
    <w:p w:rsidR="0075264A" w:rsidRPr="002C68D0" w:rsidRDefault="0075264A" w:rsidP="00B06AD6">
      <w:pPr>
        <w:pStyle w:val="a7"/>
        <w:spacing w:line="276" w:lineRule="auto"/>
        <w:ind w:firstLine="709"/>
        <w:jc w:val="both"/>
        <w:rPr>
          <w:bCs/>
          <w:iCs/>
        </w:rPr>
      </w:pPr>
      <w:r w:rsidRPr="002C68D0">
        <w:rPr>
          <w:b/>
          <w:bCs/>
          <w:iCs/>
          <w:sz w:val="24"/>
          <w:szCs w:val="24"/>
        </w:rPr>
        <w:t xml:space="preserve">Ценностные основы: </w:t>
      </w:r>
      <w:r w:rsidRPr="002C68D0">
        <w:rPr>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r w:rsidR="00B06AD6">
        <w:rPr>
          <w:sz w:val="24"/>
          <w:szCs w:val="24"/>
        </w:rPr>
        <w:t xml:space="preserve"> .</w:t>
      </w:r>
    </w:p>
    <w:p w:rsidR="0075264A" w:rsidRPr="002C68D0" w:rsidRDefault="0075264A" w:rsidP="0075264A">
      <w:pPr>
        <w:pStyle w:val="western"/>
        <w:spacing w:before="0" w:beforeAutospacing="0" w:after="0" w:afterAutospacing="0" w:line="276" w:lineRule="auto"/>
        <w:ind w:firstLine="709"/>
        <w:rPr>
          <w:b/>
        </w:rPr>
      </w:pPr>
      <w:r w:rsidRPr="002C68D0">
        <w:rPr>
          <w:b/>
          <w:bCs/>
          <w:iCs/>
        </w:rPr>
        <w:t>Содержание:</w:t>
      </w:r>
    </w:p>
    <w:p w:rsidR="0075264A" w:rsidRPr="002C68D0" w:rsidRDefault="0075264A" w:rsidP="0075264A">
      <w:pPr>
        <w:pStyle w:val="western"/>
        <w:spacing w:before="0" w:beforeAutospacing="0" w:after="0" w:afterAutospacing="0" w:line="276" w:lineRule="auto"/>
        <w:jc w:val="both"/>
      </w:pPr>
      <w:r w:rsidRPr="002C68D0">
        <w:t>- сознательное принятие базовых национальных российских ценностей;</w:t>
      </w:r>
    </w:p>
    <w:p w:rsidR="0075264A" w:rsidRPr="002C68D0" w:rsidRDefault="0075264A" w:rsidP="0075264A">
      <w:pPr>
        <w:pStyle w:val="western"/>
        <w:spacing w:before="0" w:beforeAutospacing="0" w:after="0" w:afterAutospacing="0" w:line="276" w:lineRule="auto"/>
        <w:jc w:val="both"/>
      </w:pPr>
      <w:r w:rsidRPr="002C68D0">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5264A" w:rsidRPr="002C68D0" w:rsidRDefault="0075264A" w:rsidP="0075264A">
      <w:pPr>
        <w:pStyle w:val="western"/>
        <w:spacing w:before="0" w:beforeAutospacing="0" w:after="0" w:afterAutospacing="0" w:line="276" w:lineRule="auto"/>
        <w:jc w:val="both"/>
      </w:pPr>
      <w:r w:rsidRPr="002C68D0">
        <w:lastRenderedPageBreak/>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5264A" w:rsidRPr="002C68D0" w:rsidRDefault="0075264A" w:rsidP="0075264A">
      <w:pPr>
        <w:pStyle w:val="western"/>
        <w:spacing w:before="0" w:beforeAutospacing="0" w:after="0" w:afterAutospacing="0" w:line="276" w:lineRule="auto"/>
        <w:jc w:val="both"/>
      </w:pPr>
      <w:r w:rsidRPr="002C68D0">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5264A" w:rsidRPr="002C68D0" w:rsidRDefault="0075264A" w:rsidP="0075264A">
      <w:pPr>
        <w:pStyle w:val="western"/>
        <w:spacing w:before="0" w:beforeAutospacing="0" w:after="0" w:afterAutospacing="0" w:line="276" w:lineRule="auto"/>
        <w:jc w:val="both"/>
      </w:pPr>
      <w:r w:rsidRPr="002C68D0">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5264A" w:rsidRPr="002C68D0" w:rsidRDefault="0075264A" w:rsidP="0075264A">
      <w:pPr>
        <w:pStyle w:val="western"/>
        <w:spacing w:before="0" w:beforeAutospacing="0" w:after="0" w:afterAutospacing="0" w:line="276" w:lineRule="auto"/>
        <w:jc w:val="both"/>
      </w:pPr>
      <w:r w:rsidRPr="002C68D0">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5264A" w:rsidRPr="002C68D0" w:rsidRDefault="0075264A" w:rsidP="0075264A">
      <w:pPr>
        <w:pStyle w:val="western"/>
        <w:spacing w:before="0" w:beforeAutospacing="0" w:after="0" w:afterAutospacing="0" w:line="276" w:lineRule="auto"/>
        <w:jc w:val="both"/>
      </w:pPr>
      <w:r w:rsidRPr="002C68D0">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5264A" w:rsidRPr="002C68D0" w:rsidRDefault="0075264A" w:rsidP="0075264A">
      <w:pPr>
        <w:pStyle w:val="western"/>
        <w:spacing w:before="0" w:beforeAutospacing="0" w:after="0" w:afterAutospacing="0" w:line="276" w:lineRule="auto"/>
        <w:jc w:val="both"/>
      </w:pPr>
      <w:r w:rsidRPr="002C68D0">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5264A" w:rsidRPr="002C68D0" w:rsidRDefault="0075264A" w:rsidP="0075264A">
      <w:pPr>
        <w:contextualSpacing/>
        <w:rPr>
          <w:b/>
          <w:sz w:val="24"/>
          <w:szCs w:val="24"/>
        </w:rPr>
      </w:pPr>
    </w:p>
    <w:p w:rsidR="0075264A" w:rsidRPr="002C68D0" w:rsidRDefault="0075264A" w:rsidP="0075264A">
      <w:pPr>
        <w:ind w:firstLine="709"/>
        <w:contextualSpacing/>
        <w:rPr>
          <w:b/>
          <w:sz w:val="24"/>
          <w:szCs w:val="24"/>
        </w:rPr>
      </w:pPr>
      <w:r w:rsidRPr="002C68D0">
        <w:rPr>
          <w:b/>
          <w:sz w:val="24"/>
          <w:szCs w:val="24"/>
        </w:rPr>
        <w:t>Виды деятельности:</w:t>
      </w:r>
    </w:p>
    <w:p w:rsidR="0075264A" w:rsidRPr="002C68D0" w:rsidRDefault="0075264A" w:rsidP="0075264A">
      <w:pPr>
        <w:contextualSpacing/>
        <w:rPr>
          <w:sz w:val="24"/>
          <w:szCs w:val="24"/>
        </w:rPr>
      </w:pPr>
      <w:r w:rsidRPr="002C68D0">
        <w:rPr>
          <w:sz w:val="24"/>
          <w:szCs w:val="24"/>
        </w:rPr>
        <w:t>- знакомятся с конкретными примерами высоконравственных отношений людей, участвуют в подготовке и проведении бесед;</w:t>
      </w:r>
    </w:p>
    <w:p w:rsidR="0075264A" w:rsidRPr="002C68D0" w:rsidRDefault="0075264A" w:rsidP="0075264A">
      <w:pPr>
        <w:contextualSpacing/>
        <w:rPr>
          <w:sz w:val="24"/>
          <w:szCs w:val="24"/>
        </w:rPr>
      </w:pPr>
      <w:r w:rsidRPr="002C68D0">
        <w:rPr>
          <w:sz w:val="24"/>
          <w:szCs w:val="24"/>
        </w:rPr>
        <w:t>- участвуют в общественно полезном труде в помощь школе;</w:t>
      </w:r>
    </w:p>
    <w:p w:rsidR="0075264A" w:rsidRPr="002C68D0" w:rsidRDefault="0075264A" w:rsidP="0075264A">
      <w:pPr>
        <w:contextualSpacing/>
        <w:rPr>
          <w:sz w:val="24"/>
          <w:szCs w:val="24"/>
        </w:rPr>
      </w:pPr>
      <w:r w:rsidRPr="002C68D0">
        <w:rPr>
          <w:sz w:val="24"/>
          <w:szCs w:val="24"/>
        </w:rPr>
        <w:t>-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75264A" w:rsidRPr="002C68D0" w:rsidRDefault="0075264A" w:rsidP="0075264A">
      <w:pPr>
        <w:contextualSpacing/>
        <w:rPr>
          <w:sz w:val="24"/>
          <w:szCs w:val="24"/>
        </w:rPr>
      </w:pPr>
      <w:r w:rsidRPr="002C68D0">
        <w:rPr>
          <w:sz w:val="24"/>
          <w:szCs w:val="24"/>
        </w:rPr>
        <w:t>- 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5264A" w:rsidRPr="002C68D0" w:rsidRDefault="0075264A" w:rsidP="0075264A">
      <w:pPr>
        <w:contextualSpacing/>
        <w:rPr>
          <w:sz w:val="24"/>
          <w:szCs w:val="24"/>
        </w:rPr>
      </w:pPr>
      <w:r w:rsidRPr="002C68D0">
        <w:rPr>
          <w:sz w:val="24"/>
          <w:szCs w:val="24"/>
        </w:rPr>
        <w:t>-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5264A" w:rsidRPr="002C68D0" w:rsidRDefault="0075264A" w:rsidP="00B06AD6">
      <w:pPr>
        <w:contextualSpacing/>
        <w:rPr>
          <w:b/>
          <w:sz w:val="24"/>
          <w:szCs w:val="24"/>
        </w:rPr>
      </w:pPr>
      <w:r w:rsidRPr="002C68D0">
        <w:rPr>
          <w:sz w:val="24"/>
          <w:szCs w:val="24"/>
        </w:rPr>
        <w:t>- знакомятся с деятельностью традиционных религиозных организаций.</w:t>
      </w:r>
    </w:p>
    <w:p w:rsidR="0075264A" w:rsidRPr="002C68D0" w:rsidRDefault="0075264A" w:rsidP="0075264A">
      <w:pPr>
        <w:ind w:firstLine="709"/>
        <w:contextualSpacing/>
        <w:rPr>
          <w:sz w:val="24"/>
          <w:szCs w:val="24"/>
        </w:rPr>
      </w:pPr>
      <w:r w:rsidRPr="002C68D0">
        <w:rPr>
          <w:b/>
          <w:sz w:val="24"/>
          <w:szCs w:val="24"/>
        </w:rPr>
        <w:t xml:space="preserve">Формы занятий: </w:t>
      </w:r>
      <w:r w:rsidRPr="002C68D0">
        <w:rPr>
          <w:sz w:val="24"/>
          <w:szCs w:val="24"/>
        </w:rPr>
        <w:t>дебаты, диспут, дискуссия, игры, классные часы, трудовой десант, праздники, мероприятия (ключевые события), встречи, взаимопомощь.</w:t>
      </w:r>
    </w:p>
    <w:p w:rsidR="0075264A" w:rsidRPr="002C68D0" w:rsidRDefault="0075264A" w:rsidP="0075264A">
      <w:pPr>
        <w:pStyle w:val="a7"/>
        <w:spacing w:line="276" w:lineRule="auto"/>
        <w:ind w:firstLine="709"/>
        <w:jc w:val="both"/>
        <w:rPr>
          <w:b/>
          <w:bCs/>
          <w:sz w:val="24"/>
          <w:szCs w:val="24"/>
        </w:rPr>
      </w:pPr>
      <w:bookmarkStart w:id="85" w:name="экологической"/>
      <w:r w:rsidRPr="002C68D0">
        <w:rPr>
          <w:b/>
          <w:bCs/>
          <w:iCs/>
          <w:sz w:val="24"/>
          <w:szCs w:val="24"/>
        </w:rPr>
        <w:t>3.4. В</w:t>
      </w:r>
      <w:r w:rsidRPr="002C68D0">
        <w:rPr>
          <w:b/>
          <w:bCs/>
          <w:sz w:val="24"/>
          <w:szCs w:val="24"/>
        </w:rPr>
        <w:t>оспитание экологической культуры, культуры здорового и безопасного образа жизни</w:t>
      </w:r>
    </w:p>
    <w:bookmarkEnd w:id="85"/>
    <w:p w:rsidR="0075264A" w:rsidRPr="002C68D0" w:rsidRDefault="0075264A" w:rsidP="0075264A">
      <w:pPr>
        <w:pStyle w:val="a7"/>
        <w:spacing w:line="276" w:lineRule="auto"/>
        <w:ind w:firstLine="709"/>
        <w:jc w:val="center"/>
        <w:rPr>
          <w:sz w:val="24"/>
          <w:szCs w:val="24"/>
        </w:rPr>
      </w:pPr>
    </w:p>
    <w:p w:rsidR="0075264A" w:rsidRPr="002C68D0" w:rsidRDefault="0075264A" w:rsidP="0075264A">
      <w:pPr>
        <w:pStyle w:val="a7"/>
        <w:spacing w:line="276" w:lineRule="auto"/>
        <w:ind w:firstLine="709"/>
        <w:jc w:val="both"/>
        <w:rPr>
          <w:sz w:val="24"/>
          <w:szCs w:val="24"/>
        </w:rPr>
      </w:pPr>
      <w:r w:rsidRPr="002C68D0">
        <w:rPr>
          <w:b/>
          <w:bCs/>
          <w:iCs/>
          <w:sz w:val="24"/>
          <w:szCs w:val="24"/>
        </w:rPr>
        <w:t xml:space="preserve">Ценностные основы: </w:t>
      </w:r>
      <w:r w:rsidRPr="002C68D0">
        <w:rPr>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w:t>
      </w:r>
      <w:r w:rsidRPr="002C68D0">
        <w:rPr>
          <w:sz w:val="24"/>
          <w:szCs w:val="24"/>
        </w:rPr>
        <w:lastRenderedPageBreak/>
        <w:t>экологического качества окружающей среды; устойчивое развитие общества в гармонии с природой.</w:t>
      </w:r>
    </w:p>
    <w:p w:rsidR="0075264A" w:rsidRPr="002C68D0" w:rsidRDefault="0075264A" w:rsidP="0075264A">
      <w:pPr>
        <w:pStyle w:val="western"/>
        <w:spacing w:before="0" w:beforeAutospacing="0" w:after="0" w:afterAutospacing="0" w:line="276" w:lineRule="auto"/>
        <w:ind w:firstLine="709"/>
        <w:jc w:val="both"/>
        <w:rPr>
          <w:bCs/>
          <w:iCs/>
        </w:rPr>
      </w:pPr>
    </w:p>
    <w:p w:rsidR="0075264A" w:rsidRPr="002C68D0" w:rsidRDefault="0075264A" w:rsidP="0075264A">
      <w:pPr>
        <w:pStyle w:val="western"/>
        <w:spacing w:before="0" w:beforeAutospacing="0" w:after="0" w:afterAutospacing="0" w:line="276" w:lineRule="auto"/>
        <w:ind w:firstLine="709"/>
        <w:jc w:val="both"/>
        <w:rPr>
          <w:b/>
        </w:rPr>
      </w:pPr>
      <w:r w:rsidRPr="002C68D0">
        <w:rPr>
          <w:b/>
          <w:bCs/>
          <w:iCs/>
        </w:rPr>
        <w:t>Содержание:</w:t>
      </w:r>
    </w:p>
    <w:p w:rsidR="0075264A" w:rsidRPr="002C68D0" w:rsidRDefault="0075264A" w:rsidP="0075264A">
      <w:pPr>
        <w:pStyle w:val="western"/>
        <w:spacing w:before="0" w:beforeAutospacing="0" w:after="0" w:afterAutospacing="0" w:line="276" w:lineRule="auto"/>
        <w:jc w:val="both"/>
      </w:pPr>
      <w:r w:rsidRPr="002C68D0">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5264A" w:rsidRPr="002C68D0" w:rsidRDefault="0075264A" w:rsidP="0075264A">
      <w:pPr>
        <w:pStyle w:val="western"/>
        <w:spacing w:before="0" w:beforeAutospacing="0" w:after="0" w:afterAutospacing="0" w:line="276" w:lineRule="auto"/>
        <w:jc w:val="both"/>
      </w:pPr>
      <w:r w:rsidRPr="002C68D0">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5264A" w:rsidRPr="002C68D0" w:rsidRDefault="0075264A" w:rsidP="0075264A">
      <w:pPr>
        <w:pStyle w:val="western"/>
        <w:spacing w:before="0" w:beforeAutospacing="0" w:after="0" w:afterAutospacing="0" w:line="276" w:lineRule="auto"/>
        <w:jc w:val="both"/>
      </w:pPr>
      <w:r w:rsidRPr="002C68D0">
        <w:t>- понимание взаимной связи здоровья, экологического качества окружающей среды и экологической культуры человека;</w:t>
      </w:r>
    </w:p>
    <w:p w:rsidR="0075264A" w:rsidRPr="002C68D0" w:rsidRDefault="0075264A" w:rsidP="0075264A">
      <w:pPr>
        <w:pStyle w:val="western"/>
        <w:spacing w:before="0" w:beforeAutospacing="0" w:after="0" w:afterAutospacing="0" w:line="276" w:lineRule="auto"/>
        <w:jc w:val="both"/>
      </w:pPr>
      <w:r w:rsidRPr="002C68D0">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5264A" w:rsidRPr="002C68D0" w:rsidRDefault="0075264A" w:rsidP="0075264A">
      <w:pPr>
        <w:pStyle w:val="western"/>
        <w:spacing w:before="0" w:beforeAutospacing="0" w:after="0" w:afterAutospacing="0" w:line="276" w:lineRule="auto"/>
        <w:jc w:val="both"/>
      </w:pPr>
      <w:r w:rsidRPr="002C68D0">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5264A" w:rsidRPr="002C68D0" w:rsidRDefault="0075264A" w:rsidP="0075264A">
      <w:pPr>
        <w:pStyle w:val="western"/>
        <w:spacing w:before="0" w:beforeAutospacing="0" w:after="0" w:afterAutospacing="0" w:line="276" w:lineRule="auto"/>
        <w:jc w:val="both"/>
      </w:pPr>
      <w:r w:rsidRPr="002C68D0">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5264A" w:rsidRPr="002C68D0" w:rsidRDefault="0075264A" w:rsidP="0075264A">
      <w:pPr>
        <w:pStyle w:val="western"/>
        <w:spacing w:before="0" w:beforeAutospacing="0" w:after="0" w:afterAutospacing="0" w:line="276" w:lineRule="auto"/>
        <w:jc w:val="both"/>
      </w:pPr>
      <w:r w:rsidRPr="002C68D0">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5264A" w:rsidRPr="002C68D0" w:rsidRDefault="0075264A" w:rsidP="0075264A">
      <w:pPr>
        <w:pStyle w:val="western"/>
        <w:spacing w:before="0" w:beforeAutospacing="0" w:after="0" w:afterAutospacing="0" w:line="276" w:lineRule="auto"/>
        <w:jc w:val="both"/>
      </w:pPr>
      <w:r w:rsidRPr="002C68D0">
        <w:t>- опыт самооценки личного вклада в ресурсосбережение, сохранение качества окружающей среды, биоразнообразия, экологическую безопасность;</w:t>
      </w:r>
    </w:p>
    <w:p w:rsidR="0075264A" w:rsidRPr="002C68D0" w:rsidRDefault="0075264A" w:rsidP="0075264A">
      <w:pPr>
        <w:pStyle w:val="western"/>
        <w:spacing w:before="0" w:beforeAutospacing="0" w:after="0" w:afterAutospacing="0" w:line="276" w:lineRule="auto"/>
        <w:jc w:val="both"/>
      </w:pPr>
      <w:r w:rsidRPr="002C68D0">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75264A" w:rsidRPr="002C68D0" w:rsidRDefault="0075264A" w:rsidP="0075264A">
      <w:pPr>
        <w:pStyle w:val="western"/>
        <w:spacing w:before="0" w:beforeAutospacing="0" w:after="0" w:afterAutospacing="0" w:line="276" w:lineRule="auto"/>
        <w:jc w:val="both"/>
      </w:pPr>
      <w:r w:rsidRPr="002C68D0">
        <w:t>- знание основ законодательства в области защиты здоровья и экологического качества окружающей среды и выполнение его требований;</w:t>
      </w:r>
    </w:p>
    <w:p w:rsidR="0075264A" w:rsidRPr="002C68D0" w:rsidRDefault="0075264A" w:rsidP="0075264A">
      <w:pPr>
        <w:pStyle w:val="western"/>
        <w:spacing w:before="0" w:beforeAutospacing="0" w:after="0" w:afterAutospacing="0" w:line="276" w:lineRule="auto"/>
        <w:jc w:val="both"/>
      </w:pPr>
      <w:r w:rsidRPr="002C68D0">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75264A" w:rsidRPr="002C68D0" w:rsidRDefault="0075264A" w:rsidP="0075264A">
      <w:pPr>
        <w:pStyle w:val="western"/>
        <w:spacing w:before="0" w:beforeAutospacing="0" w:after="0" w:afterAutospacing="0" w:line="276" w:lineRule="auto"/>
        <w:jc w:val="both"/>
      </w:pPr>
      <w:r w:rsidRPr="002C68D0">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5264A" w:rsidRPr="002C68D0" w:rsidRDefault="0075264A" w:rsidP="0075264A">
      <w:pPr>
        <w:pStyle w:val="western"/>
        <w:spacing w:before="0" w:beforeAutospacing="0" w:after="0" w:afterAutospacing="0" w:line="276" w:lineRule="auto"/>
        <w:jc w:val="both"/>
      </w:pPr>
      <w:r w:rsidRPr="002C68D0">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5264A" w:rsidRPr="002C68D0" w:rsidRDefault="0075264A" w:rsidP="0075264A">
      <w:pPr>
        <w:pStyle w:val="western"/>
        <w:spacing w:before="0" w:beforeAutospacing="0" w:after="0" w:afterAutospacing="0" w:line="276" w:lineRule="auto"/>
        <w:jc w:val="both"/>
      </w:pPr>
      <w:r w:rsidRPr="002C68D0">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5264A" w:rsidRPr="002C68D0" w:rsidRDefault="0075264A" w:rsidP="0075264A">
      <w:pPr>
        <w:pStyle w:val="western"/>
        <w:spacing w:before="0" w:beforeAutospacing="0" w:after="0" w:afterAutospacing="0" w:line="276" w:lineRule="auto"/>
        <w:jc w:val="both"/>
      </w:pPr>
      <w:r w:rsidRPr="002C68D0">
        <w:t>- опыт участия в физкультурно-оздоровительных, санитарно-гигиенических мероприятиях, экологическом туризме;</w:t>
      </w:r>
    </w:p>
    <w:p w:rsidR="0075264A" w:rsidRPr="002C68D0" w:rsidRDefault="0075264A" w:rsidP="0075264A">
      <w:pPr>
        <w:pStyle w:val="western"/>
        <w:spacing w:before="0" w:beforeAutospacing="0" w:after="0" w:afterAutospacing="0" w:line="276" w:lineRule="auto"/>
        <w:jc w:val="both"/>
      </w:pPr>
      <w:r w:rsidRPr="002C68D0">
        <w:lastRenderedPageBreak/>
        <w:t>- резко негативное отношение к курению, употреблению алкогольных напитков, наркотиков и других психоактивных веществ (ПАВ).</w:t>
      </w:r>
    </w:p>
    <w:p w:rsidR="0075264A" w:rsidRPr="002C68D0" w:rsidRDefault="0075264A" w:rsidP="0075264A">
      <w:pPr>
        <w:pStyle w:val="western"/>
        <w:spacing w:before="0" w:beforeAutospacing="0" w:after="0" w:afterAutospacing="0" w:line="276" w:lineRule="auto"/>
        <w:jc w:val="both"/>
      </w:pPr>
    </w:p>
    <w:p w:rsidR="0075264A" w:rsidRPr="002C68D0" w:rsidRDefault="0075264A" w:rsidP="0075264A">
      <w:pPr>
        <w:ind w:firstLine="709"/>
        <w:contextualSpacing/>
        <w:rPr>
          <w:b/>
          <w:sz w:val="24"/>
          <w:szCs w:val="24"/>
        </w:rPr>
      </w:pPr>
      <w:r w:rsidRPr="002C68D0">
        <w:rPr>
          <w:b/>
          <w:sz w:val="24"/>
          <w:szCs w:val="24"/>
        </w:rPr>
        <w:t>Виды деятельности:</w:t>
      </w:r>
    </w:p>
    <w:p w:rsidR="0075264A" w:rsidRPr="002C68D0" w:rsidRDefault="0075264A" w:rsidP="0075264A">
      <w:pPr>
        <w:contextualSpacing/>
        <w:rPr>
          <w:sz w:val="24"/>
          <w:szCs w:val="24"/>
        </w:rPr>
      </w:pPr>
      <w:r w:rsidRPr="002C68D0">
        <w:rPr>
          <w:sz w:val="24"/>
          <w:szCs w:val="24"/>
        </w:rPr>
        <w:t>- 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w:t>
      </w:r>
    </w:p>
    <w:p w:rsidR="0075264A" w:rsidRPr="002C68D0" w:rsidRDefault="0075264A" w:rsidP="0075264A">
      <w:pPr>
        <w:contextualSpacing/>
        <w:rPr>
          <w:sz w:val="24"/>
          <w:szCs w:val="24"/>
        </w:rPr>
      </w:pPr>
      <w:r w:rsidRPr="002C68D0">
        <w:rPr>
          <w:sz w:val="24"/>
          <w:szCs w:val="24"/>
        </w:rPr>
        <w:t>- участвуют в пропаганде экологически сообразного здорового образа жизни в различных формах;</w:t>
      </w:r>
    </w:p>
    <w:p w:rsidR="0075264A" w:rsidRPr="002C68D0" w:rsidRDefault="0075264A" w:rsidP="0075264A">
      <w:pPr>
        <w:contextualSpacing/>
        <w:rPr>
          <w:sz w:val="24"/>
          <w:szCs w:val="24"/>
        </w:rPr>
      </w:pPr>
      <w:r w:rsidRPr="002C68D0">
        <w:rPr>
          <w:sz w:val="24"/>
          <w:szCs w:val="24"/>
        </w:rPr>
        <w:t>- просматривают и обсуждают фильмы, посвящённые разным формам оздоровления;</w:t>
      </w:r>
    </w:p>
    <w:p w:rsidR="0075264A" w:rsidRPr="002C68D0" w:rsidRDefault="0075264A" w:rsidP="0075264A">
      <w:pPr>
        <w:contextualSpacing/>
        <w:rPr>
          <w:sz w:val="24"/>
          <w:szCs w:val="24"/>
        </w:rPr>
      </w:pPr>
      <w:r w:rsidRPr="002C68D0">
        <w:rPr>
          <w:sz w:val="24"/>
          <w:szCs w:val="24"/>
        </w:rPr>
        <w:t>- 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w:t>
      </w:r>
    </w:p>
    <w:p w:rsidR="0075264A" w:rsidRPr="002C68D0" w:rsidRDefault="0075264A" w:rsidP="0075264A">
      <w:pPr>
        <w:contextualSpacing/>
        <w:rPr>
          <w:sz w:val="24"/>
          <w:szCs w:val="24"/>
        </w:rPr>
      </w:pPr>
      <w:r w:rsidRPr="002C68D0">
        <w:rPr>
          <w:sz w:val="24"/>
          <w:szCs w:val="24"/>
        </w:rPr>
        <w:t>- участвуют в проведении тематических мероприятий;</w:t>
      </w:r>
    </w:p>
    <w:p w:rsidR="0075264A" w:rsidRPr="002C68D0" w:rsidRDefault="0075264A" w:rsidP="0075264A">
      <w:pPr>
        <w:contextualSpacing/>
        <w:rPr>
          <w:sz w:val="24"/>
          <w:szCs w:val="24"/>
        </w:rPr>
      </w:pPr>
      <w:r w:rsidRPr="002C68D0">
        <w:rPr>
          <w:sz w:val="24"/>
          <w:szCs w:val="24"/>
        </w:rPr>
        <w:t>- ведут краеведческую, поисковую, экологическую работу в местных походах и экскурсиях, путешествиях и выездах;</w:t>
      </w:r>
    </w:p>
    <w:p w:rsidR="0075264A" w:rsidRPr="002C68D0" w:rsidRDefault="0075264A" w:rsidP="0075264A">
      <w:pPr>
        <w:contextualSpacing/>
        <w:rPr>
          <w:sz w:val="24"/>
          <w:szCs w:val="24"/>
        </w:rPr>
      </w:pPr>
      <w:r w:rsidRPr="002C68D0">
        <w:rPr>
          <w:sz w:val="24"/>
          <w:szCs w:val="24"/>
        </w:rPr>
        <w:t>- участвуют в практической деятельности, в деятельности школьных экологических центров, создании и реализации коллективных природоохранных проектов;</w:t>
      </w:r>
    </w:p>
    <w:p w:rsidR="0075264A" w:rsidRPr="002C68D0" w:rsidRDefault="0075264A" w:rsidP="0075264A">
      <w:pPr>
        <w:contextualSpacing/>
        <w:rPr>
          <w:sz w:val="24"/>
          <w:szCs w:val="24"/>
        </w:rPr>
      </w:pPr>
      <w:r w:rsidRPr="002C68D0">
        <w:rPr>
          <w:sz w:val="24"/>
          <w:szCs w:val="24"/>
        </w:rPr>
        <w:t>- составляют правильный режим занятий физической культурой, спортом,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5264A" w:rsidRPr="002C68D0" w:rsidRDefault="0075264A" w:rsidP="0075264A">
      <w:pPr>
        <w:contextualSpacing/>
        <w:rPr>
          <w:sz w:val="24"/>
          <w:szCs w:val="24"/>
        </w:rPr>
      </w:pPr>
      <w:r w:rsidRPr="002C68D0">
        <w:rPr>
          <w:sz w:val="24"/>
          <w:szCs w:val="24"/>
        </w:rPr>
        <w:t>- учатся оказывать первую доврачебную помощь пострадавшим;</w:t>
      </w:r>
    </w:p>
    <w:p w:rsidR="0075264A" w:rsidRPr="002C68D0" w:rsidRDefault="0075264A" w:rsidP="0075264A">
      <w:pPr>
        <w:contextualSpacing/>
        <w:rPr>
          <w:sz w:val="24"/>
          <w:szCs w:val="24"/>
        </w:rPr>
      </w:pPr>
      <w:r w:rsidRPr="002C68D0">
        <w:rPr>
          <w:sz w:val="24"/>
          <w:szCs w:val="24"/>
        </w:rPr>
        <w:t>- получают представление о возможном негативном влиянии компьютерных игр, телевидения, рекламы на здоровье человека;</w:t>
      </w:r>
    </w:p>
    <w:p w:rsidR="0075264A" w:rsidRPr="002C68D0" w:rsidRDefault="0075264A" w:rsidP="0075264A">
      <w:pPr>
        <w:contextualSpacing/>
        <w:rPr>
          <w:sz w:val="24"/>
          <w:szCs w:val="24"/>
        </w:rPr>
      </w:pPr>
      <w:r w:rsidRPr="002C68D0">
        <w:rPr>
          <w:sz w:val="24"/>
          <w:szCs w:val="24"/>
        </w:rPr>
        <w:t>- 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w:t>
      </w:r>
    </w:p>
    <w:p w:rsidR="0075264A" w:rsidRPr="002C68D0" w:rsidRDefault="0075264A" w:rsidP="00B06AD6">
      <w:pPr>
        <w:contextualSpacing/>
        <w:rPr>
          <w:b/>
          <w:sz w:val="24"/>
          <w:szCs w:val="24"/>
        </w:rPr>
      </w:pPr>
      <w:r w:rsidRPr="002C68D0">
        <w:rPr>
          <w:sz w:val="24"/>
          <w:szCs w:val="24"/>
        </w:rPr>
        <w:t>- разрабатывают и реализуют учебно-исследовательские и просветительские проекты данной тематики.</w:t>
      </w:r>
    </w:p>
    <w:p w:rsidR="0075264A" w:rsidRPr="002C68D0" w:rsidRDefault="0075264A" w:rsidP="0075264A">
      <w:pPr>
        <w:ind w:firstLine="709"/>
        <w:contextualSpacing/>
        <w:rPr>
          <w:sz w:val="24"/>
          <w:szCs w:val="24"/>
        </w:rPr>
      </w:pPr>
      <w:r w:rsidRPr="002C68D0">
        <w:rPr>
          <w:b/>
          <w:sz w:val="24"/>
          <w:szCs w:val="24"/>
        </w:rPr>
        <w:t xml:space="preserve">Формы занятий: </w:t>
      </w:r>
      <w:r w:rsidRPr="002C68D0">
        <w:rPr>
          <w:sz w:val="24"/>
          <w:szCs w:val="24"/>
        </w:rPr>
        <w:t>беседа, урок, кружок, соревнования, праздники, акции, игры, СМИ, фильмы, тренинги, самоуправление, классные часы, выездные мероприятия, десанты, проекты, КТД, дискуссии.</w:t>
      </w:r>
    </w:p>
    <w:p w:rsidR="0075264A" w:rsidRPr="002C68D0" w:rsidRDefault="0075264A" w:rsidP="0075264A">
      <w:pPr>
        <w:pStyle w:val="a7"/>
        <w:spacing w:line="276" w:lineRule="auto"/>
        <w:ind w:firstLine="709"/>
        <w:jc w:val="both"/>
        <w:rPr>
          <w:b/>
          <w:bCs/>
          <w:sz w:val="24"/>
          <w:szCs w:val="24"/>
        </w:rPr>
      </w:pPr>
      <w:bookmarkStart w:id="86" w:name="трудолюбие"/>
      <w:r w:rsidRPr="002C68D0">
        <w:rPr>
          <w:b/>
          <w:bCs/>
          <w:iCs/>
          <w:sz w:val="24"/>
          <w:szCs w:val="24"/>
        </w:rPr>
        <w:t>3.5. В</w:t>
      </w:r>
      <w:r w:rsidRPr="002C68D0">
        <w:rPr>
          <w:b/>
          <w:bCs/>
          <w:sz w:val="24"/>
          <w:szCs w:val="24"/>
        </w:rPr>
        <w:t>оспитание трудолюбия, сознательного, творческого отношения к образованию, труду и жизни, подготовка к сознательному выбору профессии</w:t>
      </w:r>
      <w:bookmarkEnd w:id="86"/>
    </w:p>
    <w:p w:rsidR="0075264A" w:rsidRPr="002C68D0" w:rsidRDefault="0075264A" w:rsidP="00B06AD6">
      <w:pPr>
        <w:pStyle w:val="a7"/>
        <w:spacing w:line="276" w:lineRule="auto"/>
        <w:ind w:firstLine="709"/>
        <w:jc w:val="both"/>
        <w:rPr>
          <w:b/>
          <w:bCs/>
          <w:iCs/>
        </w:rPr>
      </w:pPr>
      <w:r w:rsidRPr="002C68D0">
        <w:rPr>
          <w:b/>
          <w:bCs/>
          <w:iCs/>
          <w:sz w:val="24"/>
          <w:szCs w:val="24"/>
        </w:rPr>
        <w:t xml:space="preserve">Ценностные основы: </w:t>
      </w:r>
      <w:r w:rsidRPr="002C68D0">
        <w:rPr>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r w:rsidR="00B06AD6">
        <w:rPr>
          <w:sz w:val="24"/>
          <w:szCs w:val="24"/>
        </w:rPr>
        <w:t xml:space="preserve"> .</w:t>
      </w:r>
    </w:p>
    <w:p w:rsidR="0075264A" w:rsidRPr="002C68D0" w:rsidRDefault="0075264A" w:rsidP="0075264A">
      <w:pPr>
        <w:pStyle w:val="western"/>
        <w:spacing w:before="0" w:beforeAutospacing="0" w:after="0" w:afterAutospacing="0" w:line="276" w:lineRule="auto"/>
        <w:ind w:firstLine="709"/>
        <w:jc w:val="both"/>
        <w:rPr>
          <w:b/>
        </w:rPr>
      </w:pPr>
      <w:r w:rsidRPr="002C68D0">
        <w:rPr>
          <w:b/>
          <w:bCs/>
          <w:iCs/>
        </w:rPr>
        <w:t>Содержание:</w:t>
      </w:r>
    </w:p>
    <w:p w:rsidR="0075264A" w:rsidRPr="002C68D0" w:rsidRDefault="0075264A" w:rsidP="0075264A">
      <w:pPr>
        <w:pStyle w:val="western"/>
        <w:spacing w:before="0" w:beforeAutospacing="0" w:after="0" w:afterAutospacing="0" w:line="276" w:lineRule="auto"/>
        <w:jc w:val="both"/>
      </w:pPr>
      <w:r w:rsidRPr="002C68D0">
        <w:t>- понимание необходимости научных знаний для развития личности и общества, их роли в жизни, труде, творчестве;</w:t>
      </w:r>
    </w:p>
    <w:p w:rsidR="0075264A" w:rsidRPr="002C68D0" w:rsidRDefault="0075264A" w:rsidP="0075264A">
      <w:pPr>
        <w:pStyle w:val="western"/>
        <w:spacing w:before="0" w:beforeAutospacing="0" w:after="0" w:afterAutospacing="0" w:line="276" w:lineRule="auto"/>
        <w:jc w:val="both"/>
      </w:pPr>
      <w:r w:rsidRPr="002C68D0">
        <w:t>- осознание нравственных основ образования;</w:t>
      </w:r>
    </w:p>
    <w:p w:rsidR="0075264A" w:rsidRPr="002C68D0" w:rsidRDefault="0075264A" w:rsidP="0075264A">
      <w:pPr>
        <w:pStyle w:val="western"/>
        <w:spacing w:before="0" w:beforeAutospacing="0" w:after="0" w:afterAutospacing="0" w:line="276" w:lineRule="auto"/>
        <w:jc w:val="both"/>
      </w:pPr>
      <w:r w:rsidRPr="002C68D0">
        <w:lastRenderedPageBreak/>
        <w:t>- осознание важности непрерывного образования и самообразования в течение всей жизни;</w:t>
      </w:r>
    </w:p>
    <w:p w:rsidR="0075264A" w:rsidRPr="002C68D0" w:rsidRDefault="0075264A" w:rsidP="0075264A">
      <w:pPr>
        <w:pStyle w:val="western"/>
        <w:spacing w:before="0" w:beforeAutospacing="0" w:after="0" w:afterAutospacing="0" w:line="276" w:lineRule="auto"/>
        <w:jc w:val="both"/>
      </w:pPr>
      <w:r w:rsidRPr="002C68D0">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5264A" w:rsidRPr="002C68D0" w:rsidRDefault="0075264A" w:rsidP="0075264A">
      <w:pPr>
        <w:pStyle w:val="western"/>
        <w:spacing w:before="0" w:beforeAutospacing="0" w:after="0" w:afterAutospacing="0" w:line="276" w:lineRule="auto"/>
        <w:jc w:val="both"/>
      </w:pPr>
      <w:r w:rsidRPr="002C68D0">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5264A" w:rsidRPr="002C68D0" w:rsidRDefault="0075264A" w:rsidP="0075264A">
      <w:pPr>
        <w:pStyle w:val="western"/>
        <w:spacing w:before="0" w:beforeAutospacing="0" w:after="0" w:afterAutospacing="0" w:line="276" w:lineRule="auto"/>
        <w:jc w:val="both"/>
      </w:pPr>
      <w:r w:rsidRPr="002C68D0">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5264A" w:rsidRPr="002C68D0" w:rsidRDefault="0075264A" w:rsidP="0075264A">
      <w:pPr>
        <w:pStyle w:val="western"/>
        <w:spacing w:before="0" w:beforeAutospacing="0" w:after="0" w:afterAutospacing="0" w:line="276" w:lineRule="auto"/>
        <w:jc w:val="both"/>
      </w:pPr>
      <w:r w:rsidRPr="002C68D0">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5264A" w:rsidRPr="002C68D0" w:rsidRDefault="0075264A" w:rsidP="0075264A">
      <w:pPr>
        <w:pStyle w:val="western"/>
        <w:spacing w:before="0" w:beforeAutospacing="0" w:after="0" w:afterAutospacing="0" w:line="276" w:lineRule="auto"/>
        <w:jc w:val="both"/>
      </w:pPr>
      <w:r w:rsidRPr="002C68D0">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5264A" w:rsidRPr="002C68D0" w:rsidRDefault="0075264A" w:rsidP="0075264A">
      <w:pPr>
        <w:pStyle w:val="western"/>
        <w:spacing w:before="0" w:beforeAutospacing="0" w:after="0" w:afterAutospacing="0" w:line="276" w:lineRule="auto"/>
        <w:jc w:val="both"/>
      </w:pPr>
      <w:r w:rsidRPr="002C68D0">
        <w:t>- общее знакомство с трудовым законодательством;</w:t>
      </w:r>
    </w:p>
    <w:p w:rsidR="0075264A" w:rsidRPr="002C68D0" w:rsidRDefault="0075264A" w:rsidP="0075264A">
      <w:pPr>
        <w:pStyle w:val="western"/>
        <w:spacing w:before="0" w:beforeAutospacing="0" w:after="0" w:afterAutospacing="0" w:line="276" w:lineRule="auto"/>
        <w:jc w:val="both"/>
      </w:pPr>
      <w:r w:rsidRPr="002C68D0">
        <w:t>- нетерпимое отношение к лени, безответственности и пассивности в образовании и труде.</w:t>
      </w:r>
    </w:p>
    <w:p w:rsidR="0075264A" w:rsidRPr="002C68D0" w:rsidRDefault="0075264A" w:rsidP="0075264A">
      <w:pPr>
        <w:ind w:firstLine="709"/>
        <w:rPr>
          <w:b/>
          <w:sz w:val="24"/>
          <w:szCs w:val="24"/>
        </w:rPr>
      </w:pPr>
    </w:p>
    <w:p w:rsidR="0075264A" w:rsidRPr="002C68D0" w:rsidRDefault="0075264A" w:rsidP="0075264A">
      <w:pPr>
        <w:ind w:firstLine="709"/>
        <w:contextualSpacing/>
        <w:rPr>
          <w:b/>
          <w:sz w:val="24"/>
          <w:szCs w:val="24"/>
        </w:rPr>
      </w:pPr>
      <w:r w:rsidRPr="002C68D0">
        <w:rPr>
          <w:b/>
          <w:sz w:val="24"/>
          <w:szCs w:val="24"/>
        </w:rPr>
        <w:t>Виды деятельности:</w:t>
      </w:r>
    </w:p>
    <w:p w:rsidR="0075264A" w:rsidRPr="002C68D0" w:rsidRDefault="0075264A" w:rsidP="0075264A">
      <w:pPr>
        <w:rPr>
          <w:sz w:val="24"/>
          <w:szCs w:val="24"/>
        </w:rPr>
      </w:pPr>
      <w:r w:rsidRPr="002C68D0">
        <w:rPr>
          <w:sz w:val="24"/>
          <w:szCs w:val="24"/>
        </w:rPr>
        <w:t>- участвуют в подготовке и проведении тематических мероприятий;</w:t>
      </w:r>
    </w:p>
    <w:p w:rsidR="0075264A" w:rsidRPr="002C68D0" w:rsidRDefault="0075264A" w:rsidP="0075264A">
      <w:pPr>
        <w:rPr>
          <w:sz w:val="24"/>
          <w:szCs w:val="24"/>
        </w:rPr>
      </w:pPr>
      <w:r w:rsidRPr="002C68D0">
        <w:rPr>
          <w:sz w:val="24"/>
          <w:szCs w:val="24"/>
        </w:rPr>
        <w:t>- ведут дневники экскурсий, походов, наблюдений по оценке окружающей среды;</w:t>
      </w:r>
    </w:p>
    <w:p w:rsidR="0075264A" w:rsidRPr="002C68D0" w:rsidRDefault="0075264A" w:rsidP="0075264A">
      <w:pPr>
        <w:rPr>
          <w:sz w:val="24"/>
          <w:szCs w:val="24"/>
        </w:rPr>
      </w:pPr>
      <w:r w:rsidRPr="002C68D0">
        <w:rPr>
          <w:sz w:val="24"/>
          <w:szCs w:val="24"/>
        </w:rPr>
        <w:t>- участвуют в олимпиадах по учебным предметам, десантах, участвуют в кружках, готовят познавательные игры;</w:t>
      </w:r>
    </w:p>
    <w:p w:rsidR="0075264A" w:rsidRPr="002C68D0" w:rsidRDefault="0075264A" w:rsidP="0075264A">
      <w:pPr>
        <w:rPr>
          <w:sz w:val="24"/>
          <w:szCs w:val="24"/>
        </w:rPr>
      </w:pPr>
      <w:r w:rsidRPr="002C68D0">
        <w:rPr>
          <w:sz w:val="24"/>
          <w:szCs w:val="24"/>
        </w:rPr>
        <w:t>- участвуют в экскурсиях на промышленные и сельскохозяйственные предприятия, учреждения культуры, в ходе которых знакомятся с различными видами труда, с различными профессиями;</w:t>
      </w:r>
    </w:p>
    <w:p w:rsidR="0075264A" w:rsidRPr="002C68D0" w:rsidRDefault="0075264A" w:rsidP="0075264A">
      <w:pPr>
        <w:rPr>
          <w:sz w:val="24"/>
          <w:szCs w:val="24"/>
        </w:rPr>
      </w:pPr>
      <w:r w:rsidRPr="002C68D0">
        <w:rPr>
          <w:sz w:val="24"/>
          <w:szCs w:val="24"/>
        </w:rPr>
        <w:t>- знакомятся с профессиональной деятельностью и жизненным путём своих родителей и прародителей, участвуют в организации и проведении презентаций;</w:t>
      </w:r>
    </w:p>
    <w:p w:rsidR="0075264A" w:rsidRPr="002C68D0" w:rsidRDefault="0075264A" w:rsidP="0075264A">
      <w:pPr>
        <w:rPr>
          <w:sz w:val="24"/>
          <w:szCs w:val="24"/>
        </w:rPr>
      </w:pPr>
      <w:r w:rsidRPr="002C68D0">
        <w:rPr>
          <w:sz w:val="24"/>
          <w:szCs w:val="24"/>
        </w:rPr>
        <w:t>- участвуют в различных видах общественно полезной деятельности в школе;</w:t>
      </w:r>
    </w:p>
    <w:p w:rsidR="0075264A" w:rsidRPr="002C68D0" w:rsidRDefault="0075264A" w:rsidP="0075264A">
      <w:pPr>
        <w:rPr>
          <w:sz w:val="24"/>
          <w:szCs w:val="24"/>
        </w:rPr>
      </w:pPr>
      <w:r w:rsidRPr="002C68D0">
        <w:rPr>
          <w:sz w:val="24"/>
          <w:szCs w:val="24"/>
        </w:rPr>
        <w:t>- приобретают умения и навыки сотрудничества, ролевого взаимодействия в школе и за её пределами с социальными институтами;</w:t>
      </w:r>
    </w:p>
    <w:p w:rsidR="0075264A" w:rsidRPr="002C68D0" w:rsidRDefault="0075264A" w:rsidP="0075264A">
      <w:pPr>
        <w:rPr>
          <w:sz w:val="24"/>
          <w:szCs w:val="24"/>
        </w:rPr>
      </w:pPr>
      <w:r w:rsidRPr="002C68D0">
        <w:rPr>
          <w:sz w:val="24"/>
          <w:szCs w:val="24"/>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5264A" w:rsidRPr="002C68D0" w:rsidRDefault="0075264A" w:rsidP="00B06AD6">
      <w:pPr>
        <w:rPr>
          <w:b/>
          <w:sz w:val="24"/>
          <w:szCs w:val="24"/>
        </w:rPr>
      </w:pPr>
      <w:r w:rsidRPr="002C68D0">
        <w:rPr>
          <w:sz w:val="24"/>
          <w:szCs w:val="24"/>
        </w:rPr>
        <w:t>- 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5264A" w:rsidRPr="002C68D0" w:rsidRDefault="0075264A" w:rsidP="0075264A">
      <w:pPr>
        <w:ind w:firstLine="709"/>
        <w:rPr>
          <w:sz w:val="24"/>
          <w:szCs w:val="24"/>
        </w:rPr>
      </w:pPr>
      <w:r w:rsidRPr="002C68D0">
        <w:rPr>
          <w:b/>
          <w:sz w:val="24"/>
          <w:szCs w:val="24"/>
        </w:rPr>
        <w:t xml:space="preserve">Формы занятий: </w:t>
      </w:r>
      <w:r w:rsidRPr="002C68D0">
        <w:rPr>
          <w:sz w:val="24"/>
          <w:szCs w:val="24"/>
        </w:rPr>
        <w:t xml:space="preserve">беседа, кружки, игры, экскурсии, мастерские, ремонт учебников, десанты, акции, ярмарки, классные часы, встречи, квест-проекты, уборка, дежурство, </w:t>
      </w:r>
      <w:r w:rsidRPr="002C68D0">
        <w:rPr>
          <w:sz w:val="24"/>
          <w:szCs w:val="24"/>
        </w:rPr>
        <w:lastRenderedPageBreak/>
        <w:t>самоуправление.</w:t>
      </w:r>
    </w:p>
    <w:p w:rsidR="0075264A" w:rsidRPr="002C68D0" w:rsidRDefault="0075264A" w:rsidP="0075264A">
      <w:pPr>
        <w:rPr>
          <w:b/>
          <w:bCs/>
          <w:sz w:val="24"/>
          <w:szCs w:val="24"/>
        </w:rPr>
      </w:pPr>
    </w:p>
    <w:p w:rsidR="0075264A" w:rsidRPr="002C68D0" w:rsidRDefault="0075264A" w:rsidP="000D3238">
      <w:pPr>
        <w:pStyle w:val="a7"/>
        <w:numPr>
          <w:ilvl w:val="1"/>
          <w:numId w:val="71"/>
        </w:numPr>
        <w:suppressAutoHyphens w:val="0"/>
        <w:spacing w:line="276" w:lineRule="auto"/>
        <w:ind w:firstLine="709"/>
        <w:jc w:val="both"/>
        <w:rPr>
          <w:b/>
          <w:sz w:val="24"/>
          <w:szCs w:val="24"/>
        </w:rPr>
      </w:pPr>
      <w:bookmarkStart w:id="87" w:name="прекрасное"/>
      <w:r w:rsidRPr="002C68D0">
        <w:rPr>
          <w:b/>
          <w:bCs/>
          <w:iCs/>
          <w:sz w:val="24"/>
          <w:szCs w:val="24"/>
        </w:rPr>
        <w:t>В</w:t>
      </w:r>
      <w:r w:rsidRPr="002C68D0">
        <w:rPr>
          <w:b/>
          <w:sz w:val="24"/>
          <w:szCs w:val="24"/>
        </w:rPr>
        <w:t>осп</w:t>
      </w:r>
      <w:r w:rsidRPr="002C68D0">
        <w:rPr>
          <w:b/>
          <w:bCs/>
          <w:sz w:val="24"/>
          <w:szCs w:val="24"/>
        </w:rPr>
        <w:t>итание ценностного отношения к прекрасному, формирование основ эстетической культуры — эстетическое воспитание</w:t>
      </w:r>
      <w:bookmarkEnd w:id="87"/>
    </w:p>
    <w:p w:rsidR="0075264A" w:rsidRPr="002C68D0" w:rsidRDefault="0075264A" w:rsidP="0075264A">
      <w:pPr>
        <w:pStyle w:val="a7"/>
        <w:spacing w:line="276" w:lineRule="auto"/>
        <w:ind w:firstLine="709"/>
        <w:jc w:val="both"/>
        <w:rPr>
          <w:sz w:val="24"/>
          <w:szCs w:val="24"/>
        </w:rPr>
      </w:pPr>
      <w:r w:rsidRPr="002C68D0">
        <w:rPr>
          <w:b/>
          <w:bCs/>
          <w:iCs/>
          <w:sz w:val="24"/>
          <w:szCs w:val="24"/>
        </w:rPr>
        <w:t xml:space="preserve">Ценностные основы: </w:t>
      </w:r>
      <w:r w:rsidRPr="002C68D0">
        <w:rPr>
          <w:sz w:val="24"/>
          <w:szCs w:val="24"/>
        </w:rPr>
        <w:t>красота, гармония, духовный мир человека, самовыражение личности в творчестве и искусстве, эстетическое развитие личности</w:t>
      </w:r>
    </w:p>
    <w:p w:rsidR="0075264A" w:rsidRPr="002C68D0" w:rsidRDefault="0075264A" w:rsidP="0075264A">
      <w:pPr>
        <w:pStyle w:val="western"/>
        <w:spacing w:before="0" w:beforeAutospacing="0" w:after="0" w:afterAutospacing="0" w:line="276" w:lineRule="auto"/>
        <w:ind w:firstLine="709"/>
        <w:jc w:val="both"/>
        <w:rPr>
          <w:b/>
        </w:rPr>
      </w:pPr>
      <w:r w:rsidRPr="002C68D0">
        <w:rPr>
          <w:b/>
          <w:bCs/>
          <w:iCs/>
        </w:rPr>
        <w:t>Содержание:</w:t>
      </w:r>
    </w:p>
    <w:p w:rsidR="0075264A" w:rsidRPr="002C68D0" w:rsidRDefault="0075264A" w:rsidP="0075264A">
      <w:pPr>
        <w:pStyle w:val="western"/>
        <w:spacing w:before="0" w:beforeAutospacing="0" w:after="0" w:afterAutospacing="0" w:line="276" w:lineRule="auto"/>
        <w:jc w:val="both"/>
      </w:pPr>
      <w:r w:rsidRPr="002C68D0">
        <w:t>- ценностное отношение к прекрасному, восприятие искусства как особой формы познания и преобразования мира;</w:t>
      </w:r>
    </w:p>
    <w:p w:rsidR="0075264A" w:rsidRPr="002C68D0" w:rsidRDefault="0075264A" w:rsidP="0075264A">
      <w:pPr>
        <w:pStyle w:val="western"/>
        <w:spacing w:before="0" w:beforeAutospacing="0" w:after="0" w:afterAutospacing="0" w:line="276" w:lineRule="auto"/>
        <w:jc w:val="both"/>
      </w:pPr>
      <w:r w:rsidRPr="002C68D0">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5264A" w:rsidRPr="002C68D0" w:rsidRDefault="0075264A" w:rsidP="0075264A">
      <w:pPr>
        <w:pStyle w:val="western"/>
        <w:spacing w:before="0" w:beforeAutospacing="0" w:after="0" w:afterAutospacing="0" w:line="276" w:lineRule="auto"/>
        <w:jc w:val="both"/>
      </w:pPr>
      <w:r w:rsidRPr="002C68D0">
        <w:t>- представление об искусстве народов России.</w:t>
      </w:r>
    </w:p>
    <w:p w:rsidR="0075264A" w:rsidRPr="002C68D0" w:rsidRDefault="0075264A" w:rsidP="0075264A">
      <w:pPr>
        <w:ind w:firstLine="709"/>
        <w:rPr>
          <w:b/>
          <w:bCs/>
          <w:sz w:val="24"/>
          <w:szCs w:val="24"/>
        </w:rPr>
      </w:pPr>
    </w:p>
    <w:p w:rsidR="0075264A" w:rsidRPr="002C68D0" w:rsidRDefault="0075264A" w:rsidP="0075264A">
      <w:pPr>
        <w:ind w:firstLine="709"/>
        <w:contextualSpacing/>
        <w:rPr>
          <w:b/>
          <w:sz w:val="24"/>
          <w:szCs w:val="24"/>
        </w:rPr>
      </w:pPr>
      <w:r w:rsidRPr="002C68D0">
        <w:rPr>
          <w:b/>
          <w:sz w:val="24"/>
          <w:szCs w:val="24"/>
        </w:rPr>
        <w:t>Виды деятельности:</w:t>
      </w:r>
    </w:p>
    <w:p w:rsidR="0075264A" w:rsidRPr="002C68D0" w:rsidRDefault="0075264A" w:rsidP="0075264A">
      <w:pPr>
        <w:rPr>
          <w:sz w:val="24"/>
          <w:szCs w:val="24"/>
        </w:rPr>
      </w:pPr>
      <w:r w:rsidRPr="002C68D0">
        <w:rPr>
          <w:sz w:val="24"/>
          <w:szCs w:val="24"/>
        </w:rPr>
        <w:t>- получают представления об эстетических идеалах и художественных ценностях культур народов России;</w:t>
      </w:r>
    </w:p>
    <w:p w:rsidR="0075264A" w:rsidRPr="002C68D0" w:rsidRDefault="0075264A" w:rsidP="0075264A">
      <w:pPr>
        <w:rPr>
          <w:sz w:val="24"/>
          <w:szCs w:val="24"/>
        </w:rPr>
      </w:pPr>
      <w:r w:rsidRPr="002C68D0">
        <w:rPr>
          <w:sz w:val="24"/>
          <w:szCs w:val="24"/>
        </w:rPr>
        <w:t>- знакомятся с эстетическими идеалами, традициями художественной культуры родного края, с фольклором и народными художественными промыслами;</w:t>
      </w:r>
    </w:p>
    <w:p w:rsidR="0075264A" w:rsidRPr="002C68D0" w:rsidRDefault="0075264A" w:rsidP="0075264A">
      <w:pPr>
        <w:rPr>
          <w:sz w:val="24"/>
          <w:szCs w:val="24"/>
        </w:rPr>
      </w:pPr>
      <w:r w:rsidRPr="002C68D0">
        <w:rPr>
          <w:sz w:val="24"/>
          <w:szCs w:val="24"/>
        </w:rPr>
        <w:t>- знакомятся с местными мастерами прикладного искусства, наблюдают за их работой, участвуют в беседах об объектах культуры на предмет их этического и эстетического содержания.</w:t>
      </w:r>
    </w:p>
    <w:p w:rsidR="0075264A" w:rsidRPr="002C68D0" w:rsidRDefault="0075264A" w:rsidP="0075264A">
      <w:pPr>
        <w:rPr>
          <w:sz w:val="24"/>
          <w:szCs w:val="24"/>
        </w:rPr>
      </w:pPr>
      <w:r w:rsidRPr="002C68D0">
        <w:rPr>
          <w:sz w:val="24"/>
          <w:szCs w:val="24"/>
        </w:rPr>
        <w:t>-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5264A" w:rsidRPr="002C68D0" w:rsidRDefault="0075264A" w:rsidP="0075264A">
      <w:pPr>
        <w:rPr>
          <w:sz w:val="24"/>
          <w:szCs w:val="24"/>
        </w:rPr>
      </w:pPr>
      <w:r w:rsidRPr="002C68D0">
        <w:rPr>
          <w:sz w:val="24"/>
          <w:szCs w:val="24"/>
        </w:rPr>
        <w:t>- участвуют вместе с родителями во всех соответствующих видах внеурочной деятельности;</w:t>
      </w:r>
    </w:p>
    <w:p w:rsidR="0075264A" w:rsidRPr="002C68D0" w:rsidRDefault="0075264A" w:rsidP="0075264A">
      <w:pPr>
        <w:rPr>
          <w:sz w:val="24"/>
          <w:szCs w:val="24"/>
        </w:rPr>
      </w:pPr>
      <w:r w:rsidRPr="002C68D0">
        <w:rPr>
          <w:sz w:val="24"/>
          <w:szCs w:val="24"/>
        </w:rPr>
        <w:t>-участвуют в оформлении класса и школы, озеленении пришкольной территории, стремятся внести красоту в домашний быт.</w:t>
      </w:r>
    </w:p>
    <w:p w:rsidR="0075264A" w:rsidRPr="002C68D0" w:rsidRDefault="0075264A" w:rsidP="0075264A">
      <w:pPr>
        <w:ind w:firstLine="709"/>
        <w:rPr>
          <w:b/>
          <w:sz w:val="24"/>
          <w:szCs w:val="24"/>
        </w:rPr>
      </w:pPr>
    </w:p>
    <w:p w:rsidR="0075264A" w:rsidRPr="002C68D0" w:rsidRDefault="0075264A" w:rsidP="0075264A">
      <w:pPr>
        <w:ind w:firstLine="709"/>
        <w:rPr>
          <w:b/>
          <w:sz w:val="24"/>
          <w:szCs w:val="24"/>
        </w:rPr>
      </w:pPr>
      <w:r w:rsidRPr="002C68D0">
        <w:rPr>
          <w:b/>
          <w:sz w:val="24"/>
          <w:szCs w:val="24"/>
        </w:rPr>
        <w:t xml:space="preserve">Формы занятий: </w:t>
      </w:r>
      <w:r w:rsidRPr="002C68D0">
        <w:rPr>
          <w:sz w:val="24"/>
          <w:szCs w:val="24"/>
        </w:rPr>
        <w:t>беседа, музейно-экскурсионная работа, встречи, уроки, кружки, праздники, фестивали, концерты, выставки, фильмы, классные часы, мероприятия, творческие проекты, спектакли, конкурсы.</w:t>
      </w:r>
    </w:p>
    <w:p w:rsidR="0075264A" w:rsidRPr="002C68D0" w:rsidRDefault="0075264A" w:rsidP="0075264A">
      <w:pPr>
        <w:pStyle w:val="a7"/>
        <w:spacing w:line="276" w:lineRule="auto"/>
        <w:rPr>
          <w:b/>
          <w:bCs/>
          <w:iCs/>
          <w:sz w:val="24"/>
          <w:szCs w:val="24"/>
        </w:rPr>
      </w:pPr>
      <w:bookmarkStart w:id="88" w:name="формы"/>
    </w:p>
    <w:p w:rsidR="0075264A" w:rsidRPr="002C68D0" w:rsidRDefault="0075264A" w:rsidP="0075264A">
      <w:pPr>
        <w:pStyle w:val="a7"/>
        <w:numPr>
          <w:ilvl w:val="0"/>
          <w:numId w:val="71"/>
        </w:numPr>
        <w:spacing w:line="276" w:lineRule="auto"/>
        <w:jc w:val="both"/>
        <w:rPr>
          <w:rStyle w:val="346"/>
          <w:sz w:val="24"/>
          <w:szCs w:val="24"/>
        </w:rPr>
      </w:pPr>
      <w:r w:rsidRPr="002C68D0">
        <w:rPr>
          <w:rStyle w:val="346"/>
          <w:sz w:val="24"/>
          <w:szCs w:val="24"/>
        </w:rPr>
        <w:t xml:space="preserve">Формы индивидуальной и групповой организации </w:t>
      </w:r>
      <w:r w:rsidRPr="002C68D0">
        <w:rPr>
          <w:b/>
          <w:sz w:val="24"/>
          <w:szCs w:val="24"/>
        </w:rPr>
        <w:t xml:space="preserve">профессиональной ориентации обучающихся </w:t>
      </w:r>
      <w:r w:rsidRPr="002C68D0">
        <w:rPr>
          <w:rStyle w:val="346"/>
          <w:sz w:val="24"/>
          <w:szCs w:val="24"/>
        </w:rPr>
        <w:t>по каждому из направлений</w:t>
      </w:r>
      <w:r w:rsidRPr="002C68D0">
        <w:rPr>
          <w:b/>
          <w:sz w:val="24"/>
          <w:szCs w:val="24"/>
        </w:rPr>
        <w:t>(«ярмарки профессий», дни открытых дверей, экскурсии, предметные недели, олимпиады, конкурсы</w:t>
      </w:r>
      <w:r w:rsidRPr="002C68D0">
        <w:rPr>
          <w:rStyle w:val="346"/>
          <w:sz w:val="24"/>
          <w:szCs w:val="24"/>
        </w:rPr>
        <w:t>)</w:t>
      </w:r>
    </w:p>
    <w:bookmarkEnd w:id="88"/>
    <w:p w:rsidR="0075264A" w:rsidRPr="002C68D0" w:rsidRDefault="0075264A" w:rsidP="0075264A">
      <w:pPr>
        <w:contextualSpacing/>
        <w:rPr>
          <w:sz w:val="24"/>
          <w:szCs w:val="24"/>
        </w:rPr>
      </w:pPr>
      <w:r w:rsidRPr="002C68D0">
        <w:rPr>
          <w:rStyle w:val="346"/>
          <w:rFonts w:eastAsia="Calibri"/>
          <w:color w:val="FF0000"/>
          <w:sz w:val="24"/>
          <w:szCs w:val="24"/>
          <w:lang w:eastAsia="ru-RU"/>
        </w:rPr>
        <w:t xml:space="preserve">      </w:t>
      </w:r>
      <w:r w:rsidRPr="002C68D0">
        <w:rPr>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w:t>
      </w:r>
      <w:r w:rsidRPr="002C68D0">
        <w:rPr>
          <w:sz w:val="24"/>
          <w:szCs w:val="24"/>
        </w:rPr>
        <w:lastRenderedPageBreak/>
        <w:t>произвольном порядке. В «Ярмарке профессий» могут принимать не только обучающиеся, но и их родители, специально приглашенные квалифицированные широко известные признанные специалисты.</w:t>
      </w:r>
    </w:p>
    <w:p w:rsidR="0075264A" w:rsidRPr="002C68D0" w:rsidRDefault="0075264A" w:rsidP="0075264A">
      <w:pPr>
        <w:ind w:firstLine="709"/>
        <w:contextualSpacing/>
        <w:rPr>
          <w:sz w:val="24"/>
          <w:szCs w:val="24"/>
        </w:rPr>
      </w:pPr>
      <w:r w:rsidRPr="002C68D0">
        <w:rPr>
          <w:sz w:val="24"/>
          <w:szCs w:val="24"/>
        </w:rPr>
        <w:t>Дни открытых дверей в качестве формы организации профессиональной ориентации обучающихся наиболее часто проводятся на базе учреждений профессионального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отдельном сузе или вузе, а также различные варианты профессионального образования, которые осуществляются в этом образовательном учреждении.</w:t>
      </w:r>
    </w:p>
    <w:p w:rsidR="0075264A" w:rsidRPr="002C68D0" w:rsidRDefault="0075264A" w:rsidP="0075264A">
      <w:pPr>
        <w:ind w:firstLine="709"/>
        <w:contextualSpacing/>
        <w:rPr>
          <w:sz w:val="24"/>
          <w:szCs w:val="24"/>
        </w:rPr>
      </w:pPr>
      <w:r w:rsidRPr="002C68D0">
        <w:rPr>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учреждения профессионального образования.</w:t>
      </w:r>
    </w:p>
    <w:p w:rsidR="0075264A" w:rsidRPr="002C68D0" w:rsidRDefault="0075264A" w:rsidP="0075264A">
      <w:pPr>
        <w:ind w:firstLine="709"/>
        <w:contextualSpacing/>
        <w:rPr>
          <w:sz w:val="24"/>
          <w:szCs w:val="24"/>
        </w:rPr>
      </w:pPr>
      <w:r w:rsidRPr="002C68D0">
        <w:rPr>
          <w:sz w:val="24"/>
          <w:szCs w:val="24"/>
        </w:rPr>
        <w:t>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75264A" w:rsidRPr="002C68D0" w:rsidRDefault="0075264A" w:rsidP="0075264A">
      <w:pPr>
        <w:ind w:firstLine="709"/>
        <w:contextualSpacing/>
        <w:rPr>
          <w:sz w:val="24"/>
          <w:szCs w:val="24"/>
        </w:rPr>
      </w:pPr>
      <w:r w:rsidRPr="002C68D0">
        <w:rPr>
          <w:sz w:val="24"/>
          <w:szCs w:val="24"/>
        </w:rP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учащихся. Олимпиады по предмету стимулируют познавательный интерес.</w:t>
      </w:r>
    </w:p>
    <w:p w:rsidR="0075264A" w:rsidRPr="002C68D0" w:rsidRDefault="0075264A" w:rsidP="0075264A">
      <w:pPr>
        <w:ind w:firstLine="709"/>
        <w:contextualSpacing/>
        <w:rPr>
          <w:rStyle w:val="346"/>
          <w:rFonts w:eastAsia="Calibri"/>
          <w:b w:val="0"/>
          <w:bCs w:val="0"/>
          <w:sz w:val="24"/>
          <w:szCs w:val="24"/>
        </w:rPr>
      </w:pPr>
      <w:r w:rsidRPr="002C68D0">
        <w:rPr>
          <w:sz w:val="24"/>
          <w:szCs w:val="24"/>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75264A" w:rsidRPr="002C68D0" w:rsidRDefault="0075264A" w:rsidP="0095336D">
      <w:pPr>
        <w:pStyle w:val="aff1"/>
        <w:widowControl w:val="0"/>
        <w:numPr>
          <w:ilvl w:val="0"/>
          <w:numId w:val="71"/>
        </w:numPr>
        <w:spacing w:after="0"/>
        <w:ind w:firstLine="709"/>
        <w:jc w:val="both"/>
        <w:rPr>
          <w:rFonts w:ascii="Times New Roman" w:hAnsi="Times New Roman"/>
          <w:b/>
          <w:strike/>
          <w:sz w:val="24"/>
          <w:szCs w:val="24"/>
          <w:shd w:val="clear" w:color="auto" w:fill="FFFFFF"/>
        </w:rPr>
      </w:pPr>
      <w:bookmarkStart w:id="89" w:name="этапы"/>
      <w:r w:rsidRPr="002C68D0">
        <w:rPr>
          <w:rStyle w:val="346"/>
          <w:rFonts w:ascii="Times New Roman" w:hAnsi="Times New Roman"/>
          <w:sz w:val="24"/>
          <w:szCs w:val="24"/>
        </w:rPr>
        <w:t>Этапы организации работы в системе социального воспитания в рамках школы, совместной деятельности школы с предприятиями, общественными организациями, с системой дополнительного образования</w:t>
      </w:r>
      <w:bookmarkEnd w:id="89"/>
    </w:p>
    <w:p w:rsidR="0075264A" w:rsidRPr="002C68D0" w:rsidRDefault="0075264A" w:rsidP="0075264A">
      <w:pPr>
        <w:pStyle w:val="a1"/>
        <w:ind w:firstLine="709"/>
        <w:contextualSpacing/>
        <w:rPr>
          <w:sz w:val="24"/>
          <w:szCs w:val="24"/>
        </w:rPr>
      </w:pPr>
      <w:r w:rsidRPr="002C68D0">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5264A" w:rsidRPr="002C68D0" w:rsidRDefault="0075264A" w:rsidP="0075264A">
      <w:pPr>
        <w:pStyle w:val="a1"/>
        <w:ind w:firstLine="709"/>
        <w:contextualSpacing/>
        <w:rPr>
          <w:sz w:val="24"/>
          <w:szCs w:val="24"/>
        </w:rPr>
      </w:pPr>
      <w:r w:rsidRPr="002C68D0">
        <w:rPr>
          <w:rStyle w:val="aff2"/>
          <w:sz w:val="24"/>
          <w:szCs w:val="24"/>
        </w:rPr>
        <w:t>Организационно-административный этап</w:t>
      </w:r>
      <w:r w:rsidRPr="002C68D0">
        <w:rPr>
          <w:sz w:val="24"/>
          <w:szCs w:val="24"/>
        </w:rPr>
        <w:t xml:space="preserve"> (ведущий субъект — администрация </w:t>
      </w:r>
      <w:r w:rsidRPr="002C68D0">
        <w:rPr>
          <w:sz w:val="24"/>
          <w:szCs w:val="24"/>
        </w:rPr>
        <w:lastRenderedPageBreak/>
        <w:t>школы) включает:</w:t>
      </w:r>
    </w:p>
    <w:p w:rsidR="0075264A" w:rsidRPr="002C68D0" w:rsidRDefault="0075264A" w:rsidP="0075264A">
      <w:pPr>
        <w:pStyle w:val="a1"/>
        <w:tabs>
          <w:tab w:val="left" w:pos="634"/>
        </w:tabs>
        <w:contextualSpacing/>
        <w:rPr>
          <w:sz w:val="24"/>
          <w:szCs w:val="24"/>
        </w:rPr>
      </w:pPr>
      <w:r w:rsidRPr="002C68D0">
        <w:rPr>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5264A" w:rsidRPr="002C68D0" w:rsidRDefault="0075264A" w:rsidP="0075264A">
      <w:pPr>
        <w:pStyle w:val="a1"/>
        <w:tabs>
          <w:tab w:val="left" w:pos="639"/>
        </w:tabs>
        <w:contextualSpacing/>
        <w:rPr>
          <w:sz w:val="24"/>
          <w:szCs w:val="24"/>
        </w:rPr>
      </w:pPr>
      <w:r w:rsidRPr="002C68D0">
        <w:rPr>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5264A" w:rsidRPr="002C68D0" w:rsidRDefault="0075264A" w:rsidP="0075264A">
      <w:pPr>
        <w:pStyle w:val="a1"/>
        <w:tabs>
          <w:tab w:val="left" w:pos="634"/>
        </w:tabs>
        <w:contextualSpacing/>
        <w:rPr>
          <w:sz w:val="24"/>
          <w:szCs w:val="24"/>
        </w:rPr>
      </w:pPr>
      <w:r w:rsidRPr="002C68D0">
        <w:rPr>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5264A" w:rsidRPr="002C68D0" w:rsidRDefault="0075264A" w:rsidP="0075264A">
      <w:pPr>
        <w:pStyle w:val="a1"/>
        <w:tabs>
          <w:tab w:val="left" w:pos="634"/>
        </w:tabs>
        <w:contextualSpacing/>
        <w:rPr>
          <w:sz w:val="24"/>
          <w:szCs w:val="24"/>
        </w:rPr>
      </w:pPr>
      <w:r w:rsidRPr="002C68D0">
        <w:rPr>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75264A" w:rsidRPr="002C68D0" w:rsidRDefault="0075264A" w:rsidP="0075264A">
      <w:pPr>
        <w:pStyle w:val="a1"/>
        <w:tabs>
          <w:tab w:val="left" w:pos="644"/>
        </w:tabs>
        <w:contextualSpacing/>
        <w:rPr>
          <w:sz w:val="24"/>
          <w:szCs w:val="24"/>
        </w:rPr>
      </w:pPr>
      <w:r w:rsidRPr="002C68D0">
        <w:rPr>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5264A" w:rsidRPr="002C68D0" w:rsidRDefault="0075264A" w:rsidP="0075264A">
      <w:pPr>
        <w:pStyle w:val="a1"/>
        <w:tabs>
          <w:tab w:val="left" w:pos="634"/>
        </w:tabs>
        <w:contextualSpacing/>
        <w:rPr>
          <w:sz w:val="24"/>
          <w:szCs w:val="24"/>
        </w:rPr>
      </w:pPr>
      <w:r w:rsidRPr="002C68D0">
        <w:rPr>
          <w:sz w:val="24"/>
          <w:szCs w:val="24"/>
        </w:rPr>
        <w:t>- создание условий для организованной деятельности школьных социальных групп;</w:t>
      </w:r>
    </w:p>
    <w:p w:rsidR="0075264A" w:rsidRPr="002C68D0" w:rsidRDefault="0075264A" w:rsidP="0075264A">
      <w:pPr>
        <w:pStyle w:val="a1"/>
        <w:tabs>
          <w:tab w:val="left" w:pos="639"/>
        </w:tabs>
        <w:contextualSpacing/>
        <w:rPr>
          <w:sz w:val="24"/>
          <w:szCs w:val="24"/>
        </w:rPr>
      </w:pPr>
      <w:r w:rsidRPr="002C68D0">
        <w:rPr>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75264A" w:rsidRPr="002C68D0" w:rsidRDefault="0075264A" w:rsidP="0095336D">
      <w:pPr>
        <w:pStyle w:val="a1"/>
        <w:tabs>
          <w:tab w:val="left" w:pos="639"/>
        </w:tabs>
        <w:contextualSpacing/>
        <w:rPr>
          <w:rStyle w:val="aff2"/>
          <w:b w:val="0"/>
          <w:bCs w:val="0"/>
          <w:sz w:val="24"/>
          <w:szCs w:val="24"/>
          <w:shd w:val="clear" w:color="auto" w:fill="auto"/>
        </w:rPr>
      </w:pPr>
      <w:r w:rsidRPr="002C68D0">
        <w:rPr>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75264A" w:rsidRPr="002C68D0" w:rsidRDefault="0075264A" w:rsidP="0075264A">
      <w:pPr>
        <w:pStyle w:val="a1"/>
        <w:ind w:firstLine="709"/>
        <w:contextualSpacing/>
        <w:rPr>
          <w:sz w:val="24"/>
          <w:szCs w:val="24"/>
        </w:rPr>
      </w:pPr>
      <w:r w:rsidRPr="002C68D0">
        <w:rPr>
          <w:rStyle w:val="aff2"/>
          <w:sz w:val="24"/>
          <w:szCs w:val="24"/>
        </w:rPr>
        <w:t>Организационно-педагогический этап</w:t>
      </w:r>
      <w:r w:rsidRPr="002C68D0">
        <w:rPr>
          <w:sz w:val="24"/>
          <w:szCs w:val="24"/>
        </w:rPr>
        <w:t xml:space="preserve"> (ведущий субъект — педагогический коллектив школы) включает:</w:t>
      </w:r>
    </w:p>
    <w:p w:rsidR="0075264A" w:rsidRPr="002C68D0" w:rsidRDefault="0075264A" w:rsidP="0075264A">
      <w:pPr>
        <w:pStyle w:val="a1"/>
        <w:tabs>
          <w:tab w:val="left" w:pos="639"/>
        </w:tabs>
        <w:contextualSpacing/>
        <w:rPr>
          <w:sz w:val="24"/>
          <w:szCs w:val="24"/>
        </w:rPr>
      </w:pPr>
      <w:r w:rsidRPr="002C68D0">
        <w:rPr>
          <w:sz w:val="24"/>
          <w:szCs w:val="24"/>
        </w:rPr>
        <w:t>- обеспечение целенаправленности, системности и непрерывности процесса социализации обучающихся;</w:t>
      </w:r>
    </w:p>
    <w:p w:rsidR="0075264A" w:rsidRPr="002C68D0" w:rsidRDefault="0075264A" w:rsidP="0075264A">
      <w:pPr>
        <w:pStyle w:val="a1"/>
        <w:tabs>
          <w:tab w:val="left" w:pos="639"/>
        </w:tabs>
        <w:contextualSpacing/>
        <w:rPr>
          <w:sz w:val="24"/>
          <w:szCs w:val="24"/>
        </w:rPr>
      </w:pPr>
      <w:r w:rsidRPr="002C68D0">
        <w:rPr>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5264A" w:rsidRPr="002C68D0" w:rsidRDefault="0075264A" w:rsidP="0075264A">
      <w:pPr>
        <w:pStyle w:val="a1"/>
        <w:tabs>
          <w:tab w:val="left" w:pos="1084"/>
        </w:tabs>
        <w:contextualSpacing/>
        <w:rPr>
          <w:sz w:val="24"/>
          <w:szCs w:val="24"/>
        </w:rPr>
      </w:pPr>
      <w:r w:rsidRPr="002C68D0">
        <w:rPr>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5264A" w:rsidRPr="002C68D0" w:rsidRDefault="0075264A" w:rsidP="0075264A">
      <w:pPr>
        <w:pStyle w:val="a1"/>
        <w:tabs>
          <w:tab w:val="left" w:pos="1079"/>
        </w:tabs>
        <w:contextualSpacing/>
        <w:rPr>
          <w:sz w:val="24"/>
          <w:szCs w:val="24"/>
        </w:rPr>
      </w:pPr>
      <w:r w:rsidRPr="002C68D0">
        <w:rPr>
          <w:sz w:val="24"/>
          <w:szCs w:val="24"/>
        </w:rPr>
        <w:t>- создание условий для социальной деятельности обучающихся в процессе обучения и воспитания;</w:t>
      </w:r>
    </w:p>
    <w:p w:rsidR="0075264A" w:rsidRPr="002C68D0" w:rsidRDefault="0075264A" w:rsidP="0075264A">
      <w:pPr>
        <w:pStyle w:val="a1"/>
        <w:tabs>
          <w:tab w:val="left" w:pos="1084"/>
        </w:tabs>
        <w:contextualSpacing/>
        <w:rPr>
          <w:sz w:val="24"/>
          <w:szCs w:val="24"/>
        </w:rPr>
      </w:pPr>
      <w:r w:rsidRPr="002C68D0">
        <w:rPr>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5264A" w:rsidRPr="002C68D0" w:rsidRDefault="0075264A" w:rsidP="0075264A">
      <w:pPr>
        <w:pStyle w:val="a1"/>
        <w:tabs>
          <w:tab w:val="left" w:pos="1079"/>
        </w:tabs>
        <w:contextualSpacing/>
        <w:rPr>
          <w:sz w:val="24"/>
          <w:szCs w:val="24"/>
        </w:rPr>
      </w:pPr>
      <w:r w:rsidRPr="002C68D0">
        <w:rPr>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5264A" w:rsidRPr="002C68D0" w:rsidRDefault="0075264A" w:rsidP="0075264A">
      <w:pPr>
        <w:pStyle w:val="a1"/>
        <w:tabs>
          <w:tab w:val="left" w:pos="1079"/>
        </w:tabs>
        <w:contextualSpacing/>
        <w:rPr>
          <w:sz w:val="24"/>
          <w:szCs w:val="24"/>
        </w:rPr>
      </w:pPr>
      <w:r w:rsidRPr="002C68D0">
        <w:rPr>
          <w:sz w:val="24"/>
          <w:szCs w:val="24"/>
        </w:rPr>
        <w:t>- использование социальной деятельности как ведущего фактора формирования личности обучающегося;</w:t>
      </w:r>
    </w:p>
    <w:p w:rsidR="0075264A" w:rsidRPr="002C68D0" w:rsidRDefault="0075264A" w:rsidP="0075264A">
      <w:pPr>
        <w:pStyle w:val="a1"/>
        <w:tabs>
          <w:tab w:val="left" w:pos="1079"/>
        </w:tabs>
        <w:contextualSpacing/>
        <w:rPr>
          <w:sz w:val="24"/>
          <w:szCs w:val="24"/>
        </w:rPr>
      </w:pPr>
      <w:r w:rsidRPr="002C68D0">
        <w:rPr>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75264A" w:rsidRPr="002C68D0" w:rsidRDefault="0075264A" w:rsidP="0075264A">
      <w:pPr>
        <w:pStyle w:val="a1"/>
        <w:tabs>
          <w:tab w:val="left" w:pos="1079"/>
        </w:tabs>
        <w:contextualSpacing/>
        <w:rPr>
          <w:sz w:val="24"/>
          <w:szCs w:val="24"/>
        </w:rPr>
      </w:pPr>
      <w:r w:rsidRPr="002C68D0">
        <w:rPr>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5264A" w:rsidRPr="002C68D0" w:rsidRDefault="0075264A" w:rsidP="0075264A">
      <w:pPr>
        <w:pStyle w:val="41"/>
        <w:keepNext/>
        <w:keepLines/>
        <w:shd w:val="clear" w:color="auto" w:fill="auto"/>
        <w:spacing w:after="120" w:line="276" w:lineRule="auto"/>
        <w:ind w:firstLine="709"/>
        <w:contextualSpacing/>
        <w:rPr>
          <w:sz w:val="24"/>
          <w:szCs w:val="24"/>
        </w:rPr>
      </w:pPr>
      <w:bookmarkStart w:id="90" w:name="bookmark364"/>
      <w:r w:rsidRPr="002C68D0">
        <w:rPr>
          <w:sz w:val="24"/>
          <w:szCs w:val="24"/>
        </w:rPr>
        <w:t>Этап социализации обучающихся</w:t>
      </w:r>
      <w:r w:rsidRPr="002C68D0">
        <w:rPr>
          <w:rStyle w:val="410"/>
          <w:rFonts w:eastAsia="Calibri"/>
          <w:b w:val="0"/>
          <w:bCs w:val="0"/>
          <w:sz w:val="24"/>
          <w:szCs w:val="24"/>
        </w:rPr>
        <w:t xml:space="preserve"> включает:</w:t>
      </w:r>
      <w:bookmarkEnd w:id="90"/>
    </w:p>
    <w:p w:rsidR="0075264A" w:rsidRPr="002C68D0" w:rsidRDefault="0075264A" w:rsidP="0075264A">
      <w:pPr>
        <w:pStyle w:val="a1"/>
        <w:tabs>
          <w:tab w:val="left" w:pos="1079"/>
        </w:tabs>
        <w:contextualSpacing/>
        <w:rPr>
          <w:sz w:val="24"/>
          <w:szCs w:val="24"/>
        </w:rPr>
      </w:pPr>
      <w:r w:rsidRPr="002C68D0">
        <w:rPr>
          <w:sz w:val="24"/>
          <w:szCs w:val="24"/>
        </w:rPr>
        <w:t xml:space="preserve">- формирование активной гражданской позиции и ответственного поведения в процессе </w:t>
      </w:r>
      <w:r w:rsidRPr="002C68D0">
        <w:rPr>
          <w:sz w:val="24"/>
          <w:szCs w:val="24"/>
        </w:rPr>
        <w:lastRenderedPageBreak/>
        <w:t>учебной, внеучебной, внешкольной, общественно значимой деятельности обучающихся;</w:t>
      </w:r>
    </w:p>
    <w:p w:rsidR="0075264A" w:rsidRPr="002C68D0" w:rsidRDefault="0075264A" w:rsidP="0075264A">
      <w:pPr>
        <w:pStyle w:val="a1"/>
        <w:tabs>
          <w:tab w:val="left" w:pos="1084"/>
        </w:tabs>
        <w:contextualSpacing/>
        <w:rPr>
          <w:sz w:val="24"/>
          <w:szCs w:val="24"/>
        </w:rPr>
      </w:pPr>
      <w:r w:rsidRPr="002C68D0">
        <w:rPr>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5264A" w:rsidRPr="002C68D0" w:rsidRDefault="0075264A" w:rsidP="0075264A">
      <w:pPr>
        <w:pStyle w:val="a1"/>
        <w:tabs>
          <w:tab w:val="left" w:pos="1070"/>
        </w:tabs>
        <w:contextualSpacing/>
        <w:rPr>
          <w:sz w:val="24"/>
          <w:szCs w:val="24"/>
        </w:rPr>
      </w:pPr>
      <w:r w:rsidRPr="002C68D0">
        <w:rPr>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5264A" w:rsidRPr="002C68D0" w:rsidRDefault="0075264A" w:rsidP="0075264A">
      <w:pPr>
        <w:pStyle w:val="a1"/>
        <w:tabs>
          <w:tab w:val="left" w:pos="1070"/>
        </w:tabs>
        <w:contextualSpacing/>
        <w:rPr>
          <w:sz w:val="24"/>
          <w:szCs w:val="24"/>
        </w:rPr>
      </w:pPr>
      <w:r w:rsidRPr="002C68D0">
        <w:rPr>
          <w:sz w:val="24"/>
          <w:szCs w:val="24"/>
        </w:rPr>
        <w:t>- достижение уровня физического, социального и духовного развития, адекватного своему возрасту;</w:t>
      </w:r>
    </w:p>
    <w:p w:rsidR="0075264A" w:rsidRPr="002C68D0" w:rsidRDefault="0075264A" w:rsidP="0075264A">
      <w:pPr>
        <w:pStyle w:val="a1"/>
        <w:tabs>
          <w:tab w:val="left" w:pos="1074"/>
        </w:tabs>
        <w:contextualSpacing/>
        <w:rPr>
          <w:sz w:val="24"/>
          <w:szCs w:val="24"/>
        </w:rPr>
      </w:pPr>
      <w:r w:rsidRPr="002C68D0">
        <w:rPr>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75264A" w:rsidRPr="002C68D0" w:rsidRDefault="0075264A" w:rsidP="0075264A">
      <w:pPr>
        <w:pStyle w:val="a1"/>
        <w:tabs>
          <w:tab w:val="left" w:pos="1074"/>
        </w:tabs>
        <w:contextualSpacing/>
        <w:rPr>
          <w:sz w:val="24"/>
          <w:szCs w:val="24"/>
        </w:rPr>
      </w:pPr>
      <w:r w:rsidRPr="002C68D0">
        <w:rPr>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5264A" w:rsidRPr="002C68D0" w:rsidRDefault="0075264A" w:rsidP="0075264A">
      <w:pPr>
        <w:pStyle w:val="a1"/>
        <w:tabs>
          <w:tab w:val="left" w:pos="1084"/>
        </w:tabs>
        <w:contextualSpacing/>
        <w:rPr>
          <w:sz w:val="24"/>
          <w:szCs w:val="24"/>
        </w:rPr>
      </w:pPr>
      <w:r w:rsidRPr="002C68D0">
        <w:rPr>
          <w:sz w:val="24"/>
          <w:szCs w:val="24"/>
        </w:rPr>
        <w:t>- активное участие в изменении школьной среды и в изменении доступных сфер жизни окружающего социума;</w:t>
      </w:r>
    </w:p>
    <w:p w:rsidR="0075264A" w:rsidRPr="002C68D0" w:rsidRDefault="0075264A" w:rsidP="0075264A">
      <w:pPr>
        <w:pStyle w:val="a1"/>
        <w:tabs>
          <w:tab w:val="left" w:pos="1074"/>
        </w:tabs>
        <w:contextualSpacing/>
        <w:rPr>
          <w:sz w:val="24"/>
          <w:szCs w:val="24"/>
        </w:rPr>
      </w:pPr>
      <w:r w:rsidRPr="002C68D0">
        <w:rPr>
          <w:sz w:val="24"/>
          <w:szCs w:val="24"/>
        </w:rPr>
        <w:t>- регулярное переосмысление внешних взаимодействий и взаимоотношений с различными людьми в системе общественных отношений;</w:t>
      </w:r>
    </w:p>
    <w:p w:rsidR="0075264A" w:rsidRPr="002C68D0" w:rsidRDefault="0075264A" w:rsidP="0075264A">
      <w:pPr>
        <w:pStyle w:val="a1"/>
        <w:tabs>
          <w:tab w:val="left" w:pos="631"/>
        </w:tabs>
        <w:contextualSpacing/>
        <w:rPr>
          <w:sz w:val="24"/>
          <w:szCs w:val="24"/>
        </w:rPr>
      </w:pPr>
      <w:r w:rsidRPr="002C68D0">
        <w:rPr>
          <w:sz w:val="24"/>
          <w:szCs w:val="24"/>
        </w:rPr>
        <w:t>- осознание мотивов своей социальной деятельности;</w:t>
      </w:r>
    </w:p>
    <w:p w:rsidR="0075264A" w:rsidRPr="002C68D0" w:rsidRDefault="0075264A" w:rsidP="0075264A">
      <w:pPr>
        <w:pStyle w:val="a1"/>
        <w:tabs>
          <w:tab w:val="left" w:pos="630"/>
        </w:tabs>
        <w:contextualSpacing/>
        <w:rPr>
          <w:sz w:val="24"/>
          <w:szCs w:val="24"/>
        </w:rPr>
      </w:pPr>
      <w:r w:rsidRPr="002C68D0">
        <w:rPr>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5264A" w:rsidRPr="002C68D0" w:rsidRDefault="0075264A" w:rsidP="0075264A">
      <w:pPr>
        <w:pStyle w:val="a1"/>
        <w:tabs>
          <w:tab w:val="left" w:pos="634"/>
        </w:tabs>
        <w:contextualSpacing/>
        <w:rPr>
          <w:sz w:val="24"/>
          <w:szCs w:val="24"/>
        </w:rPr>
      </w:pPr>
      <w:r w:rsidRPr="002C68D0">
        <w:rPr>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5264A" w:rsidRPr="002C68D0" w:rsidRDefault="0075264A" w:rsidP="0075264A">
      <w:pPr>
        <w:pStyle w:val="a1"/>
        <w:ind w:firstLine="709"/>
        <w:contextualSpacing/>
        <w:rPr>
          <w:sz w:val="24"/>
          <w:szCs w:val="24"/>
        </w:rPr>
      </w:pPr>
      <w:r w:rsidRPr="002C68D0">
        <w:rPr>
          <w:sz w:val="24"/>
          <w:szCs w:val="24"/>
        </w:rPr>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75264A" w:rsidRPr="002C68D0" w:rsidRDefault="0075264A" w:rsidP="0075264A">
      <w:pPr>
        <w:pStyle w:val="a1"/>
        <w:ind w:firstLine="709"/>
        <w:contextualSpacing/>
        <w:rPr>
          <w:sz w:val="24"/>
          <w:szCs w:val="24"/>
        </w:rPr>
      </w:pPr>
      <w:r w:rsidRPr="002C68D0">
        <w:rPr>
          <w:rStyle w:val="aff2"/>
          <w:sz w:val="24"/>
          <w:szCs w:val="24"/>
        </w:rPr>
        <w:t>Ролевые игры.</w:t>
      </w:r>
      <w:r w:rsidRPr="002C68D0">
        <w:rPr>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75264A" w:rsidRPr="002C68D0" w:rsidRDefault="0075264A" w:rsidP="0075264A">
      <w:pPr>
        <w:pStyle w:val="a1"/>
        <w:ind w:firstLine="709"/>
        <w:contextualSpacing/>
        <w:rPr>
          <w:sz w:val="24"/>
          <w:szCs w:val="24"/>
        </w:rPr>
      </w:pPr>
      <w:r w:rsidRPr="002C68D0">
        <w:rPr>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75264A" w:rsidRPr="002C68D0" w:rsidRDefault="0075264A" w:rsidP="0075264A">
      <w:pPr>
        <w:pStyle w:val="a1"/>
        <w:ind w:firstLine="709"/>
        <w:contextualSpacing/>
        <w:rPr>
          <w:sz w:val="24"/>
          <w:szCs w:val="24"/>
        </w:rPr>
      </w:pPr>
      <w:r w:rsidRPr="002C68D0">
        <w:rPr>
          <w:rStyle w:val="aff2"/>
          <w:sz w:val="24"/>
          <w:szCs w:val="24"/>
        </w:rPr>
        <w:t>Педагогическая поддержка социализации обучающихся в ходе познавательной деятельности.</w:t>
      </w:r>
      <w:r w:rsidRPr="002C68D0">
        <w:rPr>
          <w:sz w:val="24"/>
          <w:szCs w:val="24"/>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w:t>
      </w:r>
      <w:r w:rsidRPr="002C68D0">
        <w:rPr>
          <w:sz w:val="24"/>
          <w:szCs w:val="24"/>
        </w:rPr>
        <w:lastRenderedPageBreak/>
        <w:t>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5264A" w:rsidRPr="002C68D0" w:rsidRDefault="0075264A" w:rsidP="0075264A">
      <w:pPr>
        <w:pStyle w:val="a1"/>
        <w:ind w:firstLine="709"/>
        <w:contextualSpacing/>
        <w:rPr>
          <w:sz w:val="24"/>
          <w:szCs w:val="24"/>
        </w:rPr>
      </w:pPr>
      <w:r w:rsidRPr="002C68D0">
        <w:rPr>
          <w:rStyle w:val="aff2"/>
          <w:sz w:val="24"/>
          <w:szCs w:val="24"/>
        </w:rPr>
        <w:t>Педагогическая поддержка социализации обучающихся средствами общественной деятельности.</w:t>
      </w:r>
      <w:r w:rsidRPr="002C68D0">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5264A" w:rsidRPr="002C68D0" w:rsidRDefault="0075264A" w:rsidP="0075264A">
      <w:pPr>
        <w:pStyle w:val="a1"/>
        <w:ind w:firstLine="709"/>
        <w:contextualSpacing/>
        <w:rPr>
          <w:sz w:val="24"/>
          <w:szCs w:val="24"/>
        </w:rPr>
      </w:pPr>
      <w:r w:rsidRPr="002C68D0">
        <w:rPr>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75264A" w:rsidRPr="002C68D0" w:rsidRDefault="0075264A" w:rsidP="0075264A">
      <w:pPr>
        <w:pStyle w:val="a1"/>
        <w:tabs>
          <w:tab w:val="left" w:pos="1074"/>
        </w:tabs>
        <w:contextualSpacing/>
        <w:rPr>
          <w:sz w:val="24"/>
          <w:szCs w:val="24"/>
        </w:rPr>
      </w:pPr>
      <w:r w:rsidRPr="002C68D0">
        <w:rPr>
          <w:sz w:val="24"/>
          <w:szCs w:val="24"/>
        </w:rPr>
        <w:t>- участвовать в принятии решений школьного совета;</w:t>
      </w:r>
    </w:p>
    <w:p w:rsidR="0075264A" w:rsidRPr="002C68D0" w:rsidRDefault="0075264A" w:rsidP="0075264A">
      <w:pPr>
        <w:pStyle w:val="a1"/>
        <w:tabs>
          <w:tab w:val="left" w:pos="1084"/>
        </w:tabs>
        <w:contextualSpacing/>
        <w:rPr>
          <w:sz w:val="24"/>
          <w:szCs w:val="24"/>
        </w:rPr>
      </w:pPr>
      <w:r w:rsidRPr="002C68D0">
        <w:rPr>
          <w:sz w:val="24"/>
          <w:szCs w:val="24"/>
        </w:rPr>
        <w:t>- решать вопросы, связанные с самообслуживанием, поддержанием порядка, дисциплины, дежурства и работы в школе;</w:t>
      </w:r>
    </w:p>
    <w:p w:rsidR="0075264A" w:rsidRPr="002C68D0" w:rsidRDefault="0075264A" w:rsidP="0075264A">
      <w:pPr>
        <w:pStyle w:val="a1"/>
        <w:tabs>
          <w:tab w:val="left" w:pos="1084"/>
        </w:tabs>
        <w:contextualSpacing/>
        <w:rPr>
          <w:sz w:val="24"/>
          <w:szCs w:val="24"/>
        </w:rPr>
      </w:pPr>
      <w:r w:rsidRPr="002C68D0">
        <w:rPr>
          <w:sz w:val="24"/>
          <w:szCs w:val="24"/>
        </w:rPr>
        <w:t>- контролировать выполнение обучающимися основных прав и обязанностей;</w:t>
      </w:r>
    </w:p>
    <w:p w:rsidR="0075264A" w:rsidRPr="002C68D0" w:rsidRDefault="0075264A" w:rsidP="0075264A">
      <w:pPr>
        <w:pStyle w:val="a1"/>
        <w:tabs>
          <w:tab w:val="left" w:pos="1079"/>
        </w:tabs>
        <w:contextualSpacing/>
        <w:rPr>
          <w:sz w:val="24"/>
          <w:szCs w:val="24"/>
        </w:rPr>
      </w:pPr>
      <w:r w:rsidRPr="002C68D0">
        <w:rPr>
          <w:sz w:val="24"/>
          <w:szCs w:val="24"/>
        </w:rPr>
        <w:t>- защищать права обучающихся на всех уровнях управления школой.</w:t>
      </w:r>
    </w:p>
    <w:p w:rsidR="0075264A" w:rsidRPr="002C68D0" w:rsidRDefault="0075264A" w:rsidP="0075264A">
      <w:pPr>
        <w:pStyle w:val="a1"/>
        <w:ind w:firstLine="709"/>
        <w:contextualSpacing/>
        <w:rPr>
          <w:sz w:val="24"/>
          <w:szCs w:val="24"/>
        </w:rPr>
      </w:pPr>
      <w:r w:rsidRPr="002C68D0">
        <w:rPr>
          <w:sz w:val="24"/>
          <w:szCs w:val="24"/>
        </w:rPr>
        <w:t>Деятельность общественной организации и органов ученического самоуправления в школе создаёт условия для реализации обучающимися собственных социальных инициатив, а также:</w:t>
      </w:r>
    </w:p>
    <w:p w:rsidR="0075264A" w:rsidRPr="002C68D0" w:rsidRDefault="0075264A" w:rsidP="0075264A">
      <w:pPr>
        <w:pStyle w:val="a1"/>
        <w:tabs>
          <w:tab w:val="left" w:pos="1074"/>
        </w:tabs>
        <w:contextualSpacing/>
        <w:rPr>
          <w:sz w:val="24"/>
          <w:szCs w:val="24"/>
        </w:rPr>
      </w:pPr>
      <w:r w:rsidRPr="002C68D0">
        <w:rPr>
          <w:sz w:val="24"/>
          <w:szCs w:val="24"/>
        </w:rPr>
        <w:t>- придания общественного характера системе управления образовательным процессом;</w:t>
      </w:r>
    </w:p>
    <w:p w:rsidR="0075264A" w:rsidRPr="002C68D0" w:rsidRDefault="0075264A" w:rsidP="0075264A">
      <w:pPr>
        <w:pStyle w:val="a1"/>
        <w:tabs>
          <w:tab w:val="left" w:pos="1089"/>
        </w:tabs>
        <w:contextualSpacing/>
        <w:rPr>
          <w:sz w:val="24"/>
          <w:szCs w:val="24"/>
        </w:rPr>
      </w:pPr>
      <w:r w:rsidRPr="002C68D0">
        <w:rPr>
          <w:sz w:val="24"/>
          <w:szCs w:val="24"/>
        </w:rPr>
        <w:t>- создания общешкольного уклада, комфортного для учеников и педагогов, способствующего активной общественной жизни школы.</w:t>
      </w:r>
    </w:p>
    <w:p w:rsidR="0075264A" w:rsidRPr="002C68D0" w:rsidRDefault="0075264A" w:rsidP="0075264A">
      <w:pPr>
        <w:pStyle w:val="a1"/>
        <w:ind w:firstLine="709"/>
        <w:contextualSpacing/>
        <w:rPr>
          <w:sz w:val="24"/>
          <w:szCs w:val="24"/>
        </w:rPr>
      </w:pPr>
      <w:r w:rsidRPr="002C68D0">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5264A" w:rsidRPr="002C68D0" w:rsidRDefault="0075264A" w:rsidP="0075264A">
      <w:pPr>
        <w:pStyle w:val="a1"/>
        <w:ind w:firstLine="709"/>
        <w:contextualSpacing/>
        <w:rPr>
          <w:sz w:val="24"/>
          <w:szCs w:val="24"/>
        </w:rPr>
      </w:pPr>
      <w:r w:rsidRPr="002C68D0">
        <w:rPr>
          <w:rStyle w:val="aff2"/>
          <w:sz w:val="24"/>
          <w:szCs w:val="24"/>
        </w:rPr>
        <w:t>Педагогическая поддержка социализации обучающихся средствами трудовой деятельности.</w:t>
      </w:r>
      <w:r w:rsidRPr="002C68D0">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75264A" w:rsidRPr="002C68D0" w:rsidRDefault="0075264A" w:rsidP="0075264A">
      <w:pPr>
        <w:pStyle w:val="a1"/>
        <w:ind w:firstLine="709"/>
        <w:contextualSpacing/>
        <w:rPr>
          <w:sz w:val="24"/>
          <w:szCs w:val="24"/>
        </w:rPr>
      </w:pPr>
      <w:r w:rsidRPr="002C68D0">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5264A" w:rsidRPr="002C68D0" w:rsidRDefault="0075264A" w:rsidP="0075264A">
      <w:pPr>
        <w:pStyle w:val="a1"/>
        <w:ind w:firstLine="709"/>
        <w:contextualSpacing/>
        <w:rPr>
          <w:sz w:val="24"/>
          <w:szCs w:val="24"/>
        </w:rPr>
      </w:pPr>
      <w:r w:rsidRPr="002C68D0">
        <w:rPr>
          <w:sz w:val="24"/>
          <w:szCs w:val="24"/>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w:t>
      </w:r>
      <w:r w:rsidRPr="002C68D0">
        <w:rPr>
          <w:sz w:val="24"/>
          <w:szCs w:val="24"/>
        </w:rPr>
        <w:lastRenderedPageBreak/>
        <w:t>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5264A" w:rsidRPr="002C68D0" w:rsidRDefault="0075264A" w:rsidP="0075264A">
      <w:pPr>
        <w:pStyle w:val="a1"/>
        <w:ind w:firstLine="709"/>
        <w:contextualSpacing/>
        <w:rPr>
          <w:sz w:val="24"/>
          <w:szCs w:val="24"/>
        </w:rPr>
      </w:pPr>
      <w:r w:rsidRPr="002C68D0">
        <w:rPr>
          <w:sz w:val="24"/>
          <w:szCs w:val="24"/>
        </w:rPr>
        <w:t>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включением школьника в социальную деятельность.</w:t>
      </w:r>
    </w:p>
    <w:p w:rsidR="0075264A" w:rsidRPr="002C68D0" w:rsidRDefault="0075264A" w:rsidP="0075264A">
      <w:pPr>
        <w:pStyle w:val="a1"/>
        <w:ind w:firstLine="709"/>
        <w:contextualSpacing/>
        <w:rPr>
          <w:sz w:val="24"/>
          <w:szCs w:val="24"/>
        </w:rPr>
      </w:pPr>
      <w:r w:rsidRPr="002C68D0">
        <w:rPr>
          <w:sz w:val="24"/>
          <w:szCs w:val="24"/>
        </w:rPr>
        <w:t>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rsidR="0075264A" w:rsidRPr="002C68D0" w:rsidRDefault="0075264A" w:rsidP="0075264A">
      <w:pPr>
        <w:tabs>
          <w:tab w:val="left" w:pos="1014"/>
        </w:tabs>
        <w:contextualSpacing/>
        <w:rPr>
          <w:sz w:val="24"/>
          <w:szCs w:val="24"/>
        </w:rPr>
      </w:pPr>
      <w:r w:rsidRPr="002C68D0">
        <w:rPr>
          <w:sz w:val="24"/>
          <w:szCs w:val="24"/>
        </w:rPr>
        <w:t>- 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w:t>
      </w:r>
    </w:p>
    <w:p w:rsidR="0075264A" w:rsidRPr="002C68D0" w:rsidRDefault="0075264A" w:rsidP="0075264A">
      <w:pPr>
        <w:tabs>
          <w:tab w:val="left" w:pos="1018"/>
        </w:tabs>
        <w:contextualSpacing/>
        <w:rPr>
          <w:sz w:val="24"/>
          <w:szCs w:val="24"/>
        </w:rPr>
      </w:pPr>
      <w:r w:rsidRPr="002C68D0">
        <w:rPr>
          <w:sz w:val="24"/>
          <w:szCs w:val="24"/>
        </w:rPr>
        <w:t>- 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w:t>
      </w:r>
    </w:p>
    <w:p w:rsidR="0075264A" w:rsidRPr="002C68D0" w:rsidRDefault="0075264A" w:rsidP="0075264A">
      <w:pPr>
        <w:tabs>
          <w:tab w:val="left" w:pos="1018"/>
        </w:tabs>
        <w:contextualSpacing/>
        <w:rPr>
          <w:sz w:val="24"/>
          <w:szCs w:val="24"/>
        </w:rPr>
      </w:pPr>
      <w:r w:rsidRPr="002C68D0">
        <w:rPr>
          <w:sz w:val="24"/>
          <w:szCs w:val="24"/>
        </w:rPr>
        <w:t>- осуществление социальной деятельности в процессе реализации договоров школы с социальными партнерами;</w:t>
      </w:r>
    </w:p>
    <w:p w:rsidR="0075264A" w:rsidRPr="002C68D0" w:rsidRDefault="0075264A" w:rsidP="0075264A">
      <w:pPr>
        <w:tabs>
          <w:tab w:val="left" w:pos="1023"/>
        </w:tabs>
        <w:contextualSpacing/>
        <w:rPr>
          <w:sz w:val="24"/>
          <w:szCs w:val="24"/>
        </w:rPr>
      </w:pPr>
      <w:r w:rsidRPr="002C68D0">
        <w:rPr>
          <w:sz w:val="24"/>
          <w:szCs w:val="24"/>
        </w:rPr>
        <w:t>- 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w:t>
      </w:r>
    </w:p>
    <w:p w:rsidR="0075264A" w:rsidRPr="002C68D0" w:rsidRDefault="0075264A" w:rsidP="0075264A">
      <w:pPr>
        <w:tabs>
          <w:tab w:val="left" w:pos="1018"/>
        </w:tabs>
        <w:contextualSpacing/>
        <w:rPr>
          <w:sz w:val="24"/>
          <w:szCs w:val="24"/>
        </w:rPr>
      </w:pPr>
      <w:r w:rsidRPr="002C68D0">
        <w:rPr>
          <w:sz w:val="24"/>
          <w:szCs w:val="24"/>
        </w:rPr>
        <w:t>- 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Интернете;</w:t>
      </w:r>
    </w:p>
    <w:p w:rsidR="0075264A" w:rsidRPr="002C68D0" w:rsidRDefault="0075264A" w:rsidP="0075264A">
      <w:pPr>
        <w:tabs>
          <w:tab w:val="left" w:pos="1023"/>
        </w:tabs>
        <w:contextualSpacing/>
        <w:rPr>
          <w:sz w:val="24"/>
          <w:szCs w:val="24"/>
        </w:rPr>
      </w:pPr>
      <w:r w:rsidRPr="002C68D0">
        <w:rPr>
          <w:sz w:val="24"/>
          <w:szCs w:val="24"/>
        </w:rPr>
        <w:t>- 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w:t>
      </w:r>
    </w:p>
    <w:p w:rsidR="0075264A" w:rsidRPr="002C68D0" w:rsidRDefault="0075264A" w:rsidP="0075264A">
      <w:pPr>
        <w:tabs>
          <w:tab w:val="left" w:pos="1018"/>
        </w:tabs>
        <w:contextualSpacing/>
        <w:rPr>
          <w:sz w:val="24"/>
          <w:szCs w:val="24"/>
        </w:rPr>
      </w:pPr>
      <w:r w:rsidRPr="002C68D0">
        <w:rPr>
          <w:sz w:val="24"/>
          <w:szCs w:val="24"/>
        </w:rPr>
        <w:t>- обеспечение социальной деятельности учащихся укладом школьной жизни, стимулирование общественной самоорганизации учащихся общеобразовательной школы, поддержка общественных инициатив школьников.</w:t>
      </w:r>
    </w:p>
    <w:p w:rsidR="0075264A" w:rsidRPr="002C68D0" w:rsidRDefault="0075264A" w:rsidP="0075264A">
      <w:pPr>
        <w:ind w:firstLine="709"/>
        <w:contextualSpacing/>
        <w:rPr>
          <w:sz w:val="24"/>
          <w:szCs w:val="24"/>
        </w:rPr>
      </w:pPr>
      <w:r w:rsidRPr="002C68D0">
        <w:rPr>
          <w:sz w:val="24"/>
          <w:szCs w:val="24"/>
        </w:rPr>
        <w:t>Педагогическое обеспечение включения школьников в социальную деятельность предусматривает следующие этапы:</w:t>
      </w:r>
    </w:p>
    <w:p w:rsidR="0075264A" w:rsidRPr="002C68D0" w:rsidRDefault="0075264A" w:rsidP="0075264A">
      <w:pPr>
        <w:tabs>
          <w:tab w:val="left" w:pos="994"/>
        </w:tabs>
        <w:contextualSpacing/>
        <w:rPr>
          <w:sz w:val="24"/>
          <w:szCs w:val="24"/>
        </w:rPr>
      </w:pPr>
      <w:r w:rsidRPr="002C68D0">
        <w:rPr>
          <w:sz w:val="24"/>
          <w:szCs w:val="24"/>
        </w:rPr>
        <w:t>- авансирование положительного восприятия школьниками предстоящей социальной деятельности - обеспечение социальных ожиданий учащихся, связанных с успешностью, признанием со стороны семьи и сверстников, состоятельностью и самостоятельностью в реализации собственных замыслов;</w:t>
      </w:r>
    </w:p>
    <w:p w:rsidR="0075264A" w:rsidRPr="002C68D0" w:rsidRDefault="0075264A" w:rsidP="0075264A">
      <w:pPr>
        <w:tabs>
          <w:tab w:val="left" w:pos="998"/>
        </w:tabs>
        <w:contextualSpacing/>
        <w:rPr>
          <w:sz w:val="24"/>
          <w:szCs w:val="24"/>
        </w:rPr>
      </w:pPr>
      <w:r w:rsidRPr="002C68D0">
        <w:rPr>
          <w:sz w:val="24"/>
          <w:szCs w:val="24"/>
        </w:rPr>
        <w:t xml:space="preserve">- информирование учащихся о пространстве предстоящей социальной деятельности, способах взаимодействия с различными социальными субъектами, возможностях </w:t>
      </w:r>
      <w:r w:rsidRPr="002C68D0">
        <w:rPr>
          <w:sz w:val="24"/>
          <w:szCs w:val="24"/>
        </w:rPr>
        <w:lastRenderedPageBreak/>
        <w:t>самореализации в нем; статусных и функциональных характеристиках социальных ролей;</w:t>
      </w:r>
    </w:p>
    <w:p w:rsidR="0075264A" w:rsidRPr="002C68D0" w:rsidRDefault="0075264A" w:rsidP="0075264A">
      <w:pPr>
        <w:tabs>
          <w:tab w:val="left" w:pos="1003"/>
        </w:tabs>
        <w:contextualSpacing/>
        <w:rPr>
          <w:sz w:val="24"/>
          <w:szCs w:val="24"/>
        </w:rPr>
      </w:pPr>
      <w:r w:rsidRPr="002C68D0">
        <w:rPr>
          <w:sz w:val="24"/>
          <w:szCs w:val="24"/>
        </w:rPr>
        <w:t>- обучение школьников социальному взаимодействию, информирование учащихся о способах решения задач социальной деятельности, пробное решение задач в рамках отдельных социальных проектов;</w:t>
      </w:r>
    </w:p>
    <w:p w:rsidR="0075264A" w:rsidRPr="002C68D0" w:rsidRDefault="0075264A" w:rsidP="0075264A">
      <w:pPr>
        <w:tabs>
          <w:tab w:val="left" w:pos="998"/>
        </w:tabs>
        <w:contextualSpacing/>
        <w:rPr>
          <w:sz w:val="24"/>
          <w:szCs w:val="24"/>
        </w:rPr>
      </w:pPr>
      <w:r w:rsidRPr="002C68D0">
        <w:rPr>
          <w:sz w:val="24"/>
          <w:szCs w:val="24"/>
        </w:rPr>
        <w:t>- 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w:t>
      </w:r>
    </w:p>
    <w:p w:rsidR="0075264A" w:rsidRPr="002C68D0" w:rsidRDefault="0075264A" w:rsidP="0075264A">
      <w:pPr>
        <w:tabs>
          <w:tab w:val="left" w:pos="1003"/>
        </w:tabs>
        <w:contextualSpacing/>
        <w:rPr>
          <w:sz w:val="24"/>
          <w:szCs w:val="24"/>
        </w:rPr>
      </w:pPr>
      <w:r w:rsidRPr="002C68D0">
        <w:rPr>
          <w:sz w:val="24"/>
          <w:szCs w:val="24"/>
        </w:rPr>
        <w:t>- организация планирования учащимися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w:t>
      </w:r>
    </w:p>
    <w:p w:rsidR="0075264A" w:rsidRPr="002C68D0" w:rsidRDefault="0075264A" w:rsidP="0075264A">
      <w:pPr>
        <w:tabs>
          <w:tab w:val="left" w:pos="998"/>
        </w:tabs>
        <w:contextualSpacing/>
        <w:rPr>
          <w:sz w:val="24"/>
          <w:szCs w:val="24"/>
        </w:rPr>
      </w:pPr>
      <w:r w:rsidRPr="002C68D0">
        <w:rPr>
          <w:sz w:val="24"/>
          <w:szCs w:val="24"/>
        </w:rPr>
        <w:t>- содействие учащимся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w:t>
      </w:r>
    </w:p>
    <w:p w:rsidR="0075264A" w:rsidRPr="002C68D0" w:rsidRDefault="0075264A" w:rsidP="0075264A">
      <w:pPr>
        <w:tabs>
          <w:tab w:val="left" w:pos="994"/>
        </w:tabs>
        <w:contextualSpacing/>
        <w:rPr>
          <w:sz w:val="24"/>
          <w:szCs w:val="24"/>
        </w:rPr>
      </w:pPr>
      <w:r w:rsidRPr="002C68D0">
        <w:rPr>
          <w:sz w:val="24"/>
          <w:szCs w:val="24"/>
        </w:rPr>
        <w:t>- демонстрация вариативности социальных ситуаций, ситуаций выбора и необходимости планирования собственной деятельности;</w:t>
      </w:r>
    </w:p>
    <w:p w:rsidR="0075264A" w:rsidRPr="002C68D0" w:rsidRDefault="0075264A" w:rsidP="0075264A">
      <w:pPr>
        <w:tabs>
          <w:tab w:val="left" w:pos="998"/>
        </w:tabs>
        <w:contextualSpacing/>
        <w:rPr>
          <w:sz w:val="24"/>
          <w:szCs w:val="24"/>
        </w:rPr>
      </w:pPr>
      <w:r w:rsidRPr="002C68D0">
        <w:rPr>
          <w:sz w:val="24"/>
          <w:szCs w:val="24"/>
        </w:rPr>
        <w:t>- обеспечение проблематизации школьников по характеру их участия в социальной деятельности, содействие учащимся в определении ими собственных целей участия в социальной деятельности;</w:t>
      </w:r>
    </w:p>
    <w:p w:rsidR="0075264A" w:rsidRPr="002C68D0" w:rsidRDefault="0075264A" w:rsidP="0075264A">
      <w:pPr>
        <w:tabs>
          <w:tab w:val="left" w:pos="993"/>
        </w:tabs>
        <w:contextualSpacing/>
        <w:rPr>
          <w:sz w:val="24"/>
          <w:szCs w:val="24"/>
        </w:rPr>
      </w:pPr>
      <w:r w:rsidRPr="002C68D0">
        <w:rPr>
          <w:sz w:val="24"/>
          <w:szCs w:val="24"/>
        </w:rPr>
        <w:t>- содействие школьникам в проектировании и планировании собственного участия в социальной деятельности.</w:t>
      </w:r>
    </w:p>
    <w:p w:rsidR="0075264A" w:rsidRPr="002C68D0" w:rsidRDefault="0075264A" w:rsidP="0075264A">
      <w:pPr>
        <w:ind w:firstLine="709"/>
        <w:contextualSpacing/>
        <w:rPr>
          <w:sz w:val="24"/>
          <w:szCs w:val="24"/>
        </w:rPr>
      </w:pPr>
      <w:r w:rsidRPr="002C68D0">
        <w:rPr>
          <w:sz w:val="24"/>
          <w:szCs w:val="24"/>
        </w:rPr>
        <w:t>Этапы организации социальной деятельности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w:t>
      </w:r>
    </w:p>
    <w:p w:rsidR="0075264A" w:rsidRPr="002C68D0" w:rsidRDefault="0075264A" w:rsidP="000D3238">
      <w:pPr>
        <w:pStyle w:val="aff1"/>
        <w:widowControl w:val="0"/>
        <w:numPr>
          <w:ilvl w:val="0"/>
          <w:numId w:val="71"/>
        </w:numPr>
        <w:spacing w:after="0"/>
        <w:ind w:firstLine="709"/>
        <w:jc w:val="both"/>
        <w:rPr>
          <w:rFonts w:ascii="Times New Roman" w:hAnsi="Times New Roman"/>
          <w:b/>
          <w:sz w:val="24"/>
          <w:szCs w:val="24"/>
        </w:rPr>
      </w:pPr>
      <w:bookmarkStart w:id="91" w:name="поддержка"/>
      <w:r w:rsidRPr="002C68D0">
        <w:rPr>
          <w:rFonts w:ascii="Times New Roman" w:hAnsi="Times New Roman"/>
          <w:b/>
          <w:sz w:val="24"/>
          <w:szCs w:val="24"/>
        </w:rPr>
        <w:t>Основные формы организации педагогической поддержки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bookmarkEnd w:id="91"/>
    <w:p w:rsidR="0075264A" w:rsidRPr="002C68D0" w:rsidRDefault="0095336D" w:rsidP="0095336D">
      <w:pPr>
        <w:ind w:firstLine="0"/>
        <w:contextualSpacing/>
        <w:rPr>
          <w:sz w:val="24"/>
          <w:szCs w:val="24"/>
        </w:rPr>
      </w:pPr>
      <w:r w:rsidRPr="002C68D0">
        <w:rPr>
          <w:sz w:val="24"/>
          <w:szCs w:val="24"/>
        </w:rPr>
        <w:t xml:space="preserve">   </w:t>
      </w:r>
      <w:r w:rsidR="0075264A" w:rsidRPr="002C68D0">
        <w:rPr>
          <w:sz w:val="24"/>
          <w:szCs w:val="24"/>
        </w:rPr>
        <w:t>Психолого-педагогическое консультирование- идентификация проблемной ситуации ребенка, а также определение, какие ресурсы и каким способом может задействовать ребенок для самостоятельного разрешения проблемы. Целью консультации является создание у ребенка представлений об альтернативных вариантах действий в конкретной проблемной ситуации.</w:t>
      </w:r>
    </w:p>
    <w:p w:rsidR="0075264A" w:rsidRPr="002C68D0" w:rsidRDefault="0075264A" w:rsidP="0075264A">
      <w:pPr>
        <w:ind w:firstLine="709"/>
        <w:contextualSpacing/>
        <w:rPr>
          <w:sz w:val="24"/>
          <w:szCs w:val="24"/>
        </w:rPr>
      </w:pPr>
      <w:r w:rsidRPr="002C68D0">
        <w:rPr>
          <w:sz w:val="24"/>
          <w:szCs w:val="24"/>
        </w:rPr>
        <w:t>В процессе консультирования могут решаться три группы задач:</w:t>
      </w:r>
    </w:p>
    <w:p w:rsidR="0075264A" w:rsidRPr="002C68D0" w:rsidRDefault="0075264A" w:rsidP="0075264A">
      <w:pPr>
        <w:tabs>
          <w:tab w:val="left" w:pos="1162"/>
        </w:tabs>
        <w:ind w:firstLine="709"/>
        <w:contextualSpacing/>
        <w:rPr>
          <w:sz w:val="24"/>
          <w:szCs w:val="24"/>
        </w:rPr>
      </w:pPr>
      <w:r w:rsidRPr="002C68D0">
        <w:rPr>
          <w:sz w:val="24"/>
          <w:szCs w:val="24"/>
        </w:rPr>
        <w:t>1.</w:t>
      </w:r>
      <w:r w:rsidRPr="002C68D0">
        <w:rPr>
          <w:sz w:val="24"/>
          <w:szCs w:val="24"/>
        </w:rPr>
        <w:tab/>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75264A" w:rsidRPr="002C68D0" w:rsidRDefault="0075264A" w:rsidP="0075264A">
      <w:pPr>
        <w:tabs>
          <w:tab w:val="left" w:pos="1143"/>
        </w:tabs>
        <w:ind w:firstLine="709"/>
        <w:contextualSpacing/>
        <w:rPr>
          <w:sz w:val="24"/>
          <w:szCs w:val="24"/>
        </w:rPr>
      </w:pPr>
      <w:r w:rsidRPr="002C68D0">
        <w:rPr>
          <w:sz w:val="24"/>
          <w:szCs w:val="24"/>
        </w:rPr>
        <w:t>2.</w:t>
      </w:r>
      <w:r w:rsidRPr="002C68D0">
        <w:rPr>
          <w:sz w:val="24"/>
          <w:szCs w:val="24"/>
        </w:rPr>
        <w:tab/>
        <w:t>Информационной поддержки обучающегося (обеспечение школьника сведениями, необходимыми для разрешения проблемной ситуации).</w:t>
      </w:r>
    </w:p>
    <w:p w:rsidR="0075264A" w:rsidRPr="002C68D0" w:rsidRDefault="0075264A" w:rsidP="0075264A">
      <w:pPr>
        <w:tabs>
          <w:tab w:val="left" w:pos="1148"/>
        </w:tabs>
        <w:ind w:firstLine="709"/>
        <w:contextualSpacing/>
        <w:rPr>
          <w:sz w:val="24"/>
          <w:szCs w:val="24"/>
        </w:rPr>
      </w:pPr>
      <w:r w:rsidRPr="002C68D0">
        <w:rPr>
          <w:sz w:val="24"/>
          <w:szCs w:val="24"/>
        </w:rPr>
        <w:t>3.</w:t>
      </w:r>
      <w:r w:rsidRPr="002C68D0">
        <w:rPr>
          <w:sz w:val="24"/>
          <w:szCs w:val="24"/>
        </w:rPr>
        <w:tab/>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w:t>
      </w:r>
    </w:p>
    <w:p w:rsidR="0075264A" w:rsidRPr="002C68D0" w:rsidRDefault="0075264A" w:rsidP="0075264A">
      <w:pPr>
        <w:ind w:firstLine="709"/>
        <w:contextualSpacing/>
        <w:rPr>
          <w:sz w:val="24"/>
          <w:szCs w:val="24"/>
        </w:rPr>
      </w:pPr>
      <w:r w:rsidRPr="002C68D0">
        <w:rPr>
          <w:sz w:val="24"/>
          <w:szCs w:val="24"/>
        </w:rPr>
        <w:t xml:space="preserve">Метод организации развивающих ситуаций предполагает, что педагог осуществляет поддержку в решении ребенком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w:t>
      </w:r>
      <w:r w:rsidRPr="002C68D0">
        <w:rPr>
          <w:sz w:val="24"/>
          <w:szCs w:val="24"/>
        </w:rPr>
        <w:lastRenderedPageBreak/>
        <w:t>ресурсами для решения собственных возрастных задач.</w:t>
      </w:r>
    </w:p>
    <w:p w:rsidR="0075264A" w:rsidRPr="002C68D0" w:rsidRDefault="0075264A" w:rsidP="0075264A">
      <w:pPr>
        <w:ind w:firstLine="709"/>
        <w:contextualSpacing/>
        <w:rPr>
          <w:sz w:val="24"/>
          <w:szCs w:val="24"/>
        </w:rPr>
      </w:pPr>
      <w:r w:rsidRPr="002C68D0">
        <w:rPr>
          <w:sz w:val="24"/>
          <w:szCs w:val="24"/>
        </w:rPr>
        <w:t>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w:t>
      </w:r>
    </w:p>
    <w:p w:rsidR="0075264A" w:rsidRPr="002C68D0" w:rsidRDefault="0075264A" w:rsidP="0075264A">
      <w:pPr>
        <w:ind w:firstLine="709"/>
        <w:contextualSpacing/>
        <w:rPr>
          <w:sz w:val="24"/>
          <w:szCs w:val="24"/>
        </w:rPr>
      </w:pPr>
      <w:r w:rsidRPr="002C68D0">
        <w:rPr>
          <w:sz w:val="24"/>
          <w:szCs w:val="24"/>
        </w:rPr>
        <w:t>Эффективными педагогическими средствами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ребенком задач своей жизнедеятельности.</w:t>
      </w:r>
    </w:p>
    <w:p w:rsidR="0095336D" w:rsidRPr="002C68D0" w:rsidRDefault="0075264A" w:rsidP="0075264A">
      <w:pPr>
        <w:ind w:firstLine="709"/>
        <w:contextualSpacing/>
        <w:rPr>
          <w:sz w:val="24"/>
          <w:szCs w:val="24"/>
        </w:rPr>
      </w:pPr>
      <w:r w:rsidRPr="002C68D0">
        <w:rPr>
          <w:sz w:val="24"/>
          <w:szCs w:val="24"/>
        </w:rPr>
        <w:t>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w:t>
      </w:r>
    </w:p>
    <w:p w:rsidR="0075264A" w:rsidRPr="002C68D0" w:rsidRDefault="0075264A" w:rsidP="0075264A">
      <w:pPr>
        <w:ind w:firstLine="709"/>
        <w:contextualSpacing/>
        <w:rPr>
          <w:b/>
          <w:sz w:val="24"/>
          <w:szCs w:val="24"/>
        </w:rPr>
      </w:pPr>
      <w:bookmarkStart w:id="92" w:name="модель"/>
      <w:r w:rsidRPr="002C68D0">
        <w:rPr>
          <w:b/>
          <w:sz w:val="24"/>
          <w:szCs w:val="24"/>
        </w:rPr>
        <w:t xml:space="preserve">7. Модели организации работы по формированию </w:t>
      </w:r>
      <w:bookmarkEnd w:id="92"/>
      <w:r w:rsidRPr="002C68D0">
        <w:rPr>
          <w:b/>
          <w:sz w:val="24"/>
          <w:szCs w:val="24"/>
        </w:rPr>
        <w:t>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75264A" w:rsidRPr="002C68D0" w:rsidRDefault="0075264A" w:rsidP="0075264A">
      <w:pPr>
        <w:ind w:firstLine="709"/>
        <w:contextualSpacing/>
        <w:rPr>
          <w:b/>
          <w:sz w:val="24"/>
          <w:szCs w:val="24"/>
        </w:rPr>
      </w:pPr>
    </w:p>
    <w:p w:rsidR="0075264A" w:rsidRPr="002C68D0" w:rsidRDefault="0075264A" w:rsidP="0075264A">
      <w:pPr>
        <w:ind w:firstLine="709"/>
        <w:contextualSpacing/>
        <w:rPr>
          <w:sz w:val="24"/>
          <w:szCs w:val="24"/>
        </w:rPr>
      </w:pPr>
      <w:r w:rsidRPr="002C68D0">
        <w:rPr>
          <w:sz w:val="24"/>
          <w:szCs w:val="24"/>
        </w:rPr>
        <w:t>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w:t>
      </w:r>
    </w:p>
    <w:p w:rsidR="0075264A" w:rsidRPr="002C68D0" w:rsidRDefault="0075264A" w:rsidP="0075264A">
      <w:pPr>
        <w:tabs>
          <w:tab w:val="left" w:pos="1033"/>
        </w:tabs>
        <w:ind w:firstLine="709"/>
        <w:contextualSpacing/>
        <w:rPr>
          <w:sz w:val="24"/>
          <w:szCs w:val="24"/>
        </w:rPr>
      </w:pPr>
      <w:r w:rsidRPr="002C68D0">
        <w:rPr>
          <w:sz w:val="24"/>
          <w:szCs w:val="24"/>
        </w:rPr>
        <w:t>-</w:t>
      </w:r>
      <w:r w:rsidRPr="002C68D0">
        <w:rPr>
          <w:sz w:val="24"/>
          <w:szCs w:val="24"/>
        </w:rPr>
        <w:tab/>
        <w:t>организация занятий (уроков);</w:t>
      </w:r>
    </w:p>
    <w:p w:rsidR="0075264A" w:rsidRPr="002C68D0" w:rsidRDefault="0075264A" w:rsidP="0075264A">
      <w:pPr>
        <w:tabs>
          <w:tab w:val="left" w:pos="1028"/>
        </w:tabs>
        <w:ind w:firstLine="709"/>
        <w:contextualSpacing/>
        <w:rPr>
          <w:sz w:val="24"/>
          <w:szCs w:val="24"/>
        </w:rPr>
      </w:pPr>
      <w:r w:rsidRPr="002C68D0">
        <w:rPr>
          <w:sz w:val="24"/>
          <w:szCs w:val="24"/>
        </w:rPr>
        <w:t>-</w:t>
      </w:r>
      <w:r w:rsidRPr="002C68D0">
        <w:rPr>
          <w:sz w:val="24"/>
          <w:szCs w:val="24"/>
        </w:rPr>
        <w:tab/>
        <w:t>использование каналов восприятия;</w:t>
      </w:r>
    </w:p>
    <w:p w:rsidR="0075264A" w:rsidRPr="002C68D0" w:rsidRDefault="0075264A" w:rsidP="0075264A">
      <w:pPr>
        <w:tabs>
          <w:tab w:val="left" w:pos="1023"/>
        </w:tabs>
        <w:ind w:firstLine="709"/>
        <w:contextualSpacing/>
        <w:rPr>
          <w:sz w:val="24"/>
          <w:szCs w:val="24"/>
        </w:rPr>
      </w:pPr>
      <w:r w:rsidRPr="002C68D0">
        <w:rPr>
          <w:sz w:val="24"/>
          <w:szCs w:val="24"/>
        </w:rPr>
        <w:t>-</w:t>
      </w:r>
      <w:r w:rsidRPr="002C68D0">
        <w:rPr>
          <w:sz w:val="24"/>
          <w:szCs w:val="24"/>
        </w:rPr>
        <w:tab/>
        <w:t>учет зоны работоспособности учащихся;</w:t>
      </w:r>
    </w:p>
    <w:p w:rsidR="0075264A" w:rsidRPr="002C68D0" w:rsidRDefault="0075264A" w:rsidP="0075264A">
      <w:pPr>
        <w:tabs>
          <w:tab w:val="left" w:pos="1028"/>
        </w:tabs>
        <w:ind w:firstLine="709"/>
        <w:contextualSpacing/>
        <w:rPr>
          <w:sz w:val="24"/>
          <w:szCs w:val="24"/>
        </w:rPr>
      </w:pPr>
      <w:r w:rsidRPr="002C68D0">
        <w:rPr>
          <w:sz w:val="24"/>
          <w:szCs w:val="24"/>
        </w:rPr>
        <w:t>-</w:t>
      </w:r>
      <w:r w:rsidRPr="002C68D0">
        <w:rPr>
          <w:sz w:val="24"/>
          <w:szCs w:val="24"/>
        </w:rPr>
        <w:tab/>
        <w:t>распределение интенсивности умственной деятельности;</w:t>
      </w:r>
    </w:p>
    <w:p w:rsidR="0075264A" w:rsidRPr="002C68D0" w:rsidRDefault="0075264A" w:rsidP="0075264A">
      <w:pPr>
        <w:tabs>
          <w:tab w:val="left" w:pos="1028"/>
        </w:tabs>
        <w:ind w:firstLine="709"/>
        <w:contextualSpacing/>
        <w:rPr>
          <w:sz w:val="24"/>
          <w:szCs w:val="24"/>
        </w:rPr>
      </w:pPr>
      <w:r w:rsidRPr="002C68D0">
        <w:rPr>
          <w:sz w:val="24"/>
          <w:szCs w:val="24"/>
        </w:rPr>
        <w:t>-</w:t>
      </w:r>
      <w:r w:rsidRPr="002C68D0">
        <w:rPr>
          <w:sz w:val="24"/>
          <w:szCs w:val="24"/>
        </w:rPr>
        <w:tab/>
        <w:t>использование здоровьесберегающих технологий.</w:t>
      </w:r>
    </w:p>
    <w:p w:rsidR="0075264A" w:rsidRPr="002C68D0" w:rsidRDefault="0075264A" w:rsidP="0075264A">
      <w:pPr>
        <w:ind w:firstLine="709"/>
        <w:contextualSpacing/>
        <w:rPr>
          <w:sz w:val="24"/>
          <w:szCs w:val="24"/>
        </w:rPr>
      </w:pPr>
      <w:r w:rsidRPr="002C68D0">
        <w:rPr>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w:t>
      </w:r>
      <w:r w:rsidRPr="002C68D0">
        <w:rPr>
          <w:sz w:val="24"/>
          <w:szCs w:val="24"/>
        </w:rPr>
        <w:lastRenderedPageBreak/>
        <w:t>действия спортсменов. Формами физкультурно-спортивной и оздоровительной работы являются: спартакиада, спортивная эстафета, спортивный праздник.</w:t>
      </w:r>
    </w:p>
    <w:p w:rsidR="0075264A" w:rsidRPr="002C68D0" w:rsidRDefault="0075264A" w:rsidP="0075264A">
      <w:pPr>
        <w:ind w:firstLine="709"/>
        <w:contextualSpacing/>
        <w:rPr>
          <w:sz w:val="24"/>
          <w:szCs w:val="24"/>
        </w:rPr>
      </w:pPr>
      <w:r w:rsidRPr="002C68D0">
        <w:rPr>
          <w:sz w:val="24"/>
          <w:szCs w:val="24"/>
        </w:rPr>
        <w:t>Модель профилактической работы предусматривает определение «зон риска» (выявление учащихся,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w:t>
      </w:r>
    </w:p>
    <w:p w:rsidR="0075264A" w:rsidRPr="002C68D0" w:rsidRDefault="0075264A" w:rsidP="0075264A">
      <w:pPr>
        <w:ind w:firstLine="709"/>
        <w:contextualSpacing/>
        <w:rPr>
          <w:sz w:val="24"/>
          <w:szCs w:val="24"/>
        </w:rPr>
      </w:pPr>
      <w:r w:rsidRPr="002C68D0">
        <w:rPr>
          <w:sz w:val="24"/>
          <w:szCs w:val="24"/>
        </w:rPr>
        <w:t xml:space="preserve"> 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w:t>
      </w:r>
    </w:p>
    <w:p w:rsidR="0075264A" w:rsidRPr="002C68D0" w:rsidRDefault="0075264A" w:rsidP="0075264A">
      <w:pPr>
        <w:tabs>
          <w:tab w:val="left" w:pos="1029"/>
        </w:tabs>
        <w:ind w:firstLine="709"/>
        <w:contextualSpacing/>
        <w:rPr>
          <w:sz w:val="24"/>
          <w:szCs w:val="24"/>
        </w:rPr>
      </w:pPr>
      <w:r w:rsidRPr="002C68D0">
        <w:rPr>
          <w:sz w:val="24"/>
          <w:szCs w:val="24"/>
        </w:rPr>
        <w:t>- внешней (предполагает привлечение возможностей других учреждений и организаций - спортивные клубы, лечебные учреждения, стадионы, библиотеки ит. д.);</w:t>
      </w:r>
    </w:p>
    <w:p w:rsidR="0075264A" w:rsidRPr="002C68D0" w:rsidRDefault="0075264A" w:rsidP="0075264A">
      <w:pPr>
        <w:tabs>
          <w:tab w:val="left" w:pos="998"/>
        </w:tabs>
        <w:ind w:firstLine="709"/>
        <w:contextualSpacing/>
        <w:rPr>
          <w:sz w:val="24"/>
          <w:szCs w:val="24"/>
        </w:rPr>
      </w:pPr>
      <w:r w:rsidRPr="002C68D0">
        <w:rPr>
          <w:sz w:val="24"/>
          <w:szCs w:val="24"/>
        </w:rPr>
        <w:t>- внутренней (получение информации организуется в общеобразовательной школе, в том числе одна группа учащихся выступает источником информации для другого коллектива, других групп - коллективов);</w:t>
      </w:r>
    </w:p>
    <w:p w:rsidR="0075264A" w:rsidRPr="002C68D0" w:rsidRDefault="0075264A" w:rsidP="0075264A">
      <w:pPr>
        <w:tabs>
          <w:tab w:val="left" w:pos="998"/>
        </w:tabs>
        <w:ind w:firstLine="709"/>
        <w:contextualSpacing/>
        <w:rPr>
          <w:sz w:val="24"/>
          <w:szCs w:val="24"/>
        </w:rPr>
      </w:pPr>
      <w:r w:rsidRPr="002C68D0">
        <w:rPr>
          <w:sz w:val="24"/>
          <w:szCs w:val="24"/>
        </w:rPr>
        <w:t>- программной (системной, органически вписаной в образовательный процесс, служит раскрытию ценностных аспектов здорового и безопасного образа жизни, обеспечивает межпредметные связи);</w:t>
      </w:r>
    </w:p>
    <w:p w:rsidR="0075264A" w:rsidRPr="002C68D0" w:rsidRDefault="0075264A" w:rsidP="0075264A">
      <w:pPr>
        <w:tabs>
          <w:tab w:val="left" w:pos="998"/>
        </w:tabs>
        <w:ind w:firstLine="709"/>
        <w:contextualSpacing/>
        <w:rPr>
          <w:sz w:val="24"/>
          <w:szCs w:val="24"/>
        </w:rPr>
      </w:pPr>
      <w:r w:rsidRPr="002C68D0">
        <w:rPr>
          <w:sz w:val="24"/>
          <w:szCs w:val="24"/>
        </w:rPr>
        <w:t>- 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75264A" w:rsidRPr="002C68D0" w:rsidRDefault="0075264A" w:rsidP="0075264A">
      <w:pPr>
        <w:ind w:firstLine="709"/>
        <w:contextualSpacing/>
        <w:rPr>
          <w:sz w:val="24"/>
          <w:szCs w:val="24"/>
        </w:rPr>
      </w:pPr>
      <w:r w:rsidRPr="002C68D0">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w:t>
      </w:r>
    </w:p>
    <w:p w:rsidR="0075264A" w:rsidRPr="002C68D0" w:rsidRDefault="0075264A" w:rsidP="0075264A">
      <w:pPr>
        <w:ind w:firstLine="709"/>
        <w:contextualSpacing/>
        <w:rPr>
          <w:sz w:val="24"/>
          <w:szCs w:val="24"/>
        </w:rPr>
      </w:pPr>
    </w:p>
    <w:p w:rsidR="0075264A" w:rsidRPr="002C68D0" w:rsidRDefault="0075264A" w:rsidP="0095336D">
      <w:pPr>
        <w:ind w:firstLine="709"/>
        <w:contextualSpacing/>
        <w:rPr>
          <w:sz w:val="24"/>
          <w:szCs w:val="24"/>
        </w:rPr>
      </w:pPr>
      <w:bookmarkStart w:id="93" w:name="описание"/>
      <w:r w:rsidRPr="002C68D0">
        <w:rPr>
          <w:b/>
          <w:sz w:val="24"/>
          <w:szCs w:val="24"/>
        </w:rPr>
        <w:t xml:space="preserve">8.  Описание деятельности </w:t>
      </w:r>
      <w:bookmarkEnd w:id="93"/>
      <w:r w:rsidRPr="002C68D0">
        <w:rPr>
          <w:b/>
          <w:sz w:val="24"/>
          <w:szCs w:val="24"/>
        </w:rPr>
        <w:t>образовательной организации в области непрерывного экологического здоровьесберегающего образования обучающихся</w:t>
      </w:r>
    </w:p>
    <w:p w:rsidR="0075264A" w:rsidRPr="002C68D0" w:rsidRDefault="0075264A" w:rsidP="0075264A">
      <w:pPr>
        <w:ind w:firstLine="709"/>
        <w:contextualSpacing/>
        <w:rPr>
          <w:sz w:val="24"/>
          <w:szCs w:val="24"/>
        </w:rPr>
      </w:pPr>
      <w:r w:rsidRPr="002C68D0">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rsidR="0075264A" w:rsidRPr="002C68D0" w:rsidRDefault="0075264A" w:rsidP="0075264A">
      <w:pPr>
        <w:ind w:firstLine="709"/>
        <w:contextualSpacing/>
        <w:rPr>
          <w:sz w:val="24"/>
          <w:szCs w:val="24"/>
        </w:rPr>
      </w:pPr>
      <w:r w:rsidRPr="002C68D0">
        <w:rPr>
          <w:sz w:val="24"/>
          <w:szCs w:val="24"/>
        </w:rPr>
        <w:t>Первый комплекс мероприятий формирует у обучающихся:</w:t>
      </w:r>
    </w:p>
    <w:p w:rsidR="0075264A" w:rsidRPr="002C68D0" w:rsidRDefault="0075264A" w:rsidP="0075264A">
      <w:pPr>
        <w:tabs>
          <w:tab w:val="left" w:pos="998"/>
        </w:tabs>
        <w:contextualSpacing/>
        <w:rPr>
          <w:sz w:val="24"/>
          <w:szCs w:val="24"/>
        </w:rPr>
      </w:pPr>
      <w:r w:rsidRPr="002C68D0">
        <w:rPr>
          <w:sz w:val="24"/>
          <w:szCs w:val="24"/>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75264A" w:rsidRPr="002C68D0" w:rsidRDefault="0075264A" w:rsidP="0075264A">
      <w:pPr>
        <w:tabs>
          <w:tab w:val="left" w:pos="989"/>
        </w:tabs>
        <w:contextualSpacing/>
        <w:rPr>
          <w:sz w:val="24"/>
          <w:szCs w:val="24"/>
        </w:rPr>
      </w:pPr>
      <w:r w:rsidRPr="002C68D0">
        <w:rPr>
          <w:sz w:val="24"/>
          <w:szCs w:val="24"/>
        </w:rPr>
        <w:t>-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w:t>
      </w:r>
    </w:p>
    <w:p w:rsidR="0075264A" w:rsidRPr="002C68D0" w:rsidRDefault="0075264A" w:rsidP="0075264A">
      <w:pPr>
        <w:tabs>
          <w:tab w:val="left" w:pos="1009"/>
        </w:tabs>
        <w:contextualSpacing/>
        <w:rPr>
          <w:sz w:val="24"/>
          <w:szCs w:val="24"/>
        </w:rPr>
      </w:pPr>
      <w:r w:rsidRPr="002C68D0">
        <w:rPr>
          <w:sz w:val="24"/>
          <w:szCs w:val="24"/>
        </w:rPr>
        <w:t>- знание основ профилактики переутомления и перенапряжения.</w:t>
      </w:r>
    </w:p>
    <w:p w:rsidR="0075264A" w:rsidRPr="002C68D0" w:rsidRDefault="0075264A" w:rsidP="0075264A">
      <w:pPr>
        <w:ind w:firstLine="709"/>
        <w:contextualSpacing/>
        <w:rPr>
          <w:sz w:val="24"/>
          <w:szCs w:val="24"/>
        </w:rPr>
      </w:pPr>
      <w:r w:rsidRPr="002C68D0">
        <w:rPr>
          <w:sz w:val="24"/>
          <w:szCs w:val="24"/>
        </w:rPr>
        <w:t>Второй комплекс мероприятий формирует у обучающихся:</w:t>
      </w:r>
    </w:p>
    <w:p w:rsidR="0075264A" w:rsidRPr="002C68D0" w:rsidRDefault="0075264A" w:rsidP="0075264A">
      <w:pPr>
        <w:tabs>
          <w:tab w:val="left" w:pos="1018"/>
        </w:tabs>
        <w:contextualSpacing/>
        <w:rPr>
          <w:sz w:val="24"/>
          <w:szCs w:val="24"/>
        </w:rPr>
      </w:pPr>
      <w:r w:rsidRPr="002C68D0">
        <w:rPr>
          <w:sz w:val="24"/>
          <w:szCs w:val="24"/>
        </w:rPr>
        <w:t xml:space="preserve">- представление о необходимой и достаточной двигательной активности, элементах и </w:t>
      </w:r>
      <w:r w:rsidRPr="002C68D0">
        <w:rPr>
          <w:sz w:val="24"/>
          <w:szCs w:val="24"/>
        </w:rPr>
        <w:lastRenderedPageBreak/>
        <w:t>правилах закаливания, выбор соответствующих возрасту физических нагрузок и их видов;</w:t>
      </w:r>
    </w:p>
    <w:p w:rsidR="0075264A" w:rsidRPr="002C68D0" w:rsidRDefault="0075264A" w:rsidP="0075264A">
      <w:pPr>
        <w:tabs>
          <w:tab w:val="left" w:pos="1014"/>
        </w:tabs>
        <w:contextualSpacing/>
        <w:rPr>
          <w:sz w:val="24"/>
          <w:szCs w:val="24"/>
        </w:rPr>
      </w:pPr>
      <w:r w:rsidRPr="002C68D0">
        <w:rPr>
          <w:sz w:val="24"/>
          <w:szCs w:val="24"/>
        </w:rPr>
        <w:t>- представление о рисках для здоровья неадекватных нагрузок и использования биостимуляторов;</w:t>
      </w:r>
    </w:p>
    <w:p w:rsidR="0075264A" w:rsidRPr="002C68D0" w:rsidRDefault="0075264A" w:rsidP="0075264A">
      <w:pPr>
        <w:tabs>
          <w:tab w:val="left" w:pos="1014"/>
        </w:tabs>
        <w:contextualSpacing/>
        <w:rPr>
          <w:sz w:val="24"/>
          <w:szCs w:val="24"/>
        </w:rPr>
      </w:pPr>
      <w:r w:rsidRPr="002C68D0">
        <w:rPr>
          <w:sz w:val="24"/>
          <w:szCs w:val="24"/>
        </w:rPr>
        <w:t>- потребность в двигательной активности и ежедневных занятиях физической культурой;</w:t>
      </w:r>
    </w:p>
    <w:p w:rsidR="0075264A" w:rsidRPr="002C68D0" w:rsidRDefault="0075264A" w:rsidP="0075264A">
      <w:pPr>
        <w:tabs>
          <w:tab w:val="left" w:pos="1004"/>
        </w:tabs>
        <w:contextualSpacing/>
        <w:rPr>
          <w:sz w:val="24"/>
          <w:szCs w:val="24"/>
        </w:rPr>
      </w:pPr>
      <w:r w:rsidRPr="002C68D0">
        <w:rPr>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5264A" w:rsidRPr="002C68D0" w:rsidRDefault="0075264A" w:rsidP="0075264A">
      <w:pPr>
        <w:ind w:firstLine="709"/>
        <w:contextualSpacing/>
        <w:rPr>
          <w:sz w:val="24"/>
          <w:szCs w:val="24"/>
        </w:rPr>
      </w:pPr>
      <w:r w:rsidRPr="002C68D0">
        <w:rPr>
          <w:sz w:val="24"/>
          <w:szCs w:val="24"/>
        </w:rPr>
        <w:t>Для реализации этого модуля необходима интеграция с курсом физической культуры.</w:t>
      </w:r>
    </w:p>
    <w:p w:rsidR="0075264A" w:rsidRPr="002C68D0" w:rsidRDefault="0075264A" w:rsidP="0075264A">
      <w:pPr>
        <w:ind w:firstLine="709"/>
        <w:contextualSpacing/>
        <w:rPr>
          <w:sz w:val="24"/>
          <w:szCs w:val="24"/>
        </w:rPr>
      </w:pPr>
      <w:r w:rsidRPr="002C68D0">
        <w:rPr>
          <w:sz w:val="24"/>
          <w:szCs w:val="24"/>
        </w:rPr>
        <w:t>Третий комплекс мероприятий формирует у обучающихся:</w:t>
      </w:r>
    </w:p>
    <w:p w:rsidR="0075264A" w:rsidRPr="002C68D0" w:rsidRDefault="0075264A" w:rsidP="0075264A">
      <w:pPr>
        <w:tabs>
          <w:tab w:val="left" w:pos="1018"/>
        </w:tabs>
        <w:contextualSpacing/>
        <w:rPr>
          <w:sz w:val="24"/>
          <w:szCs w:val="24"/>
        </w:rPr>
      </w:pPr>
      <w:r w:rsidRPr="002C68D0">
        <w:rPr>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75264A" w:rsidRPr="002C68D0" w:rsidRDefault="0075264A" w:rsidP="0075264A">
      <w:pPr>
        <w:tabs>
          <w:tab w:val="left" w:pos="1014"/>
        </w:tabs>
        <w:contextualSpacing/>
        <w:rPr>
          <w:sz w:val="24"/>
          <w:szCs w:val="24"/>
        </w:rPr>
      </w:pPr>
      <w:r w:rsidRPr="002C68D0">
        <w:rPr>
          <w:sz w:val="24"/>
          <w:szCs w:val="24"/>
        </w:rPr>
        <w:t>- навыки работы в условиях стрессовых ситуаций;</w:t>
      </w:r>
    </w:p>
    <w:p w:rsidR="0075264A" w:rsidRPr="002C68D0" w:rsidRDefault="0075264A" w:rsidP="0075264A">
      <w:pPr>
        <w:tabs>
          <w:tab w:val="left" w:pos="1004"/>
        </w:tabs>
        <w:contextualSpacing/>
        <w:rPr>
          <w:sz w:val="24"/>
          <w:szCs w:val="24"/>
        </w:rPr>
      </w:pPr>
      <w:r w:rsidRPr="002C68D0">
        <w:rPr>
          <w:sz w:val="24"/>
          <w:szCs w:val="24"/>
        </w:rPr>
        <w:t>- владение элементами саморегуляции для снятия эмоционального и физического напряжения;</w:t>
      </w:r>
    </w:p>
    <w:p w:rsidR="0075264A" w:rsidRPr="002C68D0" w:rsidRDefault="0075264A" w:rsidP="0075264A">
      <w:pPr>
        <w:tabs>
          <w:tab w:val="left" w:pos="1004"/>
        </w:tabs>
        <w:contextualSpacing/>
        <w:rPr>
          <w:sz w:val="24"/>
          <w:szCs w:val="24"/>
        </w:rPr>
      </w:pPr>
      <w:r w:rsidRPr="002C68D0">
        <w:rPr>
          <w:sz w:val="24"/>
          <w:szCs w:val="24"/>
        </w:rPr>
        <w:t>- навыки самоконтроля за собственным состоянием, чувствами в стрессовых ситуациях;</w:t>
      </w:r>
    </w:p>
    <w:p w:rsidR="0075264A" w:rsidRPr="002C68D0" w:rsidRDefault="0075264A" w:rsidP="0075264A">
      <w:pPr>
        <w:tabs>
          <w:tab w:val="left" w:pos="1004"/>
        </w:tabs>
        <w:contextualSpacing/>
        <w:rPr>
          <w:sz w:val="24"/>
          <w:szCs w:val="24"/>
        </w:rPr>
      </w:pPr>
      <w:r w:rsidRPr="002C68D0">
        <w:rPr>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75264A" w:rsidRPr="002C68D0" w:rsidRDefault="0075264A" w:rsidP="0075264A">
      <w:pPr>
        <w:tabs>
          <w:tab w:val="left" w:pos="1014"/>
        </w:tabs>
        <w:contextualSpacing/>
        <w:rPr>
          <w:sz w:val="24"/>
          <w:szCs w:val="24"/>
        </w:rPr>
      </w:pPr>
      <w:r w:rsidRPr="002C68D0">
        <w:rPr>
          <w:sz w:val="24"/>
          <w:szCs w:val="24"/>
        </w:rPr>
        <w:t>- навыки эмоциональной разгрузки и их использование в повседневной жизни;</w:t>
      </w:r>
    </w:p>
    <w:p w:rsidR="0075264A" w:rsidRPr="002C68D0" w:rsidRDefault="0075264A" w:rsidP="0075264A">
      <w:pPr>
        <w:tabs>
          <w:tab w:val="left" w:pos="1009"/>
        </w:tabs>
        <w:contextualSpacing/>
        <w:rPr>
          <w:sz w:val="24"/>
          <w:szCs w:val="24"/>
        </w:rPr>
      </w:pPr>
      <w:r w:rsidRPr="002C68D0">
        <w:rPr>
          <w:sz w:val="24"/>
          <w:szCs w:val="24"/>
        </w:rPr>
        <w:t>- навыки управления своим эмоциональным состоянием и поведением.</w:t>
      </w:r>
    </w:p>
    <w:p w:rsidR="0075264A" w:rsidRPr="002C68D0" w:rsidRDefault="0075264A" w:rsidP="0075264A">
      <w:pPr>
        <w:ind w:firstLine="709"/>
        <w:contextualSpacing/>
        <w:rPr>
          <w:sz w:val="24"/>
          <w:szCs w:val="24"/>
        </w:rPr>
      </w:pPr>
      <w:r w:rsidRPr="002C68D0">
        <w:rPr>
          <w:sz w:val="24"/>
          <w:szCs w:val="24"/>
        </w:rPr>
        <w:t>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5264A" w:rsidRPr="002C68D0" w:rsidRDefault="0075264A" w:rsidP="0075264A">
      <w:pPr>
        <w:ind w:firstLine="709"/>
        <w:contextualSpacing/>
        <w:rPr>
          <w:sz w:val="24"/>
          <w:szCs w:val="24"/>
        </w:rPr>
      </w:pPr>
      <w:r w:rsidRPr="002C68D0">
        <w:rPr>
          <w:sz w:val="24"/>
          <w:szCs w:val="24"/>
        </w:rPr>
        <w:t>Четвертый комплекс мероприятий формирует у обучающихся:</w:t>
      </w:r>
    </w:p>
    <w:p w:rsidR="0075264A" w:rsidRPr="002C68D0" w:rsidRDefault="0075264A" w:rsidP="0075264A">
      <w:pPr>
        <w:tabs>
          <w:tab w:val="left" w:pos="998"/>
        </w:tabs>
        <w:contextualSpacing/>
        <w:rPr>
          <w:sz w:val="24"/>
          <w:szCs w:val="24"/>
        </w:rPr>
      </w:pPr>
      <w:r w:rsidRPr="002C68D0">
        <w:rPr>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5264A" w:rsidRPr="002C68D0" w:rsidRDefault="0075264A" w:rsidP="0075264A">
      <w:pPr>
        <w:tabs>
          <w:tab w:val="left" w:pos="994"/>
        </w:tabs>
        <w:contextualSpacing/>
        <w:rPr>
          <w:sz w:val="24"/>
          <w:szCs w:val="24"/>
        </w:rPr>
      </w:pPr>
      <w:r w:rsidRPr="002C68D0">
        <w:rPr>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5264A" w:rsidRPr="002C68D0" w:rsidRDefault="0075264A" w:rsidP="0075264A">
      <w:pPr>
        <w:tabs>
          <w:tab w:val="left" w:pos="994"/>
        </w:tabs>
        <w:contextualSpacing/>
        <w:rPr>
          <w:sz w:val="24"/>
          <w:szCs w:val="24"/>
        </w:rPr>
      </w:pPr>
      <w:r w:rsidRPr="002C68D0">
        <w:rPr>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5264A" w:rsidRPr="002C68D0" w:rsidRDefault="0075264A" w:rsidP="0075264A">
      <w:pPr>
        <w:ind w:firstLine="709"/>
        <w:contextualSpacing/>
        <w:rPr>
          <w:sz w:val="24"/>
          <w:szCs w:val="24"/>
        </w:rPr>
      </w:pPr>
      <w:r w:rsidRPr="002C68D0">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75264A" w:rsidRPr="002C68D0" w:rsidRDefault="0075264A" w:rsidP="00D13B25">
      <w:pPr>
        <w:ind w:firstLine="0"/>
        <w:contextualSpacing/>
        <w:rPr>
          <w:sz w:val="24"/>
          <w:szCs w:val="24"/>
        </w:rPr>
      </w:pPr>
      <w:r w:rsidRPr="002C68D0">
        <w:rPr>
          <w:sz w:val="24"/>
          <w:szCs w:val="24"/>
        </w:rPr>
        <w:t>Пятый комплекс мероприятий обеспечивает профилактику разного рода зависимостей:</w:t>
      </w:r>
    </w:p>
    <w:p w:rsidR="0075264A" w:rsidRPr="002C68D0" w:rsidRDefault="0075264A" w:rsidP="0075264A">
      <w:pPr>
        <w:tabs>
          <w:tab w:val="left" w:pos="994"/>
        </w:tabs>
        <w:ind w:firstLine="709"/>
        <w:contextualSpacing/>
        <w:rPr>
          <w:sz w:val="24"/>
          <w:szCs w:val="24"/>
        </w:rPr>
      </w:pPr>
      <w:r w:rsidRPr="002C68D0">
        <w:rPr>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5264A" w:rsidRPr="002C68D0" w:rsidRDefault="0075264A" w:rsidP="0075264A">
      <w:pPr>
        <w:tabs>
          <w:tab w:val="left" w:pos="1003"/>
        </w:tabs>
        <w:ind w:firstLine="709"/>
        <w:contextualSpacing/>
        <w:rPr>
          <w:sz w:val="24"/>
          <w:szCs w:val="24"/>
        </w:rPr>
      </w:pPr>
      <w:r w:rsidRPr="002C68D0">
        <w:rPr>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5264A" w:rsidRPr="002C68D0" w:rsidRDefault="0075264A" w:rsidP="0075264A">
      <w:pPr>
        <w:tabs>
          <w:tab w:val="left" w:pos="1008"/>
        </w:tabs>
        <w:ind w:firstLine="709"/>
        <w:contextualSpacing/>
        <w:rPr>
          <w:sz w:val="24"/>
          <w:szCs w:val="24"/>
        </w:rPr>
      </w:pPr>
      <w:r w:rsidRPr="002C68D0">
        <w:rPr>
          <w:sz w:val="24"/>
          <w:szCs w:val="24"/>
        </w:rPr>
        <w:t xml:space="preserve">- формирование представлений о наркотизации как поведении, опасном для </w:t>
      </w:r>
      <w:r w:rsidRPr="002C68D0">
        <w:rPr>
          <w:sz w:val="24"/>
          <w:szCs w:val="24"/>
        </w:rPr>
        <w:lastRenderedPageBreak/>
        <w:t>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5264A" w:rsidRPr="002C68D0" w:rsidRDefault="0075264A" w:rsidP="0075264A">
      <w:pPr>
        <w:tabs>
          <w:tab w:val="left" w:pos="994"/>
        </w:tabs>
        <w:ind w:firstLine="709"/>
        <w:contextualSpacing/>
        <w:rPr>
          <w:sz w:val="24"/>
          <w:szCs w:val="24"/>
        </w:rPr>
      </w:pPr>
      <w:r w:rsidRPr="002C68D0">
        <w:rPr>
          <w:sz w:val="24"/>
          <w:szCs w:val="24"/>
        </w:rPr>
        <w:t>- включение подростков в социально значимую деятельность, позволяющуюим реализовать потребность в признании окружающих, проявить свои лучшие качества и способности;</w:t>
      </w:r>
    </w:p>
    <w:p w:rsidR="0075264A" w:rsidRPr="002C68D0" w:rsidRDefault="0075264A" w:rsidP="0075264A">
      <w:pPr>
        <w:tabs>
          <w:tab w:val="left" w:pos="1014"/>
        </w:tabs>
        <w:ind w:firstLine="709"/>
        <w:contextualSpacing/>
        <w:rPr>
          <w:sz w:val="24"/>
          <w:szCs w:val="24"/>
        </w:rPr>
      </w:pPr>
      <w:r w:rsidRPr="002C68D0">
        <w:rPr>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5264A" w:rsidRPr="002C68D0" w:rsidRDefault="0075264A" w:rsidP="0075264A">
      <w:pPr>
        <w:tabs>
          <w:tab w:val="left" w:pos="1014"/>
        </w:tabs>
        <w:ind w:firstLine="709"/>
        <w:contextualSpacing/>
        <w:rPr>
          <w:sz w:val="24"/>
          <w:szCs w:val="24"/>
        </w:rPr>
      </w:pPr>
      <w:r w:rsidRPr="002C68D0">
        <w:rPr>
          <w:sz w:val="24"/>
          <w:szCs w:val="24"/>
        </w:rPr>
        <w:t>- развитие способности контролировать время, проведенное за компьютером.</w:t>
      </w:r>
    </w:p>
    <w:p w:rsidR="0075264A" w:rsidRPr="002C68D0" w:rsidRDefault="0075264A" w:rsidP="0075264A">
      <w:pPr>
        <w:tabs>
          <w:tab w:val="left" w:pos="1014"/>
        </w:tabs>
        <w:ind w:firstLine="709"/>
        <w:contextualSpacing/>
        <w:rPr>
          <w:sz w:val="24"/>
          <w:szCs w:val="24"/>
        </w:rPr>
      </w:pPr>
    </w:p>
    <w:p w:rsidR="0075264A" w:rsidRPr="002C68D0" w:rsidRDefault="0075264A" w:rsidP="0095336D">
      <w:pPr>
        <w:ind w:firstLine="709"/>
        <w:contextualSpacing/>
        <w:rPr>
          <w:b/>
          <w:sz w:val="24"/>
          <w:szCs w:val="24"/>
        </w:rPr>
      </w:pPr>
      <w:bookmarkStart w:id="94" w:name="система"/>
      <w:r w:rsidRPr="002C68D0">
        <w:rPr>
          <w:b/>
          <w:sz w:val="24"/>
          <w:szCs w:val="24"/>
        </w:rPr>
        <w:t>9.  Система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w:t>
      </w:r>
      <w:bookmarkEnd w:id="94"/>
    </w:p>
    <w:p w:rsidR="0075264A" w:rsidRPr="002C68D0" w:rsidRDefault="0075264A" w:rsidP="0075264A">
      <w:pPr>
        <w:ind w:firstLine="709"/>
        <w:contextualSpacing/>
        <w:rPr>
          <w:sz w:val="24"/>
          <w:szCs w:val="24"/>
        </w:rPr>
      </w:pPr>
      <w:r w:rsidRPr="002C68D0">
        <w:rPr>
          <w:sz w:val="24"/>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включение и активное участие обучающегося в совместной деятельности, организуемой в воспитательных целях).</w:t>
      </w:r>
    </w:p>
    <w:p w:rsidR="0075264A" w:rsidRPr="002C68D0" w:rsidRDefault="0075264A" w:rsidP="0075264A">
      <w:pPr>
        <w:ind w:firstLine="709"/>
        <w:contextualSpacing/>
        <w:rPr>
          <w:sz w:val="24"/>
          <w:szCs w:val="24"/>
        </w:rPr>
      </w:pPr>
      <w:r w:rsidRPr="002C68D0">
        <w:rPr>
          <w:sz w:val="24"/>
          <w:szCs w:val="24"/>
        </w:rPr>
        <w:t>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w:t>
      </w:r>
    </w:p>
    <w:p w:rsidR="0075264A" w:rsidRPr="002C68D0" w:rsidRDefault="0075264A" w:rsidP="0075264A">
      <w:pPr>
        <w:tabs>
          <w:tab w:val="left" w:pos="1018"/>
        </w:tabs>
        <w:contextualSpacing/>
        <w:rPr>
          <w:sz w:val="24"/>
          <w:szCs w:val="24"/>
        </w:rPr>
      </w:pPr>
      <w:r w:rsidRPr="002C68D0">
        <w:rPr>
          <w:sz w:val="24"/>
          <w:szCs w:val="24"/>
        </w:rPr>
        <w:t>- публичность поощрения (информирование всех обучающихся о награждении, проведение процедуры награждения в присутствии значительного числа школьников);</w:t>
      </w:r>
    </w:p>
    <w:p w:rsidR="0075264A" w:rsidRPr="002C68D0" w:rsidRDefault="0075264A" w:rsidP="0075264A">
      <w:pPr>
        <w:tabs>
          <w:tab w:val="left" w:pos="1023"/>
        </w:tabs>
        <w:contextualSpacing/>
        <w:rPr>
          <w:sz w:val="24"/>
          <w:szCs w:val="24"/>
        </w:rPr>
      </w:pPr>
      <w:r w:rsidRPr="002C68D0">
        <w:rPr>
          <w:sz w:val="24"/>
          <w:szCs w:val="24"/>
        </w:rPr>
        <w:t>- соответствие артефактов и процедур награждения укладу жизни школы, специфической символике, выработанной и существующей в сообществе в виде традиции;</w:t>
      </w:r>
    </w:p>
    <w:p w:rsidR="0075264A" w:rsidRPr="002C68D0" w:rsidRDefault="0075264A" w:rsidP="0075264A">
      <w:pPr>
        <w:tabs>
          <w:tab w:val="left" w:pos="1018"/>
        </w:tabs>
        <w:contextualSpacing/>
        <w:rPr>
          <w:sz w:val="24"/>
          <w:szCs w:val="24"/>
        </w:rPr>
      </w:pPr>
      <w:r w:rsidRPr="002C68D0">
        <w:rPr>
          <w:sz w:val="24"/>
          <w:szCs w:val="24"/>
        </w:rPr>
        <w:t>- 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5264A" w:rsidRPr="002C68D0" w:rsidRDefault="0075264A" w:rsidP="0075264A">
      <w:pPr>
        <w:tabs>
          <w:tab w:val="left" w:pos="980"/>
        </w:tabs>
        <w:contextualSpacing/>
        <w:rPr>
          <w:sz w:val="24"/>
          <w:szCs w:val="24"/>
        </w:rPr>
      </w:pPr>
      <w:r w:rsidRPr="002C68D0">
        <w:rPr>
          <w:sz w:val="24"/>
          <w:szCs w:val="24"/>
        </w:rPr>
        <w:t>- 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p>
    <w:p w:rsidR="0075264A" w:rsidRPr="002C68D0" w:rsidRDefault="0075264A" w:rsidP="0075264A">
      <w:pPr>
        <w:tabs>
          <w:tab w:val="left" w:pos="1033"/>
        </w:tabs>
        <w:contextualSpacing/>
        <w:rPr>
          <w:sz w:val="24"/>
          <w:szCs w:val="24"/>
        </w:rPr>
      </w:pPr>
      <w:r w:rsidRPr="002C68D0">
        <w:rPr>
          <w:sz w:val="24"/>
          <w:szCs w:val="24"/>
        </w:rPr>
        <w:t>- сочетание индивидуального и коллективного поощрения (использование ииндивидуальных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rsidR="0075264A" w:rsidRPr="002C68D0" w:rsidRDefault="0075264A" w:rsidP="0075264A">
      <w:pPr>
        <w:tabs>
          <w:tab w:val="left" w:pos="1014"/>
        </w:tabs>
        <w:contextualSpacing/>
        <w:rPr>
          <w:sz w:val="24"/>
          <w:szCs w:val="24"/>
        </w:rPr>
      </w:pPr>
      <w:r w:rsidRPr="002C68D0">
        <w:rPr>
          <w:sz w:val="24"/>
          <w:szCs w:val="24"/>
        </w:rPr>
        <w:t>- дифференцированность поощрений (наличие уровней и типов наград позволяет продлить стимулирующее действие системы поощрения).</w:t>
      </w:r>
    </w:p>
    <w:p w:rsidR="0075264A" w:rsidRPr="002C68D0" w:rsidRDefault="0075264A" w:rsidP="0075264A">
      <w:pPr>
        <w:ind w:firstLine="709"/>
        <w:contextualSpacing/>
        <w:rPr>
          <w:sz w:val="24"/>
          <w:szCs w:val="24"/>
        </w:rPr>
      </w:pPr>
      <w:r w:rsidRPr="002C68D0">
        <w:rPr>
          <w:sz w:val="24"/>
          <w:szCs w:val="24"/>
        </w:rPr>
        <w:t>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75264A" w:rsidRPr="002C68D0" w:rsidRDefault="0075264A" w:rsidP="0075264A">
      <w:pPr>
        <w:ind w:firstLine="709"/>
        <w:contextualSpacing/>
        <w:rPr>
          <w:sz w:val="24"/>
          <w:szCs w:val="24"/>
        </w:rPr>
      </w:pPr>
      <w:r w:rsidRPr="002C68D0">
        <w:rPr>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w:t>
      </w:r>
      <w:r w:rsidRPr="002C68D0">
        <w:rPr>
          <w:sz w:val="24"/>
          <w:szCs w:val="24"/>
        </w:rPr>
        <w:lastRenderedPageBreak/>
        <w:t>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rsidR="0075264A" w:rsidRPr="002C68D0" w:rsidRDefault="0075264A" w:rsidP="0075264A">
      <w:pPr>
        <w:ind w:firstLine="709"/>
        <w:contextualSpacing/>
        <w:rPr>
          <w:sz w:val="24"/>
          <w:szCs w:val="24"/>
        </w:rPr>
      </w:pPr>
    </w:p>
    <w:p w:rsidR="0075264A" w:rsidRPr="002C68D0" w:rsidRDefault="0075264A" w:rsidP="0095336D">
      <w:pPr>
        <w:ind w:firstLine="709"/>
        <w:contextualSpacing/>
        <w:rPr>
          <w:b/>
          <w:sz w:val="24"/>
          <w:szCs w:val="24"/>
        </w:rPr>
      </w:pPr>
      <w:bookmarkStart w:id="95" w:name="критерии"/>
      <w:r w:rsidRPr="002C68D0">
        <w:rPr>
          <w:b/>
          <w:sz w:val="24"/>
          <w:szCs w:val="24"/>
        </w:rPr>
        <w:t>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bookmarkEnd w:id="95"/>
    <w:p w:rsidR="0075264A" w:rsidRPr="002C68D0" w:rsidRDefault="0075264A" w:rsidP="0075264A">
      <w:pPr>
        <w:ind w:firstLine="709"/>
        <w:contextualSpacing/>
        <w:rPr>
          <w:sz w:val="24"/>
          <w:szCs w:val="24"/>
        </w:rPr>
      </w:pPr>
      <w:r w:rsidRPr="002C68D0">
        <w:rPr>
          <w:sz w:val="24"/>
          <w:szCs w:val="24"/>
        </w:rPr>
        <w:t>Первый критерий - степень обеспечения в образовательной организации жизни и здоровья учащихся, формирования здорового и безопасного образа жизни (поведение на дорогах, в чрезвычайных ситуациях), выражается в следующих показателях:</w:t>
      </w:r>
    </w:p>
    <w:p w:rsidR="0075264A" w:rsidRPr="002C68D0" w:rsidRDefault="0075264A" w:rsidP="0075264A">
      <w:pPr>
        <w:tabs>
          <w:tab w:val="left" w:pos="1009"/>
        </w:tabs>
        <w:contextualSpacing/>
        <w:rPr>
          <w:sz w:val="24"/>
          <w:szCs w:val="24"/>
        </w:rPr>
      </w:pPr>
      <w:r w:rsidRPr="002C68D0">
        <w:rPr>
          <w:sz w:val="24"/>
          <w:szCs w:val="24"/>
        </w:rPr>
        <w:t>- уровень информированности педагогов о состоянии здоровья учащихся (заболевания, ограничения по здоровью), о посещении спортивных секций, регулярности занятий физической культурой;</w:t>
      </w:r>
    </w:p>
    <w:p w:rsidR="0075264A" w:rsidRPr="002C68D0" w:rsidRDefault="0075264A" w:rsidP="0075264A">
      <w:pPr>
        <w:tabs>
          <w:tab w:val="left" w:pos="1023"/>
        </w:tabs>
        <w:contextualSpacing/>
        <w:rPr>
          <w:sz w:val="24"/>
          <w:szCs w:val="24"/>
        </w:rPr>
      </w:pPr>
      <w:r w:rsidRPr="002C68D0">
        <w:rPr>
          <w:sz w:val="24"/>
          <w:szCs w:val="24"/>
        </w:rPr>
        <w:t>- степень конкретности и измеримости задач по обеспечению жизни и здоровья учащихся,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учащихся;</w:t>
      </w:r>
    </w:p>
    <w:p w:rsidR="0075264A" w:rsidRPr="002C68D0" w:rsidRDefault="0075264A" w:rsidP="0075264A">
      <w:pPr>
        <w:tabs>
          <w:tab w:val="left" w:pos="1014"/>
        </w:tabs>
        <w:contextualSpacing/>
        <w:rPr>
          <w:sz w:val="24"/>
          <w:szCs w:val="24"/>
        </w:rPr>
      </w:pPr>
      <w:r w:rsidRPr="002C68D0">
        <w:rPr>
          <w:sz w:val="24"/>
          <w:szCs w:val="24"/>
        </w:rPr>
        <w:t>- степень корректности и конкретности правил работы педагогов по обеспечению жизни и здоровья учащихся,</w:t>
      </w:r>
    </w:p>
    <w:p w:rsidR="0075264A" w:rsidRPr="002C68D0" w:rsidRDefault="0075264A" w:rsidP="0075264A">
      <w:pPr>
        <w:tabs>
          <w:tab w:val="left" w:pos="1014"/>
        </w:tabs>
        <w:contextualSpacing/>
        <w:rPr>
          <w:sz w:val="24"/>
          <w:szCs w:val="24"/>
        </w:rPr>
      </w:pPr>
      <w:r w:rsidRPr="002C68D0">
        <w:rPr>
          <w:sz w:val="24"/>
          <w:szCs w:val="24"/>
        </w:rPr>
        <w:t>- реалистичность количества и достаточность мероприятий (тематика, форма и содержание которых адекватны задачам обеспечения жизни и здоровья учащихся, здорового и безопасного образа жизни);</w:t>
      </w:r>
    </w:p>
    <w:p w:rsidR="0075264A" w:rsidRPr="002C68D0" w:rsidRDefault="0075264A" w:rsidP="0075264A">
      <w:pPr>
        <w:tabs>
          <w:tab w:val="left" w:pos="1023"/>
        </w:tabs>
        <w:contextualSpacing/>
        <w:rPr>
          <w:sz w:val="24"/>
          <w:szCs w:val="24"/>
        </w:rPr>
      </w:pPr>
      <w:r w:rsidRPr="002C68D0">
        <w:rPr>
          <w:sz w:val="24"/>
          <w:szCs w:val="24"/>
        </w:rPr>
        <w:t>- согласованность мероприятий, обеспечивающих жизнь и здоровье учащихся,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w:t>
      </w:r>
    </w:p>
    <w:p w:rsidR="0075264A" w:rsidRPr="002C68D0" w:rsidRDefault="0075264A" w:rsidP="0075264A">
      <w:pPr>
        <w:ind w:firstLine="709"/>
        <w:contextualSpacing/>
        <w:rPr>
          <w:sz w:val="24"/>
          <w:szCs w:val="24"/>
        </w:rPr>
      </w:pPr>
      <w:r w:rsidRPr="002C68D0">
        <w:rPr>
          <w:sz w:val="24"/>
          <w:szCs w:val="24"/>
        </w:rPr>
        <w:t>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w:t>
      </w:r>
    </w:p>
    <w:p w:rsidR="0075264A" w:rsidRPr="002C68D0" w:rsidRDefault="0075264A" w:rsidP="0075264A">
      <w:pPr>
        <w:tabs>
          <w:tab w:val="left" w:pos="1004"/>
        </w:tabs>
        <w:contextualSpacing/>
        <w:rPr>
          <w:sz w:val="24"/>
          <w:szCs w:val="24"/>
        </w:rPr>
      </w:pPr>
      <w:r w:rsidRPr="002C68D0">
        <w:rPr>
          <w:sz w:val="24"/>
          <w:szCs w:val="24"/>
        </w:rPr>
        <w:t>- уровень информированности педагогов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учащихся и т. д.);</w:t>
      </w:r>
    </w:p>
    <w:p w:rsidR="0075264A" w:rsidRPr="002C68D0" w:rsidRDefault="0075264A" w:rsidP="0075264A">
      <w:pPr>
        <w:tabs>
          <w:tab w:val="left" w:pos="1014"/>
        </w:tabs>
        <w:contextualSpacing/>
        <w:rPr>
          <w:sz w:val="24"/>
          <w:szCs w:val="24"/>
        </w:rPr>
      </w:pPr>
      <w:r w:rsidRPr="002C68D0">
        <w:rPr>
          <w:sz w:val="24"/>
          <w:szCs w:val="24"/>
        </w:rPr>
        <w:t>- 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учащихся;</w:t>
      </w:r>
    </w:p>
    <w:p w:rsidR="0075264A" w:rsidRPr="002C68D0" w:rsidRDefault="0075264A" w:rsidP="0075264A">
      <w:pPr>
        <w:tabs>
          <w:tab w:val="left" w:pos="1014"/>
        </w:tabs>
        <w:contextualSpacing/>
        <w:rPr>
          <w:sz w:val="24"/>
          <w:szCs w:val="24"/>
        </w:rPr>
      </w:pPr>
      <w:r w:rsidRPr="002C68D0">
        <w:rPr>
          <w:sz w:val="24"/>
          <w:szCs w:val="24"/>
        </w:rPr>
        <w:t>- степень корректности и конкретности правил работы педагогов по обеспечению позитивных межличностных отношений обучающихся;</w:t>
      </w:r>
    </w:p>
    <w:p w:rsidR="0075264A" w:rsidRPr="002C68D0" w:rsidRDefault="0075264A" w:rsidP="0075264A">
      <w:pPr>
        <w:tabs>
          <w:tab w:val="left" w:pos="1014"/>
        </w:tabs>
        <w:contextualSpacing/>
        <w:rPr>
          <w:sz w:val="24"/>
          <w:szCs w:val="24"/>
        </w:rPr>
      </w:pPr>
      <w:r w:rsidRPr="002C68D0">
        <w:rPr>
          <w:sz w:val="24"/>
          <w:szCs w:val="24"/>
        </w:rPr>
        <w:t>- реалистичность количества и достаточность мероприятий (тематика, форма и содержание которых адекватны задачам обеспечения позитивных межличностных отношений обучающихся;</w:t>
      </w:r>
    </w:p>
    <w:p w:rsidR="0075264A" w:rsidRPr="002C68D0" w:rsidRDefault="0075264A" w:rsidP="0075264A">
      <w:pPr>
        <w:tabs>
          <w:tab w:val="left" w:pos="1018"/>
        </w:tabs>
        <w:contextualSpacing/>
        <w:rPr>
          <w:sz w:val="24"/>
          <w:szCs w:val="24"/>
        </w:rPr>
      </w:pPr>
      <w:r w:rsidRPr="002C68D0">
        <w:rPr>
          <w:sz w:val="24"/>
          <w:szCs w:val="24"/>
        </w:rPr>
        <w:t xml:space="preserve">- согласованность мероприятий, обеспечивающих позитивные межличностные </w:t>
      </w:r>
      <w:r w:rsidRPr="002C68D0">
        <w:rPr>
          <w:sz w:val="24"/>
          <w:szCs w:val="24"/>
        </w:rPr>
        <w:lastRenderedPageBreak/>
        <w:t>отношения обучающихся, с психологом.</w:t>
      </w:r>
    </w:p>
    <w:p w:rsidR="0075264A" w:rsidRPr="002C68D0" w:rsidRDefault="0075264A" w:rsidP="0075264A">
      <w:pPr>
        <w:ind w:firstLine="709"/>
        <w:contextualSpacing/>
        <w:rPr>
          <w:sz w:val="24"/>
          <w:szCs w:val="24"/>
        </w:rPr>
      </w:pPr>
      <w:r w:rsidRPr="002C68D0">
        <w:rPr>
          <w:sz w:val="24"/>
          <w:szCs w:val="24"/>
        </w:rPr>
        <w:t>Третий критерий - степень содействия обучающимся в освоении программ общего и дополнительного образования выражается в следующих показателях:</w:t>
      </w:r>
    </w:p>
    <w:p w:rsidR="0075264A" w:rsidRPr="002C68D0" w:rsidRDefault="0075264A" w:rsidP="0075264A">
      <w:pPr>
        <w:tabs>
          <w:tab w:val="left" w:pos="1009"/>
        </w:tabs>
        <w:contextualSpacing/>
        <w:rPr>
          <w:sz w:val="24"/>
          <w:szCs w:val="24"/>
        </w:rPr>
      </w:pPr>
      <w:r w:rsidRPr="002C68D0">
        <w:rPr>
          <w:sz w:val="24"/>
          <w:szCs w:val="24"/>
        </w:rPr>
        <w:t>- 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w:t>
      </w:r>
    </w:p>
    <w:p w:rsidR="0075264A" w:rsidRPr="002C68D0" w:rsidRDefault="0075264A" w:rsidP="0075264A">
      <w:pPr>
        <w:tabs>
          <w:tab w:val="left" w:pos="1023"/>
        </w:tabs>
        <w:contextualSpacing/>
        <w:rPr>
          <w:sz w:val="24"/>
          <w:szCs w:val="24"/>
        </w:rPr>
      </w:pPr>
      <w:r w:rsidRPr="002C68D0">
        <w:rPr>
          <w:sz w:val="24"/>
          <w:szCs w:val="24"/>
        </w:rPr>
        <w:t>- 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учащихся;</w:t>
      </w:r>
    </w:p>
    <w:p w:rsidR="0075264A" w:rsidRPr="002C68D0" w:rsidRDefault="0075264A" w:rsidP="0075264A">
      <w:pPr>
        <w:tabs>
          <w:tab w:val="left" w:pos="1014"/>
        </w:tabs>
        <w:contextualSpacing/>
        <w:rPr>
          <w:sz w:val="24"/>
          <w:szCs w:val="24"/>
        </w:rPr>
      </w:pPr>
      <w:r w:rsidRPr="002C68D0">
        <w:rPr>
          <w:sz w:val="24"/>
          <w:szCs w:val="24"/>
        </w:rPr>
        <w:t>- степень корректности и конкретности правил педагогического содействия обучающимся в освоении программ общего и дополнительного образования;</w:t>
      </w:r>
    </w:p>
    <w:p w:rsidR="0075264A" w:rsidRPr="002C68D0" w:rsidRDefault="0075264A" w:rsidP="0075264A">
      <w:pPr>
        <w:tabs>
          <w:tab w:val="left" w:pos="1014"/>
        </w:tabs>
        <w:contextualSpacing/>
        <w:rPr>
          <w:sz w:val="24"/>
          <w:szCs w:val="24"/>
        </w:rPr>
      </w:pPr>
      <w:r w:rsidRPr="002C68D0">
        <w:rPr>
          <w:sz w:val="24"/>
          <w:szCs w:val="24"/>
        </w:rPr>
        <w:t>- реалистичность количества и достаточность мероприятий (тематика, форма и содержание которых адекватны задачам содействия обучающимся в освоении программ общего и дополнительного образования);</w:t>
      </w:r>
    </w:p>
    <w:p w:rsidR="0075264A" w:rsidRPr="002C68D0" w:rsidRDefault="0075264A" w:rsidP="0075264A">
      <w:pPr>
        <w:contextualSpacing/>
        <w:rPr>
          <w:sz w:val="24"/>
          <w:szCs w:val="24"/>
        </w:rPr>
      </w:pPr>
      <w:r w:rsidRPr="002C68D0">
        <w:rPr>
          <w:sz w:val="24"/>
          <w:szCs w:val="24"/>
        </w:rPr>
        <w:t>- 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w:t>
      </w:r>
    </w:p>
    <w:p w:rsidR="0075264A" w:rsidRPr="002C68D0" w:rsidRDefault="0075264A" w:rsidP="0075264A">
      <w:pPr>
        <w:ind w:firstLine="709"/>
        <w:contextualSpacing/>
        <w:rPr>
          <w:sz w:val="24"/>
          <w:szCs w:val="24"/>
        </w:rPr>
      </w:pPr>
      <w:r w:rsidRPr="002C68D0">
        <w:rPr>
          <w:sz w:val="24"/>
          <w:szCs w:val="24"/>
        </w:rPr>
        <w:t>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75264A" w:rsidRPr="002C68D0" w:rsidRDefault="0075264A" w:rsidP="0075264A">
      <w:pPr>
        <w:tabs>
          <w:tab w:val="left" w:pos="994"/>
        </w:tabs>
        <w:contextualSpacing/>
        <w:rPr>
          <w:sz w:val="24"/>
          <w:szCs w:val="24"/>
        </w:rPr>
      </w:pPr>
      <w:r w:rsidRPr="002C68D0">
        <w:rPr>
          <w:sz w:val="24"/>
          <w:szCs w:val="24"/>
        </w:rPr>
        <w:t>- 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w:t>
      </w:r>
    </w:p>
    <w:p w:rsidR="0075264A" w:rsidRPr="002C68D0" w:rsidRDefault="0075264A" w:rsidP="0075264A">
      <w:pPr>
        <w:tabs>
          <w:tab w:val="left" w:pos="1003"/>
        </w:tabs>
        <w:contextualSpacing/>
        <w:rPr>
          <w:sz w:val="24"/>
          <w:szCs w:val="24"/>
        </w:rPr>
      </w:pPr>
      <w:r w:rsidRPr="002C68D0">
        <w:rPr>
          <w:sz w:val="24"/>
          <w:szCs w:val="24"/>
        </w:rPr>
        <w:t>- 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w:t>
      </w:r>
    </w:p>
    <w:p w:rsidR="0075264A" w:rsidRPr="002C68D0" w:rsidRDefault="0075264A" w:rsidP="0075264A">
      <w:pPr>
        <w:tabs>
          <w:tab w:val="left" w:pos="1003"/>
        </w:tabs>
        <w:contextualSpacing/>
        <w:rPr>
          <w:sz w:val="24"/>
          <w:szCs w:val="24"/>
        </w:rPr>
      </w:pPr>
      <w:r w:rsidRPr="002C68D0">
        <w:rPr>
          <w:sz w:val="24"/>
          <w:szCs w:val="24"/>
        </w:rPr>
        <w:t>- степень корректности и конкретности принципов и методических правил по реализации задач патриотического, гражданского, экологического воспитания учащихся;</w:t>
      </w:r>
    </w:p>
    <w:p w:rsidR="0075264A" w:rsidRPr="002C68D0" w:rsidRDefault="0075264A" w:rsidP="0075264A">
      <w:pPr>
        <w:tabs>
          <w:tab w:val="left" w:pos="998"/>
        </w:tabs>
        <w:contextualSpacing/>
        <w:rPr>
          <w:sz w:val="24"/>
          <w:szCs w:val="24"/>
        </w:rPr>
      </w:pPr>
      <w:r w:rsidRPr="002C68D0">
        <w:rPr>
          <w:sz w:val="24"/>
          <w:szCs w:val="24"/>
        </w:rPr>
        <w:t>- 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учащихся);</w:t>
      </w:r>
    </w:p>
    <w:p w:rsidR="0075264A" w:rsidRPr="002C68D0" w:rsidRDefault="0075264A" w:rsidP="0075264A">
      <w:pPr>
        <w:tabs>
          <w:tab w:val="left" w:pos="1003"/>
        </w:tabs>
        <w:contextualSpacing/>
        <w:rPr>
          <w:sz w:val="24"/>
          <w:szCs w:val="24"/>
        </w:rPr>
      </w:pPr>
      <w:r w:rsidRPr="002C68D0">
        <w:rPr>
          <w:sz w:val="24"/>
          <w:szCs w:val="24"/>
        </w:rPr>
        <w:t>- 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75264A" w:rsidRPr="002C68D0" w:rsidRDefault="0075264A" w:rsidP="0075264A">
      <w:pPr>
        <w:ind w:firstLine="709"/>
        <w:contextualSpacing/>
        <w:rPr>
          <w:sz w:val="24"/>
          <w:szCs w:val="24"/>
        </w:rPr>
      </w:pPr>
    </w:p>
    <w:p w:rsidR="0075264A" w:rsidRPr="002C68D0" w:rsidRDefault="0075264A" w:rsidP="0095336D">
      <w:pPr>
        <w:ind w:firstLine="709"/>
        <w:contextualSpacing/>
        <w:rPr>
          <w:b/>
          <w:sz w:val="24"/>
          <w:szCs w:val="24"/>
        </w:rPr>
      </w:pPr>
      <w:bookmarkStart w:id="96" w:name="методика"/>
      <w:r w:rsidRPr="002C68D0">
        <w:rPr>
          <w:b/>
          <w:sz w:val="24"/>
          <w:szCs w:val="24"/>
        </w:rPr>
        <w:t>11. Методика и инструментарий мониторинга духовно-</w:t>
      </w:r>
      <w:r w:rsidRPr="002C68D0">
        <w:rPr>
          <w:b/>
          <w:sz w:val="24"/>
          <w:szCs w:val="24"/>
        </w:rPr>
        <w:softHyphen/>
        <w:t>нравственного развития, воспитания и социализации обучающихся</w:t>
      </w:r>
      <w:bookmarkEnd w:id="96"/>
    </w:p>
    <w:p w:rsidR="0075264A" w:rsidRPr="002C68D0" w:rsidRDefault="0075264A" w:rsidP="0075264A">
      <w:pPr>
        <w:tabs>
          <w:tab w:val="left" w:pos="1018"/>
        </w:tabs>
        <w:ind w:firstLine="709"/>
        <w:contextualSpacing/>
        <w:rPr>
          <w:sz w:val="24"/>
          <w:szCs w:val="24"/>
        </w:rPr>
      </w:pPr>
      <w:r w:rsidRPr="002C68D0">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75264A" w:rsidRPr="002C68D0" w:rsidRDefault="0075264A" w:rsidP="0075264A">
      <w:pPr>
        <w:tabs>
          <w:tab w:val="left" w:pos="1018"/>
        </w:tabs>
        <w:ind w:firstLine="709"/>
        <w:contextualSpacing/>
        <w:rPr>
          <w:sz w:val="24"/>
          <w:szCs w:val="24"/>
        </w:rPr>
      </w:pPr>
      <w:r w:rsidRPr="002C68D0">
        <w:rPr>
          <w:rStyle w:val="47"/>
          <w:rFonts w:eastAsia="Calibri"/>
          <w:i w:val="0"/>
          <w:sz w:val="24"/>
          <w:szCs w:val="24"/>
        </w:rPr>
        <w:t>Тестирование (метод тестов)</w:t>
      </w:r>
      <w:r w:rsidRPr="002C68D0">
        <w:rPr>
          <w:sz w:val="24"/>
          <w:szCs w:val="24"/>
        </w:rPr>
        <w:t xml:space="preserve"> - и</w:t>
      </w:r>
      <w:r w:rsidR="00D13B25">
        <w:rPr>
          <w:sz w:val="24"/>
          <w:szCs w:val="24"/>
        </w:rPr>
        <w:t>сследовательский метод, позволя</w:t>
      </w:r>
      <w:r w:rsidRPr="002C68D0">
        <w:rPr>
          <w:sz w:val="24"/>
          <w:szCs w:val="24"/>
        </w:rPr>
        <w:t xml:space="preserve">ющий выявить </w:t>
      </w:r>
      <w:r w:rsidRPr="002C68D0">
        <w:rPr>
          <w:sz w:val="24"/>
          <w:szCs w:val="24"/>
        </w:rPr>
        <w:lastRenderedPageBreak/>
        <w:t>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5264A" w:rsidRPr="002C68D0" w:rsidRDefault="0075264A" w:rsidP="0075264A">
      <w:pPr>
        <w:tabs>
          <w:tab w:val="left" w:pos="1018"/>
        </w:tabs>
        <w:ind w:firstLine="709"/>
        <w:contextualSpacing/>
        <w:rPr>
          <w:sz w:val="24"/>
          <w:szCs w:val="24"/>
        </w:rPr>
      </w:pPr>
      <w:r w:rsidRPr="002C68D0">
        <w:rPr>
          <w:rStyle w:val="47"/>
          <w:rFonts w:eastAsia="Calibri"/>
          <w:i w:val="0"/>
          <w:sz w:val="24"/>
          <w:szCs w:val="24"/>
        </w:rPr>
        <w:t>Опрос</w:t>
      </w:r>
      <w:r w:rsidRPr="002C68D0">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75264A" w:rsidRPr="002C68D0" w:rsidRDefault="0075264A" w:rsidP="0075264A">
      <w:pPr>
        <w:tabs>
          <w:tab w:val="left" w:pos="1018"/>
        </w:tabs>
        <w:contextualSpacing/>
        <w:rPr>
          <w:sz w:val="24"/>
          <w:szCs w:val="24"/>
        </w:rPr>
      </w:pPr>
      <w:r w:rsidRPr="002C68D0">
        <w:rPr>
          <w:rStyle w:val="33"/>
          <w:i w:val="0"/>
          <w:sz w:val="24"/>
          <w:szCs w:val="24"/>
        </w:rPr>
        <w:t>- анкетирование</w:t>
      </w:r>
      <w:r w:rsidRPr="002C68D0">
        <w:rPr>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5264A" w:rsidRPr="002C68D0" w:rsidRDefault="0075264A" w:rsidP="0075264A">
      <w:pPr>
        <w:tabs>
          <w:tab w:val="left" w:pos="1018"/>
        </w:tabs>
        <w:contextualSpacing/>
        <w:rPr>
          <w:sz w:val="24"/>
          <w:szCs w:val="24"/>
        </w:rPr>
      </w:pPr>
      <w:r w:rsidRPr="002C68D0">
        <w:rPr>
          <w:sz w:val="24"/>
          <w:szCs w:val="24"/>
        </w:rPr>
        <w:t xml:space="preserve">- </w:t>
      </w:r>
      <w:r w:rsidRPr="002C68D0">
        <w:rPr>
          <w:rStyle w:val="33"/>
          <w:i w:val="0"/>
          <w:sz w:val="24"/>
          <w:szCs w:val="24"/>
        </w:rPr>
        <w:t>интервью</w:t>
      </w:r>
      <w:r w:rsidRPr="002C68D0">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5264A" w:rsidRPr="002C68D0" w:rsidRDefault="0075264A" w:rsidP="0075264A">
      <w:pPr>
        <w:tabs>
          <w:tab w:val="left" w:pos="1018"/>
        </w:tabs>
        <w:contextualSpacing/>
        <w:rPr>
          <w:sz w:val="24"/>
          <w:szCs w:val="24"/>
        </w:rPr>
      </w:pPr>
      <w:r w:rsidRPr="002C68D0">
        <w:rPr>
          <w:sz w:val="24"/>
          <w:szCs w:val="24"/>
        </w:rPr>
        <w:t xml:space="preserve">- </w:t>
      </w:r>
      <w:r w:rsidRPr="002C68D0">
        <w:rPr>
          <w:rStyle w:val="33"/>
          <w:i w:val="0"/>
          <w:sz w:val="24"/>
          <w:szCs w:val="24"/>
        </w:rPr>
        <w:t>беседа</w:t>
      </w:r>
      <w:r w:rsidRPr="002C68D0">
        <w:rPr>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75264A" w:rsidRPr="002C68D0" w:rsidRDefault="0075264A" w:rsidP="0075264A">
      <w:pPr>
        <w:tabs>
          <w:tab w:val="left" w:pos="1018"/>
        </w:tabs>
        <w:ind w:firstLine="709"/>
        <w:contextualSpacing/>
        <w:rPr>
          <w:sz w:val="24"/>
          <w:szCs w:val="24"/>
        </w:rPr>
      </w:pPr>
      <w:r w:rsidRPr="002C68D0">
        <w:rPr>
          <w:rStyle w:val="47"/>
          <w:rFonts w:eastAsia="Calibri"/>
          <w:i w:val="0"/>
          <w:sz w:val="24"/>
          <w:szCs w:val="24"/>
        </w:rPr>
        <w:t>Психолого-педагогическое наблюдение</w:t>
      </w:r>
      <w:r w:rsidRPr="002C68D0">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5264A" w:rsidRPr="002C68D0" w:rsidRDefault="0075264A" w:rsidP="0075264A">
      <w:pPr>
        <w:tabs>
          <w:tab w:val="left" w:pos="1018"/>
        </w:tabs>
        <w:contextualSpacing/>
        <w:rPr>
          <w:sz w:val="24"/>
          <w:szCs w:val="24"/>
        </w:rPr>
      </w:pPr>
      <w:r w:rsidRPr="002C68D0">
        <w:rPr>
          <w:sz w:val="24"/>
          <w:szCs w:val="24"/>
        </w:rPr>
        <w:t xml:space="preserve">- </w:t>
      </w:r>
      <w:r w:rsidRPr="002C68D0">
        <w:rPr>
          <w:rStyle w:val="33"/>
          <w:i w:val="0"/>
          <w:sz w:val="24"/>
          <w:szCs w:val="24"/>
        </w:rPr>
        <w:t>включённое наблюдение</w:t>
      </w:r>
      <w:r w:rsidRPr="002C68D0">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75264A" w:rsidRPr="002C68D0" w:rsidRDefault="0075264A" w:rsidP="0075264A">
      <w:pPr>
        <w:tabs>
          <w:tab w:val="left" w:pos="1018"/>
        </w:tabs>
        <w:contextualSpacing/>
        <w:rPr>
          <w:sz w:val="24"/>
          <w:szCs w:val="24"/>
        </w:rPr>
      </w:pPr>
      <w:r w:rsidRPr="002C68D0">
        <w:rPr>
          <w:sz w:val="24"/>
          <w:szCs w:val="24"/>
        </w:rPr>
        <w:t xml:space="preserve">- </w:t>
      </w:r>
      <w:r w:rsidRPr="002C68D0">
        <w:rPr>
          <w:rStyle w:val="33"/>
          <w:i w:val="0"/>
          <w:sz w:val="24"/>
          <w:szCs w:val="24"/>
        </w:rPr>
        <w:t>узкоспециальное наблюдение</w:t>
      </w:r>
      <w:r w:rsidRPr="002C68D0">
        <w:rPr>
          <w:sz w:val="24"/>
          <w:szCs w:val="24"/>
        </w:rPr>
        <w:t xml:space="preserve"> - направлено на фиксирование строго определённых параметров (психолого-педагогических явлений) воспитания и социализации обучающихся.</w:t>
      </w:r>
      <w:bookmarkStart w:id="97" w:name="bookmark385"/>
    </w:p>
    <w:p w:rsidR="0075264A" w:rsidRPr="002C68D0" w:rsidRDefault="0075264A" w:rsidP="0075264A">
      <w:pPr>
        <w:tabs>
          <w:tab w:val="left" w:pos="1018"/>
        </w:tabs>
        <w:ind w:firstLine="709"/>
        <w:contextualSpacing/>
        <w:rPr>
          <w:sz w:val="24"/>
          <w:szCs w:val="24"/>
        </w:rPr>
      </w:pPr>
      <w:r w:rsidRPr="002C68D0">
        <w:rPr>
          <w:rStyle w:val="32"/>
          <w:b/>
          <w:bCs/>
          <w:sz w:val="24"/>
          <w:szCs w:val="24"/>
        </w:rPr>
        <w:t>Особо следует выделить</w:t>
      </w:r>
      <w:r w:rsidRPr="002C68D0">
        <w:rPr>
          <w:sz w:val="24"/>
          <w:szCs w:val="24"/>
        </w:rPr>
        <w:t xml:space="preserve"> психолого-педагогический эксперимент как основной метод исследования воспитания и социализации обучающихся.</w:t>
      </w:r>
      <w:bookmarkEnd w:id="97"/>
    </w:p>
    <w:p w:rsidR="0075264A" w:rsidRPr="002C68D0" w:rsidRDefault="0075264A" w:rsidP="0075264A">
      <w:pPr>
        <w:tabs>
          <w:tab w:val="left" w:pos="1018"/>
        </w:tabs>
        <w:ind w:firstLine="709"/>
        <w:contextualSpacing/>
        <w:rPr>
          <w:sz w:val="24"/>
          <w:szCs w:val="24"/>
        </w:rPr>
      </w:pPr>
      <w:r w:rsidRPr="002C68D0">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5264A" w:rsidRPr="002C68D0" w:rsidRDefault="0075264A" w:rsidP="0075264A">
      <w:pPr>
        <w:tabs>
          <w:tab w:val="left" w:pos="1018"/>
        </w:tabs>
        <w:ind w:firstLine="709"/>
        <w:contextualSpacing/>
        <w:rPr>
          <w:sz w:val="24"/>
          <w:szCs w:val="24"/>
        </w:rPr>
      </w:pPr>
      <w:r w:rsidRPr="002C68D0">
        <w:rPr>
          <w:sz w:val="24"/>
          <w:szCs w:val="24"/>
        </w:rPr>
        <w:t>Основной</w:t>
      </w:r>
      <w:r w:rsidRPr="002C68D0">
        <w:rPr>
          <w:rStyle w:val="aff2"/>
          <w:sz w:val="24"/>
          <w:szCs w:val="24"/>
        </w:rPr>
        <w:t xml:space="preserve"> целью</w:t>
      </w:r>
      <w:r w:rsidRPr="002C68D0">
        <w:rPr>
          <w:sz w:val="24"/>
          <w:szCs w:val="24"/>
        </w:rPr>
        <w:t xml:space="preserve">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75264A" w:rsidRPr="002C68D0" w:rsidRDefault="0075264A" w:rsidP="0075264A">
      <w:pPr>
        <w:tabs>
          <w:tab w:val="left" w:pos="1018"/>
        </w:tabs>
        <w:ind w:firstLine="709"/>
        <w:contextualSpacing/>
        <w:rPr>
          <w:sz w:val="24"/>
          <w:szCs w:val="24"/>
        </w:rPr>
      </w:pPr>
      <w:r w:rsidRPr="002C68D0">
        <w:rPr>
          <w:sz w:val="24"/>
          <w:szCs w:val="24"/>
        </w:rPr>
        <w:t>В рамках психолого-педагогического исследования следует выделить три этапа.</w:t>
      </w:r>
    </w:p>
    <w:p w:rsidR="0075264A" w:rsidRPr="002C68D0" w:rsidRDefault="0075264A" w:rsidP="0075264A">
      <w:pPr>
        <w:tabs>
          <w:tab w:val="left" w:pos="1018"/>
        </w:tabs>
        <w:ind w:firstLine="709"/>
        <w:contextualSpacing/>
        <w:rPr>
          <w:sz w:val="24"/>
          <w:szCs w:val="24"/>
        </w:rPr>
      </w:pPr>
      <w:r w:rsidRPr="002C68D0">
        <w:rPr>
          <w:rStyle w:val="47"/>
          <w:rFonts w:eastAsia="Calibri"/>
          <w:i w:val="0"/>
          <w:sz w:val="24"/>
          <w:szCs w:val="24"/>
        </w:rPr>
        <w:t>Этап 1.</w:t>
      </w:r>
      <w:r w:rsidRPr="002C68D0">
        <w:rPr>
          <w:rStyle w:val="33"/>
          <w:i w:val="0"/>
          <w:sz w:val="24"/>
          <w:szCs w:val="24"/>
        </w:rPr>
        <w:t xml:space="preserve"> Контрольный этап исследования (диагностический срез)</w:t>
      </w:r>
      <w:r w:rsidRPr="002C68D0">
        <w:rPr>
          <w:sz w:val="24"/>
          <w:szCs w:val="24"/>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5264A" w:rsidRPr="002C68D0" w:rsidRDefault="0075264A" w:rsidP="0075264A">
      <w:pPr>
        <w:tabs>
          <w:tab w:val="left" w:pos="1018"/>
        </w:tabs>
        <w:ind w:firstLine="709"/>
        <w:contextualSpacing/>
        <w:rPr>
          <w:sz w:val="24"/>
          <w:szCs w:val="24"/>
        </w:rPr>
      </w:pPr>
      <w:r w:rsidRPr="002C68D0">
        <w:rPr>
          <w:rStyle w:val="47"/>
          <w:rFonts w:eastAsia="Calibri"/>
          <w:i w:val="0"/>
          <w:sz w:val="24"/>
          <w:szCs w:val="24"/>
        </w:rPr>
        <w:t>Этап 2.</w:t>
      </w:r>
      <w:r w:rsidRPr="002C68D0">
        <w:rPr>
          <w:rStyle w:val="33"/>
          <w:i w:val="0"/>
          <w:sz w:val="24"/>
          <w:szCs w:val="24"/>
        </w:rPr>
        <w:t xml:space="preserve"> Формирующий этап исследования</w:t>
      </w:r>
      <w:r w:rsidRPr="002C68D0">
        <w:rPr>
          <w:sz w:val="24"/>
          <w:szCs w:val="24"/>
        </w:rPr>
        <w:t xml:space="preserve"> предполагает реализацию образовательным учреждением основных направлений Программы воспитания и социализации обучающихся.</w:t>
      </w:r>
    </w:p>
    <w:p w:rsidR="0075264A" w:rsidRPr="002C68D0" w:rsidRDefault="0075264A" w:rsidP="0075264A">
      <w:pPr>
        <w:tabs>
          <w:tab w:val="left" w:pos="1018"/>
        </w:tabs>
        <w:ind w:firstLine="709"/>
        <w:contextualSpacing/>
        <w:rPr>
          <w:sz w:val="24"/>
          <w:szCs w:val="24"/>
        </w:rPr>
      </w:pPr>
      <w:r w:rsidRPr="002C68D0">
        <w:rPr>
          <w:rStyle w:val="47"/>
          <w:rFonts w:eastAsia="Calibri"/>
          <w:i w:val="0"/>
          <w:sz w:val="24"/>
          <w:szCs w:val="24"/>
        </w:rPr>
        <w:lastRenderedPageBreak/>
        <w:t>Этап 3.</w:t>
      </w:r>
      <w:r w:rsidRPr="002C68D0">
        <w:rPr>
          <w:rStyle w:val="33"/>
          <w:i w:val="0"/>
          <w:sz w:val="24"/>
          <w:szCs w:val="24"/>
        </w:rPr>
        <w:t xml:space="preserve"> Интерпретационный этап исследования </w:t>
      </w:r>
      <w:r w:rsidRPr="002C68D0">
        <w:rPr>
          <w:sz w:val="24"/>
          <w:szCs w:val="24"/>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2C68D0">
        <w:rPr>
          <w:rStyle w:val="aff2"/>
          <w:sz w:val="24"/>
          <w:szCs w:val="24"/>
        </w:rPr>
        <w:t xml:space="preserve"> исследование динамики</w:t>
      </w:r>
      <w:r w:rsidRPr="002C68D0">
        <w:rPr>
          <w:sz w:val="24"/>
          <w:szCs w:val="24"/>
        </w:rPr>
        <w:t xml:space="preserve"> воспитания и социализации обучающихся.</w:t>
      </w:r>
    </w:p>
    <w:p w:rsidR="0075264A" w:rsidRPr="002C68D0" w:rsidRDefault="0075264A" w:rsidP="0075264A">
      <w:pPr>
        <w:tabs>
          <w:tab w:val="left" w:pos="1018"/>
        </w:tabs>
        <w:ind w:firstLine="709"/>
        <w:contextualSpacing/>
        <w:rPr>
          <w:sz w:val="24"/>
          <w:szCs w:val="24"/>
        </w:rPr>
      </w:pPr>
      <w:r w:rsidRPr="002C68D0">
        <w:rPr>
          <w:rStyle w:val="aff2"/>
          <w:sz w:val="24"/>
          <w:szCs w:val="24"/>
        </w:rPr>
        <w:t>Критериями эффективности</w:t>
      </w:r>
      <w:r w:rsidRPr="002C68D0">
        <w:rPr>
          <w:sz w:val="24"/>
          <w:szCs w:val="24"/>
        </w:rPr>
        <w:t xml:space="preserve"> Программы является </w:t>
      </w:r>
      <w:r w:rsidRPr="002C68D0">
        <w:rPr>
          <w:rStyle w:val="aff2"/>
          <w:sz w:val="24"/>
          <w:szCs w:val="24"/>
        </w:rPr>
        <w:t>динамика</w:t>
      </w:r>
      <w:r w:rsidRPr="002C68D0">
        <w:rPr>
          <w:sz w:val="24"/>
          <w:szCs w:val="24"/>
        </w:rPr>
        <w:t xml:space="preserve"> основных показателей воспитания и социализации обучающихся:</w:t>
      </w:r>
    </w:p>
    <w:p w:rsidR="0095336D" w:rsidRPr="002C68D0" w:rsidRDefault="0095336D" w:rsidP="0095336D">
      <w:pPr>
        <w:tabs>
          <w:tab w:val="left" w:pos="1018"/>
        </w:tabs>
        <w:ind w:firstLine="709"/>
        <w:contextualSpacing/>
        <w:jc w:val="right"/>
        <w:rPr>
          <w:b/>
          <w:bCs/>
          <w:sz w:val="24"/>
          <w:szCs w:val="24"/>
        </w:rPr>
      </w:pPr>
      <w:r w:rsidRPr="002C68D0">
        <w:rPr>
          <w:b/>
          <w:bCs/>
          <w:sz w:val="24"/>
          <w:szCs w:val="24"/>
        </w:rPr>
        <w:t>Таблица 28</w:t>
      </w:r>
    </w:p>
    <w:tbl>
      <w:tblPr>
        <w:tblW w:w="0" w:type="auto"/>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67"/>
        <w:gridCol w:w="6237"/>
        <w:gridCol w:w="850"/>
        <w:gridCol w:w="851"/>
        <w:gridCol w:w="708"/>
        <w:gridCol w:w="670"/>
        <w:gridCol w:w="50"/>
        <w:gridCol w:w="767"/>
      </w:tblGrid>
      <w:tr w:rsidR="0075264A" w:rsidRPr="002C68D0" w:rsidTr="00626CB8">
        <w:trPr>
          <w:cantSplit/>
          <w:trHeight w:val="240"/>
        </w:trPr>
        <w:tc>
          <w:tcPr>
            <w:tcW w:w="567" w:type="dxa"/>
            <w:vMerge w:val="restart"/>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N </w:t>
            </w:r>
            <w:r w:rsidRPr="002C68D0">
              <w:rPr>
                <w:rFonts w:ascii="Times New Roman" w:hAnsi="Times New Roman"/>
                <w:sz w:val="24"/>
                <w:szCs w:val="24"/>
              </w:rPr>
              <w:br/>
              <w:t>п/п</w:t>
            </w:r>
          </w:p>
        </w:tc>
        <w:tc>
          <w:tcPr>
            <w:tcW w:w="6237" w:type="dxa"/>
            <w:vMerge w:val="restart"/>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Наименование показателя               </w:t>
            </w:r>
          </w:p>
        </w:tc>
        <w:tc>
          <w:tcPr>
            <w:tcW w:w="3896" w:type="dxa"/>
            <w:gridSpan w:val="6"/>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Индикаторы </w:t>
            </w:r>
          </w:p>
        </w:tc>
      </w:tr>
      <w:tr w:rsidR="0075264A" w:rsidRPr="002C68D0" w:rsidTr="00626CB8">
        <w:trPr>
          <w:cantSplit/>
          <w:trHeight w:val="480"/>
        </w:trPr>
        <w:tc>
          <w:tcPr>
            <w:tcW w:w="567" w:type="dxa"/>
            <w:vMerge/>
            <w:vAlign w:val="center"/>
          </w:tcPr>
          <w:p w:rsidR="0075264A" w:rsidRPr="002C68D0" w:rsidRDefault="0075264A" w:rsidP="0075264A">
            <w:pPr>
              <w:pStyle w:val="14"/>
              <w:rPr>
                <w:rFonts w:ascii="Times New Roman" w:hAnsi="Times New Roman"/>
                <w:sz w:val="24"/>
                <w:szCs w:val="24"/>
              </w:rPr>
            </w:pPr>
          </w:p>
        </w:tc>
        <w:tc>
          <w:tcPr>
            <w:tcW w:w="6237" w:type="dxa"/>
            <w:vMerge/>
            <w:vAlign w:val="center"/>
          </w:tcPr>
          <w:p w:rsidR="0075264A" w:rsidRPr="002C68D0" w:rsidRDefault="0075264A" w:rsidP="0075264A">
            <w:pPr>
              <w:pStyle w:val="14"/>
              <w:rPr>
                <w:rFonts w:ascii="Times New Roman" w:hAnsi="Times New Roman"/>
                <w:sz w:val="24"/>
                <w:szCs w:val="24"/>
              </w:rPr>
            </w:pP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2015-2016</w:t>
            </w: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2016-</w:t>
            </w:r>
          </w:p>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2017 </w:t>
            </w:r>
          </w:p>
        </w:tc>
        <w:tc>
          <w:tcPr>
            <w:tcW w:w="708" w:type="dxa"/>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2017-</w:t>
            </w:r>
          </w:p>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2018</w:t>
            </w:r>
          </w:p>
        </w:tc>
        <w:tc>
          <w:tcPr>
            <w:tcW w:w="720" w:type="dxa"/>
            <w:gridSpan w:val="2"/>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2018-</w:t>
            </w:r>
          </w:p>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2019</w:t>
            </w:r>
          </w:p>
        </w:tc>
        <w:tc>
          <w:tcPr>
            <w:tcW w:w="767" w:type="dxa"/>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2019-</w:t>
            </w:r>
          </w:p>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2020</w:t>
            </w: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1.</w:t>
            </w:r>
          </w:p>
        </w:tc>
        <w:tc>
          <w:tcPr>
            <w:tcW w:w="6237" w:type="dxa"/>
            <w:tcMar>
              <w:top w:w="0" w:type="dxa"/>
              <w:left w:w="70" w:type="dxa"/>
              <w:bottom w:w="0" w:type="dxa"/>
              <w:right w:w="70" w:type="dxa"/>
            </w:tcMar>
          </w:tcPr>
          <w:p w:rsidR="0075264A" w:rsidRPr="002C68D0" w:rsidRDefault="0075264A" w:rsidP="00626CB8">
            <w:pPr>
              <w:pStyle w:val="14"/>
              <w:rPr>
                <w:rFonts w:ascii="Times New Roman" w:hAnsi="Times New Roman"/>
                <w:sz w:val="24"/>
                <w:szCs w:val="24"/>
              </w:rPr>
            </w:pPr>
            <w:r w:rsidRPr="002C68D0">
              <w:rPr>
                <w:rFonts w:ascii="Times New Roman" w:hAnsi="Times New Roman"/>
                <w:sz w:val="24"/>
                <w:szCs w:val="24"/>
              </w:rPr>
              <w:t>Процент о</w:t>
            </w:r>
            <w:r w:rsidR="00626CB8">
              <w:rPr>
                <w:rFonts w:ascii="Times New Roman" w:hAnsi="Times New Roman"/>
                <w:sz w:val="24"/>
                <w:szCs w:val="24"/>
              </w:rPr>
              <w:t xml:space="preserve">хвата школьников дополнительным </w:t>
            </w:r>
            <w:r w:rsidRPr="002C68D0">
              <w:rPr>
                <w:rFonts w:ascii="Times New Roman" w:hAnsi="Times New Roman"/>
                <w:sz w:val="24"/>
                <w:szCs w:val="24"/>
              </w:rPr>
              <w:t>образо</w:t>
            </w:r>
            <w:r w:rsidR="00626CB8">
              <w:rPr>
                <w:rFonts w:ascii="Times New Roman" w:hAnsi="Times New Roman"/>
                <w:sz w:val="24"/>
                <w:szCs w:val="24"/>
              </w:rPr>
              <w:t xml:space="preserve"> </w:t>
            </w:r>
            <w:r w:rsidRPr="002C68D0">
              <w:rPr>
                <w:rFonts w:ascii="Times New Roman" w:hAnsi="Times New Roman"/>
                <w:sz w:val="24"/>
                <w:szCs w:val="24"/>
              </w:rPr>
              <w:t>вани</w:t>
            </w:r>
            <w:r w:rsidR="00626CB8">
              <w:rPr>
                <w:rFonts w:ascii="Times New Roman" w:hAnsi="Times New Roman"/>
                <w:sz w:val="24"/>
                <w:szCs w:val="24"/>
              </w:rPr>
              <w:t xml:space="preserve">ем (ОДОД) (от общего количества </w:t>
            </w:r>
            <w:r w:rsidRPr="002C68D0">
              <w:rPr>
                <w:rFonts w:ascii="Times New Roman" w:hAnsi="Times New Roman"/>
                <w:sz w:val="24"/>
                <w:szCs w:val="24"/>
              </w:rPr>
              <w:t>школьников</w:t>
            </w:r>
            <w:r w:rsidR="00626CB8">
              <w:rPr>
                <w:rFonts w:ascii="Times New Roman" w:hAnsi="Times New Roman"/>
                <w:sz w:val="24"/>
                <w:szCs w:val="24"/>
              </w:rPr>
              <w:t xml:space="preserve">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2.</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Удовлетворение потребности ш</w:t>
            </w:r>
            <w:r w:rsidR="00626CB8">
              <w:rPr>
                <w:rFonts w:ascii="Times New Roman" w:hAnsi="Times New Roman"/>
                <w:sz w:val="24"/>
                <w:szCs w:val="24"/>
              </w:rPr>
              <w:t>кольников  в  организации школь</w:t>
            </w:r>
            <w:r w:rsidRPr="002C68D0">
              <w:rPr>
                <w:rFonts w:ascii="Times New Roman" w:hAnsi="Times New Roman"/>
                <w:sz w:val="24"/>
                <w:szCs w:val="24"/>
              </w:rPr>
              <w:t xml:space="preserve">ной деятельности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3.</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Доля школьников, принимающих активное участие в работе военно-патриотического клуба и т.п.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4.</w:t>
            </w:r>
          </w:p>
        </w:tc>
        <w:tc>
          <w:tcPr>
            <w:tcW w:w="6237" w:type="dxa"/>
            <w:tcMar>
              <w:top w:w="0" w:type="dxa"/>
              <w:left w:w="70" w:type="dxa"/>
              <w:bottom w:w="0" w:type="dxa"/>
              <w:right w:w="70" w:type="dxa"/>
            </w:tcMar>
          </w:tcPr>
          <w:p w:rsidR="0075264A" w:rsidRPr="002C68D0" w:rsidRDefault="0075264A" w:rsidP="00626CB8">
            <w:pPr>
              <w:pStyle w:val="14"/>
              <w:rPr>
                <w:rFonts w:ascii="Times New Roman" w:hAnsi="Times New Roman"/>
                <w:sz w:val="24"/>
                <w:szCs w:val="24"/>
              </w:rPr>
            </w:pPr>
            <w:r w:rsidRPr="002C68D0">
              <w:rPr>
                <w:rFonts w:ascii="Times New Roman" w:hAnsi="Times New Roman"/>
                <w:sz w:val="24"/>
                <w:szCs w:val="24"/>
              </w:rPr>
              <w:t>Доля школьников, принимающих активное участие в работе музыкальных и   художественно-театральных объединениях (от общего количе</w:t>
            </w:r>
            <w:r w:rsidR="00626CB8">
              <w:rPr>
                <w:rFonts w:ascii="Times New Roman" w:hAnsi="Times New Roman"/>
                <w:sz w:val="24"/>
                <w:szCs w:val="24"/>
              </w:rPr>
              <w:t xml:space="preserve">ства </w:t>
            </w:r>
            <w:r w:rsidRPr="002C68D0">
              <w:rPr>
                <w:rFonts w:ascii="Times New Roman" w:hAnsi="Times New Roman"/>
                <w:sz w:val="24"/>
                <w:szCs w:val="24"/>
              </w:rPr>
              <w:t>школьников</w:t>
            </w:r>
            <w:r w:rsidR="00626CB8">
              <w:rPr>
                <w:rFonts w:ascii="Times New Roman" w:hAnsi="Times New Roman"/>
                <w:sz w:val="24"/>
                <w:szCs w:val="24"/>
              </w:rPr>
              <w:t xml:space="preserve"> </w:t>
            </w:r>
            <w:r w:rsidRPr="002C68D0">
              <w:rPr>
                <w:rFonts w:ascii="Times New Roman" w:hAnsi="Times New Roman"/>
                <w:sz w:val="24"/>
                <w:szCs w:val="24"/>
              </w:rPr>
              <w:t>)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48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5.</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Доля школьников, принимающих активное участие в работе детских  общественных объединений и органов ученического  самоуправления,  к общему количеству    школьников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60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6.</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Доля  школьников, принимающих участие в волонтерских объединения, благотворительных акциях, к общему количеству школьников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48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7.</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Доля школьников, реализующих  социальные  проекты  в  рамках сетевого  взаимодействия  с  социальными   партнерами, к общему количеству обучающихся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48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8.</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 xml:space="preserve">Доля школьников,  принимающих участие в реализации программы по формированию культуры  здорового  образа жизни, к общему количеству школьников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48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9.</w:t>
            </w:r>
          </w:p>
        </w:tc>
        <w:tc>
          <w:tcPr>
            <w:tcW w:w="6237" w:type="dxa"/>
            <w:tcMar>
              <w:top w:w="0" w:type="dxa"/>
              <w:left w:w="70" w:type="dxa"/>
              <w:bottom w:w="0" w:type="dxa"/>
              <w:right w:w="70" w:type="dxa"/>
            </w:tcMar>
          </w:tcPr>
          <w:p w:rsidR="0075264A" w:rsidRPr="002C68D0" w:rsidRDefault="0075264A" w:rsidP="00626CB8">
            <w:pPr>
              <w:pStyle w:val="14"/>
              <w:rPr>
                <w:rFonts w:ascii="Times New Roman" w:hAnsi="Times New Roman"/>
                <w:sz w:val="24"/>
                <w:szCs w:val="24"/>
              </w:rPr>
            </w:pPr>
            <w:r w:rsidRPr="002C68D0">
              <w:rPr>
                <w:rFonts w:ascii="Times New Roman" w:hAnsi="Times New Roman"/>
                <w:sz w:val="24"/>
                <w:szCs w:val="24"/>
              </w:rPr>
              <w:t>Доля   подростков,    регулярно занимающихся физической культурой и спортом, к общему количеству школьников</w:t>
            </w:r>
            <w:r w:rsidR="00626CB8">
              <w:rPr>
                <w:rFonts w:ascii="Times New Roman" w:hAnsi="Times New Roman"/>
                <w:sz w:val="24"/>
                <w:szCs w:val="24"/>
              </w:rPr>
              <w:t xml:space="preserve">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10.</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Доля школьников, посещающих школьные</w:t>
            </w:r>
            <w:r w:rsidRPr="002C68D0">
              <w:rPr>
                <w:rFonts w:ascii="Times New Roman" w:hAnsi="Times New Roman"/>
                <w:sz w:val="24"/>
                <w:szCs w:val="24"/>
              </w:rPr>
              <w:br/>
              <w:t xml:space="preserve">спортивные клубы и секции, к общему количеству          </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11.</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Доля школьников, совершивших правонарушения и стоящих на учете, по отношению к общему количеству школьников</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720" w:type="dxa"/>
            <w:gridSpan w:val="2"/>
          </w:tcPr>
          <w:p w:rsidR="0075264A" w:rsidRPr="002C68D0" w:rsidRDefault="0075264A" w:rsidP="0075264A">
            <w:pPr>
              <w:pStyle w:val="14"/>
              <w:rPr>
                <w:rFonts w:ascii="Times New Roman" w:hAnsi="Times New Roman"/>
                <w:sz w:val="24"/>
                <w:szCs w:val="24"/>
              </w:rPr>
            </w:pPr>
          </w:p>
        </w:tc>
        <w:tc>
          <w:tcPr>
            <w:tcW w:w="767" w:type="dxa"/>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12.</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Доля подростков, принимающих участие в мероприятиях по профилактике дорожно-транспортного  травматизма, по отношению к общему количеству школьников</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670" w:type="dxa"/>
          </w:tcPr>
          <w:p w:rsidR="0075264A" w:rsidRPr="002C68D0" w:rsidRDefault="0075264A" w:rsidP="0075264A">
            <w:pPr>
              <w:pStyle w:val="14"/>
              <w:rPr>
                <w:rFonts w:ascii="Times New Roman" w:hAnsi="Times New Roman"/>
                <w:sz w:val="24"/>
                <w:szCs w:val="24"/>
              </w:rPr>
            </w:pPr>
          </w:p>
        </w:tc>
        <w:tc>
          <w:tcPr>
            <w:tcW w:w="817" w:type="dxa"/>
            <w:gridSpan w:val="2"/>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13.</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Доля школьников, принимающих участие в ученической исследовательской деятельности, по отношению к общему количеству школьников</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670" w:type="dxa"/>
          </w:tcPr>
          <w:p w:rsidR="0075264A" w:rsidRPr="002C68D0" w:rsidRDefault="0075264A" w:rsidP="0075264A">
            <w:pPr>
              <w:pStyle w:val="14"/>
              <w:rPr>
                <w:rFonts w:ascii="Times New Roman" w:hAnsi="Times New Roman"/>
                <w:sz w:val="24"/>
                <w:szCs w:val="24"/>
              </w:rPr>
            </w:pPr>
          </w:p>
        </w:tc>
        <w:tc>
          <w:tcPr>
            <w:tcW w:w="817" w:type="dxa"/>
            <w:gridSpan w:val="2"/>
          </w:tcPr>
          <w:p w:rsidR="0075264A" w:rsidRPr="002C68D0" w:rsidRDefault="0075264A" w:rsidP="0075264A">
            <w:pPr>
              <w:pStyle w:val="14"/>
              <w:rPr>
                <w:rFonts w:ascii="Times New Roman" w:hAnsi="Times New Roman"/>
                <w:sz w:val="24"/>
                <w:szCs w:val="24"/>
              </w:rPr>
            </w:pPr>
          </w:p>
        </w:tc>
      </w:tr>
      <w:tr w:rsidR="0075264A" w:rsidRPr="002C68D0" w:rsidTr="00626CB8">
        <w:trPr>
          <w:cantSplit/>
          <w:trHeight w:val="360"/>
        </w:trPr>
        <w:tc>
          <w:tcPr>
            <w:tcW w:w="56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14.</w:t>
            </w:r>
          </w:p>
        </w:tc>
        <w:tc>
          <w:tcPr>
            <w:tcW w:w="6237"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r w:rsidRPr="002C68D0">
              <w:rPr>
                <w:rFonts w:ascii="Times New Roman" w:hAnsi="Times New Roman"/>
                <w:sz w:val="24"/>
                <w:szCs w:val="24"/>
              </w:rPr>
              <w:t>Доля школьников, принимающих участие в научно-практических конференциях,     исследовательских      работах, к общему количеству школьников</w:t>
            </w:r>
          </w:p>
        </w:tc>
        <w:tc>
          <w:tcPr>
            <w:tcW w:w="850"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851" w:type="dxa"/>
            <w:tcMar>
              <w:top w:w="0" w:type="dxa"/>
              <w:left w:w="70" w:type="dxa"/>
              <w:bottom w:w="0" w:type="dxa"/>
              <w:right w:w="70" w:type="dxa"/>
            </w:tcMar>
          </w:tcPr>
          <w:p w:rsidR="0075264A" w:rsidRPr="002C68D0" w:rsidRDefault="0075264A" w:rsidP="0075264A">
            <w:pPr>
              <w:pStyle w:val="14"/>
              <w:rPr>
                <w:rFonts w:ascii="Times New Roman" w:hAnsi="Times New Roman"/>
                <w:sz w:val="24"/>
                <w:szCs w:val="24"/>
              </w:rPr>
            </w:pPr>
          </w:p>
        </w:tc>
        <w:tc>
          <w:tcPr>
            <w:tcW w:w="708" w:type="dxa"/>
          </w:tcPr>
          <w:p w:rsidR="0075264A" w:rsidRPr="002C68D0" w:rsidRDefault="0075264A" w:rsidP="0075264A">
            <w:pPr>
              <w:pStyle w:val="14"/>
              <w:rPr>
                <w:rFonts w:ascii="Times New Roman" w:hAnsi="Times New Roman"/>
                <w:sz w:val="24"/>
                <w:szCs w:val="24"/>
              </w:rPr>
            </w:pPr>
          </w:p>
        </w:tc>
        <w:tc>
          <w:tcPr>
            <w:tcW w:w="670" w:type="dxa"/>
          </w:tcPr>
          <w:p w:rsidR="0075264A" w:rsidRPr="002C68D0" w:rsidRDefault="0075264A" w:rsidP="0075264A">
            <w:pPr>
              <w:pStyle w:val="14"/>
              <w:rPr>
                <w:rFonts w:ascii="Times New Roman" w:hAnsi="Times New Roman"/>
                <w:sz w:val="24"/>
                <w:szCs w:val="24"/>
              </w:rPr>
            </w:pPr>
          </w:p>
        </w:tc>
        <w:tc>
          <w:tcPr>
            <w:tcW w:w="817" w:type="dxa"/>
            <w:gridSpan w:val="2"/>
          </w:tcPr>
          <w:p w:rsidR="0075264A" w:rsidRPr="002C68D0" w:rsidRDefault="0075264A" w:rsidP="0075264A">
            <w:pPr>
              <w:pStyle w:val="14"/>
              <w:rPr>
                <w:rFonts w:ascii="Times New Roman" w:hAnsi="Times New Roman"/>
                <w:sz w:val="24"/>
                <w:szCs w:val="24"/>
              </w:rPr>
            </w:pPr>
          </w:p>
        </w:tc>
      </w:tr>
    </w:tbl>
    <w:p w:rsidR="0075264A" w:rsidRPr="002C68D0" w:rsidRDefault="0075264A" w:rsidP="0075264A">
      <w:pPr>
        <w:tabs>
          <w:tab w:val="left" w:pos="1018"/>
        </w:tabs>
        <w:ind w:firstLine="709"/>
        <w:contextualSpacing/>
        <w:rPr>
          <w:rStyle w:val="33"/>
          <w:i w:val="0"/>
          <w:sz w:val="24"/>
          <w:szCs w:val="24"/>
        </w:rPr>
      </w:pPr>
    </w:p>
    <w:p w:rsidR="0075264A" w:rsidRPr="002C68D0" w:rsidRDefault="0075264A" w:rsidP="0075264A">
      <w:pPr>
        <w:tabs>
          <w:tab w:val="left" w:pos="1018"/>
        </w:tabs>
        <w:spacing w:line="240" w:lineRule="auto"/>
        <w:ind w:firstLine="709"/>
        <w:contextualSpacing/>
        <w:rPr>
          <w:sz w:val="24"/>
          <w:szCs w:val="24"/>
        </w:rPr>
      </w:pPr>
      <w:r w:rsidRPr="002C68D0">
        <w:rPr>
          <w:rStyle w:val="33"/>
          <w:i w:val="0"/>
          <w:sz w:val="24"/>
          <w:szCs w:val="24"/>
        </w:rPr>
        <w:lastRenderedPageBreak/>
        <w:t>1. Положительная динамика (тенденция повышения уровня нравственного развития обучающихся)</w:t>
      </w:r>
      <w:r w:rsidRPr="002C68D0">
        <w:rPr>
          <w:sz w:val="24"/>
          <w:szCs w:val="24"/>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5264A" w:rsidRPr="002C68D0" w:rsidRDefault="0075264A" w:rsidP="0075264A">
      <w:pPr>
        <w:tabs>
          <w:tab w:val="left" w:pos="1018"/>
        </w:tabs>
        <w:spacing w:line="240" w:lineRule="auto"/>
        <w:ind w:firstLine="709"/>
        <w:contextualSpacing/>
        <w:rPr>
          <w:sz w:val="24"/>
          <w:szCs w:val="24"/>
        </w:rPr>
      </w:pPr>
      <w:r w:rsidRPr="002C68D0">
        <w:rPr>
          <w:rStyle w:val="33"/>
          <w:i w:val="0"/>
          <w:sz w:val="24"/>
          <w:szCs w:val="24"/>
        </w:rPr>
        <w:t>2. Инертность положительной динамики</w:t>
      </w:r>
      <w:r w:rsidRPr="002C68D0">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5264A" w:rsidRPr="002C68D0" w:rsidRDefault="0075264A" w:rsidP="0075264A">
      <w:pPr>
        <w:tabs>
          <w:tab w:val="left" w:pos="1018"/>
        </w:tabs>
        <w:spacing w:line="240" w:lineRule="auto"/>
        <w:ind w:firstLine="709"/>
        <w:contextualSpacing/>
        <w:rPr>
          <w:sz w:val="24"/>
          <w:szCs w:val="24"/>
        </w:rPr>
      </w:pPr>
      <w:r w:rsidRPr="002C68D0">
        <w:rPr>
          <w:rStyle w:val="33"/>
          <w:i w:val="0"/>
          <w:sz w:val="24"/>
          <w:szCs w:val="24"/>
        </w:rPr>
        <w:t>3. Устойчивость (стабильность) исследуемых показателей духовно-нравственного развития, воспитания и социализации обучающихся</w:t>
      </w:r>
      <w:r w:rsidRPr="002C68D0">
        <w:rPr>
          <w:sz w:val="24"/>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5264A" w:rsidRPr="002C68D0" w:rsidRDefault="0075264A" w:rsidP="0075264A">
      <w:pPr>
        <w:contextualSpacing/>
        <w:rPr>
          <w:b/>
          <w:sz w:val="24"/>
          <w:szCs w:val="24"/>
        </w:rPr>
      </w:pPr>
      <w:bookmarkStart w:id="98" w:name="результаты"/>
    </w:p>
    <w:p w:rsidR="0075264A" w:rsidRPr="002C68D0" w:rsidRDefault="0075264A" w:rsidP="0075264A">
      <w:pPr>
        <w:ind w:firstLine="709"/>
        <w:contextualSpacing/>
        <w:rPr>
          <w:b/>
          <w:sz w:val="24"/>
          <w:szCs w:val="24"/>
        </w:rPr>
      </w:pPr>
      <w:r w:rsidRPr="002C68D0">
        <w:rPr>
          <w:b/>
          <w:sz w:val="24"/>
          <w:szCs w:val="24"/>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75264A" w:rsidRPr="002C68D0" w:rsidRDefault="0075264A" w:rsidP="0075264A">
      <w:pPr>
        <w:ind w:firstLine="709"/>
        <w:contextualSpacing/>
        <w:rPr>
          <w:b/>
          <w:sz w:val="24"/>
          <w:szCs w:val="24"/>
        </w:rPr>
      </w:pP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В результате реализации программы воспитания и социализации обучающихся при получении основного общего образования должно обеспечиваться достижение обучающимися:</w:t>
      </w:r>
    </w:p>
    <w:p w:rsidR="0075264A" w:rsidRPr="002C68D0" w:rsidRDefault="0075264A" w:rsidP="00D13B25">
      <w:pPr>
        <w:shd w:val="clear" w:color="auto" w:fill="FFFFFF"/>
        <w:autoSpaceDE w:val="0"/>
        <w:adjustRightInd w:val="0"/>
        <w:ind w:firstLine="0"/>
        <w:contextualSpacing/>
        <w:rPr>
          <w:sz w:val="24"/>
          <w:szCs w:val="24"/>
        </w:rPr>
      </w:pPr>
      <w:r w:rsidRPr="002C68D0">
        <w:rPr>
          <w:b/>
          <w:iCs/>
          <w:sz w:val="24"/>
          <w:szCs w:val="24"/>
        </w:rPr>
        <w:t>- воспитательных результатов</w:t>
      </w:r>
      <w:r w:rsidRPr="002C68D0">
        <w:rPr>
          <w:iCs/>
          <w:sz w:val="24"/>
          <w:szCs w:val="24"/>
        </w:rPr>
        <w:t xml:space="preserve"> – </w:t>
      </w:r>
      <w:r w:rsidRPr="002C68D0">
        <w:rPr>
          <w:sz w:val="24"/>
          <w:szCs w:val="24"/>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5264A" w:rsidRPr="002C68D0" w:rsidRDefault="0075264A" w:rsidP="00D13B25">
      <w:pPr>
        <w:shd w:val="clear" w:color="auto" w:fill="FFFFFF"/>
        <w:autoSpaceDE w:val="0"/>
        <w:adjustRightInd w:val="0"/>
        <w:ind w:firstLine="0"/>
        <w:contextualSpacing/>
        <w:rPr>
          <w:sz w:val="24"/>
          <w:szCs w:val="24"/>
        </w:rPr>
      </w:pPr>
      <w:r w:rsidRPr="002C68D0">
        <w:rPr>
          <w:b/>
          <w:iCs/>
          <w:sz w:val="24"/>
          <w:szCs w:val="24"/>
        </w:rPr>
        <w:t>- эффекта</w:t>
      </w:r>
      <w:r w:rsidRPr="002C68D0">
        <w:rPr>
          <w:iCs/>
          <w:sz w:val="24"/>
          <w:szCs w:val="24"/>
        </w:rPr>
        <w:t xml:space="preserve"> – </w:t>
      </w:r>
      <w:r w:rsidRPr="002C68D0">
        <w:rPr>
          <w:sz w:val="24"/>
          <w:szCs w:val="24"/>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Воспитательные результаты и эффекты деятельности школьников распределяются по трем уровням.</w:t>
      </w:r>
    </w:p>
    <w:p w:rsidR="0075264A" w:rsidRPr="002C68D0" w:rsidRDefault="0075264A" w:rsidP="0075264A">
      <w:pPr>
        <w:shd w:val="clear" w:color="auto" w:fill="FFFFFF"/>
        <w:autoSpaceDE w:val="0"/>
        <w:adjustRightInd w:val="0"/>
        <w:ind w:firstLine="709"/>
        <w:contextualSpacing/>
        <w:rPr>
          <w:sz w:val="24"/>
          <w:szCs w:val="24"/>
        </w:rPr>
      </w:pPr>
      <w:r w:rsidRPr="002C68D0">
        <w:rPr>
          <w:b/>
          <w:bCs/>
          <w:sz w:val="24"/>
          <w:szCs w:val="24"/>
        </w:rPr>
        <w:t xml:space="preserve">Первый уровень результатов </w:t>
      </w:r>
      <w:r w:rsidRPr="002C68D0">
        <w:rPr>
          <w:sz w:val="24"/>
          <w:szCs w:val="24"/>
        </w:rPr>
        <w:t xml:space="preserve">–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w:t>
      </w:r>
      <w:r w:rsidRPr="002C68D0">
        <w:rPr>
          <w:sz w:val="24"/>
          <w:szCs w:val="24"/>
        </w:rPr>
        <w:lastRenderedPageBreak/>
        <w:t>повседневного опыта.</w:t>
      </w:r>
    </w:p>
    <w:p w:rsidR="0075264A" w:rsidRPr="002C68D0" w:rsidRDefault="0075264A" w:rsidP="0075264A">
      <w:pPr>
        <w:shd w:val="clear" w:color="auto" w:fill="FFFFFF"/>
        <w:autoSpaceDE w:val="0"/>
        <w:adjustRightInd w:val="0"/>
        <w:ind w:firstLine="709"/>
        <w:contextualSpacing/>
        <w:rPr>
          <w:sz w:val="24"/>
          <w:szCs w:val="24"/>
        </w:rPr>
      </w:pPr>
      <w:r w:rsidRPr="002C68D0">
        <w:rPr>
          <w:b/>
          <w:bCs/>
          <w:sz w:val="24"/>
          <w:szCs w:val="24"/>
        </w:rPr>
        <w:t xml:space="preserve">Второй уровень результатов </w:t>
      </w:r>
      <w:r w:rsidRPr="002C68D0">
        <w:rPr>
          <w:sz w:val="24"/>
          <w:szCs w:val="24"/>
        </w:rP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75264A" w:rsidRPr="002C68D0" w:rsidRDefault="0075264A" w:rsidP="0075264A">
      <w:pPr>
        <w:shd w:val="clear" w:color="auto" w:fill="FFFFFF"/>
        <w:autoSpaceDE w:val="0"/>
        <w:adjustRightInd w:val="0"/>
        <w:ind w:firstLine="709"/>
        <w:contextualSpacing/>
        <w:rPr>
          <w:sz w:val="24"/>
          <w:szCs w:val="24"/>
        </w:rPr>
      </w:pPr>
      <w:r w:rsidRPr="002C68D0">
        <w:rPr>
          <w:b/>
          <w:bCs/>
          <w:sz w:val="24"/>
          <w:szCs w:val="24"/>
        </w:rPr>
        <w:t xml:space="preserve">Третий уровень результатов </w:t>
      </w:r>
      <w:r w:rsidRPr="002C68D0">
        <w:rPr>
          <w:sz w:val="24"/>
          <w:szCs w:val="24"/>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2C68D0">
        <w:rPr>
          <w:iCs/>
          <w:sz w:val="24"/>
          <w:szCs w:val="24"/>
        </w:rPr>
        <w:t>(а не просто узнает о том, как стать)</w:t>
      </w:r>
      <w:r w:rsidRPr="002C68D0">
        <w:rPr>
          <w:sz w:val="24"/>
          <w:szCs w:val="24"/>
        </w:rPr>
        <w:t>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С переходом от одного уровня результатов к другому существенно возрастают воспитательные эффекты:</w:t>
      </w:r>
    </w:p>
    <w:p w:rsidR="0075264A" w:rsidRPr="002C68D0" w:rsidRDefault="0075264A" w:rsidP="0075264A">
      <w:pPr>
        <w:shd w:val="clear" w:color="auto" w:fill="FFFFFF"/>
        <w:autoSpaceDE w:val="0"/>
        <w:adjustRightInd w:val="0"/>
        <w:contextualSpacing/>
        <w:rPr>
          <w:sz w:val="24"/>
          <w:szCs w:val="24"/>
        </w:rPr>
      </w:pPr>
      <w:r w:rsidRPr="002C68D0">
        <w:rPr>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5264A" w:rsidRPr="002C68D0" w:rsidRDefault="0075264A" w:rsidP="0075264A">
      <w:pPr>
        <w:shd w:val="clear" w:color="auto" w:fill="FFFFFF"/>
        <w:autoSpaceDE w:val="0"/>
        <w:adjustRightInd w:val="0"/>
        <w:contextualSpacing/>
        <w:rPr>
          <w:sz w:val="24"/>
          <w:szCs w:val="24"/>
        </w:rPr>
      </w:pPr>
      <w:r w:rsidRPr="002C68D0">
        <w:rPr>
          <w:sz w:val="24"/>
          <w:szCs w:val="24"/>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75264A" w:rsidRPr="002C68D0" w:rsidRDefault="0075264A" w:rsidP="0075264A">
      <w:pPr>
        <w:shd w:val="clear" w:color="auto" w:fill="FFFFFF"/>
        <w:autoSpaceDE w:val="0"/>
        <w:adjustRightInd w:val="0"/>
        <w:ind w:firstLine="709"/>
        <w:contextualSpacing/>
        <w:rPr>
          <w:sz w:val="24"/>
          <w:szCs w:val="24"/>
        </w:rPr>
      </w:pPr>
      <w:r w:rsidRPr="002C68D0">
        <w:rPr>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75264A" w:rsidRPr="002C68D0" w:rsidRDefault="0075264A" w:rsidP="0075264A">
      <w:pPr>
        <w:shd w:val="clear" w:color="auto" w:fill="FFFFFF"/>
        <w:autoSpaceDE w:val="0"/>
        <w:adjustRightInd w:val="0"/>
        <w:spacing w:line="240" w:lineRule="auto"/>
        <w:ind w:firstLine="709"/>
        <w:contextualSpacing/>
        <w:rPr>
          <w:sz w:val="24"/>
          <w:szCs w:val="24"/>
        </w:rPr>
      </w:pPr>
      <w:r w:rsidRPr="002C68D0">
        <w:rPr>
          <w:sz w:val="24"/>
          <w:szCs w:val="24"/>
        </w:rPr>
        <w:t>Переход от одного уровня воспитательных результатов к другому должен быть последовательным, постепенным.</w:t>
      </w:r>
    </w:p>
    <w:p w:rsidR="0075264A" w:rsidRPr="002C68D0" w:rsidRDefault="0075264A" w:rsidP="0075264A">
      <w:pPr>
        <w:spacing w:line="240" w:lineRule="auto"/>
        <w:ind w:firstLine="709"/>
        <w:contextualSpacing/>
        <w:rPr>
          <w:sz w:val="24"/>
          <w:szCs w:val="24"/>
        </w:rPr>
      </w:pPr>
      <w:r w:rsidRPr="002C68D0">
        <w:rPr>
          <w:sz w:val="24"/>
          <w:szCs w:val="24"/>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и других аспектах.</w:t>
      </w:r>
    </w:p>
    <w:p w:rsidR="0075264A" w:rsidRPr="002C68D0" w:rsidRDefault="0075264A" w:rsidP="0075264A">
      <w:pPr>
        <w:spacing w:line="240" w:lineRule="auto"/>
        <w:ind w:firstLine="709"/>
        <w:contextualSpacing/>
        <w:rPr>
          <w:b/>
          <w:sz w:val="24"/>
          <w:szCs w:val="24"/>
        </w:rPr>
      </w:pPr>
      <w:r w:rsidRPr="002C68D0">
        <w:rPr>
          <w:sz w:val="24"/>
          <w:szCs w:val="24"/>
        </w:rPr>
        <w:t xml:space="preserve">Таким образом, программа </w:t>
      </w:r>
      <w:r w:rsidRPr="002C68D0">
        <w:rPr>
          <w:bCs/>
          <w:color w:val="000000"/>
          <w:sz w:val="24"/>
          <w:szCs w:val="24"/>
        </w:rPr>
        <w:t xml:space="preserve">воспитания и социализации обучающихся </w:t>
      </w:r>
      <w:r w:rsidRPr="002C68D0">
        <w:rPr>
          <w:bCs/>
          <w:sz w:val="24"/>
          <w:szCs w:val="24"/>
        </w:rPr>
        <w:t xml:space="preserve">на ступени основного общего образования направлена на создание </w:t>
      </w:r>
      <w:r w:rsidRPr="002C68D0">
        <w:rPr>
          <w:b/>
          <w:sz w:val="24"/>
          <w:szCs w:val="24"/>
        </w:rPr>
        <w:t>модели выпускника школы:</w:t>
      </w:r>
    </w:p>
    <w:p w:rsidR="0095336D" w:rsidRPr="002C68D0" w:rsidRDefault="0095336D" w:rsidP="0095336D">
      <w:pPr>
        <w:spacing w:line="240" w:lineRule="auto"/>
        <w:ind w:firstLine="709"/>
        <w:contextualSpacing/>
        <w:jc w:val="right"/>
        <w:rPr>
          <w:sz w:val="24"/>
          <w:szCs w:val="24"/>
        </w:rPr>
      </w:pPr>
      <w:r w:rsidRPr="002C68D0">
        <w:rPr>
          <w:b/>
          <w:sz w:val="24"/>
          <w:szCs w:val="24"/>
        </w:rPr>
        <w:t>Таблица 29</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8"/>
        <w:gridCol w:w="5243"/>
      </w:tblGrid>
      <w:tr w:rsidR="0075264A" w:rsidRPr="002C68D0" w:rsidTr="00C77796">
        <w:tc>
          <w:tcPr>
            <w:tcW w:w="6098" w:type="dxa"/>
          </w:tcPr>
          <w:p w:rsidR="0075264A" w:rsidRPr="002C68D0" w:rsidRDefault="0075264A" w:rsidP="0075264A">
            <w:pPr>
              <w:pStyle w:val="15"/>
              <w:widowControl w:val="0"/>
              <w:suppressAutoHyphens/>
              <w:spacing w:line="276" w:lineRule="auto"/>
              <w:ind w:firstLine="709"/>
              <w:contextualSpacing/>
              <w:rPr>
                <w:rFonts w:ascii="Times New Roman" w:hAnsi="Times New Roman" w:cs="Times New Roman"/>
                <w:b/>
                <w:bCs/>
                <w:sz w:val="24"/>
                <w:szCs w:val="24"/>
              </w:rPr>
            </w:pPr>
            <w:r w:rsidRPr="002C68D0">
              <w:rPr>
                <w:rFonts w:ascii="Times New Roman" w:hAnsi="Times New Roman" w:cs="Times New Roman"/>
                <w:b/>
                <w:bCs/>
                <w:sz w:val="24"/>
                <w:szCs w:val="24"/>
              </w:rPr>
              <w:t>Ценностный потенциал:</w:t>
            </w:r>
          </w:p>
          <w:p w:rsidR="0075264A" w:rsidRPr="002C68D0" w:rsidRDefault="0075264A" w:rsidP="0075264A">
            <w:pPr>
              <w:contextualSpacing/>
              <w:jc w:val="left"/>
              <w:rPr>
                <w:sz w:val="24"/>
                <w:szCs w:val="24"/>
              </w:rPr>
            </w:pPr>
            <w:r w:rsidRPr="002C68D0">
              <w:rPr>
                <w:sz w:val="24"/>
                <w:szCs w:val="24"/>
              </w:rPr>
              <w:t>- восприятие ценности достоинства человека;</w:t>
            </w:r>
          </w:p>
          <w:p w:rsidR="0075264A" w:rsidRPr="002C68D0" w:rsidRDefault="0075264A" w:rsidP="00C77796">
            <w:pPr>
              <w:contextualSpacing/>
              <w:jc w:val="left"/>
              <w:rPr>
                <w:sz w:val="24"/>
                <w:szCs w:val="24"/>
              </w:rPr>
            </w:pPr>
            <w:r w:rsidRPr="002C68D0">
              <w:rPr>
                <w:sz w:val="24"/>
                <w:szCs w:val="24"/>
              </w:rPr>
              <w:t>- уважение к своей Родине-России;</w:t>
            </w:r>
            <w:r w:rsidR="00C77796">
              <w:rPr>
                <w:sz w:val="24"/>
                <w:szCs w:val="24"/>
              </w:rPr>
              <w:t xml:space="preserve">  </w:t>
            </w:r>
            <w:r w:rsidRPr="002C68D0">
              <w:rPr>
                <w:sz w:val="24"/>
                <w:szCs w:val="24"/>
              </w:rPr>
              <w:t>- тактичность;</w:t>
            </w:r>
            <w:r w:rsidR="00C77796">
              <w:rPr>
                <w:sz w:val="24"/>
                <w:szCs w:val="24"/>
              </w:rPr>
              <w:t xml:space="preserve">                       </w:t>
            </w:r>
            <w:r w:rsidRPr="002C68D0">
              <w:rPr>
                <w:sz w:val="24"/>
                <w:szCs w:val="24"/>
              </w:rPr>
              <w:t>- трудолюбие;</w:t>
            </w:r>
            <w:r w:rsidR="00C77796">
              <w:rPr>
                <w:sz w:val="24"/>
                <w:szCs w:val="24"/>
              </w:rPr>
              <w:t xml:space="preserve"> </w:t>
            </w:r>
            <w:r w:rsidRPr="002C68D0">
              <w:rPr>
                <w:sz w:val="24"/>
                <w:szCs w:val="24"/>
              </w:rPr>
              <w:t>- чуткость;</w:t>
            </w:r>
            <w:r w:rsidR="00C77796">
              <w:rPr>
                <w:sz w:val="24"/>
                <w:szCs w:val="24"/>
              </w:rPr>
              <w:t xml:space="preserve">    </w:t>
            </w:r>
            <w:r w:rsidRPr="002C68D0">
              <w:rPr>
                <w:sz w:val="24"/>
                <w:szCs w:val="24"/>
              </w:rPr>
              <w:t>- реализм</w:t>
            </w:r>
          </w:p>
        </w:tc>
        <w:tc>
          <w:tcPr>
            <w:tcW w:w="5243" w:type="dxa"/>
          </w:tcPr>
          <w:p w:rsidR="0075264A" w:rsidRPr="002C68D0" w:rsidRDefault="0075264A" w:rsidP="0075264A">
            <w:pPr>
              <w:ind w:firstLine="709"/>
              <w:contextualSpacing/>
              <w:jc w:val="left"/>
              <w:rPr>
                <w:b/>
                <w:bCs/>
                <w:sz w:val="24"/>
                <w:szCs w:val="24"/>
              </w:rPr>
            </w:pPr>
            <w:r w:rsidRPr="002C68D0">
              <w:rPr>
                <w:b/>
                <w:bCs/>
                <w:sz w:val="24"/>
                <w:szCs w:val="24"/>
              </w:rPr>
              <w:t>Творческий потенциал:</w:t>
            </w:r>
          </w:p>
          <w:p w:rsidR="0075264A" w:rsidRPr="00C77796" w:rsidRDefault="0075264A" w:rsidP="00C77796">
            <w:pPr>
              <w:contextualSpacing/>
              <w:jc w:val="left"/>
              <w:rPr>
                <w:sz w:val="24"/>
                <w:szCs w:val="24"/>
              </w:rPr>
            </w:pPr>
            <w:r w:rsidRPr="002C68D0">
              <w:rPr>
                <w:sz w:val="24"/>
                <w:szCs w:val="24"/>
              </w:rPr>
              <w:t xml:space="preserve">- профессиональные навыки, соответствующие складывающимся интересам, и элементарные навыки поискового мышления. </w:t>
            </w:r>
          </w:p>
        </w:tc>
      </w:tr>
      <w:tr w:rsidR="0075264A" w:rsidRPr="002C68D0" w:rsidTr="00C77796">
        <w:tc>
          <w:tcPr>
            <w:tcW w:w="6098" w:type="dxa"/>
          </w:tcPr>
          <w:p w:rsidR="0075264A" w:rsidRPr="002C68D0" w:rsidRDefault="0075264A" w:rsidP="0075264A">
            <w:pPr>
              <w:ind w:firstLine="709"/>
              <w:contextualSpacing/>
              <w:jc w:val="left"/>
              <w:rPr>
                <w:b/>
                <w:bCs/>
                <w:sz w:val="24"/>
                <w:szCs w:val="24"/>
              </w:rPr>
            </w:pPr>
            <w:r w:rsidRPr="002C68D0">
              <w:rPr>
                <w:b/>
                <w:bCs/>
                <w:sz w:val="24"/>
                <w:szCs w:val="24"/>
              </w:rPr>
              <w:t>Познавательный потенциал:</w:t>
            </w:r>
          </w:p>
          <w:p w:rsidR="0075264A" w:rsidRPr="002C68D0" w:rsidRDefault="0075264A" w:rsidP="0075264A">
            <w:pPr>
              <w:contextualSpacing/>
              <w:jc w:val="left"/>
              <w:rPr>
                <w:sz w:val="24"/>
                <w:szCs w:val="24"/>
              </w:rPr>
            </w:pPr>
            <w:r w:rsidRPr="002C68D0">
              <w:rPr>
                <w:sz w:val="24"/>
                <w:szCs w:val="24"/>
              </w:rPr>
              <w:t>- знания, умения, навыки, соответствующие личностным потребностям конкретного школьника и образовательному стандарту второй ступени;</w:t>
            </w:r>
          </w:p>
          <w:p w:rsidR="0075264A" w:rsidRPr="002C68D0" w:rsidRDefault="0075264A" w:rsidP="0075264A">
            <w:pPr>
              <w:contextualSpacing/>
              <w:jc w:val="left"/>
              <w:rPr>
                <w:sz w:val="24"/>
                <w:szCs w:val="24"/>
              </w:rPr>
            </w:pPr>
            <w:r w:rsidRPr="002C68D0">
              <w:rPr>
                <w:sz w:val="24"/>
                <w:szCs w:val="24"/>
              </w:rPr>
              <w:t>- знания широкого спектра профессиональной деятельности человека (прежде всего экологической и правовой);</w:t>
            </w:r>
          </w:p>
          <w:p w:rsidR="0075264A" w:rsidRPr="002C68D0" w:rsidRDefault="0075264A" w:rsidP="0075264A">
            <w:pPr>
              <w:contextualSpacing/>
              <w:jc w:val="left"/>
              <w:rPr>
                <w:sz w:val="24"/>
                <w:szCs w:val="24"/>
              </w:rPr>
            </w:pPr>
            <w:r w:rsidRPr="002C68D0">
              <w:rPr>
                <w:sz w:val="24"/>
                <w:szCs w:val="24"/>
              </w:rPr>
              <w:t>- знание своих психофизических особенностей;</w:t>
            </w:r>
          </w:p>
          <w:p w:rsidR="0075264A" w:rsidRPr="002C68D0" w:rsidRDefault="0075264A" w:rsidP="0075264A">
            <w:pPr>
              <w:contextualSpacing/>
              <w:jc w:val="left"/>
              <w:rPr>
                <w:sz w:val="24"/>
                <w:szCs w:val="24"/>
              </w:rPr>
            </w:pPr>
            <w:r w:rsidRPr="002C68D0">
              <w:rPr>
                <w:sz w:val="24"/>
                <w:szCs w:val="24"/>
              </w:rPr>
              <w:t>- абстрактно-логическое мышление;</w:t>
            </w:r>
          </w:p>
          <w:p w:rsidR="0075264A" w:rsidRPr="002C68D0" w:rsidRDefault="0075264A" w:rsidP="0075264A">
            <w:pPr>
              <w:contextualSpacing/>
              <w:jc w:val="left"/>
              <w:rPr>
                <w:color w:val="000000"/>
                <w:sz w:val="24"/>
                <w:szCs w:val="24"/>
              </w:rPr>
            </w:pPr>
            <w:r w:rsidRPr="002C68D0">
              <w:rPr>
                <w:color w:val="000000"/>
                <w:sz w:val="24"/>
                <w:szCs w:val="24"/>
              </w:rPr>
              <w:lastRenderedPageBreak/>
              <w:t>-сформированность индивидуального стиля учебной деятельности, устойчивых учебных интересов и склонностей,</w:t>
            </w:r>
          </w:p>
          <w:p w:rsidR="0075264A" w:rsidRPr="002C68D0" w:rsidRDefault="0075264A" w:rsidP="0075264A">
            <w:pPr>
              <w:contextualSpacing/>
              <w:jc w:val="left"/>
              <w:rPr>
                <w:color w:val="000000"/>
                <w:sz w:val="24"/>
                <w:szCs w:val="24"/>
              </w:rPr>
            </w:pPr>
            <w:r w:rsidRPr="002C68D0">
              <w:rPr>
                <w:color w:val="000000"/>
                <w:sz w:val="24"/>
                <w:szCs w:val="24"/>
              </w:rPr>
              <w:t>- умение развивать и управлять познавательными процессами личности;</w:t>
            </w:r>
          </w:p>
          <w:p w:rsidR="0075264A" w:rsidRPr="002C68D0" w:rsidRDefault="0075264A" w:rsidP="0075264A">
            <w:pPr>
              <w:contextualSpacing/>
              <w:jc w:val="left"/>
              <w:rPr>
                <w:color w:val="000000"/>
                <w:sz w:val="24"/>
                <w:szCs w:val="24"/>
              </w:rPr>
            </w:pPr>
            <w:r w:rsidRPr="002C68D0">
              <w:rPr>
                <w:color w:val="000000"/>
                <w:sz w:val="24"/>
                <w:szCs w:val="24"/>
              </w:rPr>
              <w:t xml:space="preserve">- способность адекватно действовать в ситуации выбора на уроке. </w:t>
            </w:r>
          </w:p>
        </w:tc>
        <w:tc>
          <w:tcPr>
            <w:tcW w:w="5243" w:type="dxa"/>
          </w:tcPr>
          <w:p w:rsidR="0075264A" w:rsidRPr="002C68D0" w:rsidRDefault="0075264A" w:rsidP="0075264A">
            <w:pPr>
              <w:ind w:firstLine="709"/>
              <w:contextualSpacing/>
              <w:jc w:val="left"/>
              <w:rPr>
                <w:sz w:val="24"/>
                <w:szCs w:val="24"/>
              </w:rPr>
            </w:pPr>
            <w:r w:rsidRPr="002C68D0">
              <w:rPr>
                <w:b/>
                <w:bCs/>
                <w:sz w:val="24"/>
                <w:szCs w:val="24"/>
              </w:rPr>
              <w:lastRenderedPageBreak/>
              <w:t>Коммуникативный потенциал</w:t>
            </w:r>
            <w:r w:rsidRPr="002C68D0">
              <w:rPr>
                <w:sz w:val="24"/>
                <w:szCs w:val="24"/>
              </w:rPr>
              <w:t>:</w:t>
            </w:r>
          </w:p>
          <w:p w:rsidR="0075264A" w:rsidRPr="002C68D0" w:rsidRDefault="0075264A" w:rsidP="0075264A">
            <w:pPr>
              <w:contextualSpacing/>
              <w:jc w:val="left"/>
              <w:rPr>
                <w:sz w:val="24"/>
                <w:szCs w:val="24"/>
              </w:rPr>
            </w:pPr>
            <w:r w:rsidRPr="002C68D0">
              <w:rPr>
                <w:color w:val="000000"/>
                <w:sz w:val="24"/>
                <w:szCs w:val="24"/>
              </w:rPr>
              <w:t>- усвоение основ коммуникативной культуры личности: умение высказывать и отстаивать свою точку зрения;</w:t>
            </w:r>
          </w:p>
          <w:p w:rsidR="0075264A" w:rsidRPr="002C68D0" w:rsidRDefault="0075264A" w:rsidP="0075264A">
            <w:pPr>
              <w:contextualSpacing/>
              <w:jc w:val="left"/>
              <w:rPr>
                <w:sz w:val="24"/>
                <w:szCs w:val="24"/>
              </w:rPr>
            </w:pPr>
            <w:r w:rsidRPr="002C68D0">
              <w:rPr>
                <w:color w:val="000000"/>
                <w:sz w:val="24"/>
                <w:szCs w:val="24"/>
              </w:rPr>
              <w:t>- овладение навыками неконфликтного общения;</w:t>
            </w:r>
          </w:p>
          <w:p w:rsidR="0075264A" w:rsidRPr="002C68D0" w:rsidRDefault="0075264A" w:rsidP="0075264A">
            <w:pPr>
              <w:contextualSpacing/>
              <w:jc w:val="left"/>
              <w:rPr>
                <w:sz w:val="24"/>
                <w:szCs w:val="24"/>
              </w:rPr>
            </w:pPr>
            <w:r w:rsidRPr="002C68D0">
              <w:rPr>
                <w:color w:val="000000"/>
                <w:sz w:val="24"/>
                <w:szCs w:val="24"/>
              </w:rPr>
              <w:t>- способность строить и вести общение в различных ситуациях с людьми, отличающими</w:t>
            </w:r>
            <w:r w:rsidR="00C77796">
              <w:rPr>
                <w:color w:val="000000"/>
                <w:sz w:val="24"/>
                <w:szCs w:val="24"/>
              </w:rPr>
              <w:t xml:space="preserve"> </w:t>
            </w:r>
            <w:r w:rsidRPr="002C68D0">
              <w:rPr>
                <w:color w:val="000000"/>
                <w:sz w:val="24"/>
                <w:szCs w:val="24"/>
              </w:rPr>
              <w:t xml:space="preserve">ся друг от друга по возрасту, ценностным </w:t>
            </w:r>
            <w:r w:rsidRPr="002C68D0">
              <w:rPr>
                <w:color w:val="000000"/>
                <w:sz w:val="24"/>
                <w:szCs w:val="24"/>
              </w:rPr>
              <w:lastRenderedPageBreak/>
              <w:t>ориентациям и другим признакам;</w:t>
            </w:r>
          </w:p>
          <w:p w:rsidR="0075264A" w:rsidRPr="002C68D0" w:rsidRDefault="0075264A" w:rsidP="0075264A">
            <w:pPr>
              <w:contextualSpacing/>
              <w:jc w:val="left"/>
              <w:rPr>
                <w:sz w:val="24"/>
                <w:szCs w:val="24"/>
              </w:rPr>
            </w:pPr>
            <w:r w:rsidRPr="002C68D0">
              <w:rPr>
                <w:sz w:val="24"/>
                <w:szCs w:val="24"/>
              </w:rPr>
              <w:t xml:space="preserve">- профессиональные навыки, соответствующие складывающимся интересам, и элементарные навыки поискового мышления. </w:t>
            </w:r>
          </w:p>
          <w:p w:rsidR="0075264A" w:rsidRPr="002C68D0" w:rsidRDefault="0075264A" w:rsidP="0075264A">
            <w:pPr>
              <w:ind w:firstLine="709"/>
              <w:contextualSpacing/>
              <w:jc w:val="left"/>
              <w:rPr>
                <w:b/>
                <w:bCs/>
                <w:sz w:val="24"/>
                <w:szCs w:val="24"/>
              </w:rPr>
            </w:pPr>
          </w:p>
        </w:tc>
      </w:tr>
      <w:tr w:rsidR="0075264A" w:rsidRPr="002C68D0" w:rsidTr="00C77796">
        <w:tc>
          <w:tcPr>
            <w:tcW w:w="6098" w:type="dxa"/>
          </w:tcPr>
          <w:p w:rsidR="0075264A" w:rsidRPr="002C68D0" w:rsidRDefault="0075264A" w:rsidP="0075264A">
            <w:pPr>
              <w:ind w:firstLine="709"/>
              <w:contextualSpacing/>
              <w:jc w:val="left"/>
              <w:rPr>
                <w:b/>
                <w:bCs/>
                <w:sz w:val="24"/>
                <w:szCs w:val="24"/>
              </w:rPr>
            </w:pPr>
            <w:r w:rsidRPr="002C68D0">
              <w:rPr>
                <w:b/>
                <w:bCs/>
                <w:sz w:val="24"/>
                <w:szCs w:val="24"/>
              </w:rPr>
              <w:lastRenderedPageBreak/>
              <w:t>Художественный потенциал:</w:t>
            </w:r>
          </w:p>
          <w:p w:rsidR="0075264A" w:rsidRPr="002C68D0" w:rsidRDefault="0075264A" w:rsidP="0075264A">
            <w:pPr>
              <w:contextualSpacing/>
              <w:jc w:val="left"/>
              <w:rPr>
                <w:sz w:val="24"/>
                <w:szCs w:val="24"/>
              </w:rPr>
            </w:pPr>
            <w:r w:rsidRPr="002C68D0">
              <w:rPr>
                <w:sz w:val="24"/>
                <w:szCs w:val="24"/>
              </w:rPr>
              <w:t>- эстетическая культура, художественная активность;</w:t>
            </w:r>
          </w:p>
          <w:p w:rsidR="0075264A" w:rsidRPr="002C68D0" w:rsidRDefault="0075264A" w:rsidP="0075264A">
            <w:pPr>
              <w:contextualSpacing/>
              <w:jc w:val="left"/>
              <w:rPr>
                <w:sz w:val="24"/>
                <w:szCs w:val="24"/>
              </w:rPr>
            </w:pPr>
            <w:r w:rsidRPr="002C68D0">
              <w:rPr>
                <w:color w:val="000000"/>
                <w:sz w:val="24"/>
                <w:szCs w:val="24"/>
              </w:rPr>
              <w:t>- способность видеть и понимать гармонию и красоту;</w:t>
            </w:r>
          </w:p>
          <w:p w:rsidR="0075264A" w:rsidRPr="002C68D0" w:rsidRDefault="0075264A" w:rsidP="0075264A">
            <w:pPr>
              <w:contextualSpacing/>
              <w:jc w:val="left"/>
              <w:rPr>
                <w:sz w:val="24"/>
                <w:szCs w:val="24"/>
              </w:rPr>
            </w:pPr>
            <w:r w:rsidRPr="002C68D0">
              <w:rPr>
                <w:color w:val="000000"/>
                <w:sz w:val="24"/>
                <w:szCs w:val="24"/>
              </w:rPr>
              <w:t xml:space="preserve">- знание выдающихся деятелей и произведений литературы и искусства, </w:t>
            </w:r>
          </w:p>
          <w:p w:rsidR="0075264A" w:rsidRPr="002C68D0" w:rsidRDefault="0075264A" w:rsidP="0075264A">
            <w:pPr>
              <w:contextualSpacing/>
              <w:jc w:val="left"/>
              <w:rPr>
                <w:sz w:val="24"/>
                <w:szCs w:val="24"/>
              </w:rPr>
            </w:pPr>
            <w:r w:rsidRPr="002C68D0">
              <w:rPr>
                <w:color w:val="000000"/>
                <w:sz w:val="24"/>
                <w:szCs w:val="24"/>
              </w:rPr>
              <w:t>- апробация своих возможностей в музыке, литературе, сценическом и изобразительном искусстве.</w:t>
            </w:r>
          </w:p>
          <w:p w:rsidR="0075264A" w:rsidRPr="002C68D0" w:rsidRDefault="0075264A" w:rsidP="0075264A">
            <w:pPr>
              <w:ind w:firstLine="709"/>
              <w:contextualSpacing/>
              <w:jc w:val="left"/>
              <w:rPr>
                <w:sz w:val="24"/>
                <w:szCs w:val="24"/>
              </w:rPr>
            </w:pPr>
          </w:p>
        </w:tc>
        <w:tc>
          <w:tcPr>
            <w:tcW w:w="5243" w:type="dxa"/>
          </w:tcPr>
          <w:p w:rsidR="0075264A" w:rsidRPr="002C68D0" w:rsidRDefault="0075264A" w:rsidP="0075264A">
            <w:pPr>
              <w:ind w:firstLine="709"/>
              <w:contextualSpacing/>
              <w:jc w:val="left"/>
              <w:rPr>
                <w:b/>
                <w:bCs/>
                <w:color w:val="000000"/>
                <w:sz w:val="24"/>
                <w:szCs w:val="24"/>
              </w:rPr>
            </w:pPr>
            <w:r w:rsidRPr="002C68D0">
              <w:rPr>
                <w:b/>
                <w:bCs/>
                <w:color w:val="000000"/>
                <w:sz w:val="24"/>
                <w:szCs w:val="24"/>
              </w:rPr>
              <w:t>Нравственный потенциал:</w:t>
            </w:r>
          </w:p>
          <w:p w:rsidR="0075264A" w:rsidRPr="002C68D0" w:rsidRDefault="0075264A" w:rsidP="0075264A">
            <w:pPr>
              <w:contextualSpacing/>
              <w:jc w:val="left"/>
              <w:rPr>
                <w:color w:val="000000"/>
                <w:sz w:val="24"/>
                <w:szCs w:val="24"/>
              </w:rPr>
            </w:pPr>
            <w:r w:rsidRPr="002C68D0">
              <w:rPr>
                <w:color w:val="000000"/>
                <w:sz w:val="24"/>
                <w:szCs w:val="24"/>
              </w:rPr>
              <w:t>- 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75264A" w:rsidRPr="002C68D0" w:rsidRDefault="0075264A" w:rsidP="0075264A">
            <w:pPr>
              <w:contextualSpacing/>
              <w:jc w:val="left"/>
              <w:rPr>
                <w:color w:val="000000"/>
                <w:sz w:val="24"/>
                <w:szCs w:val="24"/>
              </w:rPr>
            </w:pPr>
            <w:r w:rsidRPr="002C68D0">
              <w:rPr>
                <w:color w:val="000000"/>
                <w:sz w:val="24"/>
                <w:szCs w:val="24"/>
              </w:rPr>
              <w:t>- 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w:t>
            </w:r>
          </w:p>
          <w:p w:rsidR="0075264A" w:rsidRPr="002C68D0" w:rsidRDefault="0075264A" w:rsidP="0075264A">
            <w:pPr>
              <w:contextualSpacing/>
              <w:jc w:val="left"/>
              <w:rPr>
                <w:color w:val="000000"/>
                <w:sz w:val="24"/>
                <w:szCs w:val="24"/>
              </w:rPr>
            </w:pPr>
            <w:r w:rsidRPr="002C68D0">
              <w:rPr>
                <w:sz w:val="24"/>
                <w:szCs w:val="24"/>
              </w:rPr>
              <w:t>- готовность объективно оценивать себя, отстаивать свою собственную позицию</w:t>
            </w:r>
            <w:r w:rsidRPr="002C68D0">
              <w:rPr>
                <w:color w:val="000000"/>
                <w:sz w:val="24"/>
                <w:szCs w:val="24"/>
              </w:rPr>
              <w:t>, отвечать за свои поступки и действия;</w:t>
            </w:r>
          </w:p>
          <w:p w:rsidR="0075264A" w:rsidRPr="002C68D0" w:rsidRDefault="0075264A" w:rsidP="0075264A">
            <w:pPr>
              <w:contextualSpacing/>
              <w:jc w:val="left"/>
              <w:rPr>
                <w:color w:val="000000"/>
                <w:sz w:val="24"/>
                <w:szCs w:val="24"/>
              </w:rPr>
            </w:pPr>
            <w:r w:rsidRPr="002C68D0">
              <w:rPr>
                <w:color w:val="000000"/>
                <w:sz w:val="24"/>
                <w:szCs w:val="24"/>
              </w:rPr>
              <w:t>- 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tc>
      </w:tr>
      <w:tr w:rsidR="0075264A" w:rsidRPr="002C68D0" w:rsidTr="00C77796">
        <w:tc>
          <w:tcPr>
            <w:tcW w:w="11341" w:type="dxa"/>
            <w:gridSpan w:val="2"/>
          </w:tcPr>
          <w:p w:rsidR="0075264A" w:rsidRPr="002C68D0" w:rsidRDefault="0075264A" w:rsidP="0075264A">
            <w:pPr>
              <w:ind w:firstLine="709"/>
              <w:contextualSpacing/>
              <w:jc w:val="left"/>
              <w:rPr>
                <w:color w:val="000000"/>
                <w:sz w:val="24"/>
                <w:szCs w:val="24"/>
              </w:rPr>
            </w:pPr>
            <w:r w:rsidRPr="002C68D0">
              <w:rPr>
                <w:b/>
                <w:bCs/>
                <w:color w:val="000000"/>
                <w:sz w:val="24"/>
                <w:szCs w:val="24"/>
              </w:rPr>
              <w:t>Физический потенциал:</w:t>
            </w:r>
          </w:p>
          <w:p w:rsidR="0075264A" w:rsidRPr="002C68D0" w:rsidRDefault="0075264A" w:rsidP="0075264A">
            <w:pPr>
              <w:contextualSpacing/>
              <w:jc w:val="left"/>
              <w:rPr>
                <w:color w:val="000000"/>
                <w:sz w:val="24"/>
                <w:szCs w:val="24"/>
              </w:rPr>
            </w:pPr>
            <w:r w:rsidRPr="002C68D0">
              <w:rPr>
                <w:color w:val="000000"/>
                <w:sz w:val="24"/>
                <w:szCs w:val="24"/>
              </w:rPr>
              <w:t xml:space="preserve">- развитие основных физических качеств: быстроты, ловкости, гибкости, силы и выносливости; овладение простейшими туристическими умениями и навыками; </w:t>
            </w:r>
          </w:p>
          <w:p w:rsidR="0075264A" w:rsidRPr="002C68D0" w:rsidRDefault="0075264A" w:rsidP="0075264A">
            <w:pPr>
              <w:contextualSpacing/>
              <w:jc w:val="left"/>
              <w:rPr>
                <w:color w:val="000000"/>
                <w:sz w:val="24"/>
                <w:szCs w:val="24"/>
              </w:rPr>
            </w:pPr>
            <w:r w:rsidRPr="002C68D0">
              <w:rPr>
                <w:color w:val="000000"/>
                <w:sz w:val="24"/>
                <w:szCs w:val="24"/>
              </w:rPr>
              <w:t xml:space="preserve">- знание и соблюдение режима занятий физическими упражнениями; </w:t>
            </w:r>
          </w:p>
          <w:p w:rsidR="0075264A" w:rsidRPr="002C68D0" w:rsidRDefault="0075264A" w:rsidP="0075264A">
            <w:pPr>
              <w:contextualSpacing/>
              <w:jc w:val="left"/>
              <w:rPr>
                <w:color w:val="000000"/>
                <w:sz w:val="24"/>
                <w:szCs w:val="24"/>
              </w:rPr>
            </w:pPr>
            <w:r w:rsidRPr="002C68D0">
              <w:rPr>
                <w:color w:val="000000"/>
                <w:sz w:val="24"/>
                <w:szCs w:val="24"/>
              </w:rPr>
              <w:t>- способность разработать и реализовать индивидуальную программу физического совершенствования.</w:t>
            </w:r>
          </w:p>
        </w:tc>
      </w:tr>
      <w:bookmarkEnd w:id="98"/>
    </w:tbl>
    <w:p w:rsidR="00841F2E" w:rsidRPr="002C68D0" w:rsidRDefault="00841F2E" w:rsidP="00C77796">
      <w:pPr>
        <w:jc w:val="left"/>
        <w:rPr>
          <w:b/>
          <w:bCs/>
          <w:sz w:val="24"/>
          <w:szCs w:val="24"/>
        </w:rPr>
      </w:pPr>
    </w:p>
    <w:p w:rsidR="0075264A" w:rsidRPr="002C68D0" w:rsidRDefault="0075264A" w:rsidP="0075264A">
      <w:pPr>
        <w:jc w:val="center"/>
        <w:rPr>
          <w:b/>
          <w:bCs/>
          <w:color w:val="000080"/>
          <w:sz w:val="24"/>
          <w:szCs w:val="24"/>
        </w:rPr>
      </w:pPr>
      <w:r w:rsidRPr="002C68D0">
        <w:rPr>
          <w:b/>
          <w:bCs/>
          <w:color w:val="000080"/>
          <w:sz w:val="24"/>
          <w:szCs w:val="24"/>
        </w:rPr>
        <w:t>2.7. Программа коррекционной работы</w:t>
      </w:r>
    </w:p>
    <w:bookmarkEnd w:id="74"/>
    <w:bookmarkEnd w:id="75"/>
    <w:bookmarkEnd w:id="76"/>
    <w:bookmarkEnd w:id="77"/>
    <w:p w:rsidR="0075264A" w:rsidRPr="002C68D0" w:rsidRDefault="0075264A" w:rsidP="0075264A">
      <w:pPr>
        <w:autoSpaceDE w:val="0"/>
        <w:adjustRightInd w:val="0"/>
        <w:jc w:val="center"/>
        <w:rPr>
          <w:b/>
          <w:bCs/>
          <w:sz w:val="24"/>
          <w:szCs w:val="24"/>
        </w:rPr>
      </w:pPr>
      <w:r w:rsidRPr="002C68D0">
        <w:rPr>
          <w:b/>
          <w:bCs/>
          <w:sz w:val="24"/>
          <w:szCs w:val="24"/>
        </w:rPr>
        <w:t>Пояснительная записка</w:t>
      </w:r>
    </w:p>
    <w:p w:rsidR="0075264A" w:rsidRPr="002C68D0" w:rsidRDefault="0075264A" w:rsidP="0075264A">
      <w:pPr>
        <w:autoSpaceDE w:val="0"/>
        <w:adjustRightInd w:val="0"/>
        <w:spacing w:line="240" w:lineRule="auto"/>
        <w:rPr>
          <w:sz w:val="24"/>
          <w:szCs w:val="24"/>
        </w:rPr>
      </w:pPr>
      <w:r w:rsidRPr="002C68D0">
        <w:rPr>
          <w:sz w:val="24"/>
          <w:szCs w:val="24"/>
        </w:rPr>
        <w:t xml:space="preserve">  Программа коррекционной работы</w:t>
      </w:r>
      <w:r w:rsidR="008E2CBE" w:rsidRPr="002C68D0">
        <w:rPr>
          <w:sz w:val="24"/>
          <w:szCs w:val="24"/>
        </w:rPr>
        <w:t xml:space="preserve"> МКОУ «</w:t>
      </w:r>
      <w:r w:rsidR="00A831B6">
        <w:rPr>
          <w:sz w:val="24"/>
          <w:szCs w:val="24"/>
        </w:rPr>
        <w:t>Эндирейская СОШ №2</w:t>
      </w:r>
      <w:r w:rsidR="008E2CBE" w:rsidRPr="002C68D0">
        <w:rPr>
          <w:sz w:val="24"/>
          <w:szCs w:val="24"/>
        </w:rPr>
        <w:t xml:space="preserve"> » </w:t>
      </w:r>
      <w:r w:rsidRPr="002C68D0">
        <w:rPr>
          <w:sz w:val="24"/>
          <w:szCs w:val="24"/>
        </w:rPr>
        <w:t xml:space="preserve"> (далее -Программа) разработана  в соответствии с Федеральным государственным образовательным стандартом основного общего образования (далее – ФГОС), направлена на создание системы комплексной помощи </w:t>
      </w:r>
      <w:r w:rsidRPr="002C68D0">
        <w:rPr>
          <w:b/>
          <w:bCs/>
          <w:sz w:val="24"/>
          <w:szCs w:val="24"/>
        </w:rPr>
        <w:t>детям с ограниченными возможностями</w:t>
      </w:r>
      <w:r w:rsidRPr="002C68D0">
        <w:rPr>
          <w:sz w:val="24"/>
          <w:szCs w:val="24"/>
        </w:rPr>
        <w:t xml:space="preserve"> </w:t>
      </w:r>
      <w:r w:rsidRPr="002C68D0">
        <w:rPr>
          <w:b/>
          <w:bCs/>
          <w:sz w:val="24"/>
          <w:szCs w:val="24"/>
        </w:rPr>
        <w:t xml:space="preserve">здоровья </w:t>
      </w:r>
      <w:r w:rsidRPr="002C68D0">
        <w:rPr>
          <w:sz w:val="24"/>
          <w:szCs w:val="24"/>
        </w:rPr>
        <w:t>в освоении основной образовательной программы (далее – ООП) основного общего образования, коррекцию недостатков в психическом развитии обучающихся, их социальную адаптацию и оказание помощи детям этой категории в освоении ООП и</w:t>
      </w:r>
      <w:r w:rsidRPr="002C68D0">
        <w:rPr>
          <w:b/>
          <w:bCs/>
          <w:sz w:val="24"/>
          <w:szCs w:val="24"/>
        </w:rPr>
        <w:t xml:space="preserve"> является неотъемлемым структурным компонентом основной образовательной программы образовательной организации</w:t>
      </w:r>
      <w:r w:rsidRPr="002C68D0">
        <w:rPr>
          <w:sz w:val="24"/>
          <w:szCs w:val="24"/>
        </w:rPr>
        <w:t>.</w:t>
      </w:r>
    </w:p>
    <w:p w:rsidR="0075264A" w:rsidRPr="002C68D0" w:rsidRDefault="0075264A" w:rsidP="0075264A">
      <w:pPr>
        <w:spacing w:line="240" w:lineRule="auto"/>
        <w:rPr>
          <w:sz w:val="24"/>
          <w:szCs w:val="24"/>
        </w:rPr>
      </w:pPr>
      <w:r w:rsidRPr="002C68D0">
        <w:rPr>
          <w:sz w:val="24"/>
          <w:szCs w:val="24"/>
        </w:rPr>
        <w:t xml:space="preserve"> Обучающийся с ОВЗ– физическое лицо, имеющее недостатки в физическом и(или) психологическом развитии, </w:t>
      </w:r>
      <w:r w:rsidRPr="002C68D0">
        <w:rPr>
          <w:b/>
          <w:bCs/>
          <w:sz w:val="24"/>
          <w:szCs w:val="24"/>
        </w:rPr>
        <w:t xml:space="preserve">подтвержденные психолого-медико-педагогической </w:t>
      </w:r>
      <w:r w:rsidRPr="002C68D0">
        <w:rPr>
          <w:b/>
          <w:bCs/>
          <w:sz w:val="24"/>
          <w:szCs w:val="24"/>
        </w:rPr>
        <w:lastRenderedPageBreak/>
        <w:t>комиссие</w:t>
      </w:r>
      <w:r w:rsidRPr="002C68D0">
        <w:rPr>
          <w:sz w:val="24"/>
          <w:szCs w:val="24"/>
        </w:rPr>
        <w:t>й и препятствующие получению образования без создания специальных условий.</w:t>
      </w:r>
    </w:p>
    <w:p w:rsidR="0075264A" w:rsidRPr="002C68D0" w:rsidRDefault="0075264A" w:rsidP="0075264A">
      <w:pPr>
        <w:spacing w:line="240" w:lineRule="auto"/>
        <w:rPr>
          <w:sz w:val="24"/>
          <w:szCs w:val="24"/>
        </w:rPr>
      </w:pPr>
      <w:r w:rsidRPr="002C68D0">
        <w:rPr>
          <w:sz w:val="24"/>
          <w:szCs w:val="24"/>
        </w:rPr>
        <w:t xml:space="preserve">    Содержание образования и условия организации обучения и воспитания обучающихся с ОВЗ </w:t>
      </w:r>
      <w:r w:rsidRPr="002C68D0">
        <w:rPr>
          <w:b/>
          <w:bCs/>
          <w:sz w:val="24"/>
          <w:szCs w:val="24"/>
        </w:rPr>
        <w:t>определяются адаптированной образовательной программой, а для инвалидов – индивидуальной программой реабилитации инвалида.</w:t>
      </w:r>
      <w:r w:rsidRPr="002C68D0">
        <w:rPr>
          <w:sz w:val="24"/>
          <w:szCs w:val="24"/>
        </w:rPr>
        <w:t xml:space="preserve"> </w:t>
      </w:r>
    </w:p>
    <w:p w:rsidR="0075264A" w:rsidRPr="002C68D0" w:rsidRDefault="0075264A" w:rsidP="0075264A">
      <w:pPr>
        <w:autoSpaceDE w:val="0"/>
        <w:adjustRightInd w:val="0"/>
        <w:spacing w:line="240" w:lineRule="auto"/>
        <w:rPr>
          <w:sz w:val="24"/>
          <w:szCs w:val="24"/>
        </w:rPr>
      </w:pPr>
      <w:r w:rsidRPr="002C68D0">
        <w:rPr>
          <w:sz w:val="24"/>
          <w:szCs w:val="24"/>
        </w:rPr>
        <w:t>Программа коррекционной работы предусматривает создание специальных условий</w:t>
      </w:r>
    </w:p>
    <w:p w:rsidR="0075264A" w:rsidRPr="002C68D0" w:rsidRDefault="0075264A" w:rsidP="00626CB8">
      <w:pPr>
        <w:autoSpaceDE w:val="0"/>
        <w:adjustRightInd w:val="0"/>
        <w:spacing w:line="240" w:lineRule="auto"/>
        <w:rPr>
          <w:sz w:val="24"/>
          <w:szCs w:val="24"/>
        </w:rPr>
      </w:pPr>
      <w:r w:rsidRPr="002C68D0">
        <w:rPr>
          <w:sz w:val="24"/>
          <w:szCs w:val="24"/>
        </w:rPr>
        <w:t>обучения и воспитания, позволяющих учитывать особые образовательные потребности детей</w:t>
      </w:r>
      <w:r w:rsidR="00626CB8">
        <w:rPr>
          <w:sz w:val="24"/>
          <w:szCs w:val="24"/>
        </w:rPr>
        <w:t xml:space="preserve"> </w:t>
      </w:r>
      <w:r w:rsidRPr="002C68D0">
        <w:rPr>
          <w:sz w:val="24"/>
          <w:szCs w:val="24"/>
        </w:rPr>
        <w:t>с ограниченными возможностями здоровья посредством индивидуализации и</w:t>
      </w:r>
    </w:p>
    <w:p w:rsidR="0075264A" w:rsidRPr="002C68D0" w:rsidRDefault="0075264A" w:rsidP="0075264A">
      <w:pPr>
        <w:autoSpaceDE w:val="0"/>
        <w:adjustRightInd w:val="0"/>
        <w:spacing w:line="240" w:lineRule="auto"/>
        <w:rPr>
          <w:sz w:val="24"/>
          <w:szCs w:val="24"/>
        </w:rPr>
      </w:pPr>
      <w:r w:rsidRPr="002C68D0">
        <w:rPr>
          <w:sz w:val="24"/>
          <w:szCs w:val="24"/>
        </w:rPr>
        <w:t>дифференциации образовательного процесса.</w:t>
      </w:r>
    </w:p>
    <w:p w:rsidR="0075264A" w:rsidRPr="002C68D0" w:rsidRDefault="0075264A" w:rsidP="0075264A">
      <w:pPr>
        <w:autoSpaceDE w:val="0"/>
        <w:adjustRightInd w:val="0"/>
        <w:spacing w:line="240" w:lineRule="auto"/>
        <w:rPr>
          <w:rFonts w:eastAsia="Times#20New#20Roman,BoldItalic"/>
          <w:b/>
          <w:bCs/>
          <w:iCs/>
          <w:sz w:val="24"/>
          <w:szCs w:val="24"/>
        </w:rPr>
      </w:pPr>
      <w:r w:rsidRPr="002C68D0">
        <w:rPr>
          <w:sz w:val="24"/>
          <w:szCs w:val="24"/>
        </w:rPr>
        <w:t xml:space="preserve">Программа коррекционной работы предусматривает как </w:t>
      </w:r>
      <w:r w:rsidRPr="002C68D0">
        <w:rPr>
          <w:rFonts w:eastAsia="Times#20New#20Roman,BoldItalic"/>
          <w:b/>
          <w:bCs/>
          <w:iCs/>
          <w:sz w:val="24"/>
          <w:szCs w:val="24"/>
        </w:rPr>
        <w:t>вариативные формы</w:t>
      </w:r>
    </w:p>
    <w:p w:rsidR="0075264A" w:rsidRPr="002C68D0" w:rsidRDefault="0075264A" w:rsidP="00626CB8">
      <w:pPr>
        <w:autoSpaceDE w:val="0"/>
        <w:adjustRightInd w:val="0"/>
        <w:spacing w:line="240" w:lineRule="auto"/>
        <w:rPr>
          <w:sz w:val="24"/>
          <w:szCs w:val="24"/>
        </w:rPr>
      </w:pPr>
      <w:r w:rsidRPr="002C68D0">
        <w:rPr>
          <w:rFonts w:eastAsia="Times#20New#20Roman,BoldItalic"/>
          <w:b/>
          <w:bCs/>
          <w:iCs/>
          <w:sz w:val="24"/>
          <w:szCs w:val="24"/>
        </w:rPr>
        <w:t xml:space="preserve">получения </w:t>
      </w:r>
      <w:r w:rsidRPr="002C68D0">
        <w:rPr>
          <w:sz w:val="24"/>
          <w:szCs w:val="24"/>
        </w:rPr>
        <w:t xml:space="preserve">образования, так и </w:t>
      </w:r>
      <w:r w:rsidRPr="002C68D0">
        <w:rPr>
          <w:rFonts w:eastAsia="Times#20New#20Roman,BoldItalic"/>
          <w:b/>
          <w:bCs/>
          <w:iCs/>
          <w:sz w:val="24"/>
          <w:szCs w:val="24"/>
        </w:rPr>
        <w:t xml:space="preserve">различные варианты специального сопровождения </w:t>
      </w:r>
      <w:r w:rsidRPr="002C68D0">
        <w:rPr>
          <w:sz w:val="24"/>
          <w:szCs w:val="24"/>
        </w:rPr>
        <w:t>детей с</w:t>
      </w:r>
      <w:r w:rsidR="00626CB8">
        <w:rPr>
          <w:sz w:val="24"/>
          <w:szCs w:val="24"/>
        </w:rPr>
        <w:t xml:space="preserve"> </w:t>
      </w:r>
      <w:r w:rsidRPr="002C68D0">
        <w:rPr>
          <w:sz w:val="24"/>
          <w:szCs w:val="24"/>
        </w:rPr>
        <w:t>ограниченными возможностями здоровья. Это могут быть формы обучения в</w:t>
      </w:r>
      <w:r w:rsidR="000920F2" w:rsidRPr="002C68D0">
        <w:rPr>
          <w:sz w:val="24"/>
          <w:szCs w:val="24"/>
        </w:rPr>
        <w:t xml:space="preserve"> </w:t>
      </w:r>
      <w:r w:rsidRPr="002C68D0">
        <w:rPr>
          <w:sz w:val="24"/>
          <w:szCs w:val="24"/>
        </w:rPr>
        <w:t>общеобразовательном классе по общей образовательной программе основного общего</w:t>
      </w:r>
      <w:r w:rsidR="000920F2" w:rsidRPr="002C68D0">
        <w:rPr>
          <w:sz w:val="24"/>
          <w:szCs w:val="24"/>
        </w:rPr>
        <w:t xml:space="preserve"> </w:t>
      </w:r>
      <w:r w:rsidRPr="002C68D0">
        <w:rPr>
          <w:sz w:val="24"/>
          <w:szCs w:val="24"/>
        </w:rPr>
        <w:t>образования или по индивидуальной программе, с использованием надомной формы</w:t>
      </w:r>
      <w:r w:rsidR="000920F2" w:rsidRPr="002C68D0">
        <w:rPr>
          <w:sz w:val="24"/>
          <w:szCs w:val="24"/>
        </w:rPr>
        <w:t xml:space="preserve"> </w:t>
      </w:r>
      <w:r w:rsidRPr="002C68D0">
        <w:rPr>
          <w:sz w:val="24"/>
          <w:szCs w:val="24"/>
        </w:rPr>
        <w:t>обучения (в зависимости от состояния здоровья ребенка, медицинских рекомендаций, пожеланий родителей</w:t>
      </w:r>
      <w:r w:rsidR="000920F2" w:rsidRPr="002C68D0">
        <w:rPr>
          <w:sz w:val="24"/>
          <w:szCs w:val="24"/>
        </w:rPr>
        <w:t xml:space="preserve"> </w:t>
      </w:r>
      <w:r w:rsidRPr="002C68D0">
        <w:rPr>
          <w:sz w:val="24"/>
          <w:szCs w:val="24"/>
        </w:rPr>
        <w:t xml:space="preserve">(законных представителей) ребенка. </w:t>
      </w:r>
    </w:p>
    <w:p w:rsidR="0075264A" w:rsidRPr="002C68D0" w:rsidRDefault="0075264A" w:rsidP="0075264A">
      <w:pPr>
        <w:autoSpaceDE w:val="0"/>
        <w:adjustRightInd w:val="0"/>
        <w:spacing w:line="240" w:lineRule="auto"/>
        <w:rPr>
          <w:sz w:val="24"/>
          <w:szCs w:val="24"/>
        </w:rPr>
      </w:pPr>
      <w:r w:rsidRPr="002C68D0">
        <w:rPr>
          <w:sz w:val="24"/>
          <w:szCs w:val="24"/>
        </w:rPr>
        <w:t xml:space="preserve">    Варьироваться могут степень участия специалистов сопровождения, а также организационные формы работы.</w:t>
      </w:r>
    </w:p>
    <w:p w:rsidR="0075264A" w:rsidRPr="002C68D0" w:rsidRDefault="0075264A" w:rsidP="0075264A">
      <w:pPr>
        <w:autoSpaceDE w:val="0"/>
        <w:adjustRightInd w:val="0"/>
        <w:spacing w:line="240" w:lineRule="auto"/>
        <w:rPr>
          <w:b/>
          <w:bCs/>
          <w:sz w:val="24"/>
          <w:szCs w:val="24"/>
        </w:rPr>
      </w:pPr>
      <w:r w:rsidRPr="002C68D0">
        <w:rPr>
          <w:b/>
          <w:bCs/>
          <w:sz w:val="24"/>
          <w:szCs w:val="24"/>
        </w:rPr>
        <w:t>Программа коррекционной работы обеспечивает:</w:t>
      </w:r>
    </w:p>
    <w:p w:rsidR="0075264A" w:rsidRPr="002C68D0" w:rsidRDefault="0075264A" w:rsidP="0075264A">
      <w:pPr>
        <w:autoSpaceDE w:val="0"/>
        <w:adjustRightInd w:val="0"/>
        <w:spacing w:line="240" w:lineRule="auto"/>
        <w:rPr>
          <w:sz w:val="24"/>
          <w:szCs w:val="24"/>
        </w:rPr>
      </w:pPr>
      <w:r w:rsidRPr="002C68D0">
        <w:rPr>
          <w:sz w:val="24"/>
          <w:szCs w:val="24"/>
        </w:rPr>
        <w:t>- своевременное выявление детей с трудностями адаптации, обусловленными ограниченными возможностями здоровья;</w:t>
      </w:r>
    </w:p>
    <w:p w:rsidR="0075264A" w:rsidRPr="002C68D0" w:rsidRDefault="0075264A" w:rsidP="0075264A">
      <w:pPr>
        <w:autoSpaceDE w:val="0"/>
        <w:adjustRightInd w:val="0"/>
        <w:spacing w:line="240" w:lineRule="auto"/>
        <w:rPr>
          <w:sz w:val="24"/>
          <w:szCs w:val="24"/>
        </w:rPr>
      </w:pPr>
      <w:r w:rsidRPr="002C68D0">
        <w:rPr>
          <w:sz w:val="24"/>
          <w:szCs w:val="24"/>
        </w:rPr>
        <w:t>- определение особых образовательных потребностей детей с ограниченными возможностями здоровья, детей-инвалидов;</w:t>
      </w:r>
    </w:p>
    <w:p w:rsidR="0075264A" w:rsidRPr="002C68D0" w:rsidRDefault="0075264A" w:rsidP="0075264A">
      <w:pPr>
        <w:autoSpaceDE w:val="0"/>
        <w:adjustRightInd w:val="0"/>
        <w:spacing w:line="240" w:lineRule="auto"/>
        <w:rPr>
          <w:sz w:val="24"/>
          <w:szCs w:val="24"/>
        </w:rPr>
      </w:pPr>
      <w:r w:rsidRPr="002C68D0">
        <w:rPr>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75264A" w:rsidRPr="002C68D0" w:rsidRDefault="0075264A" w:rsidP="0075264A">
      <w:pPr>
        <w:autoSpaceDE w:val="0"/>
        <w:adjustRightInd w:val="0"/>
        <w:spacing w:line="240" w:lineRule="auto"/>
        <w:rPr>
          <w:sz w:val="24"/>
          <w:szCs w:val="24"/>
        </w:rPr>
      </w:pPr>
      <w:r w:rsidRPr="002C68D0">
        <w:rPr>
          <w:sz w:val="24"/>
          <w:szCs w:val="24"/>
        </w:rPr>
        <w:t>- 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75264A" w:rsidRPr="002C68D0" w:rsidRDefault="0075264A" w:rsidP="0075264A">
      <w:pPr>
        <w:autoSpaceDE w:val="0"/>
        <w:adjustRightInd w:val="0"/>
        <w:spacing w:line="240" w:lineRule="auto"/>
        <w:rPr>
          <w:sz w:val="24"/>
          <w:szCs w:val="24"/>
        </w:rPr>
      </w:pPr>
      <w:r w:rsidRPr="002C68D0">
        <w:rPr>
          <w:sz w:val="24"/>
          <w:szCs w:val="24"/>
        </w:rPr>
        <w:t>- осуществление индивидуально ориентированной психолого-педагогической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5264A" w:rsidRPr="002C68D0" w:rsidRDefault="0075264A" w:rsidP="0075264A">
      <w:pPr>
        <w:autoSpaceDE w:val="0"/>
        <w:adjustRightInd w:val="0"/>
        <w:spacing w:line="240" w:lineRule="auto"/>
        <w:rPr>
          <w:sz w:val="24"/>
          <w:szCs w:val="24"/>
        </w:rPr>
      </w:pPr>
      <w:r w:rsidRPr="002C68D0">
        <w:rPr>
          <w:sz w:val="24"/>
          <w:szCs w:val="24"/>
        </w:rPr>
        <w:t>- 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75264A" w:rsidRPr="002C68D0" w:rsidRDefault="0075264A" w:rsidP="0075264A">
      <w:pPr>
        <w:autoSpaceDE w:val="0"/>
        <w:adjustRightInd w:val="0"/>
        <w:spacing w:line="240" w:lineRule="auto"/>
        <w:rPr>
          <w:sz w:val="24"/>
          <w:szCs w:val="24"/>
        </w:rPr>
      </w:pPr>
      <w:r w:rsidRPr="002C68D0">
        <w:rPr>
          <w:sz w:val="24"/>
          <w:szCs w:val="24"/>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75264A" w:rsidRPr="002C68D0" w:rsidRDefault="0075264A" w:rsidP="0075264A">
      <w:pPr>
        <w:autoSpaceDE w:val="0"/>
        <w:adjustRightInd w:val="0"/>
        <w:spacing w:line="240" w:lineRule="auto"/>
        <w:rPr>
          <w:sz w:val="24"/>
          <w:szCs w:val="24"/>
        </w:rPr>
      </w:pPr>
      <w:r w:rsidRPr="002C68D0">
        <w:rPr>
          <w:sz w:val="24"/>
          <w:szCs w:val="24"/>
        </w:rPr>
        <w:t>-  реализацию системы мероприятий по социальной адаптации детей с ограниченными возможностями здоровья;</w:t>
      </w:r>
    </w:p>
    <w:p w:rsidR="0075264A" w:rsidRPr="002C68D0" w:rsidRDefault="0075264A" w:rsidP="0075264A">
      <w:pPr>
        <w:autoSpaceDE w:val="0"/>
        <w:adjustRightInd w:val="0"/>
        <w:spacing w:line="240" w:lineRule="auto"/>
        <w:rPr>
          <w:sz w:val="24"/>
          <w:szCs w:val="24"/>
        </w:rPr>
      </w:pPr>
      <w:r w:rsidRPr="002C68D0">
        <w:rPr>
          <w:sz w:val="24"/>
          <w:szCs w:val="24"/>
        </w:rPr>
        <w:t>- оказание консультативной и методической помощи родителям (законным представителям) детей с ограниченными возможностями здоровья по педагогическим, логопедическим, психологическим, социальным, правовым и другим вопросам.</w:t>
      </w:r>
    </w:p>
    <w:p w:rsidR="0075264A" w:rsidRPr="002C68D0" w:rsidRDefault="0075264A" w:rsidP="0075264A">
      <w:pPr>
        <w:autoSpaceDE w:val="0"/>
        <w:adjustRightInd w:val="0"/>
        <w:rPr>
          <w:rFonts w:eastAsia="Times#20New#20Roman,BoldItalic"/>
          <w:b/>
          <w:bCs/>
          <w:iCs/>
          <w:sz w:val="24"/>
          <w:szCs w:val="24"/>
        </w:rPr>
      </w:pPr>
      <w:r w:rsidRPr="002C68D0">
        <w:rPr>
          <w:rFonts w:eastAsia="Times#20New#20Roman,BoldItalic"/>
          <w:b/>
          <w:bCs/>
          <w:iCs/>
          <w:sz w:val="24"/>
          <w:szCs w:val="24"/>
        </w:rPr>
        <w:t>Содержание программы коррекционной работы определяют следующие принципы:</w:t>
      </w:r>
    </w:p>
    <w:p w:rsidR="0075264A" w:rsidRPr="002C68D0" w:rsidRDefault="0075264A" w:rsidP="0075264A">
      <w:pPr>
        <w:autoSpaceDE w:val="0"/>
        <w:adjustRightInd w:val="0"/>
        <w:rPr>
          <w:rFonts w:eastAsia="Times#20New#20Roman,BoldItalic"/>
          <w:sz w:val="24"/>
          <w:szCs w:val="24"/>
        </w:rPr>
      </w:pPr>
      <w:r w:rsidRPr="002C68D0">
        <w:rPr>
          <w:rFonts w:eastAsia="Times#20New#20Roman,BoldItalic"/>
          <w:b/>
          <w:bCs/>
          <w:sz w:val="24"/>
          <w:szCs w:val="24"/>
        </w:rPr>
        <w:t>Соблюдение интересов ребёнка</w:t>
      </w:r>
      <w:r w:rsidRPr="002C68D0">
        <w:rPr>
          <w:rFonts w:eastAsia="Times#20New#20Roman,BoldItalic"/>
          <w:sz w:val="24"/>
          <w:szCs w:val="24"/>
        </w:rPr>
        <w:t>. Проблема ребёнка решается специалистами с максимальной пользой для него и в его интересах.</w:t>
      </w:r>
    </w:p>
    <w:p w:rsidR="0075264A" w:rsidRPr="002C68D0" w:rsidRDefault="0075264A" w:rsidP="0095336D">
      <w:pPr>
        <w:autoSpaceDE w:val="0"/>
        <w:adjustRightInd w:val="0"/>
        <w:spacing w:line="240" w:lineRule="auto"/>
        <w:rPr>
          <w:rFonts w:eastAsia="Times#20New#20Roman,BoldItalic"/>
          <w:sz w:val="24"/>
          <w:szCs w:val="24"/>
        </w:rPr>
      </w:pPr>
      <w:r w:rsidRPr="002C68D0">
        <w:rPr>
          <w:rFonts w:eastAsia="Times#20New#20Roman,BoldItalic"/>
          <w:sz w:val="24"/>
          <w:szCs w:val="24"/>
        </w:rPr>
        <w:t xml:space="preserve"> </w:t>
      </w:r>
      <w:r w:rsidRPr="002C68D0">
        <w:rPr>
          <w:rFonts w:eastAsia="Times#20New#20Roman,BoldItalic"/>
          <w:b/>
          <w:bCs/>
          <w:sz w:val="24"/>
          <w:szCs w:val="24"/>
        </w:rPr>
        <w:t xml:space="preserve">Системность. </w:t>
      </w:r>
      <w:r w:rsidRPr="002C68D0">
        <w:rPr>
          <w:rFonts w:eastAsia="Times#20New#20Roman,BoldItalic"/>
          <w:sz w:val="24"/>
          <w:szCs w:val="24"/>
        </w:rPr>
        <w:t xml:space="preserve">Обеспечивается единство диагностики, коррекции и развития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w:t>
      </w:r>
      <w:r w:rsidRPr="002C68D0">
        <w:rPr>
          <w:rFonts w:eastAsia="Times#20New#20Roman,BoldItalic"/>
          <w:sz w:val="24"/>
          <w:szCs w:val="24"/>
        </w:rPr>
        <w:lastRenderedPageBreak/>
        <w:t>решении проблем ребёнка; участие в данном процессе всех участников образовательного процесса).</w:t>
      </w:r>
    </w:p>
    <w:p w:rsidR="0075264A" w:rsidRPr="002C68D0" w:rsidRDefault="0075264A" w:rsidP="0095336D">
      <w:pPr>
        <w:autoSpaceDE w:val="0"/>
        <w:adjustRightInd w:val="0"/>
        <w:spacing w:line="240" w:lineRule="auto"/>
        <w:rPr>
          <w:rFonts w:eastAsia="Times#20New#20Roman,BoldItalic"/>
          <w:sz w:val="24"/>
          <w:szCs w:val="24"/>
        </w:rPr>
      </w:pPr>
      <w:r w:rsidRPr="002C68D0">
        <w:rPr>
          <w:rFonts w:eastAsia="Times#20New#20Roman,BoldItalic"/>
          <w:b/>
          <w:bCs/>
          <w:sz w:val="24"/>
          <w:szCs w:val="24"/>
        </w:rPr>
        <w:t>Непрерывность.</w:t>
      </w:r>
      <w:r w:rsidRPr="002C68D0">
        <w:rPr>
          <w:rFonts w:eastAsia="Times#20New#20Roman,BoldItalic"/>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5264A" w:rsidRPr="002C68D0" w:rsidRDefault="0075264A" w:rsidP="0095336D">
      <w:pPr>
        <w:autoSpaceDE w:val="0"/>
        <w:adjustRightInd w:val="0"/>
        <w:spacing w:line="240" w:lineRule="auto"/>
        <w:rPr>
          <w:rFonts w:eastAsia="Times#20New#20Roman,BoldItalic"/>
          <w:sz w:val="24"/>
          <w:szCs w:val="24"/>
        </w:rPr>
      </w:pPr>
      <w:r w:rsidRPr="002C68D0">
        <w:rPr>
          <w:rFonts w:eastAsia="Times#20New#20Roman,BoldItalic"/>
          <w:b/>
          <w:bCs/>
          <w:sz w:val="24"/>
          <w:szCs w:val="24"/>
        </w:rPr>
        <w:t>Вариативность.</w:t>
      </w:r>
      <w:r w:rsidRPr="002C68D0">
        <w:rPr>
          <w:rFonts w:eastAsia="Times#20New#20Roman,BoldItalic"/>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5264A" w:rsidRPr="002C68D0" w:rsidRDefault="0075264A" w:rsidP="0095336D">
      <w:pPr>
        <w:spacing w:line="240" w:lineRule="auto"/>
        <w:rPr>
          <w:sz w:val="24"/>
          <w:szCs w:val="24"/>
        </w:rPr>
      </w:pPr>
      <w:r w:rsidRPr="002C68D0">
        <w:rPr>
          <w:b/>
          <w:bCs/>
          <w:sz w:val="24"/>
          <w:szCs w:val="24"/>
        </w:rPr>
        <w:t>Принцип обходного пути –</w:t>
      </w:r>
      <w:r w:rsidRPr="002C68D0">
        <w:rPr>
          <w:sz w:val="24"/>
          <w:szCs w:val="24"/>
        </w:rPr>
        <w:t xml:space="preserve"> формирование новой функциональной системы в обход пострадавшего звена, опоры на сохранные анализаторы.</w:t>
      </w:r>
    </w:p>
    <w:p w:rsidR="0075264A" w:rsidRPr="002C68D0" w:rsidRDefault="0075264A" w:rsidP="0095336D">
      <w:pPr>
        <w:autoSpaceDE w:val="0"/>
        <w:adjustRightInd w:val="0"/>
        <w:spacing w:line="240" w:lineRule="auto"/>
        <w:rPr>
          <w:rFonts w:eastAsia="Times#20New#20Roman,BoldItalic"/>
          <w:sz w:val="24"/>
          <w:szCs w:val="24"/>
        </w:rPr>
      </w:pPr>
      <w:r w:rsidRPr="002C68D0">
        <w:rPr>
          <w:rFonts w:eastAsia="Times#20New#20Roman,BoldItalic"/>
          <w:b/>
          <w:bCs/>
          <w:sz w:val="24"/>
          <w:szCs w:val="24"/>
        </w:rPr>
        <w:t>Рекомендательный характер оказания помощи.</w:t>
      </w:r>
      <w:r w:rsidRPr="002C68D0">
        <w:rPr>
          <w:rFonts w:eastAsia="Times#20New#20Roman,BoldItalic"/>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w:t>
      </w:r>
      <w:r w:rsidRPr="002C68D0">
        <w:rPr>
          <w:sz w:val="24"/>
          <w:szCs w:val="24"/>
        </w:rPr>
        <w:t xml:space="preserve"> образования, образовательные учреждения, защищать законные права и интересы детей,</w:t>
      </w:r>
      <w:r w:rsidRPr="002C68D0">
        <w:rPr>
          <w:rFonts w:eastAsia="Times#20New#20Roman,BoldItalic"/>
          <w:sz w:val="24"/>
          <w:szCs w:val="24"/>
        </w:rPr>
        <w:t xml:space="preserve"> </w:t>
      </w:r>
      <w:r w:rsidRPr="002C68D0">
        <w:rPr>
          <w:sz w:val="24"/>
          <w:szCs w:val="24"/>
        </w:rPr>
        <w:t>включая обязательное согласование с родителями (законными представителями) вопроса о</w:t>
      </w:r>
      <w:r w:rsidRPr="002C68D0">
        <w:rPr>
          <w:rFonts w:eastAsia="Times#20New#20Roman,BoldItalic"/>
          <w:sz w:val="24"/>
          <w:szCs w:val="24"/>
        </w:rPr>
        <w:t xml:space="preserve"> </w:t>
      </w:r>
      <w:r w:rsidRPr="002C68D0">
        <w:rPr>
          <w:sz w:val="24"/>
          <w:szCs w:val="24"/>
        </w:rPr>
        <w:t>направлении (переводе) детей с ограниченными возможностями здоровья в специальные</w:t>
      </w:r>
      <w:r w:rsidRPr="002C68D0">
        <w:rPr>
          <w:rFonts w:eastAsia="Times#20New#20Roman,BoldItalic"/>
          <w:sz w:val="24"/>
          <w:szCs w:val="24"/>
        </w:rPr>
        <w:t xml:space="preserve"> </w:t>
      </w:r>
      <w:r w:rsidRPr="002C68D0">
        <w:rPr>
          <w:sz w:val="24"/>
          <w:szCs w:val="24"/>
        </w:rPr>
        <w:t>(коррекционные) образовательные учреждения (классы, группы).</w:t>
      </w:r>
    </w:p>
    <w:p w:rsidR="0075264A" w:rsidRPr="002C68D0" w:rsidRDefault="0075264A" w:rsidP="0095336D">
      <w:pPr>
        <w:shd w:val="clear" w:color="auto" w:fill="00FF00"/>
        <w:spacing w:line="240" w:lineRule="auto"/>
        <w:rPr>
          <w:b/>
          <w:bCs/>
          <w:iCs/>
          <w:sz w:val="24"/>
          <w:szCs w:val="24"/>
        </w:rPr>
      </w:pPr>
      <w:r w:rsidRPr="002C68D0">
        <w:rPr>
          <w:b/>
          <w:bCs/>
          <w:iCs/>
          <w:sz w:val="24"/>
          <w:szCs w:val="24"/>
        </w:rPr>
        <w:t xml:space="preserve">   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75264A" w:rsidRPr="002C68D0" w:rsidRDefault="0075264A" w:rsidP="0095336D">
      <w:pPr>
        <w:shd w:val="clear" w:color="auto" w:fill="00FF00"/>
        <w:spacing w:line="240" w:lineRule="auto"/>
        <w:rPr>
          <w:iCs/>
          <w:sz w:val="24"/>
          <w:szCs w:val="24"/>
        </w:rPr>
      </w:pPr>
      <w:r w:rsidRPr="002C68D0">
        <w:rPr>
          <w:iCs/>
          <w:sz w:val="24"/>
          <w:szCs w:val="24"/>
        </w:rPr>
        <w:t xml:space="preserve">Цель определяет (указывает) результат работы, ее не рекомендуется подменять направлениями работы или процессом ее реализации. </w:t>
      </w:r>
    </w:p>
    <w:p w:rsidR="0075264A" w:rsidRPr="002C68D0" w:rsidRDefault="0075264A" w:rsidP="0095336D">
      <w:pPr>
        <w:spacing w:line="240" w:lineRule="auto"/>
        <w:rPr>
          <w:b/>
          <w:bCs/>
          <w:sz w:val="24"/>
          <w:szCs w:val="24"/>
        </w:rPr>
      </w:pPr>
      <w:r w:rsidRPr="002C68D0">
        <w:rPr>
          <w:sz w:val="24"/>
          <w:szCs w:val="24"/>
        </w:rPr>
        <w:t xml:space="preserve">   В программе коррекционной работы </w:t>
      </w:r>
      <w:r w:rsidRPr="002C68D0">
        <w:rPr>
          <w:b/>
          <w:bCs/>
          <w:sz w:val="24"/>
          <w:szCs w:val="24"/>
        </w:rPr>
        <w:t xml:space="preserve">выделяются следующие задачи: </w:t>
      </w:r>
    </w:p>
    <w:p w:rsidR="0075264A" w:rsidRPr="002C68D0" w:rsidRDefault="0075264A" w:rsidP="0095336D">
      <w:pPr>
        <w:spacing w:line="240" w:lineRule="auto"/>
        <w:rPr>
          <w:sz w:val="24"/>
          <w:szCs w:val="24"/>
        </w:rPr>
      </w:pPr>
      <w:r w:rsidRPr="002C68D0">
        <w:rPr>
          <w:sz w:val="24"/>
          <w:szCs w:val="24"/>
        </w:rPr>
        <w:t xml:space="preserve">-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75264A" w:rsidRPr="002C68D0" w:rsidRDefault="0075264A" w:rsidP="0095336D">
      <w:pPr>
        <w:spacing w:line="240" w:lineRule="auto"/>
        <w:rPr>
          <w:sz w:val="24"/>
          <w:szCs w:val="24"/>
        </w:rPr>
      </w:pPr>
      <w:r w:rsidRPr="002C68D0">
        <w:rPr>
          <w:sz w:val="24"/>
          <w:szCs w:val="24"/>
        </w:rPr>
        <w:t xml:space="preserve">- 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75264A" w:rsidRPr="002C68D0" w:rsidRDefault="0075264A" w:rsidP="0095336D">
      <w:pPr>
        <w:spacing w:line="240" w:lineRule="auto"/>
        <w:rPr>
          <w:sz w:val="24"/>
          <w:szCs w:val="24"/>
        </w:rPr>
      </w:pPr>
      <w:r w:rsidRPr="002C68D0">
        <w:rPr>
          <w:sz w:val="24"/>
          <w:szCs w:val="24"/>
        </w:rPr>
        <w:t xml:space="preserve">- 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75264A" w:rsidRPr="002C68D0" w:rsidRDefault="0075264A" w:rsidP="0095336D">
      <w:pPr>
        <w:spacing w:line="240" w:lineRule="auto"/>
        <w:rPr>
          <w:sz w:val="24"/>
          <w:szCs w:val="24"/>
        </w:rPr>
      </w:pPr>
      <w:r w:rsidRPr="002C68D0">
        <w:rPr>
          <w:sz w:val="24"/>
          <w:szCs w:val="24"/>
        </w:rPr>
        <w:t xml:space="preserve">- 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w:t>
      </w:r>
    </w:p>
    <w:p w:rsidR="0075264A" w:rsidRPr="002C68D0" w:rsidRDefault="0075264A" w:rsidP="0095336D">
      <w:pPr>
        <w:spacing w:line="240" w:lineRule="auto"/>
        <w:rPr>
          <w:sz w:val="24"/>
          <w:szCs w:val="24"/>
        </w:rPr>
      </w:pPr>
      <w:r w:rsidRPr="002C68D0">
        <w:rPr>
          <w:sz w:val="24"/>
          <w:szCs w:val="24"/>
        </w:rPr>
        <w:t xml:space="preserve">- реализация комплексной системы мероприятий по социальной адаптации и профессиональной ориентации обучающихся с ОВЗ; </w:t>
      </w:r>
    </w:p>
    <w:p w:rsidR="0075264A" w:rsidRPr="002C68D0" w:rsidRDefault="0075264A" w:rsidP="0095336D">
      <w:pPr>
        <w:spacing w:line="240" w:lineRule="auto"/>
        <w:rPr>
          <w:sz w:val="24"/>
          <w:szCs w:val="24"/>
        </w:rPr>
      </w:pPr>
      <w:r w:rsidRPr="002C68D0">
        <w:rPr>
          <w:sz w:val="24"/>
          <w:szCs w:val="24"/>
        </w:rPr>
        <w:t xml:space="preserve">- обеспечение сетевого взаимодействия специалистов разного профиля в комплексной работе с обучающимися с ОВЗ; </w:t>
      </w:r>
    </w:p>
    <w:p w:rsidR="0075264A" w:rsidRPr="002C68D0" w:rsidRDefault="0075264A" w:rsidP="0095336D">
      <w:pPr>
        <w:spacing w:line="240" w:lineRule="auto"/>
        <w:rPr>
          <w:sz w:val="24"/>
          <w:szCs w:val="24"/>
        </w:rPr>
      </w:pPr>
      <w:r w:rsidRPr="002C68D0">
        <w:rPr>
          <w:sz w:val="24"/>
          <w:szCs w:val="24"/>
        </w:rPr>
        <w:t xml:space="preserve">- осуществление информационно-просветительской и консультативной работы с родителями (законными представителями) обучающихся с ОВЗ. </w:t>
      </w:r>
    </w:p>
    <w:p w:rsidR="0075264A" w:rsidRPr="002C68D0" w:rsidRDefault="0075264A" w:rsidP="0075264A">
      <w:pPr>
        <w:jc w:val="center"/>
        <w:rPr>
          <w:b/>
          <w:bCs/>
          <w:sz w:val="24"/>
          <w:szCs w:val="24"/>
        </w:rPr>
      </w:pPr>
      <w:bookmarkStart w:id="99" w:name="_Toc414553277"/>
      <w:r w:rsidRPr="002C68D0">
        <w:rPr>
          <w:b/>
          <w:bCs/>
          <w:sz w:val="24"/>
          <w:szCs w:val="24"/>
        </w:rPr>
        <w:t xml:space="preserve">1. </w:t>
      </w:r>
      <w:bookmarkEnd w:id="99"/>
      <w:r w:rsidRPr="002C68D0">
        <w:rPr>
          <w:b/>
          <w:bCs/>
          <w:sz w:val="24"/>
          <w:szCs w:val="24"/>
        </w:rPr>
        <w:t>Направления коррекционной работы</w:t>
      </w:r>
    </w:p>
    <w:p w:rsidR="0075264A" w:rsidRPr="002C68D0" w:rsidRDefault="0075264A" w:rsidP="0095336D">
      <w:pPr>
        <w:spacing w:line="240" w:lineRule="auto"/>
        <w:rPr>
          <w:sz w:val="24"/>
          <w:szCs w:val="24"/>
        </w:rPr>
      </w:pPr>
      <w:r w:rsidRPr="002C68D0">
        <w:rPr>
          <w:sz w:val="24"/>
          <w:szCs w:val="24"/>
        </w:rPr>
        <w:t xml:space="preserve">     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учебной урочной и внеурочной, внеучебной деятельности. </w:t>
      </w:r>
    </w:p>
    <w:p w:rsidR="0075264A" w:rsidRPr="002C68D0" w:rsidRDefault="0075264A" w:rsidP="0095336D">
      <w:pPr>
        <w:spacing w:line="240" w:lineRule="auto"/>
        <w:rPr>
          <w:b/>
          <w:bCs/>
          <w:sz w:val="24"/>
          <w:szCs w:val="24"/>
        </w:rPr>
      </w:pPr>
    </w:p>
    <w:p w:rsidR="0075264A" w:rsidRPr="002C68D0" w:rsidRDefault="0075264A" w:rsidP="0095336D">
      <w:pPr>
        <w:spacing w:line="240" w:lineRule="auto"/>
        <w:rPr>
          <w:b/>
          <w:bCs/>
          <w:sz w:val="24"/>
          <w:szCs w:val="24"/>
        </w:rPr>
      </w:pPr>
      <w:r w:rsidRPr="002C68D0">
        <w:rPr>
          <w:b/>
          <w:bCs/>
          <w:sz w:val="24"/>
          <w:szCs w:val="24"/>
        </w:rPr>
        <w:t>Характеристика содержания направлений коррекционной работы</w:t>
      </w:r>
    </w:p>
    <w:p w:rsidR="0075264A" w:rsidRPr="002C68D0" w:rsidRDefault="0075264A" w:rsidP="0095336D">
      <w:pPr>
        <w:spacing w:line="240" w:lineRule="auto"/>
        <w:rPr>
          <w:b/>
          <w:bCs/>
          <w:sz w:val="24"/>
          <w:szCs w:val="24"/>
        </w:rPr>
      </w:pPr>
      <w:r w:rsidRPr="002C68D0">
        <w:rPr>
          <w:b/>
          <w:bCs/>
          <w:sz w:val="24"/>
          <w:szCs w:val="24"/>
        </w:rPr>
        <w:t xml:space="preserve">Диагностическая работа включает в себя следующее: </w:t>
      </w:r>
    </w:p>
    <w:p w:rsidR="0075264A" w:rsidRPr="002C68D0" w:rsidRDefault="0075264A" w:rsidP="0095336D">
      <w:pPr>
        <w:spacing w:line="240" w:lineRule="auto"/>
        <w:rPr>
          <w:sz w:val="24"/>
          <w:szCs w:val="24"/>
        </w:rPr>
      </w:pPr>
      <w:r w:rsidRPr="002C68D0">
        <w:rPr>
          <w:sz w:val="24"/>
          <w:szCs w:val="24"/>
        </w:rPr>
        <w:t xml:space="preserve">- выявление особых образовательных потребностей обучающихся с ОВЗ при освоении </w:t>
      </w:r>
      <w:r w:rsidRPr="002C68D0">
        <w:rPr>
          <w:sz w:val="24"/>
          <w:szCs w:val="24"/>
        </w:rPr>
        <w:lastRenderedPageBreak/>
        <w:t xml:space="preserve">основной образовательной программы основного общего образования; </w:t>
      </w:r>
    </w:p>
    <w:p w:rsidR="0075264A" w:rsidRPr="002C68D0" w:rsidRDefault="0075264A" w:rsidP="0095336D">
      <w:pPr>
        <w:spacing w:line="240" w:lineRule="auto"/>
        <w:rPr>
          <w:sz w:val="24"/>
          <w:szCs w:val="24"/>
        </w:rPr>
      </w:pPr>
      <w:r w:rsidRPr="002C68D0">
        <w:rPr>
          <w:sz w:val="24"/>
          <w:szCs w:val="24"/>
        </w:rPr>
        <w:t xml:space="preserve">- проведение комплексной социально-психолого-педагогической диагностики нарушений в психическом и(или) физическом развитии обучающихся с ОВЗ; </w:t>
      </w:r>
    </w:p>
    <w:p w:rsidR="0075264A" w:rsidRPr="002C68D0" w:rsidRDefault="0075264A" w:rsidP="0095336D">
      <w:pPr>
        <w:spacing w:line="240" w:lineRule="auto"/>
        <w:rPr>
          <w:sz w:val="24"/>
          <w:szCs w:val="24"/>
        </w:rPr>
      </w:pPr>
      <w:r w:rsidRPr="002C68D0">
        <w:rPr>
          <w:sz w:val="24"/>
          <w:szCs w:val="24"/>
        </w:rPr>
        <w:t xml:space="preserve">- определение уровня актуального и зоны ближайшего развития обучающегося с ОВЗ, выявление его резервных возможностей; </w:t>
      </w:r>
    </w:p>
    <w:p w:rsidR="0075264A" w:rsidRPr="002C68D0" w:rsidRDefault="0075264A" w:rsidP="0095336D">
      <w:pPr>
        <w:spacing w:line="240" w:lineRule="auto"/>
        <w:rPr>
          <w:sz w:val="24"/>
          <w:szCs w:val="24"/>
        </w:rPr>
      </w:pPr>
      <w:r w:rsidRPr="002C68D0">
        <w:rPr>
          <w:sz w:val="24"/>
          <w:szCs w:val="24"/>
        </w:rPr>
        <w:t xml:space="preserve">- изучение развития эмоционально-волевой, познавательной, речевой сфер и личностных особенностей обучающихся; </w:t>
      </w:r>
    </w:p>
    <w:p w:rsidR="0075264A" w:rsidRPr="002C68D0" w:rsidRDefault="0075264A" w:rsidP="0095336D">
      <w:pPr>
        <w:spacing w:line="240" w:lineRule="auto"/>
        <w:rPr>
          <w:sz w:val="24"/>
          <w:szCs w:val="24"/>
        </w:rPr>
      </w:pPr>
      <w:r w:rsidRPr="002C68D0">
        <w:rPr>
          <w:sz w:val="24"/>
          <w:szCs w:val="24"/>
        </w:rPr>
        <w:t xml:space="preserve">- изучение социальной ситуации развития и условий семейного воспитания ребенка; </w:t>
      </w:r>
    </w:p>
    <w:p w:rsidR="0075264A" w:rsidRPr="002C68D0" w:rsidRDefault="0075264A" w:rsidP="0095336D">
      <w:pPr>
        <w:spacing w:line="240" w:lineRule="auto"/>
        <w:rPr>
          <w:sz w:val="24"/>
          <w:szCs w:val="24"/>
        </w:rPr>
      </w:pPr>
      <w:r w:rsidRPr="002C68D0">
        <w:rPr>
          <w:sz w:val="24"/>
          <w:szCs w:val="24"/>
        </w:rPr>
        <w:t xml:space="preserve">- изучение адаптивных возможностей и уровня социализации ребенка с ОВЗ; </w:t>
      </w:r>
    </w:p>
    <w:p w:rsidR="0075264A" w:rsidRPr="002C68D0" w:rsidRDefault="0075264A" w:rsidP="0095336D">
      <w:pPr>
        <w:spacing w:line="240" w:lineRule="auto"/>
        <w:rPr>
          <w:sz w:val="24"/>
          <w:szCs w:val="24"/>
        </w:rPr>
      </w:pPr>
      <w:r w:rsidRPr="002C68D0">
        <w:rPr>
          <w:sz w:val="24"/>
          <w:szCs w:val="24"/>
        </w:rPr>
        <w:t xml:space="preserve">- мониторинг динамики развития, успешности освоения образовательных программ основного общего образования. </w:t>
      </w:r>
    </w:p>
    <w:p w:rsidR="0075264A" w:rsidRPr="002C68D0" w:rsidRDefault="0075264A" w:rsidP="0095336D">
      <w:pPr>
        <w:spacing w:line="240" w:lineRule="auto"/>
        <w:rPr>
          <w:b/>
          <w:bCs/>
          <w:sz w:val="24"/>
          <w:szCs w:val="24"/>
        </w:rPr>
      </w:pPr>
      <w:r w:rsidRPr="002C68D0">
        <w:rPr>
          <w:b/>
          <w:bCs/>
          <w:sz w:val="24"/>
          <w:szCs w:val="24"/>
        </w:rPr>
        <w:t xml:space="preserve">Коррекционно-развивающая работа  включает в себя следующее: </w:t>
      </w:r>
    </w:p>
    <w:p w:rsidR="0075264A" w:rsidRPr="002C68D0" w:rsidRDefault="0075264A" w:rsidP="0095336D">
      <w:pPr>
        <w:spacing w:line="240" w:lineRule="auto"/>
        <w:rPr>
          <w:sz w:val="24"/>
          <w:szCs w:val="24"/>
        </w:rPr>
      </w:pPr>
      <w:r w:rsidRPr="002C68D0">
        <w:rPr>
          <w:sz w:val="24"/>
          <w:szCs w:val="24"/>
        </w:rPr>
        <w:t xml:space="preserve">-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75264A" w:rsidRPr="002C68D0" w:rsidRDefault="0075264A" w:rsidP="0095336D">
      <w:pPr>
        <w:spacing w:line="240" w:lineRule="auto"/>
        <w:rPr>
          <w:sz w:val="24"/>
          <w:szCs w:val="24"/>
        </w:rPr>
      </w:pPr>
      <w:r w:rsidRPr="002C68D0">
        <w:rPr>
          <w:sz w:val="24"/>
          <w:szCs w:val="24"/>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75264A" w:rsidRPr="002C68D0" w:rsidRDefault="0075264A" w:rsidP="0095336D">
      <w:pPr>
        <w:spacing w:line="240" w:lineRule="auto"/>
        <w:rPr>
          <w:sz w:val="24"/>
          <w:szCs w:val="24"/>
        </w:rPr>
      </w:pPr>
      <w:r w:rsidRPr="002C68D0">
        <w:rPr>
          <w:sz w:val="24"/>
          <w:szCs w:val="24"/>
        </w:rPr>
        <w:t xml:space="preserve">- коррекцию и развитие высших психических функций, эмоционально-волевой, познавательной и коммуникативно-речевой сфер; </w:t>
      </w:r>
    </w:p>
    <w:p w:rsidR="0075264A" w:rsidRPr="002C68D0" w:rsidRDefault="0075264A" w:rsidP="0095336D">
      <w:pPr>
        <w:spacing w:line="240" w:lineRule="auto"/>
        <w:rPr>
          <w:sz w:val="24"/>
          <w:szCs w:val="24"/>
        </w:rPr>
      </w:pPr>
      <w:r w:rsidRPr="002C68D0">
        <w:rPr>
          <w:sz w:val="24"/>
          <w:szCs w:val="24"/>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75264A" w:rsidRPr="002C68D0" w:rsidRDefault="0075264A" w:rsidP="0095336D">
      <w:pPr>
        <w:spacing w:line="240" w:lineRule="auto"/>
        <w:rPr>
          <w:sz w:val="24"/>
          <w:szCs w:val="24"/>
        </w:rPr>
      </w:pPr>
      <w:r w:rsidRPr="002C68D0">
        <w:rPr>
          <w:sz w:val="24"/>
          <w:szCs w:val="24"/>
        </w:rPr>
        <w:t xml:space="preserve">- формирование способов регуляции поведения и эмоциональных состояний; </w:t>
      </w:r>
    </w:p>
    <w:p w:rsidR="0075264A" w:rsidRPr="002C68D0" w:rsidRDefault="0075264A" w:rsidP="0095336D">
      <w:pPr>
        <w:spacing w:line="240" w:lineRule="auto"/>
        <w:rPr>
          <w:sz w:val="24"/>
          <w:szCs w:val="24"/>
        </w:rPr>
      </w:pPr>
      <w:r w:rsidRPr="002C68D0">
        <w:rPr>
          <w:sz w:val="24"/>
          <w:szCs w:val="24"/>
        </w:rPr>
        <w:t xml:space="preserve">- развитие форм и навыков личностного общения в группе сверстников, коммуникативной компетенции; </w:t>
      </w:r>
    </w:p>
    <w:p w:rsidR="0075264A" w:rsidRPr="002C68D0" w:rsidRDefault="0075264A" w:rsidP="0095336D">
      <w:pPr>
        <w:spacing w:line="240" w:lineRule="auto"/>
        <w:rPr>
          <w:sz w:val="24"/>
          <w:szCs w:val="24"/>
        </w:rPr>
      </w:pPr>
      <w:r w:rsidRPr="002C68D0">
        <w:rPr>
          <w:sz w:val="24"/>
          <w:szCs w:val="24"/>
        </w:rPr>
        <w:t xml:space="preserve">- развитие компетенций, необходимых для продолжения образования и профессионального самоопределения; </w:t>
      </w:r>
    </w:p>
    <w:p w:rsidR="0075264A" w:rsidRPr="002C68D0" w:rsidRDefault="0075264A" w:rsidP="0095336D">
      <w:pPr>
        <w:spacing w:line="240" w:lineRule="auto"/>
        <w:rPr>
          <w:sz w:val="24"/>
          <w:szCs w:val="24"/>
        </w:rPr>
      </w:pPr>
      <w:r w:rsidRPr="002C68D0">
        <w:rPr>
          <w:sz w:val="24"/>
          <w:szCs w:val="24"/>
        </w:rPr>
        <w:t xml:space="preserve">- 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75264A" w:rsidRPr="002C68D0" w:rsidRDefault="0075264A" w:rsidP="0095336D">
      <w:pPr>
        <w:spacing w:line="240" w:lineRule="auto"/>
        <w:rPr>
          <w:sz w:val="24"/>
          <w:szCs w:val="24"/>
        </w:rPr>
      </w:pPr>
      <w:r w:rsidRPr="002C68D0">
        <w:rPr>
          <w:sz w:val="24"/>
          <w:szCs w:val="24"/>
        </w:rPr>
        <w:t xml:space="preserve">- социальную защиту ребенка в случаях неблагоприятных условий жизни при психотравмирующих обстоятельствах. </w:t>
      </w:r>
    </w:p>
    <w:p w:rsidR="0075264A" w:rsidRPr="002C68D0" w:rsidRDefault="0075264A" w:rsidP="0095336D">
      <w:pPr>
        <w:spacing w:line="240" w:lineRule="auto"/>
        <w:rPr>
          <w:b/>
          <w:bCs/>
          <w:sz w:val="24"/>
          <w:szCs w:val="24"/>
        </w:rPr>
      </w:pPr>
      <w:r w:rsidRPr="002C68D0">
        <w:rPr>
          <w:b/>
          <w:bCs/>
          <w:sz w:val="24"/>
          <w:szCs w:val="24"/>
        </w:rPr>
        <w:t xml:space="preserve">Консультативная работа включает в себя следующее: </w:t>
      </w:r>
    </w:p>
    <w:p w:rsidR="0075264A" w:rsidRPr="002C68D0" w:rsidRDefault="0075264A" w:rsidP="0095336D">
      <w:pPr>
        <w:spacing w:line="240" w:lineRule="auto"/>
        <w:rPr>
          <w:sz w:val="24"/>
          <w:szCs w:val="24"/>
        </w:rPr>
      </w:pPr>
      <w:r w:rsidRPr="002C68D0">
        <w:rPr>
          <w:sz w:val="24"/>
          <w:szCs w:val="24"/>
        </w:rPr>
        <w:t xml:space="preserve">- 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75264A" w:rsidRPr="002C68D0" w:rsidRDefault="0075264A" w:rsidP="0095336D">
      <w:pPr>
        <w:spacing w:line="240" w:lineRule="auto"/>
        <w:rPr>
          <w:sz w:val="24"/>
          <w:szCs w:val="24"/>
        </w:rPr>
      </w:pPr>
      <w:r w:rsidRPr="002C68D0">
        <w:rPr>
          <w:sz w:val="24"/>
          <w:szCs w:val="24"/>
        </w:rPr>
        <w:t xml:space="preserve">- 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75264A" w:rsidRPr="002C68D0" w:rsidRDefault="0075264A" w:rsidP="0095336D">
      <w:pPr>
        <w:spacing w:line="240" w:lineRule="auto"/>
        <w:rPr>
          <w:sz w:val="24"/>
          <w:szCs w:val="24"/>
        </w:rPr>
      </w:pPr>
      <w:r w:rsidRPr="002C68D0">
        <w:rPr>
          <w:sz w:val="24"/>
          <w:szCs w:val="24"/>
        </w:rPr>
        <w:t xml:space="preserve">- консультативную помощь семье в вопросах выбора стратегии воспитания и приемов коррекционного обучения ребенка с ОВЗ; </w:t>
      </w:r>
    </w:p>
    <w:p w:rsidR="0075264A" w:rsidRPr="002C68D0" w:rsidRDefault="0075264A" w:rsidP="0095336D">
      <w:pPr>
        <w:spacing w:line="240" w:lineRule="auto"/>
        <w:rPr>
          <w:sz w:val="24"/>
          <w:szCs w:val="24"/>
        </w:rPr>
      </w:pPr>
      <w:r w:rsidRPr="002C68D0">
        <w:rPr>
          <w:sz w:val="24"/>
          <w:szCs w:val="24"/>
        </w:rPr>
        <w:t xml:space="preserve">- 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75264A" w:rsidRPr="002C68D0" w:rsidRDefault="0075264A" w:rsidP="0095336D">
      <w:pPr>
        <w:spacing w:line="240" w:lineRule="auto"/>
        <w:rPr>
          <w:b/>
          <w:bCs/>
          <w:sz w:val="24"/>
          <w:szCs w:val="24"/>
        </w:rPr>
      </w:pPr>
      <w:r w:rsidRPr="002C68D0">
        <w:rPr>
          <w:b/>
          <w:bCs/>
          <w:sz w:val="24"/>
          <w:szCs w:val="24"/>
        </w:rPr>
        <w:t xml:space="preserve">Информационно-просветительская работа  включает в себя следующее: </w:t>
      </w:r>
    </w:p>
    <w:p w:rsidR="0075264A" w:rsidRPr="002C68D0" w:rsidRDefault="0075264A" w:rsidP="0095336D">
      <w:pPr>
        <w:spacing w:line="240" w:lineRule="auto"/>
        <w:rPr>
          <w:sz w:val="24"/>
          <w:szCs w:val="24"/>
        </w:rPr>
      </w:pPr>
      <w:r w:rsidRPr="002C68D0">
        <w:rPr>
          <w:sz w:val="24"/>
          <w:szCs w:val="24"/>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75264A" w:rsidRPr="002C68D0" w:rsidRDefault="0075264A" w:rsidP="0095336D">
      <w:pPr>
        <w:spacing w:line="240" w:lineRule="auto"/>
        <w:rPr>
          <w:sz w:val="24"/>
          <w:szCs w:val="24"/>
        </w:rPr>
      </w:pPr>
      <w:r w:rsidRPr="002C68D0">
        <w:rPr>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w:t>
      </w:r>
      <w:r w:rsidRPr="002C68D0">
        <w:rPr>
          <w:sz w:val="24"/>
          <w:szCs w:val="24"/>
        </w:rPr>
        <w:lastRenderedPageBreak/>
        <w:t xml:space="preserve">обучающихся с ОВЗ; </w:t>
      </w:r>
    </w:p>
    <w:p w:rsidR="0075264A" w:rsidRPr="002C68D0" w:rsidRDefault="0075264A" w:rsidP="0095336D">
      <w:pPr>
        <w:spacing w:line="240" w:lineRule="auto"/>
        <w:rPr>
          <w:sz w:val="24"/>
          <w:szCs w:val="24"/>
        </w:rPr>
      </w:pPr>
      <w:r w:rsidRPr="002C68D0">
        <w:rPr>
          <w:sz w:val="24"/>
          <w:szCs w:val="24"/>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bookmarkStart w:id="100" w:name="_Toc414553278"/>
    </w:p>
    <w:p w:rsidR="0075264A" w:rsidRPr="002C68D0" w:rsidRDefault="0075264A" w:rsidP="0075264A">
      <w:pPr>
        <w:jc w:val="center"/>
        <w:rPr>
          <w:b/>
          <w:bCs/>
          <w:sz w:val="24"/>
          <w:szCs w:val="24"/>
        </w:rPr>
      </w:pPr>
    </w:p>
    <w:p w:rsidR="0075264A" w:rsidRPr="002C68D0" w:rsidRDefault="0075264A" w:rsidP="0075264A">
      <w:pPr>
        <w:jc w:val="center"/>
        <w:rPr>
          <w:b/>
          <w:bCs/>
          <w:sz w:val="24"/>
          <w:szCs w:val="24"/>
        </w:rPr>
      </w:pPr>
      <w:r w:rsidRPr="002C68D0">
        <w:rPr>
          <w:b/>
          <w:bCs/>
          <w:sz w:val="24"/>
          <w:szCs w:val="24"/>
        </w:rPr>
        <w:t>2. Этапы реализации коррекционной работы</w:t>
      </w:r>
    </w:p>
    <w:p w:rsidR="0075264A" w:rsidRPr="002C68D0" w:rsidRDefault="0075264A" w:rsidP="0075264A">
      <w:pPr>
        <w:overflowPunct w:val="0"/>
        <w:autoSpaceDE w:val="0"/>
        <w:adjustRightInd w:val="0"/>
        <w:spacing w:line="232" w:lineRule="auto"/>
        <w:ind w:right="40" w:firstLine="701"/>
        <w:rPr>
          <w:sz w:val="24"/>
          <w:szCs w:val="24"/>
        </w:rPr>
      </w:pPr>
      <w:r w:rsidRPr="002C68D0">
        <w:rPr>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75264A" w:rsidRPr="002C68D0" w:rsidRDefault="00220310" w:rsidP="0075264A">
      <w:pPr>
        <w:overflowPunct w:val="0"/>
        <w:autoSpaceDE w:val="0"/>
        <w:adjustRightInd w:val="0"/>
        <w:spacing w:line="232" w:lineRule="auto"/>
        <w:ind w:right="40" w:firstLine="701"/>
        <w:rPr>
          <w:sz w:val="24"/>
          <w:szCs w:val="24"/>
        </w:rPr>
      </w:pPr>
      <w:r>
        <w:rPr>
          <w:sz w:val="24"/>
          <w:szCs w:val="24"/>
        </w:rPr>
      </w:r>
      <w:r>
        <w:rPr>
          <w:sz w:val="24"/>
          <w:szCs w:val="24"/>
        </w:rPr>
        <w:pict>
          <v:rect id="_x0000_s1162" style="width:432.55pt;height:49.7pt;mso-position-horizontal-relative:char;mso-position-vertical-relative:line" fillcolor="#fc9">
            <v:textbox>
              <w:txbxContent>
                <w:p w:rsidR="005B7A13" w:rsidRPr="00626CB8" w:rsidRDefault="005B7A13" w:rsidP="0075264A">
                  <w:pPr>
                    <w:spacing w:line="240" w:lineRule="auto"/>
                    <w:jc w:val="center"/>
                    <w:rPr>
                      <w:sz w:val="24"/>
                      <w:szCs w:val="24"/>
                    </w:rPr>
                  </w:pPr>
                  <w:r w:rsidRPr="00626CB8">
                    <w:rPr>
                      <w:sz w:val="24"/>
                      <w:szCs w:val="24"/>
                    </w:rPr>
                    <w:t xml:space="preserve">Этап </w:t>
                  </w:r>
                  <w:r w:rsidRPr="00626CB8">
                    <w:rPr>
                      <w:b/>
                      <w:bCs/>
                      <w:sz w:val="24"/>
                      <w:szCs w:val="24"/>
                    </w:rPr>
                    <w:t>сбора и анализа информации</w:t>
                  </w:r>
                </w:p>
                <w:p w:rsidR="005B7A13" w:rsidRPr="00626CB8" w:rsidRDefault="005B7A13" w:rsidP="0075264A">
                  <w:pPr>
                    <w:spacing w:line="240" w:lineRule="auto"/>
                    <w:jc w:val="center"/>
                    <w:rPr>
                      <w:sz w:val="24"/>
                      <w:szCs w:val="24"/>
                    </w:rPr>
                  </w:pPr>
                  <w:r w:rsidRPr="00626CB8">
                    <w:rPr>
                      <w:sz w:val="24"/>
                      <w:szCs w:val="24"/>
                    </w:rPr>
                    <w:t>(информационно-аналитическая деятельность)</w:t>
                  </w:r>
                </w:p>
                <w:p w:rsidR="005B7A13" w:rsidRPr="00626CB8" w:rsidRDefault="005B7A13" w:rsidP="0095336D">
                  <w:pPr>
                    <w:ind w:firstLine="0"/>
                    <w:rPr>
                      <w:sz w:val="24"/>
                      <w:szCs w:val="24"/>
                    </w:rPr>
                  </w:pPr>
                </w:p>
              </w:txbxContent>
            </v:textbox>
            <w10:wrap type="none"/>
            <w10:anchorlock/>
          </v:rect>
        </w:pict>
      </w:r>
    </w:p>
    <w:p w:rsidR="0075264A" w:rsidRPr="002C68D0" w:rsidRDefault="0075264A" w:rsidP="0075264A">
      <w:pPr>
        <w:rPr>
          <w:b/>
          <w:bCs/>
          <w:sz w:val="24"/>
          <w:szCs w:val="24"/>
        </w:rPr>
      </w:pPr>
    </w:p>
    <w:p w:rsidR="0075264A" w:rsidRPr="002C68D0" w:rsidRDefault="00220310" w:rsidP="0075264A">
      <w:pPr>
        <w:jc w:val="center"/>
        <w:rPr>
          <w:b/>
          <w:bCs/>
          <w:sz w:val="24"/>
          <w:szCs w:val="24"/>
        </w:rPr>
      </w:pPr>
      <w:r>
        <w:rPr>
          <w:b/>
          <w:bCs/>
          <w:sz w:val="24"/>
          <w:szCs w:val="24"/>
        </w:rPr>
      </w:r>
      <w:r>
        <w:rPr>
          <w:b/>
          <w:bCs/>
          <w:sz w:val="24"/>
          <w:szCs w:val="24"/>
        </w:rPr>
        <w:pict>
          <v:rect id="_x0000_s1161" style="width:459pt;height:63.65pt;mso-position-horizontal-relative:char;mso-position-vertical-relative:line" fillcolor="#fc0">
            <v:textbox>
              <w:txbxContent>
                <w:p w:rsidR="005B7A13" w:rsidRPr="00626CB8" w:rsidRDefault="005B7A13" w:rsidP="0075264A">
                  <w:pPr>
                    <w:rPr>
                      <w:sz w:val="24"/>
                      <w:szCs w:val="24"/>
                    </w:rPr>
                  </w:pPr>
                  <w:r w:rsidRPr="00626CB8">
                    <w:rPr>
                      <w:b/>
                      <w:bCs/>
                      <w:sz w:val="22"/>
                      <w:szCs w:val="22"/>
                    </w:rPr>
                    <w:t>Результатом данного этапа</w:t>
                  </w:r>
                  <w:r w:rsidRPr="00626CB8">
                    <w:rPr>
                      <w:sz w:val="22"/>
                      <w:szCs w:val="22"/>
                    </w:rPr>
                    <w:t xml:space="preserve">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w:t>
                  </w:r>
                  <w:r w:rsidRPr="00626CB8">
                    <w:rPr>
                      <w:sz w:val="24"/>
                      <w:szCs w:val="24"/>
                    </w:rPr>
                    <w:t xml:space="preserve"> школы</w:t>
                  </w:r>
                </w:p>
              </w:txbxContent>
            </v:textbox>
            <w10:wrap type="none"/>
            <w10:anchorlock/>
          </v:rect>
        </w:pict>
      </w:r>
    </w:p>
    <w:p w:rsidR="0075264A" w:rsidRPr="002C68D0" w:rsidRDefault="0075264A" w:rsidP="0075264A">
      <w:pPr>
        <w:jc w:val="center"/>
        <w:rPr>
          <w:b/>
          <w:bCs/>
          <w:sz w:val="24"/>
          <w:szCs w:val="24"/>
        </w:rPr>
      </w:pPr>
    </w:p>
    <w:p w:rsidR="0075264A" w:rsidRPr="002C68D0" w:rsidRDefault="00220310" w:rsidP="0075264A">
      <w:pPr>
        <w:jc w:val="center"/>
        <w:rPr>
          <w:b/>
          <w:bCs/>
          <w:sz w:val="24"/>
          <w:szCs w:val="24"/>
        </w:rPr>
      </w:pPr>
      <w:r>
        <w:rPr>
          <w:b/>
          <w:bCs/>
          <w:sz w:val="24"/>
          <w:szCs w:val="24"/>
        </w:rPr>
      </w:r>
      <w:r>
        <w:rPr>
          <w:b/>
          <w:bCs/>
          <w:sz w:val="24"/>
          <w:szCs w:val="24"/>
        </w:rPr>
        <w:pict>
          <v:rect id="_x0000_s1160" style="width:439.5pt;height:42.95pt;mso-position-horizontal-relative:char;mso-position-vertical-relative:line" fillcolor="#ff9">
            <v:textbox style="mso-next-textbox:#_x0000_s1160">
              <w:txbxContent>
                <w:p w:rsidR="005B7A13" w:rsidRPr="00626CB8" w:rsidRDefault="005B7A13" w:rsidP="0075264A">
                  <w:pPr>
                    <w:tabs>
                      <w:tab w:val="num" w:pos="580"/>
                    </w:tabs>
                    <w:overflowPunct w:val="0"/>
                    <w:autoSpaceDE w:val="0"/>
                    <w:adjustRightInd w:val="0"/>
                    <w:spacing w:line="240" w:lineRule="auto"/>
                    <w:ind w:left="222"/>
                    <w:jc w:val="center"/>
                    <w:rPr>
                      <w:sz w:val="24"/>
                      <w:szCs w:val="24"/>
                    </w:rPr>
                  </w:pPr>
                  <w:r w:rsidRPr="00626CB8">
                    <w:rPr>
                      <w:sz w:val="24"/>
                      <w:szCs w:val="24"/>
                    </w:rPr>
                    <w:t xml:space="preserve">Этап     </w:t>
                  </w:r>
                  <w:r w:rsidRPr="00626CB8">
                    <w:rPr>
                      <w:b/>
                      <w:bCs/>
                      <w:sz w:val="24"/>
                      <w:szCs w:val="24"/>
                    </w:rPr>
                    <w:t>планирования,</w:t>
                  </w:r>
                  <w:r w:rsidRPr="00626CB8">
                    <w:rPr>
                      <w:sz w:val="24"/>
                      <w:szCs w:val="24"/>
                    </w:rPr>
                    <w:t xml:space="preserve">     </w:t>
                  </w:r>
                  <w:r w:rsidRPr="00626CB8">
                    <w:rPr>
                      <w:b/>
                      <w:bCs/>
                      <w:sz w:val="24"/>
                      <w:szCs w:val="24"/>
                    </w:rPr>
                    <w:t>организации,</w:t>
                  </w:r>
                  <w:r w:rsidRPr="00626CB8">
                    <w:rPr>
                      <w:sz w:val="24"/>
                      <w:szCs w:val="24"/>
                    </w:rPr>
                    <w:t xml:space="preserve">     </w:t>
                  </w:r>
                  <w:r w:rsidRPr="00626CB8">
                    <w:rPr>
                      <w:b/>
                      <w:bCs/>
                      <w:sz w:val="24"/>
                      <w:szCs w:val="24"/>
                    </w:rPr>
                    <w:t>координации</w:t>
                  </w:r>
                </w:p>
                <w:p w:rsidR="005B7A13" w:rsidRPr="002A1D3C" w:rsidRDefault="005B7A13" w:rsidP="0075264A">
                  <w:pPr>
                    <w:tabs>
                      <w:tab w:val="num" w:pos="580"/>
                    </w:tabs>
                    <w:overflowPunct w:val="0"/>
                    <w:autoSpaceDE w:val="0"/>
                    <w:adjustRightInd w:val="0"/>
                    <w:spacing w:line="240" w:lineRule="auto"/>
                    <w:ind w:left="222"/>
                    <w:jc w:val="center"/>
                  </w:pPr>
                  <w:r w:rsidRPr="00626CB8">
                    <w:rPr>
                      <w:sz w:val="24"/>
                      <w:szCs w:val="24"/>
                    </w:rPr>
                    <w:t>(организационно-исполнительская деятельность</w:t>
                  </w:r>
                  <w:r w:rsidRPr="002A1D3C">
                    <w:t>)</w:t>
                  </w:r>
                </w:p>
                <w:p w:rsidR="005B7A13" w:rsidRDefault="005B7A13" w:rsidP="0075264A"/>
              </w:txbxContent>
            </v:textbox>
            <w10:wrap type="none"/>
            <w10:anchorlock/>
          </v:rect>
        </w:pict>
      </w:r>
    </w:p>
    <w:p w:rsidR="0075264A" w:rsidRPr="002C68D0" w:rsidRDefault="0075264A" w:rsidP="0075264A">
      <w:pPr>
        <w:jc w:val="center"/>
        <w:rPr>
          <w:b/>
          <w:bCs/>
          <w:sz w:val="24"/>
          <w:szCs w:val="24"/>
        </w:rPr>
      </w:pPr>
    </w:p>
    <w:p w:rsidR="0075264A" w:rsidRPr="002C68D0" w:rsidRDefault="00220310" w:rsidP="0075264A">
      <w:pPr>
        <w:jc w:val="center"/>
        <w:rPr>
          <w:b/>
          <w:bCs/>
          <w:sz w:val="24"/>
          <w:szCs w:val="24"/>
        </w:rPr>
      </w:pPr>
      <w:r>
        <w:rPr>
          <w:b/>
          <w:bCs/>
          <w:sz w:val="24"/>
          <w:szCs w:val="24"/>
        </w:rPr>
      </w:r>
      <w:r>
        <w:rPr>
          <w:b/>
          <w:bCs/>
          <w:sz w:val="24"/>
          <w:szCs w:val="24"/>
        </w:rPr>
        <w:pict>
          <v:rect id="_x0000_s1159" style="width:459pt;height:70.9pt;mso-position-horizontal-relative:char;mso-position-vertical-relative:line" fillcolor="yellow">
            <v:textbox>
              <w:txbxContent>
                <w:p w:rsidR="005B7A13" w:rsidRPr="00626CB8" w:rsidRDefault="005B7A13" w:rsidP="0075264A">
                  <w:pPr>
                    <w:rPr>
                      <w:sz w:val="24"/>
                      <w:szCs w:val="24"/>
                    </w:rPr>
                  </w:pPr>
                  <w:r w:rsidRPr="00626CB8">
                    <w:rPr>
                      <w:b/>
                      <w:bCs/>
                      <w:sz w:val="24"/>
                      <w:szCs w:val="24"/>
                    </w:rPr>
                    <w:t>Результат работы -</w:t>
                  </w:r>
                  <w:r w:rsidRPr="00626CB8">
                    <w:rPr>
                      <w:sz w:val="24"/>
                      <w:szCs w:val="24"/>
                    </w:rPr>
                    <w:t xml:space="preserve"> особым образом организованные образовательные отношения, имеющий коррекционно-развивающую направленность и процесс специального сопровождения детей при специально созданных (вариативных) условиях обучения, воспитания, развития, социализации рассматриваемой категории детей</w:t>
                  </w:r>
                </w:p>
                <w:p w:rsidR="005B7A13" w:rsidRDefault="005B7A13" w:rsidP="0075264A"/>
              </w:txbxContent>
            </v:textbox>
            <w10:wrap type="none"/>
            <w10:anchorlock/>
          </v:rect>
        </w:pict>
      </w:r>
    </w:p>
    <w:p w:rsidR="0075264A" w:rsidRPr="002C68D0" w:rsidRDefault="0075264A" w:rsidP="0075264A">
      <w:pPr>
        <w:rPr>
          <w:b/>
          <w:bCs/>
          <w:sz w:val="24"/>
          <w:szCs w:val="24"/>
        </w:rPr>
      </w:pPr>
    </w:p>
    <w:p w:rsidR="0075264A" w:rsidRPr="002C68D0" w:rsidRDefault="00220310" w:rsidP="0075264A">
      <w:pPr>
        <w:jc w:val="center"/>
        <w:rPr>
          <w:b/>
          <w:bCs/>
          <w:sz w:val="24"/>
          <w:szCs w:val="24"/>
        </w:rPr>
      </w:pPr>
      <w:r>
        <w:rPr>
          <w:b/>
          <w:bCs/>
          <w:sz w:val="24"/>
          <w:szCs w:val="24"/>
        </w:rPr>
      </w:r>
      <w:r>
        <w:rPr>
          <w:b/>
          <w:bCs/>
          <w:sz w:val="24"/>
          <w:szCs w:val="24"/>
        </w:rPr>
        <w:pict>
          <v:rect id="_x0000_s1158" style="width:439.5pt;height:47.45pt;mso-position-horizontal-relative:char;mso-position-vertical-relative:line" fillcolor="#cfc">
            <v:textbox style="mso-next-textbox:#_x0000_s1158">
              <w:txbxContent>
                <w:p w:rsidR="005B7A13" w:rsidRPr="00626CB8" w:rsidRDefault="005B7A13" w:rsidP="0075264A">
                  <w:pPr>
                    <w:tabs>
                      <w:tab w:val="num" w:pos="580"/>
                    </w:tabs>
                    <w:overflowPunct w:val="0"/>
                    <w:autoSpaceDE w:val="0"/>
                    <w:adjustRightInd w:val="0"/>
                    <w:spacing w:line="240" w:lineRule="auto"/>
                    <w:jc w:val="center"/>
                    <w:rPr>
                      <w:sz w:val="24"/>
                      <w:szCs w:val="24"/>
                    </w:rPr>
                  </w:pPr>
                  <w:r w:rsidRPr="00626CB8">
                    <w:rPr>
                      <w:sz w:val="24"/>
                      <w:szCs w:val="24"/>
                    </w:rPr>
                    <w:t xml:space="preserve">Этап </w:t>
                  </w:r>
                  <w:r w:rsidRPr="00626CB8">
                    <w:rPr>
                      <w:b/>
                      <w:bCs/>
                      <w:sz w:val="24"/>
                      <w:szCs w:val="24"/>
                    </w:rPr>
                    <w:t>диагностики коррекционно-развивающей образовательной среды</w:t>
                  </w:r>
                </w:p>
                <w:p w:rsidR="005B7A13" w:rsidRPr="00626CB8" w:rsidRDefault="005B7A13" w:rsidP="0075264A">
                  <w:pPr>
                    <w:tabs>
                      <w:tab w:val="num" w:pos="580"/>
                    </w:tabs>
                    <w:overflowPunct w:val="0"/>
                    <w:autoSpaceDE w:val="0"/>
                    <w:adjustRightInd w:val="0"/>
                    <w:spacing w:line="240" w:lineRule="auto"/>
                    <w:jc w:val="center"/>
                    <w:rPr>
                      <w:sz w:val="24"/>
                      <w:szCs w:val="24"/>
                    </w:rPr>
                  </w:pPr>
                  <w:r w:rsidRPr="00626CB8">
                    <w:rPr>
                      <w:sz w:val="24"/>
                      <w:szCs w:val="24"/>
                    </w:rPr>
                    <w:t>(контрольно-диагностическая деятельность)</w:t>
                  </w:r>
                </w:p>
              </w:txbxContent>
            </v:textbox>
            <w10:wrap type="none"/>
            <w10:anchorlock/>
          </v:rect>
        </w:pict>
      </w:r>
    </w:p>
    <w:p w:rsidR="0075264A" w:rsidRPr="002C68D0" w:rsidRDefault="0075264A" w:rsidP="0075264A">
      <w:pPr>
        <w:rPr>
          <w:b/>
          <w:bCs/>
          <w:sz w:val="24"/>
          <w:szCs w:val="24"/>
        </w:rPr>
      </w:pPr>
    </w:p>
    <w:p w:rsidR="0075264A" w:rsidRPr="002C68D0" w:rsidRDefault="00220310" w:rsidP="0075264A">
      <w:pPr>
        <w:jc w:val="center"/>
        <w:rPr>
          <w:b/>
          <w:bCs/>
          <w:sz w:val="24"/>
          <w:szCs w:val="24"/>
        </w:rPr>
      </w:pPr>
      <w:r>
        <w:rPr>
          <w:b/>
          <w:bCs/>
          <w:sz w:val="24"/>
          <w:szCs w:val="24"/>
        </w:rPr>
      </w:r>
      <w:r>
        <w:rPr>
          <w:b/>
          <w:bCs/>
          <w:sz w:val="24"/>
          <w:szCs w:val="24"/>
        </w:rPr>
        <w:pict>
          <v:rect id="_x0000_s1157" style="width:459pt;height:41.95pt;mso-position-horizontal-relative:char;mso-position-vertical-relative:line" fillcolor="lime">
            <v:textbox>
              <w:txbxContent>
                <w:p w:rsidR="005B7A13" w:rsidRPr="006E6C2E" w:rsidRDefault="005B7A13" w:rsidP="0075264A">
                  <w:pPr>
                    <w:rPr>
                      <w:sz w:val="22"/>
                      <w:szCs w:val="22"/>
                    </w:rPr>
                  </w:pPr>
                  <w:r w:rsidRPr="006E6C2E">
                    <w:rPr>
                      <w:b/>
                      <w:bCs/>
                      <w:sz w:val="22"/>
                      <w:szCs w:val="22"/>
                    </w:rPr>
                    <w:t xml:space="preserve">Результат </w:t>
                  </w:r>
                  <w:r w:rsidRPr="006E6C2E">
                    <w:rPr>
                      <w:sz w:val="22"/>
                      <w:szCs w:val="22"/>
                    </w:rPr>
                    <w:t>-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txbxContent>
            </v:textbox>
            <w10:wrap type="none"/>
            <w10:anchorlock/>
          </v:rect>
        </w:pict>
      </w:r>
    </w:p>
    <w:p w:rsidR="0075264A" w:rsidRPr="002C68D0" w:rsidRDefault="00220310" w:rsidP="0075264A">
      <w:pPr>
        <w:jc w:val="center"/>
        <w:rPr>
          <w:b/>
          <w:bCs/>
          <w:sz w:val="24"/>
          <w:szCs w:val="24"/>
        </w:rPr>
      </w:pPr>
      <w:r>
        <w:rPr>
          <w:b/>
          <w:bCs/>
          <w:sz w:val="24"/>
          <w:szCs w:val="24"/>
        </w:rPr>
      </w:r>
      <w:r>
        <w:rPr>
          <w:b/>
          <w:bCs/>
          <w:sz w:val="24"/>
          <w:szCs w:val="24"/>
        </w:rPr>
        <w:pict>
          <v:rect id="_x0000_s1156" style="width:439.5pt;height:49.3pt;mso-position-horizontal-relative:char;mso-position-vertical-relative:line" fillcolor="#cff">
            <v:textbox style="mso-next-textbox:#_x0000_s1156">
              <w:txbxContent>
                <w:p w:rsidR="005B7A13" w:rsidRPr="006E6C2E" w:rsidRDefault="005B7A13" w:rsidP="0075264A">
                  <w:pPr>
                    <w:spacing w:line="240" w:lineRule="auto"/>
                    <w:jc w:val="center"/>
                    <w:rPr>
                      <w:sz w:val="24"/>
                      <w:szCs w:val="24"/>
                    </w:rPr>
                  </w:pPr>
                  <w:r w:rsidRPr="006E6C2E">
                    <w:rPr>
                      <w:sz w:val="24"/>
                      <w:szCs w:val="24"/>
                    </w:rPr>
                    <w:t xml:space="preserve">Этап </w:t>
                  </w:r>
                  <w:r w:rsidRPr="006E6C2E">
                    <w:rPr>
                      <w:b/>
                      <w:bCs/>
                      <w:sz w:val="24"/>
                      <w:szCs w:val="24"/>
                    </w:rPr>
                    <w:t>регуляции и корректировки</w:t>
                  </w:r>
                </w:p>
                <w:p w:rsidR="005B7A13" w:rsidRPr="006E6C2E" w:rsidRDefault="005B7A13" w:rsidP="0075264A">
                  <w:pPr>
                    <w:spacing w:line="240" w:lineRule="auto"/>
                    <w:jc w:val="center"/>
                    <w:rPr>
                      <w:sz w:val="24"/>
                      <w:szCs w:val="24"/>
                    </w:rPr>
                  </w:pPr>
                  <w:r w:rsidRPr="006E6C2E">
                    <w:rPr>
                      <w:sz w:val="24"/>
                      <w:szCs w:val="24"/>
                    </w:rPr>
                    <w:t>(регулятивно-корректировочная деятельность)</w:t>
                  </w:r>
                </w:p>
              </w:txbxContent>
            </v:textbox>
            <w10:wrap type="none"/>
            <w10:anchorlock/>
          </v:rect>
        </w:pict>
      </w:r>
    </w:p>
    <w:p w:rsidR="0075264A" w:rsidRPr="002C68D0" w:rsidRDefault="0075264A" w:rsidP="0075264A">
      <w:pPr>
        <w:rPr>
          <w:b/>
          <w:bCs/>
          <w:sz w:val="24"/>
          <w:szCs w:val="24"/>
        </w:rPr>
      </w:pPr>
    </w:p>
    <w:p w:rsidR="0075264A" w:rsidRPr="002C68D0" w:rsidRDefault="00220310" w:rsidP="0075264A">
      <w:pPr>
        <w:jc w:val="center"/>
        <w:rPr>
          <w:b/>
          <w:bCs/>
          <w:sz w:val="24"/>
          <w:szCs w:val="24"/>
        </w:rPr>
      </w:pPr>
      <w:r>
        <w:rPr>
          <w:b/>
          <w:bCs/>
          <w:sz w:val="24"/>
          <w:szCs w:val="24"/>
        </w:rPr>
      </w:r>
      <w:r>
        <w:rPr>
          <w:b/>
          <w:bCs/>
          <w:sz w:val="24"/>
          <w:szCs w:val="24"/>
        </w:rPr>
        <w:pict>
          <v:rect id="_x0000_s1155" style="width:459pt;height:47.05pt;mso-position-horizontal-relative:char;mso-position-vertical-relative:line" fillcolor="aqua">
            <v:textbox style="mso-next-textbox:#_x0000_s1155">
              <w:txbxContent>
                <w:p w:rsidR="005B7A13" w:rsidRPr="006E6C2E" w:rsidRDefault="005B7A13" w:rsidP="0075264A">
                  <w:pPr>
                    <w:tabs>
                      <w:tab w:val="num" w:pos="580"/>
                    </w:tabs>
                    <w:overflowPunct w:val="0"/>
                    <w:autoSpaceDE w:val="0"/>
                    <w:adjustRightInd w:val="0"/>
                    <w:spacing w:line="258" w:lineRule="auto"/>
                    <w:ind w:right="140"/>
                    <w:rPr>
                      <w:sz w:val="22"/>
                      <w:szCs w:val="22"/>
                    </w:rPr>
                  </w:pPr>
                  <w:r w:rsidRPr="006E6C2E">
                    <w:rPr>
                      <w:sz w:val="22"/>
                      <w:szCs w:val="22"/>
                    </w:rPr>
                    <w:t xml:space="preserve">Результат - внесение необходимых изменений в образовательные отношения и процесс сопровождения детей с ограниченными возможностями здоровья, корректировка условий и форм обучения, методов и приемов работы. </w:t>
                  </w:r>
                </w:p>
                <w:p w:rsidR="005B7A13" w:rsidRPr="00970659" w:rsidRDefault="005B7A13" w:rsidP="0075264A"/>
              </w:txbxContent>
            </v:textbox>
            <w10:wrap type="none"/>
            <w10:anchorlock/>
          </v:rect>
        </w:pict>
      </w:r>
    </w:p>
    <w:p w:rsidR="0075264A" w:rsidRPr="002C68D0" w:rsidRDefault="0075264A" w:rsidP="0075264A">
      <w:pPr>
        <w:autoSpaceDE w:val="0"/>
        <w:adjustRightInd w:val="0"/>
        <w:ind w:left="720"/>
        <w:jc w:val="center"/>
        <w:rPr>
          <w:b/>
          <w:bCs/>
          <w:sz w:val="24"/>
          <w:szCs w:val="24"/>
        </w:rPr>
      </w:pPr>
    </w:p>
    <w:p w:rsidR="0075264A" w:rsidRPr="002C68D0" w:rsidRDefault="0075264A" w:rsidP="0075264A">
      <w:pPr>
        <w:autoSpaceDE w:val="0"/>
        <w:adjustRightInd w:val="0"/>
        <w:ind w:left="720"/>
        <w:jc w:val="center"/>
        <w:rPr>
          <w:sz w:val="24"/>
          <w:szCs w:val="24"/>
        </w:rPr>
      </w:pPr>
      <w:r w:rsidRPr="002C68D0">
        <w:rPr>
          <w:b/>
          <w:bCs/>
          <w:sz w:val="24"/>
          <w:szCs w:val="24"/>
        </w:rPr>
        <w:t>3. Механизм реализации программы коррекционной работы</w:t>
      </w:r>
    </w:p>
    <w:p w:rsidR="0075264A" w:rsidRPr="002C68D0" w:rsidRDefault="0075264A" w:rsidP="00C77796">
      <w:pPr>
        <w:overflowPunct w:val="0"/>
        <w:autoSpaceDE w:val="0"/>
        <w:adjustRightInd w:val="0"/>
        <w:spacing w:line="240" w:lineRule="auto"/>
        <w:ind w:right="140" w:firstLine="720"/>
        <w:rPr>
          <w:sz w:val="24"/>
          <w:szCs w:val="24"/>
        </w:rPr>
      </w:pPr>
      <w:r w:rsidRPr="002C68D0">
        <w:rPr>
          <w:sz w:val="24"/>
          <w:szCs w:val="24"/>
        </w:rPr>
        <w:t>Одним из основных механизмов реализации коррекционной работы является оптимально выстроенное взаимодействие специалистов</w:t>
      </w:r>
      <w:r w:rsidRPr="002C68D0">
        <w:rPr>
          <w:iCs/>
          <w:sz w:val="24"/>
          <w:szCs w:val="24"/>
        </w:rPr>
        <w:t>,</w:t>
      </w:r>
      <w:r w:rsidRPr="002C68D0">
        <w:rPr>
          <w:sz w:val="24"/>
          <w:szCs w:val="24"/>
        </w:rPr>
        <w:t xml:space="preserve"> обеспечивающее системное </w:t>
      </w:r>
      <w:r w:rsidRPr="002C68D0">
        <w:rPr>
          <w:sz w:val="24"/>
          <w:szCs w:val="24"/>
        </w:rPr>
        <w:lastRenderedPageBreak/>
        <w:t>сопровождение детей с ограниченными возможностями здоровья и трудностями в адаптации со специалистами различного профиля.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многоаспектный анализ личностного и познавательного развития ребенка.</w:t>
      </w:r>
    </w:p>
    <w:p w:rsidR="0075264A" w:rsidRPr="002C68D0" w:rsidRDefault="0075264A" w:rsidP="0095336D">
      <w:pPr>
        <w:spacing w:line="240" w:lineRule="auto"/>
        <w:rPr>
          <w:sz w:val="24"/>
          <w:szCs w:val="24"/>
        </w:rPr>
      </w:pPr>
      <w:r w:rsidRPr="002C68D0">
        <w:rPr>
          <w:sz w:val="24"/>
          <w:szCs w:val="24"/>
        </w:rPr>
        <w:t xml:space="preserve">    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75264A" w:rsidRPr="002C68D0" w:rsidRDefault="0075264A" w:rsidP="0095336D">
      <w:pPr>
        <w:spacing w:line="240" w:lineRule="auto"/>
        <w:rPr>
          <w:sz w:val="24"/>
          <w:szCs w:val="24"/>
        </w:rPr>
      </w:pPr>
      <w:r w:rsidRPr="002C68D0">
        <w:rPr>
          <w:sz w:val="24"/>
          <w:szCs w:val="24"/>
        </w:rPr>
        <w:t xml:space="preserve">    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75264A" w:rsidRPr="002C68D0" w:rsidRDefault="0075264A" w:rsidP="0095336D">
      <w:pPr>
        <w:spacing w:line="240" w:lineRule="auto"/>
        <w:rPr>
          <w:sz w:val="24"/>
          <w:szCs w:val="24"/>
        </w:rPr>
      </w:pPr>
      <w:r w:rsidRPr="002C68D0">
        <w:rPr>
          <w:sz w:val="24"/>
          <w:szCs w:val="24"/>
        </w:rPr>
        <w:t xml:space="preserve">   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опосредованно стимулирующих и корригирующих развитие школьников с ОВЗ. </w:t>
      </w:r>
    </w:p>
    <w:p w:rsidR="0075264A" w:rsidRPr="002C68D0" w:rsidRDefault="0075264A" w:rsidP="0095336D">
      <w:pPr>
        <w:spacing w:line="240" w:lineRule="auto"/>
        <w:rPr>
          <w:sz w:val="24"/>
          <w:szCs w:val="24"/>
        </w:rPr>
      </w:pPr>
      <w:r w:rsidRPr="002C68D0">
        <w:rPr>
          <w:sz w:val="24"/>
          <w:szCs w:val="24"/>
        </w:rPr>
        <w:t xml:space="preserve">    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75264A" w:rsidRPr="002C68D0" w:rsidRDefault="0075264A" w:rsidP="0095336D">
      <w:pPr>
        <w:spacing w:line="240" w:lineRule="auto"/>
        <w:rPr>
          <w:sz w:val="24"/>
          <w:szCs w:val="24"/>
        </w:rPr>
      </w:pPr>
      <w:r w:rsidRPr="002C68D0">
        <w:rPr>
          <w:sz w:val="24"/>
          <w:szCs w:val="24"/>
        </w:rPr>
        <w:t xml:space="preserve">   Реализация индивидуальных учебных планов для детей с ОВЗ может осуществляться педагогами и специалистами, а также поддержкой тьютора образовательной организации. </w:t>
      </w:r>
    </w:p>
    <w:p w:rsidR="0075264A" w:rsidRPr="002C68D0" w:rsidRDefault="0075264A" w:rsidP="00C77796">
      <w:pPr>
        <w:overflowPunct w:val="0"/>
        <w:autoSpaceDE w:val="0"/>
        <w:adjustRightInd w:val="0"/>
        <w:spacing w:line="240" w:lineRule="auto"/>
        <w:ind w:right="140" w:firstLine="720"/>
        <w:rPr>
          <w:sz w:val="24"/>
          <w:szCs w:val="24"/>
        </w:rPr>
      </w:pPr>
      <w:r w:rsidRPr="002C68D0">
        <w:rPr>
          <w:sz w:val="24"/>
          <w:szCs w:val="24"/>
        </w:rPr>
        <w:t xml:space="preserve">Консолидация усилий разных специалистов в области психологии, педагогики, медицины, социальной работы позволяет обеспечить систему комплексного психолого-медико-педагогического сопровождения и эффективно решить проблемы ребенка. Наиболее распространенные и действенные формы организованного взаимодействия специалистов на современном этапе — это </w:t>
      </w:r>
      <w:r w:rsidRPr="002C68D0">
        <w:rPr>
          <w:b/>
          <w:bCs/>
          <w:sz w:val="24"/>
          <w:szCs w:val="24"/>
        </w:rPr>
        <w:t>консилиум</w:t>
      </w:r>
      <w:r w:rsidRPr="002C68D0">
        <w:rPr>
          <w:sz w:val="24"/>
          <w:szCs w:val="24"/>
        </w:rPr>
        <w:t xml:space="preserve"> и </w:t>
      </w:r>
      <w:r w:rsidRPr="002C68D0">
        <w:rPr>
          <w:b/>
          <w:bCs/>
          <w:sz w:val="24"/>
          <w:szCs w:val="24"/>
        </w:rPr>
        <w:t>службы сопровождения</w:t>
      </w:r>
      <w:r w:rsidRPr="002C68D0">
        <w:rPr>
          <w:sz w:val="24"/>
          <w:szCs w:val="24"/>
        </w:rPr>
        <w:t xml:space="preserve"> образовательного учреждения, которые предоставляют многопрофильную помощь ребенку и его родителям (законным представителям), а также организации, осуществляющей образовательную деятельность, в решении вопросов, связанных с адаптацией, обучением, воспитанием, развитием, социализацией детей.</w:t>
      </w:r>
    </w:p>
    <w:p w:rsidR="0075264A" w:rsidRPr="002C68D0" w:rsidRDefault="0075264A" w:rsidP="0095336D">
      <w:pPr>
        <w:spacing w:line="240" w:lineRule="auto"/>
        <w:rPr>
          <w:sz w:val="24"/>
          <w:szCs w:val="24"/>
        </w:rPr>
      </w:pPr>
      <w:r w:rsidRPr="002C68D0">
        <w:rPr>
          <w:sz w:val="24"/>
          <w:szCs w:val="24"/>
        </w:rPr>
        <w:t xml:space="preserve">   Одним из механизмов реализации коррекционной работы является </w:t>
      </w:r>
      <w:r w:rsidRPr="002C68D0">
        <w:rPr>
          <w:b/>
          <w:bCs/>
          <w:sz w:val="24"/>
          <w:szCs w:val="24"/>
        </w:rPr>
        <w:t>социальное</w:t>
      </w:r>
      <w:r w:rsidRPr="002C68D0">
        <w:rPr>
          <w:sz w:val="24"/>
          <w:szCs w:val="24"/>
        </w:rPr>
        <w:t xml:space="preserve"> </w:t>
      </w:r>
      <w:r w:rsidRPr="002C68D0">
        <w:rPr>
          <w:b/>
          <w:bCs/>
          <w:sz w:val="24"/>
          <w:szCs w:val="24"/>
        </w:rPr>
        <w:t xml:space="preserve">партнерство, </w:t>
      </w:r>
      <w:r w:rsidRPr="002C68D0">
        <w:rPr>
          <w:sz w:val="24"/>
          <w:szCs w:val="24"/>
        </w:rPr>
        <w:t>подразумевающее профессиональное взаимодействие образовательного</w:t>
      </w:r>
      <w:r w:rsidRPr="002C68D0">
        <w:rPr>
          <w:b/>
          <w:bCs/>
          <w:sz w:val="24"/>
          <w:szCs w:val="24"/>
        </w:rPr>
        <w:t xml:space="preserve"> </w:t>
      </w:r>
      <w:r w:rsidRPr="002C68D0">
        <w:rPr>
          <w:sz w:val="24"/>
          <w:szCs w:val="24"/>
        </w:rPr>
        <w:t>учреждения с внешними ресурсами (организациями различных ведомств, общественными организациями и другими институтами общества).</w:t>
      </w:r>
    </w:p>
    <w:p w:rsidR="0075264A" w:rsidRPr="002C68D0" w:rsidRDefault="0075264A" w:rsidP="0075264A">
      <w:pPr>
        <w:jc w:val="center"/>
        <w:rPr>
          <w:b/>
          <w:bCs/>
          <w:sz w:val="24"/>
          <w:szCs w:val="24"/>
        </w:rPr>
      </w:pPr>
      <w:r w:rsidRPr="002C68D0">
        <w:rPr>
          <w:b/>
          <w:bCs/>
          <w:sz w:val="24"/>
          <w:szCs w:val="24"/>
        </w:rPr>
        <w:t>Содержание коррекционной работы</w:t>
      </w:r>
    </w:p>
    <w:p w:rsidR="0095336D" w:rsidRPr="002C68D0" w:rsidRDefault="0095336D" w:rsidP="0095336D">
      <w:pPr>
        <w:jc w:val="right"/>
        <w:rPr>
          <w:sz w:val="24"/>
          <w:szCs w:val="24"/>
        </w:rPr>
      </w:pPr>
      <w:r w:rsidRPr="002C68D0">
        <w:rPr>
          <w:b/>
          <w:bCs/>
          <w:sz w:val="24"/>
          <w:szCs w:val="24"/>
        </w:rPr>
        <w:t>Таблица 30</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4145"/>
        <w:gridCol w:w="3509"/>
      </w:tblGrid>
      <w:tr w:rsidR="0075264A" w:rsidRPr="002C68D0" w:rsidTr="00505DF8">
        <w:trPr>
          <w:trHeight w:val="315"/>
        </w:trPr>
        <w:tc>
          <w:tcPr>
            <w:tcW w:w="3403" w:type="dxa"/>
          </w:tcPr>
          <w:p w:rsidR="0075264A" w:rsidRPr="002C68D0" w:rsidRDefault="0075264A" w:rsidP="00C55985">
            <w:pPr>
              <w:pStyle w:val="Default"/>
              <w:widowControl w:val="0"/>
              <w:suppressAutoHyphens/>
              <w:spacing w:line="276" w:lineRule="auto"/>
              <w:ind w:firstLine="260"/>
              <w:jc w:val="both"/>
              <w:textAlignment w:val="baseline"/>
              <w:rPr>
                <w:b/>
                <w:bCs/>
              </w:rPr>
            </w:pPr>
            <w:r w:rsidRPr="002C68D0">
              <w:rPr>
                <w:b/>
                <w:bCs/>
              </w:rPr>
              <w:t xml:space="preserve">Направления работы </w:t>
            </w:r>
          </w:p>
        </w:tc>
        <w:tc>
          <w:tcPr>
            <w:tcW w:w="4145" w:type="dxa"/>
          </w:tcPr>
          <w:p w:rsidR="0075264A" w:rsidRPr="002C68D0" w:rsidRDefault="0075264A" w:rsidP="00C55985">
            <w:pPr>
              <w:pStyle w:val="Default"/>
              <w:widowControl w:val="0"/>
              <w:suppressAutoHyphens/>
              <w:spacing w:line="276" w:lineRule="auto"/>
              <w:ind w:firstLine="260"/>
              <w:jc w:val="both"/>
              <w:textAlignment w:val="baseline"/>
              <w:rPr>
                <w:b/>
                <w:bCs/>
              </w:rPr>
            </w:pPr>
            <w:r w:rsidRPr="002C68D0">
              <w:rPr>
                <w:b/>
                <w:bCs/>
              </w:rPr>
              <w:t xml:space="preserve">Формы реализации </w:t>
            </w:r>
          </w:p>
        </w:tc>
        <w:tc>
          <w:tcPr>
            <w:tcW w:w="3509" w:type="dxa"/>
          </w:tcPr>
          <w:p w:rsidR="0075264A" w:rsidRPr="002C68D0" w:rsidRDefault="0075264A" w:rsidP="00C55985">
            <w:pPr>
              <w:pStyle w:val="Default"/>
              <w:widowControl w:val="0"/>
              <w:suppressAutoHyphens/>
              <w:spacing w:line="276" w:lineRule="auto"/>
              <w:ind w:firstLine="260"/>
              <w:jc w:val="both"/>
              <w:textAlignment w:val="baseline"/>
              <w:rPr>
                <w:b/>
                <w:bCs/>
              </w:rPr>
            </w:pPr>
            <w:r w:rsidRPr="002C68D0">
              <w:rPr>
                <w:b/>
                <w:bCs/>
              </w:rPr>
              <w:t xml:space="preserve">Ответственный </w:t>
            </w:r>
          </w:p>
        </w:tc>
      </w:tr>
      <w:tr w:rsidR="0075264A" w:rsidRPr="002C68D0" w:rsidTr="00505DF8">
        <w:tc>
          <w:tcPr>
            <w:tcW w:w="11057" w:type="dxa"/>
            <w:gridSpan w:val="3"/>
          </w:tcPr>
          <w:p w:rsidR="0075264A" w:rsidRPr="002C68D0" w:rsidRDefault="0075264A" w:rsidP="00C55985">
            <w:pPr>
              <w:pStyle w:val="Default"/>
              <w:widowControl w:val="0"/>
              <w:suppressAutoHyphens/>
              <w:spacing w:line="276" w:lineRule="auto"/>
              <w:ind w:firstLine="260"/>
              <w:jc w:val="center"/>
              <w:textAlignment w:val="baseline"/>
              <w:rPr>
                <w:b/>
                <w:bCs/>
              </w:rPr>
            </w:pPr>
            <w:r w:rsidRPr="002C68D0">
              <w:rPr>
                <w:b/>
                <w:bCs/>
              </w:rPr>
              <w:t>Обеспечение дифференцированных условий</w:t>
            </w:r>
          </w:p>
        </w:tc>
      </w:tr>
      <w:tr w:rsidR="0075264A" w:rsidRPr="002C68D0" w:rsidTr="00505DF8">
        <w:tc>
          <w:tcPr>
            <w:tcW w:w="3403" w:type="dxa"/>
            <w:vMerge w:val="restart"/>
          </w:tcPr>
          <w:p w:rsidR="0075264A" w:rsidRPr="002C68D0" w:rsidRDefault="0075264A" w:rsidP="00505DF8">
            <w:pPr>
              <w:pStyle w:val="Default"/>
              <w:widowControl w:val="0"/>
              <w:suppressAutoHyphens/>
              <w:spacing w:line="276" w:lineRule="auto"/>
              <w:jc w:val="both"/>
              <w:textAlignment w:val="baseline"/>
            </w:pPr>
            <w:r w:rsidRPr="002C68D0">
              <w:t xml:space="preserve">Обеспечение оптимального режима учебных нагрузок детей. </w:t>
            </w: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Обеспечение соответствия учебной нагрузки рекомендациям ПМПК и врача.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75264A">
            <w:pPr>
              <w:rPr>
                <w:b/>
                <w:bCs/>
                <w:sz w:val="24"/>
                <w:szCs w:val="24"/>
              </w:rPr>
            </w:pP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Обеспечение вариативных форм получения образования и специализированной помощи.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75264A">
            <w:pPr>
              <w:rPr>
                <w:b/>
                <w:bCs/>
                <w:sz w:val="24"/>
                <w:szCs w:val="24"/>
              </w:rPr>
            </w:pPr>
          </w:p>
        </w:tc>
      </w:tr>
      <w:tr w:rsidR="0075264A" w:rsidRPr="002C68D0" w:rsidTr="00505DF8">
        <w:tc>
          <w:tcPr>
            <w:tcW w:w="11057" w:type="dxa"/>
            <w:gridSpan w:val="3"/>
          </w:tcPr>
          <w:p w:rsidR="0075264A" w:rsidRPr="002C68D0" w:rsidRDefault="0075264A" w:rsidP="00C55985">
            <w:pPr>
              <w:pStyle w:val="Default"/>
              <w:widowControl w:val="0"/>
              <w:suppressAutoHyphens/>
              <w:spacing w:line="276" w:lineRule="auto"/>
              <w:ind w:firstLine="260"/>
              <w:jc w:val="center"/>
              <w:textAlignment w:val="baseline"/>
              <w:rPr>
                <w:b/>
                <w:bCs/>
              </w:rPr>
            </w:pPr>
            <w:r w:rsidRPr="002C68D0">
              <w:rPr>
                <w:b/>
                <w:bCs/>
              </w:rPr>
              <w:t>Обеспечение психолого-педагогических условий</w:t>
            </w:r>
          </w:p>
        </w:tc>
      </w:tr>
      <w:tr w:rsidR="0075264A" w:rsidRPr="002C68D0" w:rsidTr="00505DF8">
        <w:tc>
          <w:tcPr>
            <w:tcW w:w="3403" w:type="dxa"/>
            <w:vMerge w:val="restart"/>
          </w:tcPr>
          <w:p w:rsidR="0075264A" w:rsidRPr="002C68D0" w:rsidRDefault="0075264A" w:rsidP="00505DF8">
            <w:pPr>
              <w:pStyle w:val="Default"/>
              <w:widowControl w:val="0"/>
              <w:suppressAutoHyphens/>
              <w:spacing w:line="276" w:lineRule="auto"/>
              <w:jc w:val="both"/>
              <w:textAlignment w:val="baseline"/>
            </w:pPr>
            <w:r w:rsidRPr="002C68D0">
              <w:t xml:space="preserve">Коррекционная направленность учебно-воспитательного процесса. </w:t>
            </w:r>
          </w:p>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Разработка и реализация коррекционно-развивающих курсов в зависимости от контингента детей с ОВЗ.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75264A">
            <w:pPr>
              <w:rPr>
                <w:sz w:val="24"/>
                <w:szCs w:val="24"/>
              </w:rPr>
            </w:pPr>
            <w:r w:rsidRPr="002C68D0">
              <w:rPr>
                <w:sz w:val="24"/>
                <w:szCs w:val="24"/>
              </w:rPr>
              <w:t xml:space="preserve">Педагог-психолог </w:t>
            </w:r>
          </w:p>
          <w:p w:rsidR="0075264A" w:rsidRPr="002C68D0" w:rsidRDefault="0075264A" w:rsidP="0075264A">
            <w:pPr>
              <w:rPr>
                <w:b/>
                <w:bCs/>
                <w:sz w:val="24"/>
                <w:szCs w:val="24"/>
              </w:rPr>
            </w:pPr>
            <w:r w:rsidRPr="002C68D0">
              <w:rPr>
                <w:sz w:val="24"/>
                <w:szCs w:val="24"/>
              </w:rPr>
              <w:t>Педагог- логопед</w:t>
            </w: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Внесение изменений и дополнений в рабочие программы по предметам в классах, где обучаются дети с ОВЗ.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75264A">
            <w:pPr>
              <w:rPr>
                <w:b/>
                <w:bCs/>
                <w:sz w:val="24"/>
                <w:szCs w:val="24"/>
              </w:rPr>
            </w:pPr>
            <w:r w:rsidRPr="002C68D0">
              <w:rPr>
                <w:sz w:val="24"/>
                <w:szCs w:val="24"/>
              </w:rPr>
              <w:t xml:space="preserve">Педагоги </w:t>
            </w: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Организация и проведение воспитательных мероприятий с учетом возможности участия детей с ОВЗ.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BP </w:t>
            </w:r>
          </w:p>
        </w:tc>
      </w:tr>
      <w:tr w:rsidR="0075264A" w:rsidRPr="002C68D0" w:rsidTr="00505DF8">
        <w:tc>
          <w:tcPr>
            <w:tcW w:w="3403" w:type="dxa"/>
            <w:vMerge w:val="restart"/>
          </w:tcPr>
          <w:p w:rsidR="0075264A" w:rsidRPr="002C68D0" w:rsidRDefault="0075264A" w:rsidP="00505DF8">
            <w:pPr>
              <w:pStyle w:val="Default"/>
              <w:widowControl w:val="0"/>
              <w:suppressAutoHyphens/>
              <w:spacing w:line="276" w:lineRule="auto"/>
              <w:jc w:val="both"/>
              <w:textAlignment w:val="baseline"/>
            </w:pPr>
            <w:r w:rsidRPr="002C68D0">
              <w:t xml:space="preserve">Учет индивидуальных </w:t>
            </w:r>
          </w:p>
          <w:p w:rsidR="0075264A" w:rsidRPr="002C68D0" w:rsidRDefault="0075264A" w:rsidP="0075264A">
            <w:pPr>
              <w:rPr>
                <w:b/>
                <w:bCs/>
                <w:sz w:val="24"/>
                <w:szCs w:val="24"/>
              </w:rPr>
            </w:pPr>
            <w:r w:rsidRPr="002C68D0">
              <w:rPr>
                <w:sz w:val="24"/>
                <w:szCs w:val="24"/>
              </w:rPr>
              <w:t xml:space="preserve">особенностей ребенка. </w:t>
            </w: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Своевременное выявление детей, нуждающихся в специализированной помощи и проведение ранней диагностики отклонений в развитии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C55985">
            <w:pPr>
              <w:pStyle w:val="Default"/>
              <w:widowControl w:val="0"/>
              <w:suppressAutoHyphens/>
              <w:spacing w:line="276" w:lineRule="auto"/>
              <w:ind w:firstLine="260"/>
              <w:jc w:val="both"/>
              <w:textAlignment w:val="baseline"/>
            </w:pPr>
            <w:r w:rsidRPr="002C68D0">
              <w:t>Педагог-психолог</w:t>
            </w:r>
          </w:p>
          <w:p w:rsidR="0075264A" w:rsidRPr="002C68D0" w:rsidRDefault="0075264A" w:rsidP="00C55985">
            <w:pPr>
              <w:pStyle w:val="Default"/>
              <w:widowControl w:val="0"/>
              <w:suppressAutoHyphens/>
              <w:spacing w:line="276" w:lineRule="auto"/>
              <w:ind w:firstLine="260"/>
              <w:jc w:val="both"/>
              <w:textAlignment w:val="baseline"/>
            </w:pPr>
            <w:r w:rsidRPr="002C68D0">
              <w:t>Педагог-логопед</w:t>
            </w:r>
          </w:p>
          <w:p w:rsidR="0075264A" w:rsidRPr="002C68D0" w:rsidRDefault="0075264A" w:rsidP="0075264A">
            <w:pPr>
              <w:rPr>
                <w:b/>
                <w:bCs/>
                <w:sz w:val="24"/>
                <w:szCs w:val="24"/>
              </w:rPr>
            </w:pP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Организация регулярной работы службы сопровождения.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75264A">
            <w:pPr>
              <w:rPr>
                <w:b/>
                <w:bCs/>
                <w:sz w:val="24"/>
                <w:szCs w:val="24"/>
              </w:rPr>
            </w:pPr>
          </w:p>
        </w:tc>
      </w:tr>
      <w:tr w:rsidR="0075264A" w:rsidRPr="002C68D0" w:rsidTr="00505DF8">
        <w:tc>
          <w:tcPr>
            <w:tcW w:w="3403" w:type="dxa"/>
            <w:vMerge w:val="restart"/>
          </w:tcPr>
          <w:p w:rsidR="0075264A" w:rsidRPr="002C68D0" w:rsidRDefault="0075264A" w:rsidP="00505DF8">
            <w:pPr>
              <w:pStyle w:val="Default"/>
              <w:widowControl w:val="0"/>
              <w:suppressAutoHyphens/>
              <w:spacing w:line="276" w:lineRule="auto"/>
              <w:jc w:val="both"/>
              <w:textAlignment w:val="baseline"/>
            </w:pPr>
            <w:r w:rsidRPr="002C68D0">
              <w:t xml:space="preserve">Соблюдение комфортного психоэмоционального режима. </w:t>
            </w:r>
          </w:p>
          <w:p w:rsidR="0075264A" w:rsidRPr="002C68D0" w:rsidRDefault="0075264A" w:rsidP="0075264A">
            <w:pPr>
              <w:rPr>
                <w:b/>
                <w:bCs/>
                <w:sz w:val="24"/>
                <w:szCs w:val="24"/>
              </w:rPr>
            </w:pPr>
          </w:p>
        </w:tc>
        <w:tc>
          <w:tcPr>
            <w:tcW w:w="4145" w:type="dxa"/>
          </w:tcPr>
          <w:p w:rsidR="0075264A" w:rsidRPr="00505DF8" w:rsidRDefault="0075264A" w:rsidP="00505DF8">
            <w:pPr>
              <w:pStyle w:val="Default"/>
              <w:widowControl w:val="0"/>
              <w:suppressAutoHyphens/>
              <w:spacing w:line="276" w:lineRule="auto"/>
              <w:jc w:val="both"/>
              <w:textAlignment w:val="baseline"/>
            </w:pPr>
            <w:r w:rsidRPr="002C68D0">
              <w:t xml:space="preserve">Мониторинг психоэмоционального режима школьников. </w:t>
            </w:r>
          </w:p>
        </w:tc>
        <w:tc>
          <w:tcPr>
            <w:tcW w:w="3509" w:type="dxa"/>
          </w:tcPr>
          <w:p w:rsidR="0075264A" w:rsidRPr="002C68D0" w:rsidRDefault="0075264A" w:rsidP="00C55985">
            <w:pPr>
              <w:pStyle w:val="Default"/>
              <w:widowControl w:val="0"/>
              <w:suppressAutoHyphens/>
              <w:spacing w:line="276" w:lineRule="auto"/>
              <w:ind w:firstLine="260"/>
              <w:jc w:val="both"/>
              <w:textAlignment w:val="baseline"/>
            </w:pPr>
            <w:r w:rsidRPr="002C68D0">
              <w:t>Педагог-психолог</w:t>
            </w:r>
          </w:p>
          <w:p w:rsidR="0075264A" w:rsidRPr="002C68D0" w:rsidRDefault="0075264A" w:rsidP="0075264A">
            <w:pPr>
              <w:rPr>
                <w:b/>
                <w:bCs/>
                <w:sz w:val="24"/>
                <w:szCs w:val="24"/>
              </w:rPr>
            </w:pP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Обучение педагогов технологиям, обеспечивающим комфортный психоэмоциональный режим.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Заместитель директора по УВР</w:t>
            </w:r>
          </w:p>
          <w:p w:rsidR="0075264A" w:rsidRPr="002C68D0" w:rsidRDefault="0075264A" w:rsidP="00C55985">
            <w:pPr>
              <w:pStyle w:val="Default"/>
              <w:widowControl w:val="0"/>
              <w:suppressAutoHyphens/>
              <w:spacing w:line="276" w:lineRule="auto"/>
              <w:ind w:firstLine="260"/>
              <w:jc w:val="both"/>
              <w:textAlignment w:val="baseline"/>
            </w:pPr>
            <w:r w:rsidRPr="002C68D0">
              <w:t xml:space="preserve"> Педагог-психолог </w:t>
            </w:r>
          </w:p>
          <w:p w:rsidR="0075264A" w:rsidRPr="002C68D0" w:rsidRDefault="0075264A" w:rsidP="0075264A">
            <w:pPr>
              <w:rPr>
                <w:b/>
                <w:bCs/>
                <w:sz w:val="24"/>
                <w:szCs w:val="24"/>
              </w:rPr>
            </w:pP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Использование педагогами современ</w:t>
            </w:r>
            <w:r w:rsidR="00505DF8">
              <w:t xml:space="preserve"> </w:t>
            </w:r>
            <w:r w:rsidRPr="002C68D0">
              <w:t xml:space="preserve">ных педагогических технологий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505DF8" w:rsidRDefault="0075264A" w:rsidP="00505DF8">
            <w:pPr>
              <w:pStyle w:val="Default"/>
              <w:widowControl w:val="0"/>
              <w:suppressAutoHyphens/>
              <w:spacing w:line="276" w:lineRule="auto"/>
              <w:ind w:firstLine="260"/>
              <w:jc w:val="both"/>
              <w:textAlignment w:val="baseline"/>
            </w:pPr>
            <w:r w:rsidRPr="002C68D0">
              <w:t xml:space="preserve">Педагоги </w:t>
            </w:r>
          </w:p>
        </w:tc>
      </w:tr>
      <w:tr w:rsidR="0075264A" w:rsidRPr="002C68D0" w:rsidTr="00505DF8">
        <w:tc>
          <w:tcPr>
            <w:tcW w:w="11057" w:type="dxa"/>
            <w:gridSpan w:val="3"/>
          </w:tcPr>
          <w:p w:rsidR="0075264A" w:rsidRPr="002C68D0" w:rsidRDefault="0075264A" w:rsidP="00C55985">
            <w:pPr>
              <w:pStyle w:val="Default"/>
              <w:widowControl w:val="0"/>
              <w:suppressAutoHyphens/>
              <w:spacing w:line="276" w:lineRule="auto"/>
              <w:ind w:firstLine="260"/>
              <w:jc w:val="center"/>
              <w:textAlignment w:val="baseline"/>
              <w:rPr>
                <w:b/>
                <w:bCs/>
              </w:rPr>
            </w:pPr>
            <w:r w:rsidRPr="002C68D0">
              <w:rPr>
                <w:b/>
                <w:bCs/>
              </w:rPr>
              <w:t>Обеспечение специализированных условий</w:t>
            </w:r>
          </w:p>
        </w:tc>
      </w:tr>
      <w:tr w:rsidR="0075264A" w:rsidRPr="002C68D0" w:rsidTr="00505DF8">
        <w:tc>
          <w:tcPr>
            <w:tcW w:w="3403" w:type="dxa"/>
          </w:tcPr>
          <w:p w:rsidR="0075264A" w:rsidRPr="002C68D0" w:rsidRDefault="0075264A" w:rsidP="00505DF8">
            <w:pPr>
              <w:pStyle w:val="Default"/>
              <w:widowControl w:val="0"/>
              <w:suppressAutoHyphens/>
              <w:spacing w:line="276" w:lineRule="auto"/>
              <w:jc w:val="both"/>
              <w:textAlignment w:val="baseline"/>
            </w:pPr>
            <w:r w:rsidRPr="002C68D0">
              <w:t xml:space="preserve">Введение в содержание обучения разделов, отсутствующих в содержании образования нормально развивающегося сверстника. </w:t>
            </w:r>
          </w:p>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Введение коррекционно-развивающих блоков в рабочие программы по предметам для учащихся с ОВЗ. </w:t>
            </w:r>
          </w:p>
          <w:p w:rsidR="0075264A" w:rsidRPr="002C68D0" w:rsidRDefault="0075264A" w:rsidP="0075264A">
            <w:pPr>
              <w:rPr>
                <w:b/>
                <w:bCs/>
                <w:sz w:val="24"/>
                <w:szCs w:val="24"/>
              </w:rPr>
            </w:pPr>
          </w:p>
        </w:tc>
        <w:tc>
          <w:tcPr>
            <w:tcW w:w="3509" w:type="dxa"/>
          </w:tcPr>
          <w:p w:rsidR="0075264A" w:rsidRPr="002C68D0" w:rsidRDefault="0075264A" w:rsidP="00C55985">
            <w:pPr>
              <w:pStyle w:val="Default"/>
              <w:widowControl w:val="0"/>
              <w:suppressAutoHyphens/>
              <w:spacing w:line="276" w:lineRule="auto"/>
              <w:ind w:firstLine="260"/>
              <w:jc w:val="both"/>
              <w:textAlignment w:val="baseline"/>
            </w:pPr>
            <w:r w:rsidRPr="002C68D0">
              <w:t xml:space="preserve">Заместитель директора по УВР </w:t>
            </w:r>
          </w:p>
          <w:p w:rsidR="0075264A" w:rsidRPr="002C68D0" w:rsidRDefault="0075264A" w:rsidP="00C55985">
            <w:pPr>
              <w:pStyle w:val="Default"/>
              <w:widowControl w:val="0"/>
              <w:suppressAutoHyphens/>
              <w:spacing w:line="276" w:lineRule="auto"/>
              <w:ind w:firstLine="260"/>
              <w:jc w:val="both"/>
              <w:textAlignment w:val="baseline"/>
            </w:pPr>
            <w:r w:rsidRPr="002C68D0">
              <w:t xml:space="preserve">Педагог-психолог </w:t>
            </w:r>
          </w:p>
          <w:p w:rsidR="0075264A" w:rsidRPr="002C68D0" w:rsidRDefault="0075264A" w:rsidP="0075264A">
            <w:pPr>
              <w:rPr>
                <w:sz w:val="24"/>
                <w:szCs w:val="24"/>
              </w:rPr>
            </w:pPr>
            <w:r w:rsidRPr="002C68D0">
              <w:rPr>
                <w:sz w:val="24"/>
                <w:szCs w:val="24"/>
              </w:rPr>
              <w:t>Педагог-логопед</w:t>
            </w:r>
          </w:p>
          <w:p w:rsidR="0075264A" w:rsidRPr="002C68D0" w:rsidRDefault="0075264A" w:rsidP="0075264A">
            <w:pPr>
              <w:rPr>
                <w:b/>
                <w:bCs/>
                <w:sz w:val="24"/>
                <w:szCs w:val="24"/>
              </w:rPr>
            </w:pPr>
            <w:r w:rsidRPr="002C68D0">
              <w:rPr>
                <w:sz w:val="24"/>
                <w:szCs w:val="24"/>
              </w:rPr>
              <w:t>Педагоги</w:t>
            </w:r>
          </w:p>
        </w:tc>
      </w:tr>
      <w:tr w:rsidR="0075264A" w:rsidRPr="002C68D0" w:rsidTr="00505DF8">
        <w:tc>
          <w:tcPr>
            <w:tcW w:w="3403" w:type="dxa"/>
          </w:tcPr>
          <w:p w:rsidR="0075264A" w:rsidRPr="002C68D0" w:rsidRDefault="0075264A" w:rsidP="00505DF8">
            <w:pPr>
              <w:pStyle w:val="Default"/>
              <w:widowControl w:val="0"/>
              <w:suppressAutoHyphens/>
              <w:spacing w:line="276" w:lineRule="auto"/>
              <w:jc w:val="both"/>
              <w:textAlignment w:val="baseline"/>
            </w:pPr>
            <w:r w:rsidRPr="002C68D0">
              <w:t xml:space="preserve">Дифференцированное и индивидуализированное обучение с учетом специфики нарушения развития ребенка. </w:t>
            </w:r>
          </w:p>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Обучение приемам, средствам обучения, ориентированных на особые образовательные потребности детей. </w:t>
            </w:r>
          </w:p>
          <w:p w:rsidR="0075264A" w:rsidRPr="002C68D0" w:rsidRDefault="0075264A" w:rsidP="0075264A">
            <w:pPr>
              <w:rPr>
                <w:b/>
                <w:bCs/>
                <w:sz w:val="24"/>
                <w:szCs w:val="24"/>
              </w:rPr>
            </w:pPr>
          </w:p>
        </w:tc>
        <w:tc>
          <w:tcPr>
            <w:tcW w:w="3509" w:type="dxa"/>
          </w:tcPr>
          <w:p w:rsidR="0075264A" w:rsidRPr="002C68D0" w:rsidRDefault="0075264A" w:rsidP="00C55985">
            <w:pPr>
              <w:pStyle w:val="Default"/>
              <w:widowControl w:val="0"/>
              <w:suppressAutoHyphens/>
              <w:spacing w:line="276" w:lineRule="auto"/>
              <w:ind w:firstLine="260"/>
              <w:jc w:val="both"/>
              <w:textAlignment w:val="baseline"/>
            </w:pPr>
            <w:r w:rsidRPr="002C68D0">
              <w:t xml:space="preserve">Педагог-психолог </w:t>
            </w:r>
          </w:p>
          <w:p w:rsidR="0075264A" w:rsidRPr="002C68D0" w:rsidRDefault="0075264A" w:rsidP="0075264A">
            <w:pPr>
              <w:rPr>
                <w:b/>
                <w:bCs/>
                <w:sz w:val="24"/>
                <w:szCs w:val="24"/>
              </w:rPr>
            </w:pPr>
          </w:p>
        </w:tc>
      </w:tr>
      <w:tr w:rsidR="0075264A" w:rsidRPr="002C68D0" w:rsidTr="00505DF8">
        <w:tc>
          <w:tcPr>
            <w:tcW w:w="3403" w:type="dxa"/>
            <w:vMerge w:val="restart"/>
          </w:tcPr>
          <w:p w:rsidR="0075264A" w:rsidRPr="002C68D0" w:rsidRDefault="0075264A" w:rsidP="00505DF8">
            <w:pPr>
              <w:pStyle w:val="Default"/>
              <w:widowControl w:val="0"/>
              <w:suppressAutoHyphens/>
              <w:spacing w:line="276" w:lineRule="auto"/>
              <w:jc w:val="both"/>
              <w:textAlignment w:val="baseline"/>
            </w:pPr>
            <w:r w:rsidRPr="002C68D0">
              <w:t>Комплексное воздействие на обучающегося</w:t>
            </w:r>
            <w:r w:rsidR="00505DF8">
              <w:t xml:space="preserve"> </w:t>
            </w:r>
            <w:r w:rsidRPr="002C68D0">
              <w:t>осуществляе</w:t>
            </w:r>
            <w:r w:rsidR="00505DF8">
              <w:t xml:space="preserve"> </w:t>
            </w:r>
            <w:r w:rsidRPr="002C68D0">
              <w:t xml:space="preserve">мое на индивидуальных и групповых коррекционных занятиях. </w:t>
            </w:r>
          </w:p>
          <w:p w:rsidR="0075264A" w:rsidRPr="002C68D0" w:rsidRDefault="0075264A" w:rsidP="00C55985">
            <w:pPr>
              <w:pStyle w:val="Default"/>
              <w:widowControl w:val="0"/>
              <w:suppressAutoHyphens/>
              <w:spacing w:line="276" w:lineRule="auto"/>
              <w:ind w:firstLine="260"/>
              <w:jc w:val="both"/>
              <w:textAlignment w:val="baseline"/>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Разработка педагогами системы дифференцированных заданий для детей с ОВЗ. </w:t>
            </w:r>
          </w:p>
          <w:p w:rsidR="0075264A" w:rsidRPr="002C68D0" w:rsidRDefault="0075264A" w:rsidP="0075264A">
            <w:pPr>
              <w:rPr>
                <w:b/>
                <w:bCs/>
                <w:sz w:val="24"/>
                <w:szCs w:val="24"/>
              </w:rPr>
            </w:pP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C55985">
            <w:pPr>
              <w:pStyle w:val="Default"/>
              <w:widowControl w:val="0"/>
              <w:suppressAutoHyphens/>
              <w:spacing w:line="276" w:lineRule="auto"/>
              <w:ind w:firstLine="260"/>
              <w:jc w:val="both"/>
              <w:textAlignment w:val="baseline"/>
            </w:pPr>
            <w:r w:rsidRPr="002C68D0">
              <w:t xml:space="preserve">Руководители ШМО </w:t>
            </w:r>
          </w:p>
          <w:p w:rsidR="0075264A" w:rsidRPr="002C68D0" w:rsidRDefault="0075264A" w:rsidP="00C55985">
            <w:pPr>
              <w:pStyle w:val="Default"/>
              <w:widowControl w:val="0"/>
              <w:suppressAutoHyphens/>
              <w:spacing w:line="276" w:lineRule="auto"/>
              <w:ind w:firstLine="260"/>
              <w:jc w:val="both"/>
              <w:textAlignment w:val="baseline"/>
              <w:rPr>
                <w:b/>
                <w:bCs/>
              </w:rPr>
            </w:pPr>
          </w:p>
        </w:tc>
      </w:tr>
      <w:tr w:rsidR="0075264A" w:rsidRPr="002C68D0" w:rsidTr="00505DF8">
        <w:tc>
          <w:tcPr>
            <w:tcW w:w="3403" w:type="dxa"/>
            <w:vMerge/>
          </w:tcPr>
          <w:p w:rsidR="0075264A" w:rsidRPr="002C68D0" w:rsidRDefault="0075264A" w:rsidP="0075264A">
            <w:pPr>
              <w:rPr>
                <w:b/>
                <w:bCs/>
                <w:sz w:val="24"/>
                <w:szCs w:val="24"/>
              </w:rPr>
            </w:pPr>
          </w:p>
        </w:tc>
        <w:tc>
          <w:tcPr>
            <w:tcW w:w="4145" w:type="dxa"/>
          </w:tcPr>
          <w:p w:rsidR="0075264A" w:rsidRPr="002C68D0" w:rsidRDefault="0075264A" w:rsidP="00505DF8">
            <w:pPr>
              <w:pStyle w:val="Default"/>
              <w:widowControl w:val="0"/>
              <w:suppressAutoHyphens/>
              <w:spacing w:line="276" w:lineRule="auto"/>
              <w:jc w:val="both"/>
              <w:textAlignment w:val="baseline"/>
            </w:pPr>
            <w:r w:rsidRPr="002C68D0">
              <w:t xml:space="preserve">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 </w:t>
            </w:r>
          </w:p>
        </w:tc>
        <w:tc>
          <w:tcPr>
            <w:tcW w:w="3509" w:type="dxa"/>
          </w:tcPr>
          <w:p w:rsidR="0075264A" w:rsidRPr="002C68D0" w:rsidRDefault="0075264A" w:rsidP="00505DF8">
            <w:pPr>
              <w:pStyle w:val="Default"/>
              <w:widowControl w:val="0"/>
              <w:suppressAutoHyphens/>
              <w:spacing w:line="276" w:lineRule="auto"/>
              <w:jc w:val="both"/>
              <w:textAlignment w:val="baseline"/>
            </w:pPr>
            <w:r w:rsidRPr="002C68D0">
              <w:t xml:space="preserve">Заместитель директора по УВР </w:t>
            </w:r>
          </w:p>
          <w:p w:rsidR="0075264A" w:rsidRPr="002C68D0" w:rsidRDefault="0075264A" w:rsidP="00C55985">
            <w:pPr>
              <w:pStyle w:val="Default"/>
              <w:widowControl w:val="0"/>
              <w:suppressAutoHyphens/>
              <w:spacing w:line="276" w:lineRule="auto"/>
              <w:ind w:firstLine="260"/>
              <w:jc w:val="both"/>
              <w:textAlignment w:val="baseline"/>
            </w:pPr>
            <w:r w:rsidRPr="002C68D0">
              <w:t>Педагог-психолог</w:t>
            </w:r>
          </w:p>
          <w:p w:rsidR="0075264A" w:rsidRPr="002C68D0" w:rsidRDefault="0075264A" w:rsidP="00C55985">
            <w:pPr>
              <w:pStyle w:val="Default"/>
              <w:widowControl w:val="0"/>
              <w:suppressAutoHyphens/>
              <w:spacing w:line="276" w:lineRule="auto"/>
              <w:ind w:firstLine="260"/>
              <w:jc w:val="both"/>
              <w:textAlignment w:val="baseline"/>
            </w:pPr>
            <w:r w:rsidRPr="002C68D0">
              <w:t xml:space="preserve">Педагог-логопед </w:t>
            </w:r>
          </w:p>
          <w:p w:rsidR="0075264A" w:rsidRPr="002C68D0" w:rsidRDefault="0075264A" w:rsidP="0075264A">
            <w:pPr>
              <w:rPr>
                <w:b/>
                <w:bCs/>
                <w:sz w:val="24"/>
                <w:szCs w:val="24"/>
              </w:rPr>
            </w:pPr>
          </w:p>
        </w:tc>
      </w:tr>
    </w:tbl>
    <w:p w:rsidR="0075264A" w:rsidRPr="002C68D0" w:rsidRDefault="0075264A" w:rsidP="0075264A">
      <w:pPr>
        <w:rPr>
          <w:b/>
          <w:bCs/>
          <w:sz w:val="24"/>
          <w:szCs w:val="24"/>
        </w:rPr>
      </w:pPr>
    </w:p>
    <w:bookmarkEnd w:id="100"/>
    <w:p w:rsidR="0075264A" w:rsidRPr="002C68D0" w:rsidRDefault="0075264A" w:rsidP="0075264A">
      <w:pPr>
        <w:jc w:val="center"/>
        <w:rPr>
          <w:b/>
          <w:bCs/>
          <w:sz w:val="24"/>
          <w:szCs w:val="24"/>
        </w:rPr>
      </w:pPr>
      <w:r w:rsidRPr="002C68D0">
        <w:rPr>
          <w:b/>
          <w:bCs/>
          <w:sz w:val="24"/>
          <w:szCs w:val="24"/>
        </w:rPr>
        <w:t>4. Школьная служба комплексного психолого-медико-социального сопровождения и поддержки обучающихся с ОВЗ</w:t>
      </w:r>
    </w:p>
    <w:p w:rsidR="0075264A" w:rsidRPr="002C68D0" w:rsidRDefault="0075264A" w:rsidP="0075264A">
      <w:pPr>
        <w:rPr>
          <w:sz w:val="24"/>
          <w:szCs w:val="24"/>
        </w:rPr>
      </w:pPr>
      <w:r w:rsidRPr="002C68D0">
        <w:rPr>
          <w:sz w:val="24"/>
          <w:szCs w:val="24"/>
        </w:rPr>
        <w:lastRenderedPageBreak/>
        <w:t xml:space="preserve">     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75264A" w:rsidRPr="002C68D0" w:rsidRDefault="0075264A" w:rsidP="0075264A">
      <w:pPr>
        <w:rPr>
          <w:sz w:val="24"/>
          <w:szCs w:val="24"/>
        </w:rPr>
      </w:pPr>
      <w:r w:rsidRPr="002C68D0">
        <w:rPr>
          <w:sz w:val="24"/>
          <w:szCs w:val="24"/>
        </w:rPr>
        <w:t xml:space="preserve">     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социальным педагогом, учителем-логопедом, учителем-дефектологом),  медицинским работником на основании договора с МУЗ « Каменской ЦРБ».  Реализуется преимущественно во внеурочной деятельности, при тесном взаимодействие специалистов с участием педагогов образовательной организации, представителей администрации и родителей (законных представителей). </w:t>
      </w:r>
    </w:p>
    <w:p w:rsidR="0075264A" w:rsidRPr="002C68D0" w:rsidRDefault="0075264A" w:rsidP="0075264A">
      <w:pPr>
        <w:rPr>
          <w:sz w:val="24"/>
          <w:szCs w:val="24"/>
        </w:rPr>
      </w:pPr>
      <w:r w:rsidRPr="002C68D0">
        <w:rPr>
          <w:sz w:val="24"/>
          <w:szCs w:val="24"/>
        </w:rPr>
        <w:t xml:space="preserve">     </w:t>
      </w:r>
      <w:r w:rsidRPr="002C68D0">
        <w:rPr>
          <w:b/>
          <w:bCs/>
          <w:sz w:val="24"/>
          <w:szCs w:val="24"/>
        </w:rPr>
        <w:t>Медицинская поддержка</w:t>
      </w:r>
      <w:r w:rsidRPr="002C68D0">
        <w:rPr>
          <w:sz w:val="24"/>
          <w:szCs w:val="24"/>
        </w:rPr>
        <w:t xml:space="preserve"> и сопровождение обучающихся с ОВЗ в образовательной организации осуществляются медицинским работником, который  участвует в диагностике школьников с ОВЗ и в определении их индивидуального образовательного маршрута, возможно проведение консультаций педагогов и родителей. </w:t>
      </w:r>
    </w:p>
    <w:p w:rsidR="0075264A" w:rsidRPr="002C68D0" w:rsidRDefault="0075264A" w:rsidP="0075264A">
      <w:pPr>
        <w:rPr>
          <w:sz w:val="24"/>
          <w:szCs w:val="24"/>
        </w:rPr>
      </w:pPr>
      <w:r w:rsidRPr="002C68D0">
        <w:rPr>
          <w:sz w:val="24"/>
          <w:szCs w:val="24"/>
        </w:rPr>
        <w:t xml:space="preserve">    </w:t>
      </w:r>
      <w:r w:rsidRPr="002C68D0">
        <w:rPr>
          <w:b/>
          <w:bCs/>
          <w:sz w:val="24"/>
          <w:szCs w:val="24"/>
        </w:rPr>
        <w:t>Социально-педагогическое сопровождение</w:t>
      </w:r>
      <w:r w:rsidRPr="002C68D0">
        <w:rPr>
          <w:sz w:val="24"/>
          <w:szCs w:val="24"/>
        </w:rPr>
        <w:t xml:space="preserve"> школьников с ОВЗ   осуществляет </w:t>
      </w:r>
      <w:r w:rsidRPr="002C68D0">
        <w:rPr>
          <w:b/>
          <w:bCs/>
          <w:sz w:val="24"/>
          <w:szCs w:val="24"/>
        </w:rPr>
        <w:t>социальный педагог</w:t>
      </w:r>
      <w:r w:rsidRPr="002C68D0">
        <w:rPr>
          <w:sz w:val="24"/>
          <w:szCs w:val="24"/>
        </w:rPr>
        <w:t xml:space="preserve">. Деятельность социального педагога направлена - на защиту прав всех обучающихся, охрану их жизни и здоровья, соблюдение их интересов; </w:t>
      </w:r>
    </w:p>
    <w:p w:rsidR="0075264A" w:rsidRPr="002C68D0" w:rsidRDefault="0075264A" w:rsidP="0075264A">
      <w:pPr>
        <w:rPr>
          <w:sz w:val="24"/>
          <w:szCs w:val="24"/>
        </w:rPr>
      </w:pPr>
      <w:r w:rsidRPr="002C68D0">
        <w:rPr>
          <w:sz w:val="24"/>
          <w:szCs w:val="24"/>
        </w:rPr>
        <w:t xml:space="preserve">- создание для школьников комфортной и безопасной образовательной среды. </w:t>
      </w:r>
    </w:p>
    <w:p w:rsidR="0075264A" w:rsidRPr="002C68D0" w:rsidRDefault="0075264A" w:rsidP="0075264A">
      <w:pPr>
        <w:rPr>
          <w:sz w:val="24"/>
          <w:szCs w:val="24"/>
        </w:rPr>
      </w:pPr>
      <w:r w:rsidRPr="002C68D0">
        <w:rPr>
          <w:sz w:val="24"/>
          <w:szCs w:val="24"/>
        </w:rPr>
        <w:t xml:space="preserve">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w:t>
      </w:r>
    </w:p>
    <w:p w:rsidR="0075264A" w:rsidRPr="002C68D0" w:rsidRDefault="0075264A" w:rsidP="0075264A">
      <w:pPr>
        <w:rPr>
          <w:sz w:val="24"/>
          <w:szCs w:val="24"/>
        </w:rPr>
      </w:pPr>
      <w:r w:rsidRPr="002C68D0">
        <w:rPr>
          <w:sz w:val="24"/>
          <w:szCs w:val="24"/>
        </w:rPr>
        <w:t xml:space="preserve">      Социальный педагог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w:t>
      </w:r>
    </w:p>
    <w:p w:rsidR="0075264A" w:rsidRPr="002C68D0" w:rsidRDefault="0075264A" w:rsidP="0075264A">
      <w:pPr>
        <w:rPr>
          <w:sz w:val="24"/>
          <w:szCs w:val="24"/>
        </w:rPr>
      </w:pPr>
      <w:r w:rsidRPr="002C68D0">
        <w:rPr>
          <w:sz w:val="24"/>
          <w:szCs w:val="24"/>
        </w:rPr>
        <w:t xml:space="preserve">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выступления  на родительских собраниях, на классных часах в виде информационно-просветительских лекций и сообщений.</w:t>
      </w:r>
    </w:p>
    <w:p w:rsidR="0075264A" w:rsidRPr="002C68D0" w:rsidRDefault="0075264A" w:rsidP="0075264A">
      <w:pPr>
        <w:rPr>
          <w:sz w:val="24"/>
          <w:szCs w:val="24"/>
        </w:rPr>
      </w:pPr>
      <w:r w:rsidRPr="002C68D0">
        <w:rPr>
          <w:sz w:val="24"/>
          <w:szCs w:val="24"/>
        </w:rPr>
        <w:t xml:space="preserve">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75264A" w:rsidRPr="002C68D0" w:rsidRDefault="0075264A" w:rsidP="0075264A">
      <w:pPr>
        <w:rPr>
          <w:sz w:val="24"/>
          <w:szCs w:val="24"/>
        </w:rPr>
      </w:pPr>
      <w:r w:rsidRPr="002C68D0">
        <w:rPr>
          <w:sz w:val="24"/>
          <w:szCs w:val="24"/>
        </w:rPr>
        <w:t xml:space="preserve">    </w:t>
      </w:r>
      <w:r w:rsidRPr="002C68D0">
        <w:rPr>
          <w:b/>
          <w:bCs/>
          <w:sz w:val="24"/>
          <w:szCs w:val="24"/>
        </w:rPr>
        <w:t>Психологическое сопровождение</w:t>
      </w:r>
      <w:r w:rsidRPr="002C68D0">
        <w:rPr>
          <w:sz w:val="24"/>
          <w:szCs w:val="24"/>
        </w:rPr>
        <w:t xml:space="preserve"> обучающихся с ОВЗ осуществляет педагог-психолог. </w:t>
      </w:r>
    </w:p>
    <w:p w:rsidR="0075264A" w:rsidRPr="002C68D0" w:rsidRDefault="0075264A" w:rsidP="0095336D">
      <w:pPr>
        <w:spacing w:line="240" w:lineRule="auto"/>
        <w:rPr>
          <w:sz w:val="24"/>
          <w:szCs w:val="24"/>
        </w:rPr>
      </w:pPr>
      <w:r w:rsidRPr="002C68D0">
        <w:rPr>
          <w:sz w:val="24"/>
          <w:szCs w:val="24"/>
        </w:rPr>
        <w:t xml:space="preserve">  Основные направления деятельности школьного педагога-психолога состоят:</w:t>
      </w:r>
    </w:p>
    <w:p w:rsidR="0075264A" w:rsidRPr="002C68D0" w:rsidRDefault="0075264A" w:rsidP="0095336D">
      <w:pPr>
        <w:spacing w:line="240" w:lineRule="auto"/>
        <w:rPr>
          <w:sz w:val="24"/>
          <w:szCs w:val="24"/>
        </w:rPr>
      </w:pPr>
      <w:r w:rsidRPr="002C68D0">
        <w:rPr>
          <w:sz w:val="24"/>
          <w:szCs w:val="24"/>
        </w:rPr>
        <w:t xml:space="preserve">- в проведении  психодиагностики; </w:t>
      </w:r>
    </w:p>
    <w:p w:rsidR="0075264A" w:rsidRPr="002C68D0" w:rsidRDefault="0075264A" w:rsidP="0095336D">
      <w:pPr>
        <w:spacing w:line="240" w:lineRule="auto"/>
        <w:rPr>
          <w:sz w:val="24"/>
          <w:szCs w:val="24"/>
        </w:rPr>
      </w:pPr>
      <w:r w:rsidRPr="002C68D0">
        <w:rPr>
          <w:sz w:val="24"/>
          <w:szCs w:val="24"/>
        </w:rPr>
        <w:t xml:space="preserve">-развитии и коррекции эмоционально-волевой сферы обучающихся; </w:t>
      </w:r>
    </w:p>
    <w:p w:rsidR="0075264A" w:rsidRPr="002C68D0" w:rsidRDefault="0075264A" w:rsidP="0095336D">
      <w:pPr>
        <w:spacing w:line="240" w:lineRule="auto"/>
        <w:rPr>
          <w:sz w:val="24"/>
          <w:szCs w:val="24"/>
        </w:rPr>
      </w:pPr>
      <w:r w:rsidRPr="002C68D0">
        <w:rPr>
          <w:sz w:val="24"/>
          <w:szCs w:val="24"/>
        </w:rPr>
        <w:t xml:space="preserve">-совершенствовании навыков социализации и расширении социального взаимодействия со сверстниками (совместно с социальным педагогом); </w:t>
      </w:r>
    </w:p>
    <w:p w:rsidR="0075264A" w:rsidRPr="002C68D0" w:rsidRDefault="0075264A" w:rsidP="0095336D">
      <w:pPr>
        <w:spacing w:line="240" w:lineRule="auto"/>
        <w:rPr>
          <w:sz w:val="24"/>
          <w:szCs w:val="24"/>
        </w:rPr>
      </w:pPr>
      <w:r w:rsidRPr="002C68D0">
        <w:rPr>
          <w:sz w:val="24"/>
          <w:szCs w:val="24"/>
        </w:rPr>
        <w:t xml:space="preserve">-разработке и осуществлении развивающих программ; </w:t>
      </w:r>
    </w:p>
    <w:p w:rsidR="0075264A" w:rsidRPr="002C68D0" w:rsidRDefault="0075264A" w:rsidP="0095336D">
      <w:pPr>
        <w:spacing w:line="240" w:lineRule="auto"/>
        <w:rPr>
          <w:sz w:val="24"/>
          <w:szCs w:val="24"/>
        </w:rPr>
      </w:pPr>
      <w:r w:rsidRPr="002C68D0">
        <w:rPr>
          <w:sz w:val="24"/>
          <w:szCs w:val="24"/>
        </w:rPr>
        <w:t xml:space="preserve">-психологической профилактике, направленной на сохранение, укрепление и развитие психологического здоровья учащихся с ОВЗ. </w:t>
      </w:r>
    </w:p>
    <w:p w:rsidR="0075264A" w:rsidRPr="002C68D0" w:rsidRDefault="0075264A" w:rsidP="0095336D">
      <w:pPr>
        <w:spacing w:line="240" w:lineRule="auto"/>
        <w:rPr>
          <w:sz w:val="24"/>
          <w:szCs w:val="24"/>
        </w:rPr>
      </w:pPr>
      <w:r w:rsidRPr="002C68D0">
        <w:rPr>
          <w:sz w:val="24"/>
          <w:szCs w:val="24"/>
        </w:rPr>
        <w:t xml:space="preserve">    Кроме того, в течение года педагог-психолог осуществляет информационно-просветительскую работу с родителями и педагогами. </w:t>
      </w:r>
    </w:p>
    <w:p w:rsidR="0075264A" w:rsidRPr="002C68D0" w:rsidRDefault="0075264A" w:rsidP="0075264A">
      <w:pPr>
        <w:rPr>
          <w:sz w:val="24"/>
          <w:szCs w:val="24"/>
        </w:rPr>
      </w:pPr>
      <w:r w:rsidRPr="002C68D0">
        <w:rPr>
          <w:sz w:val="24"/>
          <w:szCs w:val="24"/>
        </w:rPr>
        <w:lastRenderedPageBreak/>
        <w:t xml:space="preserve">     </w:t>
      </w:r>
      <w:r w:rsidRPr="002C68D0">
        <w:rPr>
          <w:b/>
          <w:bCs/>
          <w:sz w:val="24"/>
          <w:szCs w:val="24"/>
        </w:rPr>
        <w:t>В реализации диагностического направления</w:t>
      </w:r>
      <w:r w:rsidRPr="002C68D0">
        <w:rPr>
          <w:sz w:val="24"/>
          <w:szCs w:val="24"/>
        </w:rPr>
        <w:t xml:space="preserve"> работы  принимают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75264A" w:rsidRPr="002C68D0" w:rsidRDefault="0075264A" w:rsidP="0075264A">
      <w:pPr>
        <w:rPr>
          <w:sz w:val="24"/>
          <w:szCs w:val="24"/>
        </w:rPr>
      </w:pPr>
      <w:r w:rsidRPr="002C68D0">
        <w:rPr>
          <w:sz w:val="24"/>
          <w:szCs w:val="24"/>
        </w:rPr>
        <w:t xml:space="preserve">     </w:t>
      </w:r>
      <w:r w:rsidRPr="002C68D0">
        <w:rPr>
          <w:b/>
          <w:bCs/>
          <w:sz w:val="24"/>
          <w:szCs w:val="24"/>
        </w:rPr>
        <w:t>Специалисты службы сопровождения</w:t>
      </w:r>
      <w:r w:rsidRPr="002C68D0">
        <w:rPr>
          <w:sz w:val="24"/>
          <w:szCs w:val="24"/>
        </w:rPr>
        <w:t xml:space="preserve">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bookmarkStart w:id="101" w:name="_Toc414553279"/>
    </w:p>
    <w:p w:rsidR="0075264A" w:rsidRPr="002C68D0" w:rsidRDefault="0075264A" w:rsidP="0075264A">
      <w:pPr>
        <w:rPr>
          <w:b/>
          <w:bCs/>
          <w:sz w:val="24"/>
          <w:szCs w:val="24"/>
        </w:rPr>
      </w:pPr>
      <w:bookmarkStart w:id="102" w:name="_Toc414553280"/>
      <w:bookmarkEnd w:id="101"/>
      <w:r w:rsidRPr="002C68D0">
        <w:rPr>
          <w:b/>
          <w:bCs/>
          <w:sz w:val="24"/>
          <w:szCs w:val="24"/>
        </w:rPr>
        <w:t>5. Планируемые результаты коррекционной работы</w:t>
      </w:r>
      <w:bookmarkEnd w:id="102"/>
    </w:p>
    <w:p w:rsidR="0075264A" w:rsidRPr="002C68D0" w:rsidRDefault="0075264A" w:rsidP="0075264A">
      <w:pPr>
        <w:spacing w:line="240" w:lineRule="auto"/>
        <w:rPr>
          <w:sz w:val="24"/>
          <w:szCs w:val="24"/>
        </w:rPr>
      </w:pPr>
      <w:r w:rsidRPr="002C68D0">
        <w:rPr>
          <w:sz w:val="24"/>
          <w:szCs w:val="24"/>
        </w:rPr>
        <w:t xml:space="preserve">    Программа коррекционной работы предусматривает выполнение требований к результатам, определенным ФГОС ООО. </w:t>
      </w:r>
    </w:p>
    <w:p w:rsidR="0075264A" w:rsidRPr="002C68D0" w:rsidRDefault="0075264A" w:rsidP="0075264A">
      <w:pPr>
        <w:spacing w:line="240" w:lineRule="auto"/>
        <w:rPr>
          <w:sz w:val="24"/>
          <w:szCs w:val="24"/>
        </w:rPr>
      </w:pPr>
      <w:r w:rsidRPr="002C68D0">
        <w:rPr>
          <w:sz w:val="24"/>
          <w:szCs w:val="24"/>
        </w:rPr>
        <w:t xml:space="preserve">   Планируемые результаты коррекционной работы имеют дифференцированный характер и  определяются индивидуальными программами развития детей с ОВЗ.</w:t>
      </w:r>
    </w:p>
    <w:p w:rsidR="0075264A" w:rsidRPr="002C68D0" w:rsidRDefault="0075264A" w:rsidP="0075264A">
      <w:pPr>
        <w:spacing w:line="240" w:lineRule="auto"/>
        <w:rPr>
          <w:sz w:val="24"/>
          <w:szCs w:val="24"/>
        </w:rPr>
      </w:pPr>
      <w:r w:rsidRPr="002C68D0">
        <w:rPr>
          <w:sz w:val="24"/>
          <w:szCs w:val="24"/>
        </w:rPr>
        <w:t xml:space="preserve">   В зависимости от формы организации коррекционной работы планируются разные группы результатов (личностные, метапредметные, предметные).</w:t>
      </w:r>
    </w:p>
    <w:p w:rsidR="0075264A" w:rsidRPr="002C68D0" w:rsidRDefault="0075264A" w:rsidP="0075264A">
      <w:pPr>
        <w:spacing w:line="240" w:lineRule="auto"/>
        <w:rPr>
          <w:sz w:val="24"/>
          <w:szCs w:val="24"/>
        </w:rPr>
      </w:pPr>
      <w:r w:rsidRPr="002C68D0">
        <w:rPr>
          <w:sz w:val="24"/>
          <w:szCs w:val="24"/>
        </w:rPr>
        <w:t xml:space="preserve">В урочной деятельности отражаются предметные, метапредметные и личностные результаты. </w:t>
      </w:r>
    </w:p>
    <w:p w:rsidR="0075264A" w:rsidRPr="002C68D0" w:rsidRDefault="0075264A" w:rsidP="0075264A">
      <w:pPr>
        <w:spacing w:line="240" w:lineRule="auto"/>
        <w:rPr>
          <w:sz w:val="24"/>
          <w:szCs w:val="24"/>
        </w:rPr>
      </w:pPr>
      <w:r w:rsidRPr="002C68D0">
        <w:rPr>
          <w:sz w:val="24"/>
          <w:szCs w:val="24"/>
        </w:rPr>
        <w:t xml:space="preserve">Во внеурочной – личностные и метапредметные результаты. </w:t>
      </w:r>
    </w:p>
    <w:p w:rsidR="0075264A" w:rsidRPr="002C68D0" w:rsidRDefault="0075264A" w:rsidP="0075264A">
      <w:pPr>
        <w:spacing w:line="240" w:lineRule="auto"/>
        <w:rPr>
          <w:sz w:val="24"/>
          <w:szCs w:val="24"/>
        </w:rPr>
      </w:pPr>
      <w:r w:rsidRPr="002C68D0">
        <w:rPr>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5264A" w:rsidRPr="002C68D0" w:rsidRDefault="0075264A" w:rsidP="0075264A">
      <w:pPr>
        <w:spacing w:line="240" w:lineRule="auto"/>
        <w:rPr>
          <w:sz w:val="24"/>
          <w:szCs w:val="24"/>
        </w:rPr>
      </w:pPr>
      <w:r w:rsidRPr="002C68D0">
        <w:rPr>
          <w:sz w:val="24"/>
          <w:szCs w:val="24"/>
        </w:rPr>
        <w:t xml:space="preserve">   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75264A" w:rsidRPr="002C68D0" w:rsidRDefault="0075264A" w:rsidP="0075264A">
      <w:pPr>
        <w:rPr>
          <w:sz w:val="24"/>
          <w:szCs w:val="24"/>
        </w:rPr>
      </w:pPr>
      <w:r w:rsidRPr="002C68D0">
        <w:rPr>
          <w:sz w:val="24"/>
          <w:szCs w:val="24"/>
        </w:rPr>
        <w:t xml:space="preserve">  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75264A" w:rsidRPr="002C68D0" w:rsidRDefault="0075264A" w:rsidP="0075264A">
      <w:pPr>
        <w:spacing w:line="240" w:lineRule="auto"/>
        <w:rPr>
          <w:sz w:val="24"/>
          <w:szCs w:val="24"/>
        </w:rPr>
      </w:pPr>
      <w:r w:rsidRPr="002C68D0">
        <w:rPr>
          <w:sz w:val="24"/>
          <w:szCs w:val="24"/>
        </w:rPr>
        <w:t xml:space="preserve">   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75264A" w:rsidRPr="002C68D0" w:rsidRDefault="0075264A" w:rsidP="0075264A">
      <w:pPr>
        <w:spacing w:line="240" w:lineRule="auto"/>
        <w:rPr>
          <w:sz w:val="24"/>
          <w:szCs w:val="24"/>
        </w:rPr>
      </w:pPr>
      <w:r w:rsidRPr="002C68D0">
        <w:rPr>
          <w:sz w:val="24"/>
          <w:szCs w:val="24"/>
        </w:rPr>
        <w:t>Достижения обучающихся с ОВЗ рассматриваются с учетом их предыдущих индивидуальных достижений, а не в сравнении с успеваемостью учащихся класса, через  накопительную оценку (на основе текущих оценок) собственных достижений ребенка, а также  на основе его портфеля достижений.</w:t>
      </w:r>
    </w:p>
    <w:p w:rsidR="0075264A" w:rsidRPr="002C68D0" w:rsidRDefault="0075264A" w:rsidP="0075264A">
      <w:pPr>
        <w:pStyle w:val="Default"/>
        <w:jc w:val="both"/>
      </w:pPr>
      <w:r w:rsidRPr="002C68D0">
        <w:rPr>
          <w:b/>
          <w:bCs/>
        </w:rPr>
        <w:t>Требования к условиям реализации программы</w:t>
      </w:r>
    </w:p>
    <w:p w:rsidR="0075264A" w:rsidRPr="002C68D0" w:rsidRDefault="0075264A" w:rsidP="0075264A">
      <w:pPr>
        <w:pStyle w:val="Default"/>
        <w:jc w:val="both"/>
      </w:pPr>
      <w:r w:rsidRPr="002C68D0">
        <w:rPr>
          <w:b/>
          <w:bCs/>
        </w:rPr>
        <w:t xml:space="preserve">Психолого-педагогическое обеспечение </w:t>
      </w:r>
      <w:r w:rsidRPr="002C68D0">
        <w:t xml:space="preserve">включает: </w:t>
      </w:r>
    </w:p>
    <w:p w:rsidR="0075264A" w:rsidRPr="002C68D0" w:rsidRDefault="0075264A" w:rsidP="0075264A">
      <w:pPr>
        <w:pStyle w:val="Default"/>
        <w:spacing w:after="85"/>
        <w:jc w:val="both"/>
      </w:pPr>
      <w:r w:rsidRPr="002C68D0">
        <w:t xml:space="preserve">- психолого-педагогические условия (учет возрастных и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 </w:t>
      </w:r>
    </w:p>
    <w:p w:rsidR="0075264A" w:rsidRPr="002C68D0" w:rsidRDefault="0075264A" w:rsidP="0095336D">
      <w:pPr>
        <w:pStyle w:val="Default"/>
        <w:jc w:val="both"/>
      </w:pPr>
      <w:r w:rsidRPr="002C68D0">
        <w:t xml:space="preserve">- здоровьесберегающие условия (профилактика физических, умственных и психологических перегрузок обучающихся, соблюдение санитарно-гигиенических правил и норм). </w:t>
      </w:r>
    </w:p>
    <w:p w:rsidR="0075264A" w:rsidRPr="002C68D0" w:rsidRDefault="0075264A" w:rsidP="0075264A">
      <w:pPr>
        <w:pStyle w:val="Default"/>
        <w:jc w:val="both"/>
      </w:pPr>
      <w:r w:rsidRPr="002C68D0">
        <w:rPr>
          <w:b/>
          <w:bCs/>
        </w:rPr>
        <w:t xml:space="preserve">Программно-методическое обеспечение </w:t>
      </w:r>
    </w:p>
    <w:p w:rsidR="0075264A" w:rsidRPr="002C68D0" w:rsidRDefault="0075264A" w:rsidP="0075264A">
      <w:pPr>
        <w:pStyle w:val="Default"/>
        <w:jc w:val="both"/>
      </w:pPr>
      <w:r w:rsidRPr="002C68D0">
        <w:lastRenderedPageBreak/>
        <w:t xml:space="preserve">В процессе реализации программы адаптации обучающихся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педагога-логопеда, социального педагога. </w:t>
      </w:r>
    </w:p>
    <w:p w:rsidR="0075264A" w:rsidRPr="002C68D0" w:rsidRDefault="0075264A" w:rsidP="0075264A">
      <w:pPr>
        <w:pStyle w:val="Default"/>
        <w:jc w:val="both"/>
      </w:pPr>
      <w:r w:rsidRPr="002C68D0">
        <w:rPr>
          <w:b/>
          <w:bCs/>
        </w:rPr>
        <w:t xml:space="preserve">Материально-техническое обеспечение </w:t>
      </w:r>
    </w:p>
    <w:p w:rsidR="0075264A" w:rsidRPr="002C68D0" w:rsidRDefault="0075264A" w:rsidP="0075264A">
      <w:pPr>
        <w:pStyle w:val="Default"/>
        <w:jc w:val="both"/>
      </w:pPr>
      <w:r w:rsidRPr="002C68D0">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(«доступная среда»). </w:t>
      </w:r>
    </w:p>
    <w:p w:rsidR="0075264A" w:rsidRPr="002C68D0" w:rsidRDefault="0075264A" w:rsidP="0075264A">
      <w:pPr>
        <w:pStyle w:val="Default"/>
        <w:jc w:val="both"/>
      </w:pPr>
      <w:r w:rsidRPr="002C68D0">
        <w:t xml:space="preserve">Результатом реализации указанных требований должно быть создание комфортной развивающей образовательной среды: </w:t>
      </w:r>
    </w:p>
    <w:p w:rsidR="0075264A" w:rsidRPr="002C68D0" w:rsidRDefault="0075264A" w:rsidP="0095336D">
      <w:pPr>
        <w:pStyle w:val="Default"/>
        <w:spacing w:after="85"/>
        <w:jc w:val="both"/>
      </w:pPr>
      <w:r w:rsidRPr="002C68D0">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на данной ступени общего образования; </w:t>
      </w:r>
    </w:p>
    <w:p w:rsidR="0075264A" w:rsidRPr="002C68D0" w:rsidRDefault="0075264A" w:rsidP="0095336D">
      <w:pPr>
        <w:pStyle w:val="Default"/>
        <w:spacing w:after="85"/>
        <w:jc w:val="both"/>
      </w:pPr>
      <w:r w:rsidRPr="002C68D0">
        <w:t xml:space="preserve">- обеспечивающей воспитание, обучение, социальную адаптацию детей; </w:t>
      </w:r>
    </w:p>
    <w:p w:rsidR="0075264A" w:rsidRDefault="0075264A" w:rsidP="0095336D">
      <w:pPr>
        <w:spacing w:line="240" w:lineRule="auto"/>
        <w:rPr>
          <w:sz w:val="24"/>
          <w:szCs w:val="24"/>
        </w:rPr>
      </w:pPr>
      <w:r w:rsidRPr="002C68D0">
        <w:rPr>
          <w:sz w:val="24"/>
          <w:szCs w:val="24"/>
        </w:rPr>
        <w:t>-  способствующей достижению результатов освоения основной образовательной программы основного общего образования обучающимися.</w:t>
      </w: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Default="00C77796" w:rsidP="0095336D">
      <w:pPr>
        <w:spacing w:line="240" w:lineRule="auto"/>
        <w:rPr>
          <w:sz w:val="24"/>
          <w:szCs w:val="24"/>
        </w:rPr>
      </w:pPr>
    </w:p>
    <w:p w:rsidR="00C77796" w:rsidRPr="002C68D0" w:rsidRDefault="00C77796" w:rsidP="0095336D">
      <w:pPr>
        <w:spacing w:line="240" w:lineRule="auto"/>
        <w:rPr>
          <w:sz w:val="24"/>
          <w:szCs w:val="24"/>
        </w:rPr>
      </w:pPr>
    </w:p>
    <w:p w:rsidR="0075264A" w:rsidRPr="002C68D0" w:rsidRDefault="0075264A" w:rsidP="00505DF8">
      <w:pPr>
        <w:ind w:firstLine="0"/>
        <w:rPr>
          <w:b/>
          <w:bCs/>
          <w:color w:val="000080"/>
          <w:sz w:val="24"/>
          <w:szCs w:val="24"/>
        </w:rPr>
      </w:pPr>
      <w:r w:rsidRPr="002C68D0">
        <w:rPr>
          <w:b/>
          <w:bCs/>
          <w:color w:val="000080"/>
          <w:sz w:val="24"/>
          <w:szCs w:val="24"/>
        </w:rPr>
        <w:t xml:space="preserve">3. Организационный раздел  </w:t>
      </w:r>
    </w:p>
    <w:p w:rsidR="0075264A" w:rsidRPr="002C68D0" w:rsidRDefault="0075264A" w:rsidP="0075264A">
      <w:pPr>
        <w:spacing w:line="240" w:lineRule="auto"/>
        <w:rPr>
          <w:sz w:val="24"/>
          <w:szCs w:val="24"/>
        </w:rPr>
      </w:pPr>
      <w:r w:rsidRPr="002C68D0">
        <w:rPr>
          <w:b/>
          <w:sz w:val="24"/>
          <w:szCs w:val="24"/>
        </w:rPr>
        <w:t xml:space="preserve">  Организационный</w:t>
      </w:r>
      <w:r w:rsidRPr="002C68D0">
        <w:rPr>
          <w:sz w:val="24"/>
          <w:szCs w:val="24"/>
        </w:rPr>
        <w:t xml:space="preserve"> </w:t>
      </w:r>
      <w:r w:rsidRPr="002C68D0">
        <w:rPr>
          <w:b/>
          <w:sz w:val="24"/>
          <w:szCs w:val="24"/>
        </w:rPr>
        <w:t xml:space="preserve">раздел </w:t>
      </w:r>
      <w:r w:rsidRPr="002C68D0">
        <w:rPr>
          <w:sz w:val="24"/>
          <w:szCs w:val="24"/>
        </w:rPr>
        <w:t>включает:</w:t>
      </w:r>
    </w:p>
    <w:p w:rsidR="0075264A" w:rsidRPr="002C68D0" w:rsidRDefault="0075264A" w:rsidP="0075264A">
      <w:pPr>
        <w:spacing w:line="240" w:lineRule="auto"/>
        <w:rPr>
          <w:sz w:val="24"/>
          <w:szCs w:val="24"/>
        </w:rPr>
      </w:pPr>
      <w:r w:rsidRPr="002C68D0">
        <w:rPr>
          <w:sz w:val="24"/>
          <w:szCs w:val="24"/>
        </w:rPr>
        <w:t xml:space="preserve">-    </w:t>
      </w:r>
      <w:r w:rsidRPr="002C68D0">
        <w:rPr>
          <w:b/>
          <w:bCs/>
          <w:sz w:val="24"/>
          <w:szCs w:val="24"/>
        </w:rPr>
        <w:t>учебный план</w:t>
      </w:r>
      <w:r w:rsidRPr="002C68D0">
        <w:rPr>
          <w:sz w:val="24"/>
          <w:szCs w:val="24"/>
        </w:rPr>
        <w:t xml:space="preserve">  и </w:t>
      </w:r>
      <w:r w:rsidRPr="002C68D0">
        <w:rPr>
          <w:b/>
          <w:bCs/>
          <w:sz w:val="24"/>
          <w:szCs w:val="24"/>
        </w:rPr>
        <w:t>план внеурочной деятельности</w:t>
      </w:r>
      <w:r w:rsidRPr="002C68D0">
        <w:rPr>
          <w:sz w:val="24"/>
          <w:szCs w:val="24"/>
        </w:rPr>
        <w:t xml:space="preserve"> и является  одним из основных механизмов реализации образовательной программы;</w:t>
      </w:r>
    </w:p>
    <w:p w:rsidR="0075264A" w:rsidRDefault="0075264A" w:rsidP="0075264A">
      <w:pPr>
        <w:spacing w:line="240" w:lineRule="auto"/>
        <w:rPr>
          <w:sz w:val="24"/>
          <w:szCs w:val="24"/>
        </w:rPr>
      </w:pPr>
      <w:r w:rsidRPr="002C68D0">
        <w:rPr>
          <w:b/>
          <w:bCs/>
          <w:sz w:val="24"/>
          <w:szCs w:val="24"/>
        </w:rPr>
        <w:t>-  систему условий реализации образовательной программы в соответствии с требованиями Стандарта</w:t>
      </w:r>
      <w:r w:rsidRPr="002C68D0">
        <w:rPr>
          <w:sz w:val="24"/>
          <w:szCs w:val="24"/>
        </w:rPr>
        <w:t>: кадровых, психолого-педагогических, финансово-экономических, материально-технических, информационно-методических условий реализации основной образовательной программы основного общего образования и механизмы достижения целевых ориентиров в системе условий.</w:t>
      </w: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Default="00C77796" w:rsidP="0075264A">
      <w:pPr>
        <w:spacing w:line="240" w:lineRule="auto"/>
        <w:rPr>
          <w:sz w:val="24"/>
          <w:szCs w:val="24"/>
        </w:rPr>
      </w:pPr>
    </w:p>
    <w:p w:rsidR="00C77796" w:rsidRPr="002C68D0" w:rsidRDefault="00C77796" w:rsidP="0075264A">
      <w:pPr>
        <w:spacing w:line="240" w:lineRule="auto"/>
        <w:rPr>
          <w:sz w:val="24"/>
          <w:szCs w:val="24"/>
        </w:rPr>
      </w:pPr>
    </w:p>
    <w:p w:rsidR="000D3238" w:rsidRPr="002C68D0" w:rsidRDefault="00220310" w:rsidP="0075264A">
      <w:pPr>
        <w:spacing w:line="240" w:lineRule="auto"/>
        <w:rPr>
          <w:sz w:val="24"/>
          <w:szCs w:val="24"/>
        </w:rPr>
      </w:pPr>
      <w:r w:rsidRPr="00220310">
        <w:rPr>
          <w:b/>
          <w:bCs/>
          <w:noProof/>
          <w:sz w:val="24"/>
          <w:szCs w:val="24"/>
          <w:lang w:eastAsia="ru-RU"/>
        </w:rPr>
        <w:lastRenderedPageBreak/>
        <w:pict>
          <v:shape id="_x0000_s1106" type="#_x0000_t80" style="position:absolute;left:0;text-align:left;margin-left:21.6pt;margin-top:8.85pt;width:6in;height:36pt;z-index:251647488" fillcolor="lime">
            <v:textbox>
              <w:txbxContent>
                <w:p w:rsidR="005B7A13" w:rsidRPr="00B43208" w:rsidRDefault="005B7A13" w:rsidP="000D3238">
                  <w:pPr>
                    <w:jc w:val="center"/>
                    <w:rPr>
                      <w:b/>
                      <w:bCs/>
                    </w:rPr>
                  </w:pPr>
                  <w:r w:rsidRPr="00B43208">
                    <w:rPr>
                      <w:b/>
                      <w:bCs/>
                    </w:rPr>
                    <w:t>СХЕМА - СОДЕРЖАНИЕ СОДЕРЖАТЕЛЬНЫЙ РАЗДЕЛ</w:t>
                  </w:r>
                </w:p>
              </w:txbxContent>
            </v:textbox>
          </v:shape>
        </w:pict>
      </w:r>
    </w:p>
    <w:p w:rsidR="000D3238" w:rsidRPr="002C68D0" w:rsidRDefault="000D3238" w:rsidP="0075264A">
      <w:pPr>
        <w:spacing w:line="240" w:lineRule="auto"/>
        <w:rPr>
          <w:sz w:val="24"/>
          <w:szCs w:val="24"/>
        </w:rPr>
      </w:pPr>
    </w:p>
    <w:p w:rsidR="000D3238" w:rsidRPr="002C68D0" w:rsidRDefault="000D3238" w:rsidP="0075264A">
      <w:pPr>
        <w:spacing w:line="240" w:lineRule="auto"/>
        <w:rPr>
          <w:sz w:val="24"/>
          <w:szCs w:val="24"/>
        </w:rPr>
      </w:pPr>
    </w:p>
    <w:p w:rsidR="0075264A" w:rsidRPr="002C68D0" w:rsidRDefault="00220310" w:rsidP="0075264A">
      <w:pPr>
        <w:spacing w:line="240" w:lineRule="auto"/>
        <w:rPr>
          <w:sz w:val="24"/>
          <w:szCs w:val="24"/>
        </w:rPr>
      </w:pPr>
      <w:r>
        <w:rPr>
          <w:sz w:val="24"/>
          <w:szCs w:val="24"/>
        </w:rPr>
      </w:r>
      <w:r>
        <w:rPr>
          <w:sz w:val="24"/>
          <w:szCs w:val="24"/>
        </w:rPr>
        <w:pict>
          <v:group id="_x0000_s1094" editas="canvas" style="width:462.65pt;height:477pt;mso-position-horizontal-relative:char;mso-position-vertical-relative:line" coordorigin="2281,2203" coordsize="7257,7388">
            <o:lock v:ext="edit" aspectratio="t"/>
            <v:shape id="_x0000_s1095" type="#_x0000_t75" style="position:absolute;left:2281;top:2203;width:7257;height:7388" o:preferrelative="f">
              <v:fill o:detectmouseclick="t"/>
              <v:path o:extrusionok="t" o:connecttype="none"/>
              <o:lock v:ext="edit" text="t"/>
            </v:shape>
            <v:rect id="_x0000_s1096" style="position:absolute;left:2281;top:2203;width:3247;height:557" fillcolor="#cfc">
              <v:textbox>
                <w:txbxContent>
                  <w:p w:rsidR="005B7A13" w:rsidRPr="00724040" w:rsidRDefault="005B7A13" w:rsidP="0075264A">
                    <w:pPr>
                      <w:jc w:val="center"/>
                      <w:rPr>
                        <w:b/>
                        <w:bCs/>
                        <w:sz w:val="24"/>
                        <w:szCs w:val="24"/>
                      </w:rPr>
                    </w:pPr>
                    <w:r w:rsidRPr="00724040">
                      <w:rPr>
                        <w:b/>
                        <w:bCs/>
                        <w:sz w:val="24"/>
                        <w:szCs w:val="24"/>
                      </w:rPr>
                      <w:t>Учебный план</w:t>
                    </w:r>
                  </w:p>
                </w:txbxContent>
              </v:textbox>
            </v:rect>
            <v:rect id="_x0000_s1097" style="position:absolute;left:6093;top:2203;width:3247;height:556" fillcolor="#cff">
              <v:textbox>
                <w:txbxContent>
                  <w:p w:rsidR="005B7A13" w:rsidRPr="00724040" w:rsidRDefault="005B7A13" w:rsidP="0075264A">
                    <w:pPr>
                      <w:jc w:val="center"/>
                      <w:rPr>
                        <w:b/>
                        <w:bCs/>
                        <w:sz w:val="24"/>
                        <w:szCs w:val="24"/>
                      </w:rPr>
                    </w:pPr>
                    <w:r w:rsidRPr="00724040">
                      <w:rPr>
                        <w:b/>
                        <w:bCs/>
                        <w:sz w:val="24"/>
                        <w:szCs w:val="24"/>
                      </w:rPr>
                      <w:t>План внеурочной деятельности</w:t>
                    </w:r>
                  </w:p>
                </w:txbxContent>
              </v:textbox>
            </v:rect>
            <v:shape id="_x0000_s1098" type="#_x0000_t82" style="position:absolute;left:2281;top:3039;width:7200;height:1116" fillcolor="#fc9">
              <v:textbox>
                <w:txbxContent>
                  <w:p w:rsidR="005B7A13" w:rsidRPr="00724040" w:rsidRDefault="005B7A13" w:rsidP="0075264A">
                    <w:pPr>
                      <w:ind w:firstLine="0"/>
                      <w:jc w:val="center"/>
                      <w:rPr>
                        <w:sz w:val="28"/>
                        <w:szCs w:val="28"/>
                      </w:rPr>
                    </w:pPr>
                    <w:r w:rsidRPr="00724040">
                      <w:rPr>
                        <w:b/>
                        <w:bCs/>
                        <w:sz w:val="28"/>
                        <w:szCs w:val="28"/>
                      </w:rPr>
                      <w:t>Система условий реализации</w:t>
                    </w:r>
                  </w:p>
                </w:txbxContent>
              </v:textbox>
            </v:shape>
            <v:rect id="_x0000_s1099" style="position:absolute;left:2337;top:4155;width:2542;height:974" fillcolor="#ff9">
              <v:textbox>
                <w:txbxContent>
                  <w:p w:rsidR="005B7A13" w:rsidRPr="00724040" w:rsidRDefault="005B7A13" w:rsidP="0075264A">
                    <w:pPr>
                      <w:jc w:val="center"/>
                      <w:rPr>
                        <w:sz w:val="28"/>
                        <w:szCs w:val="28"/>
                      </w:rPr>
                    </w:pPr>
                    <w:r w:rsidRPr="00724040">
                      <w:rPr>
                        <w:b/>
                        <w:bCs/>
                        <w:sz w:val="28"/>
                        <w:szCs w:val="28"/>
                      </w:rPr>
                      <w:t>Кадровые условия</w:t>
                    </w:r>
                  </w:p>
                </w:txbxContent>
              </v:textbox>
            </v:rect>
            <v:rect id="_x0000_s1100" style="position:absolute;left:3890;top:5270;width:1975;height:1812" fillcolor="#cfc">
              <v:textbox>
                <w:txbxContent>
                  <w:p w:rsidR="005B7A13" w:rsidRPr="002E35A9" w:rsidRDefault="005B7A13" w:rsidP="0075264A">
                    <w:pPr>
                      <w:jc w:val="center"/>
                      <w:rPr>
                        <w:sz w:val="24"/>
                        <w:szCs w:val="24"/>
                      </w:rPr>
                    </w:pPr>
                    <w:r w:rsidRPr="002E35A9">
                      <w:rPr>
                        <w:b/>
                        <w:bCs/>
                        <w:sz w:val="24"/>
                        <w:szCs w:val="24"/>
                      </w:rPr>
                      <w:t xml:space="preserve">Материально-технические условия, </w:t>
                    </w:r>
                    <w:r w:rsidRPr="002E35A9">
                      <w:rPr>
                        <w:rStyle w:val="af0"/>
                        <w:sz w:val="24"/>
                        <w:szCs w:val="24"/>
                      </w:rPr>
                      <w:t>учебно-методическое, информационное обеспечение реализации</w:t>
                    </w:r>
                  </w:p>
                </w:txbxContent>
              </v:textbox>
            </v:rect>
            <v:rect id="_x0000_s1101" style="position:absolute;left:6149;top:5270;width:1977;height:1812" fillcolor="#cff">
              <v:textbox>
                <w:txbxContent>
                  <w:p w:rsidR="005B7A13" w:rsidRPr="002E35A9" w:rsidRDefault="005B7A13" w:rsidP="0075264A">
                    <w:pPr>
                      <w:jc w:val="center"/>
                      <w:rPr>
                        <w:sz w:val="24"/>
                        <w:szCs w:val="24"/>
                      </w:rPr>
                    </w:pPr>
                    <w:r w:rsidRPr="002E35A9">
                      <w:rPr>
                        <w:rStyle w:val="af0"/>
                        <w:sz w:val="24"/>
                        <w:szCs w:val="24"/>
                      </w:rPr>
                      <w:t>Финансово-экономические условия</w:t>
                    </w:r>
                  </w:p>
                </w:txbxContent>
              </v:textbox>
            </v:rect>
            <v:rect id="_x0000_s1102" style="position:absolute;left:7137;top:4155;width:2398;height:976" fillcolor="#9cf">
              <v:textbox>
                <w:txbxContent>
                  <w:p w:rsidR="005B7A13" w:rsidRPr="002E35A9" w:rsidRDefault="005B7A13" w:rsidP="0075264A">
                    <w:pPr>
                      <w:jc w:val="center"/>
                      <w:rPr>
                        <w:sz w:val="28"/>
                        <w:szCs w:val="28"/>
                      </w:rPr>
                    </w:pPr>
                    <w:r w:rsidRPr="002E35A9">
                      <w:rPr>
                        <w:b/>
                        <w:bCs/>
                        <w:sz w:val="28"/>
                        <w:szCs w:val="28"/>
                      </w:rPr>
                      <w:t>Психолого-педагогические условия</w:t>
                    </w:r>
                  </w:p>
                </w:txbxContent>
              </v:textbox>
            </v:rect>
            <v:shape id="_x0000_s1103" type="#_x0000_t79" style="position:absolute;left:2479;top:7221;width:7058;height:837" fillcolor="lime">
              <v:textbox>
                <w:txbxContent>
                  <w:p w:rsidR="005B7A13" w:rsidRPr="002E35A9" w:rsidRDefault="005B7A13" w:rsidP="0075264A">
                    <w:pPr>
                      <w:jc w:val="center"/>
                      <w:rPr>
                        <w:sz w:val="28"/>
                        <w:szCs w:val="28"/>
                      </w:rPr>
                    </w:pPr>
                    <w:r w:rsidRPr="002E35A9">
                      <w:rPr>
                        <w:b/>
                        <w:bCs/>
                        <w:sz w:val="28"/>
                        <w:szCs w:val="28"/>
                      </w:rPr>
                      <w:t>Управление реализацией программы</w:t>
                    </w:r>
                  </w:p>
                </w:txbxContent>
              </v:textbox>
            </v:shape>
            <v:rect id="_x0000_s1104" style="position:absolute;left:2479;top:8197;width:7059;height:557" fillcolor="#6f6">
              <v:textbox>
                <w:txbxContent>
                  <w:p w:rsidR="005B7A13" w:rsidRPr="002E35A9" w:rsidRDefault="005B7A13" w:rsidP="0075264A">
                    <w:pPr>
                      <w:pStyle w:val="Default"/>
                      <w:jc w:val="center"/>
                      <w:rPr>
                        <w:sz w:val="28"/>
                        <w:szCs w:val="28"/>
                      </w:rPr>
                    </w:pPr>
                    <w:r w:rsidRPr="002E35A9">
                      <w:rPr>
                        <w:b/>
                        <w:bCs/>
                        <w:sz w:val="28"/>
                        <w:szCs w:val="28"/>
                      </w:rPr>
                      <w:t>Система внутришкольного контроля</w:t>
                    </w:r>
                  </w:p>
                  <w:p w:rsidR="005B7A13" w:rsidRPr="00724040" w:rsidRDefault="005B7A13" w:rsidP="0075264A">
                    <w:pPr>
                      <w:rPr>
                        <w:sz w:val="28"/>
                        <w:szCs w:val="28"/>
                      </w:rPr>
                    </w:pPr>
                  </w:p>
                </w:txbxContent>
              </v:textbox>
            </v:rect>
            <v:rect id="_x0000_s1105" style="position:absolute;left:2337;top:8894;width:7059;height:557" fillcolor="#f93">
              <v:textbox>
                <w:txbxContent>
                  <w:p w:rsidR="005B7A13" w:rsidRPr="002E35A9" w:rsidRDefault="005B7A13" w:rsidP="0075264A">
                    <w:pPr>
                      <w:jc w:val="center"/>
                      <w:rPr>
                        <w:sz w:val="28"/>
                        <w:szCs w:val="28"/>
                      </w:rPr>
                    </w:pPr>
                    <w:r w:rsidRPr="002E35A9">
                      <w:rPr>
                        <w:b/>
                        <w:bCs/>
                        <w:sz w:val="28"/>
                        <w:szCs w:val="28"/>
                      </w:rPr>
                      <w:t>Измерители реализации ООП ООО</w:t>
                    </w:r>
                  </w:p>
                </w:txbxContent>
              </v:textbox>
            </v:rect>
            <w10:wrap type="none"/>
            <w10:anchorlock/>
          </v:group>
        </w:pict>
      </w:r>
    </w:p>
    <w:p w:rsidR="0095336D" w:rsidRPr="002C68D0" w:rsidRDefault="0095336D" w:rsidP="0075264A">
      <w:pPr>
        <w:spacing w:line="240" w:lineRule="auto"/>
        <w:ind w:firstLine="357"/>
        <w:jc w:val="center"/>
        <w:rPr>
          <w:b/>
          <w:sz w:val="24"/>
          <w:szCs w:val="24"/>
        </w:rPr>
      </w:pPr>
    </w:p>
    <w:p w:rsidR="0075264A" w:rsidRPr="002C68D0" w:rsidRDefault="0075264A" w:rsidP="0075264A">
      <w:pPr>
        <w:spacing w:line="240" w:lineRule="auto"/>
        <w:ind w:firstLine="357"/>
        <w:jc w:val="center"/>
        <w:rPr>
          <w:b/>
          <w:color w:val="000080"/>
          <w:sz w:val="24"/>
          <w:szCs w:val="24"/>
        </w:rPr>
      </w:pPr>
      <w:r w:rsidRPr="002C68D0">
        <w:rPr>
          <w:b/>
          <w:color w:val="000080"/>
          <w:sz w:val="24"/>
          <w:szCs w:val="24"/>
        </w:rPr>
        <w:t xml:space="preserve">3.1. Учебный план основного общего  образования </w:t>
      </w:r>
    </w:p>
    <w:p w:rsidR="0075264A" w:rsidRPr="002C68D0" w:rsidRDefault="0075264A" w:rsidP="0075264A">
      <w:pPr>
        <w:spacing w:line="240" w:lineRule="auto"/>
        <w:ind w:firstLine="357"/>
        <w:jc w:val="center"/>
        <w:rPr>
          <w:b/>
          <w:sz w:val="24"/>
          <w:szCs w:val="24"/>
        </w:rPr>
      </w:pPr>
      <w:r w:rsidRPr="002C68D0">
        <w:rPr>
          <w:b/>
          <w:sz w:val="24"/>
          <w:szCs w:val="24"/>
        </w:rPr>
        <w:t>по ФГОС</w:t>
      </w:r>
    </w:p>
    <w:p w:rsidR="001A5CFC" w:rsidRPr="002C68D0" w:rsidRDefault="001A5CFC" w:rsidP="00C77796">
      <w:pPr>
        <w:spacing w:line="240" w:lineRule="auto"/>
        <w:ind w:firstLine="0"/>
        <w:rPr>
          <w:b/>
          <w:sz w:val="24"/>
          <w:szCs w:val="24"/>
        </w:rPr>
      </w:pPr>
      <w:r w:rsidRPr="002C68D0">
        <w:rPr>
          <w:b/>
          <w:sz w:val="24"/>
          <w:szCs w:val="24"/>
        </w:rPr>
        <w:t>Республиканский базисный учебный план и примерные учебные планы для образовательных организаций РД, реализующих программы начального общего, основного общего и среднего общего образования, на 2017/2018 учебный год</w:t>
      </w:r>
    </w:p>
    <w:p w:rsidR="001A5CFC" w:rsidRPr="002C68D0" w:rsidRDefault="001A5CFC" w:rsidP="001A5CFC">
      <w:pPr>
        <w:spacing w:line="240" w:lineRule="auto"/>
        <w:ind w:firstLine="708"/>
        <w:jc w:val="center"/>
        <w:rPr>
          <w:b/>
          <w:sz w:val="24"/>
          <w:szCs w:val="24"/>
        </w:rPr>
      </w:pPr>
    </w:p>
    <w:p w:rsidR="001A5CFC" w:rsidRPr="002C68D0" w:rsidRDefault="0032437B" w:rsidP="00C77796">
      <w:pPr>
        <w:spacing w:line="240" w:lineRule="auto"/>
        <w:ind w:firstLine="708"/>
        <w:jc w:val="center"/>
        <w:rPr>
          <w:sz w:val="24"/>
          <w:szCs w:val="24"/>
        </w:rPr>
      </w:pPr>
      <w:r>
        <w:rPr>
          <w:b/>
          <w:sz w:val="24"/>
          <w:szCs w:val="24"/>
        </w:rPr>
        <w:t>3.2.</w:t>
      </w:r>
      <w:r w:rsidR="001A5CFC" w:rsidRPr="002C68D0">
        <w:rPr>
          <w:b/>
          <w:sz w:val="24"/>
          <w:szCs w:val="24"/>
        </w:rPr>
        <w:t>ПОЯ</w:t>
      </w:r>
      <w:r w:rsidR="00C77796">
        <w:rPr>
          <w:b/>
          <w:sz w:val="24"/>
          <w:szCs w:val="24"/>
        </w:rPr>
        <w:t>С</w:t>
      </w:r>
      <w:r w:rsidR="001A5CFC" w:rsidRPr="002C68D0">
        <w:rPr>
          <w:b/>
          <w:sz w:val="24"/>
          <w:szCs w:val="24"/>
        </w:rPr>
        <w:t>НИТЕЛЬНАЯ ЗАПИСКА</w:t>
      </w:r>
    </w:p>
    <w:p w:rsidR="001A5CFC" w:rsidRPr="002C68D0" w:rsidRDefault="001A5CFC" w:rsidP="001A5CFC">
      <w:pPr>
        <w:spacing w:line="240" w:lineRule="auto"/>
        <w:rPr>
          <w:sz w:val="24"/>
          <w:szCs w:val="24"/>
        </w:rPr>
      </w:pPr>
    </w:p>
    <w:p w:rsidR="001A5CFC" w:rsidRPr="002C68D0" w:rsidRDefault="001A5CFC" w:rsidP="001A5CFC">
      <w:pPr>
        <w:spacing w:line="240" w:lineRule="auto"/>
        <w:jc w:val="center"/>
        <w:rPr>
          <w:b/>
          <w:sz w:val="24"/>
          <w:szCs w:val="24"/>
        </w:rPr>
      </w:pPr>
      <w:r w:rsidRPr="002C68D0">
        <w:rPr>
          <w:b/>
          <w:sz w:val="24"/>
          <w:szCs w:val="24"/>
        </w:rPr>
        <w:t>Общие положения</w:t>
      </w:r>
    </w:p>
    <w:p w:rsidR="001A5CFC" w:rsidRPr="002C68D0" w:rsidRDefault="001A5CFC" w:rsidP="001A5CFC">
      <w:pPr>
        <w:spacing w:line="240" w:lineRule="auto"/>
        <w:ind w:firstLine="708"/>
        <w:rPr>
          <w:sz w:val="24"/>
          <w:szCs w:val="24"/>
        </w:rPr>
      </w:pPr>
    </w:p>
    <w:p w:rsidR="001A5CFC" w:rsidRPr="002C68D0" w:rsidRDefault="001A5CFC" w:rsidP="001A5CFC">
      <w:pPr>
        <w:spacing w:line="240" w:lineRule="auto"/>
        <w:ind w:firstLine="708"/>
        <w:rPr>
          <w:sz w:val="24"/>
          <w:szCs w:val="24"/>
        </w:rPr>
      </w:pPr>
      <w:r w:rsidRPr="002C68D0">
        <w:rPr>
          <w:sz w:val="24"/>
          <w:szCs w:val="24"/>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w:t>
      </w:r>
      <w:r w:rsidR="00C77796">
        <w:rPr>
          <w:sz w:val="24"/>
          <w:szCs w:val="24"/>
        </w:rPr>
        <w:t xml:space="preserve"> </w:t>
      </w:r>
      <w:r w:rsidRPr="002C68D0">
        <w:rPr>
          <w:sz w:val="24"/>
          <w:szCs w:val="24"/>
        </w:rPr>
        <w:t>с учетом требований Закона РФ «Об образовании в Российской Федерации» на основе Федеральных государственных</w:t>
      </w:r>
      <w:r w:rsidR="00C77796">
        <w:rPr>
          <w:sz w:val="24"/>
          <w:szCs w:val="24"/>
        </w:rPr>
        <w:t xml:space="preserve"> </w:t>
      </w:r>
      <w:r w:rsidRPr="002C68D0">
        <w:rPr>
          <w:sz w:val="24"/>
          <w:szCs w:val="24"/>
        </w:rPr>
        <w:t xml:space="preserve">образовательных стандартов начального общего, </w:t>
      </w:r>
      <w:r w:rsidRPr="002C68D0">
        <w:rPr>
          <w:sz w:val="24"/>
          <w:szCs w:val="24"/>
        </w:rPr>
        <w:lastRenderedPageBreak/>
        <w:t>основного общего и среднего общего образования, Федерального базисного учебного плана, а также директивных документов об образовании.</w:t>
      </w:r>
    </w:p>
    <w:p w:rsidR="001A5CFC" w:rsidRPr="002C68D0" w:rsidRDefault="001A5CFC" w:rsidP="001A5CFC">
      <w:pPr>
        <w:spacing w:line="240" w:lineRule="auto"/>
        <w:ind w:firstLine="708"/>
        <w:rPr>
          <w:sz w:val="24"/>
          <w:szCs w:val="24"/>
        </w:rPr>
      </w:pPr>
      <w:r w:rsidRPr="002C68D0">
        <w:rPr>
          <w:sz w:val="24"/>
          <w:szCs w:val="24"/>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1A5CFC" w:rsidRPr="002C68D0" w:rsidRDefault="001A5CFC" w:rsidP="001A5CFC">
      <w:pPr>
        <w:spacing w:line="240" w:lineRule="auto"/>
        <w:ind w:firstLine="708"/>
        <w:rPr>
          <w:rStyle w:val="FontStyle11"/>
          <w:sz w:val="24"/>
          <w:szCs w:val="24"/>
        </w:rPr>
      </w:pPr>
      <w:r w:rsidRPr="002C68D0">
        <w:rPr>
          <w:rStyle w:val="FontStyle11"/>
          <w:sz w:val="24"/>
          <w:szCs w:val="24"/>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1A5CFC" w:rsidRPr="002C68D0" w:rsidRDefault="001A5CFC" w:rsidP="001A5CFC">
      <w:pPr>
        <w:spacing w:line="240" w:lineRule="auto"/>
        <w:ind w:firstLine="708"/>
        <w:rPr>
          <w:rStyle w:val="FontStyle11"/>
          <w:sz w:val="24"/>
          <w:szCs w:val="24"/>
        </w:rPr>
      </w:pPr>
      <w:r w:rsidRPr="002C68D0">
        <w:rPr>
          <w:rStyle w:val="FontStyle11"/>
          <w:sz w:val="24"/>
          <w:szCs w:val="24"/>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1A5CFC" w:rsidRPr="002C68D0" w:rsidRDefault="001A5CFC" w:rsidP="001A5CFC">
      <w:pPr>
        <w:spacing w:line="240" w:lineRule="auto"/>
        <w:ind w:firstLine="708"/>
        <w:rPr>
          <w:rStyle w:val="FontStyle11"/>
          <w:sz w:val="24"/>
          <w:szCs w:val="24"/>
        </w:rPr>
      </w:pPr>
      <w:r w:rsidRPr="002C68D0">
        <w:rPr>
          <w:rStyle w:val="FontStyle11"/>
          <w:sz w:val="24"/>
          <w:szCs w:val="24"/>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2C68D0">
        <w:rPr>
          <w:rStyle w:val="FontStyle11"/>
          <w:sz w:val="24"/>
          <w:szCs w:val="24"/>
          <w:lang w:val="en-US"/>
        </w:rPr>
        <w:t>I</w:t>
      </w:r>
      <w:r w:rsidRPr="002C68D0">
        <w:rPr>
          <w:rStyle w:val="FontStyle11"/>
          <w:sz w:val="24"/>
          <w:szCs w:val="24"/>
        </w:rPr>
        <w:t>-</w:t>
      </w:r>
      <w:r w:rsidRPr="002C68D0">
        <w:rPr>
          <w:rStyle w:val="FontStyle11"/>
          <w:sz w:val="24"/>
          <w:szCs w:val="24"/>
          <w:lang w:val="en-US"/>
        </w:rPr>
        <w:t>IV</w:t>
      </w:r>
      <w:r w:rsidRPr="002C68D0">
        <w:rPr>
          <w:rStyle w:val="FontStyle11"/>
          <w:sz w:val="24"/>
          <w:szCs w:val="24"/>
        </w:rPr>
        <w:t xml:space="preserve"> классов обучаются на родном (нерусском) языке, а русский язык изучается как предмет; с </w:t>
      </w:r>
      <w:r w:rsidRPr="002C68D0">
        <w:rPr>
          <w:rStyle w:val="FontStyle11"/>
          <w:sz w:val="24"/>
          <w:szCs w:val="24"/>
          <w:lang w:val="en-US"/>
        </w:rPr>
        <w:t>V</w:t>
      </w:r>
      <w:r w:rsidRPr="002C68D0">
        <w:rPr>
          <w:rStyle w:val="FontStyle11"/>
          <w:sz w:val="24"/>
          <w:szCs w:val="24"/>
        </w:rPr>
        <w:t xml:space="preserve"> по </w:t>
      </w:r>
      <w:r w:rsidRPr="002C68D0">
        <w:rPr>
          <w:rStyle w:val="FontStyle11"/>
          <w:sz w:val="24"/>
          <w:szCs w:val="24"/>
          <w:lang w:val="en-US"/>
        </w:rPr>
        <w:t>XI</w:t>
      </w:r>
      <w:r w:rsidRPr="002C68D0">
        <w:rPr>
          <w:rStyle w:val="FontStyle11"/>
          <w:sz w:val="24"/>
          <w:szCs w:val="24"/>
        </w:rPr>
        <w:t xml:space="preserve"> класс языком обучения в этих школах является русский язык, а родной язык изучается как предмет. </w:t>
      </w:r>
    </w:p>
    <w:p w:rsidR="001A5CFC" w:rsidRPr="002C68D0" w:rsidRDefault="001A5CFC" w:rsidP="001A5CFC">
      <w:pPr>
        <w:spacing w:line="240" w:lineRule="auto"/>
        <w:ind w:firstLine="708"/>
        <w:rPr>
          <w:rStyle w:val="FontStyle11"/>
          <w:sz w:val="24"/>
          <w:szCs w:val="24"/>
        </w:rPr>
      </w:pPr>
      <w:r w:rsidRPr="002C68D0">
        <w:rPr>
          <w:rStyle w:val="FontStyle11"/>
          <w:sz w:val="24"/>
          <w:szCs w:val="24"/>
        </w:rPr>
        <w:t xml:space="preserve">Учебный план (вариант №2) с русским (неродным) языком обучения предназначен для школ со смешанным национальным составом учащихся, в которых с </w:t>
      </w:r>
      <w:r w:rsidRPr="002C68D0">
        <w:rPr>
          <w:rStyle w:val="FontStyle11"/>
          <w:sz w:val="24"/>
          <w:szCs w:val="24"/>
          <w:lang w:val="en-US"/>
        </w:rPr>
        <w:t>I</w:t>
      </w:r>
      <w:r w:rsidRPr="002C68D0">
        <w:rPr>
          <w:rStyle w:val="FontStyle11"/>
          <w:sz w:val="24"/>
          <w:szCs w:val="24"/>
        </w:rPr>
        <w:t xml:space="preserve"> по </w:t>
      </w:r>
      <w:r w:rsidRPr="002C68D0">
        <w:rPr>
          <w:rStyle w:val="FontStyle11"/>
          <w:sz w:val="24"/>
          <w:szCs w:val="24"/>
          <w:lang w:val="en-US"/>
        </w:rPr>
        <w:t>XI</w:t>
      </w:r>
      <w:r w:rsidRPr="002C68D0">
        <w:rPr>
          <w:rStyle w:val="FontStyle11"/>
          <w:sz w:val="24"/>
          <w:szCs w:val="24"/>
        </w:rPr>
        <w:t xml:space="preserve"> класс обучение осуществляется на русском языке, а родной язык изучается как предмет.</w:t>
      </w:r>
    </w:p>
    <w:p w:rsidR="001A5CFC" w:rsidRPr="002C68D0" w:rsidRDefault="001A5CFC" w:rsidP="001A5CFC">
      <w:pPr>
        <w:spacing w:line="240" w:lineRule="auto"/>
        <w:ind w:firstLine="708"/>
        <w:rPr>
          <w:rStyle w:val="FontStyle11"/>
          <w:sz w:val="24"/>
          <w:szCs w:val="24"/>
        </w:rPr>
      </w:pPr>
      <w:r w:rsidRPr="002C68D0">
        <w:rPr>
          <w:rStyle w:val="FontStyle11"/>
          <w:sz w:val="24"/>
          <w:szCs w:val="24"/>
        </w:rPr>
        <w:t>О</w:t>
      </w:r>
      <w:r w:rsidR="007B5E92">
        <w:rPr>
          <w:rStyle w:val="FontStyle11"/>
          <w:sz w:val="24"/>
          <w:szCs w:val="24"/>
        </w:rPr>
        <w:t xml:space="preserve">ОП НОО ,ООО ,СОО </w:t>
      </w:r>
      <w:r w:rsidRPr="002C68D0">
        <w:rPr>
          <w:rStyle w:val="FontStyle11"/>
          <w:sz w:val="24"/>
          <w:szCs w:val="24"/>
        </w:rPr>
        <w:t xml:space="preserve">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 образовательных потребностей и запросов обучающихся.</w:t>
      </w:r>
    </w:p>
    <w:p w:rsidR="001A5CFC" w:rsidRPr="002C68D0" w:rsidRDefault="001A5CFC" w:rsidP="001A5CFC">
      <w:pPr>
        <w:spacing w:line="240" w:lineRule="auto"/>
        <w:ind w:firstLine="708"/>
        <w:rPr>
          <w:sz w:val="24"/>
          <w:szCs w:val="24"/>
        </w:rPr>
      </w:pPr>
      <w:r w:rsidRPr="002C68D0">
        <w:rPr>
          <w:sz w:val="24"/>
          <w:szCs w:val="24"/>
        </w:rPr>
        <w:t>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w:t>
      </w:r>
    </w:p>
    <w:p w:rsidR="001A5CFC" w:rsidRPr="002C68D0" w:rsidRDefault="007B5E92" w:rsidP="001A5CFC">
      <w:pPr>
        <w:spacing w:line="240" w:lineRule="auto"/>
        <w:ind w:firstLine="708"/>
        <w:rPr>
          <w:sz w:val="24"/>
          <w:szCs w:val="24"/>
        </w:rPr>
      </w:pPr>
      <w:r>
        <w:rPr>
          <w:sz w:val="24"/>
          <w:szCs w:val="24"/>
        </w:rPr>
        <w:t xml:space="preserve">ФГОС </w:t>
      </w:r>
      <w:r w:rsidR="001A5CFC" w:rsidRPr="002C68D0">
        <w:rPr>
          <w:sz w:val="24"/>
          <w:szCs w:val="24"/>
        </w:rPr>
        <w:t xml:space="preserve"> второго поколения вводятся поэтапно. В текущем учебном году по новым стандартам второго поколения обучаются учащиеся 1-</w:t>
      </w:r>
      <w:r w:rsidR="001A5CFC" w:rsidRPr="002C68D0">
        <w:rPr>
          <w:sz w:val="24"/>
          <w:szCs w:val="24"/>
          <w:lang w:val="en-US"/>
        </w:rPr>
        <w:t>VI</w:t>
      </w:r>
      <w:r w:rsidR="001A5CFC" w:rsidRPr="002C68D0">
        <w:rPr>
          <w:sz w:val="24"/>
          <w:szCs w:val="24"/>
        </w:rPr>
        <w:t xml:space="preserve"> классов. С 1 сентября 2017 года на новые стандарты перейдут седьмые классы. </w:t>
      </w:r>
    </w:p>
    <w:p w:rsidR="001A5CFC" w:rsidRPr="002C68D0" w:rsidRDefault="001A5CFC" w:rsidP="001A5CFC">
      <w:pPr>
        <w:spacing w:line="240" w:lineRule="auto"/>
        <w:ind w:firstLine="708"/>
        <w:rPr>
          <w:sz w:val="24"/>
          <w:szCs w:val="24"/>
        </w:rPr>
      </w:pPr>
      <w:r w:rsidRPr="002C68D0">
        <w:rPr>
          <w:sz w:val="24"/>
          <w:szCs w:val="24"/>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1A5CFC" w:rsidRPr="002C68D0" w:rsidRDefault="001A5CFC" w:rsidP="001A5CFC">
      <w:pPr>
        <w:spacing w:line="240" w:lineRule="auto"/>
        <w:ind w:firstLine="708"/>
        <w:rPr>
          <w:sz w:val="24"/>
          <w:szCs w:val="24"/>
        </w:rPr>
      </w:pPr>
      <w:r w:rsidRPr="002C68D0">
        <w:rPr>
          <w:sz w:val="24"/>
          <w:szCs w:val="24"/>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1A5CFC" w:rsidRPr="002C68D0" w:rsidRDefault="001A5CFC" w:rsidP="001A5CFC">
      <w:pPr>
        <w:shd w:val="clear" w:color="auto" w:fill="FFFFFF"/>
        <w:autoSpaceDE w:val="0"/>
        <w:adjustRightInd w:val="0"/>
        <w:spacing w:line="240" w:lineRule="auto"/>
        <w:ind w:firstLine="708"/>
        <w:rPr>
          <w:sz w:val="24"/>
          <w:szCs w:val="24"/>
        </w:rPr>
      </w:pPr>
      <w:r w:rsidRPr="002C68D0">
        <w:rPr>
          <w:rFonts w:eastAsia="Times New Roman"/>
          <w:iCs/>
          <w:color w:val="332D51"/>
          <w:sz w:val="24"/>
          <w:szCs w:val="24"/>
        </w:rPr>
        <w:t>Обязательная (инвариантная)</w:t>
      </w:r>
      <w:r w:rsidRPr="002C68D0">
        <w:rPr>
          <w:rFonts w:eastAsia="Times New Roman"/>
          <w:color w:val="000000"/>
          <w:sz w:val="24"/>
          <w:szCs w:val="24"/>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2C68D0">
        <w:rPr>
          <w:rFonts w:eastAsia="Times New Roman"/>
          <w:iCs/>
          <w:color w:val="000000"/>
          <w:sz w:val="24"/>
          <w:szCs w:val="24"/>
        </w:rPr>
        <w:t xml:space="preserve">получения образования </w:t>
      </w:r>
      <w:r w:rsidRPr="002C68D0">
        <w:rPr>
          <w:rFonts w:eastAsia="Times New Roman"/>
          <w:color w:val="000000"/>
          <w:sz w:val="24"/>
          <w:szCs w:val="24"/>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1A5CFC" w:rsidRPr="002C68D0" w:rsidRDefault="001A5CFC" w:rsidP="001A5CFC">
      <w:pPr>
        <w:shd w:val="clear" w:color="auto" w:fill="FFFFFF"/>
        <w:autoSpaceDE w:val="0"/>
        <w:adjustRightInd w:val="0"/>
        <w:spacing w:line="240" w:lineRule="auto"/>
        <w:ind w:firstLine="708"/>
        <w:rPr>
          <w:rFonts w:eastAsia="Times New Roman"/>
          <w:color w:val="000000"/>
          <w:sz w:val="24"/>
          <w:szCs w:val="24"/>
        </w:rPr>
      </w:pPr>
      <w:r w:rsidRPr="002C68D0">
        <w:rPr>
          <w:rFonts w:eastAsia="Times New Roman"/>
          <w:color w:val="000000"/>
          <w:sz w:val="24"/>
          <w:szCs w:val="24"/>
        </w:rPr>
        <w:t xml:space="preserve">Национально-региональный компонент вариативен, определяет региональные </w:t>
      </w:r>
      <w:r w:rsidRPr="002C68D0">
        <w:rPr>
          <w:rFonts w:eastAsia="Times New Roman"/>
          <w:color w:val="000000"/>
          <w:sz w:val="24"/>
          <w:szCs w:val="24"/>
        </w:rPr>
        <w:lastRenderedPageBreak/>
        <w:t xml:space="preserve">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1A5CFC" w:rsidRPr="002C68D0" w:rsidRDefault="001A5CFC" w:rsidP="001A5CFC">
      <w:pPr>
        <w:shd w:val="clear" w:color="auto" w:fill="FFFFFF"/>
        <w:autoSpaceDE w:val="0"/>
        <w:adjustRightInd w:val="0"/>
        <w:spacing w:line="240" w:lineRule="auto"/>
        <w:ind w:firstLine="708"/>
        <w:rPr>
          <w:rFonts w:eastAsia="Times New Roman"/>
          <w:sz w:val="24"/>
          <w:szCs w:val="24"/>
        </w:rPr>
      </w:pPr>
      <w:r w:rsidRPr="002C68D0">
        <w:rPr>
          <w:rFonts w:eastAsia="Times New Roman"/>
          <w:color w:val="000000"/>
          <w:sz w:val="24"/>
          <w:szCs w:val="24"/>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1A5CFC" w:rsidRPr="002C68D0" w:rsidRDefault="001A5CFC" w:rsidP="001A5CFC">
      <w:pPr>
        <w:spacing w:line="240" w:lineRule="auto"/>
        <w:ind w:firstLine="708"/>
        <w:rPr>
          <w:rFonts w:eastAsia="Times New Roman"/>
          <w:color w:val="000000"/>
          <w:sz w:val="24"/>
          <w:szCs w:val="24"/>
        </w:rPr>
      </w:pPr>
      <w:r w:rsidRPr="002C68D0">
        <w:rPr>
          <w:rFonts w:eastAsia="Times New Roman"/>
          <w:color w:val="000000"/>
          <w:sz w:val="24"/>
          <w:szCs w:val="24"/>
        </w:rPr>
        <w:t>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предметам как федерального, так и регионального компонентов.</w:t>
      </w:r>
    </w:p>
    <w:p w:rsidR="001A5CFC" w:rsidRPr="002C68D0" w:rsidRDefault="001A5CFC" w:rsidP="001A5CFC">
      <w:pPr>
        <w:shd w:val="clear" w:color="auto" w:fill="FFFFFF"/>
        <w:autoSpaceDE w:val="0"/>
        <w:adjustRightInd w:val="0"/>
        <w:spacing w:line="240" w:lineRule="auto"/>
        <w:ind w:firstLine="708"/>
        <w:rPr>
          <w:rFonts w:eastAsia="Times New Roman"/>
          <w:color w:val="000000"/>
          <w:sz w:val="24"/>
          <w:szCs w:val="24"/>
        </w:rPr>
      </w:pPr>
      <w:r w:rsidRPr="002C68D0">
        <w:rPr>
          <w:rFonts w:eastAsia="Times New Roman"/>
          <w:color w:val="000000"/>
          <w:sz w:val="24"/>
          <w:szCs w:val="24"/>
        </w:rPr>
        <w:t xml:space="preserve">Вариативная часть учебного плана также предполагает обязательность ее выполнения. </w:t>
      </w:r>
    </w:p>
    <w:p w:rsidR="001A5CFC" w:rsidRPr="002C68D0" w:rsidRDefault="001A5CFC" w:rsidP="001A5CFC">
      <w:pPr>
        <w:spacing w:line="240" w:lineRule="auto"/>
        <w:ind w:firstLine="708"/>
        <w:rPr>
          <w:rFonts w:eastAsia="Times New Roman"/>
          <w:sz w:val="24"/>
          <w:szCs w:val="24"/>
        </w:rPr>
      </w:pPr>
      <w:r w:rsidRPr="002C68D0">
        <w:rPr>
          <w:sz w:val="24"/>
          <w:szCs w:val="24"/>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1A5CFC" w:rsidRPr="002C68D0" w:rsidRDefault="001A5CFC" w:rsidP="001A5CFC">
      <w:pPr>
        <w:spacing w:line="240" w:lineRule="auto"/>
        <w:ind w:firstLine="708"/>
        <w:rPr>
          <w:sz w:val="24"/>
          <w:szCs w:val="24"/>
        </w:rPr>
      </w:pPr>
      <w:r w:rsidRPr="002C68D0">
        <w:rPr>
          <w:sz w:val="24"/>
          <w:szCs w:val="24"/>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1A5CFC" w:rsidRPr="002C68D0" w:rsidRDefault="001A5CFC" w:rsidP="001A5CFC">
      <w:pPr>
        <w:spacing w:line="240" w:lineRule="auto"/>
        <w:ind w:firstLine="708"/>
        <w:rPr>
          <w:sz w:val="24"/>
          <w:szCs w:val="24"/>
        </w:rPr>
      </w:pPr>
      <w:r w:rsidRPr="002C68D0">
        <w:rPr>
          <w:sz w:val="24"/>
          <w:szCs w:val="24"/>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1A5CFC" w:rsidRPr="002C68D0" w:rsidRDefault="001A5CFC" w:rsidP="001A5CFC">
      <w:pPr>
        <w:spacing w:line="240" w:lineRule="auto"/>
        <w:ind w:firstLine="709"/>
        <w:rPr>
          <w:color w:val="000000"/>
          <w:sz w:val="24"/>
          <w:szCs w:val="24"/>
        </w:rPr>
      </w:pPr>
      <w:r w:rsidRPr="002C68D0">
        <w:rPr>
          <w:color w:val="000000"/>
          <w:sz w:val="24"/>
          <w:szCs w:val="24"/>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1A5CFC" w:rsidRPr="002C68D0" w:rsidRDefault="001A5CFC" w:rsidP="001A5CFC">
      <w:pPr>
        <w:spacing w:line="240" w:lineRule="auto"/>
        <w:ind w:firstLine="709"/>
        <w:rPr>
          <w:sz w:val="24"/>
          <w:szCs w:val="24"/>
        </w:rPr>
      </w:pPr>
      <w:r w:rsidRPr="002C68D0">
        <w:rPr>
          <w:color w:val="000000"/>
          <w:sz w:val="24"/>
          <w:szCs w:val="24"/>
        </w:rPr>
        <w:t>В соответствии с пунктом3 статьи 8 Закона РФ«Об образовании в Р</w:t>
      </w:r>
      <w:r w:rsidR="007B5E92">
        <w:rPr>
          <w:color w:val="000000"/>
          <w:sz w:val="24"/>
          <w:szCs w:val="24"/>
        </w:rPr>
        <w:t xml:space="preserve">Ф </w:t>
      </w:r>
      <w:r w:rsidRPr="002C68D0">
        <w:rPr>
          <w:color w:val="000000"/>
          <w:sz w:val="24"/>
          <w:szCs w:val="24"/>
        </w:rPr>
        <w:t xml:space="preserve">» финансирование внеурочной деятельности осуществляется за счет средств, выделяемых из республиканского бюджета </w:t>
      </w:r>
      <w:r w:rsidRPr="002C68D0">
        <w:rPr>
          <w:sz w:val="24"/>
          <w:szCs w:val="24"/>
        </w:rPr>
        <w:t xml:space="preserve">местным бюджетам </w:t>
      </w:r>
      <w:r w:rsidRPr="002C68D0">
        <w:rPr>
          <w:color w:val="000000"/>
          <w:sz w:val="24"/>
          <w:szCs w:val="24"/>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РФ.</w:t>
      </w:r>
    </w:p>
    <w:p w:rsidR="001A5CFC" w:rsidRPr="002C68D0" w:rsidRDefault="001A5CFC" w:rsidP="001A5CFC">
      <w:pPr>
        <w:spacing w:line="240" w:lineRule="auto"/>
        <w:ind w:firstLine="708"/>
        <w:rPr>
          <w:sz w:val="24"/>
          <w:szCs w:val="24"/>
        </w:rPr>
      </w:pPr>
      <w:r w:rsidRPr="002C68D0">
        <w:rPr>
          <w:sz w:val="24"/>
          <w:szCs w:val="24"/>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1A5CFC" w:rsidRPr="002C68D0" w:rsidRDefault="001A5CFC" w:rsidP="001A5CFC">
      <w:pPr>
        <w:spacing w:line="240" w:lineRule="auto"/>
        <w:ind w:firstLine="708"/>
        <w:rPr>
          <w:sz w:val="24"/>
          <w:szCs w:val="24"/>
        </w:rPr>
      </w:pPr>
      <w:r w:rsidRPr="002C68D0">
        <w:rPr>
          <w:sz w:val="24"/>
          <w:szCs w:val="24"/>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1A5CFC" w:rsidRPr="002C68D0" w:rsidRDefault="001A5CFC" w:rsidP="001A5CFC">
      <w:pPr>
        <w:spacing w:line="240" w:lineRule="auto"/>
        <w:ind w:firstLine="708"/>
        <w:rPr>
          <w:sz w:val="24"/>
          <w:szCs w:val="24"/>
        </w:rPr>
      </w:pPr>
      <w:r w:rsidRPr="002C68D0">
        <w:rPr>
          <w:sz w:val="24"/>
          <w:szCs w:val="24"/>
        </w:rPr>
        <w:t xml:space="preserve">Наряду с учебниками в образовательной деятельности могут использоваться другие учебные издания, являющиеся учебными пособиями . Язык обучения (изучения) </w:t>
      </w:r>
      <w:r w:rsidRPr="002C68D0">
        <w:rPr>
          <w:sz w:val="24"/>
          <w:szCs w:val="24"/>
        </w:rPr>
        <w:lastRenderedPageBreak/>
        <w:t>определяется локальными нормативными актами образовательной организации в соответствии с законодательством РФ.</w:t>
      </w:r>
    </w:p>
    <w:p w:rsidR="001A5CFC" w:rsidRPr="002C68D0" w:rsidRDefault="001A5CFC" w:rsidP="001A5CFC">
      <w:pPr>
        <w:spacing w:line="240" w:lineRule="auto"/>
        <w:ind w:firstLine="708"/>
        <w:rPr>
          <w:sz w:val="24"/>
          <w:szCs w:val="24"/>
        </w:rPr>
      </w:pPr>
      <w:r w:rsidRPr="002C68D0">
        <w:rPr>
          <w:sz w:val="24"/>
          <w:szCs w:val="24"/>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2C68D0">
        <w:rPr>
          <w:sz w:val="24"/>
          <w:szCs w:val="24"/>
          <w:lang w:val="en-US"/>
        </w:rPr>
        <w:t>I</w:t>
      </w:r>
      <w:r w:rsidRPr="002C68D0">
        <w:rPr>
          <w:sz w:val="24"/>
          <w:szCs w:val="24"/>
        </w:rPr>
        <w:t>-</w:t>
      </w:r>
      <w:r w:rsidRPr="002C68D0">
        <w:rPr>
          <w:sz w:val="24"/>
          <w:szCs w:val="24"/>
          <w:lang w:val="en-US"/>
        </w:rPr>
        <w:t>IV</w:t>
      </w:r>
      <w:r w:rsidRPr="002C68D0">
        <w:rPr>
          <w:sz w:val="24"/>
          <w:szCs w:val="24"/>
        </w:rPr>
        <w:t xml:space="preserve"> классы), «Родной язык и литература» (</w:t>
      </w:r>
      <w:r w:rsidRPr="002C68D0">
        <w:rPr>
          <w:sz w:val="24"/>
          <w:szCs w:val="24"/>
          <w:lang w:val="en-US"/>
        </w:rPr>
        <w:t>V</w:t>
      </w:r>
      <w:r w:rsidRPr="002C68D0">
        <w:rPr>
          <w:sz w:val="24"/>
          <w:szCs w:val="24"/>
        </w:rPr>
        <w:t>-</w:t>
      </w:r>
      <w:r w:rsidRPr="002C68D0">
        <w:rPr>
          <w:sz w:val="24"/>
          <w:szCs w:val="24"/>
          <w:lang w:val="en-US"/>
        </w:rPr>
        <w:t>X</w:t>
      </w:r>
      <w:r w:rsidRPr="002C68D0">
        <w:rPr>
          <w:sz w:val="24"/>
          <w:szCs w:val="24"/>
        </w:rPr>
        <w:t>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и(ли) компонент образовательной организации.</w:t>
      </w:r>
    </w:p>
    <w:p w:rsidR="001A5CFC" w:rsidRPr="002C68D0" w:rsidRDefault="001A5CFC" w:rsidP="001A5CFC">
      <w:pPr>
        <w:spacing w:line="240" w:lineRule="auto"/>
        <w:ind w:firstLine="708"/>
        <w:rPr>
          <w:sz w:val="24"/>
          <w:szCs w:val="24"/>
        </w:rPr>
      </w:pPr>
      <w:r w:rsidRPr="002C68D0">
        <w:rPr>
          <w:sz w:val="24"/>
          <w:szCs w:val="24"/>
        </w:rPr>
        <w:t>Кроме того, согласно Закону РД «Об образовании в Республике Дагестан»,в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1A5CFC" w:rsidRPr="002C68D0" w:rsidRDefault="001A5CFC" w:rsidP="001A5CFC">
      <w:pPr>
        <w:spacing w:line="240" w:lineRule="auto"/>
        <w:ind w:firstLine="708"/>
        <w:rPr>
          <w:sz w:val="24"/>
          <w:szCs w:val="24"/>
        </w:rPr>
      </w:pPr>
      <w:r w:rsidRPr="002C68D0">
        <w:rPr>
          <w:sz w:val="24"/>
          <w:szCs w:val="24"/>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2C68D0">
        <w:rPr>
          <w:sz w:val="24"/>
          <w:szCs w:val="24"/>
          <w:lang w:val="en-US"/>
        </w:rPr>
        <w:t>IV</w:t>
      </w:r>
      <w:r w:rsidRPr="002C68D0">
        <w:rPr>
          <w:sz w:val="24"/>
          <w:szCs w:val="24"/>
        </w:rPr>
        <w:t>класс включительно (см. постановление Правительства РД от 15 октября 2015г. №289).</w:t>
      </w:r>
    </w:p>
    <w:p w:rsidR="001A5CFC" w:rsidRPr="002C68D0" w:rsidRDefault="001A5CFC" w:rsidP="001A5CFC">
      <w:pPr>
        <w:spacing w:line="240" w:lineRule="auto"/>
        <w:ind w:firstLine="601"/>
        <w:rPr>
          <w:sz w:val="24"/>
          <w:szCs w:val="24"/>
        </w:rPr>
      </w:pPr>
      <w:r w:rsidRPr="002C68D0">
        <w:rPr>
          <w:sz w:val="24"/>
          <w:szCs w:val="24"/>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1A5CFC" w:rsidRPr="002C68D0" w:rsidRDefault="001A5CFC" w:rsidP="001A5CFC">
      <w:pPr>
        <w:spacing w:line="240" w:lineRule="auto"/>
        <w:ind w:firstLine="601"/>
        <w:rPr>
          <w:sz w:val="24"/>
          <w:szCs w:val="24"/>
        </w:rPr>
      </w:pPr>
      <w:r w:rsidRPr="002C68D0">
        <w:rPr>
          <w:sz w:val="24"/>
          <w:szCs w:val="24"/>
        </w:rPr>
        <w:t>Объем максимально допустимой нагрузки учащихся в течение дня должен составлять:</w:t>
      </w:r>
    </w:p>
    <w:p w:rsidR="001A5CFC" w:rsidRPr="002C68D0" w:rsidRDefault="001A5CFC" w:rsidP="001A5CFC">
      <w:pPr>
        <w:spacing w:line="240" w:lineRule="auto"/>
        <w:ind w:firstLine="601"/>
        <w:rPr>
          <w:sz w:val="24"/>
          <w:szCs w:val="24"/>
        </w:rPr>
      </w:pPr>
      <w:r w:rsidRPr="002C68D0">
        <w:rPr>
          <w:sz w:val="24"/>
          <w:szCs w:val="24"/>
        </w:rPr>
        <w:t>- для учащихся 1-х классов – не более 4 уроков, и один день в неделю – не более 5 уроков за счет урока физической культуры;</w:t>
      </w:r>
    </w:p>
    <w:p w:rsidR="001A5CFC" w:rsidRPr="002C68D0" w:rsidRDefault="001A5CFC" w:rsidP="001A5CFC">
      <w:pPr>
        <w:spacing w:line="240" w:lineRule="auto"/>
        <w:ind w:firstLine="601"/>
        <w:rPr>
          <w:sz w:val="24"/>
          <w:szCs w:val="24"/>
        </w:rPr>
      </w:pPr>
      <w:r w:rsidRPr="002C68D0">
        <w:rPr>
          <w:sz w:val="24"/>
          <w:szCs w:val="24"/>
        </w:rPr>
        <w:t>- для учащихся 2-4 классов – не более 5 уроков, и один день в неделю –6 уроков за счет урока физической культуры;</w:t>
      </w:r>
    </w:p>
    <w:p w:rsidR="001A5CFC" w:rsidRPr="002C68D0" w:rsidRDefault="001A5CFC" w:rsidP="001A5CFC">
      <w:pPr>
        <w:spacing w:line="240" w:lineRule="auto"/>
        <w:ind w:firstLine="601"/>
        <w:rPr>
          <w:sz w:val="24"/>
          <w:szCs w:val="24"/>
        </w:rPr>
      </w:pPr>
      <w:r w:rsidRPr="002C68D0">
        <w:rPr>
          <w:sz w:val="24"/>
          <w:szCs w:val="24"/>
        </w:rPr>
        <w:t>- для учащихся 5-6 классов – не более 6 уроков;</w:t>
      </w:r>
    </w:p>
    <w:p w:rsidR="001A5CFC" w:rsidRPr="002C68D0" w:rsidRDefault="001A5CFC" w:rsidP="001A5CFC">
      <w:pPr>
        <w:spacing w:line="240" w:lineRule="auto"/>
        <w:ind w:firstLine="601"/>
        <w:rPr>
          <w:sz w:val="24"/>
          <w:szCs w:val="24"/>
        </w:rPr>
      </w:pPr>
      <w:r w:rsidRPr="002C68D0">
        <w:rPr>
          <w:sz w:val="24"/>
          <w:szCs w:val="24"/>
        </w:rPr>
        <w:t>- для учащихся 7-11 классов – не более 7 уроков.</w:t>
      </w:r>
    </w:p>
    <w:p w:rsidR="001A5CFC" w:rsidRPr="002C68D0" w:rsidRDefault="001A5CFC" w:rsidP="001A5CFC">
      <w:pPr>
        <w:spacing w:line="240" w:lineRule="auto"/>
        <w:ind w:firstLine="601"/>
        <w:rPr>
          <w:sz w:val="24"/>
          <w:szCs w:val="24"/>
        </w:rPr>
      </w:pPr>
      <w:r w:rsidRPr="002C68D0">
        <w:rPr>
          <w:sz w:val="24"/>
          <w:szCs w:val="24"/>
        </w:rPr>
        <w:t>Продолжительность урока (академический час) во 2-11 классах не должен превышать 45 минут.</w:t>
      </w:r>
    </w:p>
    <w:p w:rsidR="001A5CFC" w:rsidRPr="002C68D0" w:rsidRDefault="001A5CFC" w:rsidP="001A5CFC">
      <w:pPr>
        <w:spacing w:line="240" w:lineRule="auto"/>
        <w:ind w:firstLine="601"/>
        <w:rPr>
          <w:sz w:val="24"/>
          <w:szCs w:val="24"/>
        </w:rPr>
      </w:pPr>
      <w:r w:rsidRPr="002C68D0">
        <w:rPr>
          <w:sz w:val="24"/>
          <w:szCs w:val="24"/>
        </w:rPr>
        <w:t xml:space="preserve">Продолжительность учебного года: </w:t>
      </w:r>
    </w:p>
    <w:p w:rsidR="001A5CFC" w:rsidRPr="002C68D0" w:rsidRDefault="001A5CFC" w:rsidP="001A5CFC">
      <w:pPr>
        <w:spacing w:line="240" w:lineRule="auto"/>
        <w:ind w:firstLine="601"/>
        <w:rPr>
          <w:sz w:val="24"/>
          <w:szCs w:val="24"/>
        </w:rPr>
      </w:pPr>
      <w:r w:rsidRPr="002C68D0">
        <w:rPr>
          <w:sz w:val="24"/>
          <w:szCs w:val="24"/>
        </w:rPr>
        <w:t xml:space="preserve">- I класс – 33 учебные недели, </w:t>
      </w:r>
    </w:p>
    <w:p w:rsidR="001A5CFC" w:rsidRPr="002C68D0" w:rsidRDefault="001A5CFC" w:rsidP="001A5CFC">
      <w:pPr>
        <w:spacing w:line="240" w:lineRule="auto"/>
        <w:ind w:firstLine="601"/>
        <w:rPr>
          <w:sz w:val="24"/>
          <w:szCs w:val="24"/>
        </w:rPr>
      </w:pPr>
      <w:r w:rsidRPr="002C68D0">
        <w:rPr>
          <w:sz w:val="24"/>
          <w:szCs w:val="24"/>
        </w:rPr>
        <w:t xml:space="preserve">- </w:t>
      </w:r>
      <w:r w:rsidRPr="002C68D0">
        <w:rPr>
          <w:sz w:val="24"/>
          <w:szCs w:val="24"/>
          <w:lang w:val="en-US"/>
        </w:rPr>
        <w:t>IX</w:t>
      </w:r>
      <w:r w:rsidRPr="002C68D0">
        <w:rPr>
          <w:sz w:val="24"/>
          <w:szCs w:val="24"/>
        </w:rPr>
        <w:t>и</w:t>
      </w:r>
      <w:r w:rsidRPr="002C68D0">
        <w:rPr>
          <w:sz w:val="24"/>
          <w:szCs w:val="24"/>
          <w:lang w:val="en-US"/>
        </w:rPr>
        <w:t>XI</w:t>
      </w:r>
      <w:r w:rsidRPr="002C68D0">
        <w:rPr>
          <w:sz w:val="24"/>
          <w:szCs w:val="24"/>
        </w:rPr>
        <w:t>– 34 учебные недели,</w:t>
      </w:r>
    </w:p>
    <w:p w:rsidR="001A5CFC" w:rsidRPr="002C68D0" w:rsidRDefault="001A5CFC" w:rsidP="001A5CFC">
      <w:pPr>
        <w:spacing w:line="240" w:lineRule="auto"/>
        <w:ind w:firstLine="601"/>
        <w:rPr>
          <w:sz w:val="24"/>
          <w:szCs w:val="24"/>
        </w:rPr>
      </w:pPr>
      <w:r w:rsidRPr="002C68D0">
        <w:rPr>
          <w:sz w:val="24"/>
          <w:szCs w:val="24"/>
        </w:rPr>
        <w:t>- II-</w:t>
      </w:r>
      <w:r w:rsidRPr="002C68D0">
        <w:rPr>
          <w:sz w:val="24"/>
          <w:szCs w:val="24"/>
          <w:lang w:val="en-US"/>
        </w:rPr>
        <w:t>VIII</w:t>
      </w:r>
      <w:r w:rsidRPr="002C68D0">
        <w:rPr>
          <w:sz w:val="24"/>
          <w:szCs w:val="24"/>
        </w:rPr>
        <w:t xml:space="preserve">и </w:t>
      </w:r>
      <w:r w:rsidRPr="002C68D0">
        <w:rPr>
          <w:sz w:val="24"/>
          <w:szCs w:val="24"/>
          <w:lang w:val="en-US"/>
        </w:rPr>
        <w:t>X</w:t>
      </w:r>
      <w:r w:rsidRPr="002C68D0">
        <w:rPr>
          <w:sz w:val="24"/>
          <w:szCs w:val="24"/>
        </w:rPr>
        <w:t xml:space="preserve">классы – 35 учебных недель.  </w:t>
      </w:r>
    </w:p>
    <w:p w:rsidR="001A5CFC" w:rsidRPr="002C68D0" w:rsidRDefault="001A5CFC" w:rsidP="001A5CFC">
      <w:pPr>
        <w:spacing w:line="240" w:lineRule="auto"/>
        <w:ind w:firstLine="601"/>
        <w:rPr>
          <w:sz w:val="24"/>
          <w:szCs w:val="24"/>
        </w:rPr>
      </w:pPr>
      <w:r w:rsidRPr="002C68D0">
        <w:rPr>
          <w:sz w:val="24"/>
          <w:szCs w:val="24"/>
        </w:rPr>
        <w:t xml:space="preserve">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
    <w:p w:rsidR="001A5CFC" w:rsidRPr="002C68D0" w:rsidRDefault="001A5CFC" w:rsidP="001A5CFC">
      <w:pPr>
        <w:spacing w:line="240" w:lineRule="auto"/>
        <w:ind w:firstLine="601"/>
        <w:rPr>
          <w:sz w:val="24"/>
          <w:szCs w:val="24"/>
        </w:rPr>
      </w:pPr>
      <w:r w:rsidRPr="002C68D0">
        <w:rPr>
          <w:sz w:val="24"/>
          <w:szCs w:val="24"/>
        </w:rPr>
        <w:t xml:space="preserve">Продолжительность каникул в течение учебного года составляет не менее 30 календарных дней, летом – 8 недель. Для обучающихся в </w:t>
      </w:r>
      <w:r w:rsidRPr="002C68D0">
        <w:rPr>
          <w:sz w:val="24"/>
          <w:szCs w:val="24"/>
          <w:lang w:val="en-US"/>
        </w:rPr>
        <w:t>I</w:t>
      </w:r>
      <w:r w:rsidRPr="002C68D0">
        <w:rPr>
          <w:sz w:val="24"/>
          <w:szCs w:val="24"/>
        </w:rPr>
        <w:t xml:space="preserve"> классе устанавливаются в течение года дополнительные недельные каникулы.</w:t>
      </w:r>
    </w:p>
    <w:p w:rsidR="001A5CFC" w:rsidRPr="002C68D0" w:rsidRDefault="001A5CFC" w:rsidP="001A5CFC">
      <w:pPr>
        <w:spacing w:line="240" w:lineRule="auto"/>
        <w:ind w:firstLine="601"/>
        <w:rPr>
          <w:sz w:val="24"/>
          <w:szCs w:val="24"/>
        </w:rPr>
      </w:pPr>
      <w:r w:rsidRPr="002C68D0">
        <w:rPr>
          <w:sz w:val="24"/>
          <w:szCs w:val="24"/>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1A5CFC" w:rsidRPr="002C68D0" w:rsidRDefault="001A5CFC" w:rsidP="001A5CFC">
      <w:pPr>
        <w:spacing w:line="240" w:lineRule="auto"/>
        <w:ind w:firstLine="601"/>
        <w:rPr>
          <w:sz w:val="24"/>
          <w:szCs w:val="24"/>
        </w:rPr>
      </w:pPr>
      <w:r w:rsidRPr="002C68D0">
        <w:rPr>
          <w:sz w:val="24"/>
          <w:szCs w:val="24"/>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A5CFC" w:rsidRPr="002C68D0" w:rsidRDefault="001A5CFC" w:rsidP="001A5CFC">
      <w:pPr>
        <w:spacing w:line="240" w:lineRule="auto"/>
        <w:ind w:firstLine="601"/>
        <w:rPr>
          <w:sz w:val="24"/>
          <w:szCs w:val="24"/>
        </w:rPr>
      </w:pPr>
      <w:r w:rsidRPr="002C68D0">
        <w:rPr>
          <w:sz w:val="24"/>
          <w:szCs w:val="24"/>
        </w:rPr>
        <w:lastRenderedPageBreak/>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1A5CFC" w:rsidRPr="002C68D0" w:rsidRDefault="001A5CFC" w:rsidP="001A5CFC">
      <w:pPr>
        <w:spacing w:line="240" w:lineRule="auto"/>
        <w:ind w:firstLine="601"/>
        <w:rPr>
          <w:sz w:val="24"/>
          <w:szCs w:val="24"/>
        </w:rPr>
      </w:pPr>
      <w:r w:rsidRPr="002C68D0">
        <w:rPr>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1A5CFC" w:rsidRPr="002C68D0" w:rsidRDefault="001A5CFC" w:rsidP="001A5CFC">
      <w:pPr>
        <w:spacing w:line="240" w:lineRule="auto"/>
        <w:ind w:firstLine="601"/>
        <w:rPr>
          <w:sz w:val="24"/>
          <w:szCs w:val="24"/>
        </w:rPr>
      </w:pPr>
      <w:r w:rsidRPr="002C68D0">
        <w:rPr>
          <w:sz w:val="24"/>
          <w:szCs w:val="24"/>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1A5CFC" w:rsidRPr="002C68D0" w:rsidRDefault="001A5CFC" w:rsidP="001A5CFC">
      <w:pPr>
        <w:spacing w:line="240" w:lineRule="auto"/>
        <w:ind w:firstLine="601"/>
        <w:rPr>
          <w:sz w:val="24"/>
          <w:szCs w:val="24"/>
        </w:rPr>
      </w:pPr>
      <w:r w:rsidRPr="002C68D0">
        <w:rPr>
          <w:sz w:val="24"/>
          <w:szCs w:val="24"/>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1A5CFC" w:rsidRPr="002C68D0" w:rsidRDefault="001A5CFC" w:rsidP="001A5CFC">
      <w:pPr>
        <w:spacing w:line="240" w:lineRule="auto"/>
        <w:ind w:firstLine="601"/>
        <w:rPr>
          <w:sz w:val="24"/>
          <w:szCs w:val="24"/>
        </w:rPr>
      </w:pPr>
      <w:r w:rsidRPr="002C68D0">
        <w:rPr>
          <w:sz w:val="24"/>
          <w:szCs w:val="24"/>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1A5CFC" w:rsidRPr="002C68D0" w:rsidRDefault="001A5CFC" w:rsidP="001A5CFC">
      <w:pPr>
        <w:spacing w:line="240" w:lineRule="auto"/>
        <w:ind w:firstLine="601"/>
        <w:rPr>
          <w:sz w:val="24"/>
          <w:szCs w:val="24"/>
        </w:rPr>
      </w:pPr>
      <w:r w:rsidRPr="002C68D0">
        <w:rPr>
          <w:sz w:val="24"/>
          <w:szCs w:val="24"/>
        </w:rPr>
        <w:t xml:space="preserve">-сдваивать уроки физической культуры; </w:t>
      </w:r>
    </w:p>
    <w:p w:rsidR="001A5CFC" w:rsidRPr="002C68D0" w:rsidRDefault="001A5CFC" w:rsidP="001A5CFC">
      <w:pPr>
        <w:spacing w:line="240" w:lineRule="auto"/>
        <w:ind w:firstLine="601"/>
        <w:rPr>
          <w:sz w:val="24"/>
          <w:szCs w:val="24"/>
        </w:rPr>
      </w:pPr>
      <w:r w:rsidRPr="002C68D0">
        <w:rPr>
          <w:sz w:val="24"/>
          <w:szCs w:val="24"/>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1A5CFC" w:rsidRPr="002C68D0" w:rsidRDefault="001A5CFC" w:rsidP="001A5CFC">
      <w:pPr>
        <w:spacing w:line="240" w:lineRule="auto"/>
        <w:ind w:firstLine="601"/>
        <w:rPr>
          <w:sz w:val="24"/>
          <w:szCs w:val="24"/>
        </w:rPr>
      </w:pPr>
      <w:r w:rsidRPr="002C68D0">
        <w:rPr>
          <w:sz w:val="24"/>
          <w:szCs w:val="24"/>
        </w:rPr>
        <w:t>- планировать проведение уроков физической культуры в форме аудиторных занятий.</w:t>
      </w:r>
    </w:p>
    <w:p w:rsidR="001A5CFC" w:rsidRPr="002C68D0" w:rsidRDefault="001A5CFC" w:rsidP="001A5CFC">
      <w:pPr>
        <w:spacing w:line="240" w:lineRule="auto"/>
        <w:ind w:firstLine="601"/>
        <w:rPr>
          <w:sz w:val="24"/>
          <w:szCs w:val="24"/>
        </w:rPr>
      </w:pPr>
      <w:r w:rsidRPr="002C68D0">
        <w:rPr>
          <w:sz w:val="24"/>
          <w:szCs w:val="24"/>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1A5CFC" w:rsidRPr="002C68D0" w:rsidRDefault="001A5CFC" w:rsidP="001A5CFC">
      <w:pPr>
        <w:spacing w:line="240" w:lineRule="auto"/>
        <w:ind w:firstLine="601"/>
        <w:rPr>
          <w:sz w:val="24"/>
          <w:szCs w:val="24"/>
        </w:rPr>
      </w:pPr>
      <w:r w:rsidRPr="002C68D0">
        <w:rPr>
          <w:sz w:val="24"/>
          <w:szCs w:val="24"/>
        </w:rPr>
        <w:t xml:space="preserve">При наличии необходимых условий и средств возможно деление на группы классов с меньшей наполняемостью. </w:t>
      </w:r>
    </w:p>
    <w:p w:rsidR="00F36ED2" w:rsidRPr="002C68D0" w:rsidRDefault="00F36ED2" w:rsidP="00F36ED2">
      <w:pPr>
        <w:spacing w:line="240" w:lineRule="auto"/>
        <w:jc w:val="center"/>
        <w:rPr>
          <w:b/>
          <w:sz w:val="24"/>
          <w:szCs w:val="24"/>
        </w:rPr>
      </w:pPr>
      <w:r w:rsidRPr="002C68D0">
        <w:rPr>
          <w:b/>
          <w:sz w:val="24"/>
          <w:szCs w:val="24"/>
          <w:lang w:val="en-US"/>
        </w:rPr>
        <w:t>II</w:t>
      </w:r>
      <w:r w:rsidRPr="002C68D0">
        <w:rPr>
          <w:b/>
          <w:sz w:val="24"/>
          <w:szCs w:val="24"/>
        </w:rPr>
        <w:t>. Основное общее образование</w:t>
      </w:r>
    </w:p>
    <w:p w:rsidR="00F36ED2" w:rsidRPr="002C68D0" w:rsidRDefault="00F36ED2" w:rsidP="00F36ED2">
      <w:pPr>
        <w:spacing w:line="240" w:lineRule="auto"/>
        <w:jc w:val="center"/>
        <w:rPr>
          <w:b/>
          <w:sz w:val="24"/>
          <w:szCs w:val="24"/>
        </w:rPr>
      </w:pPr>
    </w:p>
    <w:p w:rsidR="00F36ED2" w:rsidRPr="002C68D0" w:rsidRDefault="00F36ED2" w:rsidP="00F36ED2">
      <w:pPr>
        <w:spacing w:line="240" w:lineRule="auto"/>
        <w:ind w:firstLine="708"/>
        <w:rPr>
          <w:sz w:val="24"/>
          <w:szCs w:val="24"/>
        </w:rPr>
      </w:pPr>
      <w:r w:rsidRPr="002C68D0">
        <w:rPr>
          <w:sz w:val="24"/>
          <w:szCs w:val="24"/>
        </w:rPr>
        <w:t>Учебный план для 5-7 классов составлен в соответствии с Ф</w:t>
      </w:r>
      <w:r w:rsidR="00250F3F">
        <w:rPr>
          <w:sz w:val="24"/>
          <w:szCs w:val="24"/>
        </w:rPr>
        <w:t>ГОС ООО</w:t>
      </w:r>
      <w:r w:rsidRPr="002C68D0">
        <w:rPr>
          <w:sz w:val="24"/>
          <w:szCs w:val="24"/>
        </w:rPr>
        <w:t xml:space="preserve"> и примерной программой  основного общего образования и рассчитан на 35 учебных недель в год. </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Учебный план определяет минимальный объем аудиторной недельной учебной нагрузки обучающихся, распределяет учебные предметы, курсы  и направления внеурочной деятельности по неделям и годам.</w:t>
      </w:r>
    </w:p>
    <w:p w:rsidR="00F36ED2" w:rsidRPr="002C68D0" w:rsidRDefault="00F36ED2" w:rsidP="00F36ED2">
      <w:pPr>
        <w:spacing w:line="240" w:lineRule="auto"/>
        <w:rPr>
          <w:rStyle w:val="FontStyle11"/>
          <w:sz w:val="24"/>
          <w:szCs w:val="24"/>
        </w:rPr>
      </w:pPr>
      <w:r w:rsidRPr="002C68D0">
        <w:rPr>
          <w:rStyle w:val="FontStyle11"/>
          <w:sz w:val="24"/>
          <w:szCs w:val="24"/>
        </w:rPr>
        <w:tab/>
        <w:t xml:space="preserve">Учебный план основного общего образования представлен  в двух вариантах: </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 учебный план для школ с родным (нерусским) языком обучения;</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 учебный план для школ с русским (неродным)  языком обучения.</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В обоих типах школ языком обучения служит русский язык, а родной язык изучается как предмет.</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Каждый из этих учебных планов состоит из двух частей: обязательной (инвариантной)  части и части, формируемой участниками образовательных отношений, включающей  внеурочную деятельность.</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F36ED2" w:rsidRPr="002C68D0" w:rsidRDefault="00F36ED2" w:rsidP="00F36ED2">
      <w:pPr>
        <w:spacing w:line="240" w:lineRule="auto"/>
        <w:ind w:firstLine="708"/>
        <w:rPr>
          <w:rStyle w:val="FontStyle11"/>
          <w:sz w:val="24"/>
          <w:szCs w:val="24"/>
        </w:rPr>
      </w:pPr>
      <w:r w:rsidRPr="002C68D0">
        <w:rPr>
          <w:rStyle w:val="FontStyle11"/>
          <w:sz w:val="24"/>
          <w:szCs w:val="24"/>
        </w:rPr>
        <w:t xml:space="preserve"> В часть учебного плана, формируемую участниками образовательных отношений, входят учебные предметы, обеспечивающие реализацию интересов и потребностей обучающихся, их родителей, педагогического коллектива образовательной организации.</w:t>
      </w:r>
    </w:p>
    <w:p w:rsidR="00F36ED2" w:rsidRPr="002C68D0" w:rsidRDefault="00F36ED2" w:rsidP="00F36ED2">
      <w:pPr>
        <w:shd w:val="clear" w:color="auto" w:fill="FFFFFF"/>
        <w:spacing w:line="240" w:lineRule="auto"/>
        <w:ind w:right="58" w:firstLine="528"/>
        <w:rPr>
          <w:sz w:val="24"/>
          <w:szCs w:val="24"/>
        </w:rPr>
      </w:pPr>
      <w:r w:rsidRPr="002C68D0">
        <w:rPr>
          <w:spacing w:val="-2"/>
          <w:sz w:val="24"/>
          <w:szCs w:val="24"/>
        </w:rPr>
        <w:t xml:space="preserve">При проведении учебных занятий по учебным предметам «Иностранный </w:t>
      </w:r>
      <w:r w:rsidRPr="002C68D0">
        <w:rPr>
          <w:sz w:val="24"/>
          <w:szCs w:val="24"/>
        </w:rPr>
        <w:t>язык» (</w:t>
      </w:r>
      <w:r w:rsidRPr="002C68D0">
        <w:rPr>
          <w:spacing w:val="-2"/>
          <w:sz w:val="24"/>
          <w:szCs w:val="24"/>
          <w:lang w:val="en-US"/>
        </w:rPr>
        <w:t>V</w:t>
      </w:r>
      <w:r w:rsidRPr="002C68D0">
        <w:rPr>
          <w:spacing w:val="-2"/>
          <w:sz w:val="24"/>
          <w:szCs w:val="24"/>
        </w:rPr>
        <w:t>-</w:t>
      </w:r>
      <w:r w:rsidRPr="002C68D0">
        <w:rPr>
          <w:spacing w:val="-2"/>
          <w:sz w:val="24"/>
          <w:szCs w:val="24"/>
          <w:lang w:val="en-US"/>
        </w:rPr>
        <w:t>VII</w:t>
      </w:r>
      <w:r w:rsidRPr="002C68D0">
        <w:rPr>
          <w:spacing w:val="-2"/>
          <w:sz w:val="24"/>
          <w:szCs w:val="24"/>
        </w:rPr>
        <w:t xml:space="preserve"> </w:t>
      </w:r>
      <w:r w:rsidRPr="002C68D0">
        <w:rPr>
          <w:sz w:val="24"/>
          <w:szCs w:val="24"/>
        </w:rPr>
        <w:lastRenderedPageBreak/>
        <w:t>классы), «Технология» (</w:t>
      </w:r>
      <w:r w:rsidRPr="002C68D0">
        <w:rPr>
          <w:spacing w:val="-2"/>
          <w:sz w:val="24"/>
          <w:szCs w:val="24"/>
          <w:lang w:val="en-US"/>
        </w:rPr>
        <w:t>V</w:t>
      </w:r>
      <w:r w:rsidRPr="002C68D0">
        <w:rPr>
          <w:spacing w:val="-2"/>
          <w:sz w:val="24"/>
          <w:szCs w:val="24"/>
        </w:rPr>
        <w:t>-</w:t>
      </w:r>
      <w:r w:rsidRPr="002C68D0">
        <w:rPr>
          <w:spacing w:val="-2"/>
          <w:sz w:val="24"/>
          <w:szCs w:val="24"/>
          <w:lang w:val="en-US"/>
        </w:rPr>
        <w:t>VII</w:t>
      </w:r>
      <w:r w:rsidRPr="002C68D0">
        <w:rPr>
          <w:spacing w:val="-2"/>
          <w:sz w:val="24"/>
          <w:szCs w:val="24"/>
        </w:rPr>
        <w:t xml:space="preserve"> </w:t>
      </w:r>
      <w:r w:rsidRPr="002C68D0">
        <w:rPr>
          <w:sz w:val="24"/>
          <w:szCs w:val="24"/>
        </w:rPr>
        <w:t xml:space="preserve">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2C68D0">
        <w:rPr>
          <w:spacing w:val="-1"/>
          <w:sz w:val="24"/>
          <w:szCs w:val="24"/>
        </w:rPr>
        <w:t xml:space="preserve">образовательных организациях - при наполняемости 25 и более человек, в </w:t>
      </w:r>
      <w:r w:rsidRPr="002C68D0">
        <w:rPr>
          <w:sz w:val="24"/>
          <w:szCs w:val="24"/>
        </w:rPr>
        <w:t>сельских - 20 и более человек.</w:t>
      </w:r>
    </w:p>
    <w:p w:rsidR="00F36ED2" w:rsidRPr="002C68D0" w:rsidRDefault="00F36ED2" w:rsidP="00F36ED2">
      <w:pPr>
        <w:shd w:val="clear" w:color="auto" w:fill="FFFFFF"/>
        <w:spacing w:line="240" w:lineRule="auto"/>
        <w:ind w:right="77" w:firstLine="518"/>
        <w:rPr>
          <w:sz w:val="24"/>
          <w:szCs w:val="24"/>
        </w:rPr>
      </w:pPr>
      <w:r w:rsidRPr="002C68D0">
        <w:rPr>
          <w:sz w:val="24"/>
          <w:szCs w:val="24"/>
        </w:rPr>
        <w:t>Деление классов на две группы также разрешается при проведении занятий по русскому языку (</w:t>
      </w:r>
      <w:r w:rsidRPr="002C68D0">
        <w:rPr>
          <w:spacing w:val="-2"/>
          <w:sz w:val="24"/>
          <w:szCs w:val="24"/>
          <w:lang w:val="en-US"/>
        </w:rPr>
        <w:t>V</w:t>
      </w:r>
      <w:r w:rsidRPr="002C68D0">
        <w:rPr>
          <w:spacing w:val="-2"/>
          <w:sz w:val="24"/>
          <w:szCs w:val="24"/>
        </w:rPr>
        <w:t>-</w:t>
      </w:r>
      <w:r w:rsidRPr="002C68D0">
        <w:rPr>
          <w:spacing w:val="-2"/>
          <w:sz w:val="24"/>
          <w:szCs w:val="24"/>
          <w:lang w:val="en-US"/>
        </w:rPr>
        <w:t>VII</w:t>
      </w:r>
      <w:r w:rsidRPr="002C68D0">
        <w:rPr>
          <w:spacing w:val="-2"/>
          <w:sz w:val="24"/>
          <w:szCs w:val="24"/>
        </w:rPr>
        <w:t xml:space="preserve"> </w:t>
      </w:r>
      <w:r w:rsidRPr="002C68D0">
        <w:rPr>
          <w:sz w:val="24"/>
          <w:szCs w:val="24"/>
        </w:rPr>
        <w:t xml:space="preserve">классы) в школах </w:t>
      </w:r>
      <w:r w:rsidRPr="002C68D0">
        <w:rPr>
          <w:sz w:val="24"/>
          <w:szCs w:val="24"/>
          <w:lang w:val="en-US"/>
        </w:rPr>
        <w:t>c</w:t>
      </w:r>
      <w:r w:rsidRPr="002C68D0">
        <w:rPr>
          <w:sz w:val="24"/>
          <w:szCs w:val="24"/>
        </w:rPr>
        <w:t xml:space="preserve"> родным (нерусским) языком обучения при </w:t>
      </w:r>
      <w:r w:rsidRPr="002C68D0">
        <w:rPr>
          <w:spacing w:val="-1"/>
          <w:sz w:val="24"/>
          <w:szCs w:val="24"/>
        </w:rPr>
        <w:t>наполняемости класса 20 и более учащихся, по родному языку в школах с русским (неродным) языком обучения</w:t>
      </w:r>
      <w:r w:rsidRPr="002C68D0">
        <w:rPr>
          <w:sz w:val="24"/>
          <w:szCs w:val="24"/>
        </w:rPr>
        <w:t xml:space="preserve"> (</w:t>
      </w:r>
      <w:r w:rsidRPr="002C68D0">
        <w:rPr>
          <w:spacing w:val="-2"/>
          <w:sz w:val="24"/>
          <w:szCs w:val="24"/>
          <w:lang w:val="en-US"/>
        </w:rPr>
        <w:t>V</w:t>
      </w:r>
      <w:r w:rsidRPr="002C68D0">
        <w:rPr>
          <w:spacing w:val="-2"/>
          <w:sz w:val="24"/>
          <w:szCs w:val="24"/>
        </w:rPr>
        <w:t>-</w:t>
      </w:r>
      <w:r w:rsidRPr="002C68D0">
        <w:rPr>
          <w:spacing w:val="-2"/>
          <w:sz w:val="24"/>
          <w:szCs w:val="24"/>
          <w:lang w:val="en-US"/>
        </w:rPr>
        <w:t>VII</w:t>
      </w:r>
      <w:r w:rsidRPr="002C68D0">
        <w:rPr>
          <w:spacing w:val="-2"/>
          <w:sz w:val="24"/>
          <w:szCs w:val="24"/>
        </w:rPr>
        <w:t xml:space="preserve"> </w:t>
      </w:r>
      <w:r w:rsidRPr="002C68D0">
        <w:rPr>
          <w:sz w:val="24"/>
          <w:szCs w:val="24"/>
        </w:rPr>
        <w:t>классы) - 25 и более человек.</w:t>
      </w:r>
    </w:p>
    <w:p w:rsidR="00F36ED2" w:rsidRPr="002C68D0" w:rsidRDefault="00F36ED2" w:rsidP="00F36ED2">
      <w:pPr>
        <w:shd w:val="clear" w:color="auto" w:fill="FFFFFF"/>
        <w:spacing w:line="240" w:lineRule="auto"/>
        <w:ind w:right="77" w:firstLine="518"/>
        <w:rPr>
          <w:sz w:val="24"/>
          <w:szCs w:val="24"/>
        </w:rPr>
      </w:pPr>
      <w:r w:rsidRPr="002C68D0">
        <w:rPr>
          <w:sz w:val="24"/>
          <w:szCs w:val="24"/>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 </w:t>
      </w:r>
    </w:p>
    <w:p w:rsidR="00F36ED2" w:rsidRPr="002C68D0" w:rsidRDefault="00F36ED2" w:rsidP="00F36ED2">
      <w:pPr>
        <w:spacing w:line="240" w:lineRule="auto"/>
        <w:ind w:firstLine="540"/>
        <w:rPr>
          <w:rStyle w:val="FontStyle11"/>
          <w:sz w:val="24"/>
          <w:szCs w:val="24"/>
        </w:rPr>
      </w:pPr>
      <w:r w:rsidRPr="002C68D0">
        <w:rPr>
          <w:rStyle w:val="FontStyle11"/>
          <w:sz w:val="24"/>
          <w:szCs w:val="24"/>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быть указан в расписании одновременно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w:t>
      </w:r>
    </w:p>
    <w:p w:rsidR="00F36ED2" w:rsidRPr="002C68D0" w:rsidRDefault="00F36ED2" w:rsidP="00F36ED2">
      <w:pPr>
        <w:spacing w:line="240" w:lineRule="auto"/>
        <w:ind w:firstLine="708"/>
        <w:rPr>
          <w:sz w:val="24"/>
          <w:szCs w:val="24"/>
        </w:rPr>
      </w:pPr>
      <w:r w:rsidRPr="002C68D0">
        <w:rPr>
          <w:sz w:val="24"/>
          <w:szCs w:val="24"/>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F36ED2" w:rsidRPr="002C68D0" w:rsidRDefault="00F36ED2" w:rsidP="00F36ED2">
      <w:pPr>
        <w:spacing w:line="240" w:lineRule="auto"/>
        <w:ind w:firstLine="708"/>
        <w:rPr>
          <w:sz w:val="24"/>
          <w:szCs w:val="24"/>
        </w:rPr>
      </w:pPr>
      <w:r w:rsidRPr="002C68D0">
        <w:rPr>
          <w:sz w:val="24"/>
          <w:szCs w:val="24"/>
        </w:rPr>
        <w:t xml:space="preserve">Федеральный базисный учебный план для </w:t>
      </w:r>
      <w:r w:rsidRPr="002C68D0">
        <w:rPr>
          <w:sz w:val="24"/>
          <w:szCs w:val="24"/>
          <w:lang w:val="en-US"/>
        </w:rPr>
        <w:t>VIII</w:t>
      </w:r>
      <w:r w:rsidRPr="002C68D0">
        <w:rPr>
          <w:sz w:val="24"/>
          <w:szCs w:val="24"/>
        </w:rPr>
        <w:t>-</w:t>
      </w:r>
      <w:r w:rsidRPr="002C68D0">
        <w:rPr>
          <w:sz w:val="24"/>
          <w:szCs w:val="24"/>
          <w:lang w:val="en-US"/>
        </w:rPr>
        <w:t>IX</w:t>
      </w:r>
      <w:r w:rsidRPr="002C68D0">
        <w:rPr>
          <w:sz w:val="24"/>
          <w:szCs w:val="24"/>
        </w:rPr>
        <w:t xml:space="preserve"> классов разработан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w:t>
      </w:r>
    </w:p>
    <w:p w:rsidR="00F36ED2" w:rsidRPr="002C68D0" w:rsidRDefault="00F36ED2" w:rsidP="00F36ED2">
      <w:pPr>
        <w:spacing w:line="240" w:lineRule="auto"/>
        <w:ind w:firstLine="540"/>
        <w:rPr>
          <w:rStyle w:val="FontStyle11"/>
          <w:sz w:val="24"/>
          <w:szCs w:val="24"/>
        </w:rPr>
      </w:pPr>
      <w:r w:rsidRPr="002C68D0">
        <w:rPr>
          <w:rStyle w:val="FontStyle11"/>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F36ED2" w:rsidRPr="002C68D0" w:rsidRDefault="00F36ED2" w:rsidP="00F36ED2">
      <w:pPr>
        <w:spacing w:line="240" w:lineRule="auto"/>
        <w:ind w:firstLine="540"/>
        <w:rPr>
          <w:rStyle w:val="FontStyle11"/>
          <w:sz w:val="24"/>
          <w:szCs w:val="24"/>
        </w:rPr>
      </w:pPr>
      <w:r w:rsidRPr="002C68D0">
        <w:rPr>
          <w:rStyle w:val="FontStyle11"/>
          <w:sz w:val="24"/>
          <w:szCs w:val="24"/>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F36ED2" w:rsidRPr="002C68D0" w:rsidRDefault="00F36ED2" w:rsidP="00F36ED2">
      <w:pPr>
        <w:spacing w:line="240" w:lineRule="auto"/>
        <w:ind w:firstLine="540"/>
        <w:rPr>
          <w:rStyle w:val="FontStyle11"/>
          <w:sz w:val="24"/>
          <w:szCs w:val="24"/>
        </w:rPr>
      </w:pPr>
      <w:r w:rsidRPr="002C68D0">
        <w:rPr>
          <w:rStyle w:val="FontStyle11"/>
          <w:sz w:val="24"/>
          <w:szCs w:val="24"/>
        </w:rPr>
        <w:t>Учебный предмет «География» в 8-9 классах изучается интегрированным курсом с «Географией Дагестана» в объеме 17,5 часов (в 9 классе).</w:t>
      </w:r>
    </w:p>
    <w:p w:rsidR="00F36ED2" w:rsidRPr="002C68D0" w:rsidRDefault="00F36ED2" w:rsidP="00F36ED2">
      <w:pPr>
        <w:spacing w:line="240" w:lineRule="auto"/>
        <w:ind w:firstLine="540"/>
        <w:rPr>
          <w:rStyle w:val="FontStyle11"/>
          <w:sz w:val="24"/>
          <w:szCs w:val="24"/>
        </w:rPr>
      </w:pPr>
      <w:r w:rsidRPr="002C68D0">
        <w:rPr>
          <w:rStyle w:val="FontStyle11"/>
          <w:sz w:val="24"/>
          <w:szCs w:val="24"/>
        </w:rPr>
        <w:t>Часы учебного предмета «Технология» в 9 классе используется с учетом возможностей образовательной организации и потребностей региона для организации  предпрофильной подготовки обучающихся.</w:t>
      </w:r>
    </w:p>
    <w:p w:rsidR="00F36ED2" w:rsidRPr="002C68D0" w:rsidRDefault="00F36ED2" w:rsidP="00F36ED2">
      <w:pPr>
        <w:spacing w:line="240" w:lineRule="auto"/>
        <w:ind w:firstLine="540"/>
        <w:rPr>
          <w:rStyle w:val="FontStyle11"/>
          <w:sz w:val="24"/>
          <w:szCs w:val="24"/>
        </w:rPr>
      </w:pPr>
      <w:r w:rsidRPr="002C68D0">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F36ED2" w:rsidRPr="002C68D0" w:rsidRDefault="00F36ED2" w:rsidP="00F36ED2">
      <w:pPr>
        <w:rPr>
          <w:rStyle w:val="FontStyle11"/>
          <w:sz w:val="24"/>
          <w:szCs w:val="24"/>
        </w:rPr>
      </w:pPr>
      <w:r w:rsidRPr="002C68D0">
        <w:rPr>
          <w:rStyle w:val="FontStyle11"/>
          <w:sz w:val="24"/>
          <w:szCs w:val="24"/>
        </w:rPr>
        <w:tab/>
        <w:t>Учебный предмет «Природоведение»  (5 класс) по решению образовательной организации может изучаться и в 6 классе (2 часа в неделю) за счет объединения часов, отведенных на изучение учебных предметов «География (1 час в неделю) и «Биология» (1 час в неделю).</w:t>
      </w:r>
    </w:p>
    <w:p w:rsidR="00F36ED2" w:rsidRPr="002C68D0" w:rsidRDefault="00F36ED2" w:rsidP="00F36ED2">
      <w:pPr>
        <w:spacing w:line="240" w:lineRule="auto"/>
        <w:rPr>
          <w:rStyle w:val="FontStyle11"/>
          <w:sz w:val="24"/>
          <w:szCs w:val="24"/>
        </w:rPr>
      </w:pPr>
      <w:r w:rsidRPr="002C68D0">
        <w:rPr>
          <w:rStyle w:val="FontStyle11"/>
          <w:sz w:val="24"/>
          <w:szCs w:val="24"/>
        </w:rPr>
        <w:tab/>
        <w:t xml:space="preserve">В 9 классе часы по национально-региональному компоненту и компоненту образовательной организации рекомендуется отводить на организацию предпрофильной подготовки обучающихся.  </w:t>
      </w:r>
    </w:p>
    <w:p w:rsidR="00F36ED2" w:rsidRDefault="00F36ED2" w:rsidP="00F36ED2">
      <w:pPr>
        <w:spacing w:line="240" w:lineRule="auto"/>
        <w:ind w:firstLine="708"/>
        <w:rPr>
          <w:rStyle w:val="FontStyle11"/>
          <w:sz w:val="24"/>
          <w:szCs w:val="24"/>
        </w:rPr>
      </w:pPr>
      <w:r w:rsidRPr="002C68D0">
        <w:rPr>
          <w:rStyle w:val="FontStyle11"/>
          <w:sz w:val="24"/>
          <w:szCs w:val="24"/>
        </w:rPr>
        <w:t xml:space="preserve"> </w:t>
      </w:r>
    </w:p>
    <w:p w:rsidR="00F36ED2" w:rsidRPr="00505DF8" w:rsidRDefault="00F36ED2" w:rsidP="00505DF8">
      <w:pPr>
        <w:pStyle w:val="afe"/>
        <w:rPr>
          <w:b/>
          <w:sz w:val="24"/>
        </w:rPr>
      </w:pPr>
      <w:r w:rsidRPr="00505DF8">
        <w:rPr>
          <w:b/>
          <w:sz w:val="24"/>
        </w:rPr>
        <w:lastRenderedPageBreak/>
        <w:t xml:space="preserve">Учебный план </w:t>
      </w:r>
      <w:r w:rsidR="001A74E3">
        <w:rPr>
          <w:b/>
          <w:sz w:val="24"/>
        </w:rPr>
        <w:t xml:space="preserve">МКОУ </w:t>
      </w:r>
      <w:r w:rsidR="000A32B9">
        <w:rPr>
          <w:b/>
          <w:sz w:val="24"/>
        </w:rPr>
        <w:t>Эндирейская</w:t>
      </w:r>
      <w:r w:rsidR="001A74E3">
        <w:rPr>
          <w:b/>
          <w:sz w:val="24"/>
        </w:rPr>
        <w:t xml:space="preserve"> СОШ </w:t>
      </w:r>
      <w:r w:rsidR="000A32B9">
        <w:rPr>
          <w:b/>
          <w:sz w:val="24"/>
        </w:rPr>
        <w:t>№2</w:t>
      </w:r>
      <w:r w:rsidR="001A74E3">
        <w:rPr>
          <w:b/>
          <w:sz w:val="24"/>
        </w:rPr>
        <w:t xml:space="preserve"> </w:t>
      </w:r>
      <w:r w:rsidRPr="00505DF8">
        <w:rPr>
          <w:b/>
          <w:sz w:val="24"/>
        </w:rPr>
        <w:t xml:space="preserve">с родным (нерусским) языком обучения (вариант 1) для </w:t>
      </w:r>
      <w:r w:rsidRPr="00505DF8">
        <w:rPr>
          <w:b/>
          <w:sz w:val="24"/>
          <w:lang w:val="en-US"/>
        </w:rPr>
        <w:t>V</w:t>
      </w:r>
      <w:r w:rsidRPr="00505DF8">
        <w:rPr>
          <w:b/>
          <w:sz w:val="24"/>
        </w:rPr>
        <w:t>-</w:t>
      </w:r>
      <w:r w:rsidRPr="00505DF8">
        <w:rPr>
          <w:b/>
          <w:sz w:val="24"/>
          <w:lang w:val="en-US"/>
        </w:rPr>
        <w:t>VII</w:t>
      </w:r>
      <w:r w:rsidRPr="00505DF8">
        <w:rPr>
          <w:b/>
          <w:sz w:val="24"/>
        </w:rPr>
        <w:t xml:space="preserve"> классов  образовательных организаций  Республики Дагестан, реализующих программы основного общего образования,  на 2017/2018 учебный год</w:t>
      </w:r>
    </w:p>
    <w:p w:rsidR="00F36ED2" w:rsidRPr="00505DF8" w:rsidRDefault="00F36ED2" w:rsidP="00F36ED2">
      <w:pPr>
        <w:pStyle w:val="afe"/>
        <w:rPr>
          <w:b/>
          <w:sz w:val="24"/>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F36ED2" w:rsidRPr="002C68D0" w:rsidTr="0075566E">
        <w:tc>
          <w:tcPr>
            <w:tcW w:w="2493" w:type="dxa"/>
            <w:vMerge w:val="restart"/>
            <w:shd w:val="clear" w:color="auto" w:fill="auto"/>
          </w:tcPr>
          <w:p w:rsidR="00F36ED2" w:rsidRPr="002C68D0" w:rsidRDefault="00F36ED2" w:rsidP="0075566E">
            <w:pPr>
              <w:spacing w:line="240" w:lineRule="auto"/>
              <w:rPr>
                <w:rFonts w:eastAsia="Times New Roman"/>
                <w:sz w:val="24"/>
                <w:szCs w:val="24"/>
              </w:rPr>
            </w:pPr>
          </w:p>
        </w:tc>
        <w:tc>
          <w:tcPr>
            <w:tcW w:w="3969" w:type="dxa"/>
            <w:vMerge w:val="restart"/>
            <w:tcBorders>
              <w:top w:val="single" w:sz="4" w:space="0" w:color="auto"/>
              <w:left w:val="single" w:sz="4" w:space="0" w:color="auto"/>
              <w:right w:val="single" w:sz="4" w:space="0" w:color="auto"/>
            </w:tcBorders>
          </w:tcPr>
          <w:p w:rsidR="00F36ED2" w:rsidRPr="002C68D0" w:rsidRDefault="00220310" w:rsidP="0075566E">
            <w:pPr>
              <w:spacing w:line="240" w:lineRule="auto"/>
              <w:rPr>
                <w:rFonts w:eastAsia="Times New Roman"/>
                <w:b/>
                <w:sz w:val="24"/>
                <w:szCs w:val="24"/>
              </w:rPr>
            </w:pPr>
            <w:r w:rsidRPr="00220310">
              <w:rPr>
                <w:rFonts w:eastAsia="Times New Roman"/>
                <w:sz w:val="24"/>
                <w:szCs w:val="24"/>
              </w:rPr>
              <w:pict>
                <v:line id="_x0000_s1149" style="position:absolute;left:0;text-align:left;flip:y;z-index:251651584;mso-position-horizontal-relative:text;mso-position-vertical-relative:text" from="-.15pt,7pt" to="188.45pt,75.15pt"/>
              </w:pict>
            </w:r>
            <w:r w:rsidR="00F36ED2" w:rsidRPr="002C68D0">
              <w:rPr>
                <w:b/>
                <w:sz w:val="24"/>
                <w:szCs w:val="24"/>
              </w:rPr>
              <w:t>Предметы</w:t>
            </w:r>
          </w:p>
          <w:p w:rsidR="00F36ED2" w:rsidRPr="002C68D0" w:rsidRDefault="00F36ED2" w:rsidP="0075566E">
            <w:pPr>
              <w:spacing w:line="240" w:lineRule="auto"/>
              <w:jc w:val="center"/>
              <w:rPr>
                <w:b/>
                <w:sz w:val="24"/>
                <w:szCs w:val="24"/>
              </w:rPr>
            </w:pPr>
          </w:p>
          <w:p w:rsidR="00F36ED2" w:rsidRPr="002C68D0" w:rsidRDefault="00F36ED2" w:rsidP="0075566E">
            <w:pPr>
              <w:spacing w:line="240" w:lineRule="auto"/>
              <w:jc w:val="right"/>
              <w:rPr>
                <w:b/>
                <w:sz w:val="24"/>
                <w:szCs w:val="24"/>
              </w:rPr>
            </w:pPr>
            <w:r w:rsidRPr="002C68D0">
              <w:rPr>
                <w:b/>
                <w:sz w:val="24"/>
                <w:szCs w:val="24"/>
              </w:rPr>
              <w:t>Классы</w:t>
            </w:r>
          </w:p>
          <w:p w:rsidR="00F36ED2" w:rsidRPr="002C68D0" w:rsidRDefault="00F36ED2" w:rsidP="0075566E">
            <w:pPr>
              <w:spacing w:line="240" w:lineRule="auto"/>
              <w:jc w:val="center"/>
              <w:rPr>
                <w:b/>
                <w:sz w:val="24"/>
                <w:szCs w:val="24"/>
              </w:rPr>
            </w:pPr>
          </w:p>
        </w:tc>
        <w:tc>
          <w:tcPr>
            <w:tcW w:w="4355" w:type="dxa"/>
            <w:gridSpan w:val="3"/>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2626" w:right="-108"/>
              <w:jc w:val="center"/>
              <w:rPr>
                <w:rFonts w:eastAsia="Times New Roman"/>
                <w:b/>
                <w:sz w:val="24"/>
                <w:szCs w:val="24"/>
              </w:rPr>
            </w:pPr>
          </w:p>
          <w:p w:rsidR="00F36ED2" w:rsidRPr="002C68D0" w:rsidRDefault="00F36ED2" w:rsidP="0075566E">
            <w:pPr>
              <w:spacing w:line="240" w:lineRule="auto"/>
              <w:ind w:left="-108" w:right="-108"/>
              <w:jc w:val="center"/>
              <w:rPr>
                <w:b/>
                <w:sz w:val="24"/>
                <w:szCs w:val="24"/>
              </w:rPr>
            </w:pPr>
            <w:r w:rsidRPr="002C68D0">
              <w:rPr>
                <w:b/>
                <w:sz w:val="24"/>
                <w:szCs w:val="24"/>
              </w:rPr>
              <w:t>Количество часов в неделю</w:t>
            </w:r>
          </w:p>
          <w:p w:rsidR="00F36ED2" w:rsidRPr="002C68D0" w:rsidRDefault="00F36ED2" w:rsidP="0075566E">
            <w:pPr>
              <w:spacing w:line="240" w:lineRule="auto"/>
              <w:ind w:left="-108" w:right="-108"/>
              <w:jc w:val="center"/>
              <w:rPr>
                <w:b/>
                <w:sz w:val="24"/>
                <w:szCs w:val="24"/>
              </w:rPr>
            </w:pPr>
          </w:p>
          <w:p w:rsidR="00F36ED2" w:rsidRPr="002C68D0" w:rsidRDefault="00F36ED2" w:rsidP="0075566E">
            <w:pPr>
              <w:spacing w:line="240" w:lineRule="auto"/>
              <w:ind w:left="-108" w:right="-108"/>
              <w:jc w:val="center"/>
              <w:rPr>
                <w:b/>
                <w:sz w:val="24"/>
                <w:szCs w:val="24"/>
              </w:rPr>
            </w:pPr>
          </w:p>
        </w:tc>
      </w:tr>
      <w:tr w:rsidR="00F36ED2" w:rsidRPr="002C68D0" w:rsidTr="0075566E">
        <w:tc>
          <w:tcPr>
            <w:tcW w:w="2493" w:type="dxa"/>
            <w:vMerge/>
            <w:shd w:val="clear" w:color="auto" w:fill="auto"/>
          </w:tcPr>
          <w:p w:rsidR="00F36ED2" w:rsidRPr="002C68D0" w:rsidRDefault="00F36ED2" w:rsidP="0075566E">
            <w:pPr>
              <w:spacing w:line="240" w:lineRule="auto"/>
              <w:rPr>
                <w:b/>
                <w:sz w:val="24"/>
                <w:szCs w:val="24"/>
              </w:rPr>
            </w:pPr>
          </w:p>
        </w:tc>
        <w:tc>
          <w:tcPr>
            <w:tcW w:w="3969" w:type="dxa"/>
            <w:vMerge/>
            <w:tcBorders>
              <w:left w:val="single" w:sz="4" w:space="0" w:color="auto"/>
              <w:bottom w:val="single" w:sz="4" w:space="0" w:color="auto"/>
              <w:right w:val="single" w:sz="4" w:space="0" w:color="auto"/>
            </w:tcBorders>
            <w:hideMark/>
          </w:tcPr>
          <w:p w:rsidR="00F36ED2" w:rsidRPr="002C68D0" w:rsidRDefault="00F36ED2" w:rsidP="0075566E">
            <w:pPr>
              <w:spacing w:line="24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lang w:val="en-US"/>
              </w:rPr>
            </w:pPr>
            <w:r w:rsidRPr="002C68D0">
              <w:rPr>
                <w:b/>
                <w:sz w:val="24"/>
                <w:szCs w:val="24"/>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b/>
                <w:sz w:val="24"/>
                <w:szCs w:val="24"/>
                <w:lang w:val="en-US"/>
              </w:rPr>
            </w:pPr>
            <w:r w:rsidRPr="002C68D0">
              <w:rPr>
                <w:b/>
                <w:sz w:val="24"/>
                <w:szCs w:val="24"/>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lang w:val="en-US"/>
              </w:rPr>
            </w:pPr>
            <w:r w:rsidRPr="002C68D0">
              <w:rPr>
                <w:b/>
                <w:sz w:val="24"/>
                <w:szCs w:val="24"/>
                <w:lang w:val="en-US"/>
              </w:rPr>
              <w:t>VII</w:t>
            </w:r>
          </w:p>
        </w:tc>
      </w:tr>
      <w:tr w:rsidR="00F36ED2" w:rsidRPr="002C68D0" w:rsidTr="0075566E">
        <w:tc>
          <w:tcPr>
            <w:tcW w:w="2493" w:type="dxa"/>
            <w:vMerge w:val="restart"/>
            <w:shd w:val="clear" w:color="auto" w:fill="auto"/>
          </w:tcPr>
          <w:p w:rsidR="00F36ED2" w:rsidRPr="002C68D0" w:rsidRDefault="00F36ED2" w:rsidP="0075566E">
            <w:pPr>
              <w:spacing w:line="240" w:lineRule="auto"/>
              <w:rPr>
                <w:sz w:val="24"/>
                <w:szCs w:val="24"/>
              </w:rPr>
            </w:pPr>
            <w:r w:rsidRPr="002C68D0">
              <w:rPr>
                <w:sz w:val="24"/>
                <w:szCs w:val="24"/>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rPr>
                <w:sz w:val="24"/>
                <w:szCs w:val="24"/>
              </w:rPr>
            </w:pPr>
            <w:r w:rsidRPr="002C68D0">
              <w:rPr>
                <w:sz w:val="24"/>
                <w:szCs w:val="24"/>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4</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4</w:t>
            </w:r>
          </w:p>
        </w:tc>
      </w:tr>
      <w:tr w:rsidR="00F36ED2" w:rsidRPr="002C68D0" w:rsidTr="0075566E">
        <w:tc>
          <w:tcPr>
            <w:tcW w:w="2493" w:type="dxa"/>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4</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rPr>
          <w:trHeight w:val="360"/>
        </w:trPr>
        <w:tc>
          <w:tcPr>
            <w:tcW w:w="2493"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Родной язык </w:t>
            </w:r>
          </w:p>
        </w:tc>
        <w:tc>
          <w:tcPr>
            <w:tcW w:w="1418"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417"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rPr>
          <w:trHeight w:val="202"/>
        </w:trPr>
        <w:tc>
          <w:tcPr>
            <w:tcW w:w="2493" w:type="dxa"/>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Родная литература</w:t>
            </w:r>
          </w:p>
        </w:tc>
        <w:tc>
          <w:tcPr>
            <w:tcW w:w="1418"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417"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3" w:type="dxa"/>
            <w:shd w:val="clear" w:color="auto" w:fill="auto"/>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3" w:type="dxa"/>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5</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5</w:t>
            </w:r>
          </w:p>
        </w:tc>
      </w:tr>
      <w:tr w:rsidR="00F36ED2" w:rsidRPr="002C68D0" w:rsidTr="0075566E">
        <w:tc>
          <w:tcPr>
            <w:tcW w:w="2493" w:type="dxa"/>
            <w:vMerge w:val="restart"/>
            <w:shd w:val="clear" w:color="auto" w:fill="auto"/>
          </w:tcPr>
          <w:p w:rsidR="00F36ED2" w:rsidRPr="002C68D0" w:rsidRDefault="00F36ED2" w:rsidP="0075566E">
            <w:pPr>
              <w:ind w:left="72" w:right="-108"/>
              <w:rPr>
                <w:sz w:val="24"/>
                <w:szCs w:val="24"/>
              </w:rPr>
            </w:pPr>
            <w:r w:rsidRPr="002C68D0">
              <w:rPr>
                <w:sz w:val="24"/>
                <w:szCs w:val="24"/>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3" w:type="dxa"/>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География</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3"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Биология</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rPr>
          <w:trHeight w:val="550"/>
        </w:trPr>
        <w:tc>
          <w:tcPr>
            <w:tcW w:w="2493" w:type="dxa"/>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Физика</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92"/>
              <w:jc w:val="center"/>
              <w:rPr>
                <w:sz w:val="24"/>
                <w:szCs w:val="24"/>
              </w:rPr>
            </w:pP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c>
          <w:tcPr>
            <w:tcW w:w="2493"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Музыка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shd w:val="clear" w:color="auto" w:fill="auto"/>
          </w:tcPr>
          <w:p w:rsidR="00F36ED2" w:rsidRPr="002C68D0" w:rsidRDefault="00F36ED2" w:rsidP="0075566E">
            <w:pPr>
              <w:spacing w:line="240" w:lineRule="auto"/>
              <w:ind w:left="72" w:right="-108"/>
              <w:rPr>
                <w:sz w:val="24"/>
                <w:szCs w:val="24"/>
              </w:rPr>
            </w:pPr>
            <w:r w:rsidRPr="002C68D0">
              <w:rPr>
                <w:sz w:val="24"/>
                <w:szCs w:val="24"/>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3" w:type="dxa"/>
            <w:shd w:val="clear" w:color="auto" w:fill="auto"/>
          </w:tcPr>
          <w:p w:rsidR="00F36ED2" w:rsidRPr="002C68D0" w:rsidRDefault="00F36ED2" w:rsidP="0075566E">
            <w:pPr>
              <w:spacing w:line="240" w:lineRule="auto"/>
              <w:ind w:left="72" w:right="-108"/>
              <w:rPr>
                <w:sz w:val="24"/>
                <w:szCs w:val="24"/>
              </w:rPr>
            </w:pPr>
            <w:r w:rsidRPr="002C68D0">
              <w:rPr>
                <w:sz w:val="24"/>
                <w:szCs w:val="24"/>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shd w:val="clear" w:color="auto" w:fill="auto"/>
          </w:tcPr>
          <w:p w:rsidR="00F36ED2" w:rsidRPr="002C68D0" w:rsidRDefault="00F36ED2" w:rsidP="0075566E">
            <w:pPr>
              <w:pStyle w:val="1"/>
              <w:rPr>
                <w:rFonts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pStyle w:val="1"/>
              <w:rPr>
                <w:rFonts w:cs="Times New Roman"/>
                <w:sz w:val="24"/>
                <w:szCs w:val="24"/>
                <w:lang w:eastAsia="ru-RU"/>
              </w:rPr>
            </w:pPr>
            <w:r w:rsidRPr="002C68D0">
              <w:rPr>
                <w:rFonts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b/>
                <w:sz w:val="24"/>
                <w:szCs w:val="24"/>
              </w:rPr>
            </w:pPr>
            <w:r w:rsidRPr="002C68D0">
              <w:rPr>
                <w:b/>
                <w:sz w:val="24"/>
                <w:szCs w:val="24"/>
              </w:rPr>
              <w:t>32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34</w:t>
            </w:r>
          </w:p>
        </w:tc>
      </w:tr>
      <w:tr w:rsidR="00F36ED2" w:rsidRPr="002C68D0" w:rsidTr="0075566E">
        <w:tc>
          <w:tcPr>
            <w:tcW w:w="6462" w:type="dxa"/>
            <w:gridSpan w:val="2"/>
            <w:tcBorders>
              <w:right w:val="single" w:sz="4" w:space="0" w:color="auto"/>
            </w:tcBorders>
            <w:shd w:val="clear" w:color="auto" w:fill="auto"/>
          </w:tcPr>
          <w:p w:rsidR="00F36ED2" w:rsidRPr="002C68D0" w:rsidRDefault="00F36ED2" w:rsidP="0075566E">
            <w:pPr>
              <w:spacing w:line="240" w:lineRule="auto"/>
              <w:ind w:left="72" w:right="-108"/>
              <w:rPr>
                <w:b/>
                <w:sz w:val="24"/>
                <w:szCs w:val="24"/>
              </w:rPr>
            </w:pPr>
            <w:r w:rsidRPr="002C68D0">
              <w:rPr>
                <w:b/>
                <w:sz w:val="24"/>
                <w:szCs w:val="24"/>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r w:rsidR="007D4291">
              <w:rPr>
                <w:sz w:val="24"/>
                <w:szCs w:val="24"/>
              </w:rPr>
              <w:t>-геогр</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r w:rsidR="007D4291">
              <w:rPr>
                <w:sz w:val="24"/>
                <w:szCs w:val="24"/>
              </w:rPr>
              <w:t>-биол</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r w:rsidR="007D4291">
              <w:rPr>
                <w:sz w:val="24"/>
                <w:szCs w:val="24"/>
              </w:rPr>
              <w:t>-технол</w:t>
            </w:r>
          </w:p>
        </w:tc>
      </w:tr>
      <w:tr w:rsidR="00F36ED2" w:rsidRPr="002C68D0" w:rsidTr="0075566E">
        <w:tc>
          <w:tcPr>
            <w:tcW w:w="2493" w:type="dxa"/>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b/>
                <w:sz w:val="24"/>
                <w:szCs w:val="24"/>
                <w:lang w:eastAsia="ru-RU"/>
              </w:rPr>
            </w:pPr>
            <w:r w:rsidRPr="002C68D0">
              <w:rPr>
                <w:b/>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shd w:val="clear" w:color="auto" w:fill="auto"/>
          </w:tcPr>
          <w:p w:rsidR="00F36ED2" w:rsidRPr="002C68D0" w:rsidRDefault="00F36ED2" w:rsidP="0075566E">
            <w:pPr>
              <w:spacing w:line="240" w:lineRule="auto"/>
              <w:ind w:left="72" w:right="-108"/>
              <w:rPr>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32</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92"/>
              <w:jc w:val="center"/>
              <w:rPr>
                <w:b/>
                <w:sz w:val="24"/>
                <w:szCs w:val="24"/>
              </w:rPr>
            </w:pPr>
            <w:r w:rsidRPr="002C68D0">
              <w:rPr>
                <w:b/>
                <w:sz w:val="24"/>
                <w:szCs w:val="24"/>
              </w:rPr>
              <w:t>33</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35</w:t>
            </w:r>
          </w:p>
        </w:tc>
      </w:tr>
    </w:tbl>
    <w:p w:rsidR="00F36ED2" w:rsidRPr="002C68D0" w:rsidRDefault="00F36ED2" w:rsidP="00F36ED2">
      <w:pPr>
        <w:rPr>
          <w:sz w:val="24"/>
          <w:szCs w:val="24"/>
        </w:rPr>
      </w:pPr>
    </w:p>
    <w:p w:rsidR="00F36ED2" w:rsidRPr="002C68D0" w:rsidRDefault="00F36ED2" w:rsidP="00F36ED2">
      <w:pPr>
        <w:ind w:hanging="709"/>
        <w:rPr>
          <w:b/>
          <w:sz w:val="24"/>
          <w:szCs w:val="24"/>
        </w:rPr>
      </w:pPr>
    </w:p>
    <w:p w:rsidR="00F36ED2" w:rsidRPr="002C68D0" w:rsidRDefault="00F36ED2" w:rsidP="00F36ED2">
      <w:pPr>
        <w:ind w:hanging="709"/>
        <w:rPr>
          <w:b/>
          <w:sz w:val="24"/>
          <w:szCs w:val="24"/>
        </w:rPr>
      </w:pPr>
    </w:p>
    <w:p w:rsidR="00F36ED2" w:rsidRDefault="00F36ED2"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505DF8" w:rsidRDefault="00505DF8" w:rsidP="00F36ED2">
      <w:pPr>
        <w:ind w:hanging="709"/>
        <w:rPr>
          <w:b/>
          <w:sz w:val="24"/>
          <w:szCs w:val="24"/>
        </w:rPr>
      </w:pPr>
    </w:p>
    <w:p w:rsidR="00F36ED2" w:rsidRPr="00505DF8" w:rsidRDefault="00F36ED2" w:rsidP="001A74E3">
      <w:pPr>
        <w:pStyle w:val="afe"/>
        <w:jc w:val="both"/>
        <w:rPr>
          <w:b/>
          <w:sz w:val="24"/>
        </w:rPr>
      </w:pPr>
      <w:r w:rsidRPr="00505DF8">
        <w:rPr>
          <w:b/>
          <w:sz w:val="24"/>
        </w:rPr>
        <w:t xml:space="preserve">Учебный план </w:t>
      </w:r>
      <w:r w:rsidR="001A74E3">
        <w:rPr>
          <w:b/>
          <w:sz w:val="24"/>
        </w:rPr>
        <w:t xml:space="preserve">МКОУ </w:t>
      </w:r>
      <w:r w:rsidR="000A32B9">
        <w:rPr>
          <w:b/>
          <w:sz w:val="24"/>
        </w:rPr>
        <w:t>Эндирейская СОШ №2</w:t>
      </w:r>
      <w:r w:rsidR="001A74E3">
        <w:rPr>
          <w:b/>
          <w:sz w:val="24"/>
        </w:rPr>
        <w:t xml:space="preserve"> </w:t>
      </w:r>
      <w:r w:rsidRPr="00505DF8">
        <w:rPr>
          <w:b/>
          <w:sz w:val="24"/>
        </w:rPr>
        <w:t xml:space="preserve">с родным (нерусским) языком обучения (вариант 1)для образовательных организаций  Республики Дагестан,  реализующих программы основного общего образования,  </w:t>
      </w:r>
    </w:p>
    <w:p w:rsidR="00F36ED2" w:rsidRPr="00505DF8" w:rsidRDefault="00F36ED2" w:rsidP="00F36ED2">
      <w:pPr>
        <w:pStyle w:val="afe"/>
        <w:rPr>
          <w:b/>
          <w:sz w:val="24"/>
        </w:rPr>
      </w:pPr>
      <w:r w:rsidRPr="00505DF8">
        <w:rPr>
          <w:b/>
          <w:sz w:val="24"/>
        </w:rPr>
        <w:t xml:space="preserve">на 2017/2018 учебный год </w:t>
      </w:r>
    </w:p>
    <w:p w:rsidR="00F36ED2" w:rsidRPr="002C68D0" w:rsidRDefault="00F36ED2" w:rsidP="00F36ED2">
      <w:pPr>
        <w:pStyle w:val="afe"/>
        <w:rPr>
          <w:b/>
          <w:sz w:val="24"/>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F36ED2" w:rsidRPr="002C68D0" w:rsidTr="0075566E">
        <w:tc>
          <w:tcPr>
            <w:tcW w:w="2492" w:type="dxa"/>
            <w:vMerge w:val="restart"/>
            <w:shd w:val="clear" w:color="auto" w:fill="auto"/>
          </w:tcPr>
          <w:p w:rsidR="00F36ED2" w:rsidRPr="002C68D0" w:rsidRDefault="00F36ED2" w:rsidP="0075566E">
            <w:pPr>
              <w:spacing w:line="240" w:lineRule="auto"/>
              <w:rPr>
                <w:rFonts w:eastAsia="Times New Roman"/>
                <w:sz w:val="24"/>
                <w:szCs w:val="24"/>
              </w:rPr>
            </w:pPr>
          </w:p>
        </w:tc>
        <w:tc>
          <w:tcPr>
            <w:tcW w:w="4679" w:type="dxa"/>
            <w:vMerge w:val="restart"/>
            <w:tcBorders>
              <w:top w:val="single" w:sz="4" w:space="0" w:color="auto"/>
              <w:left w:val="single" w:sz="4" w:space="0" w:color="auto"/>
              <w:right w:val="single" w:sz="4" w:space="0" w:color="auto"/>
            </w:tcBorders>
          </w:tcPr>
          <w:p w:rsidR="00F36ED2" w:rsidRPr="002C68D0" w:rsidRDefault="00220310" w:rsidP="0075566E">
            <w:pPr>
              <w:spacing w:line="240" w:lineRule="auto"/>
              <w:rPr>
                <w:rFonts w:eastAsia="Times New Roman"/>
                <w:b/>
                <w:sz w:val="24"/>
                <w:szCs w:val="24"/>
              </w:rPr>
            </w:pPr>
            <w:r w:rsidRPr="00220310">
              <w:rPr>
                <w:rFonts w:eastAsia="Times New Roman"/>
                <w:sz w:val="24"/>
                <w:szCs w:val="24"/>
              </w:rPr>
              <w:pict>
                <v:line id="_x0000_s1150" style="position:absolute;left:0;text-align:left;flip:y;z-index:251652608;mso-position-horizontal-relative:text;mso-position-vertical-relative:text" from="-.15pt,3.4pt" to="226.65pt,73.8pt"/>
              </w:pict>
            </w:r>
            <w:r w:rsidR="00F36ED2" w:rsidRPr="002C68D0">
              <w:rPr>
                <w:b/>
                <w:sz w:val="24"/>
                <w:szCs w:val="24"/>
              </w:rPr>
              <w:t>Предметы</w:t>
            </w:r>
          </w:p>
          <w:p w:rsidR="00F36ED2" w:rsidRPr="002C68D0" w:rsidRDefault="00F36ED2" w:rsidP="0075566E">
            <w:pPr>
              <w:spacing w:line="240" w:lineRule="auto"/>
              <w:jc w:val="center"/>
              <w:rPr>
                <w:b/>
                <w:sz w:val="24"/>
                <w:szCs w:val="24"/>
              </w:rPr>
            </w:pPr>
          </w:p>
          <w:p w:rsidR="00F36ED2" w:rsidRPr="002C68D0" w:rsidRDefault="00F36ED2" w:rsidP="0075566E">
            <w:pPr>
              <w:spacing w:line="240" w:lineRule="auto"/>
              <w:jc w:val="right"/>
              <w:rPr>
                <w:b/>
                <w:sz w:val="24"/>
                <w:szCs w:val="24"/>
              </w:rPr>
            </w:pPr>
            <w:r w:rsidRPr="002C68D0">
              <w:rPr>
                <w:b/>
                <w:sz w:val="24"/>
                <w:szCs w:val="24"/>
              </w:rPr>
              <w:t>Классы</w:t>
            </w:r>
          </w:p>
          <w:p w:rsidR="00F36ED2" w:rsidRPr="002C68D0" w:rsidRDefault="00F36ED2" w:rsidP="0075566E">
            <w:pPr>
              <w:spacing w:line="240" w:lineRule="auto"/>
              <w:jc w:val="center"/>
              <w:rPr>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2626" w:right="-108"/>
              <w:jc w:val="center"/>
              <w:rPr>
                <w:rFonts w:eastAsia="Times New Roman"/>
                <w:b/>
                <w:sz w:val="24"/>
                <w:szCs w:val="24"/>
              </w:rPr>
            </w:pPr>
          </w:p>
          <w:p w:rsidR="00F36ED2" w:rsidRPr="002C68D0" w:rsidRDefault="00F36ED2" w:rsidP="0075566E">
            <w:pPr>
              <w:spacing w:line="240" w:lineRule="auto"/>
              <w:ind w:left="-108" w:right="-108"/>
              <w:jc w:val="center"/>
              <w:rPr>
                <w:b/>
                <w:sz w:val="24"/>
                <w:szCs w:val="24"/>
              </w:rPr>
            </w:pPr>
            <w:r w:rsidRPr="002C68D0">
              <w:rPr>
                <w:b/>
                <w:sz w:val="24"/>
                <w:szCs w:val="24"/>
              </w:rPr>
              <w:t>Количество часов в неделю</w:t>
            </w:r>
          </w:p>
          <w:p w:rsidR="00F36ED2" w:rsidRPr="002C68D0" w:rsidRDefault="00F36ED2" w:rsidP="0075566E">
            <w:pPr>
              <w:spacing w:line="240" w:lineRule="auto"/>
              <w:ind w:left="-108" w:right="-108"/>
              <w:jc w:val="center"/>
              <w:rPr>
                <w:b/>
                <w:sz w:val="24"/>
                <w:szCs w:val="24"/>
              </w:rPr>
            </w:pPr>
          </w:p>
          <w:p w:rsidR="00F36ED2" w:rsidRPr="002C68D0" w:rsidRDefault="00F36ED2" w:rsidP="0075566E">
            <w:pPr>
              <w:spacing w:line="240" w:lineRule="auto"/>
              <w:ind w:left="-108" w:right="-108"/>
              <w:jc w:val="center"/>
              <w:rPr>
                <w:b/>
                <w:sz w:val="24"/>
                <w:szCs w:val="24"/>
              </w:rPr>
            </w:pPr>
          </w:p>
        </w:tc>
      </w:tr>
      <w:tr w:rsidR="00F36ED2" w:rsidRPr="002C68D0" w:rsidTr="0075566E">
        <w:tc>
          <w:tcPr>
            <w:tcW w:w="2492" w:type="dxa"/>
            <w:vMerge/>
            <w:shd w:val="clear" w:color="auto" w:fill="auto"/>
          </w:tcPr>
          <w:p w:rsidR="00F36ED2" w:rsidRPr="002C68D0" w:rsidRDefault="00F36ED2" w:rsidP="0075566E">
            <w:pPr>
              <w:spacing w:line="240" w:lineRule="auto"/>
              <w:rPr>
                <w:b/>
                <w:sz w:val="24"/>
                <w:szCs w:val="24"/>
              </w:rPr>
            </w:pPr>
          </w:p>
        </w:tc>
        <w:tc>
          <w:tcPr>
            <w:tcW w:w="4679" w:type="dxa"/>
            <w:vMerge/>
            <w:tcBorders>
              <w:left w:val="single" w:sz="4" w:space="0" w:color="auto"/>
              <w:bottom w:val="single" w:sz="4" w:space="0" w:color="auto"/>
              <w:right w:val="single" w:sz="4" w:space="0" w:color="auto"/>
            </w:tcBorders>
            <w:hideMark/>
          </w:tcPr>
          <w:p w:rsidR="00F36ED2" w:rsidRPr="002C68D0" w:rsidRDefault="00F36ED2" w:rsidP="0075566E">
            <w:pPr>
              <w:spacing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lang w:val="en-US"/>
              </w:rPr>
              <w:t>VIII</w:t>
            </w:r>
            <w:r w:rsidRPr="002C68D0">
              <w:rPr>
                <w:b/>
                <w:sz w:val="24"/>
                <w:szCs w:val="24"/>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lang w:val="en-US"/>
              </w:rPr>
            </w:pPr>
            <w:r w:rsidRPr="002C68D0">
              <w:rPr>
                <w:b/>
                <w:sz w:val="24"/>
                <w:szCs w:val="24"/>
                <w:lang w:val="en-US"/>
              </w:rPr>
              <w:t>IX</w:t>
            </w:r>
          </w:p>
        </w:tc>
      </w:tr>
      <w:tr w:rsidR="00F36ED2" w:rsidRPr="002C68D0" w:rsidTr="0075566E">
        <w:tc>
          <w:tcPr>
            <w:tcW w:w="2492" w:type="dxa"/>
            <w:vMerge w:val="restart"/>
            <w:shd w:val="clear" w:color="auto" w:fill="auto"/>
          </w:tcPr>
          <w:p w:rsidR="00F36ED2" w:rsidRPr="002C68D0" w:rsidRDefault="00F36ED2" w:rsidP="0075566E">
            <w:pPr>
              <w:spacing w:line="240" w:lineRule="auto"/>
              <w:rPr>
                <w:sz w:val="24"/>
                <w:szCs w:val="24"/>
              </w:rPr>
            </w:pPr>
            <w:r w:rsidRPr="002C68D0">
              <w:rPr>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rPr>
                <w:sz w:val="24"/>
                <w:szCs w:val="24"/>
              </w:rPr>
            </w:pPr>
            <w:r w:rsidRPr="002C68D0">
              <w:rPr>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rPr>
          <w:trHeight w:val="360"/>
        </w:trPr>
        <w:tc>
          <w:tcPr>
            <w:tcW w:w="2492"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rPr>
          <w:trHeight w:val="202"/>
        </w:trPr>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shd w:val="clear" w:color="auto" w:fill="auto"/>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2"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5</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vMerge w:val="restart"/>
            <w:shd w:val="clear" w:color="auto" w:fill="auto"/>
          </w:tcPr>
          <w:p w:rsidR="00F36ED2" w:rsidRPr="002C68D0" w:rsidRDefault="00F36ED2" w:rsidP="0075566E">
            <w:pPr>
              <w:ind w:left="72" w:right="-108"/>
              <w:rPr>
                <w:sz w:val="24"/>
                <w:szCs w:val="24"/>
              </w:rPr>
            </w:pPr>
            <w:r w:rsidRPr="002C68D0">
              <w:rPr>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География Дагестана</w:t>
            </w:r>
            <w:r w:rsidRPr="002C68D0">
              <w:rPr>
                <w:rStyle w:val="af"/>
                <w:sz w:val="24"/>
                <w:szCs w:val="24"/>
              </w:rPr>
              <w:footnoteReference w:customMarkFollows="1" w:id="6"/>
              <w:t>٭</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0/1</w:t>
            </w:r>
          </w:p>
        </w:tc>
      </w:tr>
      <w:tr w:rsidR="00F36ED2" w:rsidRPr="002C68D0" w:rsidTr="0075566E">
        <w:tc>
          <w:tcPr>
            <w:tcW w:w="2492"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rPr>
          <w:trHeight w:val="348"/>
        </w:trPr>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c>
          <w:tcPr>
            <w:tcW w:w="2492" w:type="dxa"/>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Музыка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p>
        </w:tc>
      </w:tr>
      <w:tr w:rsidR="00F36ED2" w:rsidRPr="002C68D0" w:rsidTr="0075566E">
        <w:tc>
          <w:tcPr>
            <w:tcW w:w="2492"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108"/>
              <w:jc w:val="center"/>
              <w:rPr>
                <w:sz w:val="24"/>
                <w:szCs w:val="24"/>
              </w:rPr>
            </w:pPr>
          </w:p>
        </w:tc>
      </w:tr>
      <w:tr w:rsidR="00F36ED2" w:rsidRPr="002C68D0" w:rsidTr="0075566E">
        <w:tc>
          <w:tcPr>
            <w:tcW w:w="2492" w:type="dxa"/>
            <w:shd w:val="clear" w:color="auto" w:fill="auto"/>
          </w:tcPr>
          <w:p w:rsidR="00F36ED2" w:rsidRPr="002C68D0" w:rsidRDefault="00F36ED2" w:rsidP="0075566E">
            <w:pPr>
              <w:pStyle w:val="1"/>
              <w:rPr>
                <w:rFonts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pStyle w:val="1"/>
              <w:rPr>
                <w:rFonts w:cs="Times New Roman"/>
                <w:sz w:val="24"/>
                <w:szCs w:val="24"/>
                <w:lang w:eastAsia="ru-RU"/>
              </w:rPr>
            </w:pPr>
            <w:r w:rsidRPr="002C68D0">
              <w:rPr>
                <w:rFonts w:cs="Times New Roman"/>
                <w:sz w:val="24"/>
                <w:szCs w:val="24"/>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36</w:t>
            </w:r>
          </w:p>
        </w:tc>
      </w:tr>
      <w:tr w:rsidR="00F36ED2" w:rsidRPr="002C68D0" w:rsidTr="0075566E">
        <w:tc>
          <w:tcPr>
            <w:tcW w:w="7171" w:type="dxa"/>
            <w:gridSpan w:val="2"/>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r w:rsidRPr="002C68D0">
              <w:rPr>
                <w:b/>
                <w:sz w:val="24"/>
                <w:szCs w:val="24"/>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p>
        </w:tc>
      </w:tr>
      <w:tr w:rsidR="00F36ED2" w:rsidRPr="002C68D0" w:rsidTr="0075566E">
        <w:tc>
          <w:tcPr>
            <w:tcW w:w="2492" w:type="dxa"/>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p>
        </w:tc>
        <w:tc>
          <w:tcPr>
            <w:tcW w:w="4679" w:type="dxa"/>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r w:rsidRPr="002C68D0">
              <w:rPr>
                <w:b/>
                <w:sz w:val="24"/>
                <w:szCs w:val="24"/>
                <w:lang w:eastAsia="ru-RU"/>
              </w:rPr>
              <w:t xml:space="preserve">ИТОГО: </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108"/>
              <w:jc w:val="center"/>
              <w:rPr>
                <w:sz w:val="24"/>
                <w:szCs w:val="24"/>
              </w:rPr>
            </w:pPr>
          </w:p>
        </w:tc>
      </w:tr>
      <w:tr w:rsidR="00F36ED2" w:rsidRPr="002C68D0" w:rsidTr="0075566E">
        <w:tc>
          <w:tcPr>
            <w:tcW w:w="2492" w:type="dxa"/>
            <w:shd w:val="clear" w:color="auto" w:fill="auto"/>
          </w:tcPr>
          <w:p w:rsidR="00F36ED2" w:rsidRPr="002C68D0" w:rsidRDefault="00F36ED2" w:rsidP="0075566E">
            <w:pPr>
              <w:spacing w:line="240" w:lineRule="auto"/>
              <w:ind w:left="72" w:right="-108"/>
              <w:rPr>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b/>
                <w:sz w:val="24"/>
                <w:szCs w:val="24"/>
              </w:rPr>
            </w:pPr>
            <w:r w:rsidRPr="002C68D0">
              <w:rPr>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36</w:t>
            </w:r>
          </w:p>
        </w:tc>
      </w:tr>
    </w:tbl>
    <w:p w:rsidR="00F36ED2" w:rsidRDefault="00F36ED2" w:rsidP="00F36ED2">
      <w:pPr>
        <w:pStyle w:val="afe"/>
        <w:jc w:val="left"/>
        <w:rPr>
          <w:sz w:val="24"/>
        </w:rPr>
      </w:pPr>
    </w:p>
    <w:p w:rsidR="00505DF8" w:rsidRDefault="00505DF8" w:rsidP="00F36ED2">
      <w:pPr>
        <w:pStyle w:val="afe"/>
        <w:jc w:val="left"/>
        <w:rPr>
          <w:sz w:val="24"/>
        </w:rPr>
      </w:pPr>
    </w:p>
    <w:p w:rsidR="00505DF8" w:rsidRDefault="00505DF8" w:rsidP="00F36ED2">
      <w:pPr>
        <w:pStyle w:val="afe"/>
        <w:jc w:val="left"/>
        <w:rPr>
          <w:sz w:val="24"/>
        </w:rPr>
      </w:pPr>
    </w:p>
    <w:p w:rsidR="001A74E3" w:rsidRDefault="001A74E3" w:rsidP="001A74E3">
      <w:pPr>
        <w:jc w:val="center"/>
        <w:rPr>
          <w:b/>
          <w:bCs/>
          <w:color w:val="000080"/>
          <w:sz w:val="24"/>
          <w:szCs w:val="24"/>
        </w:rPr>
      </w:pPr>
      <w:r>
        <w:rPr>
          <w:b/>
          <w:bCs/>
          <w:color w:val="000080"/>
          <w:sz w:val="24"/>
          <w:szCs w:val="24"/>
        </w:rPr>
        <w:t xml:space="preserve">МКОУ </w:t>
      </w:r>
      <w:r w:rsidR="00A831B6">
        <w:rPr>
          <w:b/>
          <w:bCs/>
          <w:color w:val="000080"/>
          <w:sz w:val="24"/>
          <w:szCs w:val="24"/>
        </w:rPr>
        <w:t>Эндирейская СОШ №2</w:t>
      </w:r>
      <w:r>
        <w:rPr>
          <w:b/>
          <w:bCs/>
          <w:color w:val="000080"/>
          <w:sz w:val="24"/>
          <w:szCs w:val="24"/>
        </w:rPr>
        <w:t xml:space="preserve"> Занимается по первому учебному плану(1вариант)</w:t>
      </w:r>
    </w:p>
    <w:p w:rsidR="00505DF8" w:rsidRDefault="00505DF8" w:rsidP="00F36ED2">
      <w:pPr>
        <w:pStyle w:val="afe"/>
        <w:jc w:val="left"/>
        <w:rPr>
          <w:sz w:val="24"/>
        </w:rPr>
      </w:pPr>
    </w:p>
    <w:p w:rsidR="00505DF8" w:rsidRDefault="00505DF8" w:rsidP="00F36ED2">
      <w:pPr>
        <w:pStyle w:val="afe"/>
        <w:jc w:val="left"/>
        <w:rPr>
          <w:sz w:val="24"/>
        </w:rPr>
      </w:pPr>
    </w:p>
    <w:p w:rsidR="00505DF8" w:rsidRDefault="00505DF8" w:rsidP="00F36ED2">
      <w:pPr>
        <w:pStyle w:val="afe"/>
        <w:jc w:val="left"/>
        <w:rPr>
          <w:sz w:val="24"/>
        </w:rPr>
      </w:pPr>
    </w:p>
    <w:p w:rsidR="00F36ED2" w:rsidRPr="00505DF8" w:rsidRDefault="00F36ED2" w:rsidP="00F36ED2">
      <w:pPr>
        <w:pStyle w:val="afe"/>
        <w:rPr>
          <w:b/>
          <w:sz w:val="24"/>
        </w:rPr>
      </w:pPr>
      <w:r w:rsidRPr="00505DF8">
        <w:rPr>
          <w:b/>
          <w:sz w:val="24"/>
        </w:rPr>
        <w:lastRenderedPageBreak/>
        <w:t xml:space="preserve">Учебный план  с русским (неродным) языком обучения (вариант 2) для </w:t>
      </w:r>
      <w:r w:rsidRPr="00505DF8">
        <w:rPr>
          <w:b/>
          <w:sz w:val="24"/>
          <w:lang w:val="en-US"/>
        </w:rPr>
        <w:t>V</w:t>
      </w:r>
      <w:r w:rsidRPr="00505DF8">
        <w:rPr>
          <w:b/>
          <w:sz w:val="24"/>
        </w:rPr>
        <w:t>-</w:t>
      </w:r>
      <w:r w:rsidRPr="00505DF8">
        <w:rPr>
          <w:b/>
          <w:sz w:val="24"/>
          <w:lang w:val="en-US"/>
        </w:rPr>
        <w:t>VII</w:t>
      </w:r>
      <w:r w:rsidRPr="00505DF8">
        <w:rPr>
          <w:b/>
          <w:sz w:val="24"/>
        </w:rPr>
        <w:t xml:space="preserve"> классов  образовательных организаций  Республики Дагестан, реализующих программы основного общего образования,</w:t>
      </w:r>
    </w:p>
    <w:p w:rsidR="00F36ED2" w:rsidRPr="00505DF8" w:rsidRDefault="00F36ED2" w:rsidP="00F36ED2">
      <w:pPr>
        <w:pStyle w:val="afe"/>
        <w:rPr>
          <w:b/>
          <w:sz w:val="24"/>
        </w:rPr>
      </w:pPr>
      <w:r w:rsidRPr="00505DF8">
        <w:rPr>
          <w:b/>
          <w:sz w:val="24"/>
        </w:rPr>
        <w:t>на 2017/2018 учебный год</w:t>
      </w:r>
    </w:p>
    <w:p w:rsidR="00F36ED2" w:rsidRPr="002C68D0" w:rsidRDefault="00F36ED2" w:rsidP="00F36ED2">
      <w:pPr>
        <w:pStyle w:val="afe"/>
        <w:rPr>
          <w:b/>
          <w:sz w:val="24"/>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F36ED2" w:rsidRPr="002C68D0" w:rsidTr="0075566E">
        <w:tc>
          <w:tcPr>
            <w:tcW w:w="2493" w:type="dxa"/>
            <w:gridSpan w:val="2"/>
            <w:vMerge w:val="restart"/>
            <w:shd w:val="clear" w:color="auto" w:fill="auto"/>
          </w:tcPr>
          <w:p w:rsidR="00F36ED2" w:rsidRPr="002C68D0" w:rsidRDefault="00F36ED2" w:rsidP="0075566E">
            <w:pPr>
              <w:spacing w:line="240" w:lineRule="auto"/>
              <w:rPr>
                <w:rFonts w:eastAsia="Times New Roman"/>
                <w:sz w:val="24"/>
                <w:szCs w:val="24"/>
              </w:rPr>
            </w:pPr>
          </w:p>
        </w:tc>
        <w:tc>
          <w:tcPr>
            <w:tcW w:w="3969" w:type="dxa"/>
            <w:vMerge w:val="restart"/>
            <w:tcBorders>
              <w:top w:val="single" w:sz="4" w:space="0" w:color="auto"/>
              <w:left w:val="single" w:sz="4" w:space="0" w:color="auto"/>
              <w:right w:val="single" w:sz="4" w:space="0" w:color="auto"/>
            </w:tcBorders>
          </w:tcPr>
          <w:p w:rsidR="00F36ED2" w:rsidRPr="002C68D0" w:rsidRDefault="00220310" w:rsidP="0075566E">
            <w:pPr>
              <w:spacing w:line="240" w:lineRule="auto"/>
              <w:rPr>
                <w:rFonts w:eastAsia="Times New Roman"/>
                <w:b/>
                <w:sz w:val="24"/>
                <w:szCs w:val="24"/>
              </w:rPr>
            </w:pPr>
            <w:r w:rsidRPr="00220310">
              <w:rPr>
                <w:rFonts w:eastAsia="Times New Roman"/>
                <w:sz w:val="24"/>
                <w:szCs w:val="24"/>
              </w:rPr>
              <w:pict>
                <v:line id="_x0000_s1152" style="position:absolute;left:0;text-align:left;flip:y;z-index:251654656;mso-position-horizontal-relative:text;mso-position-vertical-relative:text" from="-.15pt,7pt" to="188.45pt,75.95pt"/>
              </w:pict>
            </w:r>
            <w:r w:rsidR="00F36ED2" w:rsidRPr="002C68D0">
              <w:rPr>
                <w:b/>
                <w:sz w:val="24"/>
                <w:szCs w:val="24"/>
              </w:rPr>
              <w:t>Предметы</w:t>
            </w:r>
          </w:p>
          <w:p w:rsidR="00F36ED2" w:rsidRPr="002C68D0" w:rsidRDefault="00F36ED2" w:rsidP="0075566E">
            <w:pPr>
              <w:spacing w:line="240" w:lineRule="auto"/>
              <w:jc w:val="center"/>
              <w:rPr>
                <w:b/>
                <w:sz w:val="24"/>
                <w:szCs w:val="24"/>
              </w:rPr>
            </w:pPr>
          </w:p>
          <w:p w:rsidR="00F36ED2" w:rsidRPr="002C68D0" w:rsidRDefault="00F36ED2" w:rsidP="0075566E">
            <w:pPr>
              <w:spacing w:line="240" w:lineRule="auto"/>
              <w:jc w:val="right"/>
              <w:rPr>
                <w:b/>
                <w:sz w:val="24"/>
                <w:szCs w:val="24"/>
              </w:rPr>
            </w:pPr>
            <w:r w:rsidRPr="002C68D0">
              <w:rPr>
                <w:b/>
                <w:sz w:val="24"/>
                <w:szCs w:val="24"/>
              </w:rPr>
              <w:t>Классы</w:t>
            </w:r>
          </w:p>
          <w:p w:rsidR="00F36ED2" w:rsidRPr="002C68D0" w:rsidRDefault="00F36ED2" w:rsidP="0075566E">
            <w:pPr>
              <w:spacing w:line="240" w:lineRule="auto"/>
              <w:jc w:val="center"/>
              <w:rPr>
                <w:b/>
                <w:sz w:val="24"/>
                <w:szCs w:val="24"/>
              </w:rPr>
            </w:pPr>
          </w:p>
        </w:tc>
        <w:tc>
          <w:tcPr>
            <w:tcW w:w="4355" w:type="dxa"/>
            <w:gridSpan w:val="3"/>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2626" w:right="-108"/>
              <w:jc w:val="center"/>
              <w:rPr>
                <w:rFonts w:eastAsia="Times New Roman"/>
                <w:b/>
                <w:sz w:val="24"/>
                <w:szCs w:val="24"/>
              </w:rPr>
            </w:pPr>
          </w:p>
          <w:p w:rsidR="00F36ED2" w:rsidRPr="002C68D0" w:rsidRDefault="00F36ED2" w:rsidP="0075566E">
            <w:pPr>
              <w:spacing w:line="240" w:lineRule="auto"/>
              <w:ind w:left="-108" w:right="-108"/>
              <w:jc w:val="center"/>
              <w:rPr>
                <w:b/>
                <w:sz w:val="24"/>
                <w:szCs w:val="24"/>
              </w:rPr>
            </w:pPr>
            <w:r w:rsidRPr="002C68D0">
              <w:rPr>
                <w:b/>
                <w:sz w:val="24"/>
                <w:szCs w:val="24"/>
              </w:rPr>
              <w:t>Количество часов в неделю</w:t>
            </w:r>
          </w:p>
          <w:p w:rsidR="00F36ED2" w:rsidRPr="002C68D0" w:rsidRDefault="00F36ED2" w:rsidP="0075566E">
            <w:pPr>
              <w:spacing w:line="240" w:lineRule="auto"/>
              <w:ind w:left="-108" w:right="-108"/>
              <w:jc w:val="center"/>
              <w:rPr>
                <w:b/>
                <w:sz w:val="24"/>
                <w:szCs w:val="24"/>
              </w:rPr>
            </w:pPr>
          </w:p>
          <w:p w:rsidR="00F36ED2" w:rsidRPr="002C68D0" w:rsidRDefault="00F36ED2" w:rsidP="0075566E">
            <w:pPr>
              <w:spacing w:line="240" w:lineRule="auto"/>
              <w:ind w:left="-108" w:right="-108"/>
              <w:jc w:val="center"/>
              <w:rPr>
                <w:b/>
                <w:sz w:val="24"/>
                <w:szCs w:val="24"/>
              </w:rPr>
            </w:pPr>
          </w:p>
        </w:tc>
      </w:tr>
      <w:tr w:rsidR="00F36ED2" w:rsidRPr="002C68D0" w:rsidTr="0075566E">
        <w:tc>
          <w:tcPr>
            <w:tcW w:w="2493" w:type="dxa"/>
            <w:gridSpan w:val="2"/>
            <w:vMerge/>
            <w:shd w:val="clear" w:color="auto" w:fill="auto"/>
          </w:tcPr>
          <w:p w:rsidR="00F36ED2" w:rsidRPr="002C68D0" w:rsidRDefault="00F36ED2" w:rsidP="0075566E">
            <w:pPr>
              <w:spacing w:line="240" w:lineRule="auto"/>
              <w:rPr>
                <w:b/>
                <w:sz w:val="24"/>
                <w:szCs w:val="24"/>
              </w:rPr>
            </w:pPr>
          </w:p>
        </w:tc>
        <w:tc>
          <w:tcPr>
            <w:tcW w:w="3969" w:type="dxa"/>
            <w:vMerge/>
            <w:tcBorders>
              <w:left w:val="single" w:sz="4" w:space="0" w:color="auto"/>
              <w:bottom w:val="single" w:sz="4" w:space="0" w:color="auto"/>
              <w:right w:val="single" w:sz="4" w:space="0" w:color="auto"/>
            </w:tcBorders>
            <w:hideMark/>
          </w:tcPr>
          <w:p w:rsidR="00F36ED2" w:rsidRPr="002C68D0" w:rsidRDefault="00F36ED2" w:rsidP="0075566E">
            <w:pPr>
              <w:spacing w:line="24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lang w:val="en-US"/>
              </w:rPr>
            </w:pPr>
            <w:r w:rsidRPr="002C68D0">
              <w:rPr>
                <w:b/>
                <w:sz w:val="24"/>
                <w:szCs w:val="24"/>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b/>
                <w:sz w:val="24"/>
                <w:szCs w:val="24"/>
                <w:lang w:val="en-US"/>
              </w:rPr>
            </w:pPr>
            <w:r w:rsidRPr="002C68D0">
              <w:rPr>
                <w:b/>
                <w:sz w:val="24"/>
                <w:szCs w:val="24"/>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lang w:val="en-US"/>
              </w:rPr>
            </w:pPr>
            <w:r w:rsidRPr="002C68D0">
              <w:rPr>
                <w:b/>
                <w:sz w:val="24"/>
                <w:szCs w:val="24"/>
                <w:lang w:val="en-US"/>
              </w:rPr>
              <w:t>VII</w:t>
            </w:r>
          </w:p>
        </w:tc>
      </w:tr>
      <w:tr w:rsidR="00F36ED2" w:rsidRPr="002C68D0" w:rsidTr="0075566E">
        <w:tc>
          <w:tcPr>
            <w:tcW w:w="2493" w:type="dxa"/>
            <w:gridSpan w:val="2"/>
            <w:vMerge w:val="restart"/>
            <w:shd w:val="clear" w:color="auto" w:fill="auto"/>
          </w:tcPr>
          <w:p w:rsidR="00F36ED2" w:rsidRPr="002C68D0" w:rsidRDefault="00F36ED2" w:rsidP="0075566E">
            <w:pPr>
              <w:spacing w:line="240" w:lineRule="auto"/>
              <w:rPr>
                <w:sz w:val="24"/>
                <w:szCs w:val="24"/>
              </w:rPr>
            </w:pPr>
            <w:r w:rsidRPr="002C68D0">
              <w:rPr>
                <w:sz w:val="24"/>
                <w:szCs w:val="24"/>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rPr>
                <w:sz w:val="24"/>
                <w:szCs w:val="24"/>
              </w:rPr>
            </w:pPr>
            <w:r w:rsidRPr="002C68D0">
              <w:rPr>
                <w:sz w:val="24"/>
                <w:szCs w:val="24"/>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6</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5</w:t>
            </w:r>
          </w:p>
        </w:tc>
      </w:tr>
      <w:tr w:rsidR="00F36ED2" w:rsidRPr="002C68D0" w:rsidTr="0075566E">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rPr>
          <w:trHeight w:val="360"/>
        </w:trPr>
        <w:tc>
          <w:tcPr>
            <w:tcW w:w="2493" w:type="dxa"/>
            <w:gridSpan w:val="2"/>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Родной язык </w:t>
            </w:r>
          </w:p>
        </w:tc>
        <w:tc>
          <w:tcPr>
            <w:tcW w:w="1418"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417"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rPr>
          <w:trHeight w:val="202"/>
        </w:trPr>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Родная литература</w:t>
            </w:r>
          </w:p>
        </w:tc>
        <w:tc>
          <w:tcPr>
            <w:tcW w:w="1418"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gridSpan w:val="2"/>
            <w:shd w:val="clear" w:color="auto" w:fill="auto"/>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3" w:type="dxa"/>
            <w:gridSpan w:val="2"/>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5</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5</w:t>
            </w:r>
          </w:p>
        </w:tc>
      </w:tr>
      <w:tr w:rsidR="00F36ED2" w:rsidRPr="002C68D0" w:rsidTr="0075566E">
        <w:tc>
          <w:tcPr>
            <w:tcW w:w="2493" w:type="dxa"/>
            <w:gridSpan w:val="2"/>
            <w:vMerge w:val="restart"/>
            <w:shd w:val="clear" w:color="auto" w:fill="auto"/>
          </w:tcPr>
          <w:p w:rsidR="00F36ED2" w:rsidRPr="002C68D0" w:rsidRDefault="00F36ED2" w:rsidP="0075566E">
            <w:pPr>
              <w:ind w:left="72" w:right="-108"/>
              <w:rPr>
                <w:sz w:val="24"/>
                <w:szCs w:val="24"/>
              </w:rPr>
            </w:pPr>
            <w:r w:rsidRPr="002C68D0">
              <w:rPr>
                <w:sz w:val="24"/>
                <w:szCs w:val="24"/>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География</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3" w:type="dxa"/>
            <w:gridSpan w:val="2"/>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Биология</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rPr>
          <w:trHeight w:val="550"/>
        </w:trPr>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Физика</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92"/>
              <w:jc w:val="center"/>
              <w:rPr>
                <w:sz w:val="24"/>
                <w:szCs w:val="24"/>
              </w:rPr>
            </w:pP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c>
          <w:tcPr>
            <w:tcW w:w="2493" w:type="dxa"/>
            <w:gridSpan w:val="2"/>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Музыка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gridSpan w:val="2"/>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3</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3" w:type="dxa"/>
            <w:gridSpan w:val="2"/>
            <w:vMerge/>
            <w:shd w:val="clear" w:color="auto" w:fill="auto"/>
          </w:tcPr>
          <w:p w:rsidR="00F36ED2" w:rsidRPr="002C68D0" w:rsidRDefault="00F36ED2" w:rsidP="0075566E">
            <w:pPr>
              <w:spacing w:line="240" w:lineRule="auto"/>
              <w:ind w:left="72" w:right="-108"/>
              <w:rPr>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ОБЖ</w:t>
            </w:r>
          </w:p>
        </w:tc>
        <w:tc>
          <w:tcPr>
            <w:tcW w:w="1418"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92"/>
              <w:jc w:val="center"/>
              <w:rPr>
                <w:sz w:val="24"/>
                <w:szCs w:val="24"/>
              </w:rPr>
            </w:pPr>
          </w:p>
        </w:tc>
        <w:tc>
          <w:tcPr>
            <w:tcW w:w="1520"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108"/>
              <w:jc w:val="center"/>
              <w:rPr>
                <w:sz w:val="24"/>
                <w:szCs w:val="24"/>
              </w:rPr>
            </w:pPr>
          </w:p>
        </w:tc>
      </w:tr>
      <w:tr w:rsidR="00F36ED2" w:rsidRPr="002C68D0" w:rsidTr="0075566E">
        <w:tc>
          <w:tcPr>
            <w:tcW w:w="2493" w:type="dxa"/>
            <w:gridSpan w:val="2"/>
            <w:shd w:val="clear" w:color="auto" w:fill="auto"/>
          </w:tcPr>
          <w:p w:rsidR="00F36ED2" w:rsidRPr="002C68D0" w:rsidRDefault="00F36ED2" w:rsidP="0075566E">
            <w:pPr>
              <w:spacing w:line="240" w:lineRule="auto"/>
              <w:ind w:left="72" w:right="-108"/>
              <w:rPr>
                <w:sz w:val="24"/>
                <w:szCs w:val="24"/>
              </w:rPr>
            </w:pPr>
            <w:r w:rsidRPr="002C68D0">
              <w:rPr>
                <w:sz w:val="24"/>
                <w:szCs w:val="24"/>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3" w:type="dxa"/>
            <w:gridSpan w:val="2"/>
            <w:shd w:val="clear" w:color="auto" w:fill="auto"/>
          </w:tcPr>
          <w:p w:rsidR="00F36ED2" w:rsidRPr="002C68D0" w:rsidRDefault="00F36ED2" w:rsidP="0075566E">
            <w:pPr>
              <w:pStyle w:val="1"/>
              <w:rPr>
                <w:rFonts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pStyle w:val="1"/>
              <w:rPr>
                <w:rFonts w:cs="Times New Roman"/>
                <w:sz w:val="24"/>
                <w:szCs w:val="24"/>
                <w:lang w:eastAsia="ru-RU"/>
              </w:rPr>
            </w:pPr>
            <w:r w:rsidRPr="002C68D0">
              <w:rPr>
                <w:rFonts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28</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b/>
                <w:sz w:val="24"/>
                <w:szCs w:val="24"/>
              </w:rPr>
            </w:pPr>
            <w:r w:rsidRPr="002C68D0">
              <w:rPr>
                <w:b/>
                <w:sz w:val="24"/>
                <w:szCs w:val="24"/>
              </w:rPr>
              <w:t>31</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34</w:t>
            </w:r>
          </w:p>
        </w:tc>
      </w:tr>
      <w:tr w:rsidR="00F36ED2" w:rsidRPr="002C68D0" w:rsidTr="0075566E">
        <w:tc>
          <w:tcPr>
            <w:tcW w:w="6462" w:type="dxa"/>
            <w:gridSpan w:val="3"/>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r w:rsidRPr="002C68D0">
              <w:rPr>
                <w:b/>
                <w:sz w:val="24"/>
                <w:szCs w:val="24"/>
                <w:lang w:eastAsia="ru-RU"/>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B44D0B">
            <w:pPr>
              <w:spacing w:line="240" w:lineRule="auto"/>
              <w:ind w:left="-108" w:right="-108"/>
              <w:rPr>
                <w:sz w:val="24"/>
                <w:szCs w:val="24"/>
              </w:rPr>
            </w:pPr>
            <w:r w:rsidRPr="002C68D0">
              <w:rPr>
                <w:sz w:val="24"/>
                <w:szCs w:val="24"/>
              </w:rPr>
              <w:t>4</w:t>
            </w:r>
            <w:r w:rsidR="001B343F">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B44D0B">
            <w:pPr>
              <w:spacing w:line="240" w:lineRule="auto"/>
              <w:ind w:left="-124" w:right="-92"/>
              <w:jc w:val="center"/>
              <w:rPr>
                <w:sz w:val="24"/>
                <w:szCs w:val="24"/>
              </w:rPr>
            </w:pPr>
            <w:r w:rsidRPr="002C68D0">
              <w:rPr>
                <w:sz w:val="24"/>
                <w:szCs w:val="24"/>
              </w:rPr>
              <w:t>2</w:t>
            </w:r>
            <w:r w:rsidR="001B343F">
              <w:rPr>
                <w:sz w:val="24"/>
                <w:szCs w:val="24"/>
              </w:rPr>
              <w:t xml:space="preserve"> </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B44D0B">
            <w:pPr>
              <w:spacing w:line="240" w:lineRule="auto"/>
              <w:ind w:left="-124" w:right="-108"/>
              <w:jc w:val="center"/>
              <w:rPr>
                <w:sz w:val="24"/>
                <w:szCs w:val="24"/>
              </w:rPr>
            </w:pPr>
            <w:r w:rsidRPr="002C68D0">
              <w:rPr>
                <w:sz w:val="24"/>
                <w:szCs w:val="24"/>
              </w:rPr>
              <w:t>1</w:t>
            </w:r>
          </w:p>
        </w:tc>
      </w:tr>
      <w:tr w:rsidR="00F36ED2" w:rsidRPr="002C68D0" w:rsidTr="0075566E">
        <w:tc>
          <w:tcPr>
            <w:tcW w:w="2462" w:type="dxa"/>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p>
        </w:tc>
        <w:tc>
          <w:tcPr>
            <w:tcW w:w="4000" w:type="dxa"/>
            <w:gridSpan w:val="2"/>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r w:rsidRPr="002C68D0">
              <w:rPr>
                <w:b/>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92"/>
              <w:jc w:val="center"/>
              <w:rPr>
                <w:sz w:val="24"/>
                <w:szCs w:val="24"/>
              </w:rPr>
            </w:pPr>
            <w:r w:rsidRPr="002C68D0">
              <w:rPr>
                <w:sz w:val="24"/>
                <w:szCs w:val="24"/>
              </w:rPr>
              <w:t>2</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3" w:type="dxa"/>
            <w:gridSpan w:val="2"/>
            <w:shd w:val="clear" w:color="auto" w:fill="auto"/>
          </w:tcPr>
          <w:p w:rsidR="00F36ED2" w:rsidRPr="002C68D0" w:rsidRDefault="00F36ED2" w:rsidP="0075566E">
            <w:pPr>
              <w:spacing w:line="240" w:lineRule="auto"/>
              <w:ind w:left="72" w:right="-108"/>
              <w:rPr>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32</w:t>
            </w:r>
          </w:p>
        </w:tc>
        <w:tc>
          <w:tcPr>
            <w:tcW w:w="1417"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92"/>
              <w:jc w:val="center"/>
              <w:rPr>
                <w:b/>
                <w:sz w:val="24"/>
                <w:szCs w:val="24"/>
              </w:rPr>
            </w:pPr>
            <w:r w:rsidRPr="002C68D0">
              <w:rPr>
                <w:b/>
                <w:sz w:val="24"/>
                <w:szCs w:val="24"/>
              </w:rPr>
              <w:t>33</w:t>
            </w:r>
          </w:p>
        </w:tc>
        <w:tc>
          <w:tcPr>
            <w:tcW w:w="1520"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35</w:t>
            </w:r>
          </w:p>
        </w:tc>
      </w:tr>
    </w:tbl>
    <w:p w:rsidR="00F36ED2" w:rsidRPr="002C68D0" w:rsidRDefault="00F36ED2" w:rsidP="00F36ED2">
      <w:pPr>
        <w:rPr>
          <w:sz w:val="24"/>
          <w:szCs w:val="24"/>
        </w:rPr>
      </w:pPr>
    </w:p>
    <w:p w:rsidR="00F36ED2" w:rsidRPr="002C68D0" w:rsidRDefault="00F36ED2" w:rsidP="00F36ED2">
      <w:pPr>
        <w:pStyle w:val="afe"/>
        <w:jc w:val="left"/>
        <w:rPr>
          <w:sz w:val="24"/>
        </w:rPr>
      </w:pPr>
    </w:p>
    <w:p w:rsidR="00F36ED2" w:rsidRPr="002C68D0" w:rsidRDefault="00F36ED2" w:rsidP="00F36ED2">
      <w:pPr>
        <w:pStyle w:val="afe"/>
        <w:jc w:val="left"/>
        <w:rPr>
          <w:sz w:val="24"/>
        </w:rPr>
      </w:pPr>
    </w:p>
    <w:p w:rsidR="00F36ED2" w:rsidRPr="002C68D0" w:rsidRDefault="00F36ED2" w:rsidP="00F36ED2">
      <w:pPr>
        <w:pStyle w:val="afe"/>
        <w:jc w:val="left"/>
        <w:rPr>
          <w:sz w:val="24"/>
        </w:rPr>
      </w:pPr>
    </w:p>
    <w:p w:rsidR="00F36ED2" w:rsidRPr="002C68D0" w:rsidRDefault="00F36ED2" w:rsidP="00F36ED2">
      <w:pPr>
        <w:pStyle w:val="afe"/>
        <w:jc w:val="left"/>
        <w:rPr>
          <w:sz w:val="24"/>
        </w:rPr>
      </w:pPr>
    </w:p>
    <w:p w:rsidR="00F36ED2" w:rsidRDefault="00F36ED2" w:rsidP="00F36ED2">
      <w:pPr>
        <w:pStyle w:val="afe"/>
        <w:jc w:val="left"/>
        <w:rPr>
          <w:sz w:val="24"/>
        </w:rPr>
      </w:pPr>
    </w:p>
    <w:p w:rsidR="00505DF8" w:rsidRDefault="00505DF8" w:rsidP="00F36ED2">
      <w:pPr>
        <w:pStyle w:val="afe"/>
        <w:jc w:val="left"/>
        <w:rPr>
          <w:sz w:val="24"/>
        </w:rPr>
      </w:pPr>
    </w:p>
    <w:p w:rsidR="00505DF8" w:rsidRDefault="00505DF8" w:rsidP="00F36ED2">
      <w:pPr>
        <w:pStyle w:val="afe"/>
        <w:jc w:val="left"/>
        <w:rPr>
          <w:sz w:val="24"/>
        </w:rPr>
      </w:pPr>
    </w:p>
    <w:p w:rsidR="00505DF8" w:rsidRDefault="00505DF8" w:rsidP="00F36ED2">
      <w:pPr>
        <w:pStyle w:val="afe"/>
        <w:jc w:val="left"/>
        <w:rPr>
          <w:sz w:val="24"/>
        </w:rPr>
      </w:pPr>
    </w:p>
    <w:p w:rsidR="00505DF8" w:rsidRPr="002C68D0" w:rsidRDefault="00505DF8" w:rsidP="00F36ED2">
      <w:pPr>
        <w:pStyle w:val="afe"/>
        <w:jc w:val="left"/>
        <w:rPr>
          <w:sz w:val="24"/>
        </w:rPr>
      </w:pPr>
    </w:p>
    <w:p w:rsidR="00F36ED2" w:rsidRPr="002C68D0" w:rsidRDefault="00F36ED2" w:rsidP="00F36ED2">
      <w:pPr>
        <w:pStyle w:val="afe"/>
        <w:jc w:val="left"/>
        <w:rPr>
          <w:sz w:val="24"/>
        </w:rPr>
      </w:pPr>
    </w:p>
    <w:p w:rsidR="00F36ED2" w:rsidRPr="00505DF8" w:rsidRDefault="00F36ED2" w:rsidP="00F36ED2">
      <w:pPr>
        <w:pStyle w:val="afe"/>
        <w:rPr>
          <w:b/>
          <w:sz w:val="24"/>
        </w:rPr>
      </w:pPr>
      <w:r w:rsidRPr="00505DF8">
        <w:rPr>
          <w:b/>
          <w:sz w:val="24"/>
        </w:rPr>
        <w:lastRenderedPageBreak/>
        <w:t xml:space="preserve">Учебный план  </w:t>
      </w:r>
      <w:r w:rsidR="00CE411B">
        <w:rPr>
          <w:b/>
          <w:sz w:val="24"/>
        </w:rPr>
        <w:t xml:space="preserve"> </w:t>
      </w:r>
      <w:r w:rsidRPr="00505DF8">
        <w:rPr>
          <w:b/>
          <w:sz w:val="24"/>
        </w:rPr>
        <w:t xml:space="preserve">с русским (неродным) языком обучения (вариант 2) для </w:t>
      </w:r>
      <w:r w:rsidRPr="00505DF8">
        <w:rPr>
          <w:b/>
          <w:sz w:val="24"/>
          <w:lang w:val="en-US"/>
        </w:rPr>
        <w:t>VIII</w:t>
      </w:r>
      <w:r w:rsidRPr="00505DF8">
        <w:rPr>
          <w:b/>
          <w:sz w:val="24"/>
        </w:rPr>
        <w:t>-</w:t>
      </w:r>
      <w:r w:rsidRPr="00505DF8">
        <w:rPr>
          <w:b/>
          <w:sz w:val="24"/>
          <w:lang w:val="en-US"/>
        </w:rPr>
        <w:t>IX</w:t>
      </w:r>
      <w:r w:rsidRPr="00505DF8">
        <w:rPr>
          <w:b/>
          <w:sz w:val="24"/>
        </w:rPr>
        <w:t xml:space="preserve"> классов  образовательных организаций  Республики Дагестан, </w:t>
      </w:r>
    </w:p>
    <w:p w:rsidR="00F36ED2" w:rsidRPr="00505DF8" w:rsidRDefault="00F36ED2" w:rsidP="00F36ED2">
      <w:pPr>
        <w:pStyle w:val="afe"/>
        <w:rPr>
          <w:b/>
          <w:sz w:val="24"/>
        </w:rPr>
      </w:pPr>
      <w:r w:rsidRPr="00505DF8">
        <w:rPr>
          <w:b/>
          <w:sz w:val="24"/>
        </w:rPr>
        <w:t>на 2017/2018 учебный год</w:t>
      </w:r>
    </w:p>
    <w:p w:rsidR="00F36ED2" w:rsidRPr="002C68D0" w:rsidRDefault="00F36ED2" w:rsidP="00F36ED2">
      <w:pPr>
        <w:pStyle w:val="afe"/>
        <w:rPr>
          <w:b/>
          <w:sz w:val="24"/>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F36ED2" w:rsidRPr="002C68D0" w:rsidTr="0075566E">
        <w:tc>
          <w:tcPr>
            <w:tcW w:w="2492" w:type="dxa"/>
            <w:vMerge w:val="restart"/>
            <w:shd w:val="clear" w:color="auto" w:fill="auto"/>
          </w:tcPr>
          <w:p w:rsidR="00F36ED2" w:rsidRPr="002C68D0" w:rsidRDefault="00F36ED2" w:rsidP="0075566E">
            <w:pPr>
              <w:spacing w:line="240" w:lineRule="auto"/>
              <w:rPr>
                <w:rFonts w:eastAsia="Times New Roman"/>
                <w:sz w:val="24"/>
                <w:szCs w:val="24"/>
              </w:rPr>
            </w:pPr>
          </w:p>
        </w:tc>
        <w:tc>
          <w:tcPr>
            <w:tcW w:w="4679" w:type="dxa"/>
            <w:vMerge w:val="restart"/>
            <w:tcBorders>
              <w:top w:val="single" w:sz="4" w:space="0" w:color="auto"/>
              <w:left w:val="single" w:sz="4" w:space="0" w:color="auto"/>
              <w:right w:val="single" w:sz="4" w:space="0" w:color="auto"/>
            </w:tcBorders>
          </w:tcPr>
          <w:p w:rsidR="00F36ED2" w:rsidRPr="002C68D0" w:rsidRDefault="00220310" w:rsidP="0075566E">
            <w:pPr>
              <w:spacing w:line="240" w:lineRule="auto"/>
              <w:rPr>
                <w:rFonts w:eastAsia="Times New Roman"/>
                <w:b/>
                <w:sz w:val="24"/>
                <w:szCs w:val="24"/>
              </w:rPr>
            </w:pPr>
            <w:r w:rsidRPr="00220310">
              <w:rPr>
                <w:rFonts w:eastAsia="Times New Roman"/>
                <w:sz w:val="24"/>
                <w:szCs w:val="24"/>
              </w:rPr>
              <w:pict>
                <v:line id="_x0000_s1151" style="position:absolute;left:0;text-align:left;flip:y;z-index:251653632;mso-position-horizontal-relative:text;mso-position-vertical-relative:text" from="-1.55pt,3.4pt" to="226.65pt,76.95pt"/>
              </w:pict>
            </w:r>
            <w:r w:rsidR="00F36ED2" w:rsidRPr="002C68D0">
              <w:rPr>
                <w:b/>
                <w:sz w:val="24"/>
                <w:szCs w:val="24"/>
              </w:rPr>
              <w:t>Предметы</w:t>
            </w:r>
          </w:p>
          <w:p w:rsidR="00F36ED2" w:rsidRPr="002C68D0" w:rsidRDefault="00F36ED2" w:rsidP="0075566E">
            <w:pPr>
              <w:spacing w:line="240" w:lineRule="auto"/>
              <w:jc w:val="center"/>
              <w:rPr>
                <w:b/>
                <w:sz w:val="24"/>
                <w:szCs w:val="24"/>
              </w:rPr>
            </w:pPr>
          </w:p>
          <w:p w:rsidR="00F36ED2" w:rsidRPr="002C68D0" w:rsidRDefault="00F36ED2" w:rsidP="0075566E">
            <w:pPr>
              <w:spacing w:line="240" w:lineRule="auto"/>
              <w:jc w:val="right"/>
              <w:rPr>
                <w:b/>
                <w:sz w:val="24"/>
                <w:szCs w:val="24"/>
              </w:rPr>
            </w:pPr>
            <w:r w:rsidRPr="002C68D0">
              <w:rPr>
                <w:b/>
                <w:sz w:val="24"/>
                <w:szCs w:val="24"/>
              </w:rPr>
              <w:t>Классы</w:t>
            </w:r>
          </w:p>
          <w:p w:rsidR="00F36ED2" w:rsidRPr="002C68D0" w:rsidRDefault="00F36ED2" w:rsidP="0075566E">
            <w:pPr>
              <w:spacing w:line="240" w:lineRule="auto"/>
              <w:jc w:val="center"/>
              <w:rPr>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2626" w:right="-108"/>
              <w:jc w:val="center"/>
              <w:rPr>
                <w:rFonts w:eastAsia="Times New Roman"/>
                <w:b/>
                <w:sz w:val="24"/>
                <w:szCs w:val="24"/>
              </w:rPr>
            </w:pPr>
          </w:p>
          <w:p w:rsidR="00F36ED2" w:rsidRPr="002C68D0" w:rsidRDefault="00F36ED2" w:rsidP="0075566E">
            <w:pPr>
              <w:spacing w:line="240" w:lineRule="auto"/>
              <w:ind w:left="-108" w:right="-108"/>
              <w:jc w:val="center"/>
              <w:rPr>
                <w:b/>
                <w:sz w:val="24"/>
                <w:szCs w:val="24"/>
              </w:rPr>
            </w:pPr>
            <w:r w:rsidRPr="002C68D0">
              <w:rPr>
                <w:b/>
                <w:sz w:val="24"/>
                <w:szCs w:val="24"/>
              </w:rPr>
              <w:t>Количество часов в неделю</w:t>
            </w:r>
          </w:p>
          <w:p w:rsidR="00F36ED2" w:rsidRPr="002C68D0" w:rsidRDefault="00F36ED2" w:rsidP="0075566E">
            <w:pPr>
              <w:spacing w:line="240" w:lineRule="auto"/>
              <w:ind w:left="-108" w:right="-108"/>
              <w:jc w:val="center"/>
              <w:rPr>
                <w:b/>
                <w:sz w:val="24"/>
                <w:szCs w:val="24"/>
              </w:rPr>
            </w:pPr>
          </w:p>
          <w:p w:rsidR="00F36ED2" w:rsidRPr="002C68D0" w:rsidRDefault="00F36ED2" w:rsidP="0075566E">
            <w:pPr>
              <w:spacing w:line="240" w:lineRule="auto"/>
              <w:ind w:left="-108" w:right="-108"/>
              <w:jc w:val="center"/>
              <w:rPr>
                <w:b/>
                <w:sz w:val="24"/>
                <w:szCs w:val="24"/>
              </w:rPr>
            </w:pPr>
          </w:p>
        </w:tc>
      </w:tr>
      <w:tr w:rsidR="00F36ED2" w:rsidRPr="002C68D0" w:rsidTr="0075566E">
        <w:tc>
          <w:tcPr>
            <w:tcW w:w="2492" w:type="dxa"/>
            <w:vMerge/>
            <w:shd w:val="clear" w:color="auto" w:fill="auto"/>
          </w:tcPr>
          <w:p w:rsidR="00F36ED2" w:rsidRPr="002C68D0" w:rsidRDefault="00F36ED2" w:rsidP="0075566E">
            <w:pPr>
              <w:spacing w:line="240" w:lineRule="auto"/>
              <w:rPr>
                <w:b/>
                <w:sz w:val="24"/>
                <w:szCs w:val="24"/>
              </w:rPr>
            </w:pPr>
          </w:p>
        </w:tc>
        <w:tc>
          <w:tcPr>
            <w:tcW w:w="4679" w:type="dxa"/>
            <w:vMerge/>
            <w:tcBorders>
              <w:left w:val="single" w:sz="4" w:space="0" w:color="auto"/>
              <w:bottom w:val="single" w:sz="4" w:space="0" w:color="auto"/>
              <w:right w:val="single" w:sz="4" w:space="0" w:color="auto"/>
            </w:tcBorders>
            <w:hideMark/>
          </w:tcPr>
          <w:p w:rsidR="00F36ED2" w:rsidRPr="002C68D0" w:rsidRDefault="00F36ED2" w:rsidP="0075566E">
            <w:pPr>
              <w:spacing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lang w:val="en-US"/>
              </w:rPr>
              <w:t>VIII</w:t>
            </w:r>
            <w:r w:rsidRPr="002C68D0">
              <w:rPr>
                <w:b/>
                <w:sz w:val="24"/>
                <w:szCs w:val="24"/>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lang w:val="en-US"/>
              </w:rPr>
            </w:pPr>
            <w:r w:rsidRPr="002C68D0">
              <w:rPr>
                <w:b/>
                <w:sz w:val="24"/>
                <w:szCs w:val="24"/>
                <w:lang w:val="en-US"/>
              </w:rPr>
              <w:t>IX</w:t>
            </w:r>
          </w:p>
        </w:tc>
      </w:tr>
      <w:tr w:rsidR="00F36ED2" w:rsidRPr="002C68D0" w:rsidTr="0075566E">
        <w:tc>
          <w:tcPr>
            <w:tcW w:w="2492" w:type="dxa"/>
            <w:vMerge w:val="restart"/>
            <w:shd w:val="clear" w:color="auto" w:fill="auto"/>
          </w:tcPr>
          <w:p w:rsidR="00F36ED2" w:rsidRPr="002C68D0" w:rsidRDefault="00F36ED2" w:rsidP="0075566E">
            <w:pPr>
              <w:spacing w:line="240" w:lineRule="auto"/>
              <w:rPr>
                <w:sz w:val="24"/>
                <w:szCs w:val="24"/>
              </w:rPr>
            </w:pPr>
            <w:r w:rsidRPr="002C68D0">
              <w:rPr>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rPr>
                <w:sz w:val="24"/>
                <w:szCs w:val="24"/>
              </w:rPr>
            </w:pPr>
            <w:r w:rsidRPr="002C68D0">
              <w:rPr>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lang w:val="en-US"/>
              </w:rPr>
            </w:pPr>
            <w:r w:rsidRPr="002C68D0">
              <w:rPr>
                <w:sz w:val="24"/>
                <w:szCs w:val="24"/>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lang w:val="en-US"/>
              </w:rPr>
            </w:pPr>
            <w:r w:rsidRPr="002C68D0">
              <w:rPr>
                <w:sz w:val="24"/>
                <w:szCs w:val="24"/>
                <w:lang w:val="en-US"/>
              </w:rPr>
              <w:t>2</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rPr>
          <w:trHeight w:val="360"/>
        </w:trPr>
        <w:tc>
          <w:tcPr>
            <w:tcW w:w="2492" w:type="dxa"/>
            <w:vMerge w:val="restart"/>
            <w:shd w:val="clear" w:color="auto" w:fill="auto"/>
          </w:tcPr>
          <w:p w:rsidR="00F36ED2" w:rsidRPr="002C68D0" w:rsidRDefault="00F36ED2" w:rsidP="00505DF8">
            <w:pPr>
              <w:spacing w:line="240" w:lineRule="auto"/>
              <w:ind w:left="72" w:right="-108" w:firstLine="0"/>
              <w:rPr>
                <w:sz w:val="24"/>
                <w:szCs w:val="24"/>
              </w:rPr>
            </w:pPr>
            <w:r w:rsidRPr="002C68D0">
              <w:rPr>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rPr>
          <w:trHeight w:val="202"/>
        </w:trPr>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shd w:val="clear" w:color="auto" w:fill="auto"/>
          </w:tcPr>
          <w:p w:rsidR="00F36ED2" w:rsidRPr="002C68D0" w:rsidRDefault="00F36ED2" w:rsidP="00505DF8">
            <w:pPr>
              <w:spacing w:line="240" w:lineRule="auto"/>
              <w:ind w:right="-108" w:firstLine="0"/>
              <w:rPr>
                <w:sz w:val="24"/>
                <w:szCs w:val="24"/>
              </w:rPr>
            </w:pPr>
            <w:r w:rsidRPr="002C68D0">
              <w:rPr>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2" w:type="dxa"/>
            <w:vMerge w:val="restart"/>
            <w:shd w:val="clear" w:color="auto" w:fill="auto"/>
          </w:tcPr>
          <w:p w:rsidR="00F36ED2" w:rsidRPr="002C68D0" w:rsidRDefault="00F36ED2" w:rsidP="00505DF8">
            <w:pPr>
              <w:spacing w:line="240" w:lineRule="auto"/>
              <w:ind w:left="72" w:right="-108" w:firstLine="0"/>
              <w:rPr>
                <w:sz w:val="24"/>
                <w:szCs w:val="24"/>
              </w:rPr>
            </w:pPr>
            <w:r w:rsidRPr="002C68D0">
              <w:rPr>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5</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vMerge w:val="restart"/>
            <w:shd w:val="clear" w:color="auto" w:fill="auto"/>
          </w:tcPr>
          <w:p w:rsidR="00F36ED2" w:rsidRPr="002C68D0" w:rsidRDefault="00F36ED2" w:rsidP="0075566E">
            <w:pPr>
              <w:ind w:left="72" w:right="-108"/>
              <w:rPr>
                <w:sz w:val="24"/>
                <w:szCs w:val="24"/>
              </w:rPr>
            </w:pPr>
            <w:r w:rsidRPr="002C68D0">
              <w:rPr>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1</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lang w:val="en-US"/>
              </w:rPr>
            </w:pPr>
            <w:r w:rsidRPr="002C68D0">
              <w:rPr>
                <w:sz w:val="24"/>
                <w:szCs w:val="24"/>
              </w:rPr>
              <w:t>2/1</w:t>
            </w:r>
          </w:p>
        </w:tc>
      </w:tr>
      <w:tr w:rsidR="00F36ED2" w:rsidRPr="002C68D0" w:rsidTr="0075566E">
        <w:tc>
          <w:tcPr>
            <w:tcW w:w="2492" w:type="dxa"/>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География Дагестана</w:t>
            </w:r>
            <w:r w:rsidRPr="002C68D0">
              <w:rPr>
                <w:rStyle w:val="af"/>
                <w:sz w:val="24"/>
                <w:szCs w:val="24"/>
              </w:rPr>
              <w:footnoteReference w:customMarkFollows="1" w:id="7"/>
              <w:t>٭</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0/1</w:t>
            </w:r>
          </w:p>
        </w:tc>
      </w:tr>
      <w:tr w:rsidR="00F36ED2" w:rsidRPr="002C68D0" w:rsidTr="0075566E">
        <w:tc>
          <w:tcPr>
            <w:tcW w:w="2492"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rPr>
          <w:trHeight w:val="348"/>
        </w:trPr>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9" w:right="-108"/>
              <w:jc w:val="center"/>
              <w:rPr>
                <w:sz w:val="24"/>
                <w:szCs w:val="24"/>
              </w:rPr>
            </w:pPr>
            <w:r w:rsidRPr="002C68D0">
              <w:rPr>
                <w:sz w:val="24"/>
                <w:szCs w:val="24"/>
              </w:rPr>
              <w:t>2</w:t>
            </w:r>
          </w:p>
        </w:tc>
      </w:tr>
      <w:tr w:rsidR="00F36ED2" w:rsidRPr="002C68D0" w:rsidTr="0075566E">
        <w:tc>
          <w:tcPr>
            <w:tcW w:w="2492" w:type="dxa"/>
            <w:vMerge w:val="restart"/>
            <w:shd w:val="clear" w:color="auto" w:fill="auto"/>
          </w:tcPr>
          <w:p w:rsidR="00F36ED2" w:rsidRPr="002C68D0" w:rsidRDefault="00F36ED2" w:rsidP="0075566E">
            <w:pPr>
              <w:spacing w:line="240" w:lineRule="auto"/>
              <w:ind w:left="72" w:right="-108"/>
              <w:rPr>
                <w:sz w:val="24"/>
                <w:szCs w:val="24"/>
              </w:rPr>
            </w:pPr>
            <w:r w:rsidRPr="002C68D0">
              <w:rPr>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3</w:t>
            </w:r>
          </w:p>
        </w:tc>
      </w:tr>
      <w:tr w:rsidR="00F36ED2" w:rsidRPr="002C68D0" w:rsidTr="0075566E">
        <w:tc>
          <w:tcPr>
            <w:tcW w:w="2492" w:type="dxa"/>
            <w:vMerge/>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108"/>
              <w:jc w:val="center"/>
              <w:rPr>
                <w:sz w:val="24"/>
                <w:szCs w:val="24"/>
              </w:rPr>
            </w:pPr>
          </w:p>
        </w:tc>
      </w:tr>
      <w:tr w:rsidR="00F36ED2" w:rsidRPr="002C68D0" w:rsidTr="0075566E">
        <w:tc>
          <w:tcPr>
            <w:tcW w:w="2492" w:type="dxa"/>
            <w:shd w:val="clear" w:color="auto" w:fill="auto"/>
          </w:tcPr>
          <w:p w:rsidR="00F36ED2" w:rsidRPr="002C68D0" w:rsidRDefault="00F36ED2" w:rsidP="0075566E">
            <w:pPr>
              <w:spacing w:line="240" w:lineRule="auto"/>
              <w:ind w:left="72" w:right="-108"/>
              <w:rPr>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sz w:val="24"/>
                <w:szCs w:val="24"/>
              </w:rPr>
            </w:pPr>
            <w:r w:rsidRPr="002C68D0">
              <w:rPr>
                <w:sz w:val="24"/>
                <w:szCs w:val="24"/>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F36ED2" w:rsidRPr="002C68D0" w:rsidRDefault="00F36ED2" w:rsidP="0075566E">
            <w:pPr>
              <w:spacing w:line="240" w:lineRule="auto"/>
              <w:ind w:left="-124" w:right="-108"/>
              <w:jc w:val="center"/>
              <w:rPr>
                <w:sz w:val="24"/>
                <w:szCs w:val="24"/>
              </w:rPr>
            </w:pPr>
          </w:p>
        </w:tc>
      </w:tr>
      <w:tr w:rsidR="00F36ED2" w:rsidRPr="002C68D0" w:rsidTr="0075566E">
        <w:tc>
          <w:tcPr>
            <w:tcW w:w="2492" w:type="dxa"/>
            <w:shd w:val="clear" w:color="auto" w:fill="auto"/>
          </w:tcPr>
          <w:p w:rsidR="00F36ED2" w:rsidRPr="002C68D0" w:rsidRDefault="00F36ED2" w:rsidP="0075566E">
            <w:pPr>
              <w:pStyle w:val="1"/>
              <w:rPr>
                <w:rFonts w:cs="Times New Roman"/>
                <w:sz w:val="24"/>
                <w:szCs w:val="24"/>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pStyle w:val="1"/>
              <w:rPr>
                <w:rFonts w:cs="Times New Roman"/>
                <w:sz w:val="24"/>
                <w:szCs w:val="24"/>
                <w:lang w:eastAsia="ru-RU"/>
              </w:rPr>
            </w:pPr>
            <w:r w:rsidRPr="002C68D0">
              <w:rPr>
                <w:rFonts w:cs="Times New Roman"/>
                <w:sz w:val="24"/>
                <w:szCs w:val="24"/>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35</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34</w:t>
            </w:r>
          </w:p>
        </w:tc>
      </w:tr>
      <w:tr w:rsidR="00F36ED2" w:rsidRPr="002C68D0" w:rsidTr="0075566E">
        <w:tc>
          <w:tcPr>
            <w:tcW w:w="7171" w:type="dxa"/>
            <w:gridSpan w:val="2"/>
            <w:tcBorders>
              <w:right w:val="single" w:sz="4" w:space="0" w:color="auto"/>
            </w:tcBorders>
            <w:shd w:val="clear" w:color="auto" w:fill="auto"/>
          </w:tcPr>
          <w:p w:rsidR="00F36ED2" w:rsidRPr="002C68D0" w:rsidRDefault="00F36ED2" w:rsidP="0075566E">
            <w:pPr>
              <w:spacing w:line="240" w:lineRule="auto"/>
              <w:ind w:left="72" w:right="-108"/>
              <w:rPr>
                <w:b/>
                <w:sz w:val="24"/>
                <w:szCs w:val="24"/>
                <w:lang w:eastAsia="ru-RU"/>
              </w:rPr>
            </w:pPr>
            <w:r w:rsidRPr="002C68D0">
              <w:rPr>
                <w:b/>
                <w:sz w:val="24"/>
                <w:szCs w:val="24"/>
                <w:lang w:eastAsia="ru-RU"/>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tcBorders>
              <w:right w:val="single" w:sz="4" w:space="0" w:color="auto"/>
            </w:tcBorders>
            <w:shd w:val="clear" w:color="auto" w:fill="auto"/>
          </w:tcPr>
          <w:p w:rsidR="00F36ED2" w:rsidRPr="002C68D0" w:rsidRDefault="00F36ED2" w:rsidP="0075566E">
            <w:pPr>
              <w:spacing w:line="240" w:lineRule="auto"/>
              <w:ind w:left="72" w:right="-108"/>
              <w:rPr>
                <w:b/>
                <w:sz w:val="24"/>
                <w:szCs w:val="24"/>
              </w:rPr>
            </w:pPr>
          </w:p>
        </w:tc>
        <w:tc>
          <w:tcPr>
            <w:tcW w:w="4679" w:type="dxa"/>
            <w:tcBorders>
              <w:right w:val="single" w:sz="4" w:space="0" w:color="auto"/>
            </w:tcBorders>
            <w:shd w:val="clear" w:color="auto" w:fill="auto"/>
          </w:tcPr>
          <w:p w:rsidR="00F36ED2" w:rsidRPr="002C68D0" w:rsidRDefault="00F36ED2" w:rsidP="0075566E">
            <w:pPr>
              <w:spacing w:line="240" w:lineRule="auto"/>
              <w:ind w:left="72" w:right="-108"/>
              <w:rPr>
                <w:b/>
                <w:sz w:val="24"/>
                <w:szCs w:val="24"/>
              </w:rPr>
            </w:pPr>
            <w:r w:rsidRPr="002C68D0">
              <w:rPr>
                <w:b/>
                <w:sz w:val="24"/>
                <w:szCs w:val="24"/>
              </w:rPr>
              <w:t>ИТОГО:</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sz w:val="24"/>
                <w:szCs w:val="24"/>
              </w:rPr>
            </w:pPr>
            <w:r w:rsidRPr="002C68D0">
              <w:rPr>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sz w:val="24"/>
                <w:szCs w:val="24"/>
              </w:rPr>
            </w:pPr>
            <w:r w:rsidRPr="002C68D0">
              <w:rPr>
                <w:sz w:val="24"/>
                <w:szCs w:val="24"/>
              </w:rPr>
              <w:t>2</w:t>
            </w:r>
          </w:p>
        </w:tc>
      </w:tr>
      <w:tr w:rsidR="00F36ED2" w:rsidRPr="002C68D0" w:rsidTr="0075566E">
        <w:tc>
          <w:tcPr>
            <w:tcW w:w="2492" w:type="dxa"/>
            <w:shd w:val="clear" w:color="auto" w:fill="auto"/>
          </w:tcPr>
          <w:p w:rsidR="00F36ED2" w:rsidRPr="002C68D0" w:rsidRDefault="00F36ED2" w:rsidP="0075566E">
            <w:pPr>
              <w:spacing w:line="240" w:lineRule="auto"/>
              <w:ind w:left="72" w:right="-108"/>
              <w:rPr>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72" w:right="-108"/>
              <w:rPr>
                <w:b/>
                <w:sz w:val="24"/>
                <w:szCs w:val="24"/>
              </w:rPr>
            </w:pPr>
            <w:r w:rsidRPr="002C68D0">
              <w:rPr>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08" w:right="-108"/>
              <w:jc w:val="center"/>
              <w:rPr>
                <w:b/>
                <w:sz w:val="24"/>
                <w:szCs w:val="24"/>
              </w:rPr>
            </w:pPr>
            <w:r w:rsidRPr="002C68D0">
              <w:rPr>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F36ED2" w:rsidRPr="002C68D0" w:rsidRDefault="00F36ED2" w:rsidP="0075566E">
            <w:pPr>
              <w:spacing w:line="240" w:lineRule="auto"/>
              <w:ind w:left="-124" w:right="-108"/>
              <w:jc w:val="center"/>
              <w:rPr>
                <w:b/>
                <w:sz w:val="24"/>
                <w:szCs w:val="24"/>
              </w:rPr>
            </w:pPr>
            <w:r w:rsidRPr="002C68D0">
              <w:rPr>
                <w:b/>
                <w:sz w:val="24"/>
                <w:szCs w:val="24"/>
              </w:rPr>
              <w:t>36</w:t>
            </w:r>
          </w:p>
        </w:tc>
      </w:tr>
    </w:tbl>
    <w:p w:rsidR="00F36ED2" w:rsidRPr="002C68D0" w:rsidRDefault="00F36ED2" w:rsidP="00F36ED2">
      <w:pPr>
        <w:pStyle w:val="afe"/>
        <w:jc w:val="left"/>
        <w:rPr>
          <w:sz w:val="24"/>
        </w:rPr>
      </w:pPr>
    </w:p>
    <w:p w:rsidR="000D3238" w:rsidRPr="002C68D0" w:rsidRDefault="000D3238" w:rsidP="000D3238">
      <w:pPr>
        <w:ind w:left="360" w:firstLine="0"/>
        <w:rPr>
          <w:b/>
          <w:bCs/>
          <w:sz w:val="24"/>
          <w:szCs w:val="24"/>
        </w:rPr>
      </w:pPr>
    </w:p>
    <w:p w:rsidR="007646CC" w:rsidRPr="002C68D0" w:rsidRDefault="007646CC" w:rsidP="000D3238">
      <w:pPr>
        <w:jc w:val="center"/>
        <w:rPr>
          <w:b/>
          <w:bCs/>
          <w:color w:val="000080"/>
          <w:sz w:val="24"/>
          <w:szCs w:val="24"/>
        </w:rPr>
      </w:pPr>
    </w:p>
    <w:p w:rsidR="00505DF8" w:rsidRDefault="00505DF8" w:rsidP="000D3238">
      <w:pPr>
        <w:jc w:val="center"/>
        <w:rPr>
          <w:b/>
          <w:bCs/>
          <w:color w:val="000080"/>
          <w:sz w:val="24"/>
          <w:szCs w:val="24"/>
        </w:rPr>
      </w:pPr>
    </w:p>
    <w:p w:rsidR="00505DF8" w:rsidRDefault="00505DF8" w:rsidP="000D3238">
      <w:pPr>
        <w:jc w:val="center"/>
        <w:rPr>
          <w:b/>
          <w:bCs/>
          <w:color w:val="000080"/>
          <w:sz w:val="24"/>
          <w:szCs w:val="24"/>
        </w:rPr>
      </w:pPr>
    </w:p>
    <w:p w:rsidR="00C00782" w:rsidRDefault="00C00782" w:rsidP="000D3238">
      <w:pPr>
        <w:jc w:val="center"/>
        <w:rPr>
          <w:b/>
          <w:bCs/>
          <w:color w:val="000080"/>
          <w:sz w:val="24"/>
          <w:szCs w:val="24"/>
        </w:rPr>
      </w:pPr>
    </w:p>
    <w:p w:rsidR="00C00782" w:rsidRDefault="00C00782" w:rsidP="000D3238">
      <w:pPr>
        <w:jc w:val="center"/>
        <w:rPr>
          <w:b/>
          <w:bCs/>
          <w:color w:val="000080"/>
          <w:sz w:val="24"/>
          <w:szCs w:val="24"/>
        </w:rPr>
      </w:pPr>
    </w:p>
    <w:p w:rsidR="00C86290" w:rsidRDefault="00C86290" w:rsidP="000D3238">
      <w:pPr>
        <w:jc w:val="center"/>
        <w:rPr>
          <w:b/>
          <w:bCs/>
          <w:color w:val="000080"/>
          <w:sz w:val="24"/>
          <w:szCs w:val="24"/>
        </w:rPr>
      </w:pPr>
    </w:p>
    <w:p w:rsidR="00C86290" w:rsidRDefault="00C86290" w:rsidP="000D3238">
      <w:pPr>
        <w:jc w:val="center"/>
        <w:rPr>
          <w:b/>
          <w:bCs/>
          <w:color w:val="000080"/>
          <w:sz w:val="24"/>
          <w:szCs w:val="24"/>
        </w:rPr>
      </w:pPr>
    </w:p>
    <w:p w:rsidR="000D3238" w:rsidRPr="002C68D0" w:rsidRDefault="000D3238" w:rsidP="000D3238">
      <w:pPr>
        <w:jc w:val="center"/>
        <w:rPr>
          <w:b/>
          <w:bCs/>
          <w:color w:val="000080"/>
          <w:sz w:val="24"/>
          <w:szCs w:val="24"/>
        </w:rPr>
      </w:pPr>
      <w:r w:rsidRPr="002C68D0">
        <w:rPr>
          <w:b/>
          <w:bCs/>
          <w:color w:val="000080"/>
          <w:sz w:val="24"/>
          <w:szCs w:val="24"/>
        </w:rPr>
        <w:lastRenderedPageBreak/>
        <w:t>3.3</w:t>
      </w:r>
      <w:r w:rsidRPr="002C68D0">
        <w:rPr>
          <w:color w:val="000080"/>
          <w:sz w:val="24"/>
          <w:szCs w:val="24"/>
        </w:rPr>
        <w:t>.</w:t>
      </w:r>
      <w:r w:rsidRPr="002C68D0">
        <w:rPr>
          <w:b/>
          <w:bCs/>
          <w:color w:val="000080"/>
          <w:sz w:val="24"/>
          <w:szCs w:val="24"/>
        </w:rPr>
        <w:t xml:space="preserve"> Система условий реализации</w:t>
      </w:r>
    </w:p>
    <w:p w:rsidR="000D3238" w:rsidRPr="002C68D0" w:rsidRDefault="000D3238" w:rsidP="000D3238">
      <w:pPr>
        <w:jc w:val="center"/>
        <w:rPr>
          <w:b/>
          <w:bCs/>
          <w:color w:val="000080"/>
          <w:sz w:val="24"/>
          <w:szCs w:val="24"/>
        </w:rPr>
      </w:pPr>
      <w:r w:rsidRPr="002C68D0">
        <w:rPr>
          <w:b/>
          <w:bCs/>
          <w:color w:val="000080"/>
          <w:sz w:val="24"/>
          <w:szCs w:val="24"/>
        </w:rPr>
        <w:t>основной образовательной программы</w:t>
      </w:r>
    </w:p>
    <w:p w:rsidR="000D3238" w:rsidRPr="002C68D0" w:rsidRDefault="000D3238" w:rsidP="000D3238">
      <w:pPr>
        <w:jc w:val="center"/>
        <w:rPr>
          <w:sz w:val="24"/>
          <w:szCs w:val="24"/>
        </w:rPr>
      </w:pPr>
    </w:p>
    <w:p w:rsidR="000D3238" w:rsidRPr="002C68D0" w:rsidRDefault="000D3238" w:rsidP="0095336D">
      <w:pPr>
        <w:rPr>
          <w:sz w:val="24"/>
          <w:szCs w:val="24"/>
        </w:rPr>
      </w:pPr>
      <w:r w:rsidRPr="002C68D0">
        <w:rPr>
          <w:sz w:val="24"/>
          <w:szCs w:val="24"/>
        </w:rPr>
        <w:t xml:space="preserve">     </w:t>
      </w:r>
      <w:r w:rsidRPr="002C68D0">
        <w:rPr>
          <w:b/>
          <w:bCs/>
          <w:iCs/>
          <w:sz w:val="24"/>
          <w:szCs w:val="24"/>
        </w:rPr>
        <w:t>Интегративным результатом выполнения требований к условиям</w:t>
      </w:r>
      <w:r w:rsidRPr="002C68D0">
        <w:rPr>
          <w:sz w:val="24"/>
          <w:szCs w:val="24"/>
        </w:rPr>
        <w:t xml:space="preserve">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w:t>
      </w:r>
      <w:r w:rsidR="0095336D" w:rsidRPr="002C68D0">
        <w:rPr>
          <w:sz w:val="24"/>
          <w:szCs w:val="24"/>
        </w:rPr>
        <w:t>я обучающихся.</w:t>
      </w:r>
    </w:p>
    <w:p w:rsidR="000D3238" w:rsidRPr="002C68D0" w:rsidRDefault="00220310" w:rsidP="000D3238">
      <w:pPr>
        <w:pStyle w:val="Default"/>
        <w:spacing w:after="85"/>
      </w:pPr>
      <w:r>
        <w:pict>
          <v:shape id="_x0000_s1154" type="#_x0000_t80" style="width:459pt;height:90pt;mso-position-horizontal-relative:char;mso-position-vertical-relative:line" fillcolor="lime">
            <v:textbox style="mso-next-textbox:#_x0000_s1154">
              <w:txbxContent>
                <w:p w:rsidR="005B7A13" w:rsidRPr="005564D1" w:rsidRDefault="005B7A13" w:rsidP="000D3238">
                  <w:pPr>
                    <w:jc w:val="center"/>
                    <w:rPr>
                      <w:b/>
                      <w:bCs/>
                    </w:rPr>
                  </w:pPr>
                  <w:r w:rsidRPr="005564D1">
                    <w:rPr>
                      <w:b/>
                      <w:bCs/>
                      <w:sz w:val="28"/>
                      <w:szCs w:val="28"/>
                    </w:rPr>
                    <w:t>Созданные в образовательном учреждении, реализующем основную образовательную программу основного общего образования, условия должны:</w:t>
                  </w:r>
                </w:p>
              </w:txbxContent>
            </v:textbox>
            <w10:wrap type="none"/>
            <w10:anchorlock/>
          </v:shape>
        </w:pict>
      </w:r>
    </w:p>
    <w:p w:rsidR="000D3238" w:rsidRPr="002C68D0" w:rsidRDefault="00220310" w:rsidP="000D3238">
      <w:pPr>
        <w:pStyle w:val="Default"/>
        <w:spacing w:after="85"/>
      </w:pPr>
      <w:r>
        <w:pict>
          <v:group id="_x0000_s1122" editas="canvas" style="width:486pt;height:207pt;mso-position-horizontal-relative:char;mso-position-vertical-relative:line" coordorigin="2140,4236" coordsize="7624,3205">
            <o:lock v:ext="edit" aspectratio="t"/>
            <v:shape id="_x0000_s1123" type="#_x0000_t75" style="position:absolute;left:2140;top:4236;width:7624;height:3205" o:preferrelative="f">
              <v:fill o:detectmouseclick="t"/>
              <v:path o:extrusionok="t" o:connecttype="none"/>
              <o:lock v:ext="edit" text="t"/>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4" type="#_x0000_t65" style="position:absolute;left:2140;top:4515;width:1976;height:2787" fillcolor="#ff9">
              <v:textbox style="mso-next-textbox:#_x0000_s1124">
                <w:txbxContent>
                  <w:p w:rsidR="005B7A13" w:rsidRPr="0074734C" w:rsidRDefault="005B7A13" w:rsidP="000D3238">
                    <w:pPr>
                      <w:pStyle w:val="Default"/>
                      <w:spacing w:after="85"/>
                      <w:rPr>
                        <w:b/>
                        <w:bCs/>
                        <w:sz w:val="28"/>
                        <w:szCs w:val="28"/>
                      </w:rPr>
                    </w:pPr>
                    <w:r w:rsidRPr="0074734C">
                      <w:rPr>
                        <w:b/>
                        <w:bCs/>
                        <w:sz w:val="28"/>
                        <w:szCs w:val="28"/>
                      </w:rPr>
                      <w:t xml:space="preserve">соответствовать требованиям Стандарта; </w:t>
                    </w:r>
                  </w:p>
                  <w:p w:rsidR="005B7A13" w:rsidRDefault="005B7A13" w:rsidP="000D3238"/>
                </w:txbxContent>
              </v:textbox>
            </v:shape>
            <v:shape id="_x0000_s1125" type="#_x0000_t65" style="position:absolute;left:4258;top:4515;width:1693;height:2787" fillcolor="#cfc">
              <v:textbox style="mso-next-textbox:#_x0000_s1125">
                <w:txbxContent>
                  <w:p w:rsidR="005B7A13" w:rsidRPr="0074734C" w:rsidRDefault="005B7A13" w:rsidP="000D3238">
                    <w:pPr>
                      <w:pStyle w:val="Default"/>
                      <w:spacing w:after="85"/>
                      <w:rPr>
                        <w:b/>
                        <w:bCs/>
                      </w:rPr>
                    </w:pPr>
                    <w:r w:rsidRPr="0074734C">
                      <w:rPr>
                        <w:b/>
                        <w:bCs/>
                      </w:rPr>
                      <w:t xml:space="preserve">обеспечивать достижение планируемых результатов освоения ООП ООО и реализацию предусмотренных в ней образовательных программ; </w:t>
                    </w:r>
                  </w:p>
                  <w:p w:rsidR="005B7A13" w:rsidRPr="0074734C" w:rsidRDefault="005B7A13" w:rsidP="000D3238">
                    <w:pPr>
                      <w:rPr>
                        <w:b/>
                        <w:bCs/>
                      </w:rPr>
                    </w:pPr>
                  </w:p>
                </w:txbxContent>
              </v:textbox>
            </v:shape>
            <v:shape id="_x0000_s1126" type="#_x0000_t65" style="position:absolute;left:6093;top:4515;width:1695;height:2787" fillcolor="#cff">
              <v:textbox style="mso-next-textbox:#_x0000_s1126">
                <w:txbxContent>
                  <w:p w:rsidR="005B7A13" w:rsidRPr="0074734C" w:rsidRDefault="005B7A13" w:rsidP="000D3238">
                    <w:pPr>
                      <w:rPr>
                        <w:b/>
                        <w:bCs/>
                      </w:rPr>
                    </w:pPr>
                    <w:r w:rsidRPr="0074734C">
                      <w:rPr>
                        <w:b/>
                        <w:bCs/>
                      </w:rPr>
                      <w:t>учитывать особенности образовательной организации, ее структуру, запросы участников образовательных отношений в основном общем образовании;</w:t>
                    </w:r>
                  </w:p>
                </w:txbxContent>
              </v:textbox>
            </v:shape>
            <v:shape id="_x0000_s1127" type="#_x0000_t65" style="position:absolute;left:7928;top:4515;width:1695;height:2787" fillcolor="#9cf">
              <v:textbox style="mso-next-textbox:#_x0000_s1127">
                <w:txbxContent>
                  <w:p w:rsidR="005B7A13" w:rsidRPr="0074734C" w:rsidRDefault="005B7A13" w:rsidP="000D3238">
                    <w:pPr>
                      <w:rPr>
                        <w:b/>
                        <w:bCs/>
                      </w:rPr>
                    </w:pPr>
                    <w:r w:rsidRPr="0074734C">
                      <w:rPr>
                        <w:b/>
                        <w:bCs/>
                      </w:rPr>
                      <w:t>предоставлять возможность взаимодействия с социальными партнерами, использования ресурсов социума</w:t>
                    </w:r>
                  </w:p>
                </w:txbxContent>
              </v:textbox>
            </v:shape>
            <w10:wrap type="none"/>
            <w10:anchorlock/>
          </v:group>
        </w:pict>
      </w:r>
    </w:p>
    <w:p w:rsidR="000D3238" w:rsidRPr="002C68D0" w:rsidRDefault="000D3238" w:rsidP="000D3238">
      <w:pPr>
        <w:pStyle w:val="Default"/>
      </w:pPr>
      <w:r w:rsidRPr="002C68D0">
        <w:t xml:space="preserve">       В соответствии с требованиями Стандарта данный раздел ООП ООО содержит: </w:t>
      </w:r>
    </w:p>
    <w:p w:rsidR="000D3238" w:rsidRPr="002C68D0" w:rsidRDefault="000D3238" w:rsidP="000D3238">
      <w:pPr>
        <w:pStyle w:val="Default"/>
        <w:spacing w:after="85"/>
      </w:pPr>
      <w:r w:rsidRPr="002C68D0">
        <w:t xml:space="preserve">- описание кадровых, психолого-педагогических, финансовых, материально-технических, информационно-методических условий и ресурсов; </w:t>
      </w:r>
    </w:p>
    <w:p w:rsidR="000D3238" w:rsidRPr="002C68D0" w:rsidRDefault="000D3238" w:rsidP="000D3238">
      <w:pPr>
        <w:pStyle w:val="Default"/>
        <w:spacing w:after="85"/>
      </w:pPr>
      <w:r w:rsidRPr="002C68D0">
        <w:t xml:space="preserve">-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 </w:t>
      </w:r>
    </w:p>
    <w:p w:rsidR="000D3238" w:rsidRPr="002C68D0" w:rsidRDefault="000D3238" w:rsidP="000D3238">
      <w:pPr>
        <w:pStyle w:val="Default"/>
        <w:spacing w:after="85"/>
      </w:pPr>
      <w:r w:rsidRPr="002C68D0">
        <w:t xml:space="preserve">-  механизмы достижения целевых ориентиров в системе условий; </w:t>
      </w:r>
    </w:p>
    <w:p w:rsidR="000D3238" w:rsidRPr="002C68D0" w:rsidRDefault="000D3238" w:rsidP="000D3238">
      <w:pPr>
        <w:pStyle w:val="Default"/>
      </w:pPr>
      <w:r w:rsidRPr="002C68D0">
        <w:t xml:space="preserve">-  систему оценки условий. </w:t>
      </w:r>
    </w:p>
    <w:p w:rsidR="000D3238" w:rsidRPr="002C68D0" w:rsidRDefault="000D3238" w:rsidP="000D3238">
      <w:pPr>
        <w:pStyle w:val="Default"/>
      </w:pPr>
    </w:p>
    <w:p w:rsidR="000D3238" w:rsidRPr="002C68D0" w:rsidRDefault="000D3238" w:rsidP="000D3238">
      <w:pPr>
        <w:pStyle w:val="Default"/>
        <w:shd w:val="clear" w:color="auto" w:fill="00CCFF"/>
      </w:pPr>
      <w:r w:rsidRPr="002C68D0">
        <w:rPr>
          <w:b/>
          <w:bCs/>
        </w:rPr>
        <w:t xml:space="preserve">    </w:t>
      </w:r>
      <w:r w:rsidRPr="002C68D0">
        <w:rPr>
          <w:b/>
          <w:bCs/>
          <w:shd w:val="clear" w:color="auto" w:fill="00CCFF"/>
        </w:rPr>
        <w:t>Система условий реализации</w:t>
      </w:r>
      <w:r w:rsidRPr="002C68D0">
        <w:t xml:space="preserve"> основной образовательной программы в М</w:t>
      </w:r>
      <w:r w:rsidR="00763AF4">
        <w:t>КОУ «</w:t>
      </w:r>
      <w:r w:rsidR="00A831B6">
        <w:t>Эндирейская средняя общеобразовательная школа №2</w:t>
      </w:r>
      <w:r w:rsidRPr="002C68D0">
        <w:t xml:space="preserve">»  </w:t>
      </w:r>
      <w:r w:rsidRPr="002C68D0">
        <w:rPr>
          <w:b/>
          <w:bCs/>
        </w:rPr>
        <w:t>базируется на результатах проведенной в ходе разработки программы комплексной аналитико-обобщающей и прогностической работы,</w:t>
      </w:r>
      <w:r w:rsidRPr="002C68D0">
        <w:t xml:space="preserve"> включающей: </w:t>
      </w:r>
    </w:p>
    <w:p w:rsidR="000D3238" w:rsidRPr="002C68D0" w:rsidRDefault="00220310" w:rsidP="000D3238">
      <w:pPr>
        <w:pStyle w:val="Default"/>
      </w:pPr>
      <w:r>
        <w:rPr>
          <w:noProof/>
        </w:rPr>
        <w:lastRenderedPageBrea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145" type="#_x0000_t55" style="position:absolute;margin-left:89.85pt;margin-top:0;width:2in;height:117pt;z-index:251648512" fillcolor="#cfc">
            <v:textbox style="mso-next-textbox:#_x0000_s1145">
              <w:txbxContent>
                <w:p w:rsidR="005B7A13" w:rsidRDefault="005B7A13" w:rsidP="000D3238">
                  <w:pPr>
                    <w:jc w:val="center"/>
                  </w:pPr>
                  <w:r w:rsidRPr="00C94390">
                    <w:rPr>
                      <w:sz w:val="28"/>
                      <w:szCs w:val="28"/>
                    </w:rPr>
                    <w:t>- установление степени их соответствия требованиям</w:t>
                  </w:r>
                </w:p>
              </w:txbxContent>
            </v:textbox>
          </v:shape>
        </w:pict>
      </w:r>
      <w:r>
        <w:rPr>
          <w:noProof/>
        </w:rPr>
        <w:pict>
          <v:shape id="_x0000_s1146" type="#_x0000_t55" style="position:absolute;margin-left:207pt;margin-top:0;width:135pt;height:117pt;z-index:251649536" fillcolor="#cff">
            <v:textbox style="mso-next-textbox:#_x0000_s1146">
              <w:txbxContent>
                <w:p w:rsidR="005B7A13" w:rsidRDefault="005B7A13" w:rsidP="000D3238">
                  <w:pPr>
                    <w:jc w:val="center"/>
                  </w:pPr>
                  <w:r w:rsidRPr="00C94390">
                    <w:rPr>
                      <w:sz w:val="28"/>
                      <w:szCs w:val="28"/>
                    </w:rPr>
                    <w:t>- выявление проблемных зон и установление необходимых изменений</w:t>
                  </w:r>
                </w:p>
              </w:txbxContent>
            </v:textbox>
          </v:shape>
        </w:pict>
      </w:r>
      <w:r>
        <w:rPr>
          <w:noProof/>
        </w:rPr>
        <w:pict>
          <v:shape id="_x0000_s1147" type="#_x0000_t55" style="position:absolute;margin-left:315pt;margin-top:0;width:2in;height:117pt;z-index:251650560" fillcolor="#9cf">
            <v:textbox style="mso-next-textbox:#_x0000_s1147">
              <w:txbxContent>
                <w:p w:rsidR="005B7A13" w:rsidRDefault="005B7A13" w:rsidP="000D3238">
                  <w:pPr>
                    <w:jc w:val="center"/>
                  </w:pPr>
                  <w:r w:rsidRPr="00C94390">
                    <w:rPr>
                      <w:sz w:val="28"/>
                      <w:szCs w:val="28"/>
                    </w:rPr>
                    <w:t>- разработку</w:t>
                  </w:r>
                  <w:r w:rsidRPr="005564D1">
                    <w:rPr>
                      <w:sz w:val="28"/>
                      <w:szCs w:val="28"/>
                    </w:rPr>
                    <w:t xml:space="preserve"> </w:t>
                  </w:r>
                  <w:r w:rsidRPr="00C94390">
                    <w:rPr>
                      <w:sz w:val="28"/>
                      <w:szCs w:val="28"/>
                    </w:rPr>
                    <w:t>механизмов достижения целевых ориентиров</w:t>
                  </w:r>
                </w:p>
              </w:txbxContent>
            </v:textbox>
          </v:shape>
        </w:pict>
      </w:r>
      <w: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53" type="#_x0000_t15" style="width:117pt;height:117pt;mso-position-horizontal-relative:char;mso-position-vertical-relative:line" fillcolor="#ff9">
            <v:textbox style="mso-next-textbox:#_x0000_s1153">
              <w:txbxContent>
                <w:p w:rsidR="005B7A13" w:rsidRDefault="005B7A13" w:rsidP="000D3238">
                  <w:pPr>
                    <w:rPr>
                      <w:sz w:val="28"/>
                      <w:szCs w:val="28"/>
                    </w:rPr>
                  </w:pPr>
                  <w:r w:rsidRPr="00C94390">
                    <w:rPr>
                      <w:sz w:val="28"/>
                      <w:szCs w:val="28"/>
                    </w:rPr>
                    <w:t>- анализ имеющихся условий и ресурсов</w:t>
                  </w:r>
                  <w:r w:rsidRPr="005564D1">
                    <w:rPr>
                      <w:sz w:val="28"/>
                      <w:szCs w:val="28"/>
                    </w:rPr>
                    <w:t xml:space="preserve"> </w:t>
                  </w:r>
                </w:p>
                <w:p w:rsidR="005B7A13" w:rsidRDefault="005B7A13" w:rsidP="000D3238">
                  <w:r w:rsidRPr="00C94390">
                    <w:rPr>
                      <w:sz w:val="28"/>
                      <w:szCs w:val="28"/>
                    </w:rPr>
                    <w:t>ООП ООО</w:t>
                  </w:r>
                </w:p>
              </w:txbxContent>
            </v:textbox>
            <w10:wrap type="none"/>
            <w10:anchorlock/>
          </v:shape>
        </w:pict>
      </w:r>
    </w:p>
    <w:p w:rsidR="000D3238" w:rsidRPr="002C68D0" w:rsidRDefault="00220310" w:rsidP="000D3238">
      <w:pPr>
        <w:pStyle w:val="Default"/>
      </w:pPr>
      <w:r>
        <w:pict>
          <v:group id="_x0000_s1129" editas="canvas" style="width:459pt;height:2in;mso-position-horizontal-relative:char;mso-position-vertical-relative:line" coordorigin="2281,2196" coordsize="7200,2230">
            <o:lock v:ext="edit" aspectratio="t"/>
            <v:shape id="_x0000_s1130" type="#_x0000_t75" style="position:absolute;left:2281;top:2196;width:7200;height:2230" o:preferrelative="f">
              <v:fill o:detectmouseclick="t"/>
              <v:path o:extrusionok="t" o:connecttype="none"/>
              <o:lock v:ext="edit" text="t"/>
            </v:shape>
            <v:shape id="_x0000_s1131" type="#_x0000_t65" style="position:absolute;left:2422;top:2196;width:6494;height:975" fillcolor="aqua">
              <v:textbox style="mso-next-textbox:#_x0000_s1131">
                <w:txbxContent>
                  <w:p w:rsidR="005B7A13" w:rsidRPr="001B6355" w:rsidRDefault="005B7A13" w:rsidP="000D3238">
                    <w:pPr>
                      <w:pStyle w:val="Default"/>
                      <w:jc w:val="center"/>
                      <w:rPr>
                        <w:b/>
                        <w:bCs/>
                        <w:sz w:val="28"/>
                        <w:szCs w:val="28"/>
                      </w:rPr>
                    </w:pPr>
                    <w:r w:rsidRPr="001B6355">
                      <w:rPr>
                        <w:b/>
                        <w:bCs/>
                        <w:sz w:val="28"/>
                        <w:szCs w:val="28"/>
                      </w:rPr>
                      <w:t>- создание механизмов мониторинга, оценки реализации промежуточных этапов реализации ООП ООО</w:t>
                    </w:r>
                  </w:p>
                  <w:p w:rsidR="005B7A13" w:rsidRPr="001B6355" w:rsidRDefault="005B7A13" w:rsidP="000D3238">
                    <w:pPr>
                      <w:jc w:val="center"/>
                      <w:rPr>
                        <w:b/>
                        <w:bCs/>
                      </w:rPr>
                    </w:pPr>
                  </w:p>
                </w:txbxContent>
              </v:textbox>
            </v:shape>
            <v:shape id="_x0000_s1132" type="#_x0000_t65" style="position:absolute;left:2422;top:3311;width:6496;height:975" fillcolor="#0cf">
              <v:textbox style="mso-next-textbox:#_x0000_s1132">
                <w:txbxContent>
                  <w:p w:rsidR="005B7A13" w:rsidRPr="001B6355" w:rsidRDefault="005B7A13" w:rsidP="000D3238">
                    <w:pPr>
                      <w:pStyle w:val="Default"/>
                      <w:jc w:val="center"/>
                      <w:rPr>
                        <w:b/>
                        <w:bCs/>
                        <w:sz w:val="28"/>
                        <w:szCs w:val="28"/>
                      </w:rPr>
                    </w:pPr>
                    <w:r w:rsidRPr="001B6355">
                      <w:rPr>
                        <w:b/>
                        <w:bCs/>
                        <w:sz w:val="28"/>
                        <w:szCs w:val="28"/>
                      </w:rPr>
                      <w:t xml:space="preserve">- коррекция реализации промежуточных этапов </w:t>
                    </w:r>
                    <w:r>
                      <w:rPr>
                        <w:b/>
                        <w:bCs/>
                        <w:sz w:val="28"/>
                        <w:szCs w:val="28"/>
                      </w:rPr>
                      <w:t>реализации ООП ООО</w:t>
                    </w:r>
                  </w:p>
                  <w:p w:rsidR="005B7A13" w:rsidRPr="007B582B" w:rsidRDefault="005B7A13" w:rsidP="000D3238"/>
                </w:txbxContent>
              </v:textbox>
            </v:shape>
            <w10:wrap type="none"/>
            <w10:anchorlock/>
          </v:group>
        </w:pict>
      </w:r>
    </w:p>
    <w:p w:rsidR="000D3238" w:rsidRPr="002C68D0" w:rsidRDefault="000D3238" w:rsidP="000D3238">
      <w:pPr>
        <w:pStyle w:val="Default"/>
        <w:rPr>
          <w:b/>
          <w:bCs/>
          <w:iCs/>
        </w:rPr>
      </w:pPr>
    </w:p>
    <w:p w:rsidR="000D3238" w:rsidRPr="002C68D0" w:rsidRDefault="000D3238" w:rsidP="000D3238">
      <w:pPr>
        <w:pStyle w:val="Default"/>
        <w:jc w:val="center"/>
        <w:rPr>
          <w:b/>
          <w:bCs/>
        </w:rPr>
      </w:pPr>
      <w:r w:rsidRPr="002C68D0">
        <w:rPr>
          <w:b/>
          <w:bCs/>
        </w:rPr>
        <w:t>3.3.1. Кадровые условия реализации основной образовательной программы основного общего образования:</w:t>
      </w:r>
    </w:p>
    <w:p w:rsidR="000D3238" w:rsidRPr="002C68D0" w:rsidRDefault="00220310" w:rsidP="000D3238">
      <w:pPr>
        <w:pStyle w:val="Default"/>
        <w:jc w:val="center"/>
      </w:pPr>
      <w:r w:rsidRPr="00220310">
        <w:rPr>
          <w:b/>
          <w:bCs/>
        </w:rPr>
      </w:r>
      <w:r w:rsidRPr="00220310">
        <w:rPr>
          <w:b/>
          <w:bCs/>
        </w:rPr>
        <w:pict>
          <v:group id="_x0000_s1133" editas="canvas" style="width:459pt;height:252pt;mso-position-horizontal-relative:char;mso-position-vertical-relative:line" coordorigin="2281,6621" coordsize="7200,3902">
            <o:lock v:ext="edit" aspectratio="t"/>
            <v:shape id="_x0000_s1134" type="#_x0000_t75" style="position:absolute;left:2281;top:6621;width:7200;height:3902" o:preferrelative="f">
              <v:fill o:detectmouseclick="t"/>
              <v:path o:extrusionok="t" o:connecttype="none"/>
              <o:lock v:ext="edit" text="t"/>
            </v:shape>
            <v:shape id="_x0000_s1135" type="#_x0000_t80" style="position:absolute;left:2422;top:6760;width:6777;height:836" fillcolor="lime">
              <v:textbox style="mso-next-textbox:#_x0000_s1135">
                <w:txbxContent>
                  <w:p w:rsidR="005B7A13" w:rsidRPr="001B6355" w:rsidRDefault="005B7A13" w:rsidP="000D3238">
                    <w:pPr>
                      <w:jc w:val="center"/>
                      <w:rPr>
                        <w:b/>
                        <w:bCs/>
                        <w:sz w:val="28"/>
                        <w:szCs w:val="28"/>
                      </w:rPr>
                    </w:pPr>
                    <w:r w:rsidRPr="001B6355">
                      <w:rPr>
                        <w:b/>
                        <w:bCs/>
                        <w:sz w:val="28"/>
                        <w:szCs w:val="28"/>
                      </w:rPr>
                      <w:t>Требования к кадровым условиям реализации ООП ООО</w:t>
                    </w:r>
                  </w:p>
                </w:txbxContent>
              </v:textbox>
            </v:shape>
            <v:shape id="_x0000_s1136" type="#_x0000_t65" style="position:absolute;left:2422;top:7596;width:1835;height:2788" fillcolor="#ff9">
              <v:textbox style="mso-next-textbox:#_x0000_s1136">
                <w:txbxContent>
                  <w:p w:rsidR="005B7A13" w:rsidRDefault="005B7A13" w:rsidP="000D3238">
                    <w:r w:rsidRPr="00C94390">
                      <w:rPr>
                        <w:sz w:val="28"/>
                        <w:szCs w:val="28"/>
                      </w:rPr>
                      <w:t>- школа полностью укомплектована кадрами для реализации ФГОС ООО;</w:t>
                    </w:r>
                  </w:p>
                </w:txbxContent>
              </v:textbox>
            </v:shape>
            <v:shape id="_x0000_s1137" type="#_x0000_t65" style="position:absolute;left:4540;top:7875;width:2400;height:2230" fillcolor="#cfc">
              <v:textbox style="mso-next-textbox:#_x0000_s1137">
                <w:txbxContent>
                  <w:p w:rsidR="005B7A13" w:rsidRPr="00C94390" w:rsidRDefault="005B7A13" w:rsidP="000D3238">
                    <w:pPr>
                      <w:pStyle w:val="Default"/>
                      <w:spacing w:after="88"/>
                      <w:rPr>
                        <w:sz w:val="28"/>
                        <w:szCs w:val="28"/>
                      </w:rPr>
                    </w:pPr>
                    <w:r w:rsidRPr="00C94390">
                      <w:rPr>
                        <w:sz w:val="28"/>
                        <w:szCs w:val="28"/>
                      </w:rPr>
                      <w:t>- уровень квалификации работников школы</w:t>
                    </w:r>
                    <w:r>
                      <w:rPr>
                        <w:sz w:val="28"/>
                        <w:szCs w:val="28"/>
                      </w:rPr>
                      <w:t xml:space="preserve"> </w:t>
                    </w:r>
                    <w:r w:rsidRPr="00C94390">
                      <w:rPr>
                        <w:sz w:val="28"/>
                        <w:szCs w:val="28"/>
                      </w:rPr>
                      <w:t xml:space="preserve">соответствует условиям реализации ФГОС ООО; </w:t>
                    </w:r>
                  </w:p>
                  <w:p w:rsidR="005B7A13" w:rsidRDefault="005B7A13" w:rsidP="000D3238"/>
                </w:txbxContent>
              </v:textbox>
            </v:shape>
            <v:shape id="_x0000_s1138" type="#_x0000_t65" style="position:absolute;left:7081;top:7596;width:2117;height:2788" fillcolor="#9cf">
              <v:textbox style="mso-next-textbox:#_x0000_s1138">
                <w:txbxContent>
                  <w:p w:rsidR="005B7A13" w:rsidRDefault="005B7A13" w:rsidP="000D3238">
                    <w:r w:rsidRPr="00C94390">
                      <w:rPr>
                        <w:sz w:val="28"/>
                        <w:szCs w:val="28"/>
                      </w:rPr>
                      <w:t>-  в школе построена система непрерывного про</w:t>
                    </w:r>
                    <w:r>
                      <w:rPr>
                        <w:sz w:val="28"/>
                        <w:szCs w:val="28"/>
                      </w:rPr>
                      <w:t xml:space="preserve"> </w:t>
                    </w:r>
                    <w:r w:rsidRPr="00C94390">
                      <w:rPr>
                        <w:sz w:val="28"/>
                        <w:szCs w:val="28"/>
                      </w:rPr>
                      <w:t>фессионального раз</w:t>
                    </w:r>
                    <w:r>
                      <w:rPr>
                        <w:sz w:val="28"/>
                        <w:szCs w:val="28"/>
                      </w:rPr>
                      <w:t xml:space="preserve"> </w:t>
                    </w:r>
                    <w:r w:rsidRPr="00C94390">
                      <w:rPr>
                        <w:sz w:val="28"/>
                        <w:szCs w:val="28"/>
                      </w:rPr>
                      <w:t>вития и повышения квалификации педагогических работни</w:t>
                    </w:r>
                    <w:r>
                      <w:rPr>
                        <w:sz w:val="28"/>
                        <w:szCs w:val="28"/>
                      </w:rPr>
                      <w:t>ков;</w:t>
                    </w:r>
                  </w:p>
                </w:txbxContent>
              </v:textbox>
            </v:shape>
            <w10:wrap type="none"/>
            <w10:anchorlock/>
          </v:group>
        </w:pict>
      </w:r>
    </w:p>
    <w:p w:rsidR="000D3238" w:rsidRPr="002C68D0" w:rsidRDefault="000D3238" w:rsidP="000D3238">
      <w:pPr>
        <w:pStyle w:val="Default"/>
      </w:pPr>
    </w:p>
    <w:p w:rsidR="00AA1B6B" w:rsidRDefault="000D3238" w:rsidP="00AA1B6B">
      <w:pPr>
        <w:spacing w:line="240" w:lineRule="auto"/>
        <w:rPr>
          <w:b/>
          <w:sz w:val="24"/>
          <w:szCs w:val="24"/>
        </w:rPr>
      </w:pPr>
      <w:r w:rsidRPr="00AA1B6B">
        <w:rPr>
          <w:sz w:val="24"/>
          <w:szCs w:val="24"/>
        </w:rPr>
        <w:t xml:space="preserve">     </w:t>
      </w:r>
      <w:r w:rsidR="007B189E" w:rsidRPr="00AA1B6B">
        <w:rPr>
          <w:sz w:val="24"/>
          <w:szCs w:val="24"/>
        </w:rPr>
        <w:t>МКОУ «</w:t>
      </w:r>
      <w:r w:rsidR="00A831B6">
        <w:rPr>
          <w:sz w:val="24"/>
          <w:szCs w:val="24"/>
        </w:rPr>
        <w:t>Эндирейская СОШ №2</w:t>
      </w:r>
      <w:r w:rsidR="007B189E" w:rsidRPr="00AA1B6B">
        <w:rPr>
          <w:sz w:val="24"/>
          <w:szCs w:val="24"/>
        </w:rPr>
        <w:t xml:space="preserve"> » </w:t>
      </w:r>
      <w:r w:rsidRPr="00AA1B6B">
        <w:rPr>
          <w:sz w:val="24"/>
          <w:szCs w:val="24"/>
        </w:rPr>
        <w:t xml:space="preserve">укомплектована педагогическими  кадрами, </w:t>
      </w:r>
      <w:r w:rsidRPr="00AA1B6B">
        <w:rPr>
          <w:b/>
          <w:bCs/>
          <w:sz w:val="24"/>
          <w:szCs w:val="24"/>
        </w:rPr>
        <w:t>имеющими необходимую квалификацию</w:t>
      </w:r>
      <w:r w:rsidRPr="00AA1B6B">
        <w:rPr>
          <w:sz w:val="24"/>
          <w:szCs w:val="24"/>
        </w:rPr>
        <w:t xml:space="preserve"> для решения задач, определенных основной образовательной программой образовательного учреждения, в том числе и способными к инновационной профессиональной деятельности, работниками пищеблока, вспомогательным персоналом.</w:t>
      </w:r>
      <w:r w:rsidR="00AA1B6B" w:rsidRPr="00AA1B6B">
        <w:rPr>
          <w:b/>
          <w:sz w:val="24"/>
          <w:szCs w:val="24"/>
        </w:rPr>
        <w:t xml:space="preserve"> </w:t>
      </w:r>
    </w:p>
    <w:p w:rsidR="00AA1B6B" w:rsidRPr="00AA1B6B" w:rsidRDefault="00AA1B6B" w:rsidP="00AA1B6B">
      <w:pPr>
        <w:spacing w:line="240" w:lineRule="auto"/>
        <w:rPr>
          <w:rFonts w:eastAsia="Times New Roman"/>
          <w:b/>
          <w:bCs/>
          <w:sz w:val="24"/>
          <w:szCs w:val="24"/>
        </w:rPr>
      </w:pPr>
      <w:r w:rsidRPr="00AA1B6B">
        <w:rPr>
          <w:b/>
          <w:sz w:val="24"/>
          <w:szCs w:val="24"/>
        </w:rPr>
        <w:t>Кадровые условия реализации ООП школы</w:t>
      </w:r>
      <w:r w:rsidRPr="00AA1B6B">
        <w:rPr>
          <w:rFonts w:eastAsia="Times New Roman"/>
          <w:b/>
          <w:bCs/>
          <w:sz w:val="24"/>
          <w:szCs w:val="24"/>
        </w:rPr>
        <w:t xml:space="preserve">.  </w:t>
      </w:r>
    </w:p>
    <w:p w:rsidR="00AA1B6B" w:rsidRPr="002C68D0" w:rsidRDefault="00AA1B6B" w:rsidP="00AA1B6B">
      <w:pPr>
        <w:spacing w:line="240" w:lineRule="auto"/>
        <w:ind w:left="-142" w:firstLine="851"/>
        <w:rPr>
          <w:rFonts w:eastAsia="Times New Roman"/>
          <w:sz w:val="24"/>
          <w:szCs w:val="24"/>
          <w:lang w:eastAsia="ru-RU"/>
        </w:rPr>
      </w:pPr>
      <w:r w:rsidRPr="002C68D0">
        <w:rPr>
          <w:rFonts w:eastAsia="Times New Roman"/>
          <w:sz w:val="24"/>
          <w:szCs w:val="24"/>
        </w:rPr>
        <w:t>Для успешного осуществления образовательной</w:t>
      </w:r>
      <w:r>
        <w:rPr>
          <w:rFonts w:eastAsia="Times New Roman"/>
          <w:sz w:val="24"/>
          <w:szCs w:val="24"/>
        </w:rPr>
        <w:t xml:space="preserve"> </w:t>
      </w:r>
      <w:r w:rsidR="000A32B9">
        <w:rPr>
          <w:rFonts w:eastAsia="Times New Roman"/>
          <w:sz w:val="24"/>
          <w:szCs w:val="24"/>
        </w:rPr>
        <w:t>деятельности в школе работает 44</w:t>
      </w:r>
      <w:r>
        <w:rPr>
          <w:rFonts w:eastAsia="Times New Roman"/>
          <w:sz w:val="24"/>
          <w:szCs w:val="24"/>
        </w:rPr>
        <w:t xml:space="preserve"> сотрудника </w:t>
      </w:r>
      <w:r w:rsidR="000A32B9">
        <w:rPr>
          <w:rFonts w:eastAsia="Times New Roman"/>
          <w:sz w:val="24"/>
          <w:szCs w:val="24"/>
        </w:rPr>
        <w:t>.  Из них 4</w:t>
      </w:r>
      <w:r w:rsidRPr="002C68D0">
        <w:rPr>
          <w:rFonts w:eastAsia="Times New Roman"/>
          <w:sz w:val="24"/>
          <w:szCs w:val="24"/>
        </w:rPr>
        <w:t xml:space="preserve"> челове</w:t>
      </w:r>
      <w:r>
        <w:rPr>
          <w:rFonts w:eastAsia="Times New Roman"/>
          <w:sz w:val="24"/>
          <w:szCs w:val="24"/>
        </w:rPr>
        <w:t>к</w:t>
      </w:r>
      <w:r w:rsidR="000A32B9">
        <w:rPr>
          <w:rFonts w:eastAsia="Times New Roman"/>
          <w:sz w:val="24"/>
          <w:szCs w:val="24"/>
        </w:rPr>
        <w:t xml:space="preserve"> – административный персонал, 36 – педагогический, 4</w:t>
      </w:r>
      <w:r w:rsidRPr="002C68D0">
        <w:rPr>
          <w:rFonts w:eastAsia="Times New Roman"/>
          <w:sz w:val="24"/>
          <w:szCs w:val="24"/>
        </w:rPr>
        <w:t xml:space="preserve"> – вспомогательный персонал.</w:t>
      </w:r>
    </w:p>
    <w:p w:rsidR="005B7A13" w:rsidRDefault="005B7A13" w:rsidP="000A32B9">
      <w:pPr>
        <w:jc w:val="center"/>
        <w:rPr>
          <w:sz w:val="28"/>
        </w:rPr>
      </w:pPr>
    </w:p>
    <w:p w:rsidR="000A32B9" w:rsidRDefault="000A32B9" w:rsidP="000A32B9">
      <w:pPr>
        <w:jc w:val="center"/>
        <w:rPr>
          <w:sz w:val="28"/>
        </w:rPr>
      </w:pPr>
      <w:r>
        <w:rPr>
          <w:sz w:val="28"/>
        </w:rPr>
        <w:lastRenderedPageBreak/>
        <w:t>Сведения о педагогическом коллективе</w:t>
      </w:r>
      <w:r w:rsidRPr="00335896">
        <w:rPr>
          <w:sz w:val="28"/>
        </w:rPr>
        <w:t xml:space="preserve"> Эндирейской СОШ №2 </w:t>
      </w:r>
    </w:p>
    <w:p w:rsidR="000A32B9" w:rsidRPr="00335896" w:rsidRDefault="000A32B9" w:rsidP="000A32B9">
      <w:pPr>
        <w:jc w:val="center"/>
        <w:rPr>
          <w:sz w:val="28"/>
        </w:rPr>
      </w:pPr>
      <w:r w:rsidRPr="00335896">
        <w:rPr>
          <w:sz w:val="28"/>
        </w:rPr>
        <w:t>на 2017-2018 уч. год.</w:t>
      </w:r>
    </w:p>
    <w:tbl>
      <w:tblPr>
        <w:tblW w:w="97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1731"/>
        <w:gridCol w:w="850"/>
        <w:gridCol w:w="1158"/>
        <w:gridCol w:w="543"/>
        <w:gridCol w:w="1065"/>
        <w:gridCol w:w="1042"/>
        <w:gridCol w:w="1042"/>
        <w:gridCol w:w="962"/>
        <w:gridCol w:w="851"/>
      </w:tblGrid>
      <w:tr w:rsidR="000A32B9" w:rsidRPr="00B91542" w:rsidTr="000A32B9">
        <w:trPr>
          <w:cantSplit/>
          <w:trHeight w:val="1917"/>
        </w:trPr>
        <w:tc>
          <w:tcPr>
            <w:tcW w:w="538" w:type="dxa"/>
          </w:tcPr>
          <w:p w:rsidR="000A32B9" w:rsidRPr="000A32B9" w:rsidRDefault="000A32B9" w:rsidP="000A32B9">
            <w:pPr>
              <w:autoSpaceDE w:val="0"/>
              <w:adjustRightInd w:val="0"/>
              <w:ind w:firstLine="34"/>
              <w:jc w:val="center"/>
              <w:rPr>
                <w:sz w:val="24"/>
                <w:szCs w:val="24"/>
              </w:rPr>
            </w:pPr>
            <w:r w:rsidRPr="000A32B9">
              <w:rPr>
                <w:sz w:val="24"/>
                <w:szCs w:val="24"/>
              </w:rPr>
              <w:t>№</w:t>
            </w:r>
          </w:p>
        </w:tc>
        <w:tc>
          <w:tcPr>
            <w:tcW w:w="1731" w:type="dxa"/>
          </w:tcPr>
          <w:p w:rsidR="000A32B9" w:rsidRPr="000A32B9" w:rsidRDefault="000A32B9" w:rsidP="000A32B9">
            <w:pPr>
              <w:autoSpaceDE w:val="0"/>
              <w:adjustRightInd w:val="0"/>
              <w:ind w:firstLine="0"/>
              <w:jc w:val="center"/>
              <w:rPr>
                <w:sz w:val="24"/>
                <w:szCs w:val="24"/>
              </w:rPr>
            </w:pPr>
            <w:r w:rsidRPr="000A32B9">
              <w:rPr>
                <w:sz w:val="24"/>
                <w:szCs w:val="24"/>
              </w:rPr>
              <w:t>Фамилия</w:t>
            </w:r>
          </w:p>
          <w:p w:rsidR="000A32B9" w:rsidRPr="000A32B9" w:rsidRDefault="000A32B9" w:rsidP="000A32B9">
            <w:pPr>
              <w:autoSpaceDE w:val="0"/>
              <w:adjustRightInd w:val="0"/>
              <w:ind w:firstLine="0"/>
              <w:jc w:val="center"/>
              <w:rPr>
                <w:sz w:val="24"/>
                <w:szCs w:val="24"/>
              </w:rPr>
            </w:pPr>
            <w:r w:rsidRPr="000A32B9">
              <w:rPr>
                <w:sz w:val="24"/>
                <w:szCs w:val="24"/>
              </w:rPr>
              <w:t>имя</w:t>
            </w:r>
          </w:p>
          <w:p w:rsidR="000A32B9" w:rsidRPr="000A32B9" w:rsidRDefault="000A32B9" w:rsidP="000A32B9">
            <w:pPr>
              <w:autoSpaceDE w:val="0"/>
              <w:adjustRightInd w:val="0"/>
              <w:ind w:firstLine="0"/>
              <w:jc w:val="center"/>
              <w:rPr>
                <w:sz w:val="24"/>
                <w:szCs w:val="24"/>
              </w:rPr>
            </w:pPr>
            <w:r w:rsidRPr="000A32B9">
              <w:rPr>
                <w:sz w:val="24"/>
                <w:szCs w:val="24"/>
              </w:rPr>
              <w:t>отчество</w:t>
            </w:r>
          </w:p>
        </w:tc>
        <w:tc>
          <w:tcPr>
            <w:tcW w:w="850" w:type="dxa"/>
            <w:textDirection w:val="btLr"/>
            <w:vAlign w:val="center"/>
          </w:tcPr>
          <w:p w:rsidR="000A32B9" w:rsidRPr="000A32B9" w:rsidRDefault="000A32B9" w:rsidP="000A32B9">
            <w:pPr>
              <w:autoSpaceDE w:val="0"/>
              <w:adjustRightInd w:val="0"/>
              <w:ind w:left="113" w:right="113"/>
              <w:jc w:val="center"/>
              <w:rPr>
                <w:sz w:val="24"/>
                <w:szCs w:val="24"/>
              </w:rPr>
            </w:pPr>
            <w:r w:rsidRPr="000A32B9">
              <w:rPr>
                <w:sz w:val="24"/>
                <w:szCs w:val="24"/>
              </w:rPr>
              <w:t>Образование</w:t>
            </w:r>
          </w:p>
        </w:tc>
        <w:tc>
          <w:tcPr>
            <w:tcW w:w="1158" w:type="dxa"/>
            <w:textDirection w:val="btLr"/>
            <w:vAlign w:val="center"/>
          </w:tcPr>
          <w:p w:rsidR="000A32B9" w:rsidRPr="000A32B9" w:rsidRDefault="000A32B9" w:rsidP="000A32B9">
            <w:pPr>
              <w:autoSpaceDE w:val="0"/>
              <w:adjustRightInd w:val="0"/>
              <w:ind w:left="113" w:right="113"/>
              <w:jc w:val="center"/>
              <w:rPr>
                <w:sz w:val="24"/>
                <w:szCs w:val="24"/>
              </w:rPr>
            </w:pPr>
            <w:r w:rsidRPr="000A32B9">
              <w:rPr>
                <w:sz w:val="24"/>
                <w:szCs w:val="24"/>
              </w:rPr>
              <w:t>Специальность и занимаемая должность</w:t>
            </w:r>
          </w:p>
        </w:tc>
        <w:tc>
          <w:tcPr>
            <w:tcW w:w="543" w:type="dxa"/>
            <w:textDirection w:val="btLr"/>
            <w:vAlign w:val="center"/>
          </w:tcPr>
          <w:p w:rsidR="000A32B9" w:rsidRPr="000A32B9" w:rsidRDefault="000A32B9" w:rsidP="000A32B9">
            <w:pPr>
              <w:autoSpaceDE w:val="0"/>
              <w:adjustRightInd w:val="0"/>
              <w:ind w:left="113" w:right="113"/>
              <w:jc w:val="center"/>
              <w:rPr>
                <w:sz w:val="24"/>
                <w:szCs w:val="24"/>
              </w:rPr>
            </w:pPr>
            <w:r w:rsidRPr="000A32B9">
              <w:rPr>
                <w:sz w:val="24"/>
                <w:szCs w:val="24"/>
              </w:rPr>
              <w:t>стаж</w:t>
            </w:r>
          </w:p>
        </w:tc>
        <w:tc>
          <w:tcPr>
            <w:tcW w:w="1065" w:type="dxa"/>
            <w:textDirection w:val="btLr"/>
            <w:vAlign w:val="center"/>
          </w:tcPr>
          <w:p w:rsidR="000A32B9" w:rsidRPr="000A32B9" w:rsidRDefault="000A32B9" w:rsidP="000A32B9">
            <w:pPr>
              <w:autoSpaceDE w:val="0"/>
              <w:adjustRightInd w:val="0"/>
              <w:ind w:left="113" w:right="113"/>
              <w:jc w:val="center"/>
              <w:rPr>
                <w:sz w:val="24"/>
                <w:szCs w:val="24"/>
              </w:rPr>
            </w:pPr>
            <w:r w:rsidRPr="000A32B9">
              <w:rPr>
                <w:sz w:val="24"/>
                <w:szCs w:val="24"/>
              </w:rPr>
              <w:t xml:space="preserve">Учебная нагрузка </w:t>
            </w:r>
          </w:p>
        </w:tc>
        <w:tc>
          <w:tcPr>
            <w:tcW w:w="1042" w:type="dxa"/>
            <w:textDirection w:val="btLr"/>
          </w:tcPr>
          <w:p w:rsidR="000A32B9" w:rsidRPr="000A32B9" w:rsidRDefault="000A32B9" w:rsidP="000A32B9">
            <w:pPr>
              <w:autoSpaceDE w:val="0"/>
              <w:adjustRightInd w:val="0"/>
              <w:ind w:left="113" w:right="113"/>
              <w:jc w:val="center"/>
              <w:rPr>
                <w:sz w:val="24"/>
                <w:szCs w:val="24"/>
              </w:rPr>
            </w:pPr>
            <w:r w:rsidRPr="000A32B9">
              <w:rPr>
                <w:sz w:val="24"/>
                <w:szCs w:val="24"/>
              </w:rPr>
              <w:t>Где и когда прошел курсы повышения</w:t>
            </w:r>
          </w:p>
        </w:tc>
        <w:tc>
          <w:tcPr>
            <w:tcW w:w="1042" w:type="dxa"/>
            <w:textDirection w:val="btLr"/>
            <w:vAlign w:val="center"/>
          </w:tcPr>
          <w:p w:rsidR="000A32B9" w:rsidRPr="000A32B9" w:rsidRDefault="000A32B9" w:rsidP="000A32B9">
            <w:pPr>
              <w:autoSpaceDE w:val="0"/>
              <w:adjustRightInd w:val="0"/>
              <w:ind w:left="113" w:right="113"/>
              <w:jc w:val="center"/>
              <w:rPr>
                <w:sz w:val="24"/>
                <w:szCs w:val="24"/>
              </w:rPr>
            </w:pPr>
            <w:r w:rsidRPr="000A32B9">
              <w:rPr>
                <w:sz w:val="24"/>
                <w:szCs w:val="24"/>
              </w:rPr>
              <w:t>категория</w:t>
            </w:r>
          </w:p>
        </w:tc>
        <w:tc>
          <w:tcPr>
            <w:tcW w:w="962" w:type="dxa"/>
            <w:textDirection w:val="btLr"/>
            <w:vAlign w:val="center"/>
          </w:tcPr>
          <w:p w:rsidR="000A32B9" w:rsidRPr="000A32B9" w:rsidRDefault="000A32B9" w:rsidP="000A32B9">
            <w:pPr>
              <w:autoSpaceDE w:val="0"/>
              <w:adjustRightInd w:val="0"/>
              <w:ind w:left="113" w:right="113"/>
              <w:jc w:val="center"/>
              <w:rPr>
                <w:sz w:val="24"/>
                <w:szCs w:val="24"/>
              </w:rPr>
            </w:pPr>
            <w:r w:rsidRPr="000A32B9">
              <w:rPr>
                <w:sz w:val="24"/>
                <w:szCs w:val="24"/>
              </w:rPr>
              <w:t>Дата прохождения аттестации</w:t>
            </w:r>
          </w:p>
        </w:tc>
        <w:tc>
          <w:tcPr>
            <w:tcW w:w="851" w:type="dxa"/>
            <w:textDirection w:val="btLr"/>
          </w:tcPr>
          <w:p w:rsidR="000A32B9" w:rsidRPr="000A32B9" w:rsidRDefault="000A32B9" w:rsidP="000A32B9">
            <w:pPr>
              <w:autoSpaceDE w:val="0"/>
              <w:adjustRightInd w:val="0"/>
              <w:ind w:left="113" w:right="113"/>
              <w:jc w:val="center"/>
              <w:rPr>
                <w:sz w:val="24"/>
                <w:szCs w:val="24"/>
              </w:rPr>
            </w:pPr>
            <w:r w:rsidRPr="000A32B9">
              <w:rPr>
                <w:sz w:val="24"/>
                <w:szCs w:val="24"/>
              </w:rPr>
              <w:t>Награды и звания</w:t>
            </w: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Айдемиров Муратбек Арсланалиевич</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директор</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35</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Багатова Зиярат Избуллаевна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История завуч</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26</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2013</w:t>
            </w:r>
          </w:p>
          <w:p w:rsidR="000A32B9" w:rsidRPr="000A32B9" w:rsidRDefault="000A32B9" w:rsidP="000A32B9">
            <w:pPr>
              <w:autoSpaceDE w:val="0"/>
              <w:adjustRightInd w:val="0"/>
              <w:ind w:firstLine="33"/>
              <w:contextualSpacing/>
              <w:jc w:val="center"/>
              <w:rPr>
                <w:sz w:val="24"/>
                <w:szCs w:val="24"/>
              </w:rPr>
            </w:pPr>
            <w:r w:rsidRPr="000A32B9">
              <w:rPr>
                <w:sz w:val="24"/>
                <w:szCs w:val="24"/>
              </w:rPr>
              <w:t>Москва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Тамаева Бадияхан Абдурашидовна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Род.яз Органи.</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19</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4</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Умалатаджиева Мадина Абдурашидовна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Русс.яз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47</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5</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Абдурахманов Марат Арсланалиевич</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Физ-ра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23</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2013</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6</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Абсаламова Нюрькыз Умметгереевна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Род.яз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17</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2013</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7</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Абакарова Альбина Надировна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Матем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11</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8</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Атохов Марсель Абакарович</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МИРЭиА</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Инфор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16</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2017</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9</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Акамова Гульбайдат Салаваддыевна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31</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2014</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10</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Алыпкачева Дина Абидиновна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Русс.яз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8</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11</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Бийболатова Саният Узайриевна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Общест.</w:t>
            </w:r>
          </w:p>
          <w:p w:rsidR="000A32B9" w:rsidRPr="000A32B9" w:rsidRDefault="000A32B9" w:rsidP="000A32B9">
            <w:pPr>
              <w:autoSpaceDE w:val="0"/>
              <w:adjustRightInd w:val="0"/>
              <w:ind w:firstLine="33"/>
              <w:rPr>
                <w:sz w:val="24"/>
                <w:szCs w:val="24"/>
              </w:rPr>
            </w:pPr>
            <w:r w:rsidRPr="000A32B9">
              <w:rPr>
                <w:sz w:val="24"/>
                <w:szCs w:val="24"/>
              </w:rPr>
              <w:t>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15</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2017</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12</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Гаджиалиева Умшанат Заирхановна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p>
        </w:tc>
        <w:tc>
          <w:tcPr>
            <w:tcW w:w="1158"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Библио.</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19</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13</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Гаджиева Эльмира Солтанбиевна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26</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2013</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w:t>
            </w:r>
            <w:r w:rsidRPr="000A32B9">
              <w:rPr>
                <w:sz w:val="24"/>
                <w:szCs w:val="24"/>
              </w:rPr>
              <w:lastRenderedPageBreak/>
              <w:t>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lastRenderedPageBreak/>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lastRenderedPageBreak/>
              <w:t>14</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Гаджимагомаева Асият Изадуллаевна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19</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2014</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15</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Дагирова Зурьяхан Мажитовна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22</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16</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Девешова Дженнет Инишовна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Русс.яз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8</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2014</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17</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Девешова Динара Барисовна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Русс.яз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7</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18</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Джумакаева Саида Ахмедхановна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Англ.яз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9</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19</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Закарьяева Гульмира Умалатовна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19</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2014</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20</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Магомедова Зарема Абдуллаевна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ОБЖ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16</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2013</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21</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Исаева Мадина Камиловна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Матем.</w:t>
            </w:r>
          </w:p>
          <w:p w:rsidR="000A32B9" w:rsidRPr="000A32B9" w:rsidRDefault="000A32B9" w:rsidP="000A32B9">
            <w:pPr>
              <w:autoSpaceDE w:val="0"/>
              <w:adjustRightInd w:val="0"/>
              <w:ind w:firstLine="33"/>
              <w:rPr>
                <w:sz w:val="24"/>
                <w:szCs w:val="24"/>
              </w:rPr>
            </w:pPr>
            <w:r w:rsidRPr="000A32B9">
              <w:rPr>
                <w:sz w:val="24"/>
                <w:szCs w:val="24"/>
              </w:rPr>
              <w:t>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10</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22</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Исаева Умрашидат Зайналабидовна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Биолог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14</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23</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Калабзарова Урайганат Гусейновна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Русс.яз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16</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2014</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24</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Качмасова Юлдуз Гаджиевна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Англ.яз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24</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25</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Койтемирова Зульфия Акмурзаевна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Технол.</w:t>
            </w:r>
          </w:p>
          <w:p w:rsidR="000A32B9" w:rsidRPr="000A32B9" w:rsidRDefault="000A32B9" w:rsidP="000A32B9">
            <w:pPr>
              <w:autoSpaceDE w:val="0"/>
              <w:adjustRightInd w:val="0"/>
              <w:ind w:firstLine="33"/>
              <w:rPr>
                <w:sz w:val="24"/>
                <w:szCs w:val="24"/>
              </w:rPr>
            </w:pPr>
            <w:r w:rsidRPr="000A32B9">
              <w:rPr>
                <w:sz w:val="24"/>
                <w:szCs w:val="24"/>
              </w:rPr>
              <w:t>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19</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26</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Конакбиева Нурия Исламхановна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Ср.спец.</w:t>
            </w:r>
          </w:p>
          <w:p w:rsidR="000A32B9" w:rsidRPr="000A32B9" w:rsidRDefault="000A32B9" w:rsidP="000A32B9">
            <w:pPr>
              <w:autoSpaceDE w:val="0"/>
              <w:adjustRightInd w:val="0"/>
              <w:ind w:right="-108" w:firstLine="33"/>
              <w:jc w:val="center"/>
              <w:rPr>
                <w:szCs w:val="10"/>
              </w:rPr>
            </w:pPr>
            <w:r w:rsidRPr="000A32B9">
              <w:rPr>
                <w:szCs w:val="10"/>
              </w:rPr>
              <w:t>ХПУ</w:t>
            </w:r>
          </w:p>
        </w:tc>
        <w:tc>
          <w:tcPr>
            <w:tcW w:w="1158" w:type="dxa"/>
          </w:tcPr>
          <w:p w:rsidR="000A32B9" w:rsidRPr="000A32B9" w:rsidRDefault="000A32B9" w:rsidP="000A32B9">
            <w:pPr>
              <w:autoSpaceDE w:val="0"/>
              <w:adjustRightInd w:val="0"/>
              <w:ind w:firstLine="33"/>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2015</w:t>
            </w:r>
          </w:p>
          <w:p w:rsidR="000A32B9" w:rsidRPr="000A32B9" w:rsidRDefault="000A32B9" w:rsidP="000A32B9">
            <w:pPr>
              <w:autoSpaceDE w:val="0"/>
              <w:adjustRightInd w:val="0"/>
              <w:ind w:firstLine="33"/>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27</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Магомедова Заида Айнудиновна</w:t>
            </w:r>
          </w:p>
        </w:tc>
        <w:tc>
          <w:tcPr>
            <w:tcW w:w="850" w:type="dxa"/>
          </w:tcPr>
          <w:p w:rsidR="000A32B9" w:rsidRPr="000A32B9" w:rsidRDefault="000A32B9" w:rsidP="000A32B9">
            <w:pPr>
              <w:autoSpaceDE w:val="0"/>
              <w:adjustRightInd w:val="0"/>
              <w:ind w:right="-108" w:firstLine="33"/>
              <w:jc w:val="center"/>
              <w:rPr>
                <w:szCs w:val="10"/>
              </w:rPr>
            </w:pPr>
            <w:r w:rsidRPr="000A32B9">
              <w:rPr>
                <w:szCs w:val="10"/>
              </w:rPr>
              <w:t>Высшее</w:t>
            </w:r>
          </w:p>
          <w:p w:rsidR="000A32B9" w:rsidRPr="000A32B9" w:rsidRDefault="000A32B9" w:rsidP="000A32B9">
            <w:pPr>
              <w:autoSpaceDE w:val="0"/>
              <w:adjustRightInd w:val="0"/>
              <w:ind w:right="-108" w:firstLine="33"/>
              <w:jc w:val="center"/>
              <w:rPr>
                <w:szCs w:val="10"/>
              </w:rPr>
            </w:pPr>
            <w:r w:rsidRPr="000A32B9">
              <w:rPr>
                <w:szCs w:val="10"/>
              </w:rPr>
              <w:t>ДГУ</w:t>
            </w:r>
          </w:p>
        </w:tc>
        <w:tc>
          <w:tcPr>
            <w:tcW w:w="1158"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психолог</w:t>
            </w:r>
          </w:p>
        </w:tc>
        <w:tc>
          <w:tcPr>
            <w:tcW w:w="543"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20</w:t>
            </w:r>
          </w:p>
        </w:tc>
        <w:tc>
          <w:tcPr>
            <w:tcW w:w="1065"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p>
        </w:tc>
        <w:tc>
          <w:tcPr>
            <w:tcW w:w="1042" w:type="dxa"/>
          </w:tcPr>
          <w:p w:rsidR="000A32B9" w:rsidRPr="000A32B9" w:rsidRDefault="000A32B9" w:rsidP="000A32B9">
            <w:pPr>
              <w:autoSpaceDE w:val="0"/>
              <w:adjustRightInd w:val="0"/>
              <w:ind w:firstLine="33"/>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33"/>
              <w:contextualSpacing/>
              <w:jc w:val="center"/>
              <w:rPr>
                <w:sz w:val="24"/>
                <w:szCs w:val="24"/>
              </w:rPr>
            </w:pPr>
          </w:p>
        </w:tc>
        <w:tc>
          <w:tcPr>
            <w:tcW w:w="851" w:type="dxa"/>
          </w:tcPr>
          <w:p w:rsidR="000A32B9" w:rsidRPr="000A32B9" w:rsidRDefault="000A32B9" w:rsidP="000A32B9">
            <w:pPr>
              <w:autoSpaceDE w:val="0"/>
              <w:adjustRightInd w:val="0"/>
              <w:ind w:firstLine="33"/>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28</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Мамаева Маржанат Камиловна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Ср.спец.</w:t>
            </w:r>
          </w:p>
          <w:p w:rsidR="000A32B9" w:rsidRPr="000A32B9" w:rsidRDefault="000A32B9" w:rsidP="000A32B9">
            <w:pPr>
              <w:autoSpaceDE w:val="0"/>
              <w:adjustRightInd w:val="0"/>
              <w:ind w:right="-108" w:firstLine="0"/>
              <w:jc w:val="center"/>
              <w:rPr>
                <w:szCs w:val="10"/>
              </w:rPr>
            </w:pPr>
            <w:r w:rsidRPr="000A32B9">
              <w:rPr>
                <w:szCs w:val="10"/>
              </w:rPr>
              <w:t>ХПУ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Соц.пед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10</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2015</w:t>
            </w:r>
          </w:p>
          <w:p w:rsidR="000A32B9" w:rsidRPr="000A32B9" w:rsidRDefault="000A32B9" w:rsidP="000A32B9">
            <w:pPr>
              <w:autoSpaceDE w:val="0"/>
              <w:adjustRightInd w:val="0"/>
              <w:ind w:firstLine="0"/>
              <w:contextualSpacing/>
              <w:jc w:val="center"/>
              <w:rPr>
                <w:sz w:val="24"/>
                <w:szCs w:val="24"/>
              </w:rPr>
            </w:pPr>
            <w:r w:rsidRPr="000A32B9">
              <w:rPr>
                <w:sz w:val="24"/>
                <w:szCs w:val="24"/>
              </w:rPr>
              <w:t>Махачкала</w:t>
            </w: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lastRenderedPageBreak/>
              <w:t>29</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Мустапаева Дженнетхан Ярашбековна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Ср.спец.</w:t>
            </w:r>
          </w:p>
          <w:p w:rsidR="000A32B9" w:rsidRPr="000A32B9" w:rsidRDefault="000A32B9" w:rsidP="000A32B9">
            <w:pPr>
              <w:autoSpaceDE w:val="0"/>
              <w:adjustRightInd w:val="0"/>
              <w:ind w:right="-108" w:firstLine="0"/>
              <w:jc w:val="center"/>
              <w:rPr>
                <w:szCs w:val="10"/>
              </w:rPr>
            </w:pPr>
            <w:r w:rsidRPr="000A32B9">
              <w:rPr>
                <w:szCs w:val="10"/>
              </w:rPr>
              <w:t>ХПУ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28</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30</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Османова  Румия Зайналабидовна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Ср.спец.</w:t>
            </w:r>
          </w:p>
          <w:p w:rsidR="000A32B9" w:rsidRPr="000A32B9" w:rsidRDefault="000A32B9" w:rsidP="000A32B9">
            <w:pPr>
              <w:autoSpaceDE w:val="0"/>
              <w:adjustRightInd w:val="0"/>
              <w:ind w:right="-108" w:firstLine="0"/>
              <w:jc w:val="center"/>
              <w:rPr>
                <w:szCs w:val="10"/>
              </w:rPr>
            </w:pPr>
            <w:r w:rsidRPr="000A32B9">
              <w:rPr>
                <w:szCs w:val="10"/>
              </w:rPr>
              <w:t>ХПУ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Матем.</w:t>
            </w:r>
          </w:p>
          <w:p w:rsidR="000A32B9" w:rsidRPr="000A32B9" w:rsidRDefault="000A32B9" w:rsidP="000A32B9">
            <w:pPr>
              <w:autoSpaceDE w:val="0"/>
              <w:adjustRightInd w:val="0"/>
              <w:ind w:firstLine="0"/>
              <w:rPr>
                <w:sz w:val="24"/>
                <w:szCs w:val="24"/>
              </w:rPr>
            </w:pPr>
            <w:r w:rsidRPr="000A32B9">
              <w:rPr>
                <w:sz w:val="24"/>
                <w:szCs w:val="24"/>
              </w:rPr>
              <w:t>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9</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2015</w:t>
            </w:r>
          </w:p>
          <w:p w:rsidR="000A32B9" w:rsidRPr="000A32B9" w:rsidRDefault="000A32B9" w:rsidP="000A32B9">
            <w:pPr>
              <w:autoSpaceDE w:val="0"/>
              <w:adjustRightInd w:val="0"/>
              <w:ind w:firstLine="0"/>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31</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Телевова  Барият Надирсолтановна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Ср.спец.</w:t>
            </w:r>
          </w:p>
          <w:p w:rsidR="000A32B9" w:rsidRPr="000A32B9" w:rsidRDefault="000A32B9" w:rsidP="000A32B9">
            <w:pPr>
              <w:autoSpaceDE w:val="0"/>
              <w:adjustRightInd w:val="0"/>
              <w:ind w:right="-108" w:firstLine="0"/>
              <w:jc w:val="center"/>
              <w:rPr>
                <w:szCs w:val="10"/>
              </w:rPr>
            </w:pPr>
            <w:r w:rsidRPr="000A32B9">
              <w:rPr>
                <w:szCs w:val="10"/>
              </w:rPr>
              <w:t>ХПУ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28</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2015</w:t>
            </w:r>
          </w:p>
          <w:p w:rsidR="000A32B9" w:rsidRPr="000A32B9" w:rsidRDefault="000A32B9" w:rsidP="000A32B9">
            <w:pPr>
              <w:autoSpaceDE w:val="0"/>
              <w:adjustRightInd w:val="0"/>
              <w:ind w:firstLine="0"/>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32</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Телевова Зоя Карамурзаевна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Высшее</w:t>
            </w:r>
          </w:p>
          <w:p w:rsidR="000A32B9" w:rsidRPr="000A32B9" w:rsidRDefault="000A32B9" w:rsidP="000A32B9">
            <w:pPr>
              <w:autoSpaceDE w:val="0"/>
              <w:adjustRightInd w:val="0"/>
              <w:ind w:right="-108" w:firstLine="0"/>
              <w:jc w:val="center"/>
              <w:rPr>
                <w:szCs w:val="10"/>
              </w:rPr>
            </w:pPr>
            <w:r w:rsidRPr="000A32B9">
              <w:rPr>
                <w:szCs w:val="10"/>
              </w:rPr>
              <w:t>ДГУ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музыка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15</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Высшее</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33</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Минатувова Нюрсият Абдуллаевна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Высшее</w:t>
            </w:r>
          </w:p>
          <w:p w:rsidR="000A32B9" w:rsidRPr="000A32B9" w:rsidRDefault="000A32B9" w:rsidP="000A32B9">
            <w:pPr>
              <w:autoSpaceDE w:val="0"/>
              <w:adjustRightInd w:val="0"/>
              <w:ind w:right="-108" w:firstLine="0"/>
              <w:jc w:val="center"/>
              <w:rPr>
                <w:szCs w:val="10"/>
              </w:rPr>
            </w:pPr>
            <w:r w:rsidRPr="000A32B9">
              <w:rPr>
                <w:szCs w:val="10"/>
              </w:rPr>
              <w:t>ДГУ</w:t>
            </w:r>
          </w:p>
        </w:tc>
        <w:tc>
          <w:tcPr>
            <w:tcW w:w="1158"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П\вож</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7</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34</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Хамавов Динислам Исаевмич</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Высшее</w:t>
            </w:r>
          </w:p>
          <w:p w:rsidR="000A32B9" w:rsidRPr="000A32B9" w:rsidRDefault="000A32B9" w:rsidP="000A32B9">
            <w:pPr>
              <w:autoSpaceDE w:val="0"/>
              <w:adjustRightInd w:val="0"/>
              <w:ind w:right="-108" w:firstLine="0"/>
              <w:jc w:val="center"/>
              <w:rPr>
                <w:szCs w:val="10"/>
              </w:rPr>
            </w:pPr>
            <w:r w:rsidRPr="000A32B9">
              <w:rPr>
                <w:szCs w:val="10"/>
              </w:rPr>
              <w:t>ДГУ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физика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9</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lang w:val="en-US"/>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35</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Ханавова Айзанат Каирхановна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Ср.спец.</w:t>
            </w:r>
          </w:p>
          <w:p w:rsidR="000A32B9" w:rsidRPr="000A32B9" w:rsidRDefault="000A32B9" w:rsidP="000A32B9">
            <w:pPr>
              <w:autoSpaceDE w:val="0"/>
              <w:adjustRightInd w:val="0"/>
              <w:ind w:right="-108" w:firstLine="0"/>
              <w:jc w:val="center"/>
              <w:rPr>
                <w:szCs w:val="10"/>
              </w:rPr>
            </w:pPr>
            <w:r w:rsidRPr="000A32B9">
              <w:rPr>
                <w:szCs w:val="10"/>
              </w:rPr>
              <w:t>ХПУ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19</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2014</w:t>
            </w:r>
          </w:p>
          <w:p w:rsidR="000A32B9" w:rsidRPr="000A32B9" w:rsidRDefault="000A32B9" w:rsidP="000A32B9">
            <w:pPr>
              <w:autoSpaceDE w:val="0"/>
              <w:adjustRightInd w:val="0"/>
              <w:ind w:firstLine="0"/>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r w:rsidR="000A32B9" w:rsidRPr="00B91542" w:rsidTr="000A32B9">
        <w:tc>
          <w:tcPr>
            <w:tcW w:w="538" w:type="dxa"/>
          </w:tcPr>
          <w:p w:rsidR="000A32B9" w:rsidRPr="000A32B9" w:rsidRDefault="000A32B9" w:rsidP="000A32B9">
            <w:pPr>
              <w:autoSpaceDE w:val="0"/>
              <w:adjustRightInd w:val="0"/>
              <w:ind w:firstLine="34"/>
              <w:contextualSpacing/>
              <w:jc w:val="center"/>
              <w:rPr>
                <w:sz w:val="24"/>
                <w:szCs w:val="24"/>
              </w:rPr>
            </w:pPr>
            <w:r w:rsidRPr="000A32B9">
              <w:rPr>
                <w:sz w:val="24"/>
                <w:szCs w:val="24"/>
              </w:rPr>
              <w:t>36</w:t>
            </w:r>
          </w:p>
        </w:tc>
        <w:tc>
          <w:tcPr>
            <w:tcW w:w="1731" w:type="dxa"/>
          </w:tcPr>
          <w:p w:rsidR="000A32B9" w:rsidRPr="000A32B9" w:rsidRDefault="000A32B9" w:rsidP="000A32B9">
            <w:pPr>
              <w:autoSpaceDE w:val="0"/>
              <w:adjustRightInd w:val="0"/>
              <w:ind w:firstLine="0"/>
              <w:contextualSpacing/>
              <w:jc w:val="center"/>
              <w:rPr>
                <w:szCs w:val="10"/>
              </w:rPr>
            </w:pPr>
            <w:r w:rsidRPr="000A32B9">
              <w:rPr>
                <w:szCs w:val="10"/>
              </w:rPr>
              <w:t>Хубаева Маржанат Алимурзаевна</w:t>
            </w:r>
          </w:p>
        </w:tc>
        <w:tc>
          <w:tcPr>
            <w:tcW w:w="850" w:type="dxa"/>
          </w:tcPr>
          <w:p w:rsidR="000A32B9" w:rsidRPr="000A32B9" w:rsidRDefault="000A32B9" w:rsidP="000A32B9">
            <w:pPr>
              <w:autoSpaceDE w:val="0"/>
              <w:adjustRightInd w:val="0"/>
              <w:ind w:right="-108" w:firstLine="0"/>
              <w:jc w:val="center"/>
              <w:rPr>
                <w:szCs w:val="10"/>
              </w:rPr>
            </w:pPr>
            <w:r w:rsidRPr="000A32B9">
              <w:rPr>
                <w:szCs w:val="10"/>
              </w:rPr>
              <w:t>Ср.спец.</w:t>
            </w:r>
          </w:p>
          <w:p w:rsidR="000A32B9" w:rsidRPr="000A32B9" w:rsidRDefault="000A32B9" w:rsidP="000A32B9">
            <w:pPr>
              <w:autoSpaceDE w:val="0"/>
              <w:adjustRightInd w:val="0"/>
              <w:ind w:right="-108" w:firstLine="0"/>
              <w:jc w:val="center"/>
              <w:rPr>
                <w:szCs w:val="10"/>
              </w:rPr>
            </w:pPr>
            <w:r w:rsidRPr="000A32B9">
              <w:rPr>
                <w:szCs w:val="10"/>
              </w:rPr>
              <w:t>ХПУ</w:t>
            </w:r>
          </w:p>
        </w:tc>
        <w:tc>
          <w:tcPr>
            <w:tcW w:w="1158" w:type="dxa"/>
          </w:tcPr>
          <w:p w:rsidR="000A32B9" w:rsidRPr="000A32B9" w:rsidRDefault="000A32B9" w:rsidP="000A32B9">
            <w:pPr>
              <w:autoSpaceDE w:val="0"/>
              <w:adjustRightInd w:val="0"/>
              <w:ind w:firstLine="0"/>
              <w:rPr>
                <w:sz w:val="24"/>
                <w:szCs w:val="24"/>
              </w:rPr>
            </w:pPr>
            <w:r w:rsidRPr="000A32B9">
              <w:rPr>
                <w:sz w:val="24"/>
                <w:szCs w:val="24"/>
              </w:rPr>
              <w:t>Н/кл учитель</w:t>
            </w:r>
          </w:p>
        </w:tc>
        <w:tc>
          <w:tcPr>
            <w:tcW w:w="543"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27</w:t>
            </w:r>
          </w:p>
        </w:tc>
        <w:tc>
          <w:tcPr>
            <w:tcW w:w="1065" w:type="dxa"/>
          </w:tcPr>
          <w:p w:rsidR="000A32B9" w:rsidRPr="000A32B9" w:rsidRDefault="000A32B9" w:rsidP="000A32B9">
            <w:pPr>
              <w:autoSpaceDE w:val="0"/>
              <w:adjustRightInd w:val="0"/>
              <w:ind w:firstLine="0"/>
              <w:contextualSpacing/>
              <w:jc w:val="center"/>
              <w:rPr>
                <w:sz w:val="24"/>
                <w:szCs w:val="24"/>
              </w:rPr>
            </w:pP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rPr>
              <w:t>2015</w:t>
            </w:r>
          </w:p>
          <w:p w:rsidR="000A32B9" w:rsidRPr="000A32B9" w:rsidRDefault="000A32B9" w:rsidP="000A32B9">
            <w:pPr>
              <w:autoSpaceDE w:val="0"/>
              <w:adjustRightInd w:val="0"/>
              <w:ind w:firstLine="0"/>
              <w:contextualSpacing/>
              <w:jc w:val="center"/>
              <w:rPr>
                <w:sz w:val="24"/>
                <w:szCs w:val="24"/>
                <w:lang w:val="en-US"/>
              </w:rPr>
            </w:pPr>
            <w:r w:rsidRPr="000A32B9">
              <w:rPr>
                <w:sz w:val="24"/>
                <w:szCs w:val="24"/>
              </w:rPr>
              <w:t>Махачкала</w:t>
            </w:r>
          </w:p>
        </w:tc>
        <w:tc>
          <w:tcPr>
            <w:tcW w:w="1042" w:type="dxa"/>
          </w:tcPr>
          <w:p w:rsidR="000A32B9" w:rsidRPr="000A32B9" w:rsidRDefault="000A32B9" w:rsidP="000A32B9">
            <w:pPr>
              <w:autoSpaceDE w:val="0"/>
              <w:adjustRightInd w:val="0"/>
              <w:ind w:firstLine="0"/>
              <w:contextualSpacing/>
              <w:jc w:val="center"/>
              <w:rPr>
                <w:sz w:val="24"/>
                <w:szCs w:val="24"/>
              </w:rPr>
            </w:pPr>
            <w:r w:rsidRPr="000A32B9">
              <w:rPr>
                <w:sz w:val="24"/>
                <w:szCs w:val="24"/>
                <w:lang w:val="en-US"/>
              </w:rPr>
              <w:t>I</w:t>
            </w:r>
            <w:r w:rsidRPr="000A32B9">
              <w:rPr>
                <w:sz w:val="24"/>
                <w:szCs w:val="24"/>
              </w:rPr>
              <w:t>-кат.</w:t>
            </w:r>
          </w:p>
        </w:tc>
        <w:tc>
          <w:tcPr>
            <w:tcW w:w="962" w:type="dxa"/>
          </w:tcPr>
          <w:p w:rsidR="000A32B9" w:rsidRPr="000A32B9" w:rsidRDefault="000A32B9" w:rsidP="000A32B9">
            <w:pPr>
              <w:autoSpaceDE w:val="0"/>
              <w:adjustRightInd w:val="0"/>
              <w:ind w:firstLine="0"/>
              <w:contextualSpacing/>
              <w:jc w:val="center"/>
              <w:rPr>
                <w:sz w:val="24"/>
                <w:szCs w:val="24"/>
              </w:rPr>
            </w:pPr>
          </w:p>
        </w:tc>
        <w:tc>
          <w:tcPr>
            <w:tcW w:w="851" w:type="dxa"/>
          </w:tcPr>
          <w:p w:rsidR="000A32B9" w:rsidRPr="000A32B9" w:rsidRDefault="000A32B9" w:rsidP="000A32B9">
            <w:pPr>
              <w:autoSpaceDE w:val="0"/>
              <w:adjustRightInd w:val="0"/>
              <w:ind w:firstLine="0"/>
              <w:contextualSpacing/>
              <w:jc w:val="center"/>
              <w:rPr>
                <w:sz w:val="24"/>
                <w:szCs w:val="24"/>
              </w:rPr>
            </w:pPr>
          </w:p>
        </w:tc>
      </w:tr>
    </w:tbl>
    <w:p w:rsidR="000A32B9" w:rsidRDefault="000A32B9" w:rsidP="000A32B9">
      <w:pPr>
        <w:jc w:val="center"/>
        <w:rPr>
          <w:sz w:val="28"/>
        </w:rPr>
      </w:pPr>
    </w:p>
    <w:p w:rsidR="000A32B9" w:rsidRDefault="000A32B9" w:rsidP="000A32B9">
      <w:pPr>
        <w:jc w:val="center"/>
        <w:rPr>
          <w:sz w:val="28"/>
        </w:rPr>
      </w:pPr>
    </w:p>
    <w:p w:rsidR="000A32B9" w:rsidRPr="00335896" w:rsidRDefault="000A32B9" w:rsidP="000A32B9">
      <w:pPr>
        <w:jc w:val="center"/>
        <w:rPr>
          <w:sz w:val="24"/>
        </w:rPr>
      </w:pPr>
      <w:r w:rsidRPr="00335896">
        <w:rPr>
          <w:sz w:val="24"/>
        </w:rPr>
        <w:t>Директор школы: _________________ /Айдемиров М.А./</w:t>
      </w:r>
    </w:p>
    <w:p w:rsidR="00AA1B6B" w:rsidRPr="002C68D0" w:rsidRDefault="00AA1B6B" w:rsidP="00AA1B6B">
      <w:pPr>
        <w:spacing w:line="240" w:lineRule="auto"/>
        <w:ind w:left="-142" w:firstLine="851"/>
        <w:rPr>
          <w:rFonts w:eastAsia="Times New Roman"/>
          <w:sz w:val="24"/>
          <w:szCs w:val="24"/>
        </w:rPr>
      </w:pPr>
    </w:p>
    <w:p w:rsidR="00AA1B6B" w:rsidRPr="002C68D0" w:rsidRDefault="00AA1B6B" w:rsidP="00AA1B6B">
      <w:pPr>
        <w:spacing w:before="100" w:beforeAutospacing="1" w:after="100" w:afterAutospacing="1" w:line="240" w:lineRule="auto"/>
        <w:rPr>
          <w:rFonts w:eastAsia="Times New Roman"/>
          <w:b/>
          <w:sz w:val="24"/>
          <w:szCs w:val="24"/>
        </w:rPr>
      </w:pPr>
      <w:r w:rsidRPr="002C68D0">
        <w:rPr>
          <w:rFonts w:eastAsia="Times New Roman"/>
          <w:b/>
          <w:sz w:val="24"/>
          <w:szCs w:val="24"/>
        </w:rPr>
        <w:t>Общие сведения о педагогических кадрах (на 01 сентября  2016 года)</w:t>
      </w:r>
    </w:p>
    <w:p w:rsidR="00AA1B6B" w:rsidRPr="002C68D0" w:rsidRDefault="00AA1B6B" w:rsidP="00AA1B6B">
      <w:pPr>
        <w:spacing w:line="240" w:lineRule="auto"/>
        <w:rPr>
          <w:rFonts w:eastAsia="Times New Roman"/>
          <w:b/>
          <w:sz w:val="24"/>
          <w:szCs w:val="24"/>
        </w:rPr>
      </w:pPr>
      <w:r w:rsidRPr="002C68D0">
        <w:rPr>
          <w:rFonts w:eastAsia="Times New Roman"/>
          <w:b/>
          <w:sz w:val="24"/>
          <w:szCs w:val="24"/>
        </w:rPr>
        <w:t>Возрастной состав педагогических работников</w:t>
      </w:r>
    </w:p>
    <w:p w:rsidR="00AA1B6B" w:rsidRPr="002C68D0" w:rsidRDefault="00AA1B6B" w:rsidP="00AA1B6B">
      <w:pPr>
        <w:spacing w:line="240" w:lineRule="auto"/>
        <w:jc w:val="right"/>
        <w:rPr>
          <w:rFonts w:eastAsia="Times New Roman"/>
          <w:sz w:val="24"/>
          <w:szCs w:val="24"/>
        </w:rPr>
      </w:pPr>
      <w:r w:rsidRPr="002C68D0">
        <w:rPr>
          <w:rFonts w:eastAsia="Times New Roman"/>
          <w:sz w:val="24"/>
          <w:szCs w:val="24"/>
        </w:rPr>
        <w:t>Таблица 1</w:t>
      </w: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418"/>
        <w:gridCol w:w="1134"/>
        <w:gridCol w:w="1276"/>
        <w:gridCol w:w="1276"/>
        <w:gridCol w:w="1417"/>
        <w:gridCol w:w="3402"/>
      </w:tblGrid>
      <w:tr w:rsidR="00AA1B6B" w:rsidRPr="002C68D0" w:rsidTr="00A84BF5">
        <w:tc>
          <w:tcPr>
            <w:tcW w:w="113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До 25</w:t>
            </w:r>
          </w:p>
        </w:tc>
        <w:tc>
          <w:tcPr>
            <w:tcW w:w="141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25-30</w:t>
            </w:r>
          </w:p>
        </w:tc>
        <w:tc>
          <w:tcPr>
            <w:tcW w:w="113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31-40</w:t>
            </w: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41-50</w:t>
            </w: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51-55</w:t>
            </w:r>
          </w:p>
        </w:tc>
        <w:tc>
          <w:tcPr>
            <w:tcW w:w="1417"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Свыше 55</w:t>
            </w:r>
          </w:p>
        </w:tc>
        <w:tc>
          <w:tcPr>
            <w:tcW w:w="340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b/>
                <w:sz w:val="24"/>
                <w:szCs w:val="24"/>
              </w:rPr>
            </w:pPr>
            <w:r w:rsidRPr="002C68D0">
              <w:rPr>
                <w:rFonts w:eastAsia="Times New Roman"/>
                <w:b/>
                <w:sz w:val="24"/>
                <w:szCs w:val="24"/>
              </w:rPr>
              <w:t>В том числе пенсионеры по возрасту</w:t>
            </w:r>
          </w:p>
        </w:tc>
      </w:tr>
      <w:tr w:rsidR="00AA1B6B" w:rsidRPr="002C68D0" w:rsidTr="00A84BF5">
        <w:tc>
          <w:tcPr>
            <w:tcW w:w="113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r w:rsidRPr="002C68D0">
              <w:rPr>
                <w:rFonts w:eastAsia="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r>
      <w:tr w:rsidR="00AA1B6B" w:rsidRPr="002C68D0" w:rsidTr="00A84BF5">
        <w:tc>
          <w:tcPr>
            <w:tcW w:w="113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r w:rsidRPr="002C68D0">
              <w:rPr>
                <w:rFonts w:eastAsia="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tabs>
                <w:tab w:val="left" w:pos="281"/>
                <w:tab w:val="center" w:pos="605"/>
              </w:tabs>
              <w:spacing w:before="100" w:beforeAutospacing="1" w:after="100" w:afterAutospacing="1" w:line="240" w:lineRule="auto"/>
              <w:rPr>
                <w:rFonts w:eastAsia="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before="100" w:beforeAutospacing="1" w:after="100" w:afterAutospacing="1" w:line="240" w:lineRule="auto"/>
              <w:jc w:val="center"/>
              <w:rPr>
                <w:rFonts w:eastAsia="Times New Roman"/>
                <w:sz w:val="24"/>
                <w:szCs w:val="24"/>
              </w:rPr>
            </w:pPr>
          </w:p>
        </w:tc>
      </w:tr>
    </w:tbl>
    <w:p w:rsidR="00AA1B6B" w:rsidRPr="002C68D0" w:rsidRDefault="00230CC6" w:rsidP="00AA1B6B">
      <w:pPr>
        <w:spacing w:before="100" w:beforeAutospacing="1" w:after="100" w:afterAutospacing="1" w:line="240" w:lineRule="auto"/>
        <w:ind w:left="360" w:firstLine="348"/>
        <w:jc w:val="center"/>
        <w:rPr>
          <w:rFonts w:eastAsia="Times New Roman"/>
          <w:b/>
          <w:sz w:val="24"/>
          <w:szCs w:val="24"/>
        </w:rPr>
      </w:pPr>
      <w:r>
        <w:rPr>
          <w:rFonts w:eastAsia="Times New Roman"/>
          <w:b/>
          <w:noProof/>
          <w:sz w:val="24"/>
          <w:szCs w:val="24"/>
          <w:lang w:eastAsia="ru-RU"/>
        </w:rPr>
        <w:drawing>
          <wp:inline distT="0" distB="0" distL="0" distR="0">
            <wp:extent cx="3857625" cy="2076450"/>
            <wp:effectExtent l="0" t="0" r="0" b="0"/>
            <wp:docPr id="3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A1B6B" w:rsidRDefault="00AA1B6B" w:rsidP="00AA1B6B">
      <w:pPr>
        <w:spacing w:before="100" w:beforeAutospacing="1" w:after="100" w:afterAutospacing="1" w:line="240" w:lineRule="auto"/>
        <w:ind w:left="360"/>
        <w:rPr>
          <w:sz w:val="24"/>
          <w:szCs w:val="24"/>
        </w:rPr>
      </w:pPr>
      <w:r w:rsidRPr="002C68D0">
        <w:rPr>
          <w:rFonts w:eastAsia="Times New Roman"/>
          <w:sz w:val="24"/>
          <w:szCs w:val="24"/>
        </w:rPr>
        <w:lastRenderedPageBreak/>
        <w:t xml:space="preserve">Вывод: </w:t>
      </w:r>
      <w:r w:rsidRPr="002C68D0">
        <w:rPr>
          <w:sz w:val="24"/>
          <w:szCs w:val="24"/>
        </w:rPr>
        <w:t>Возрастной состав работающих учителей можно считать относительно стабильным и продуктивным для функционирования и развития учреждения.</w:t>
      </w:r>
      <w:r w:rsidRPr="002C68D0">
        <w:rPr>
          <w:rFonts w:eastAsia="Times New Roman"/>
          <w:sz w:val="24"/>
          <w:szCs w:val="24"/>
        </w:rPr>
        <w:t xml:space="preserve"> Средний возраст– 45,7 года,</w:t>
      </w:r>
      <w:r w:rsidRPr="002C68D0">
        <w:rPr>
          <w:sz w:val="24"/>
          <w:szCs w:val="24"/>
        </w:rPr>
        <w:t xml:space="preserve"> но наблюдается постепенное старение учительских кадров.</w:t>
      </w:r>
      <w:r w:rsidRPr="002C68D0">
        <w:rPr>
          <w:rFonts w:eastAsia="Times New Roman"/>
          <w:sz w:val="24"/>
          <w:szCs w:val="24"/>
        </w:rPr>
        <w:t xml:space="preserve"> Большую часть педагогического коллектива, а именно </w:t>
      </w:r>
      <w:r w:rsidRPr="002C68D0">
        <w:rPr>
          <w:sz w:val="24"/>
          <w:szCs w:val="24"/>
        </w:rPr>
        <w:t xml:space="preserve">61,4%,  </w:t>
      </w:r>
      <w:r w:rsidRPr="002C68D0">
        <w:rPr>
          <w:rFonts w:eastAsia="Times New Roman"/>
          <w:sz w:val="24"/>
          <w:szCs w:val="24"/>
        </w:rPr>
        <w:t>в прошлом году  составляли учителя в возрасте от 31 до 50 лет</w:t>
      </w:r>
      <w:r w:rsidRPr="002C68D0">
        <w:rPr>
          <w:sz w:val="24"/>
          <w:szCs w:val="24"/>
        </w:rPr>
        <w:t xml:space="preserve"> - это педагоги с опытом, готовые к изменениям в системе образования, 6,8% педагогов составляют молодые люди до 30 лет, стабильность и «вес» школе обеспечивают учителя старше 51 года – 31,7%.</w:t>
      </w:r>
    </w:p>
    <w:p w:rsidR="00AA1B6B" w:rsidRPr="002C68D0" w:rsidRDefault="00AA1B6B" w:rsidP="00AA1B6B">
      <w:pPr>
        <w:spacing w:before="100" w:beforeAutospacing="1" w:after="100" w:afterAutospacing="1" w:line="240" w:lineRule="auto"/>
        <w:ind w:left="360" w:firstLine="348"/>
        <w:jc w:val="right"/>
        <w:rPr>
          <w:rFonts w:eastAsia="Times New Roman"/>
          <w:b/>
          <w:sz w:val="24"/>
          <w:szCs w:val="24"/>
        </w:rPr>
      </w:pPr>
      <w:r w:rsidRPr="002C68D0">
        <w:rPr>
          <w:rFonts w:eastAsia="Times New Roman"/>
          <w:sz w:val="24"/>
          <w:szCs w:val="24"/>
        </w:rPr>
        <w:t>Таблица 2</w:t>
      </w:r>
    </w:p>
    <w:tbl>
      <w:tblPr>
        <w:tblW w:w="10635" w:type="dxa"/>
        <w:jc w:val="righ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35"/>
        <w:gridCol w:w="1136"/>
        <w:gridCol w:w="851"/>
        <w:gridCol w:w="997"/>
        <w:gridCol w:w="1344"/>
        <w:gridCol w:w="636"/>
        <w:gridCol w:w="823"/>
        <w:gridCol w:w="823"/>
        <w:gridCol w:w="823"/>
        <w:gridCol w:w="823"/>
        <w:gridCol w:w="1244"/>
      </w:tblGrid>
      <w:tr w:rsidR="00AA1B6B" w:rsidRPr="002C68D0" w:rsidTr="00A84BF5">
        <w:trPr>
          <w:cantSplit/>
          <w:trHeight w:val="897"/>
          <w:jc w:val="right"/>
        </w:trPr>
        <w:tc>
          <w:tcPr>
            <w:tcW w:w="1134" w:type="dxa"/>
            <w:vMerge w:val="restart"/>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Общее количество</w:t>
            </w:r>
          </w:p>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 xml:space="preserve"> работников ОУ</w:t>
            </w:r>
          </w:p>
        </w:tc>
        <w:tc>
          <w:tcPr>
            <w:tcW w:w="1135" w:type="dxa"/>
            <w:vMerge w:val="restart"/>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Количество педагогических работников</w:t>
            </w:r>
          </w:p>
        </w:tc>
        <w:tc>
          <w:tcPr>
            <w:tcW w:w="850" w:type="dxa"/>
            <w:vMerge w:val="restart"/>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В том числе учителей</w:t>
            </w:r>
          </w:p>
        </w:tc>
        <w:tc>
          <w:tcPr>
            <w:tcW w:w="997" w:type="dxa"/>
            <w:vMerge w:val="restart"/>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Из них учителей начальных классов</w:t>
            </w:r>
          </w:p>
        </w:tc>
        <w:tc>
          <w:tcPr>
            <w:tcW w:w="1344" w:type="dxa"/>
            <w:vMerge w:val="restart"/>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 xml:space="preserve">Количество вакансий </w:t>
            </w:r>
          </w:p>
        </w:tc>
        <w:tc>
          <w:tcPr>
            <w:tcW w:w="5172" w:type="dxa"/>
            <w:gridSpan w:val="6"/>
            <w:tcBorders>
              <w:top w:val="single" w:sz="6" w:space="0" w:color="auto"/>
              <w:left w:val="single" w:sz="6" w:space="0" w:color="auto"/>
              <w:bottom w:val="single" w:sz="6" w:space="0" w:color="auto"/>
              <w:right w:val="single" w:sz="6" w:space="0" w:color="auto"/>
            </w:tcBorders>
            <w:vAlign w:val="center"/>
            <w:hideMark/>
          </w:tcPr>
          <w:p w:rsidR="00AA1B6B" w:rsidRPr="002C68D0" w:rsidRDefault="00AA1B6B" w:rsidP="00A84BF5">
            <w:pPr>
              <w:spacing w:line="240" w:lineRule="auto"/>
              <w:jc w:val="center"/>
              <w:rPr>
                <w:rFonts w:eastAsia="Times New Roman"/>
                <w:sz w:val="24"/>
                <w:szCs w:val="24"/>
              </w:rPr>
            </w:pPr>
            <w:r w:rsidRPr="002C68D0">
              <w:rPr>
                <w:rFonts w:eastAsia="Times New Roman"/>
                <w:sz w:val="24"/>
                <w:szCs w:val="24"/>
              </w:rPr>
              <w:t>Распределение педагогических кадров по стажу</w:t>
            </w:r>
          </w:p>
        </w:tc>
      </w:tr>
      <w:tr w:rsidR="00AA1B6B" w:rsidRPr="002C68D0" w:rsidTr="00A84BF5">
        <w:trPr>
          <w:cantSplit/>
          <w:trHeight w:val="1456"/>
          <w:jc w:val="right"/>
        </w:trPr>
        <w:tc>
          <w:tcPr>
            <w:tcW w:w="1134" w:type="dxa"/>
            <w:vMerge/>
            <w:tcBorders>
              <w:top w:val="single" w:sz="6" w:space="0" w:color="auto"/>
              <w:left w:val="single" w:sz="6" w:space="0" w:color="auto"/>
              <w:bottom w:val="single" w:sz="6" w:space="0" w:color="auto"/>
              <w:right w:val="single" w:sz="6" w:space="0" w:color="auto"/>
            </w:tcBorders>
            <w:vAlign w:val="center"/>
            <w:hideMark/>
          </w:tcPr>
          <w:p w:rsidR="00AA1B6B" w:rsidRPr="002C68D0" w:rsidRDefault="00AA1B6B" w:rsidP="00A84BF5">
            <w:pPr>
              <w:spacing w:line="240" w:lineRule="auto"/>
              <w:rPr>
                <w:rFonts w:eastAsia="Times New Roman"/>
                <w:sz w:val="24"/>
                <w:szCs w:val="24"/>
                <w:lang w:eastAsia="en-US"/>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AA1B6B" w:rsidRPr="002C68D0" w:rsidRDefault="00AA1B6B" w:rsidP="00A84BF5">
            <w:pPr>
              <w:spacing w:line="240" w:lineRule="auto"/>
              <w:rPr>
                <w:rFonts w:eastAsia="Times New Roman"/>
                <w:sz w:val="24"/>
                <w:szCs w:val="24"/>
                <w:lang w:eastAsia="en-US"/>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AA1B6B" w:rsidRPr="002C68D0" w:rsidRDefault="00AA1B6B" w:rsidP="00A84BF5">
            <w:pPr>
              <w:spacing w:line="240" w:lineRule="auto"/>
              <w:rPr>
                <w:rFonts w:eastAsia="Times New Roman"/>
                <w:sz w:val="24"/>
                <w:szCs w:val="24"/>
                <w:lang w:eastAsia="en-US"/>
              </w:rPr>
            </w:pPr>
          </w:p>
        </w:tc>
        <w:tc>
          <w:tcPr>
            <w:tcW w:w="997" w:type="dxa"/>
            <w:vMerge/>
            <w:tcBorders>
              <w:top w:val="single" w:sz="6" w:space="0" w:color="auto"/>
              <w:left w:val="single" w:sz="6" w:space="0" w:color="auto"/>
              <w:bottom w:val="single" w:sz="6" w:space="0" w:color="auto"/>
              <w:right w:val="single" w:sz="6" w:space="0" w:color="auto"/>
            </w:tcBorders>
            <w:vAlign w:val="center"/>
            <w:hideMark/>
          </w:tcPr>
          <w:p w:rsidR="00AA1B6B" w:rsidRPr="002C68D0" w:rsidRDefault="00AA1B6B" w:rsidP="00A84BF5">
            <w:pPr>
              <w:spacing w:line="240" w:lineRule="auto"/>
              <w:rPr>
                <w:rFonts w:eastAsia="Times New Roman"/>
                <w:sz w:val="24"/>
                <w:szCs w:val="24"/>
                <w:lang w:eastAsia="en-US"/>
              </w:rPr>
            </w:pPr>
          </w:p>
        </w:tc>
        <w:tc>
          <w:tcPr>
            <w:tcW w:w="1344" w:type="dxa"/>
            <w:vMerge/>
            <w:tcBorders>
              <w:top w:val="single" w:sz="6" w:space="0" w:color="auto"/>
              <w:left w:val="single" w:sz="6" w:space="0" w:color="auto"/>
              <w:bottom w:val="single" w:sz="6" w:space="0" w:color="auto"/>
              <w:right w:val="single" w:sz="6" w:space="0" w:color="auto"/>
            </w:tcBorders>
            <w:vAlign w:val="center"/>
            <w:hideMark/>
          </w:tcPr>
          <w:p w:rsidR="00AA1B6B" w:rsidRPr="002C68D0" w:rsidRDefault="00AA1B6B" w:rsidP="00A84BF5">
            <w:pPr>
              <w:spacing w:line="240" w:lineRule="auto"/>
              <w:rPr>
                <w:rFonts w:eastAsia="Times New Roman"/>
                <w:sz w:val="24"/>
                <w:szCs w:val="24"/>
                <w:lang w:eastAsia="en-US"/>
              </w:rPr>
            </w:pPr>
          </w:p>
        </w:tc>
        <w:tc>
          <w:tcPr>
            <w:tcW w:w="636" w:type="dxa"/>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 xml:space="preserve">До2-х лет </w:t>
            </w:r>
          </w:p>
        </w:tc>
        <w:tc>
          <w:tcPr>
            <w:tcW w:w="823" w:type="dxa"/>
            <w:tcBorders>
              <w:top w:val="single" w:sz="6" w:space="0" w:color="auto"/>
              <w:left w:val="single" w:sz="6" w:space="0" w:color="auto"/>
              <w:bottom w:val="single" w:sz="6" w:space="0" w:color="auto"/>
              <w:right w:val="single" w:sz="6" w:space="0" w:color="auto"/>
            </w:tcBorders>
            <w:textDirection w:val="btLr"/>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От 2до5 лет</w:t>
            </w:r>
          </w:p>
          <w:p w:rsidR="00AA1B6B" w:rsidRPr="002C68D0" w:rsidRDefault="00AA1B6B" w:rsidP="00A84BF5">
            <w:pPr>
              <w:spacing w:line="240" w:lineRule="auto"/>
              <w:ind w:left="113" w:right="113"/>
              <w:rPr>
                <w:rFonts w:eastAsia="Times New Roman"/>
                <w:sz w:val="24"/>
                <w:szCs w:val="24"/>
              </w:rPr>
            </w:pPr>
          </w:p>
        </w:tc>
        <w:tc>
          <w:tcPr>
            <w:tcW w:w="823" w:type="dxa"/>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От 6 до10 лет</w:t>
            </w:r>
          </w:p>
        </w:tc>
        <w:tc>
          <w:tcPr>
            <w:tcW w:w="823" w:type="dxa"/>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от10 до 20 лет</w:t>
            </w:r>
          </w:p>
        </w:tc>
        <w:tc>
          <w:tcPr>
            <w:tcW w:w="823" w:type="dxa"/>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Более 20 лет</w:t>
            </w:r>
          </w:p>
        </w:tc>
        <w:tc>
          <w:tcPr>
            <w:tcW w:w="1244" w:type="dxa"/>
            <w:tcBorders>
              <w:top w:val="single" w:sz="6" w:space="0" w:color="auto"/>
              <w:left w:val="single" w:sz="6" w:space="0" w:color="auto"/>
              <w:bottom w:val="single" w:sz="6" w:space="0" w:color="auto"/>
              <w:right w:val="single" w:sz="6" w:space="0" w:color="auto"/>
            </w:tcBorders>
            <w:textDirection w:val="btLr"/>
            <w:hideMark/>
          </w:tcPr>
          <w:p w:rsidR="00AA1B6B" w:rsidRPr="002C68D0" w:rsidRDefault="00AA1B6B" w:rsidP="00A84BF5">
            <w:pPr>
              <w:spacing w:line="240" w:lineRule="auto"/>
              <w:ind w:left="113" w:right="113"/>
              <w:rPr>
                <w:rFonts w:eastAsia="Times New Roman"/>
                <w:sz w:val="24"/>
                <w:szCs w:val="24"/>
              </w:rPr>
            </w:pPr>
            <w:r w:rsidRPr="002C68D0">
              <w:rPr>
                <w:rFonts w:eastAsia="Times New Roman"/>
                <w:sz w:val="24"/>
                <w:szCs w:val="24"/>
              </w:rPr>
              <w:t>Пенсионе-ры по возрасту</w:t>
            </w:r>
          </w:p>
        </w:tc>
      </w:tr>
      <w:tr w:rsidR="00AA1B6B" w:rsidRPr="002C68D0" w:rsidTr="00A84BF5">
        <w:trPr>
          <w:trHeight w:val="344"/>
          <w:jc w:val="right"/>
        </w:trPr>
        <w:tc>
          <w:tcPr>
            <w:tcW w:w="1134"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1135"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850"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997"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1344"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636"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823"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823"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823"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823"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c>
          <w:tcPr>
            <w:tcW w:w="1244" w:type="dxa"/>
            <w:tcBorders>
              <w:top w:val="single" w:sz="6" w:space="0" w:color="auto"/>
              <w:left w:val="single" w:sz="6" w:space="0" w:color="auto"/>
              <w:bottom w:val="single" w:sz="6" w:space="0" w:color="auto"/>
              <w:right w:val="single" w:sz="6" w:space="0" w:color="auto"/>
            </w:tcBorders>
            <w:hideMark/>
          </w:tcPr>
          <w:p w:rsidR="00AA1B6B" w:rsidRPr="002C68D0" w:rsidRDefault="00AA1B6B" w:rsidP="00A84BF5">
            <w:pPr>
              <w:spacing w:line="240" w:lineRule="auto"/>
              <w:jc w:val="center"/>
              <w:rPr>
                <w:rFonts w:eastAsia="Times New Roman"/>
                <w:sz w:val="24"/>
                <w:szCs w:val="24"/>
              </w:rPr>
            </w:pPr>
          </w:p>
        </w:tc>
      </w:tr>
    </w:tbl>
    <w:p w:rsidR="00AA1B6B" w:rsidRPr="002C68D0" w:rsidRDefault="00AA1B6B" w:rsidP="00AA1B6B">
      <w:pPr>
        <w:spacing w:before="100" w:beforeAutospacing="1" w:after="100" w:afterAutospacing="1" w:line="240" w:lineRule="auto"/>
        <w:ind w:left="360" w:firstLine="348"/>
        <w:jc w:val="center"/>
        <w:rPr>
          <w:rFonts w:eastAsia="Times New Roman"/>
          <w:b/>
          <w:sz w:val="24"/>
          <w:szCs w:val="24"/>
        </w:rPr>
      </w:pPr>
      <w:r w:rsidRPr="002C68D0">
        <w:rPr>
          <w:rFonts w:eastAsia="Times New Roman"/>
          <w:b/>
          <w:sz w:val="24"/>
          <w:szCs w:val="24"/>
        </w:rPr>
        <w:t>На конец года</w:t>
      </w:r>
    </w:p>
    <w:p w:rsidR="00AA1B6B" w:rsidRPr="002C68D0" w:rsidRDefault="00AA1B6B" w:rsidP="00AA1B6B">
      <w:pPr>
        <w:spacing w:line="240" w:lineRule="auto"/>
        <w:jc w:val="right"/>
        <w:rPr>
          <w:rFonts w:eastAsia="Times New Roman"/>
          <w:sz w:val="24"/>
          <w:szCs w:val="24"/>
        </w:rPr>
      </w:pPr>
      <w:r w:rsidRPr="002C68D0">
        <w:rPr>
          <w:rFonts w:eastAsia="Times New Roman"/>
          <w:sz w:val="24"/>
          <w:szCs w:val="24"/>
        </w:rPr>
        <w:t>Таблица 3</w:t>
      </w:r>
    </w:p>
    <w:tbl>
      <w:tblPr>
        <w:tblW w:w="10912" w:type="dxa"/>
        <w:jc w:val="center"/>
        <w:tblCellSpacing w:w="7" w:type="dxa"/>
        <w:tblInd w:w="-185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843"/>
        <w:gridCol w:w="1068"/>
        <w:gridCol w:w="1038"/>
        <w:gridCol w:w="1030"/>
        <w:gridCol w:w="1398"/>
        <w:gridCol w:w="1024"/>
        <w:gridCol w:w="672"/>
        <w:gridCol w:w="739"/>
        <w:gridCol w:w="799"/>
        <w:gridCol w:w="1301"/>
      </w:tblGrid>
      <w:tr w:rsidR="00AA1B6B" w:rsidRPr="002C68D0" w:rsidTr="00A84BF5">
        <w:trPr>
          <w:tblCellSpacing w:w="7" w:type="dxa"/>
          <w:jc w:val="center"/>
        </w:trPr>
        <w:tc>
          <w:tcPr>
            <w:tcW w:w="1822"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jc w:val="center"/>
              <w:rPr>
                <w:rFonts w:eastAsia="Times New Roman"/>
                <w:sz w:val="24"/>
                <w:szCs w:val="24"/>
                <w:lang w:eastAsia="en-US"/>
              </w:rPr>
            </w:pPr>
            <w:r w:rsidRPr="002C68D0">
              <w:rPr>
                <w:rFonts w:eastAsia="Times New Roman"/>
                <w:b/>
                <w:bCs/>
                <w:sz w:val="24"/>
                <w:szCs w:val="24"/>
              </w:rPr>
              <w:t>Год</w:t>
            </w:r>
          </w:p>
        </w:tc>
        <w:tc>
          <w:tcPr>
            <w:tcW w:w="4520" w:type="dxa"/>
            <w:gridSpan w:val="4"/>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jc w:val="center"/>
              <w:rPr>
                <w:rFonts w:eastAsia="Times New Roman"/>
                <w:sz w:val="24"/>
                <w:szCs w:val="24"/>
                <w:lang w:eastAsia="en-US"/>
              </w:rPr>
            </w:pPr>
            <w:r w:rsidRPr="002C68D0">
              <w:rPr>
                <w:rFonts w:eastAsia="Times New Roman"/>
                <w:b/>
                <w:bCs/>
                <w:sz w:val="24"/>
                <w:szCs w:val="24"/>
              </w:rPr>
              <w:t>Педстаж</w:t>
            </w:r>
          </w:p>
        </w:tc>
        <w:tc>
          <w:tcPr>
            <w:tcW w:w="4514" w:type="dxa"/>
            <w:gridSpan w:val="5"/>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jc w:val="center"/>
              <w:rPr>
                <w:rFonts w:eastAsia="Times New Roman"/>
                <w:sz w:val="24"/>
                <w:szCs w:val="24"/>
                <w:lang w:eastAsia="en-US"/>
              </w:rPr>
            </w:pPr>
            <w:r w:rsidRPr="002C68D0">
              <w:rPr>
                <w:rFonts w:eastAsia="Times New Roman"/>
                <w:b/>
                <w:bCs/>
                <w:sz w:val="24"/>
                <w:szCs w:val="24"/>
              </w:rPr>
              <w:t>Педстаж в данной школе</w:t>
            </w:r>
          </w:p>
        </w:tc>
      </w:tr>
      <w:tr w:rsidR="00AA1B6B" w:rsidRPr="002C68D0" w:rsidTr="00A84BF5">
        <w:trPr>
          <w:tblCellSpacing w:w="7" w:type="dxa"/>
          <w:jc w:val="center"/>
        </w:trPr>
        <w:tc>
          <w:tcPr>
            <w:tcW w:w="1822"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jc w:val="center"/>
              <w:rPr>
                <w:rFonts w:eastAsia="Times New Roman"/>
                <w:sz w:val="24"/>
                <w:szCs w:val="24"/>
                <w:lang w:eastAsia="en-US"/>
              </w:rPr>
            </w:pPr>
            <w:r w:rsidRPr="002C68D0">
              <w:rPr>
                <w:rFonts w:eastAsia="Times New Roman"/>
                <w:b/>
                <w:bCs/>
                <w:sz w:val="24"/>
                <w:szCs w:val="24"/>
              </w:rPr>
              <w:t>201</w:t>
            </w:r>
            <w:r>
              <w:rPr>
                <w:rFonts w:eastAsia="Times New Roman"/>
                <w:b/>
                <w:bCs/>
                <w:sz w:val="24"/>
                <w:szCs w:val="24"/>
              </w:rPr>
              <w:t>6</w:t>
            </w:r>
            <w:r w:rsidRPr="002C68D0">
              <w:rPr>
                <w:rFonts w:eastAsia="Times New Roman"/>
                <w:b/>
                <w:bCs/>
                <w:sz w:val="24"/>
                <w:szCs w:val="24"/>
              </w:rPr>
              <w:t>-201</w:t>
            </w:r>
            <w:r>
              <w:rPr>
                <w:rFonts w:eastAsia="Times New Roman"/>
                <w:b/>
                <w:bCs/>
                <w:sz w:val="24"/>
                <w:szCs w:val="24"/>
              </w:rPr>
              <w:t>7</w:t>
            </w:r>
          </w:p>
        </w:tc>
        <w:tc>
          <w:tcPr>
            <w:tcW w:w="105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r w:rsidRPr="002C68D0">
              <w:rPr>
                <w:rFonts w:eastAsia="Times New Roman"/>
                <w:b/>
                <w:bCs/>
                <w:iCs/>
                <w:sz w:val="24"/>
                <w:szCs w:val="24"/>
              </w:rPr>
              <w:t>1 - 5</w:t>
            </w:r>
          </w:p>
        </w:tc>
        <w:tc>
          <w:tcPr>
            <w:tcW w:w="102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6 - 10</w:t>
            </w:r>
          </w:p>
        </w:tc>
        <w:tc>
          <w:tcPr>
            <w:tcW w:w="1016"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11 - 20</w:t>
            </w:r>
          </w:p>
        </w:tc>
        <w:tc>
          <w:tcPr>
            <w:tcW w:w="138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Свыше20</w:t>
            </w:r>
          </w:p>
        </w:tc>
        <w:tc>
          <w:tcPr>
            <w:tcW w:w="1010"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jc w:val="center"/>
              <w:rPr>
                <w:rFonts w:eastAsia="Times New Roman"/>
                <w:sz w:val="24"/>
                <w:szCs w:val="24"/>
                <w:lang w:eastAsia="en-US"/>
              </w:rPr>
            </w:pPr>
            <w:r w:rsidRPr="002C68D0">
              <w:rPr>
                <w:rFonts w:eastAsia="Times New Roman"/>
                <w:b/>
                <w:bCs/>
                <w:iCs/>
                <w:sz w:val="24"/>
                <w:szCs w:val="24"/>
              </w:rPr>
              <w:t>1 - 5</w:t>
            </w:r>
          </w:p>
        </w:tc>
        <w:tc>
          <w:tcPr>
            <w:tcW w:w="0" w:type="auto"/>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6 - 10</w:t>
            </w:r>
          </w:p>
        </w:tc>
        <w:tc>
          <w:tcPr>
            <w:tcW w:w="0" w:type="auto"/>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11 - 15</w:t>
            </w:r>
          </w:p>
        </w:tc>
        <w:tc>
          <w:tcPr>
            <w:tcW w:w="785"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16 - 20</w:t>
            </w:r>
          </w:p>
        </w:tc>
        <w:tc>
          <w:tcPr>
            <w:tcW w:w="1248"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r w:rsidRPr="002C68D0">
              <w:rPr>
                <w:rFonts w:eastAsia="Times New Roman"/>
                <w:b/>
                <w:bCs/>
                <w:iCs/>
                <w:sz w:val="24"/>
                <w:szCs w:val="24"/>
              </w:rPr>
              <w:t>Свыше20</w:t>
            </w:r>
          </w:p>
        </w:tc>
      </w:tr>
      <w:tr w:rsidR="00AA1B6B" w:rsidRPr="002C68D0" w:rsidTr="00A84BF5">
        <w:trPr>
          <w:tblCellSpacing w:w="7" w:type="dxa"/>
          <w:jc w:val="center"/>
        </w:trPr>
        <w:tc>
          <w:tcPr>
            <w:tcW w:w="1822" w:type="dxa"/>
            <w:tcBorders>
              <w:top w:val="outset" w:sz="6" w:space="0" w:color="auto"/>
              <w:left w:val="outset" w:sz="6" w:space="0" w:color="auto"/>
              <w:bottom w:val="outset" w:sz="6" w:space="0" w:color="auto"/>
              <w:right w:val="outset" w:sz="6" w:space="0" w:color="auto"/>
            </w:tcBorders>
            <w:vAlign w:val="center"/>
            <w:hideMark/>
          </w:tcPr>
          <w:p w:rsidR="00AA1B6B" w:rsidRPr="002C68D0" w:rsidRDefault="00AA1B6B" w:rsidP="00A84BF5">
            <w:pPr>
              <w:rPr>
                <w:sz w:val="24"/>
                <w:szCs w:val="24"/>
              </w:rPr>
            </w:pPr>
          </w:p>
        </w:tc>
        <w:tc>
          <w:tcPr>
            <w:tcW w:w="105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102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1016"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138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1010"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785"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c>
          <w:tcPr>
            <w:tcW w:w="1248"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p>
        </w:tc>
      </w:tr>
      <w:tr w:rsidR="00AA1B6B" w:rsidRPr="002C68D0" w:rsidTr="00A84BF5">
        <w:trPr>
          <w:tblCellSpacing w:w="7" w:type="dxa"/>
          <w:jc w:val="center"/>
        </w:trPr>
        <w:tc>
          <w:tcPr>
            <w:tcW w:w="1822"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sz w:val="24"/>
                <w:szCs w:val="24"/>
                <w:lang w:eastAsia="en-US"/>
              </w:rPr>
            </w:pPr>
            <w:r w:rsidRPr="002C68D0">
              <w:rPr>
                <w:rFonts w:eastAsia="Times New Roman"/>
                <w:b/>
                <w:bCs/>
                <w:sz w:val="24"/>
                <w:szCs w:val="24"/>
              </w:rPr>
              <w:t>в %</w:t>
            </w:r>
          </w:p>
        </w:tc>
        <w:tc>
          <w:tcPr>
            <w:tcW w:w="105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b/>
                <w:sz w:val="24"/>
                <w:szCs w:val="24"/>
                <w:lang w:eastAsia="en-US"/>
              </w:rPr>
            </w:pPr>
          </w:p>
        </w:tc>
        <w:tc>
          <w:tcPr>
            <w:tcW w:w="102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b/>
                <w:sz w:val="24"/>
                <w:szCs w:val="24"/>
                <w:lang w:eastAsia="en-US"/>
              </w:rPr>
            </w:pPr>
          </w:p>
        </w:tc>
        <w:tc>
          <w:tcPr>
            <w:tcW w:w="1016"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b/>
                <w:sz w:val="24"/>
                <w:szCs w:val="24"/>
                <w:lang w:eastAsia="en-US"/>
              </w:rPr>
            </w:pPr>
          </w:p>
        </w:tc>
        <w:tc>
          <w:tcPr>
            <w:tcW w:w="1384"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b/>
                <w:sz w:val="24"/>
                <w:szCs w:val="24"/>
                <w:lang w:eastAsia="en-US"/>
              </w:rPr>
            </w:pPr>
          </w:p>
        </w:tc>
        <w:tc>
          <w:tcPr>
            <w:tcW w:w="1010"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b/>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b/>
                <w:sz w:val="24"/>
                <w:szCs w:val="24"/>
                <w:lang w:eastAsia="en-US"/>
              </w:rPr>
            </w:pPr>
          </w:p>
        </w:tc>
        <w:tc>
          <w:tcPr>
            <w:tcW w:w="0" w:type="auto"/>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b/>
                <w:sz w:val="24"/>
                <w:szCs w:val="24"/>
                <w:lang w:eastAsia="en-US"/>
              </w:rPr>
            </w:pPr>
          </w:p>
        </w:tc>
        <w:tc>
          <w:tcPr>
            <w:tcW w:w="785"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ind w:firstLine="0"/>
              <w:rPr>
                <w:rFonts w:eastAsia="Times New Roman"/>
                <w:b/>
                <w:sz w:val="24"/>
                <w:szCs w:val="24"/>
                <w:lang w:eastAsia="en-US"/>
              </w:rPr>
            </w:pPr>
          </w:p>
        </w:tc>
        <w:tc>
          <w:tcPr>
            <w:tcW w:w="1248" w:type="dxa"/>
            <w:tcBorders>
              <w:top w:val="outset" w:sz="6" w:space="0" w:color="auto"/>
              <w:left w:val="outset" w:sz="6" w:space="0" w:color="auto"/>
              <w:bottom w:val="outset" w:sz="6" w:space="0" w:color="auto"/>
              <w:right w:val="outset" w:sz="6" w:space="0" w:color="auto"/>
            </w:tcBorders>
            <w:hideMark/>
          </w:tcPr>
          <w:p w:rsidR="00AA1B6B" w:rsidRPr="002C68D0" w:rsidRDefault="00AA1B6B" w:rsidP="00A84BF5">
            <w:pPr>
              <w:rPr>
                <w:rFonts w:eastAsia="Times New Roman"/>
                <w:b/>
                <w:sz w:val="24"/>
                <w:szCs w:val="24"/>
                <w:lang w:eastAsia="en-US"/>
              </w:rPr>
            </w:pPr>
          </w:p>
        </w:tc>
      </w:tr>
    </w:tbl>
    <w:p w:rsidR="00AA1B6B" w:rsidRPr="002C68D0" w:rsidRDefault="00230CC6" w:rsidP="00AA1B6B">
      <w:pPr>
        <w:spacing w:before="100" w:beforeAutospacing="1" w:after="100" w:afterAutospacing="1" w:line="240" w:lineRule="auto"/>
        <w:ind w:left="360" w:firstLine="348"/>
        <w:jc w:val="center"/>
        <w:rPr>
          <w:rFonts w:eastAsia="Times New Roman"/>
          <w:sz w:val="24"/>
          <w:szCs w:val="24"/>
        </w:rPr>
      </w:pPr>
      <w:r>
        <w:rPr>
          <w:rFonts w:eastAsia="Times New Roman"/>
          <w:noProof/>
          <w:sz w:val="24"/>
          <w:szCs w:val="24"/>
          <w:lang w:eastAsia="ru-RU"/>
        </w:rPr>
        <w:drawing>
          <wp:inline distT="0" distB="0" distL="0" distR="0">
            <wp:extent cx="4419600" cy="2266950"/>
            <wp:effectExtent l="0" t="0" r="0" b="0"/>
            <wp:docPr id="39"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A1B6B" w:rsidRPr="002C68D0" w:rsidRDefault="00AA1B6B" w:rsidP="00AA1B6B">
      <w:pPr>
        <w:spacing w:before="100" w:beforeAutospacing="1" w:after="100" w:afterAutospacing="1" w:line="240" w:lineRule="auto"/>
        <w:rPr>
          <w:rFonts w:eastAsia="Times New Roman"/>
          <w:color w:val="FF0000"/>
          <w:sz w:val="24"/>
          <w:szCs w:val="24"/>
        </w:rPr>
      </w:pPr>
      <w:r w:rsidRPr="002C68D0">
        <w:rPr>
          <w:rFonts w:eastAsia="Times New Roman"/>
          <w:b/>
          <w:sz w:val="24"/>
          <w:szCs w:val="24"/>
        </w:rPr>
        <w:t>Вывод:</w:t>
      </w:r>
      <w:r w:rsidRPr="002C68D0">
        <w:rPr>
          <w:rFonts w:eastAsia="Times New Roman"/>
          <w:sz w:val="24"/>
          <w:szCs w:val="24"/>
        </w:rPr>
        <w:t xml:space="preserve"> Просматривается стабильность, хотя за последние 5 лет коллектив обновился на 34,1% (количество прибывших в школу учителей составило 15 человек); число молодых специалистов, которым требуется методическая помощь.  Большую часть коллектива составляют опытные учителя, которые имеют свой стиль, свои апробированные методы и формы работы, обеспечивающие результативные показатели. </w:t>
      </w:r>
    </w:p>
    <w:p w:rsidR="00AA1B6B" w:rsidRPr="002C68D0" w:rsidRDefault="00AA1B6B" w:rsidP="00AA1B6B">
      <w:pPr>
        <w:spacing w:before="100" w:beforeAutospacing="1" w:after="100" w:afterAutospacing="1" w:line="240" w:lineRule="auto"/>
        <w:ind w:firstLine="348"/>
        <w:rPr>
          <w:rFonts w:eastAsia="Times New Roman"/>
          <w:sz w:val="24"/>
          <w:szCs w:val="24"/>
        </w:rPr>
      </w:pPr>
      <w:r w:rsidRPr="002C68D0">
        <w:rPr>
          <w:rFonts w:eastAsia="Times New Roman"/>
          <w:sz w:val="24"/>
          <w:szCs w:val="24"/>
        </w:rPr>
        <w:lastRenderedPageBreak/>
        <w:t>Говоря о совершенствовании учительского корпуса, следует отметить, что невозможно представить инновационную работу школы без учителя-профессионала, постоянно совершенствующего своё мастерство .Большое внимание мы уделяем повышению квалификации учителей, так как она напрямую связана с качеством преподавания. Еще одним стимулом  повышения квалификации стала новая  аттестация педагогических  и управленческих кадров, где центральное место  занимают профессиональные педагогические компетентности. Аттестация - необходимое условие для профессионального роста путем саморазвития, самореализации и самооценки, когда приходит ощущение успеха, признания и одобрения и меняется характер ведущих мотивов трудовой деятельности, а значит, растет качественный показатель труда. 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оказана помощь в оформлении документации аттестуемых учителей.</w:t>
      </w:r>
    </w:p>
    <w:p w:rsidR="00AA1B6B" w:rsidRPr="002C68D0" w:rsidRDefault="00AA1B6B" w:rsidP="00AA1B6B">
      <w:pPr>
        <w:spacing w:before="100" w:beforeAutospacing="1" w:after="100" w:afterAutospacing="1" w:line="240" w:lineRule="auto"/>
        <w:jc w:val="center"/>
        <w:rPr>
          <w:rFonts w:eastAsia="Times New Roman"/>
          <w:b/>
          <w:iCs/>
          <w:sz w:val="24"/>
          <w:szCs w:val="24"/>
        </w:rPr>
      </w:pPr>
      <w:r w:rsidRPr="002C68D0">
        <w:rPr>
          <w:rFonts w:eastAsia="Times New Roman"/>
          <w:b/>
          <w:iCs/>
          <w:sz w:val="24"/>
          <w:szCs w:val="24"/>
        </w:rPr>
        <w:t>Качественный показатель педагогических кадров в динамике за 5 лет</w:t>
      </w:r>
    </w:p>
    <w:p w:rsidR="00AA1B6B" w:rsidRPr="002C68D0" w:rsidRDefault="00AA1B6B" w:rsidP="00AA1B6B">
      <w:pPr>
        <w:spacing w:line="240" w:lineRule="auto"/>
        <w:jc w:val="right"/>
        <w:rPr>
          <w:rFonts w:eastAsia="Times New Roman"/>
          <w:sz w:val="24"/>
          <w:szCs w:val="24"/>
        </w:rPr>
      </w:pPr>
      <w:r w:rsidRPr="002C68D0">
        <w:rPr>
          <w:rFonts w:eastAsia="Times New Roman"/>
          <w:sz w:val="24"/>
          <w:szCs w:val="24"/>
        </w:rPr>
        <w:t>Таблица 3</w:t>
      </w:r>
    </w:p>
    <w:p w:rsidR="00AA1B6B" w:rsidRPr="002C68D0" w:rsidRDefault="00AA1B6B" w:rsidP="00AA1B6B">
      <w:pPr>
        <w:spacing w:line="240" w:lineRule="auto"/>
        <w:jc w:val="right"/>
        <w:rPr>
          <w:rFonts w:eastAsia="Times New Roman"/>
          <w:sz w:val="24"/>
          <w:szCs w:val="24"/>
        </w:rPr>
      </w:pPr>
    </w:p>
    <w:tbl>
      <w:tblPr>
        <w:tblW w:w="9357"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0"/>
        <w:gridCol w:w="2232"/>
        <w:gridCol w:w="1701"/>
        <w:gridCol w:w="1276"/>
        <w:gridCol w:w="2268"/>
      </w:tblGrid>
      <w:tr w:rsidR="00AA1B6B" w:rsidRPr="002C68D0" w:rsidTr="00A84BF5">
        <w:tc>
          <w:tcPr>
            <w:tcW w:w="1880"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ind w:firstLine="0"/>
              <w:rPr>
                <w:rFonts w:eastAsia="Times New Roman"/>
                <w:b/>
                <w:sz w:val="24"/>
                <w:szCs w:val="24"/>
              </w:rPr>
            </w:pPr>
            <w:r w:rsidRPr="002C68D0">
              <w:rPr>
                <w:rFonts w:eastAsia="Times New Roman"/>
                <w:b/>
                <w:sz w:val="24"/>
                <w:szCs w:val="24"/>
              </w:rPr>
              <w:t>Учебный год</w:t>
            </w:r>
          </w:p>
        </w:tc>
        <w:tc>
          <w:tcPr>
            <w:tcW w:w="223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ind w:firstLine="0"/>
              <w:rPr>
                <w:rFonts w:eastAsia="Times New Roman"/>
                <w:sz w:val="24"/>
                <w:szCs w:val="24"/>
              </w:rPr>
            </w:pPr>
            <w:r w:rsidRPr="002C68D0">
              <w:rPr>
                <w:rFonts w:eastAsia="Times New Roman"/>
                <w:b/>
                <w:bCs/>
                <w:sz w:val="24"/>
                <w:szCs w:val="24"/>
              </w:rPr>
              <w:t>Всего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ind w:firstLine="0"/>
              <w:rPr>
                <w:rFonts w:eastAsia="Times New Roman"/>
                <w:sz w:val="24"/>
                <w:szCs w:val="24"/>
              </w:rPr>
            </w:pPr>
            <w:r w:rsidRPr="002C68D0">
              <w:rPr>
                <w:rFonts w:eastAsia="Times New Roman"/>
                <w:b/>
                <w:bCs/>
                <w:sz w:val="24"/>
                <w:szCs w:val="24"/>
              </w:rPr>
              <w:t xml:space="preserve">Высшей кат. </w:t>
            </w: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ind w:firstLine="0"/>
              <w:rPr>
                <w:rFonts w:eastAsia="Times New Roman"/>
                <w:sz w:val="24"/>
                <w:szCs w:val="24"/>
              </w:rPr>
            </w:pPr>
            <w:r w:rsidRPr="002C68D0">
              <w:rPr>
                <w:rFonts w:eastAsia="Times New Roman"/>
                <w:b/>
                <w:bCs/>
                <w:sz w:val="24"/>
                <w:szCs w:val="24"/>
              </w:rPr>
              <w:t xml:space="preserve">Первой кат. </w:t>
            </w:r>
          </w:p>
        </w:tc>
        <w:tc>
          <w:tcPr>
            <w:tcW w:w="226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b/>
                <w:bCs/>
                <w:sz w:val="24"/>
                <w:szCs w:val="24"/>
              </w:rPr>
              <w:t xml:space="preserve">Не имеет кат. </w:t>
            </w:r>
          </w:p>
        </w:tc>
      </w:tr>
      <w:tr w:rsidR="00AA1B6B" w:rsidRPr="002C68D0" w:rsidTr="00A84BF5">
        <w:tc>
          <w:tcPr>
            <w:tcW w:w="1880"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Pr>
                <w:rFonts w:eastAsia="Times New Roman"/>
                <w:sz w:val="24"/>
                <w:szCs w:val="24"/>
              </w:rPr>
              <w:t>2012</w:t>
            </w:r>
            <w:r w:rsidRPr="002C68D0">
              <w:rPr>
                <w:rFonts w:eastAsia="Times New Roman"/>
                <w:sz w:val="24"/>
                <w:szCs w:val="24"/>
              </w:rPr>
              <w:t>-201</w:t>
            </w:r>
            <w:r>
              <w:rPr>
                <w:rFonts w:eastAsia="Times New Roman"/>
                <w:sz w:val="24"/>
                <w:szCs w:val="24"/>
              </w:rPr>
              <w:t>3</w:t>
            </w:r>
          </w:p>
        </w:tc>
        <w:tc>
          <w:tcPr>
            <w:tcW w:w="223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80"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Pr>
                <w:rFonts w:eastAsia="Times New Roman"/>
                <w:sz w:val="24"/>
                <w:szCs w:val="24"/>
              </w:rPr>
              <w:t>2013</w:t>
            </w:r>
            <w:r w:rsidRPr="002C68D0">
              <w:rPr>
                <w:rFonts w:eastAsia="Times New Roman"/>
                <w:sz w:val="24"/>
                <w:szCs w:val="24"/>
              </w:rPr>
              <w:t>-201</w:t>
            </w:r>
            <w:r>
              <w:rPr>
                <w:rFonts w:eastAsia="Times New Roman"/>
                <w:sz w:val="24"/>
                <w:szCs w:val="24"/>
              </w:rPr>
              <w:t>4</w:t>
            </w:r>
          </w:p>
        </w:tc>
        <w:tc>
          <w:tcPr>
            <w:tcW w:w="223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80"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4</w:t>
            </w:r>
            <w:r w:rsidRPr="002C68D0">
              <w:rPr>
                <w:rFonts w:eastAsia="Times New Roman"/>
                <w:sz w:val="24"/>
                <w:szCs w:val="24"/>
              </w:rPr>
              <w:t>-201</w:t>
            </w:r>
            <w:r>
              <w:rPr>
                <w:rFonts w:eastAsia="Times New Roman"/>
                <w:sz w:val="24"/>
                <w:szCs w:val="24"/>
              </w:rPr>
              <w:t>5</w:t>
            </w:r>
          </w:p>
        </w:tc>
        <w:tc>
          <w:tcPr>
            <w:tcW w:w="223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80"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5</w:t>
            </w:r>
            <w:r w:rsidRPr="002C68D0">
              <w:rPr>
                <w:rFonts w:eastAsia="Times New Roman"/>
                <w:sz w:val="24"/>
                <w:szCs w:val="24"/>
              </w:rPr>
              <w:t>-201</w:t>
            </w:r>
            <w:r>
              <w:rPr>
                <w:rFonts w:eastAsia="Times New Roman"/>
                <w:sz w:val="24"/>
                <w:szCs w:val="24"/>
              </w:rPr>
              <w:t>6</w:t>
            </w:r>
          </w:p>
        </w:tc>
        <w:tc>
          <w:tcPr>
            <w:tcW w:w="223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80"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6</w:t>
            </w:r>
            <w:r w:rsidRPr="002C68D0">
              <w:rPr>
                <w:rFonts w:eastAsia="Times New Roman"/>
                <w:sz w:val="24"/>
                <w:szCs w:val="24"/>
              </w:rPr>
              <w:t>-201</w:t>
            </w:r>
            <w:r>
              <w:rPr>
                <w:rFonts w:eastAsia="Times New Roman"/>
                <w:sz w:val="24"/>
                <w:szCs w:val="24"/>
              </w:rPr>
              <w:t>7</w:t>
            </w:r>
          </w:p>
        </w:tc>
        <w:tc>
          <w:tcPr>
            <w:tcW w:w="2232"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bl>
    <w:p w:rsidR="00495A79" w:rsidRDefault="00495A79" w:rsidP="00AA1B6B">
      <w:pPr>
        <w:spacing w:before="100" w:beforeAutospacing="1" w:after="100" w:afterAutospacing="1" w:line="240" w:lineRule="auto"/>
        <w:ind w:firstLine="0"/>
        <w:rPr>
          <w:rFonts w:eastAsia="Times New Roman"/>
          <w:b/>
          <w:sz w:val="24"/>
          <w:szCs w:val="24"/>
        </w:rPr>
      </w:pPr>
    </w:p>
    <w:p w:rsidR="00AA1B6B" w:rsidRPr="002C68D0" w:rsidRDefault="00AA1B6B" w:rsidP="00AA1B6B">
      <w:pPr>
        <w:spacing w:before="100" w:beforeAutospacing="1" w:after="100" w:afterAutospacing="1" w:line="240" w:lineRule="auto"/>
        <w:ind w:firstLine="0"/>
        <w:rPr>
          <w:rFonts w:eastAsia="Times New Roman"/>
          <w:b/>
          <w:sz w:val="24"/>
          <w:szCs w:val="24"/>
        </w:rPr>
      </w:pPr>
      <w:r w:rsidRPr="002C68D0">
        <w:rPr>
          <w:rFonts w:eastAsia="Times New Roman"/>
          <w:b/>
          <w:sz w:val="24"/>
          <w:szCs w:val="24"/>
        </w:rPr>
        <w:t xml:space="preserve"> 201</w:t>
      </w:r>
      <w:r>
        <w:rPr>
          <w:rFonts w:eastAsia="Times New Roman"/>
          <w:b/>
          <w:sz w:val="24"/>
          <w:szCs w:val="24"/>
        </w:rPr>
        <w:t>6</w:t>
      </w:r>
      <w:r w:rsidRPr="002C68D0">
        <w:rPr>
          <w:rFonts w:eastAsia="Times New Roman"/>
          <w:b/>
          <w:sz w:val="24"/>
          <w:szCs w:val="24"/>
        </w:rPr>
        <w:t>-201</w:t>
      </w:r>
      <w:r>
        <w:rPr>
          <w:rFonts w:eastAsia="Times New Roman"/>
          <w:b/>
          <w:sz w:val="24"/>
          <w:szCs w:val="24"/>
        </w:rPr>
        <w:t>7</w:t>
      </w:r>
      <w:r w:rsidRPr="002C68D0">
        <w:rPr>
          <w:rFonts w:eastAsia="Times New Roman"/>
          <w:b/>
          <w:sz w:val="24"/>
          <w:szCs w:val="24"/>
        </w:rPr>
        <w:t xml:space="preserve"> учебный год</w:t>
      </w:r>
      <w:r w:rsidRPr="002C68D0">
        <w:rPr>
          <w:rFonts w:eastAsia="Times New Roman"/>
          <w:b/>
          <w:sz w:val="24"/>
          <w:szCs w:val="24"/>
        </w:rPr>
        <w:tab/>
      </w:r>
      <w:r w:rsidRPr="002C68D0">
        <w:rPr>
          <w:rFonts w:eastAsia="Times New Roman"/>
          <w:b/>
          <w:sz w:val="24"/>
          <w:szCs w:val="24"/>
        </w:rPr>
        <w:tab/>
      </w:r>
      <w:r w:rsidRPr="002C68D0">
        <w:rPr>
          <w:rFonts w:eastAsia="Times New Roman"/>
          <w:b/>
          <w:sz w:val="24"/>
          <w:szCs w:val="24"/>
        </w:rPr>
        <w:tab/>
      </w:r>
      <w:r w:rsidRPr="002C68D0">
        <w:rPr>
          <w:rFonts w:eastAsia="Times New Roman"/>
          <w:b/>
          <w:sz w:val="24"/>
          <w:szCs w:val="24"/>
        </w:rPr>
        <w:tab/>
      </w:r>
      <w:r w:rsidRPr="002C68D0">
        <w:rPr>
          <w:rFonts w:eastAsia="Times New Roman"/>
          <w:b/>
          <w:sz w:val="24"/>
          <w:szCs w:val="24"/>
        </w:rPr>
        <w:tab/>
      </w:r>
    </w:p>
    <w:p w:rsidR="00AA1B6B" w:rsidRPr="002C68D0" w:rsidRDefault="00AA1B6B" w:rsidP="00AA1B6B">
      <w:pPr>
        <w:spacing w:before="100" w:beforeAutospacing="1" w:after="100" w:afterAutospacing="1" w:line="240" w:lineRule="auto"/>
        <w:ind w:left="284" w:firstLine="424"/>
        <w:rPr>
          <w:rFonts w:eastAsia="Times New Roman"/>
          <w:sz w:val="24"/>
          <w:szCs w:val="24"/>
        </w:rPr>
      </w:pPr>
      <w:r w:rsidRPr="002C68D0">
        <w:rPr>
          <w:rFonts w:eastAsia="Times New Roman"/>
          <w:sz w:val="24"/>
          <w:szCs w:val="24"/>
        </w:rPr>
        <w:t xml:space="preserve"> 46,9% педагогических работников имеют высшую и первую квалификационные категории. Проблема: приведённые выше диаграммы свидетельствуют о том, что не все учителя еще усвоили новые правила прохождения аттестации и следят за сроком окончания действия имеющейся категории  . В связи с этим увеличилось количество учителей, не имеющих квалификационной категории. Этот факт объясняется также приходом нового учителя, не имеющего категории.</w:t>
      </w:r>
    </w:p>
    <w:p w:rsidR="00AA1B6B" w:rsidRPr="002C68D0" w:rsidRDefault="00AA1B6B" w:rsidP="00AA1B6B">
      <w:pPr>
        <w:spacing w:before="100" w:beforeAutospacing="1" w:after="100" w:afterAutospacing="1" w:line="240" w:lineRule="auto"/>
        <w:ind w:firstLine="708"/>
        <w:rPr>
          <w:rFonts w:eastAsia="Times New Roman"/>
          <w:b/>
          <w:iCs/>
          <w:sz w:val="24"/>
          <w:szCs w:val="24"/>
        </w:rPr>
      </w:pPr>
      <w:r w:rsidRPr="002C68D0">
        <w:rPr>
          <w:color w:val="000000"/>
          <w:sz w:val="24"/>
          <w:szCs w:val="24"/>
        </w:rPr>
        <w:t xml:space="preserve">Важным направлением кадровой политики школы  является постоянное совершенствование педагогического мастерства учительских кадров через курсовую систему повышения квалификации и аттестации на более высокую квалификационную категорию . </w:t>
      </w:r>
      <w:r w:rsidRPr="002C68D0">
        <w:rPr>
          <w:rFonts w:eastAsia="Times New Roman"/>
          <w:sz w:val="24"/>
          <w:szCs w:val="24"/>
        </w:rPr>
        <w:t>В этом учебном году  процедуру аттестации</w:t>
      </w:r>
      <w:r w:rsidRPr="002C68D0">
        <w:rPr>
          <w:rFonts w:eastAsia="Times New Roman"/>
          <w:iCs/>
          <w:sz w:val="24"/>
          <w:szCs w:val="24"/>
        </w:rPr>
        <w:t xml:space="preserve"> на квалификационные  категории прошли 6 учителей, двое подтверждали уже имевшуюся </w:t>
      </w:r>
      <w:r w:rsidRPr="002C68D0">
        <w:rPr>
          <w:rFonts w:eastAsia="Times New Roman"/>
          <w:iCs/>
          <w:sz w:val="24"/>
          <w:szCs w:val="24"/>
          <w:lang w:val="en-US"/>
        </w:rPr>
        <w:t>I</w:t>
      </w:r>
      <w:r w:rsidRPr="002C68D0">
        <w:rPr>
          <w:rFonts w:eastAsia="Times New Roman"/>
          <w:iCs/>
          <w:sz w:val="24"/>
          <w:szCs w:val="24"/>
        </w:rPr>
        <w:t xml:space="preserve"> категорию, 4 учителя  повысили свою высшую квалификационную категорию . </w:t>
      </w:r>
      <w:r w:rsidRPr="002C68D0">
        <w:rPr>
          <w:rFonts w:eastAsia="Times New Roman"/>
          <w:sz w:val="24"/>
          <w:szCs w:val="24"/>
        </w:rPr>
        <w:t>План аттестационных мероприятий прошедшего года выполнен не полностью.</w:t>
      </w:r>
    </w:p>
    <w:p w:rsidR="00AA1B6B" w:rsidRPr="002C68D0" w:rsidRDefault="00AA1B6B" w:rsidP="00AA1B6B">
      <w:pPr>
        <w:spacing w:line="240" w:lineRule="auto"/>
        <w:jc w:val="center"/>
        <w:rPr>
          <w:rFonts w:eastAsia="Times New Roman"/>
          <w:b/>
          <w:iCs/>
          <w:sz w:val="24"/>
          <w:szCs w:val="24"/>
        </w:rPr>
      </w:pPr>
      <w:r w:rsidRPr="002C68D0">
        <w:rPr>
          <w:rFonts w:eastAsia="Times New Roman"/>
          <w:b/>
          <w:iCs/>
          <w:sz w:val="24"/>
          <w:szCs w:val="24"/>
        </w:rPr>
        <w:t>Повышение квалификации через курсовую переподготовку в динамике за 5 лет</w:t>
      </w:r>
    </w:p>
    <w:p w:rsidR="00AA1B6B" w:rsidRPr="002C68D0" w:rsidRDefault="00AA1B6B" w:rsidP="00AA1B6B">
      <w:pPr>
        <w:spacing w:line="240" w:lineRule="auto"/>
        <w:jc w:val="right"/>
        <w:rPr>
          <w:rFonts w:eastAsia="Times New Roman"/>
          <w:iCs/>
          <w:sz w:val="24"/>
          <w:szCs w:val="24"/>
        </w:rPr>
      </w:pPr>
      <w:r w:rsidRPr="002C68D0">
        <w:rPr>
          <w:rFonts w:eastAsia="Times New Roman"/>
          <w:iCs/>
          <w:sz w:val="24"/>
          <w:szCs w:val="24"/>
        </w:rPr>
        <w:t>Таблица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835"/>
        <w:gridCol w:w="3969"/>
      </w:tblGrid>
      <w:tr w:rsidR="00AA1B6B" w:rsidRPr="002C68D0" w:rsidTr="00A84BF5">
        <w:tc>
          <w:tcPr>
            <w:tcW w:w="180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b/>
                <w:sz w:val="24"/>
                <w:szCs w:val="24"/>
              </w:rPr>
            </w:pPr>
            <w:r w:rsidRPr="002C68D0">
              <w:rPr>
                <w:rFonts w:eastAsia="Times New Roman"/>
                <w:b/>
                <w:sz w:val="24"/>
                <w:szCs w:val="24"/>
              </w:rPr>
              <w:t>Уч.год </w:t>
            </w:r>
          </w:p>
        </w:tc>
        <w:tc>
          <w:tcPr>
            <w:tcW w:w="2835"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b/>
                <w:bCs/>
                <w:sz w:val="24"/>
                <w:szCs w:val="24"/>
              </w:rPr>
              <w:t>Всего учителей</w:t>
            </w:r>
          </w:p>
        </w:tc>
        <w:tc>
          <w:tcPr>
            <w:tcW w:w="396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b/>
                <w:bCs/>
                <w:sz w:val="24"/>
                <w:szCs w:val="24"/>
              </w:rPr>
              <w:t>Всего прошли КП</w:t>
            </w:r>
          </w:p>
        </w:tc>
      </w:tr>
      <w:tr w:rsidR="00AA1B6B" w:rsidRPr="002C68D0" w:rsidTr="00A84BF5">
        <w:tc>
          <w:tcPr>
            <w:tcW w:w="180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b/>
                <w:bCs/>
                <w:sz w:val="24"/>
                <w:szCs w:val="24"/>
              </w:rPr>
            </w:pPr>
            <w:r w:rsidRPr="002C68D0">
              <w:rPr>
                <w:rFonts w:eastAsia="Times New Roman"/>
                <w:b/>
                <w:bCs/>
                <w:sz w:val="24"/>
                <w:szCs w:val="24"/>
              </w:rPr>
              <w:t>201</w:t>
            </w:r>
            <w:r>
              <w:rPr>
                <w:rFonts w:eastAsia="Times New Roman"/>
                <w:b/>
                <w:bCs/>
                <w:sz w:val="24"/>
                <w:szCs w:val="24"/>
              </w:rPr>
              <w:t>2</w:t>
            </w:r>
            <w:r w:rsidRPr="002C68D0">
              <w:rPr>
                <w:rFonts w:eastAsia="Times New Roman"/>
                <w:b/>
                <w:bCs/>
                <w:sz w:val="24"/>
                <w:szCs w:val="24"/>
              </w:rPr>
              <w:t>-201</w:t>
            </w:r>
            <w:r>
              <w:rPr>
                <w:rFonts w:eastAsia="Times New Roman"/>
                <w:b/>
                <w:bCs/>
                <w:sz w:val="24"/>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0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b/>
                <w:bCs/>
                <w:sz w:val="24"/>
                <w:szCs w:val="24"/>
              </w:rPr>
            </w:pPr>
            <w:r w:rsidRPr="002C68D0">
              <w:rPr>
                <w:rFonts w:eastAsia="Times New Roman"/>
                <w:b/>
                <w:bCs/>
                <w:sz w:val="24"/>
                <w:szCs w:val="24"/>
              </w:rPr>
              <w:t>201</w:t>
            </w:r>
            <w:r>
              <w:rPr>
                <w:rFonts w:eastAsia="Times New Roman"/>
                <w:b/>
                <w:bCs/>
                <w:sz w:val="24"/>
                <w:szCs w:val="24"/>
              </w:rPr>
              <w:t>3</w:t>
            </w:r>
            <w:r w:rsidRPr="002C68D0">
              <w:rPr>
                <w:rFonts w:eastAsia="Times New Roman"/>
                <w:b/>
                <w:bCs/>
                <w:sz w:val="24"/>
                <w:szCs w:val="24"/>
              </w:rPr>
              <w:t>-201</w:t>
            </w:r>
            <w:r>
              <w:rPr>
                <w:rFonts w:eastAsia="Times New Roman"/>
                <w:b/>
                <w:bCs/>
                <w:sz w:val="24"/>
                <w:szCs w:val="24"/>
              </w:rPr>
              <w:t>4</w:t>
            </w:r>
          </w:p>
        </w:tc>
        <w:tc>
          <w:tcPr>
            <w:tcW w:w="2835"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0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b/>
                <w:bCs/>
                <w:sz w:val="24"/>
                <w:szCs w:val="24"/>
              </w:rPr>
            </w:pPr>
            <w:r>
              <w:rPr>
                <w:rFonts w:eastAsia="Times New Roman"/>
                <w:b/>
                <w:bCs/>
                <w:sz w:val="24"/>
                <w:szCs w:val="24"/>
              </w:rPr>
              <w:lastRenderedPageBreak/>
              <w:t>2014</w:t>
            </w:r>
            <w:r w:rsidRPr="002C68D0">
              <w:rPr>
                <w:rFonts w:eastAsia="Times New Roman"/>
                <w:b/>
                <w:bCs/>
                <w:sz w:val="24"/>
                <w:szCs w:val="24"/>
              </w:rPr>
              <w:t>-201</w:t>
            </w:r>
            <w:r>
              <w:rPr>
                <w:rFonts w:eastAsia="Times New Roman"/>
                <w:b/>
                <w:bCs/>
                <w:sz w:val="24"/>
                <w:szCs w:val="24"/>
              </w:rPr>
              <w:t>5</w:t>
            </w:r>
          </w:p>
        </w:tc>
        <w:tc>
          <w:tcPr>
            <w:tcW w:w="2835"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p>
        </w:tc>
      </w:tr>
      <w:tr w:rsidR="00AA1B6B" w:rsidRPr="002C68D0" w:rsidTr="00A84BF5">
        <w:tc>
          <w:tcPr>
            <w:tcW w:w="180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b/>
                <w:bCs/>
                <w:sz w:val="24"/>
                <w:szCs w:val="24"/>
              </w:rPr>
            </w:pPr>
            <w:r>
              <w:rPr>
                <w:rFonts w:eastAsia="Times New Roman"/>
                <w:b/>
                <w:bCs/>
                <w:sz w:val="24"/>
                <w:szCs w:val="24"/>
              </w:rPr>
              <w:t>2015</w:t>
            </w:r>
            <w:r w:rsidRPr="002C68D0">
              <w:rPr>
                <w:rFonts w:eastAsia="Times New Roman"/>
                <w:b/>
                <w:bCs/>
                <w:sz w:val="24"/>
                <w:szCs w:val="24"/>
              </w:rPr>
              <w:t>-201</w:t>
            </w:r>
            <w:r>
              <w:rPr>
                <w:rFonts w:eastAsia="Times New Roman"/>
                <w:b/>
                <w:bCs/>
                <w:sz w:val="24"/>
                <w:szCs w:val="24"/>
              </w:rPr>
              <w:t>6</w:t>
            </w:r>
          </w:p>
        </w:tc>
        <w:tc>
          <w:tcPr>
            <w:tcW w:w="2835"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r w:rsidR="00AA1B6B" w:rsidRPr="002C68D0" w:rsidTr="00A84BF5">
        <w:tc>
          <w:tcPr>
            <w:tcW w:w="180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b/>
                <w:bCs/>
                <w:sz w:val="24"/>
                <w:szCs w:val="24"/>
              </w:rPr>
            </w:pPr>
            <w:r>
              <w:rPr>
                <w:rFonts w:eastAsia="Times New Roman"/>
                <w:b/>
                <w:bCs/>
                <w:sz w:val="24"/>
                <w:szCs w:val="24"/>
              </w:rPr>
              <w:t>2016</w:t>
            </w:r>
            <w:r w:rsidRPr="002C68D0">
              <w:rPr>
                <w:rFonts w:eastAsia="Times New Roman"/>
                <w:b/>
                <w:bCs/>
                <w:sz w:val="24"/>
                <w:szCs w:val="24"/>
              </w:rPr>
              <w:t>-201</w:t>
            </w:r>
            <w:r>
              <w:rPr>
                <w:rFonts w:eastAsia="Times New Roman"/>
                <w:b/>
                <w:bCs/>
                <w:sz w:val="24"/>
                <w:szCs w:val="24"/>
              </w:rPr>
              <w:t>7</w:t>
            </w:r>
          </w:p>
        </w:tc>
        <w:tc>
          <w:tcPr>
            <w:tcW w:w="2835"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jc w:val="center"/>
              <w:rPr>
                <w:rFonts w:eastAsia="Times New Roman"/>
                <w:sz w:val="24"/>
                <w:szCs w:val="24"/>
              </w:rPr>
            </w:pPr>
          </w:p>
        </w:tc>
      </w:tr>
    </w:tbl>
    <w:p w:rsidR="00AA1B6B" w:rsidRPr="002C68D0" w:rsidRDefault="00AA1B6B" w:rsidP="00AA1B6B">
      <w:pPr>
        <w:spacing w:line="240" w:lineRule="auto"/>
        <w:rPr>
          <w:rFonts w:eastAsia="Times New Roman"/>
          <w:sz w:val="24"/>
          <w:szCs w:val="24"/>
        </w:rPr>
      </w:pPr>
      <w:r w:rsidRPr="002C68D0">
        <w:rPr>
          <w:rFonts w:eastAsia="Times New Roman"/>
          <w:sz w:val="24"/>
          <w:szCs w:val="24"/>
        </w:rPr>
        <w:tab/>
      </w:r>
    </w:p>
    <w:p w:rsidR="00AA1B6B" w:rsidRPr="002C68D0" w:rsidRDefault="00AA1B6B" w:rsidP="00AA1B6B">
      <w:pPr>
        <w:spacing w:line="240" w:lineRule="auto"/>
        <w:rPr>
          <w:rFonts w:eastAsia="Calibri"/>
          <w:sz w:val="24"/>
          <w:szCs w:val="24"/>
          <w:lang w:eastAsia="en-US"/>
        </w:rPr>
      </w:pPr>
      <w:r w:rsidRPr="002C68D0">
        <w:rPr>
          <w:rFonts w:eastAsia="Times New Roman"/>
          <w:sz w:val="24"/>
          <w:szCs w:val="24"/>
        </w:rPr>
        <w:t>Имеет место наличие плана переподготовки и повышения квалификации педагогических кадров и его выполнение. За 201</w:t>
      </w:r>
      <w:r>
        <w:rPr>
          <w:rFonts w:eastAsia="Times New Roman"/>
          <w:sz w:val="24"/>
          <w:szCs w:val="24"/>
        </w:rPr>
        <w:t>6</w:t>
      </w:r>
      <w:r w:rsidRPr="002C68D0">
        <w:rPr>
          <w:rFonts w:eastAsia="Times New Roman"/>
          <w:sz w:val="24"/>
          <w:szCs w:val="24"/>
        </w:rPr>
        <w:t>-201</w:t>
      </w:r>
      <w:r>
        <w:rPr>
          <w:rFonts w:eastAsia="Times New Roman"/>
          <w:sz w:val="24"/>
          <w:szCs w:val="24"/>
        </w:rPr>
        <w:t>7</w:t>
      </w:r>
      <w:r w:rsidRPr="002C68D0">
        <w:rPr>
          <w:rFonts w:eastAsia="Times New Roman"/>
          <w:sz w:val="24"/>
          <w:szCs w:val="24"/>
        </w:rPr>
        <w:t xml:space="preserve"> учебный год 16 педагогов  повысили свою квалификацию через прохождение различных курсов на базе ДИПКПК (ПК и ПП) СОО, т.е. более половины педагогического коллектива. Повышение курсовой подготовки проходит в соответствии с утверждённым перспективным школьным планом – графиком. 2 человека продолжали заочное обучение в высших учебных заведениях г. Махачкалы , из них 1 успешно завершил обучение, получив высшее образование и дополнительную специальность . </w:t>
      </w:r>
      <w:r w:rsidRPr="002C68D0">
        <w:rPr>
          <w:sz w:val="24"/>
          <w:szCs w:val="24"/>
        </w:rPr>
        <w:t xml:space="preserve">Продолжение внедрения ФГОС НОО и </w:t>
      </w:r>
      <w:r w:rsidRPr="002C68D0">
        <w:rPr>
          <w:rFonts w:eastAsia="Times New Roman"/>
          <w:sz w:val="24"/>
          <w:szCs w:val="24"/>
        </w:rPr>
        <w:t>реализация ФГОС ООО позволили большому количеству учителей пройти курсовую подготовку. Надо отметить, что ряд учителей дважды прошли курсовую подготовку по разным направлениям деятельности.</w:t>
      </w:r>
    </w:p>
    <w:p w:rsidR="00AA1B6B" w:rsidRPr="002C68D0" w:rsidRDefault="00AA1B6B" w:rsidP="00AA1B6B">
      <w:pPr>
        <w:spacing w:line="240" w:lineRule="auto"/>
        <w:ind w:firstLine="708"/>
        <w:rPr>
          <w:rFonts w:eastAsia="Times New Roman"/>
          <w:sz w:val="24"/>
          <w:szCs w:val="24"/>
          <w:lang w:eastAsia="ru-RU"/>
        </w:rPr>
      </w:pPr>
      <w:r w:rsidRPr="002C68D0">
        <w:rPr>
          <w:rFonts w:eastAsia="Times New Roman"/>
          <w:sz w:val="24"/>
          <w:szCs w:val="24"/>
        </w:rPr>
        <w:t>Большинство педагогов имеют компьютерную подготовку и 90 % из них используют в практике работы информационные технологии. Но педагоги используют все возможности для повышения компьютерной грамотности. Поэтому 4 учителя прошли в истекшем году курсы повышения компьютерной грамотности.</w:t>
      </w:r>
    </w:p>
    <w:p w:rsidR="00AA1B6B" w:rsidRPr="002C68D0" w:rsidRDefault="00AA1B6B" w:rsidP="00AA1B6B">
      <w:pPr>
        <w:spacing w:line="240" w:lineRule="auto"/>
        <w:ind w:firstLine="708"/>
        <w:rPr>
          <w:rFonts w:eastAsia="Times New Roman"/>
          <w:sz w:val="24"/>
          <w:szCs w:val="24"/>
        </w:rPr>
      </w:pPr>
      <w:r w:rsidRPr="002C68D0">
        <w:rPr>
          <w:rFonts w:eastAsia="Times New Roman"/>
          <w:sz w:val="24"/>
          <w:szCs w:val="24"/>
        </w:rPr>
        <w:t>Доля преподавателей, имеющих базовое образование, соответствующее преподаваемым дисциплинам, соответствует 91%. Уровень квалификации педагогических работников отвечает требованиям квалификационных характеристик, определённых для соответствующих должностей, и позволяет обеспечивать реализацию образовательных программ. Однако "Квалификационные характеристики должностей работников образования",  выдвигающие определенные требования , необходимые для выполнения должностных обязанностей педагогом , уровень профессиональной подготовки работника, удостоверяемый документами об образовании , потребовали от ряда учителей, ведущих предметы не по профилю, прохождения профессиональной переподготовки. 3 учителя и директор школы проходили профессиональную переподготовку в течение учебного года,  и будут продолжать обучение дальше. Еще несколько учителей и администраторов планируют переподготовку в следующем учебном году.</w:t>
      </w:r>
      <w:r>
        <w:rPr>
          <w:rFonts w:eastAsia="Times New Roman"/>
          <w:sz w:val="24"/>
          <w:szCs w:val="24"/>
        </w:rPr>
        <w:t xml:space="preserve">                                                       </w:t>
      </w:r>
      <w:r w:rsidRPr="002C68D0">
        <w:rPr>
          <w:rFonts w:eastAsia="Times New Roman"/>
          <w:sz w:val="24"/>
          <w:szCs w:val="24"/>
        </w:rPr>
        <w:t xml:space="preserve">Наиболее актуальными оказались курсы и семинары по подготовке школы к работе в условиях ФГОС НОО и ООО . Основными учебными центрами для учителей и администрации стали ДИПКПК . </w:t>
      </w:r>
    </w:p>
    <w:p w:rsidR="00AA1B6B" w:rsidRPr="002C68D0" w:rsidRDefault="00495A79" w:rsidP="00AA1B6B">
      <w:pPr>
        <w:spacing w:before="100" w:beforeAutospacing="1" w:after="100" w:afterAutospacing="1" w:line="240" w:lineRule="auto"/>
        <w:ind w:firstLine="708"/>
        <w:rPr>
          <w:rFonts w:eastAsia="Times New Roman"/>
          <w:color w:val="FF0000"/>
          <w:sz w:val="24"/>
          <w:szCs w:val="24"/>
        </w:rPr>
      </w:pPr>
      <w:r>
        <w:rPr>
          <w:rFonts w:eastAsia="Times New Roman"/>
          <w:sz w:val="24"/>
          <w:szCs w:val="24"/>
        </w:rPr>
        <w:t>22</w:t>
      </w:r>
      <w:r w:rsidR="00AA1B6B" w:rsidRPr="002C68D0">
        <w:rPr>
          <w:rFonts w:eastAsia="Times New Roman"/>
          <w:sz w:val="24"/>
          <w:szCs w:val="24"/>
        </w:rPr>
        <w:t xml:space="preserve"> педагога имеют высшее педагогическое образование, 1 учитель  получ</w:t>
      </w:r>
      <w:r>
        <w:rPr>
          <w:rFonts w:eastAsia="Times New Roman"/>
          <w:sz w:val="24"/>
          <w:szCs w:val="24"/>
        </w:rPr>
        <w:t>ает второе высшее образование, 14</w:t>
      </w:r>
      <w:r w:rsidR="00AA1B6B" w:rsidRPr="002C68D0">
        <w:rPr>
          <w:rFonts w:eastAsia="Times New Roman"/>
          <w:sz w:val="24"/>
          <w:szCs w:val="24"/>
        </w:rPr>
        <w:t xml:space="preserve"> педагога имеют среднее специальное образование .</w:t>
      </w:r>
    </w:p>
    <w:p w:rsidR="00AA1B6B" w:rsidRPr="002C68D0" w:rsidRDefault="00495A79" w:rsidP="00AA1B6B">
      <w:pPr>
        <w:spacing w:line="240" w:lineRule="auto"/>
        <w:rPr>
          <w:rFonts w:eastAsia="Times New Roman"/>
          <w:sz w:val="24"/>
          <w:szCs w:val="24"/>
        </w:rPr>
      </w:pPr>
      <w:r>
        <w:rPr>
          <w:rFonts w:eastAsia="Times New Roman"/>
          <w:sz w:val="24"/>
          <w:szCs w:val="24"/>
        </w:rPr>
        <w:t>Заслуженных учителей РФ – 0</w:t>
      </w:r>
      <w:r w:rsidR="00AA1B6B" w:rsidRPr="002C68D0">
        <w:rPr>
          <w:rFonts w:eastAsia="Times New Roman"/>
          <w:sz w:val="24"/>
          <w:szCs w:val="24"/>
        </w:rPr>
        <w:t>.</w:t>
      </w:r>
    </w:p>
    <w:p w:rsidR="00AA1B6B" w:rsidRPr="002C68D0" w:rsidRDefault="00AA1B6B" w:rsidP="00AA1B6B">
      <w:pPr>
        <w:spacing w:line="240" w:lineRule="auto"/>
        <w:rPr>
          <w:rFonts w:eastAsia="Times New Roman"/>
          <w:sz w:val="24"/>
          <w:szCs w:val="24"/>
        </w:rPr>
      </w:pPr>
      <w:r w:rsidRPr="002C68D0">
        <w:rPr>
          <w:rFonts w:eastAsia="Times New Roman"/>
          <w:sz w:val="24"/>
          <w:szCs w:val="24"/>
        </w:rPr>
        <w:t>Отли</w:t>
      </w:r>
      <w:r w:rsidR="00495A79">
        <w:rPr>
          <w:rFonts w:eastAsia="Times New Roman"/>
          <w:sz w:val="24"/>
          <w:szCs w:val="24"/>
        </w:rPr>
        <w:t>чников народного просвещения – 2</w:t>
      </w:r>
      <w:r w:rsidRPr="002C68D0">
        <w:rPr>
          <w:rFonts w:eastAsia="Times New Roman"/>
          <w:sz w:val="24"/>
          <w:szCs w:val="24"/>
        </w:rPr>
        <w:t>.</w:t>
      </w:r>
    </w:p>
    <w:p w:rsidR="00AA1B6B" w:rsidRPr="002C68D0" w:rsidRDefault="00AA1B6B" w:rsidP="00AA1B6B">
      <w:pPr>
        <w:spacing w:line="240" w:lineRule="auto"/>
        <w:rPr>
          <w:rFonts w:eastAsia="Times New Roman"/>
          <w:sz w:val="24"/>
          <w:szCs w:val="24"/>
        </w:rPr>
      </w:pPr>
      <w:r w:rsidRPr="002C68D0">
        <w:rPr>
          <w:rFonts w:eastAsia="Times New Roman"/>
          <w:sz w:val="24"/>
          <w:szCs w:val="24"/>
        </w:rPr>
        <w:t>Почетных работ</w:t>
      </w:r>
      <w:r w:rsidR="00495A79">
        <w:rPr>
          <w:rFonts w:eastAsia="Times New Roman"/>
          <w:sz w:val="24"/>
          <w:szCs w:val="24"/>
        </w:rPr>
        <w:t>ников общего образования РФ – 0</w:t>
      </w:r>
      <w:r w:rsidRPr="002C68D0">
        <w:rPr>
          <w:rFonts w:eastAsia="Times New Roman"/>
          <w:sz w:val="24"/>
          <w:szCs w:val="24"/>
        </w:rPr>
        <w:t>.</w:t>
      </w:r>
    </w:p>
    <w:p w:rsidR="00AA1B6B" w:rsidRPr="002C68D0" w:rsidRDefault="00AA1B6B" w:rsidP="00AA1B6B">
      <w:pPr>
        <w:spacing w:line="240" w:lineRule="auto"/>
        <w:rPr>
          <w:rFonts w:eastAsia="Times New Roman"/>
          <w:sz w:val="24"/>
          <w:szCs w:val="24"/>
        </w:rPr>
      </w:pPr>
      <w:r w:rsidRPr="002C68D0">
        <w:rPr>
          <w:rFonts w:eastAsia="Times New Roman"/>
          <w:sz w:val="24"/>
          <w:szCs w:val="24"/>
        </w:rPr>
        <w:t>Н</w:t>
      </w:r>
      <w:r w:rsidR="00495A79">
        <w:rPr>
          <w:rFonts w:eastAsia="Times New Roman"/>
          <w:sz w:val="24"/>
          <w:szCs w:val="24"/>
        </w:rPr>
        <w:t>аграждено грантом президента – 3</w:t>
      </w:r>
    </w:p>
    <w:p w:rsidR="00AA1B6B" w:rsidRPr="002C68D0" w:rsidRDefault="00AA1B6B" w:rsidP="00AA1B6B">
      <w:pPr>
        <w:spacing w:line="240" w:lineRule="auto"/>
        <w:rPr>
          <w:rFonts w:eastAsia="Times New Roman"/>
          <w:sz w:val="24"/>
          <w:szCs w:val="24"/>
        </w:rPr>
      </w:pPr>
      <w:r w:rsidRPr="002C68D0">
        <w:rPr>
          <w:rFonts w:eastAsia="Times New Roman"/>
          <w:sz w:val="24"/>
          <w:szCs w:val="24"/>
        </w:rPr>
        <w:t>Гр</w:t>
      </w:r>
      <w:r w:rsidR="00495A79">
        <w:rPr>
          <w:rFonts w:eastAsia="Times New Roman"/>
          <w:sz w:val="24"/>
          <w:szCs w:val="24"/>
        </w:rPr>
        <w:t>амоты Минобразования и науки – 2</w:t>
      </w:r>
      <w:r w:rsidRPr="002C68D0">
        <w:rPr>
          <w:rFonts w:eastAsia="Times New Roman"/>
          <w:sz w:val="24"/>
          <w:szCs w:val="24"/>
        </w:rPr>
        <w:t>.</w:t>
      </w:r>
    </w:p>
    <w:p w:rsidR="00AA1B6B" w:rsidRPr="002C68D0" w:rsidRDefault="00AA1B6B" w:rsidP="00AA1B6B">
      <w:pPr>
        <w:spacing w:line="240" w:lineRule="auto"/>
        <w:rPr>
          <w:rFonts w:eastAsia="Times New Roman"/>
          <w:sz w:val="24"/>
          <w:szCs w:val="24"/>
        </w:rPr>
      </w:pPr>
    </w:p>
    <w:p w:rsidR="00AA1B6B" w:rsidRPr="002C68D0" w:rsidRDefault="00AA1B6B" w:rsidP="00AA1B6B">
      <w:pPr>
        <w:keepNext/>
        <w:tabs>
          <w:tab w:val="num" w:pos="720"/>
        </w:tabs>
        <w:spacing w:line="240" w:lineRule="auto"/>
        <w:ind w:left="-360"/>
        <w:outlineLvl w:val="2"/>
        <w:rPr>
          <w:rFonts w:eastAsia="Times New Roman"/>
          <w:b/>
          <w:bCs/>
          <w:sz w:val="24"/>
          <w:szCs w:val="24"/>
        </w:rPr>
      </w:pPr>
      <w:r w:rsidRPr="002C68D0">
        <w:rPr>
          <w:rFonts w:eastAsia="Times New Roman"/>
          <w:b/>
          <w:bCs/>
          <w:sz w:val="24"/>
          <w:szCs w:val="24"/>
        </w:rPr>
        <w:t>Характеристика контингента обучающихся и структура образовательного процесса</w:t>
      </w:r>
    </w:p>
    <w:p w:rsidR="00AA1B6B" w:rsidRPr="002C68D0" w:rsidRDefault="00AA1B6B" w:rsidP="00AA1B6B">
      <w:pPr>
        <w:spacing w:line="240" w:lineRule="auto"/>
        <w:jc w:val="center"/>
        <w:rPr>
          <w:rFonts w:eastAsia="Times New Roman"/>
          <w:b/>
          <w:sz w:val="24"/>
          <w:szCs w:val="24"/>
          <w:lang w:eastAsia="ru-RU"/>
        </w:rPr>
      </w:pPr>
    </w:p>
    <w:p w:rsidR="00AA1B6B" w:rsidRPr="002C68D0" w:rsidRDefault="00AA1B6B" w:rsidP="00AA1B6B">
      <w:pPr>
        <w:spacing w:line="240" w:lineRule="auto"/>
        <w:jc w:val="center"/>
        <w:rPr>
          <w:rFonts w:eastAsia="Times New Roman"/>
          <w:b/>
          <w:sz w:val="24"/>
          <w:szCs w:val="24"/>
        </w:rPr>
      </w:pPr>
      <w:r w:rsidRPr="002C68D0">
        <w:rPr>
          <w:rFonts w:eastAsia="Times New Roman"/>
          <w:b/>
          <w:sz w:val="24"/>
          <w:szCs w:val="24"/>
        </w:rPr>
        <w:t>Количественные показатели по годам</w:t>
      </w:r>
    </w:p>
    <w:p w:rsidR="00AA1B6B" w:rsidRPr="002C68D0" w:rsidRDefault="00AA1B6B" w:rsidP="00AA1B6B">
      <w:pPr>
        <w:spacing w:line="240" w:lineRule="auto"/>
        <w:jc w:val="right"/>
        <w:rPr>
          <w:rFonts w:eastAsia="Times New Roman"/>
          <w:sz w:val="24"/>
          <w:szCs w:val="24"/>
        </w:rPr>
      </w:pPr>
      <w:r w:rsidRPr="002C68D0">
        <w:rPr>
          <w:rFonts w:eastAsia="Times New Roman"/>
          <w:sz w:val="24"/>
          <w:szCs w:val="24"/>
        </w:rPr>
        <w:t>Таблица 6</w:t>
      </w:r>
    </w:p>
    <w:tbl>
      <w:tblPr>
        <w:tblW w:w="10215" w:type="dxa"/>
        <w:tblInd w:w="-40" w:type="dxa"/>
        <w:tblLayout w:type="fixed"/>
        <w:tblLook w:val="04A0"/>
      </w:tblPr>
      <w:tblGrid>
        <w:gridCol w:w="2778"/>
        <w:gridCol w:w="2530"/>
        <w:gridCol w:w="2580"/>
        <w:gridCol w:w="2327"/>
      </w:tblGrid>
      <w:tr w:rsidR="00AA1B6B" w:rsidRPr="002C68D0" w:rsidTr="00A84BF5">
        <w:trPr>
          <w:cantSplit/>
          <w:trHeight w:val="319"/>
        </w:trPr>
        <w:tc>
          <w:tcPr>
            <w:tcW w:w="2777" w:type="dxa"/>
            <w:vMerge w:val="restart"/>
            <w:tcBorders>
              <w:top w:val="single" w:sz="4" w:space="0" w:color="000000"/>
              <w:left w:val="single" w:sz="4" w:space="0" w:color="000000"/>
              <w:bottom w:val="single" w:sz="4" w:space="0" w:color="000000"/>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Годы</w:t>
            </w:r>
          </w:p>
        </w:tc>
        <w:tc>
          <w:tcPr>
            <w:tcW w:w="5109" w:type="dxa"/>
            <w:gridSpan w:val="2"/>
            <w:tcBorders>
              <w:top w:val="single" w:sz="4" w:space="0" w:color="000000"/>
              <w:left w:val="single" w:sz="4" w:space="0" w:color="000000"/>
              <w:bottom w:val="single" w:sz="4" w:space="0" w:color="000000"/>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Численность</w:t>
            </w:r>
          </w:p>
        </w:tc>
        <w:tc>
          <w:tcPr>
            <w:tcW w:w="2327" w:type="dxa"/>
            <w:vMerge w:val="restart"/>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Наполняемость</w:t>
            </w:r>
          </w:p>
        </w:tc>
      </w:tr>
      <w:tr w:rsidR="00AA1B6B" w:rsidRPr="002C68D0" w:rsidTr="00A84BF5">
        <w:trPr>
          <w:cantSplit/>
          <w:trHeight w:hRule="exact" w:val="319"/>
        </w:trPr>
        <w:tc>
          <w:tcPr>
            <w:tcW w:w="2777" w:type="dxa"/>
            <w:vMerge/>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p>
        </w:tc>
        <w:tc>
          <w:tcPr>
            <w:tcW w:w="2530" w:type="dxa"/>
            <w:tcBorders>
              <w:top w:val="nil"/>
              <w:left w:val="single" w:sz="4" w:space="0" w:color="000000"/>
              <w:bottom w:val="single" w:sz="4" w:space="0" w:color="000000"/>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Классов-комплектов</w:t>
            </w:r>
          </w:p>
        </w:tc>
        <w:tc>
          <w:tcPr>
            <w:tcW w:w="2579" w:type="dxa"/>
            <w:tcBorders>
              <w:top w:val="nil"/>
              <w:left w:val="single" w:sz="4" w:space="0" w:color="000000"/>
              <w:bottom w:val="single" w:sz="4" w:space="0" w:color="000000"/>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 xml:space="preserve">Учащихся </w:t>
            </w:r>
          </w:p>
        </w:tc>
        <w:tc>
          <w:tcPr>
            <w:tcW w:w="2327" w:type="dxa"/>
            <w:vMerge/>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pacing w:line="240" w:lineRule="auto"/>
              <w:rPr>
                <w:rFonts w:eastAsia="Times New Roman"/>
                <w:sz w:val="24"/>
                <w:szCs w:val="24"/>
              </w:rPr>
            </w:pPr>
          </w:p>
        </w:tc>
      </w:tr>
      <w:tr w:rsidR="00AA1B6B" w:rsidRPr="002C68D0" w:rsidTr="00A84BF5">
        <w:trPr>
          <w:trHeight w:val="20"/>
        </w:trPr>
        <w:tc>
          <w:tcPr>
            <w:tcW w:w="2777"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2</w:t>
            </w:r>
            <w:r w:rsidRPr="002C68D0">
              <w:rPr>
                <w:rFonts w:eastAsia="Times New Roman"/>
                <w:sz w:val="24"/>
                <w:szCs w:val="24"/>
              </w:rPr>
              <w:t>-201</w:t>
            </w:r>
            <w:r>
              <w:rPr>
                <w:rFonts w:eastAsia="Times New Roman"/>
                <w:sz w:val="24"/>
                <w:szCs w:val="24"/>
              </w:rPr>
              <w:t>3</w:t>
            </w:r>
          </w:p>
        </w:tc>
        <w:tc>
          <w:tcPr>
            <w:tcW w:w="2530"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579"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hideMark/>
          </w:tcPr>
          <w:p w:rsidR="00AA1B6B" w:rsidRPr="002C68D0" w:rsidRDefault="00AA1B6B" w:rsidP="00A84BF5">
            <w:pPr>
              <w:spacing w:line="240" w:lineRule="auto"/>
              <w:rPr>
                <w:rFonts w:eastAsia="Times New Roman"/>
                <w:sz w:val="24"/>
                <w:szCs w:val="24"/>
              </w:rPr>
            </w:pPr>
          </w:p>
        </w:tc>
      </w:tr>
      <w:tr w:rsidR="00AA1B6B" w:rsidRPr="002C68D0" w:rsidTr="00A84BF5">
        <w:trPr>
          <w:trHeight w:val="20"/>
        </w:trPr>
        <w:tc>
          <w:tcPr>
            <w:tcW w:w="2777"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3</w:t>
            </w:r>
            <w:r w:rsidRPr="002C68D0">
              <w:rPr>
                <w:rFonts w:eastAsia="Times New Roman"/>
                <w:sz w:val="24"/>
                <w:szCs w:val="24"/>
              </w:rPr>
              <w:t>-201</w:t>
            </w:r>
            <w:r>
              <w:rPr>
                <w:rFonts w:eastAsia="Times New Roman"/>
                <w:sz w:val="24"/>
                <w:szCs w:val="24"/>
              </w:rPr>
              <w:t>4</w:t>
            </w:r>
          </w:p>
        </w:tc>
        <w:tc>
          <w:tcPr>
            <w:tcW w:w="2530"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579"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hideMark/>
          </w:tcPr>
          <w:p w:rsidR="00AA1B6B" w:rsidRPr="002C68D0" w:rsidRDefault="00AA1B6B" w:rsidP="00A84BF5">
            <w:pPr>
              <w:spacing w:line="240" w:lineRule="auto"/>
              <w:rPr>
                <w:rFonts w:eastAsia="Times New Roman"/>
                <w:sz w:val="24"/>
                <w:szCs w:val="24"/>
              </w:rPr>
            </w:pPr>
          </w:p>
        </w:tc>
      </w:tr>
      <w:tr w:rsidR="00AA1B6B" w:rsidRPr="002C68D0" w:rsidTr="00A84BF5">
        <w:trPr>
          <w:trHeight w:val="20"/>
        </w:trPr>
        <w:tc>
          <w:tcPr>
            <w:tcW w:w="2777"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lastRenderedPageBreak/>
              <w:t>201</w:t>
            </w:r>
            <w:r>
              <w:rPr>
                <w:rFonts w:eastAsia="Times New Roman"/>
                <w:sz w:val="24"/>
                <w:szCs w:val="24"/>
              </w:rPr>
              <w:t>4</w:t>
            </w:r>
            <w:r w:rsidRPr="002C68D0">
              <w:rPr>
                <w:rFonts w:eastAsia="Times New Roman"/>
                <w:sz w:val="24"/>
                <w:szCs w:val="24"/>
              </w:rPr>
              <w:t>-201</w:t>
            </w:r>
            <w:r>
              <w:rPr>
                <w:rFonts w:eastAsia="Times New Roman"/>
                <w:sz w:val="24"/>
                <w:szCs w:val="24"/>
              </w:rPr>
              <w:t>5</w:t>
            </w:r>
          </w:p>
        </w:tc>
        <w:tc>
          <w:tcPr>
            <w:tcW w:w="2530"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579"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hideMark/>
          </w:tcPr>
          <w:p w:rsidR="00AA1B6B" w:rsidRPr="002C68D0" w:rsidRDefault="00AA1B6B" w:rsidP="00A84BF5">
            <w:pPr>
              <w:spacing w:line="240" w:lineRule="auto"/>
              <w:rPr>
                <w:rFonts w:eastAsia="Times New Roman"/>
                <w:sz w:val="24"/>
                <w:szCs w:val="24"/>
              </w:rPr>
            </w:pPr>
          </w:p>
        </w:tc>
      </w:tr>
      <w:tr w:rsidR="00AA1B6B" w:rsidRPr="002C68D0" w:rsidTr="00A84BF5">
        <w:trPr>
          <w:trHeight w:val="333"/>
        </w:trPr>
        <w:tc>
          <w:tcPr>
            <w:tcW w:w="2777"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5</w:t>
            </w:r>
            <w:r w:rsidRPr="002C68D0">
              <w:rPr>
                <w:rFonts w:eastAsia="Times New Roman"/>
                <w:sz w:val="24"/>
                <w:szCs w:val="24"/>
              </w:rPr>
              <w:t>-201</w:t>
            </w:r>
            <w:r>
              <w:rPr>
                <w:rFonts w:eastAsia="Times New Roman"/>
                <w:sz w:val="24"/>
                <w:szCs w:val="24"/>
              </w:rPr>
              <w:t>6</w:t>
            </w:r>
          </w:p>
        </w:tc>
        <w:tc>
          <w:tcPr>
            <w:tcW w:w="2530"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579"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hideMark/>
          </w:tcPr>
          <w:p w:rsidR="00AA1B6B" w:rsidRPr="002C68D0" w:rsidRDefault="00AA1B6B" w:rsidP="00A84BF5">
            <w:pPr>
              <w:spacing w:line="240" w:lineRule="auto"/>
              <w:rPr>
                <w:rFonts w:eastAsia="Times New Roman"/>
                <w:sz w:val="24"/>
                <w:szCs w:val="24"/>
              </w:rPr>
            </w:pPr>
          </w:p>
        </w:tc>
      </w:tr>
      <w:tr w:rsidR="00AA1B6B" w:rsidRPr="002C68D0" w:rsidTr="00A84BF5">
        <w:trPr>
          <w:trHeight w:val="268"/>
        </w:trPr>
        <w:tc>
          <w:tcPr>
            <w:tcW w:w="2777" w:type="dxa"/>
            <w:tcBorders>
              <w:top w:val="single" w:sz="4" w:space="0" w:color="auto"/>
              <w:left w:val="single" w:sz="4" w:space="0" w:color="000000"/>
              <w:bottom w:val="single" w:sz="4" w:space="0" w:color="auto"/>
              <w:right w:val="nil"/>
            </w:tcBorders>
            <w:hideMark/>
          </w:tcPr>
          <w:p w:rsidR="00AA1B6B" w:rsidRPr="00156EA8" w:rsidRDefault="00AA1B6B" w:rsidP="00A84BF5">
            <w:pPr>
              <w:spacing w:line="240" w:lineRule="auto"/>
              <w:rPr>
                <w:rFonts w:eastAsia="Times New Roman"/>
                <w:sz w:val="24"/>
                <w:szCs w:val="24"/>
              </w:rPr>
            </w:pPr>
            <w:r>
              <w:rPr>
                <w:rFonts w:eastAsia="Times New Roman"/>
                <w:sz w:val="24"/>
                <w:szCs w:val="24"/>
              </w:rPr>
              <w:t xml:space="preserve">2016-2017- </w:t>
            </w:r>
            <w:r>
              <w:rPr>
                <w:rFonts w:eastAsia="Times New Roman"/>
                <w:sz w:val="24"/>
                <w:szCs w:val="24"/>
                <w:lang w:val="en-US"/>
              </w:rPr>
              <w:t xml:space="preserve">I </w:t>
            </w:r>
            <w:r>
              <w:rPr>
                <w:rFonts w:eastAsia="Times New Roman"/>
                <w:sz w:val="24"/>
                <w:szCs w:val="24"/>
              </w:rPr>
              <w:t>квартал</w:t>
            </w:r>
          </w:p>
        </w:tc>
        <w:tc>
          <w:tcPr>
            <w:tcW w:w="2530"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579" w:type="dxa"/>
            <w:tcBorders>
              <w:top w:val="single" w:sz="4" w:space="0" w:color="auto"/>
              <w:left w:val="single" w:sz="4" w:space="0" w:color="000000"/>
              <w:bottom w:val="single" w:sz="4" w:space="0" w:color="auto"/>
              <w:right w:val="nil"/>
            </w:tcBorders>
            <w:hideMark/>
          </w:tcPr>
          <w:p w:rsidR="00AA1B6B" w:rsidRDefault="00AA1B6B" w:rsidP="00A84BF5">
            <w:pPr>
              <w:spacing w:line="240" w:lineRule="auto"/>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hideMark/>
          </w:tcPr>
          <w:p w:rsidR="00AA1B6B" w:rsidRPr="002C68D0" w:rsidRDefault="00AA1B6B" w:rsidP="00A84BF5">
            <w:pPr>
              <w:spacing w:line="240" w:lineRule="auto"/>
              <w:rPr>
                <w:rFonts w:eastAsia="Times New Roman"/>
                <w:sz w:val="24"/>
                <w:szCs w:val="24"/>
              </w:rPr>
            </w:pPr>
          </w:p>
        </w:tc>
      </w:tr>
      <w:tr w:rsidR="00AA1B6B" w:rsidRPr="002C68D0" w:rsidTr="00A84BF5">
        <w:trPr>
          <w:trHeight w:val="20"/>
        </w:trPr>
        <w:tc>
          <w:tcPr>
            <w:tcW w:w="2777" w:type="dxa"/>
            <w:tcBorders>
              <w:top w:val="single" w:sz="4" w:space="0" w:color="auto"/>
              <w:left w:val="single" w:sz="4" w:space="0" w:color="000000"/>
              <w:bottom w:val="single" w:sz="4" w:space="0" w:color="auto"/>
              <w:right w:val="nil"/>
            </w:tcBorders>
            <w:hideMark/>
          </w:tcPr>
          <w:p w:rsidR="00AA1B6B" w:rsidRPr="00156EA8" w:rsidRDefault="00AA1B6B" w:rsidP="00A84BF5">
            <w:pPr>
              <w:spacing w:line="240" w:lineRule="auto"/>
              <w:rPr>
                <w:rFonts w:eastAsia="Times New Roman"/>
                <w:sz w:val="24"/>
                <w:szCs w:val="24"/>
              </w:rPr>
            </w:pPr>
            <w:r w:rsidRPr="002C68D0">
              <w:rPr>
                <w:rFonts w:eastAsia="Times New Roman"/>
                <w:sz w:val="24"/>
                <w:szCs w:val="24"/>
              </w:rPr>
              <w:t>201</w:t>
            </w:r>
            <w:r>
              <w:rPr>
                <w:rFonts w:eastAsia="Times New Roman"/>
                <w:sz w:val="24"/>
                <w:szCs w:val="24"/>
              </w:rPr>
              <w:t>6</w:t>
            </w:r>
            <w:r w:rsidRPr="002C68D0">
              <w:rPr>
                <w:rFonts w:eastAsia="Times New Roman"/>
                <w:sz w:val="24"/>
                <w:szCs w:val="24"/>
              </w:rPr>
              <w:t>-201</w:t>
            </w:r>
            <w:r>
              <w:rPr>
                <w:rFonts w:eastAsia="Times New Roman"/>
                <w:sz w:val="24"/>
                <w:szCs w:val="24"/>
              </w:rPr>
              <w:t>7</w:t>
            </w:r>
            <w:r>
              <w:rPr>
                <w:rFonts w:eastAsia="Times New Roman"/>
                <w:sz w:val="24"/>
                <w:szCs w:val="24"/>
                <w:lang w:val="en-US"/>
              </w:rPr>
              <w:t>- II</w:t>
            </w:r>
            <w:r>
              <w:rPr>
                <w:rFonts w:eastAsia="Times New Roman"/>
                <w:sz w:val="24"/>
                <w:szCs w:val="24"/>
              </w:rPr>
              <w:t xml:space="preserve"> квартал</w:t>
            </w:r>
          </w:p>
        </w:tc>
        <w:tc>
          <w:tcPr>
            <w:tcW w:w="2530"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579" w:type="dxa"/>
            <w:tcBorders>
              <w:top w:val="single" w:sz="4" w:space="0" w:color="auto"/>
              <w:left w:val="single" w:sz="4" w:space="0" w:color="000000"/>
              <w:bottom w:val="single" w:sz="4" w:space="0" w:color="auto"/>
              <w:right w:val="nil"/>
            </w:tcBorders>
            <w:hideMark/>
          </w:tcPr>
          <w:p w:rsidR="00AA1B6B" w:rsidRPr="002C68D0" w:rsidRDefault="00AA1B6B" w:rsidP="00A84BF5">
            <w:pPr>
              <w:spacing w:line="240" w:lineRule="auto"/>
              <w:rPr>
                <w:rFonts w:eastAsia="Times New Roman"/>
                <w:sz w:val="24"/>
                <w:szCs w:val="24"/>
              </w:rPr>
            </w:pPr>
          </w:p>
        </w:tc>
        <w:tc>
          <w:tcPr>
            <w:tcW w:w="2327" w:type="dxa"/>
            <w:tcBorders>
              <w:top w:val="single" w:sz="4" w:space="0" w:color="auto"/>
              <w:left w:val="single" w:sz="4" w:space="0" w:color="000000"/>
              <w:bottom w:val="single" w:sz="4" w:space="0" w:color="auto"/>
              <w:right w:val="single" w:sz="4" w:space="0" w:color="000000"/>
            </w:tcBorders>
            <w:hideMark/>
          </w:tcPr>
          <w:p w:rsidR="00AA1B6B" w:rsidRPr="002C68D0" w:rsidRDefault="00AA1B6B" w:rsidP="00A84BF5">
            <w:pPr>
              <w:spacing w:line="240" w:lineRule="auto"/>
              <w:rPr>
                <w:rFonts w:eastAsia="Times New Roman"/>
                <w:sz w:val="24"/>
                <w:szCs w:val="24"/>
              </w:rPr>
            </w:pPr>
          </w:p>
        </w:tc>
      </w:tr>
    </w:tbl>
    <w:p w:rsidR="00AA1B6B" w:rsidRPr="002C68D0" w:rsidRDefault="00AA1B6B" w:rsidP="00AA1B6B">
      <w:pPr>
        <w:spacing w:line="240" w:lineRule="auto"/>
        <w:ind w:firstLine="360"/>
        <w:rPr>
          <w:rFonts w:eastAsia="Times New Roman"/>
          <w:sz w:val="24"/>
          <w:szCs w:val="24"/>
        </w:rPr>
      </w:pPr>
    </w:p>
    <w:p w:rsidR="00AA1B6B" w:rsidRDefault="00AA1B6B" w:rsidP="00AA1B6B">
      <w:pPr>
        <w:spacing w:line="240" w:lineRule="auto"/>
        <w:ind w:firstLine="360"/>
        <w:rPr>
          <w:rFonts w:eastAsia="Times New Roman"/>
          <w:sz w:val="24"/>
          <w:szCs w:val="24"/>
        </w:rPr>
      </w:pPr>
      <w:r>
        <w:rPr>
          <w:rFonts w:eastAsia="Times New Roman"/>
          <w:sz w:val="24"/>
          <w:szCs w:val="24"/>
        </w:rPr>
        <w:t>Наблюдается постоянное увелич</w:t>
      </w:r>
      <w:r w:rsidRPr="002C68D0">
        <w:rPr>
          <w:rFonts w:eastAsia="Times New Roman"/>
          <w:sz w:val="24"/>
          <w:szCs w:val="24"/>
        </w:rPr>
        <w:t>ен</w:t>
      </w:r>
      <w:r>
        <w:rPr>
          <w:rFonts w:eastAsia="Times New Roman"/>
          <w:sz w:val="24"/>
          <w:szCs w:val="24"/>
        </w:rPr>
        <w:t>ие контингента обучающихся и</w:t>
      </w:r>
      <w:r w:rsidRPr="002C68D0">
        <w:rPr>
          <w:rFonts w:eastAsia="Times New Roman"/>
          <w:sz w:val="24"/>
          <w:szCs w:val="24"/>
        </w:rPr>
        <w:t xml:space="preserve"> данные статистики показывают увеличение классов – комплектов. Наметилась тенденция увеличения численности обу</w:t>
      </w:r>
      <w:r>
        <w:rPr>
          <w:rFonts w:eastAsia="Times New Roman"/>
          <w:sz w:val="24"/>
          <w:szCs w:val="24"/>
        </w:rPr>
        <w:t xml:space="preserve">чающихся начальной школы. </w:t>
      </w:r>
    </w:p>
    <w:p w:rsidR="00AA1B6B" w:rsidRDefault="00AA1B6B" w:rsidP="00AA1B6B">
      <w:pPr>
        <w:spacing w:line="240" w:lineRule="auto"/>
        <w:ind w:firstLine="360"/>
        <w:rPr>
          <w:rFonts w:eastAsia="Times New Roman"/>
          <w:sz w:val="24"/>
          <w:szCs w:val="24"/>
        </w:rPr>
      </w:pPr>
    </w:p>
    <w:p w:rsidR="00AA1B6B" w:rsidRPr="002C68D0" w:rsidRDefault="00AA1B6B" w:rsidP="00AA1B6B">
      <w:pPr>
        <w:spacing w:line="240" w:lineRule="auto"/>
        <w:ind w:firstLine="360"/>
        <w:rPr>
          <w:rFonts w:eastAsia="Times New Roman"/>
          <w:sz w:val="24"/>
          <w:szCs w:val="24"/>
          <w:lang w:eastAsia="en-US"/>
        </w:rPr>
      </w:pPr>
      <w:r w:rsidRPr="002C68D0">
        <w:rPr>
          <w:rFonts w:eastAsia="Times New Roman"/>
          <w:sz w:val="24"/>
          <w:szCs w:val="24"/>
        </w:rPr>
        <w:t xml:space="preserve"> Большую часть обучающихся составляли девочки. Сохранение контингента в истекшем году составило 97,6%.</w:t>
      </w:r>
    </w:p>
    <w:p w:rsidR="00AA1B6B" w:rsidRPr="002C68D0" w:rsidRDefault="00AA1B6B" w:rsidP="00AA1B6B">
      <w:pPr>
        <w:spacing w:line="240" w:lineRule="auto"/>
        <w:rPr>
          <w:rFonts w:eastAsia="Times New Roman"/>
          <w:b/>
          <w:sz w:val="24"/>
          <w:szCs w:val="24"/>
          <w:lang w:eastAsia="hi-IN" w:bidi="hi-IN"/>
        </w:rPr>
      </w:pPr>
      <w:r w:rsidRPr="002C68D0">
        <w:rPr>
          <w:rFonts w:eastAsia="Times New Roman"/>
          <w:b/>
          <w:sz w:val="24"/>
          <w:szCs w:val="24"/>
          <w:lang w:eastAsia="hi-IN" w:bidi="hi-IN"/>
        </w:rPr>
        <w:t>Контингент обучающихся и е</w:t>
      </w:r>
      <w:r>
        <w:rPr>
          <w:rFonts w:eastAsia="Times New Roman"/>
          <w:b/>
          <w:sz w:val="24"/>
          <w:szCs w:val="24"/>
          <w:lang w:eastAsia="hi-IN" w:bidi="hi-IN"/>
        </w:rPr>
        <w:t>го структура (на 1 сентября 2016</w:t>
      </w:r>
      <w:r w:rsidRPr="002C68D0">
        <w:rPr>
          <w:rFonts w:eastAsia="Times New Roman"/>
          <w:b/>
          <w:sz w:val="24"/>
          <w:szCs w:val="24"/>
          <w:lang w:eastAsia="hi-IN" w:bidi="hi-IN"/>
        </w:rPr>
        <w:t xml:space="preserve"> года)</w:t>
      </w:r>
    </w:p>
    <w:p w:rsidR="00AA1B6B" w:rsidRPr="002C68D0" w:rsidRDefault="00AA1B6B" w:rsidP="00AA1B6B">
      <w:pPr>
        <w:spacing w:line="240" w:lineRule="auto"/>
        <w:jc w:val="right"/>
        <w:rPr>
          <w:rFonts w:eastAsia="Times New Roman"/>
          <w:sz w:val="24"/>
          <w:szCs w:val="24"/>
          <w:lang w:eastAsia="ru-RU"/>
        </w:rPr>
      </w:pPr>
      <w:r w:rsidRPr="002C68D0">
        <w:rPr>
          <w:rFonts w:eastAsia="Times New Roman"/>
          <w:sz w:val="24"/>
          <w:szCs w:val="24"/>
          <w:lang w:eastAsia="hi-IN" w:bidi="hi-IN"/>
        </w:rPr>
        <w:t>Таблица 7</w:t>
      </w:r>
    </w:p>
    <w:tbl>
      <w:tblPr>
        <w:tblW w:w="10510" w:type="dxa"/>
        <w:jc w:val="center"/>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548"/>
        <w:gridCol w:w="1275"/>
        <w:gridCol w:w="1418"/>
        <w:gridCol w:w="1701"/>
        <w:gridCol w:w="1568"/>
      </w:tblGrid>
      <w:tr w:rsidR="00AA1B6B" w:rsidRPr="002C68D0" w:rsidTr="00A84BF5">
        <w:trPr>
          <w:trHeight w:val="65"/>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Times New Roman"/>
                <w:sz w:val="24"/>
                <w:szCs w:val="24"/>
              </w:rPr>
            </w:pPr>
            <w:r w:rsidRPr="002C68D0">
              <w:rPr>
                <w:rFonts w:eastAsia="DejaVu Sans"/>
                <w:kern w:val="2"/>
                <w:sz w:val="24"/>
                <w:szCs w:val="24"/>
                <w:lang w:eastAsia="hi-IN" w:bidi="hi-IN"/>
              </w:rPr>
              <w:t> </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val="en-US" w:eastAsia="hi-IN" w:bidi="hi-IN"/>
              </w:rPr>
              <w:t>I</w:t>
            </w:r>
            <w:r w:rsidRPr="002C68D0">
              <w:rPr>
                <w:rFonts w:eastAsia="DejaVu Sans"/>
                <w:kern w:val="2"/>
                <w:sz w:val="24"/>
                <w:szCs w:val="24"/>
                <w:lang w:eastAsia="hi-IN" w:bidi="hi-IN"/>
              </w:rPr>
              <w:t xml:space="preserve"> ступень</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val="en-US" w:eastAsia="hi-IN" w:bidi="hi-IN"/>
              </w:rPr>
              <w:t>II</w:t>
            </w:r>
            <w:r w:rsidRPr="002C68D0">
              <w:rPr>
                <w:rFonts w:eastAsia="DejaVu Sans"/>
                <w:kern w:val="2"/>
                <w:sz w:val="24"/>
                <w:szCs w:val="24"/>
                <w:lang w:eastAsia="hi-IN" w:bidi="hi-IN"/>
              </w:rPr>
              <w:t xml:space="preserve"> ступень </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val="en-US" w:eastAsia="hi-IN" w:bidi="hi-IN"/>
              </w:rPr>
              <w:t>III</w:t>
            </w:r>
            <w:r w:rsidRPr="002C68D0">
              <w:rPr>
                <w:rFonts w:eastAsia="DejaVu Sans"/>
                <w:kern w:val="2"/>
                <w:sz w:val="24"/>
                <w:szCs w:val="24"/>
                <w:lang w:eastAsia="hi-IN" w:bidi="hi-IN"/>
              </w:rPr>
              <w:t xml:space="preserve">  ступень</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eastAsia="hi-IN" w:bidi="hi-IN"/>
              </w:rPr>
              <w:t>Всего по ОУ</w:t>
            </w:r>
          </w:p>
        </w:tc>
      </w:tr>
      <w:tr w:rsidR="00AA1B6B" w:rsidRPr="002C68D0" w:rsidTr="00A84BF5">
        <w:trPr>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Times New Roman"/>
                <w:sz w:val="24"/>
                <w:szCs w:val="24"/>
              </w:rPr>
            </w:pPr>
            <w:r w:rsidRPr="002C68D0">
              <w:rPr>
                <w:rFonts w:eastAsia="DejaVu Sans"/>
                <w:kern w:val="2"/>
                <w:sz w:val="24"/>
                <w:szCs w:val="24"/>
                <w:lang w:eastAsia="hi-IN" w:bidi="hi-IN"/>
              </w:rPr>
              <w:t>Количество обучающихся</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rPr>
                <w:rFonts w:eastAsia="Times New Roman"/>
                <w:sz w:val="24"/>
                <w:szCs w:val="24"/>
              </w:rPr>
            </w:pPr>
            <w:r>
              <w:rPr>
                <w:rFonts w:eastAsia="Times New Roman"/>
                <w:sz w:val="24"/>
                <w:szCs w:val="24"/>
              </w:rPr>
              <w:t>137</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rPr>
                <w:rFonts w:eastAsia="Times New Roman"/>
                <w:sz w:val="24"/>
                <w:szCs w:val="24"/>
              </w:rPr>
            </w:pPr>
            <w:r>
              <w:rPr>
                <w:rFonts w:eastAsia="Times New Roman"/>
                <w:sz w:val="24"/>
                <w:szCs w:val="24"/>
              </w:rPr>
              <w:t>118</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Times New Roman"/>
                <w:sz w:val="24"/>
                <w:szCs w:val="24"/>
              </w:rPr>
            </w:pPr>
            <w:r>
              <w:rPr>
                <w:rFonts w:eastAsia="DejaVu Sans"/>
                <w:kern w:val="2"/>
                <w:sz w:val="24"/>
                <w:szCs w:val="24"/>
                <w:lang w:eastAsia="hi-IN" w:bidi="hi-IN"/>
              </w:rPr>
              <w:t>19</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Times New Roman"/>
                <w:sz w:val="24"/>
                <w:szCs w:val="24"/>
              </w:rPr>
            </w:pPr>
            <w:r>
              <w:rPr>
                <w:rFonts w:eastAsia="DejaVu Sans"/>
                <w:kern w:val="2"/>
                <w:sz w:val="24"/>
                <w:szCs w:val="24"/>
                <w:lang w:eastAsia="hi-IN" w:bidi="hi-IN"/>
              </w:rPr>
              <w:t>274</w:t>
            </w:r>
          </w:p>
        </w:tc>
      </w:tr>
      <w:tr w:rsidR="00AA1B6B" w:rsidRPr="002C68D0" w:rsidTr="00A84BF5">
        <w:trPr>
          <w:trHeight w:val="633"/>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Times New Roman"/>
                <w:sz w:val="24"/>
                <w:szCs w:val="24"/>
              </w:rPr>
            </w:pPr>
            <w:r w:rsidRPr="002C68D0">
              <w:rPr>
                <w:rFonts w:eastAsia="DejaVu Sans"/>
                <w:kern w:val="2"/>
                <w:sz w:val="24"/>
                <w:szCs w:val="24"/>
                <w:lang w:eastAsia="hi-IN" w:bidi="hi-IN"/>
              </w:rPr>
              <w:t>Из них</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ind w:firstLine="0"/>
              <w:rPr>
                <w:rFonts w:eastAsia="Times New Roman"/>
                <w:sz w:val="24"/>
                <w:szCs w:val="24"/>
              </w:rPr>
            </w:pPr>
            <w:r w:rsidRPr="002C68D0">
              <w:rPr>
                <w:rFonts w:eastAsia="DejaVu Sans"/>
                <w:kern w:val="2"/>
                <w:sz w:val="24"/>
                <w:szCs w:val="24"/>
                <w:lang w:eastAsia="hi-IN" w:bidi="hi-IN"/>
              </w:rPr>
              <w:t xml:space="preserve">В 1 кл. - </w:t>
            </w:r>
            <w:r w:rsidR="00495A79">
              <w:rPr>
                <w:rFonts w:eastAsia="DejaVu Sans"/>
                <w:kern w:val="2"/>
                <w:sz w:val="24"/>
                <w:szCs w:val="24"/>
                <w:lang w:eastAsia="hi-IN" w:bidi="hi-IN"/>
              </w:rPr>
              <w:t>32</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ind w:firstLine="0"/>
              <w:rPr>
                <w:rFonts w:eastAsia="Times New Roman"/>
                <w:sz w:val="24"/>
                <w:szCs w:val="24"/>
              </w:rPr>
            </w:pPr>
            <w:r>
              <w:rPr>
                <w:rFonts w:eastAsia="DejaVu Sans"/>
                <w:kern w:val="2"/>
                <w:sz w:val="24"/>
                <w:szCs w:val="24"/>
                <w:lang w:eastAsia="hi-IN" w:bidi="hi-IN"/>
              </w:rPr>
              <w:t xml:space="preserve">В 9 кл.-   </w:t>
            </w:r>
            <w:r w:rsidR="00495A79">
              <w:rPr>
                <w:rFonts w:eastAsia="DejaVu Sans"/>
                <w:kern w:val="2"/>
                <w:sz w:val="24"/>
                <w:szCs w:val="24"/>
                <w:lang w:eastAsia="hi-IN" w:bidi="hi-IN"/>
              </w:rPr>
              <w:t>22</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pacing w:line="240" w:lineRule="auto"/>
              <w:ind w:firstLine="0"/>
              <w:rPr>
                <w:rFonts w:eastAsia="DejaVu Sans"/>
                <w:sz w:val="24"/>
                <w:szCs w:val="24"/>
                <w:lang w:bidi="hi-IN"/>
              </w:rPr>
            </w:pPr>
            <w:r>
              <w:rPr>
                <w:rFonts w:eastAsia="DejaVu Sans"/>
                <w:sz w:val="24"/>
                <w:szCs w:val="24"/>
                <w:lang w:bidi="hi-IN"/>
              </w:rPr>
              <w:t>В 11 кл. – 11</w:t>
            </w:r>
          </w:p>
          <w:p w:rsidR="00AA1B6B" w:rsidRPr="002C68D0" w:rsidRDefault="00AA1B6B" w:rsidP="00A84BF5">
            <w:pPr>
              <w:spacing w:line="240" w:lineRule="auto"/>
              <w:ind w:firstLine="0"/>
              <w:rPr>
                <w:rFonts w:eastAsia="Times New Roman"/>
                <w:sz w:val="24"/>
                <w:szCs w:val="24"/>
              </w:rPr>
            </w:pPr>
            <w:r w:rsidRPr="002C68D0">
              <w:rPr>
                <w:rFonts w:eastAsia="DejaVu Sans"/>
                <w:sz w:val="24"/>
                <w:szCs w:val="24"/>
                <w:lang w:bidi="hi-IN"/>
              </w:rPr>
              <w:t xml:space="preserve">В 10 кл.- </w:t>
            </w:r>
            <w:r w:rsidR="00495A79">
              <w:rPr>
                <w:rFonts w:eastAsia="DejaVu Sans"/>
                <w:sz w:val="24"/>
                <w:szCs w:val="24"/>
                <w:lang w:bidi="hi-IN"/>
              </w:rPr>
              <w:t>8</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ind w:firstLine="0"/>
              <w:rPr>
                <w:rFonts w:eastAsia="Times New Roman"/>
                <w:sz w:val="24"/>
                <w:szCs w:val="24"/>
              </w:rPr>
            </w:pPr>
            <w:r>
              <w:rPr>
                <w:rFonts w:eastAsia="DejaVu Sans"/>
                <w:kern w:val="2"/>
                <w:sz w:val="24"/>
                <w:szCs w:val="24"/>
                <w:lang w:eastAsia="hi-IN" w:bidi="hi-IN"/>
              </w:rPr>
              <w:t>в-</w:t>
            </w:r>
            <w:r w:rsidRPr="002C68D0">
              <w:rPr>
                <w:rFonts w:eastAsia="DejaVu Sans"/>
                <w:kern w:val="2"/>
                <w:sz w:val="24"/>
                <w:szCs w:val="24"/>
                <w:lang w:eastAsia="hi-IN" w:bidi="hi-IN"/>
              </w:rPr>
              <w:t>1,</w:t>
            </w:r>
            <w:r>
              <w:rPr>
                <w:rFonts w:eastAsia="DejaVu Sans"/>
                <w:kern w:val="2"/>
                <w:sz w:val="24"/>
                <w:szCs w:val="24"/>
                <w:lang w:eastAsia="hi-IN" w:bidi="hi-IN"/>
              </w:rPr>
              <w:t xml:space="preserve"> </w:t>
            </w:r>
            <w:r w:rsidRPr="002C68D0">
              <w:rPr>
                <w:rFonts w:eastAsia="DejaVu Sans"/>
                <w:kern w:val="2"/>
                <w:sz w:val="24"/>
                <w:szCs w:val="24"/>
                <w:lang w:eastAsia="hi-IN" w:bidi="hi-IN"/>
              </w:rPr>
              <w:t>9,</w:t>
            </w:r>
            <w:r>
              <w:rPr>
                <w:rFonts w:eastAsia="DejaVu Sans"/>
                <w:kern w:val="2"/>
                <w:sz w:val="24"/>
                <w:szCs w:val="24"/>
                <w:lang w:eastAsia="hi-IN" w:bidi="hi-IN"/>
              </w:rPr>
              <w:t xml:space="preserve"> 1</w:t>
            </w:r>
            <w:r w:rsidRPr="002C68D0">
              <w:rPr>
                <w:rFonts w:eastAsia="DejaVu Sans"/>
                <w:kern w:val="2"/>
                <w:sz w:val="24"/>
                <w:szCs w:val="24"/>
                <w:lang w:eastAsia="hi-IN" w:bidi="hi-IN"/>
              </w:rPr>
              <w:t>0,</w:t>
            </w:r>
            <w:r>
              <w:rPr>
                <w:rFonts w:eastAsia="DejaVu Sans"/>
                <w:kern w:val="2"/>
                <w:sz w:val="24"/>
                <w:szCs w:val="24"/>
                <w:lang w:eastAsia="hi-IN" w:bidi="hi-IN"/>
              </w:rPr>
              <w:t xml:space="preserve"> </w:t>
            </w:r>
            <w:r w:rsidRPr="002C68D0">
              <w:rPr>
                <w:rFonts w:eastAsia="DejaVu Sans"/>
                <w:kern w:val="2"/>
                <w:sz w:val="24"/>
                <w:szCs w:val="24"/>
                <w:lang w:eastAsia="hi-IN" w:bidi="hi-IN"/>
              </w:rPr>
              <w:t>11кл.</w:t>
            </w:r>
            <w:r>
              <w:rPr>
                <w:rFonts w:eastAsia="DejaVu Sans"/>
                <w:kern w:val="2"/>
                <w:sz w:val="24"/>
                <w:szCs w:val="24"/>
                <w:lang w:eastAsia="hi-IN" w:bidi="hi-IN"/>
              </w:rPr>
              <w:t xml:space="preserve"> </w:t>
            </w:r>
            <w:r w:rsidRPr="002C68D0">
              <w:rPr>
                <w:rFonts w:eastAsia="DejaVu Sans"/>
                <w:kern w:val="2"/>
                <w:sz w:val="24"/>
                <w:szCs w:val="24"/>
                <w:lang w:eastAsia="hi-IN" w:bidi="hi-IN"/>
              </w:rPr>
              <w:t xml:space="preserve"> -    </w:t>
            </w:r>
            <w:r w:rsidR="00495A79">
              <w:rPr>
                <w:rFonts w:eastAsia="DejaVu Sans"/>
                <w:kern w:val="2"/>
                <w:sz w:val="24"/>
                <w:szCs w:val="24"/>
                <w:lang w:eastAsia="hi-IN" w:bidi="hi-IN"/>
              </w:rPr>
              <w:t>74</w:t>
            </w:r>
          </w:p>
        </w:tc>
      </w:tr>
      <w:tr w:rsidR="00AA1B6B" w:rsidRPr="002C68D0" w:rsidTr="00A84BF5">
        <w:trPr>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Times New Roman"/>
                <w:sz w:val="24"/>
                <w:szCs w:val="24"/>
              </w:rPr>
            </w:pPr>
            <w:r w:rsidRPr="002C68D0">
              <w:rPr>
                <w:rFonts w:eastAsia="DejaVu Sans"/>
                <w:kern w:val="2"/>
                <w:sz w:val="24"/>
                <w:szCs w:val="24"/>
                <w:lang w:eastAsia="hi-IN" w:bidi="hi-IN"/>
              </w:rPr>
              <w:t>Общее количество классов-комплектов</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Times New Roman"/>
                <w:sz w:val="24"/>
                <w:szCs w:val="24"/>
              </w:rPr>
            </w:pPr>
            <w:r>
              <w:rPr>
                <w:rFonts w:eastAsia="DejaVu Sans"/>
                <w:kern w:val="2"/>
                <w:sz w:val="24"/>
                <w:szCs w:val="24"/>
                <w:lang w:eastAsia="hi-IN" w:bidi="hi-IN"/>
              </w:rPr>
              <w:t>7</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Times New Roman"/>
                <w:sz w:val="24"/>
                <w:szCs w:val="24"/>
              </w:rPr>
            </w:pPr>
            <w:r>
              <w:rPr>
                <w:rFonts w:eastAsia="DejaVu Sans"/>
                <w:kern w:val="2"/>
                <w:sz w:val="24"/>
                <w:szCs w:val="24"/>
                <w:lang w:eastAsia="hi-IN" w:bidi="hi-IN"/>
              </w:rPr>
              <w:t>7</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eastAsia="hi-IN" w:bidi="hi-IN"/>
              </w:rPr>
              <w:t>2</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Times New Roman"/>
                <w:sz w:val="24"/>
                <w:szCs w:val="24"/>
              </w:rPr>
            </w:pPr>
            <w:r>
              <w:rPr>
                <w:rFonts w:eastAsia="Times New Roman"/>
                <w:sz w:val="24"/>
                <w:szCs w:val="24"/>
              </w:rPr>
              <w:t>16</w:t>
            </w:r>
          </w:p>
        </w:tc>
      </w:tr>
      <w:tr w:rsidR="00AA1B6B" w:rsidRPr="002C68D0" w:rsidTr="00A84BF5">
        <w:trPr>
          <w:trHeight w:val="618"/>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Times New Roman"/>
                <w:sz w:val="24"/>
                <w:szCs w:val="24"/>
              </w:rPr>
            </w:pPr>
            <w:r w:rsidRPr="002C68D0">
              <w:rPr>
                <w:rFonts w:eastAsia="DejaVu Sans"/>
                <w:kern w:val="2"/>
                <w:sz w:val="24"/>
                <w:szCs w:val="24"/>
                <w:lang w:eastAsia="hi-IN" w:bidi="hi-IN"/>
              </w:rPr>
              <w:t>Средняя наполняемость классов</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22</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eastAsia="hi-IN" w:bidi="hi-IN"/>
              </w:rPr>
              <w:t>22</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Times New Roman"/>
                <w:sz w:val="24"/>
                <w:szCs w:val="24"/>
              </w:rPr>
            </w:pPr>
            <w:r>
              <w:rPr>
                <w:rFonts w:eastAsia="DejaVu Sans"/>
                <w:kern w:val="2"/>
                <w:sz w:val="24"/>
                <w:szCs w:val="24"/>
                <w:lang w:eastAsia="hi-IN" w:bidi="hi-IN"/>
              </w:rPr>
              <w:t>10</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rPr>
                <w:sz w:val="24"/>
                <w:szCs w:val="24"/>
              </w:rPr>
            </w:pPr>
          </w:p>
        </w:tc>
      </w:tr>
      <w:tr w:rsidR="00AA1B6B" w:rsidRPr="002C68D0" w:rsidTr="00A84BF5">
        <w:trPr>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Times New Roman"/>
                <w:sz w:val="24"/>
                <w:szCs w:val="24"/>
              </w:rPr>
            </w:pPr>
            <w:r w:rsidRPr="002C68D0">
              <w:rPr>
                <w:rFonts w:eastAsia="DejaVu Sans"/>
                <w:kern w:val="2"/>
                <w:sz w:val="24"/>
                <w:szCs w:val="24"/>
                <w:lang w:eastAsia="hi-IN" w:bidi="hi-IN"/>
              </w:rPr>
              <w:t xml:space="preserve">Количество групп продленного дня </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Times New Roman"/>
                <w:sz w:val="24"/>
                <w:szCs w:val="24"/>
              </w:rPr>
              <w:t>0</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0</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DejaVu Sans"/>
                <w:kern w:val="2"/>
                <w:sz w:val="24"/>
                <w:szCs w:val="24"/>
                <w:lang w:eastAsia="hi-IN" w:bidi="hi-IN"/>
              </w:rPr>
              <w:t>0</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Times New Roman"/>
                <w:sz w:val="24"/>
                <w:szCs w:val="24"/>
              </w:rPr>
            </w:pPr>
            <w:r w:rsidRPr="002C68D0">
              <w:rPr>
                <w:rFonts w:eastAsia="Times New Roman"/>
                <w:sz w:val="24"/>
                <w:szCs w:val="24"/>
              </w:rPr>
              <w:t>0</w:t>
            </w:r>
          </w:p>
        </w:tc>
      </w:tr>
      <w:tr w:rsidR="00AA1B6B" w:rsidRPr="002C68D0" w:rsidTr="00A84BF5">
        <w:trPr>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DejaVu Sans"/>
                <w:kern w:val="2"/>
                <w:sz w:val="24"/>
                <w:szCs w:val="24"/>
                <w:lang w:eastAsia="hi-IN" w:bidi="hi-IN"/>
              </w:rPr>
            </w:pPr>
            <w:r w:rsidRPr="002C68D0">
              <w:rPr>
                <w:rFonts w:eastAsia="DejaVu Sans"/>
                <w:kern w:val="2"/>
                <w:sz w:val="24"/>
                <w:szCs w:val="24"/>
                <w:lang w:eastAsia="hi-IN" w:bidi="hi-IN"/>
              </w:rPr>
              <w:t>Количество обучающихся на дому</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1</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495A79" w:rsidP="00A84BF5">
            <w:pPr>
              <w:snapToGrid w:val="0"/>
              <w:spacing w:after="100" w:afterAutospacing="1" w:line="240" w:lineRule="auto"/>
              <w:jc w:val="center"/>
              <w:rPr>
                <w:rFonts w:eastAsia="DejaVu Sans"/>
                <w:kern w:val="2"/>
                <w:sz w:val="24"/>
                <w:szCs w:val="24"/>
                <w:lang w:eastAsia="hi-IN" w:bidi="hi-IN"/>
              </w:rPr>
            </w:pPr>
            <w:r>
              <w:rPr>
                <w:rFonts w:eastAsia="DejaVu Sans"/>
                <w:kern w:val="2"/>
                <w:sz w:val="24"/>
                <w:szCs w:val="24"/>
                <w:lang w:eastAsia="hi-IN" w:bidi="hi-IN"/>
              </w:rPr>
              <w:t>-</w:t>
            </w:r>
          </w:p>
        </w:tc>
      </w:tr>
      <w:tr w:rsidR="00AA1B6B" w:rsidRPr="002C68D0" w:rsidTr="00A84BF5">
        <w:trPr>
          <w:jc w:val="center"/>
        </w:trPr>
        <w:tc>
          <w:tcPr>
            <w:tcW w:w="454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rPr>
                <w:rFonts w:eastAsia="DejaVu Sans"/>
                <w:kern w:val="2"/>
                <w:sz w:val="24"/>
                <w:szCs w:val="24"/>
                <w:lang w:eastAsia="hi-IN" w:bidi="hi-IN"/>
              </w:rPr>
            </w:pPr>
            <w:r w:rsidRPr="002C68D0">
              <w:rPr>
                <w:rFonts w:eastAsia="DejaVu Sans"/>
                <w:kern w:val="2"/>
                <w:sz w:val="24"/>
                <w:szCs w:val="24"/>
                <w:lang w:eastAsia="hi-IN" w:bidi="hi-IN"/>
              </w:rPr>
              <w:t>Количество обучающихся в форме экстерната</w:t>
            </w:r>
          </w:p>
        </w:tc>
        <w:tc>
          <w:tcPr>
            <w:tcW w:w="1275"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w:t>
            </w:r>
          </w:p>
        </w:tc>
        <w:tc>
          <w:tcPr>
            <w:tcW w:w="141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w:t>
            </w:r>
          </w:p>
        </w:tc>
        <w:tc>
          <w:tcPr>
            <w:tcW w:w="1701"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w:t>
            </w:r>
          </w:p>
        </w:tc>
        <w:tc>
          <w:tcPr>
            <w:tcW w:w="1568" w:type="dxa"/>
            <w:tcBorders>
              <w:top w:val="single" w:sz="6" w:space="0" w:color="000000"/>
              <w:left w:val="single" w:sz="6" w:space="0" w:color="000000"/>
              <w:bottom w:val="single" w:sz="6" w:space="0" w:color="000000"/>
              <w:right w:val="single" w:sz="6" w:space="0" w:color="000000"/>
            </w:tcBorders>
            <w:hideMark/>
          </w:tcPr>
          <w:p w:rsidR="00AA1B6B" w:rsidRPr="002C68D0" w:rsidRDefault="00AA1B6B" w:rsidP="00A84BF5">
            <w:pPr>
              <w:snapToGrid w:val="0"/>
              <w:spacing w:after="100" w:afterAutospacing="1" w:line="240" w:lineRule="auto"/>
              <w:jc w:val="center"/>
              <w:rPr>
                <w:rFonts w:eastAsia="DejaVu Sans"/>
                <w:kern w:val="2"/>
                <w:sz w:val="24"/>
                <w:szCs w:val="24"/>
                <w:lang w:eastAsia="hi-IN" w:bidi="hi-IN"/>
              </w:rPr>
            </w:pPr>
            <w:r w:rsidRPr="002C68D0">
              <w:rPr>
                <w:rFonts w:eastAsia="DejaVu Sans"/>
                <w:kern w:val="2"/>
                <w:sz w:val="24"/>
                <w:szCs w:val="24"/>
                <w:lang w:eastAsia="hi-IN" w:bidi="hi-IN"/>
              </w:rPr>
              <w:t>-</w:t>
            </w:r>
          </w:p>
        </w:tc>
      </w:tr>
    </w:tbl>
    <w:p w:rsidR="00AA1B6B" w:rsidRPr="002C68D0" w:rsidRDefault="00AA1B6B" w:rsidP="00AA1B6B">
      <w:pPr>
        <w:spacing w:line="240" w:lineRule="auto"/>
        <w:jc w:val="center"/>
        <w:rPr>
          <w:rFonts w:eastAsia="Times New Roman"/>
          <w:sz w:val="24"/>
          <w:szCs w:val="24"/>
        </w:rPr>
      </w:pPr>
    </w:p>
    <w:p w:rsidR="00AA1B6B" w:rsidRPr="002C68D0" w:rsidRDefault="00AA1B6B" w:rsidP="00AA1B6B">
      <w:pPr>
        <w:spacing w:line="240" w:lineRule="auto"/>
        <w:ind w:firstLine="708"/>
        <w:rPr>
          <w:rFonts w:eastAsia="Calibri"/>
          <w:color w:val="000000"/>
          <w:sz w:val="24"/>
          <w:szCs w:val="24"/>
          <w:lang w:eastAsia="en-US"/>
        </w:rPr>
      </w:pPr>
      <w:r w:rsidRPr="002C68D0">
        <w:rPr>
          <w:rFonts w:eastAsia="Times New Roman"/>
          <w:sz w:val="24"/>
          <w:szCs w:val="24"/>
        </w:rPr>
        <w:t xml:space="preserve">Школа ориентирована на обучение и воспитание обучающихся, а также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 Это достигается путем создания педагогической системы, благоприятных условий для общеобразовательного, умственного, нравственного и физического развития каждого обучающегося. </w:t>
      </w:r>
      <w:r w:rsidRPr="002C68D0">
        <w:rPr>
          <w:rFonts w:eastAsia="Calibri"/>
          <w:color w:val="000000"/>
          <w:sz w:val="24"/>
          <w:szCs w:val="24"/>
        </w:rPr>
        <w:t xml:space="preserve">Из таблицы видно, что  в школе созданы условия для того, чтобы обучающиеся в ней дети имели возможность бесплатно освоить инновационные образовательные программы, обеспечивающие их успешное развитие в соответствии с особенностями возрастного этапа, здоровья, индивидуальными склонностями и предпочтениями, а также психоэмоциональными и интеллектуальными особенностями. </w:t>
      </w:r>
    </w:p>
    <w:p w:rsidR="00AA1B6B" w:rsidRPr="002C68D0" w:rsidRDefault="00AA1B6B" w:rsidP="00AA1B6B">
      <w:pPr>
        <w:spacing w:line="240" w:lineRule="auto"/>
        <w:ind w:firstLine="567"/>
        <w:rPr>
          <w:rFonts w:eastAsia="Times New Roman"/>
          <w:color w:val="000000"/>
          <w:sz w:val="24"/>
          <w:szCs w:val="24"/>
          <w:lang w:eastAsia="ru-RU"/>
        </w:rPr>
      </w:pPr>
      <w:r w:rsidRPr="002C68D0">
        <w:rPr>
          <w:rFonts w:eastAsia="Times New Roman"/>
          <w:sz w:val="24"/>
          <w:szCs w:val="24"/>
        </w:rPr>
        <w:t xml:space="preserve">Набор учащихся в школу осуществляется преимущественно из микрорайона расположения школы. Но в школу приходят дети из близлежащих населенных пунктов. </w:t>
      </w:r>
      <w:r w:rsidRPr="002C68D0">
        <w:rPr>
          <w:rFonts w:eastAsia="Calibri"/>
          <w:color w:val="000000"/>
          <w:sz w:val="24"/>
          <w:szCs w:val="24"/>
        </w:rPr>
        <w:t>Транспортная доступность для обучающихся и потенциальных школьников обеспечивается наличием надежного и безопасного транспортного сообщения (3 школьных автобуса). Время, позволяющее детям доезжать от места своего проживания до образовательного учреждения, не превышает 30 минут.</w:t>
      </w:r>
    </w:p>
    <w:p w:rsidR="00AA1B6B" w:rsidRPr="002C68D0" w:rsidRDefault="00AA1B6B" w:rsidP="00AA1B6B">
      <w:pPr>
        <w:spacing w:line="240" w:lineRule="auto"/>
        <w:jc w:val="center"/>
        <w:rPr>
          <w:rFonts w:eastAsia="Times New Roman"/>
          <w:sz w:val="24"/>
          <w:szCs w:val="24"/>
        </w:rPr>
      </w:pPr>
    </w:p>
    <w:p w:rsidR="00AA1B6B" w:rsidRPr="002C68D0" w:rsidRDefault="00AA1B6B" w:rsidP="00AA1B6B">
      <w:pPr>
        <w:spacing w:line="240" w:lineRule="auto"/>
        <w:ind w:firstLine="567"/>
        <w:rPr>
          <w:rFonts w:eastAsia="Times New Roman"/>
          <w:sz w:val="24"/>
          <w:szCs w:val="24"/>
        </w:rPr>
      </w:pPr>
      <w:r w:rsidRPr="002C68D0">
        <w:rPr>
          <w:rFonts w:eastAsia="Times New Roman"/>
          <w:sz w:val="24"/>
          <w:szCs w:val="24"/>
        </w:rPr>
        <w:t>Как и для большинства школ страны, для нашей школы актуальной является проблема достижения современного (нового) качества образования. Школа ищет пути решения данной проблемы.</w:t>
      </w:r>
    </w:p>
    <w:p w:rsidR="00AA1B6B" w:rsidRPr="002C68D0" w:rsidRDefault="00AA1B6B" w:rsidP="00AA1B6B">
      <w:pPr>
        <w:spacing w:line="240" w:lineRule="auto"/>
        <w:jc w:val="center"/>
        <w:rPr>
          <w:rFonts w:eastAsia="Times New Roman"/>
          <w:b/>
          <w:sz w:val="24"/>
          <w:szCs w:val="24"/>
          <w:lang w:eastAsia="hi-IN" w:bidi="hi-IN"/>
        </w:rPr>
      </w:pPr>
    </w:p>
    <w:p w:rsidR="00AA1B6B" w:rsidRPr="002C68D0" w:rsidRDefault="00AA1B6B" w:rsidP="00AA1B6B">
      <w:pPr>
        <w:spacing w:line="240" w:lineRule="auto"/>
        <w:jc w:val="center"/>
        <w:rPr>
          <w:rFonts w:eastAsia="Times New Roman"/>
          <w:b/>
          <w:sz w:val="24"/>
          <w:szCs w:val="24"/>
          <w:lang w:eastAsia="hi-IN" w:bidi="hi-IN"/>
        </w:rPr>
      </w:pPr>
      <w:r w:rsidRPr="002C68D0">
        <w:rPr>
          <w:rFonts w:eastAsia="Times New Roman"/>
          <w:b/>
          <w:sz w:val="24"/>
          <w:szCs w:val="24"/>
          <w:lang w:eastAsia="hi-IN" w:bidi="hi-IN"/>
        </w:rPr>
        <w:t>Временные характеристики образовательного процесса</w:t>
      </w:r>
    </w:p>
    <w:p w:rsidR="00AA1B6B" w:rsidRPr="002C68D0" w:rsidRDefault="00AA1B6B" w:rsidP="00AA1B6B">
      <w:pPr>
        <w:spacing w:line="240" w:lineRule="auto"/>
        <w:jc w:val="right"/>
        <w:rPr>
          <w:rFonts w:eastAsia="Times New Roman"/>
          <w:sz w:val="24"/>
          <w:szCs w:val="24"/>
          <w:lang w:eastAsia="ru-RU"/>
        </w:rPr>
      </w:pPr>
      <w:r w:rsidRPr="002C68D0">
        <w:rPr>
          <w:rFonts w:eastAsia="Times New Roman"/>
          <w:sz w:val="24"/>
          <w:szCs w:val="24"/>
          <w:lang w:eastAsia="hi-IN" w:bidi="hi-IN"/>
        </w:rPr>
        <w:t>Таблица 8</w:t>
      </w:r>
    </w:p>
    <w:tbl>
      <w:tblPr>
        <w:tblW w:w="0" w:type="auto"/>
        <w:jc w:val="center"/>
        <w:tblInd w:w="-1123" w:type="dxa"/>
        <w:tblLook w:val="04A0"/>
      </w:tblPr>
      <w:tblGrid>
        <w:gridCol w:w="4787"/>
        <w:gridCol w:w="2935"/>
        <w:gridCol w:w="1514"/>
        <w:gridCol w:w="1457"/>
      </w:tblGrid>
      <w:tr w:rsidR="00AA1B6B" w:rsidRPr="002C68D0" w:rsidTr="00A84BF5">
        <w:trPr>
          <w:trHeight w:val="379"/>
          <w:jc w:val="center"/>
        </w:trPr>
        <w:tc>
          <w:tcPr>
            <w:tcW w:w="4787"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Times New Roman"/>
                <w:b/>
                <w:bCs/>
                <w:kern w:val="2"/>
                <w:sz w:val="24"/>
                <w:szCs w:val="24"/>
                <w:lang w:eastAsia="hi-IN" w:bidi="hi-IN"/>
              </w:rPr>
              <w:t> </w:t>
            </w:r>
            <w:r w:rsidRPr="002C68D0">
              <w:rPr>
                <w:rFonts w:eastAsia="DejaVu Sans"/>
                <w:kern w:val="2"/>
                <w:sz w:val="24"/>
                <w:szCs w:val="24"/>
                <w:lang w:eastAsia="hi-IN" w:bidi="hi-IN"/>
              </w:rPr>
              <w:t> </w:t>
            </w:r>
          </w:p>
        </w:tc>
        <w:tc>
          <w:tcPr>
            <w:tcW w:w="293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val="en-US" w:eastAsia="hi-IN" w:bidi="hi-IN"/>
              </w:rPr>
              <w:t>I</w:t>
            </w:r>
            <w:r w:rsidRPr="002C68D0">
              <w:rPr>
                <w:rFonts w:eastAsia="DejaVu Sans"/>
                <w:kern w:val="2"/>
                <w:sz w:val="24"/>
                <w:szCs w:val="24"/>
                <w:lang w:eastAsia="hi-IN" w:bidi="hi-IN"/>
              </w:rPr>
              <w:t xml:space="preserve"> ступень</w:t>
            </w:r>
          </w:p>
        </w:tc>
        <w:tc>
          <w:tcPr>
            <w:tcW w:w="1514"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val="en-US" w:eastAsia="hi-IN" w:bidi="hi-IN"/>
              </w:rPr>
              <w:t>II</w:t>
            </w:r>
            <w:r w:rsidRPr="002C68D0">
              <w:rPr>
                <w:rFonts w:eastAsia="DejaVu Sans"/>
                <w:kern w:val="2"/>
                <w:sz w:val="24"/>
                <w:szCs w:val="24"/>
                <w:lang w:eastAsia="hi-IN" w:bidi="hi-IN"/>
              </w:rPr>
              <w:t xml:space="preserve"> ступень</w:t>
            </w: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val="en-US" w:eastAsia="hi-IN" w:bidi="hi-IN"/>
              </w:rPr>
              <w:t>III</w:t>
            </w:r>
            <w:r w:rsidRPr="002C68D0">
              <w:rPr>
                <w:rFonts w:eastAsia="DejaVu Sans"/>
                <w:kern w:val="2"/>
                <w:sz w:val="24"/>
                <w:szCs w:val="24"/>
                <w:lang w:eastAsia="hi-IN" w:bidi="hi-IN"/>
              </w:rPr>
              <w:t xml:space="preserve"> </w:t>
            </w:r>
            <w:r w:rsidRPr="002C68D0">
              <w:rPr>
                <w:rFonts w:eastAsia="DejaVu Sans"/>
                <w:kern w:val="2"/>
                <w:sz w:val="24"/>
                <w:szCs w:val="24"/>
                <w:lang w:eastAsia="hi-IN" w:bidi="hi-IN"/>
              </w:rPr>
              <w:lastRenderedPageBreak/>
              <w:t>ступень</w:t>
            </w:r>
          </w:p>
        </w:tc>
      </w:tr>
      <w:tr w:rsidR="00AA1B6B" w:rsidRPr="002C68D0" w:rsidTr="00A84BF5">
        <w:trPr>
          <w:trHeight w:val="611"/>
          <w:jc w:val="center"/>
        </w:trPr>
        <w:tc>
          <w:tcPr>
            <w:tcW w:w="4787"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360" w:lineRule="auto"/>
              <w:rPr>
                <w:rFonts w:eastAsia="Times New Roman"/>
                <w:sz w:val="24"/>
                <w:szCs w:val="24"/>
              </w:rPr>
            </w:pPr>
            <w:r w:rsidRPr="002C68D0">
              <w:rPr>
                <w:rFonts w:eastAsia="DejaVu Sans"/>
                <w:kern w:val="2"/>
                <w:sz w:val="24"/>
                <w:szCs w:val="24"/>
                <w:lang w:eastAsia="hi-IN" w:bidi="hi-IN"/>
              </w:rPr>
              <w:lastRenderedPageBreak/>
              <w:t>Продолжительность учебной недели:</w:t>
            </w:r>
          </w:p>
        </w:tc>
        <w:tc>
          <w:tcPr>
            <w:tcW w:w="293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1 классы – 5 дней</w:t>
            </w:r>
          </w:p>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2-4 классы – 6 дней</w:t>
            </w:r>
          </w:p>
        </w:tc>
        <w:tc>
          <w:tcPr>
            <w:tcW w:w="1514"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eastAsia="hi-IN" w:bidi="hi-IN"/>
              </w:rPr>
              <w:t>6 дней</w:t>
            </w:r>
          </w:p>
        </w:tc>
        <w:tc>
          <w:tcPr>
            <w:tcW w:w="1457"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eastAsia="hi-IN" w:bidi="hi-IN"/>
              </w:rPr>
              <w:t>6 дней</w:t>
            </w:r>
          </w:p>
        </w:tc>
      </w:tr>
      <w:tr w:rsidR="00AA1B6B" w:rsidRPr="002C68D0" w:rsidTr="00A84BF5">
        <w:trPr>
          <w:trHeight w:val="227"/>
          <w:jc w:val="center"/>
        </w:trPr>
        <w:tc>
          <w:tcPr>
            <w:tcW w:w="4787"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360" w:lineRule="auto"/>
              <w:rPr>
                <w:rFonts w:eastAsia="Times New Roman"/>
                <w:sz w:val="24"/>
                <w:szCs w:val="24"/>
              </w:rPr>
            </w:pPr>
            <w:r w:rsidRPr="002C68D0">
              <w:rPr>
                <w:rFonts w:eastAsia="DejaVu Sans"/>
                <w:kern w:val="2"/>
                <w:sz w:val="24"/>
                <w:szCs w:val="24"/>
                <w:lang w:eastAsia="hi-IN" w:bidi="hi-IN"/>
              </w:rPr>
              <w:t>Продолжительность уроков (мин.)</w:t>
            </w:r>
          </w:p>
        </w:tc>
        <w:tc>
          <w:tcPr>
            <w:tcW w:w="293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1-ые классы – ступенчатый режим</w:t>
            </w:r>
          </w:p>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2-4 классы – 45 мин.</w:t>
            </w:r>
          </w:p>
        </w:tc>
        <w:tc>
          <w:tcPr>
            <w:tcW w:w="1514"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eastAsia="hi-IN" w:bidi="hi-IN"/>
              </w:rPr>
              <w:t>45 минут</w:t>
            </w:r>
          </w:p>
        </w:tc>
        <w:tc>
          <w:tcPr>
            <w:tcW w:w="1457"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napToGrid w:val="0"/>
              <w:spacing w:before="100" w:beforeAutospacing="1" w:after="100" w:afterAutospacing="1" w:line="360" w:lineRule="auto"/>
              <w:jc w:val="center"/>
              <w:rPr>
                <w:rFonts w:eastAsia="Times New Roman"/>
                <w:sz w:val="24"/>
                <w:szCs w:val="24"/>
              </w:rPr>
            </w:pPr>
            <w:r w:rsidRPr="002C68D0">
              <w:rPr>
                <w:rFonts w:eastAsia="DejaVu Sans"/>
                <w:kern w:val="2"/>
                <w:sz w:val="24"/>
                <w:szCs w:val="24"/>
                <w:lang w:eastAsia="hi-IN" w:bidi="hi-IN"/>
              </w:rPr>
              <w:t>45 минут</w:t>
            </w:r>
          </w:p>
        </w:tc>
      </w:tr>
      <w:tr w:rsidR="00AA1B6B" w:rsidRPr="002C68D0" w:rsidTr="00A84BF5">
        <w:trPr>
          <w:trHeight w:val="20"/>
          <w:jc w:val="center"/>
        </w:trPr>
        <w:tc>
          <w:tcPr>
            <w:tcW w:w="4787" w:type="dxa"/>
            <w:tcBorders>
              <w:top w:val="single" w:sz="4" w:space="0" w:color="000000"/>
              <w:left w:val="single" w:sz="4" w:space="0" w:color="000000"/>
              <w:bottom w:val="single" w:sz="4" w:space="0" w:color="000000"/>
              <w:right w:val="nil"/>
            </w:tcBorders>
            <w:hideMark/>
          </w:tcPr>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Продолжительность перерывов: минимальная/максимальная (мин.)</w:t>
            </w:r>
          </w:p>
        </w:tc>
        <w:tc>
          <w:tcPr>
            <w:tcW w:w="293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5/10</w:t>
            </w:r>
          </w:p>
        </w:tc>
        <w:tc>
          <w:tcPr>
            <w:tcW w:w="1514"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5/10 минут</w:t>
            </w:r>
          </w:p>
        </w:tc>
        <w:tc>
          <w:tcPr>
            <w:tcW w:w="1457" w:type="dxa"/>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pacing w:line="240" w:lineRule="auto"/>
              <w:rPr>
                <w:rFonts w:eastAsia="Times New Roman"/>
                <w:sz w:val="24"/>
                <w:szCs w:val="24"/>
              </w:rPr>
            </w:pPr>
            <w:r w:rsidRPr="002C68D0">
              <w:rPr>
                <w:rFonts w:eastAsia="DejaVu Sans"/>
                <w:sz w:val="24"/>
                <w:szCs w:val="24"/>
                <w:lang w:bidi="hi-IN"/>
              </w:rPr>
              <w:t>5/10 минут</w:t>
            </w:r>
          </w:p>
        </w:tc>
      </w:tr>
    </w:tbl>
    <w:p w:rsidR="00AA1B6B" w:rsidRPr="002C68D0" w:rsidRDefault="00AA1B6B" w:rsidP="00AA1B6B">
      <w:pPr>
        <w:spacing w:line="240" w:lineRule="auto"/>
        <w:jc w:val="center"/>
        <w:rPr>
          <w:rFonts w:eastAsia="Times New Roman"/>
          <w:b/>
          <w:sz w:val="24"/>
          <w:szCs w:val="24"/>
          <w:lang w:eastAsia="hi-IN" w:bidi="hi-IN"/>
        </w:rPr>
      </w:pPr>
    </w:p>
    <w:p w:rsidR="00AA1B6B" w:rsidRPr="002C68D0" w:rsidRDefault="00AA1B6B" w:rsidP="00AA1B6B">
      <w:pPr>
        <w:spacing w:line="240" w:lineRule="auto"/>
        <w:rPr>
          <w:rFonts w:eastAsia="Times New Roman"/>
          <w:b/>
          <w:sz w:val="24"/>
          <w:szCs w:val="24"/>
          <w:lang w:eastAsia="ru-RU"/>
        </w:rPr>
      </w:pPr>
      <w:r w:rsidRPr="002C68D0">
        <w:rPr>
          <w:rFonts w:eastAsia="Times New Roman"/>
          <w:b/>
          <w:sz w:val="24"/>
          <w:szCs w:val="24"/>
          <w:lang w:eastAsia="hi-IN" w:bidi="hi-IN"/>
        </w:rPr>
        <w:t>Формы освоения общеобразовательных программ по классам</w:t>
      </w:r>
    </w:p>
    <w:p w:rsidR="00AA1B6B" w:rsidRPr="002C68D0" w:rsidRDefault="00AA1B6B" w:rsidP="00AA1B6B">
      <w:pPr>
        <w:spacing w:line="240" w:lineRule="auto"/>
        <w:jc w:val="right"/>
        <w:rPr>
          <w:rFonts w:eastAsia="Times New Roman"/>
          <w:sz w:val="24"/>
          <w:szCs w:val="24"/>
        </w:rPr>
      </w:pPr>
      <w:r w:rsidRPr="002C68D0">
        <w:rPr>
          <w:rFonts w:eastAsia="Times New Roman"/>
          <w:sz w:val="24"/>
          <w:szCs w:val="24"/>
          <w:lang w:eastAsia="hi-IN" w:bidi="hi-IN"/>
        </w:rPr>
        <w:t>Таблица 9</w:t>
      </w:r>
    </w:p>
    <w:tbl>
      <w:tblPr>
        <w:tblW w:w="0" w:type="auto"/>
        <w:jc w:val="center"/>
        <w:tblInd w:w="-1158" w:type="dxa"/>
        <w:tblLook w:val="04A0"/>
      </w:tblPr>
      <w:tblGrid>
        <w:gridCol w:w="1107"/>
        <w:gridCol w:w="1281"/>
        <w:gridCol w:w="2019"/>
        <w:gridCol w:w="1452"/>
        <w:gridCol w:w="1150"/>
        <w:gridCol w:w="1420"/>
        <w:gridCol w:w="2299"/>
      </w:tblGrid>
      <w:tr w:rsidR="00AA1B6B" w:rsidRPr="002C68D0" w:rsidTr="00A84BF5">
        <w:trPr>
          <w:cantSplit/>
          <w:trHeight w:val="559"/>
          <w:jc w:val="center"/>
        </w:trPr>
        <w:tc>
          <w:tcPr>
            <w:tcW w:w="1113" w:type="dxa"/>
            <w:vMerge w:val="restart"/>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Класс</w:t>
            </w:r>
          </w:p>
        </w:tc>
        <w:tc>
          <w:tcPr>
            <w:tcW w:w="3282" w:type="dxa"/>
            <w:gridSpan w:val="2"/>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Очная форма</w:t>
            </w:r>
          </w:p>
        </w:tc>
        <w:tc>
          <w:tcPr>
            <w:tcW w:w="1455" w:type="dxa"/>
            <w:vMerge w:val="restart"/>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Очно-заочная (вечерняя)</w:t>
            </w:r>
          </w:p>
        </w:tc>
        <w:tc>
          <w:tcPr>
            <w:tcW w:w="1152" w:type="dxa"/>
            <w:vMerge w:val="restart"/>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Заочная</w:t>
            </w:r>
          </w:p>
        </w:tc>
        <w:tc>
          <w:tcPr>
            <w:tcW w:w="1423" w:type="dxa"/>
            <w:vMerge w:val="restart"/>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Экстернат</w:t>
            </w:r>
          </w:p>
        </w:tc>
        <w:tc>
          <w:tcPr>
            <w:tcW w:w="2304" w:type="dxa"/>
            <w:vMerge w:val="restart"/>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Самообразование</w:t>
            </w:r>
          </w:p>
        </w:tc>
      </w:tr>
      <w:tr w:rsidR="00AA1B6B" w:rsidRPr="002C68D0" w:rsidTr="00A84BF5">
        <w:trPr>
          <w:cantSplit/>
          <w:jc w:val="center"/>
        </w:trPr>
        <w:tc>
          <w:tcPr>
            <w:tcW w:w="0" w:type="auto"/>
            <w:vMerge/>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p>
        </w:tc>
        <w:tc>
          <w:tcPr>
            <w:tcW w:w="1258"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Групповая</w:t>
            </w:r>
          </w:p>
        </w:tc>
        <w:tc>
          <w:tcPr>
            <w:tcW w:w="2024"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Индивидуальн.</w:t>
            </w:r>
          </w:p>
          <w:p w:rsidR="00AA1B6B" w:rsidRPr="002C68D0" w:rsidRDefault="00AA1B6B" w:rsidP="00A84BF5">
            <w:pPr>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(надомная)</w:t>
            </w:r>
          </w:p>
        </w:tc>
        <w:tc>
          <w:tcPr>
            <w:tcW w:w="0" w:type="auto"/>
            <w:vMerge/>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p>
        </w:tc>
        <w:tc>
          <w:tcPr>
            <w:tcW w:w="0" w:type="auto"/>
            <w:vMerge/>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p>
        </w:tc>
        <w:tc>
          <w:tcPr>
            <w:tcW w:w="0" w:type="auto"/>
            <w:vMerge/>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pacing w:line="240" w:lineRule="auto"/>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pacing w:line="240" w:lineRule="auto"/>
              <w:rPr>
                <w:rFonts w:eastAsia="Times New Roman"/>
                <w:sz w:val="24"/>
                <w:szCs w:val="24"/>
              </w:rPr>
            </w:pPr>
          </w:p>
        </w:tc>
      </w:tr>
      <w:tr w:rsidR="00AA1B6B" w:rsidRPr="002C68D0" w:rsidTr="00A84BF5">
        <w:trPr>
          <w:jc w:val="center"/>
        </w:trPr>
        <w:tc>
          <w:tcPr>
            <w:tcW w:w="1113"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1-4</w:t>
            </w:r>
          </w:p>
        </w:tc>
        <w:tc>
          <w:tcPr>
            <w:tcW w:w="1258" w:type="dxa"/>
            <w:tcBorders>
              <w:top w:val="single" w:sz="4" w:space="0" w:color="000000"/>
              <w:left w:val="single" w:sz="4" w:space="0" w:color="000000"/>
              <w:bottom w:val="single" w:sz="4" w:space="0" w:color="000000"/>
              <w:right w:val="nil"/>
            </w:tcBorders>
            <w:vAlign w:val="center"/>
            <w:hideMark/>
          </w:tcPr>
          <w:p w:rsidR="00AA1B6B" w:rsidRPr="002C68D0" w:rsidRDefault="00495A79" w:rsidP="00A84BF5">
            <w:pPr>
              <w:snapToGrid w:val="0"/>
              <w:spacing w:before="100" w:beforeAutospacing="1" w:after="100" w:afterAutospacing="1" w:line="240" w:lineRule="auto"/>
              <w:jc w:val="center"/>
              <w:rPr>
                <w:rFonts w:eastAsia="Times New Roman"/>
                <w:sz w:val="24"/>
                <w:szCs w:val="24"/>
              </w:rPr>
            </w:pPr>
            <w:r>
              <w:rPr>
                <w:rFonts w:eastAsia="Times New Roman"/>
                <w:sz w:val="24"/>
                <w:szCs w:val="24"/>
              </w:rPr>
              <w:t>137</w:t>
            </w:r>
          </w:p>
        </w:tc>
        <w:tc>
          <w:tcPr>
            <w:tcW w:w="2024" w:type="dxa"/>
            <w:tcBorders>
              <w:top w:val="single" w:sz="4" w:space="0" w:color="000000"/>
              <w:left w:val="single" w:sz="4" w:space="0" w:color="000000"/>
              <w:bottom w:val="single" w:sz="4" w:space="0" w:color="000000"/>
              <w:right w:val="nil"/>
            </w:tcBorders>
            <w:vAlign w:val="center"/>
            <w:hideMark/>
          </w:tcPr>
          <w:p w:rsidR="00AA1B6B" w:rsidRPr="002C68D0" w:rsidRDefault="00495A79" w:rsidP="00A84BF5">
            <w:pPr>
              <w:snapToGrid w:val="0"/>
              <w:spacing w:before="100" w:beforeAutospacing="1" w:after="100" w:afterAutospacing="1" w:line="240" w:lineRule="auto"/>
              <w:jc w:val="center"/>
              <w:rPr>
                <w:rFonts w:eastAsia="Times New Roman"/>
                <w:sz w:val="24"/>
                <w:szCs w:val="24"/>
              </w:rPr>
            </w:pPr>
            <w:r>
              <w:rPr>
                <w:rFonts w:eastAsia="DejaVu Sans"/>
                <w:kern w:val="2"/>
                <w:sz w:val="24"/>
                <w:szCs w:val="24"/>
                <w:lang w:eastAsia="hi-IN" w:bidi="hi-IN"/>
              </w:rPr>
              <w:t>-</w:t>
            </w:r>
          </w:p>
        </w:tc>
        <w:tc>
          <w:tcPr>
            <w:tcW w:w="145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152"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423"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r>
      <w:tr w:rsidR="00AA1B6B" w:rsidRPr="002C68D0" w:rsidTr="00A84BF5">
        <w:trPr>
          <w:jc w:val="center"/>
        </w:trPr>
        <w:tc>
          <w:tcPr>
            <w:tcW w:w="1113"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5-9</w:t>
            </w:r>
          </w:p>
        </w:tc>
        <w:tc>
          <w:tcPr>
            <w:tcW w:w="1258" w:type="dxa"/>
            <w:tcBorders>
              <w:top w:val="single" w:sz="4" w:space="0" w:color="000000"/>
              <w:left w:val="single" w:sz="4" w:space="0" w:color="000000"/>
              <w:bottom w:val="single" w:sz="4" w:space="0" w:color="000000"/>
              <w:right w:val="nil"/>
            </w:tcBorders>
            <w:vAlign w:val="center"/>
            <w:hideMark/>
          </w:tcPr>
          <w:p w:rsidR="00AA1B6B" w:rsidRPr="002C68D0" w:rsidRDefault="00495A79" w:rsidP="00A84BF5">
            <w:pPr>
              <w:snapToGrid w:val="0"/>
              <w:spacing w:before="100" w:beforeAutospacing="1" w:after="100" w:afterAutospacing="1" w:line="240" w:lineRule="auto"/>
              <w:rPr>
                <w:rFonts w:eastAsia="Times New Roman"/>
                <w:sz w:val="24"/>
                <w:szCs w:val="24"/>
              </w:rPr>
            </w:pPr>
            <w:r>
              <w:rPr>
                <w:rFonts w:eastAsia="Times New Roman"/>
                <w:sz w:val="24"/>
                <w:szCs w:val="24"/>
              </w:rPr>
              <w:t>118</w:t>
            </w:r>
          </w:p>
        </w:tc>
        <w:tc>
          <w:tcPr>
            <w:tcW w:w="2024"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45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152"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423"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r>
      <w:tr w:rsidR="00AA1B6B" w:rsidRPr="002C68D0" w:rsidTr="00A84BF5">
        <w:trPr>
          <w:jc w:val="center"/>
        </w:trPr>
        <w:tc>
          <w:tcPr>
            <w:tcW w:w="1113"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10-11</w:t>
            </w:r>
          </w:p>
        </w:tc>
        <w:tc>
          <w:tcPr>
            <w:tcW w:w="1258" w:type="dxa"/>
            <w:tcBorders>
              <w:top w:val="single" w:sz="4" w:space="0" w:color="000000"/>
              <w:left w:val="single" w:sz="4" w:space="0" w:color="000000"/>
              <w:bottom w:val="single" w:sz="4" w:space="0" w:color="000000"/>
              <w:right w:val="nil"/>
            </w:tcBorders>
            <w:vAlign w:val="center"/>
            <w:hideMark/>
          </w:tcPr>
          <w:p w:rsidR="00AA1B6B" w:rsidRPr="002C68D0" w:rsidRDefault="00495A79" w:rsidP="00A84BF5">
            <w:pPr>
              <w:snapToGrid w:val="0"/>
              <w:spacing w:before="100" w:beforeAutospacing="1" w:after="100" w:afterAutospacing="1" w:line="240" w:lineRule="auto"/>
              <w:jc w:val="center"/>
              <w:rPr>
                <w:rFonts w:eastAsia="Times New Roman"/>
                <w:sz w:val="24"/>
                <w:szCs w:val="24"/>
              </w:rPr>
            </w:pPr>
            <w:r>
              <w:rPr>
                <w:rFonts w:eastAsia="Times New Roman"/>
                <w:sz w:val="24"/>
                <w:szCs w:val="24"/>
              </w:rPr>
              <w:t>19</w:t>
            </w:r>
          </w:p>
        </w:tc>
        <w:tc>
          <w:tcPr>
            <w:tcW w:w="2024"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455"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152"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423" w:type="dxa"/>
            <w:tcBorders>
              <w:top w:val="single" w:sz="4" w:space="0" w:color="000000"/>
              <w:left w:val="single" w:sz="4" w:space="0" w:color="000000"/>
              <w:bottom w:val="single" w:sz="4" w:space="0" w:color="000000"/>
              <w:right w:val="nil"/>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2304" w:type="dxa"/>
            <w:tcBorders>
              <w:top w:val="single" w:sz="4" w:space="0" w:color="000000"/>
              <w:left w:val="single" w:sz="4" w:space="0" w:color="000000"/>
              <w:bottom w:val="single" w:sz="4" w:space="0" w:color="000000"/>
              <w:right w:val="single" w:sz="4" w:space="0" w:color="000000"/>
            </w:tcBorders>
            <w:vAlign w:val="center"/>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r>
      <w:tr w:rsidR="00AA1B6B" w:rsidRPr="002C68D0" w:rsidTr="00A84BF5">
        <w:trPr>
          <w:jc w:val="center"/>
        </w:trPr>
        <w:tc>
          <w:tcPr>
            <w:tcW w:w="1113"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240" w:lineRule="auto"/>
              <w:rPr>
                <w:rFonts w:eastAsia="Times New Roman"/>
                <w:sz w:val="24"/>
                <w:szCs w:val="24"/>
              </w:rPr>
            </w:pPr>
            <w:r w:rsidRPr="002C68D0">
              <w:rPr>
                <w:rFonts w:eastAsia="DejaVu Sans"/>
                <w:kern w:val="2"/>
                <w:sz w:val="24"/>
                <w:szCs w:val="24"/>
                <w:lang w:eastAsia="hi-IN" w:bidi="hi-IN"/>
              </w:rPr>
              <w:t>Итог</w:t>
            </w:r>
          </w:p>
        </w:tc>
        <w:tc>
          <w:tcPr>
            <w:tcW w:w="1258" w:type="dxa"/>
            <w:tcBorders>
              <w:top w:val="single" w:sz="4" w:space="0" w:color="000000"/>
              <w:left w:val="single" w:sz="4" w:space="0" w:color="000000"/>
              <w:bottom w:val="single" w:sz="4" w:space="0" w:color="000000"/>
              <w:right w:val="nil"/>
            </w:tcBorders>
            <w:hideMark/>
          </w:tcPr>
          <w:p w:rsidR="00AA1B6B" w:rsidRPr="002C68D0" w:rsidRDefault="00495A79" w:rsidP="00A84BF5">
            <w:pPr>
              <w:snapToGrid w:val="0"/>
              <w:spacing w:before="100" w:beforeAutospacing="1" w:after="100" w:afterAutospacing="1" w:line="240" w:lineRule="auto"/>
              <w:jc w:val="center"/>
              <w:rPr>
                <w:rFonts w:eastAsia="Times New Roman"/>
                <w:sz w:val="24"/>
                <w:szCs w:val="24"/>
              </w:rPr>
            </w:pPr>
            <w:r>
              <w:rPr>
                <w:rFonts w:eastAsia="DejaVu Sans"/>
                <w:kern w:val="2"/>
                <w:sz w:val="24"/>
                <w:szCs w:val="24"/>
                <w:lang w:eastAsia="hi-IN" w:bidi="hi-IN"/>
              </w:rPr>
              <w:t>274</w:t>
            </w:r>
          </w:p>
        </w:tc>
        <w:tc>
          <w:tcPr>
            <w:tcW w:w="2024" w:type="dxa"/>
            <w:tcBorders>
              <w:top w:val="single" w:sz="4" w:space="0" w:color="000000"/>
              <w:left w:val="single" w:sz="4" w:space="0" w:color="000000"/>
              <w:bottom w:val="single" w:sz="4" w:space="0" w:color="000000"/>
              <w:right w:val="nil"/>
            </w:tcBorders>
            <w:hideMark/>
          </w:tcPr>
          <w:p w:rsidR="00AA1B6B" w:rsidRPr="002C68D0" w:rsidRDefault="00495A79" w:rsidP="00A84BF5">
            <w:pPr>
              <w:snapToGrid w:val="0"/>
              <w:spacing w:before="100" w:beforeAutospacing="1" w:after="100" w:afterAutospacing="1" w:line="240" w:lineRule="auto"/>
              <w:jc w:val="center"/>
              <w:rPr>
                <w:rFonts w:eastAsia="Times New Roman"/>
                <w:sz w:val="24"/>
                <w:szCs w:val="24"/>
              </w:rPr>
            </w:pPr>
            <w:r>
              <w:rPr>
                <w:rFonts w:eastAsia="DejaVu Sans"/>
                <w:kern w:val="2"/>
                <w:sz w:val="24"/>
                <w:szCs w:val="24"/>
                <w:lang w:eastAsia="hi-IN" w:bidi="hi-IN"/>
              </w:rPr>
              <w:t>-</w:t>
            </w:r>
          </w:p>
        </w:tc>
        <w:tc>
          <w:tcPr>
            <w:tcW w:w="1455"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152"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1423" w:type="dxa"/>
            <w:tcBorders>
              <w:top w:val="single" w:sz="4" w:space="0" w:color="000000"/>
              <w:left w:val="single" w:sz="4" w:space="0" w:color="000000"/>
              <w:bottom w:val="single" w:sz="4" w:space="0" w:color="000000"/>
              <w:right w:val="nil"/>
            </w:tcBorders>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c>
          <w:tcPr>
            <w:tcW w:w="2304" w:type="dxa"/>
            <w:tcBorders>
              <w:top w:val="single" w:sz="4" w:space="0" w:color="000000"/>
              <w:left w:val="single" w:sz="4" w:space="0" w:color="000000"/>
              <w:bottom w:val="single" w:sz="4" w:space="0" w:color="000000"/>
              <w:right w:val="single" w:sz="4" w:space="0" w:color="000000"/>
            </w:tcBorders>
            <w:hideMark/>
          </w:tcPr>
          <w:p w:rsidR="00AA1B6B" w:rsidRPr="002C68D0" w:rsidRDefault="00AA1B6B" w:rsidP="00A84BF5">
            <w:pPr>
              <w:snapToGrid w:val="0"/>
              <w:spacing w:before="100" w:beforeAutospacing="1" w:after="100" w:afterAutospacing="1" w:line="240" w:lineRule="auto"/>
              <w:jc w:val="center"/>
              <w:rPr>
                <w:rFonts w:eastAsia="Times New Roman"/>
                <w:sz w:val="24"/>
                <w:szCs w:val="24"/>
              </w:rPr>
            </w:pPr>
            <w:r w:rsidRPr="002C68D0">
              <w:rPr>
                <w:rFonts w:eastAsia="DejaVu Sans"/>
                <w:kern w:val="2"/>
                <w:sz w:val="24"/>
                <w:szCs w:val="24"/>
                <w:lang w:eastAsia="hi-IN" w:bidi="hi-IN"/>
              </w:rPr>
              <w:t>-</w:t>
            </w:r>
          </w:p>
        </w:tc>
      </w:tr>
    </w:tbl>
    <w:p w:rsidR="00AA1B6B" w:rsidRPr="002C68D0" w:rsidRDefault="00AA1B6B" w:rsidP="00AA1B6B">
      <w:pPr>
        <w:keepNext/>
        <w:tabs>
          <w:tab w:val="num" w:pos="720"/>
        </w:tabs>
        <w:spacing w:line="240" w:lineRule="auto"/>
        <w:ind w:left="-360"/>
        <w:outlineLvl w:val="2"/>
        <w:rPr>
          <w:rFonts w:eastAsia="Times New Roman"/>
          <w:b/>
          <w:bCs/>
          <w:sz w:val="24"/>
          <w:szCs w:val="24"/>
        </w:rPr>
      </w:pPr>
    </w:p>
    <w:p w:rsidR="00AA1B6B" w:rsidRDefault="00AA1B6B" w:rsidP="00AA1B6B">
      <w:pPr>
        <w:rPr>
          <w:sz w:val="24"/>
          <w:szCs w:val="24"/>
        </w:rPr>
      </w:pPr>
    </w:p>
    <w:p w:rsidR="00495A79" w:rsidRDefault="00495A79" w:rsidP="00AA1B6B">
      <w:pPr>
        <w:rPr>
          <w:sz w:val="24"/>
          <w:szCs w:val="24"/>
        </w:rPr>
      </w:pPr>
    </w:p>
    <w:p w:rsidR="00495A79" w:rsidRDefault="00495A79" w:rsidP="00AA1B6B">
      <w:pPr>
        <w:rPr>
          <w:sz w:val="24"/>
          <w:szCs w:val="24"/>
        </w:rPr>
      </w:pPr>
    </w:p>
    <w:p w:rsidR="00495A79" w:rsidRPr="002C68D0" w:rsidRDefault="00495A79" w:rsidP="00AA1B6B">
      <w:pPr>
        <w:rPr>
          <w:sz w:val="24"/>
          <w:szCs w:val="24"/>
        </w:rPr>
      </w:pPr>
    </w:p>
    <w:p w:rsidR="00AA1B6B" w:rsidRPr="002C68D0" w:rsidRDefault="00AA1B6B" w:rsidP="00AA1B6B">
      <w:pPr>
        <w:pStyle w:val="Default"/>
      </w:pPr>
    </w:p>
    <w:p w:rsidR="00AA1B6B" w:rsidRPr="002C68D0" w:rsidRDefault="00AA1B6B" w:rsidP="00AA1B6B">
      <w:pPr>
        <w:pStyle w:val="Default"/>
      </w:pPr>
    </w:p>
    <w:p w:rsidR="000D3238" w:rsidRPr="002C68D0" w:rsidRDefault="000D3238" w:rsidP="000D3238">
      <w:pPr>
        <w:pStyle w:val="Default"/>
      </w:pPr>
    </w:p>
    <w:p w:rsidR="000D3238" w:rsidRPr="002C68D0" w:rsidRDefault="000D3238" w:rsidP="000D3238">
      <w:pPr>
        <w:pStyle w:val="Default"/>
      </w:pPr>
    </w:p>
    <w:p w:rsidR="000D3238" w:rsidRPr="002C68D0" w:rsidRDefault="000D3238" w:rsidP="000D3238">
      <w:pPr>
        <w:pStyle w:val="Default"/>
        <w:jc w:val="center"/>
        <w:rPr>
          <w:u w:val="single"/>
        </w:rPr>
      </w:pPr>
      <w:r w:rsidRPr="002C68D0">
        <w:rPr>
          <w:b/>
          <w:bCs/>
          <w:u w:val="single"/>
        </w:rPr>
        <w:t>Профессиональное развитие педагогических работников</w:t>
      </w:r>
    </w:p>
    <w:p w:rsidR="000D3238" w:rsidRPr="002C68D0" w:rsidRDefault="000D3238" w:rsidP="000D3238">
      <w:pPr>
        <w:pStyle w:val="Default"/>
      </w:pPr>
      <w:r w:rsidRPr="002C68D0">
        <w:t xml:space="preserve">  </w:t>
      </w:r>
    </w:p>
    <w:p w:rsidR="000D3238" w:rsidRPr="002C68D0" w:rsidRDefault="000D3238" w:rsidP="000D3238">
      <w:pPr>
        <w:pStyle w:val="Default"/>
      </w:pPr>
      <w:r w:rsidRPr="002C68D0">
        <w:t xml:space="preserve">     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 </w:t>
      </w:r>
    </w:p>
    <w:p w:rsidR="000D3238" w:rsidRPr="002C68D0" w:rsidRDefault="000D3238" w:rsidP="000D3238">
      <w:pPr>
        <w:pStyle w:val="Default"/>
      </w:pPr>
      <w:r w:rsidRPr="002C68D0">
        <w:t xml:space="preserve">  В основной образовательной программе школы представлен план-график, включающие различные формы непрерывного повышения квалификации всех педагогических работников.</w:t>
      </w:r>
    </w:p>
    <w:p w:rsidR="000D3238" w:rsidRPr="002C68D0" w:rsidRDefault="000A5547" w:rsidP="000A5547">
      <w:pPr>
        <w:pStyle w:val="Default"/>
        <w:jc w:val="right"/>
        <w:rPr>
          <w:b/>
          <w:bCs/>
        </w:rPr>
      </w:pPr>
      <w:r w:rsidRPr="002C68D0">
        <w:rPr>
          <w:b/>
          <w:bCs/>
        </w:rPr>
        <w:t>Таблица 32</w:t>
      </w:r>
    </w:p>
    <w:p w:rsidR="000D3238" w:rsidRPr="002C68D0" w:rsidRDefault="000D3238" w:rsidP="000D3238">
      <w:pPr>
        <w:pStyle w:val="Default"/>
        <w:shd w:val="clear" w:color="auto" w:fill="00CCFF"/>
        <w:jc w:val="center"/>
        <w:rPr>
          <w:b/>
          <w:bCs/>
        </w:rPr>
      </w:pPr>
      <w:r w:rsidRPr="002C68D0">
        <w:rPr>
          <w:b/>
          <w:bCs/>
        </w:rPr>
        <w:t>Система повышения профессиональной компетентности педагогического коллектива</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677"/>
        <w:gridCol w:w="2658"/>
      </w:tblGrid>
      <w:tr w:rsidR="000D3238" w:rsidRPr="002C68D0" w:rsidTr="00505DF8">
        <w:tc>
          <w:tcPr>
            <w:tcW w:w="3261" w:type="dxa"/>
          </w:tcPr>
          <w:p w:rsidR="000D3238" w:rsidRPr="002C68D0" w:rsidRDefault="000D3238" w:rsidP="00C55985">
            <w:pPr>
              <w:pStyle w:val="Default"/>
              <w:widowControl w:val="0"/>
              <w:suppressAutoHyphens/>
              <w:spacing w:line="276" w:lineRule="auto"/>
              <w:ind w:firstLine="260"/>
              <w:jc w:val="center"/>
              <w:textAlignment w:val="baseline"/>
              <w:rPr>
                <w:b/>
                <w:bCs/>
              </w:rPr>
            </w:pPr>
            <w:r w:rsidRPr="002C68D0">
              <w:rPr>
                <w:b/>
                <w:bCs/>
              </w:rPr>
              <w:t>Категория работников</w:t>
            </w:r>
          </w:p>
        </w:tc>
        <w:tc>
          <w:tcPr>
            <w:tcW w:w="4677" w:type="dxa"/>
          </w:tcPr>
          <w:p w:rsidR="000D3238" w:rsidRPr="002C68D0" w:rsidRDefault="000D3238" w:rsidP="00C55985">
            <w:pPr>
              <w:pStyle w:val="Default"/>
              <w:widowControl w:val="0"/>
              <w:suppressAutoHyphens/>
              <w:spacing w:line="276" w:lineRule="auto"/>
              <w:ind w:firstLine="260"/>
              <w:jc w:val="center"/>
              <w:textAlignment w:val="baseline"/>
              <w:rPr>
                <w:b/>
                <w:bCs/>
              </w:rPr>
            </w:pPr>
            <w:r w:rsidRPr="002C68D0">
              <w:rPr>
                <w:b/>
                <w:bCs/>
              </w:rPr>
              <w:t>Формы повышения квалификации</w:t>
            </w:r>
          </w:p>
        </w:tc>
        <w:tc>
          <w:tcPr>
            <w:tcW w:w="2658" w:type="dxa"/>
          </w:tcPr>
          <w:p w:rsidR="000D3238" w:rsidRPr="002C68D0" w:rsidRDefault="000D3238" w:rsidP="00C55985">
            <w:pPr>
              <w:pStyle w:val="Default"/>
              <w:widowControl w:val="0"/>
              <w:suppressAutoHyphens/>
              <w:spacing w:line="276" w:lineRule="auto"/>
              <w:ind w:firstLine="260"/>
              <w:jc w:val="center"/>
              <w:textAlignment w:val="baseline"/>
              <w:rPr>
                <w:b/>
                <w:bCs/>
              </w:rPr>
            </w:pPr>
            <w:r w:rsidRPr="002C68D0">
              <w:rPr>
                <w:b/>
                <w:bCs/>
              </w:rPr>
              <w:t>Периодичность</w:t>
            </w:r>
          </w:p>
        </w:tc>
      </w:tr>
      <w:tr w:rsidR="000D3238" w:rsidRPr="002C68D0" w:rsidTr="00505DF8">
        <w:tc>
          <w:tcPr>
            <w:tcW w:w="3261" w:type="dxa"/>
          </w:tcPr>
          <w:p w:rsidR="000D3238" w:rsidRPr="002C68D0" w:rsidRDefault="000D3238" w:rsidP="008329B0">
            <w:pPr>
              <w:pStyle w:val="Default"/>
              <w:widowControl w:val="0"/>
              <w:suppressAutoHyphens/>
              <w:spacing w:line="276" w:lineRule="auto"/>
              <w:jc w:val="both"/>
              <w:textAlignment w:val="baseline"/>
            </w:pPr>
            <w:r w:rsidRPr="002C68D0">
              <w:t xml:space="preserve">Все педагоги, директор, заместители директора </w:t>
            </w:r>
          </w:p>
          <w:p w:rsidR="000D3238" w:rsidRPr="002C68D0" w:rsidRDefault="000D3238" w:rsidP="00C55985">
            <w:pPr>
              <w:pStyle w:val="Default"/>
              <w:widowControl w:val="0"/>
              <w:suppressAutoHyphens/>
              <w:spacing w:line="276" w:lineRule="auto"/>
              <w:ind w:firstLine="260"/>
              <w:jc w:val="both"/>
              <w:textAlignment w:val="baseline"/>
            </w:pPr>
          </w:p>
        </w:tc>
        <w:tc>
          <w:tcPr>
            <w:tcW w:w="4677" w:type="dxa"/>
          </w:tcPr>
          <w:p w:rsidR="000D3238" w:rsidRPr="002C68D0" w:rsidRDefault="00505DF8" w:rsidP="008329B0">
            <w:pPr>
              <w:pStyle w:val="Default"/>
              <w:widowControl w:val="0"/>
              <w:suppressAutoHyphens/>
              <w:spacing w:line="276" w:lineRule="auto"/>
              <w:jc w:val="both"/>
              <w:textAlignment w:val="baseline"/>
              <w:rPr>
                <w:b/>
                <w:bCs/>
              </w:rPr>
            </w:pPr>
            <w:r>
              <w:rPr>
                <w:b/>
                <w:bCs/>
              </w:rPr>
              <w:t xml:space="preserve">Курсы </w:t>
            </w:r>
            <w:r w:rsidR="000D3238" w:rsidRPr="002C68D0">
              <w:rPr>
                <w:b/>
                <w:bCs/>
              </w:rPr>
              <w:t xml:space="preserve">повышения квалификации объемом не менее 108 час. </w:t>
            </w:r>
          </w:p>
        </w:tc>
        <w:tc>
          <w:tcPr>
            <w:tcW w:w="2658" w:type="dxa"/>
          </w:tcPr>
          <w:p w:rsidR="000D3238" w:rsidRPr="002C68D0" w:rsidRDefault="000D3238" w:rsidP="008329B0">
            <w:pPr>
              <w:pStyle w:val="Default"/>
              <w:widowControl w:val="0"/>
              <w:suppressAutoHyphens/>
              <w:spacing w:line="276" w:lineRule="auto"/>
              <w:textAlignment w:val="baseline"/>
            </w:pPr>
            <w:r w:rsidRPr="002C68D0">
              <w:t>1 раз в 3 года</w:t>
            </w:r>
          </w:p>
          <w:p w:rsidR="000D3238" w:rsidRPr="002C68D0" w:rsidRDefault="000D3238" w:rsidP="00C55985">
            <w:pPr>
              <w:pStyle w:val="Default"/>
              <w:widowControl w:val="0"/>
              <w:suppressAutoHyphens/>
              <w:spacing w:line="276" w:lineRule="auto"/>
              <w:ind w:firstLine="260"/>
              <w:jc w:val="center"/>
              <w:textAlignment w:val="baseline"/>
            </w:pPr>
          </w:p>
        </w:tc>
      </w:tr>
      <w:tr w:rsidR="000D3238" w:rsidRPr="002C68D0" w:rsidTr="00505DF8">
        <w:tc>
          <w:tcPr>
            <w:tcW w:w="3261" w:type="dxa"/>
          </w:tcPr>
          <w:p w:rsidR="000D3238" w:rsidRPr="002C68D0" w:rsidRDefault="000D3238" w:rsidP="008329B0">
            <w:pPr>
              <w:pStyle w:val="Default"/>
              <w:widowControl w:val="0"/>
              <w:suppressAutoHyphens/>
              <w:spacing w:line="276" w:lineRule="auto"/>
              <w:jc w:val="both"/>
              <w:textAlignment w:val="baseline"/>
            </w:pPr>
            <w:r w:rsidRPr="002C68D0">
              <w:t xml:space="preserve">Молодые педагоги </w:t>
            </w:r>
          </w:p>
        </w:tc>
        <w:tc>
          <w:tcPr>
            <w:tcW w:w="4677" w:type="dxa"/>
          </w:tcPr>
          <w:p w:rsidR="000D3238" w:rsidRPr="002C68D0" w:rsidRDefault="000D3238" w:rsidP="008329B0">
            <w:pPr>
              <w:pStyle w:val="Default"/>
              <w:widowControl w:val="0"/>
              <w:suppressAutoHyphens/>
              <w:spacing w:line="276" w:lineRule="auto"/>
              <w:jc w:val="both"/>
              <w:textAlignment w:val="baseline"/>
              <w:rPr>
                <w:b/>
                <w:bCs/>
              </w:rPr>
            </w:pPr>
            <w:r w:rsidRPr="002C68D0">
              <w:rPr>
                <w:b/>
                <w:bCs/>
              </w:rPr>
              <w:t>Программа «Наставник»</w:t>
            </w:r>
          </w:p>
        </w:tc>
        <w:tc>
          <w:tcPr>
            <w:tcW w:w="2658" w:type="dxa"/>
          </w:tcPr>
          <w:p w:rsidR="000D3238" w:rsidRPr="002C68D0" w:rsidRDefault="000D3238" w:rsidP="008329B0">
            <w:pPr>
              <w:pStyle w:val="Default"/>
              <w:widowControl w:val="0"/>
              <w:suppressAutoHyphens/>
              <w:spacing w:line="276" w:lineRule="auto"/>
              <w:textAlignment w:val="baseline"/>
            </w:pPr>
            <w:r w:rsidRPr="002C68D0">
              <w:t xml:space="preserve">В течение первого года </w:t>
            </w:r>
            <w:r w:rsidRPr="002C68D0">
              <w:lastRenderedPageBreak/>
              <w:t>работы</w:t>
            </w:r>
          </w:p>
        </w:tc>
      </w:tr>
      <w:tr w:rsidR="000D3238" w:rsidRPr="002C68D0" w:rsidTr="00505DF8">
        <w:tc>
          <w:tcPr>
            <w:tcW w:w="3261" w:type="dxa"/>
          </w:tcPr>
          <w:p w:rsidR="000D3238" w:rsidRPr="002C68D0" w:rsidRDefault="000D3238" w:rsidP="008329B0">
            <w:pPr>
              <w:pStyle w:val="Default"/>
              <w:widowControl w:val="0"/>
              <w:suppressAutoHyphens/>
              <w:spacing w:line="276" w:lineRule="auto"/>
              <w:jc w:val="both"/>
              <w:textAlignment w:val="baseline"/>
            </w:pPr>
            <w:r w:rsidRPr="002C68D0">
              <w:lastRenderedPageBreak/>
              <w:t xml:space="preserve">Администрация, учителя в ситуации перехода к работе по ФГОС </w:t>
            </w:r>
          </w:p>
          <w:p w:rsidR="000D3238" w:rsidRPr="002C68D0" w:rsidRDefault="000D3238" w:rsidP="00C55985">
            <w:pPr>
              <w:pStyle w:val="Default"/>
              <w:widowControl w:val="0"/>
              <w:suppressAutoHyphens/>
              <w:spacing w:line="276" w:lineRule="auto"/>
              <w:ind w:firstLine="260"/>
              <w:jc w:val="both"/>
              <w:textAlignment w:val="baseline"/>
            </w:pPr>
          </w:p>
        </w:tc>
        <w:tc>
          <w:tcPr>
            <w:tcW w:w="4677" w:type="dxa"/>
          </w:tcPr>
          <w:p w:rsidR="000D3238" w:rsidRPr="002C68D0" w:rsidRDefault="000D3238" w:rsidP="008329B0">
            <w:pPr>
              <w:pStyle w:val="Default"/>
              <w:widowControl w:val="0"/>
              <w:suppressAutoHyphens/>
              <w:spacing w:line="276" w:lineRule="auto"/>
              <w:jc w:val="both"/>
              <w:textAlignment w:val="baseline"/>
              <w:rPr>
                <w:b/>
                <w:bCs/>
              </w:rPr>
            </w:pPr>
            <w:r w:rsidRPr="002C68D0">
              <w:rPr>
                <w:b/>
                <w:bCs/>
                <w:color w:val="auto"/>
              </w:rPr>
              <w:t>-</w:t>
            </w:r>
            <w:r w:rsidRPr="002C68D0">
              <w:rPr>
                <w:b/>
                <w:bCs/>
              </w:rPr>
              <w:t xml:space="preserve">индивидуальное обучение на курсах по ФГОС; </w:t>
            </w:r>
          </w:p>
          <w:p w:rsidR="000D3238" w:rsidRPr="002C68D0" w:rsidRDefault="000D3238" w:rsidP="008329B0">
            <w:pPr>
              <w:pStyle w:val="Default"/>
              <w:widowControl w:val="0"/>
              <w:suppressAutoHyphens/>
              <w:spacing w:line="276" w:lineRule="auto"/>
              <w:jc w:val="both"/>
              <w:textAlignment w:val="baseline"/>
              <w:rPr>
                <w:b/>
                <w:bCs/>
              </w:rPr>
            </w:pPr>
            <w:r w:rsidRPr="002C68D0">
              <w:rPr>
                <w:b/>
                <w:bCs/>
              </w:rPr>
              <w:t xml:space="preserve">-модульное обучение на базе школы с привлечением учреждений дополнительного образования; </w:t>
            </w:r>
          </w:p>
          <w:p w:rsidR="000D3238" w:rsidRPr="002C68D0" w:rsidRDefault="000D3238" w:rsidP="008329B0">
            <w:pPr>
              <w:pStyle w:val="Default"/>
              <w:widowControl w:val="0"/>
              <w:suppressAutoHyphens/>
              <w:spacing w:line="276" w:lineRule="auto"/>
              <w:jc w:val="both"/>
              <w:textAlignment w:val="baseline"/>
              <w:rPr>
                <w:b/>
                <w:bCs/>
              </w:rPr>
            </w:pPr>
            <w:r w:rsidRPr="002C68D0">
              <w:rPr>
                <w:b/>
                <w:bCs/>
              </w:rPr>
              <w:t xml:space="preserve">- мастер-классы, открытые уроки, методические мастерские; </w:t>
            </w:r>
          </w:p>
          <w:p w:rsidR="000D3238" w:rsidRPr="002C68D0" w:rsidRDefault="000D3238" w:rsidP="008329B0">
            <w:pPr>
              <w:pStyle w:val="Default"/>
              <w:widowControl w:val="0"/>
              <w:suppressAutoHyphens/>
              <w:spacing w:line="276" w:lineRule="auto"/>
              <w:jc w:val="both"/>
              <w:textAlignment w:val="baseline"/>
              <w:rPr>
                <w:b/>
                <w:bCs/>
              </w:rPr>
            </w:pPr>
            <w:r w:rsidRPr="002C68D0">
              <w:rPr>
                <w:b/>
                <w:bCs/>
              </w:rPr>
              <w:t xml:space="preserve">- наставничество. </w:t>
            </w:r>
          </w:p>
        </w:tc>
        <w:tc>
          <w:tcPr>
            <w:tcW w:w="2658" w:type="dxa"/>
          </w:tcPr>
          <w:p w:rsidR="000D3238" w:rsidRPr="002C68D0" w:rsidRDefault="000D3238" w:rsidP="008329B0">
            <w:pPr>
              <w:pStyle w:val="Default"/>
              <w:widowControl w:val="0"/>
              <w:suppressAutoHyphens/>
              <w:spacing w:line="276" w:lineRule="auto"/>
              <w:textAlignment w:val="baseline"/>
            </w:pPr>
            <w:r w:rsidRPr="002C68D0">
              <w:t>Ежегодно</w:t>
            </w:r>
          </w:p>
          <w:p w:rsidR="000D3238" w:rsidRPr="002C68D0" w:rsidRDefault="000D3238" w:rsidP="00C55985">
            <w:pPr>
              <w:pStyle w:val="Default"/>
              <w:widowControl w:val="0"/>
              <w:suppressAutoHyphens/>
              <w:spacing w:line="276" w:lineRule="auto"/>
              <w:ind w:firstLine="260"/>
              <w:jc w:val="center"/>
              <w:textAlignment w:val="baseline"/>
            </w:pPr>
          </w:p>
        </w:tc>
      </w:tr>
      <w:tr w:rsidR="000D3238" w:rsidRPr="002C68D0" w:rsidTr="00505DF8">
        <w:tc>
          <w:tcPr>
            <w:tcW w:w="3261" w:type="dxa"/>
          </w:tcPr>
          <w:p w:rsidR="000D3238" w:rsidRPr="002C68D0" w:rsidRDefault="000D3238" w:rsidP="008329B0">
            <w:pPr>
              <w:pStyle w:val="Default"/>
              <w:widowControl w:val="0"/>
              <w:suppressAutoHyphens/>
              <w:spacing w:line="276" w:lineRule="auto"/>
              <w:jc w:val="both"/>
              <w:textAlignment w:val="baseline"/>
            </w:pPr>
            <w:r w:rsidRPr="002C68D0">
              <w:t xml:space="preserve">Администрация, учителя </w:t>
            </w:r>
          </w:p>
          <w:p w:rsidR="000D3238" w:rsidRPr="002C68D0" w:rsidRDefault="000D3238" w:rsidP="00C55985">
            <w:pPr>
              <w:pStyle w:val="Default"/>
              <w:widowControl w:val="0"/>
              <w:suppressAutoHyphens/>
              <w:spacing w:line="276" w:lineRule="auto"/>
              <w:ind w:firstLine="260"/>
              <w:jc w:val="both"/>
              <w:textAlignment w:val="baseline"/>
            </w:pPr>
          </w:p>
        </w:tc>
        <w:tc>
          <w:tcPr>
            <w:tcW w:w="4677" w:type="dxa"/>
          </w:tcPr>
          <w:p w:rsidR="000D3238" w:rsidRPr="002C68D0" w:rsidRDefault="000D3238" w:rsidP="008329B0">
            <w:pPr>
              <w:pStyle w:val="Default"/>
              <w:widowControl w:val="0"/>
              <w:suppressAutoHyphens/>
              <w:spacing w:line="276" w:lineRule="auto"/>
              <w:jc w:val="both"/>
              <w:textAlignment w:val="baseline"/>
              <w:rPr>
                <w:b/>
                <w:bCs/>
              </w:rPr>
            </w:pPr>
            <w:r w:rsidRPr="002C68D0">
              <w:rPr>
                <w:b/>
                <w:bCs/>
                <w:color w:val="auto"/>
              </w:rPr>
              <w:t>-</w:t>
            </w:r>
            <w:r w:rsidRPr="002C68D0">
              <w:rPr>
                <w:b/>
                <w:bCs/>
              </w:rPr>
              <w:t xml:space="preserve">участие в открытых мероприятиях по представлению передового педагогического опыта в образовательном пространстве района,  области; </w:t>
            </w:r>
          </w:p>
          <w:p w:rsidR="000D3238" w:rsidRPr="002C68D0" w:rsidRDefault="000D3238" w:rsidP="008329B0">
            <w:pPr>
              <w:pStyle w:val="Default"/>
              <w:widowControl w:val="0"/>
              <w:suppressAutoHyphens/>
              <w:spacing w:line="276" w:lineRule="auto"/>
              <w:jc w:val="both"/>
              <w:textAlignment w:val="baseline"/>
              <w:rPr>
                <w:b/>
                <w:bCs/>
              </w:rPr>
            </w:pPr>
            <w:r w:rsidRPr="002C68D0">
              <w:rPr>
                <w:b/>
                <w:bCs/>
              </w:rPr>
              <w:t xml:space="preserve">-участие в профессиональных конкурсах, педагогических чтениях и конференциях; </w:t>
            </w:r>
          </w:p>
        </w:tc>
        <w:tc>
          <w:tcPr>
            <w:tcW w:w="2658" w:type="dxa"/>
          </w:tcPr>
          <w:p w:rsidR="000D3238" w:rsidRPr="002C68D0" w:rsidRDefault="000D3238" w:rsidP="008329B0">
            <w:pPr>
              <w:pStyle w:val="Default"/>
              <w:widowControl w:val="0"/>
              <w:suppressAutoHyphens/>
              <w:spacing w:line="276" w:lineRule="auto"/>
              <w:ind w:firstLine="260"/>
              <w:textAlignment w:val="baseline"/>
            </w:pPr>
            <w:r w:rsidRPr="002C68D0">
              <w:t>По выбору</w:t>
            </w:r>
          </w:p>
        </w:tc>
      </w:tr>
    </w:tbl>
    <w:p w:rsidR="00CE411B" w:rsidRDefault="00CE411B" w:rsidP="000D3238">
      <w:pPr>
        <w:pStyle w:val="Default"/>
        <w:shd w:val="clear" w:color="auto" w:fill="00CCFF"/>
        <w:rPr>
          <w:b/>
          <w:bCs/>
        </w:rPr>
      </w:pPr>
    </w:p>
    <w:p w:rsidR="000D3238" w:rsidRPr="00DB44FC" w:rsidRDefault="00CE411B" w:rsidP="000D3238">
      <w:pPr>
        <w:pStyle w:val="Default"/>
        <w:shd w:val="clear" w:color="auto" w:fill="00CCFF"/>
        <w:rPr>
          <w:b/>
          <w:bCs/>
        </w:rPr>
      </w:pPr>
      <w:r>
        <w:rPr>
          <w:b/>
          <w:bCs/>
        </w:rPr>
        <w:t>О</w:t>
      </w:r>
      <w:r w:rsidR="000D3238" w:rsidRPr="002C68D0">
        <w:rPr>
          <w:b/>
          <w:bCs/>
        </w:rPr>
        <w:t xml:space="preserve">жидаемый результат повышения квалификации — профессиональная готовность работников образования к реализации ФГОС: </w:t>
      </w:r>
    </w:p>
    <w:p w:rsidR="000D3238" w:rsidRPr="002C68D0" w:rsidRDefault="000D3238" w:rsidP="000D3238">
      <w:pPr>
        <w:pStyle w:val="Default"/>
        <w:spacing w:after="87"/>
      </w:pPr>
      <w:r w:rsidRPr="002C68D0">
        <w:t xml:space="preserve">- </w:t>
      </w:r>
      <w:r w:rsidRPr="002C68D0">
        <w:rPr>
          <w:b/>
          <w:bCs/>
        </w:rPr>
        <w:t xml:space="preserve">обеспечение </w:t>
      </w:r>
      <w:r w:rsidRPr="002C68D0">
        <w:t xml:space="preserve">оптимального вхождения работников образования в систему ценностей современного образования; </w:t>
      </w:r>
    </w:p>
    <w:p w:rsidR="000D3238" w:rsidRPr="002C68D0" w:rsidRDefault="000D3238" w:rsidP="000D3238">
      <w:pPr>
        <w:pStyle w:val="Default"/>
        <w:spacing w:after="87"/>
      </w:pPr>
      <w:r w:rsidRPr="002C68D0">
        <w:t xml:space="preserve">- </w:t>
      </w:r>
      <w:r w:rsidRPr="002C68D0">
        <w:rPr>
          <w:b/>
          <w:bCs/>
        </w:rPr>
        <w:t xml:space="preserve">принятие </w:t>
      </w:r>
      <w:r w:rsidRPr="002C68D0">
        <w:t xml:space="preserve">идеологии ФГОС общего образования; </w:t>
      </w:r>
    </w:p>
    <w:p w:rsidR="000D3238" w:rsidRPr="002C68D0" w:rsidRDefault="000D3238" w:rsidP="000D3238">
      <w:pPr>
        <w:pStyle w:val="Default"/>
        <w:spacing w:after="87"/>
      </w:pPr>
      <w:r w:rsidRPr="002C68D0">
        <w:t xml:space="preserve">- </w:t>
      </w:r>
      <w:r w:rsidRPr="002C68D0">
        <w:rPr>
          <w:b/>
          <w:bCs/>
        </w:rPr>
        <w:t xml:space="preserve">освоение </w:t>
      </w:r>
      <w:r w:rsidRPr="002C68D0">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0D3238" w:rsidRPr="002C68D0" w:rsidRDefault="000D3238" w:rsidP="000D3238">
      <w:pPr>
        <w:pStyle w:val="Default"/>
      </w:pPr>
      <w:r w:rsidRPr="002C68D0">
        <w:t xml:space="preserve">- </w:t>
      </w:r>
      <w:r w:rsidRPr="002C68D0">
        <w:rPr>
          <w:b/>
          <w:bCs/>
        </w:rPr>
        <w:t xml:space="preserve">овладение </w:t>
      </w:r>
      <w:r w:rsidRPr="002C68D0">
        <w:t xml:space="preserve">учебно-методическими и информационно-методическими ресурсами, необходимыми для успешного решения задач ФГОС. </w:t>
      </w:r>
    </w:p>
    <w:p w:rsidR="006100CC" w:rsidRPr="002C68D0" w:rsidRDefault="006100CC" w:rsidP="006100CC">
      <w:pPr>
        <w:pStyle w:val="a1"/>
        <w:spacing w:after="0" w:line="360" w:lineRule="auto"/>
        <w:ind w:firstLine="454"/>
        <w:rPr>
          <w:sz w:val="24"/>
          <w:szCs w:val="24"/>
        </w:rPr>
      </w:pPr>
      <w:r w:rsidRPr="002C68D0">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6100CC" w:rsidRPr="002C68D0" w:rsidRDefault="006100CC" w:rsidP="006100CC">
      <w:pPr>
        <w:pStyle w:val="a1"/>
        <w:spacing w:after="0" w:line="360" w:lineRule="auto"/>
        <w:jc w:val="center"/>
        <w:rPr>
          <w:sz w:val="24"/>
          <w:szCs w:val="24"/>
        </w:rPr>
      </w:pPr>
      <w:r w:rsidRPr="002C68D0">
        <w:rPr>
          <w:rStyle w:val="40"/>
          <w:bCs w:val="0"/>
          <w:sz w:val="24"/>
          <w:szCs w:val="24"/>
        </w:rPr>
        <w:t>Организация методической работы</w:t>
      </w:r>
    </w:p>
    <w:tbl>
      <w:tblPr>
        <w:tblW w:w="1110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2552"/>
        <w:gridCol w:w="1984"/>
        <w:gridCol w:w="4295"/>
      </w:tblGrid>
      <w:tr w:rsidR="006100CC" w:rsidRPr="002C68D0" w:rsidTr="00CE411B">
        <w:tc>
          <w:tcPr>
            <w:tcW w:w="2269" w:type="dxa"/>
            <w:tcBorders>
              <w:top w:val="single" w:sz="4" w:space="0" w:color="auto"/>
              <w:left w:val="single" w:sz="4" w:space="0" w:color="auto"/>
              <w:bottom w:val="single" w:sz="4" w:space="0" w:color="auto"/>
              <w:right w:val="single" w:sz="4" w:space="0" w:color="auto"/>
            </w:tcBorders>
            <w:hideMark/>
          </w:tcPr>
          <w:p w:rsidR="006100CC" w:rsidRPr="002C68D0" w:rsidRDefault="00CE411B">
            <w:pPr>
              <w:pStyle w:val="a1"/>
              <w:spacing w:after="0" w:line="360" w:lineRule="auto"/>
              <w:jc w:val="center"/>
              <w:rPr>
                <w:b/>
                <w:sz w:val="24"/>
                <w:szCs w:val="24"/>
              </w:rPr>
            </w:pPr>
            <w:r>
              <w:rPr>
                <w:b/>
                <w:sz w:val="24"/>
                <w:szCs w:val="24"/>
              </w:rPr>
              <w:t>Меро</w:t>
            </w:r>
            <w:r w:rsidR="006100CC" w:rsidRPr="002C68D0">
              <w:rPr>
                <w:b/>
                <w:sz w:val="24"/>
                <w:szCs w:val="24"/>
              </w:rPr>
              <w:t>приятие</w:t>
            </w:r>
          </w:p>
        </w:tc>
        <w:tc>
          <w:tcPr>
            <w:tcW w:w="2552"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a1"/>
              <w:spacing w:after="0" w:line="360" w:lineRule="auto"/>
              <w:jc w:val="center"/>
              <w:rPr>
                <w:b/>
                <w:sz w:val="24"/>
                <w:szCs w:val="24"/>
              </w:rPr>
            </w:pPr>
            <w:r w:rsidRPr="002C68D0">
              <w:rPr>
                <w:b/>
                <w:sz w:val="24"/>
                <w:szCs w:val="24"/>
              </w:rPr>
              <w:t>Сроки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6100CC" w:rsidRPr="002C68D0" w:rsidRDefault="00CE411B" w:rsidP="00CE411B">
            <w:pPr>
              <w:pStyle w:val="a1"/>
              <w:spacing w:after="0" w:line="360" w:lineRule="auto"/>
              <w:ind w:firstLine="0"/>
              <w:rPr>
                <w:b/>
                <w:sz w:val="24"/>
                <w:szCs w:val="24"/>
              </w:rPr>
            </w:pPr>
            <w:r>
              <w:rPr>
                <w:b/>
                <w:sz w:val="24"/>
                <w:szCs w:val="24"/>
              </w:rPr>
              <w:t>Ответст</w:t>
            </w:r>
            <w:r w:rsidR="006100CC" w:rsidRPr="002C68D0">
              <w:rPr>
                <w:b/>
                <w:sz w:val="24"/>
                <w:szCs w:val="24"/>
              </w:rPr>
              <w:t>венные</w:t>
            </w:r>
          </w:p>
        </w:tc>
        <w:tc>
          <w:tcPr>
            <w:tcW w:w="4295" w:type="dxa"/>
            <w:tcBorders>
              <w:top w:val="single" w:sz="4" w:space="0" w:color="auto"/>
              <w:left w:val="single" w:sz="4" w:space="0" w:color="auto"/>
              <w:bottom w:val="single" w:sz="4" w:space="0" w:color="auto"/>
              <w:right w:val="single" w:sz="4" w:space="0" w:color="auto"/>
            </w:tcBorders>
            <w:hideMark/>
          </w:tcPr>
          <w:p w:rsidR="006100CC" w:rsidRPr="002C68D0" w:rsidRDefault="006100CC" w:rsidP="00CE411B">
            <w:pPr>
              <w:pStyle w:val="a1"/>
              <w:spacing w:after="0" w:line="360" w:lineRule="auto"/>
              <w:ind w:firstLine="0"/>
              <w:rPr>
                <w:b/>
                <w:sz w:val="24"/>
                <w:szCs w:val="24"/>
              </w:rPr>
            </w:pPr>
            <w:r w:rsidRPr="002C68D0">
              <w:rPr>
                <w:b/>
                <w:sz w:val="24"/>
                <w:szCs w:val="24"/>
              </w:rPr>
              <w:t>Подведение итогов, обсуждение результатов</w:t>
            </w:r>
          </w:p>
        </w:tc>
      </w:tr>
    </w:tbl>
    <w:p w:rsidR="006100CC" w:rsidRPr="002C68D0" w:rsidRDefault="006100CC" w:rsidP="006100CC">
      <w:pPr>
        <w:pStyle w:val="310"/>
        <w:keepNext/>
        <w:keepLines/>
        <w:shd w:val="clear" w:color="auto" w:fill="auto"/>
        <w:spacing w:line="360" w:lineRule="auto"/>
        <w:ind w:firstLine="454"/>
        <w:rPr>
          <w:sz w:val="24"/>
          <w:szCs w:val="24"/>
        </w:rPr>
      </w:pPr>
      <w:bookmarkStart w:id="103" w:name="bookmark415"/>
      <w:r w:rsidRPr="002C68D0">
        <w:rPr>
          <w:sz w:val="24"/>
          <w:szCs w:val="24"/>
        </w:rPr>
        <w:t>Мероприятия:</w:t>
      </w:r>
      <w:bookmarkEnd w:id="103"/>
    </w:p>
    <w:p w:rsidR="006100CC" w:rsidRPr="002C68D0" w:rsidRDefault="006100CC" w:rsidP="006100CC">
      <w:pPr>
        <w:pStyle w:val="a1"/>
        <w:tabs>
          <w:tab w:val="left" w:pos="1132"/>
        </w:tabs>
        <w:spacing w:after="0" w:line="360" w:lineRule="auto"/>
        <w:ind w:firstLine="454"/>
        <w:rPr>
          <w:sz w:val="24"/>
          <w:szCs w:val="24"/>
        </w:rPr>
      </w:pPr>
      <w:r w:rsidRPr="002C68D0">
        <w:rPr>
          <w:sz w:val="24"/>
          <w:szCs w:val="24"/>
        </w:rPr>
        <w:t>1.</w:t>
      </w:r>
      <w:r w:rsidRPr="002C68D0">
        <w:rPr>
          <w:sz w:val="24"/>
          <w:szCs w:val="24"/>
          <w:lang w:val="en-US"/>
        </w:rPr>
        <w:t> </w:t>
      </w:r>
      <w:r w:rsidRPr="002C68D0">
        <w:rPr>
          <w:sz w:val="24"/>
          <w:szCs w:val="24"/>
        </w:rPr>
        <w:t>Семинары, посвящённые содержанию и ключевым особенностям</w:t>
      </w:r>
      <w:r w:rsidRPr="002C68D0">
        <w:rPr>
          <w:rStyle w:val="131"/>
          <w:sz w:val="24"/>
          <w:szCs w:val="24"/>
        </w:rPr>
        <w:t xml:space="preserve"> фгоС.</w:t>
      </w:r>
    </w:p>
    <w:p w:rsidR="006100CC" w:rsidRPr="002C68D0" w:rsidRDefault="006100CC" w:rsidP="006100CC">
      <w:pPr>
        <w:pStyle w:val="a1"/>
        <w:tabs>
          <w:tab w:val="left" w:pos="1137"/>
        </w:tabs>
        <w:spacing w:after="0" w:line="360" w:lineRule="auto"/>
        <w:ind w:firstLine="454"/>
        <w:rPr>
          <w:sz w:val="24"/>
          <w:szCs w:val="24"/>
        </w:rPr>
      </w:pPr>
      <w:r w:rsidRPr="002C68D0">
        <w:rPr>
          <w:sz w:val="24"/>
          <w:szCs w:val="24"/>
        </w:rPr>
        <w:t>2. Тренинги для педагогов с целью выявления и соотнесения собственной профессиональной позиции с целями и задачами ФГОС.</w:t>
      </w:r>
    </w:p>
    <w:p w:rsidR="006100CC" w:rsidRPr="002C68D0" w:rsidRDefault="006100CC" w:rsidP="006100CC">
      <w:pPr>
        <w:pStyle w:val="a1"/>
        <w:tabs>
          <w:tab w:val="left" w:pos="1146"/>
        </w:tabs>
        <w:spacing w:after="0" w:line="360" w:lineRule="auto"/>
        <w:ind w:firstLine="454"/>
        <w:rPr>
          <w:sz w:val="24"/>
          <w:szCs w:val="24"/>
        </w:rPr>
      </w:pPr>
      <w:r w:rsidRPr="002C68D0">
        <w:rPr>
          <w:sz w:val="24"/>
          <w:szCs w:val="24"/>
        </w:rPr>
        <w:t>3. Заседания методических объединений учителей, воспитателей по проблемам введения ФГОС.</w:t>
      </w:r>
    </w:p>
    <w:p w:rsidR="006100CC" w:rsidRPr="002C68D0" w:rsidRDefault="006100CC" w:rsidP="006100CC">
      <w:pPr>
        <w:pStyle w:val="a1"/>
        <w:tabs>
          <w:tab w:val="left" w:pos="1146"/>
        </w:tabs>
        <w:spacing w:after="0" w:line="360" w:lineRule="auto"/>
        <w:ind w:firstLine="454"/>
        <w:rPr>
          <w:sz w:val="24"/>
          <w:szCs w:val="24"/>
        </w:rPr>
      </w:pPr>
      <w:r w:rsidRPr="002C68D0">
        <w:rPr>
          <w:sz w:val="24"/>
          <w:szCs w:val="24"/>
        </w:rPr>
        <w:t xml:space="preserve">4. Конференции участников образовательного процесса и социальных партнёров ОУ </w:t>
      </w:r>
      <w:r w:rsidRPr="002C68D0">
        <w:rPr>
          <w:sz w:val="24"/>
          <w:szCs w:val="24"/>
        </w:rPr>
        <w:lastRenderedPageBreak/>
        <w:t>по итогам разработки основной образовательной программы, её отдельных разделов, проблемам апробации и введения ФГОС.</w:t>
      </w:r>
    </w:p>
    <w:p w:rsidR="006100CC" w:rsidRPr="002C68D0" w:rsidRDefault="006100CC" w:rsidP="006100CC">
      <w:pPr>
        <w:pStyle w:val="a1"/>
        <w:tabs>
          <w:tab w:val="left" w:pos="1142"/>
        </w:tabs>
        <w:spacing w:after="0" w:line="360" w:lineRule="auto"/>
        <w:ind w:firstLine="454"/>
        <w:rPr>
          <w:sz w:val="24"/>
          <w:szCs w:val="24"/>
        </w:rPr>
      </w:pPr>
      <w:r w:rsidRPr="002C68D0">
        <w:rPr>
          <w:sz w:val="24"/>
          <w:szCs w:val="24"/>
        </w:rPr>
        <w:t>5. Участие педагогов в разработке разделов и компонентов основной образовательной программы образовательного учреждения.</w:t>
      </w:r>
    </w:p>
    <w:p w:rsidR="006100CC" w:rsidRPr="002C68D0" w:rsidRDefault="006100CC" w:rsidP="006100CC">
      <w:pPr>
        <w:pStyle w:val="a1"/>
        <w:tabs>
          <w:tab w:val="left" w:pos="1132"/>
        </w:tabs>
        <w:spacing w:after="0" w:line="360" w:lineRule="auto"/>
        <w:ind w:firstLine="454"/>
        <w:rPr>
          <w:sz w:val="24"/>
          <w:szCs w:val="24"/>
        </w:rPr>
      </w:pPr>
      <w:r w:rsidRPr="002C68D0">
        <w:rPr>
          <w:sz w:val="24"/>
          <w:szCs w:val="24"/>
        </w:rPr>
        <w:t>6. Участие педагогов в разработке и апробации оценки эффективности работы в условиях внедрения ФГОС и Новой системы оплаты труда.</w:t>
      </w:r>
    </w:p>
    <w:p w:rsidR="006100CC" w:rsidRPr="002C68D0" w:rsidRDefault="006100CC" w:rsidP="006100CC">
      <w:pPr>
        <w:pStyle w:val="a1"/>
        <w:tabs>
          <w:tab w:val="left" w:pos="1127"/>
        </w:tabs>
        <w:spacing w:after="0" w:line="360" w:lineRule="auto"/>
        <w:ind w:firstLine="454"/>
        <w:rPr>
          <w:sz w:val="24"/>
          <w:szCs w:val="24"/>
        </w:rPr>
      </w:pPr>
      <w:r w:rsidRPr="002C68D0">
        <w:rPr>
          <w:sz w:val="24"/>
          <w:szCs w:val="24"/>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6100CC" w:rsidRPr="002C68D0" w:rsidRDefault="006100CC" w:rsidP="006100CC">
      <w:pPr>
        <w:pStyle w:val="171"/>
        <w:shd w:val="clear" w:color="auto" w:fill="auto"/>
        <w:spacing w:after="0" w:line="360" w:lineRule="auto"/>
        <w:ind w:firstLine="454"/>
        <w:rPr>
          <w:b w:val="0"/>
          <w:sz w:val="24"/>
          <w:szCs w:val="24"/>
        </w:rPr>
      </w:pPr>
      <w:r w:rsidRPr="002C68D0">
        <w:rPr>
          <w:sz w:val="24"/>
          <w:szCs w:val="24"/>
        </w:rPr>
        <w:t>Подведение итогов и обсуждение результатов мероприятий</w:t>
      </w:r>
      <w:r w:rsidRPr="002C68D0">
        <w:rPr>
          <w:rStyle w:val="170"/>
          <w:sz w:val="24"/>
          <w:szCs w:val="24"/>
        </w:rPr>
        <w:t xml:space="preserve"> могут осуществляться в разных формах: совещания </w:t>
      </w:r>
      <w:r w:rsidRPr="002C68D0">
        <w:rPr>
          <w:b w:val="0"/>
          <w:sz w:val="24"/>
          <w:szCs w:val="24"/>
        </w:rPr>
        <w:t>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23158C" w:rsidRPr="002C68D0" w:rsidRDefault="0023158C" w:rsidP="0023158C">
      <w:pPr>
        <w:pStyle w:val="Default"/>
        <w:jc w:val="center"/>
        <w:rPr>
          <w:color w:val="000080"/>
        </w:rPr>
      </w:pPr>
      <w:bookmarkStart w:id="104" w:name="bookmark416"/>
      <w:r>
        <w:rPr>
          <w:b/>
          <w:bCs/>
          <w:color w:val="000080"/>
        </w:rPr>
        <w:t>3.3.2.П</w:t>
      </w:r>
      <w:r w:rsidRPr="002C68D0">
        <w:rPr>
          <w:b/>
          <w:bCs/>
          <w:color w:val="000080"/>
        </w:rPr>
        <w:t>сихолого-педагогические условия</w:t>
      </w:r>
      <w:r w:rsidRPr="002C68D0">
        <w:rPr>
          <w:color w:val="000080"/>
        </w:rPr>
        <w:t xml:space="preserve"> </w:t>
      </w:r>
      <w:r w:rsidRPr="002C68D0">
        <w:rPr>
          <w:b/>
          <w:bCs/>
          <w:color w:val="000080"/>
        </w:rPr>
        <w:t>реализации основной образовательной программы</w:t>
      </w:r>
    </w:p>
    <w:bookmarkEnd w:id="104"/>
    <w:p w:rsidR="006100CC" w:rsidRPr="002C68D0" w:rsidRDefault="006100CC" w:rsidP="006100CC">
      <w:pPr>
        <w:pStyle w:val="a1"/>
        <w:spacing w:after="0" w:line="360" w:lineRule="auto"/>
        <w:ind w:firstLine="454"/>
        <w:rPr>
          <w:sz w:val="24"/>
          <w:szCs w:val="24"/>
        </w:rPr>
      </w:pPr>
      <w:r w:rsidRPr="002C68D0">
        <w:rPr>
          <w:sz w:val="24"/>
          <w:szCs w:val="24"/>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6100CC" w:rsidRPr="002C68D0" w:rsidRDefault="006100CC" w:rsidP="006100CC">
      <w:pPr>
        <w:pStyle w:val="a1"/>
        <w:spacing w:after="0" w:line="360" w:lineRule="auto"/>
        <w:ind w:firstLine="454"/>
        <w:rPr>
          <w:sz w:val="24"/>
          <w:szCs w:val="24"/>
        </w:rPr>
      </w:pPr>
      <w:r w:rsidRPr="002C68D0">
        <w:rPr>
          <w:sz w:val="24"/>
          <w:szCs w:val="24"/>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100CC" w:rsidRPr="002C68D0" w:rsidRDefault="006100CC" w:rsidP="006100CC">
      <w:pPr>
        <w:pStyle w:val="a1"/>
        <w:spacing w:after="0" w:line="360" w:lineRule="auto"/>
        <w:ind w:firstLine="454"/>
        <w:rPr>
          <w:sz w:val="24"/>
          <w:szCs w:val="24"/>
        </w:rPr>
      </w:pPr>
      <w:r w:rsidRPr="002C68D0">
        <w:rPr>
          <w:sz w:val="24"/>
          <w:szCs w:val="24"/>
        </w:rPr>
        <w:t>• формирование и развитие психолого-педагогической компетентности участников образовательного процесса;</w:t>
      </w:r>
    </w:p>
    <w:p w:rsidR="006100CC" w:rsidRPr="002C68D0" w:rsidRDefault="006100CC" w:rsidP="006100CC">
      <w:pPr>
        <w:spacing w:line="360" w:lineRule="auto"/>
        <w:ind w:firstLine="454"/>
        <w:rPr>
          <w:sz w:val="24"/>
          <w:szCs w:val="24"/>
        </w:rPr>
      </w:pPr>
      <w:r w:rsidRPr="002C68D0">
        <w:rPr>
          <w:sz w:val="24"/>
          <w:szCs w:val="24"/>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100CC" w:rsidRPr="002C68D0" w:rsidRDefault="004F0182" w:rsidP="004F0182">
      <w:pPr>
        <w:pStyle w:val="16"/>
        <w:shd w:val="clear" w:color="auto" w:fill="auto"/>
        <w:spacing w:line="360" w:lineRule="auto"/>
        <w:rPr>
          <w:rStyle w:val="25"/>
          <w:sz w:val="24"/>
          <w:szCs w:val="24"/>
        </w:rPr>
      </w:pPr>
      <w:r>
        <w:rPr>
          <w:rFonts w:eastAsia="Arial"/>
          <w:b w:val="0"/>
          <w:bCs w:val="0"/>
          <w:sz w:val="24"/>
          <w:szCs w:val="24"/>
          <w:lang w:eastAsia="ar-SA"/>
        </w:rPr>
        <w:t>М</w:t>
      </w:r>
      <w:r w:rsidR="006100CC" w:rsidRPr="002C68D0">
        <w:rPr>
          <w:rStyle w:val="25"/>
          <w:sz w:val="24"/>
          <w:szCs w:val="24"/>
        </w:rPr>
        <w:t>одель аналитической таблицы для оценки базовых компетентностей педагогов</w:t>
      </w:r>
      <w:r w:rsidR="006100CC" w:rsidRPr="002C68D0">
        <w:rPr>
          <w:rStyle w:val="af"/>
          <w:sz w:val="24"/>
          <w:szCs w:val="24"/>
        </w:rPr>
        <w:footnoteReference w:id="8"/>
      </w: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97"/>
        <w:gridCol w:w="141"/>
        <w:gridCol w:w="3828"/>
        <w:gridCol w:w="425"/>
        <w:gridCol w:w="3544"/>
      </w:tblGrid>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line="360" w:lineRule="auto"/>
              <w:jc w:val="center"/>
              <w:rPr>
                <w:b/>
                <w:sz w:val="24"/>
                <w:szCs w:val="24"/>
              </w:rPr>
            </w:pPr>
            <w:r w:rsidRPr="002C68D0">
              <w:rPr>
                <w:b/>
                <w:sz w:val="24"/>
                <w:szCs w:val="24"/>
              </w:rPr>
              <w:t>№</w:t>
            </w:r>
          </w:p>
          <w:p w:rsidR="006100CC" w:rsidRPr="002C68D0" w:rsidRDefault="006100CC">
            <w:pPr>
              <w:spacing w:after="200" w:line="360" w:lineRule="auto"/>
              <w:jc w:val="center"/>
              <w:rPr>
                <w:b/>
                <w:sz w:val="24"/>
                <w:szCs w:val="24"/>
              </w:rPr>
            </w:pPr>
            <w:r w:rsidRPr="002C68D0">
              <w:rPr>
                <w:b/>
                <w:sz w:val="24"/>
                <w:szCs w:val="24"/>
              </w:rPr>
              <w:t>п/п</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927"/>
                <w:bCs w:val="0"/>
                <w:sz w:val="24"/>
                <w:szCs w:val="24"/>
              </w:rPr>
              <w:t>Базовые компетентности педагога</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927"/>
                <w:bCs w:val="0"/>
                <w:sz w:val="24"/>
                <w:szCs w:val="24"/>
              </w:rPr>
              <w:t>Характеристики компетентностей</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927"/>
                <w:bCs w:val="0"/>
                <w:sz w:val="24"/>
                <w:szCs w:val="24"/>
              </w:rPr>
              <w:t>Показатели оценки компетентности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6100CC">
            <w:pPr>
              <w:spacing w:after="200" w:line="360" w:lineRule="auto"/>
              <w:ind w:firstLine="0"/>
              <w:rPr>
                <w:sz w:val="24"/>
                <w:szCs w:val="24"/>
              </w:rPr>
            </w:pPr>
            <w:r w:rsidRPr="002C68D0">
              <w:rPr>
                <w:sz w:val="24"/>
                <w:szCs w:val="24"/>
              </w:rPr>
              <w:t>1.1</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rsidP="006100CC">
            <w:pPr>
              <w:spacing w:after="200" w:line="360" w:lineRule="auto"/>
              <w:ind w:firstLine="0"/>
              <w:rPr>
                <w:sz w:val="24"/>
                <w:szCs w:val="24"/>
              </w:rPr>
            </w:pPr>
            <w:r w:rsidRPr="002C68D0">
              <w:rPr>
                <w:rStyle w:val="1237"/>
                <w:sz w:val="24"/>
                <w:szCs w:val="24"/>
              </w:rPr>
              <w:t>Вера в силы и возможности обучающихся</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7"/>
                <w:sz w:val="24"/>
                <w:szCs w:val="24"/>
              </w:rPr>
              <w:t xml:space="preserve">Данная компетентность является выражением гуманистической позиции </w:t>
            </w:r>
            <w:r w:rsidRPr="002C68D0">
              <w:rPr>
                <w:rStyle w:val="1237"/>
                <w:sz w:val="24"/>
                <w:szCs w:val="24"/>
              </w:rPr>
              <w:lastRenderedPageBreak/>
              <w:t>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7"/>
                <w:sz w:val="24"/>
                <w:szCs w:val="24"/>
              </w:rPr>
              <w:lastRenderedPageBreak/>
              <w:t>— Умение создавать ситуацию успеха для обучающихся;</w:t>
            </w:r>
          </w:p>
          <w:p w:rsidR="006100CC" w:rsidRPr="002C68D0" w:rsidRDefault="006100CC">
            <w:pPr>
              <w:pStyle w:val="1210"/>
              <w:shd w:val="clear" w:color="auto" w:fill="auto"/>
              <w:tabs>
                <w:tab w:val="left" w:pos="389"/>
              </w:tabs>
              <w:spacing w:before="0" w:line="360" w:lineRule="auto"/>
              <w:rPr>
                <w:sz w:val="24"/>
                <w:szCs w:val="24"/>
              </w:rPr>
            </w:pPr>
            <w:r w:rsidRPr="002C68D0">
              <w:rPr>
                <w:rStyle w:val="1237"/>
                <w:sz w:val="24"/>
                <w:szCs w:val="24"/>
              </w:rPr>
              <w:t xml:space="preserve">— умение осуществлять грамотное </w:t>
            </w:r>
            <w:r w:rsidRPr="002C68D0">
              <w:rPr>
                <w:rStyle w:val="1237"/>
                <w:sz w:val="24"/>
                <w:szCs w:val="24"/>
              </w:rPr>
              <w:lastRenderedPageBreak/>
              <w:t>педагогическое оценивание, мобилизующее академическую активность;</w:t>
            </w:r>
          </w:p>
          <w:p w:rsidR="006100CC" w:rsidRPr="002C68D0" w:rsidRDefault="006100CC">
            <w:pPr>
              <w:pStyle w:val="1210"/>
              <w:shd w:val="clear" w:color="auto" w:fill="auto"/>
              <w:tabs>
                <w:tab w:val="left" w:pos="389"/>
              </w:tabs>
              <w:spacing w:before="0" w:line="360" w:lineRule="auto"/>
              <w:rPr>
                <w:sz w:val="24"/>
                <w:szCs w:val="24"/>
              </w:rPr>
            </w:pPr>
            <w:r w:rsidRPr="002C68D0">
              <w:rPr>
                <w:rStyle w:val="1237"/>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6100CC" w:rsidRPr="002C68D0" w:rsidRDefault="006100CC">
            <w:pPr>
              <w:spacing w:after="200" w:line="360" w:lineRule="auto"/>
              <w:rPr>
                <w:sz w:val="24"/>
                <w:szCs w:val="24"/>
              </w:rPr>
            </w:pPr>
            <w:r w:rsidRPr="002C68D0">
              <w:rPr>
                <w:rStyle w:val="1237"/>
                <w:sz w:val="24"/>
                <w:szCs w:val="24"/>
              </w:rPr>
              <w:t>— умение разрабаты</w:t>
            </w:r>
            <w:r w:rsidR="00B039E7">
              <w:rPr>
                <w:rStyle w:val="1237"/>
                <w:sz w:val="24"/>
                <w:szCs w:val="24"/>
              </w:rPr>
              <w:t>вать индивидуально-ориентирован</w:t>
            </w:r>
            <w:r w:rsidRPr="002C68D0">
              <w:rPr>
                <w:rStyle w:val="1237"/>
                <w:sz w:val="24"/>
                <w:szCs w:val="24"/>
              </w:rPr>
              <w:t>ные образовательные проекты</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6100CC">
            <w:pPr>
              <w:spacing w:after="200" w:line="360" w:lineRule="auto"/>
              <w:ind w:firstLine="0"/>
              <w:rPr>
                <w:sz w:val="24"/>
                <w:szCs w:val="24"/>
              </w:rPr>
            </w:pPr>
            <w:r w:rsidRPr="002C68D0">
              <w:rPr>
                <w:sz w:val="24"/>
                <w:szCs w:val="24"/>
              </w:rPr>
              <w:lastRenderedPageBreak/>
              <w:t>1.2</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rsidP="00B039E7">
            <w:pPr>
              <w:spacing w:after="200" w:line="360" w:lineRule="auto"/>
              <w:ind w:firstLine="0"/>
              <w:rPr>
                <w:sz w:val="24"/>
                <w:szCs w:val="24"/>
              </w:rPr>
            </w:pPr>
            <w:r w:rsidRPr="002C68D0">
              <w:rPr>
                <w:rStyle w:val="1236"/>
                <w:sz w:val="24"/>
                <w:szCs w:val="24"/>
              </w:rPr>
              <w:t>Интерес к внутреннему миру обучающихся</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6"/>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7"/>
                <w:sz w:val="24"/>
                <w:szCs w:val="24"/>
              </w:rPr>
              <w:t>— </w:t>
            </w:r>
            <w:r w:rsidRPr="002C68D0">
              <w:rPr>
                <w:rStyle w:val="1236"/>
                <w:sz w:val="24"/>
                <w:szCs w:val="24"/>
              </w:rPr>
              <w:t>Умение составить устную и письменную характеристику обучающегося, отражающую разные аспекты его внутреннего мира;</w:t>
            </w:r>
          </w:p>
          <w:p w:rsidR="006100CC" w:rsidRPr="002C68D0" w:rsidRDefault="006100CC">
            <w:pPr>
              <w:pStyle w:val="1210"/>
              <w:shd w:val="clear" w:color="auto" w:fill="auto"/>
              <w:tabs>
                <w:tab w:val="left" w:pos="394"/>
              </w:tabs>
              <w:spacing w:before="0" w:line="360" w:lineRule="auto"/>
              <w:rPr>
                <w:sz w:val="24"/>
                <w:szCs w:val="24"/>
              </w:rPr>
            </w:pPr>
            <w:r w:rsidRPr="002C68D0">
              <w:rPr>
                <w:rStyle w:val="1237"/>
                <w:sz w:val="24"/>
                <w:szCs w:val="24"/>
              </w:rPr>
              <w:t>— </w:t>
            </w:r>
            <w:r w:rsidRPr="002C68D0">
              <w:rPr>
                <w:rStyle w:val="1236"/>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6100CC" w:rsidRPr="002C68D0" w:rsidRDefault="006100CC">
            <w:pPr>
              <w:pStyle w:val="1210"/>
              <w:shd w:val="clear" w:color="auto" w:fill="auto"/>
              <w:tabs>
                <w:tab w:val="left" w:pos="389"/>
              </w:tabs>
              <w:spacing w:before="0" w:line="360" w:lineRule="auto"/>
              <w:rPr>
                <w:sz w:val="24"/>
                <w:szCs w:val="24"/>
              </w:rPr>
            </w:pPr>
            <w:r w:rsidRPr="002C68D0">
              <w:rPr>
                <w:rStyle w:val="1237"/>
                <w:sz w:val="24"/>
                <w:szCs w:val="24"/>
              </w:rPr>
              <w:t>— </w:t>
            </w:r>
            <w:r w:rsidRPr="002C68D0">
              <w:rPr>
                <w:rStyle w:val="1236"/>
                <w:sz w:val="24"/>
                <w:szCs w:val="24"/>
              </w:rPr>
              <w:t xml:space="preserve">умение построить </w:t>
            </w:r>
            <w:r w:rsidRPr="002C68D0">
              <w:rPr>
                <w:rStyle w:val="1236"/>
                <w:sz w:val="24"/>
                <w:szCs w:val="24"/>
              </w:rPr>
              <w:lastRenderedPageBreak/>
              <w:t>индивидуализированную образовательную программу;</w:t>
            </w:r>
          </w:p>
          <w:p w:rsidR="006100CC" w:rsidRPr="002C68D0" w:rsidRDefault="006100CC">
            <w:pPr>
              <w:spacing w:after="200" w:line="360" w:lineRule="auto"/>
              <w:rPr>
                <w:sz w:val="24"/>
                <w:szCs w:val="24"/>
              </w:rPr>
            </w:pPr>
            <w:r w:rsidRPr="002C68D0">
              <w:rPr>
                <w:rStyle w:val="1236"/>
                <w:sz w:val="24"/>
                <w:szCs w:val="24"/>
              </w:rPr>
              <w:t>умение показать личностный смысл обучения с учётом индивидуальных характеристик внутреннего мира</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1.3</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6"/>
                <w:sz w:val="24"/>
                <w:szCs w:val="24"/>
              </w:rPr>
              <w:t>Открытость к принятию других позиций, точек зрения (неидеологизированное мышление педагога)</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6"/>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89"/>
              </w:tabs>
              <w:spacing w:before="0" w:line="360" w:lineRule="auto"/>
              <w:rPr>
                <w:sz w:val="24"/>
                <w:szCs w:val="24"/>
              </w:rPr>
            </w:pPr>
            <w:r w:rsidRPr="002C68D0">
              <w:rPr>
                <w:rStyle w:val="1237"/>
                <w:sz w:val="24"/>
                <w:szCs w:val="24"/>
              </w:rPr>
              <w:t>— </w:t>
            </w:r>
            <w:r w:rsidRPr="002C68D0">
              <w:rPr>
                <w:rStyle w:val="1236"/>
                <w:sz w:val="24"/>
                <w:szCs w:val="24"/>
              </w:rPr>
              <w:t>Убеждённость, что истина может быть не одна;</w:t>
            </w:r>
          </w:p>
          <w:p w:rsidR="006100CC" w:rsidRPr="002C68D0" w:rsidRDefault="006100CC">
            <w:pPr>
              <w:pStyle w:val="1210"/>
              <w:shd w:val="clear" w:color="auto" w:fill="auto"/>
              <w:tabs>
                <w:tab w:val="left" w:pos="394"/>
              </w:tabs>
              <w:spacing w:before="0" w:line="360" w:lineRule="auto"/>
              <w:rPr>
                <w:sz w:val="24"/>
                <w:szCs w:val="24"/>
              </w:rPr>
            </w:pPr>
            <w:r w:rsidRPr="002C68D0">
              <w:rPr>
                <w:rStyle w:val="1236"/>
                <w:sz w:val="24"/>
                <w:szCs w:val="24"/>
              </w:rPr>
              <w:t>интерес к мнениям и позициям других;</w:t>
            </w:r>
          </w:p>
          <w:p w:rsidR="006100CC" w:rsidRPr="002C68D0" w:rsidRDefault="006100CC">
            <w:pPr>
              <w:spacing w:after="200" w:line="360" w:lineRule="auto"/>
              <w:rPr>
                <w:sz w:val="24"/>
                <w:szCs w:val="24"/>
              </w:rPr>
            </w:pPr>
            <w:r w:rsidRPr="002C68D0">
              <w:rPr>
                <w:rStyle w:val="1237"/>
                <w:sz w:val="24"/>
                <w:szCs w:val="24"/>
              </w:rPr>
              <w:t>— </w:t>
            </w:r>
            <w:r w:rsidRPr="002C68D0">
              <w:rPr>
                <w:rStyle w:val="1236"/>
                <w:sz w:val="24"/>
                <w:szCs w:val="24"/>
              </w:rPr>
              <w:t>учёт других точек зрения в процессе оценивания обучающихся</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1.4</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6"/>
                <w:sz w:val="24"/>
                <w:szCs w:val="24"/>
              </w:rPr>
              <w:t>Общая культура</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6"/>
                <w:sz w:val="24"/>
                <w:szCs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2C68D0">
              <w:rPr>
                <w:rStyle w:val="1235"/>
                <w:sz w:val="24"/>
                <w:szCs w:val="24"/>
              </w:rPr>
              <w:t>общения, позицию педагога в глазах обучающихся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7"/>
                <w:sz w:val="24"/>
                <w:szCs w:val="24"/>
              </w:rPr>
              <w:t>— </w:t>
            </w:r>
            <w:r w:rsidRPr="002C68D0">
              <w:rPr>
                <w:rStyle w:val="1236"/>
                <w:sz w:val="24"/>
                <w:szCs w:val="24"/>
              </w:rPr>
              <w:t>Ориентация в основных сферах материальной и духовной жизни;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6"/>
                <w:sz w:val="24"/>
                <w:szCs w:val="24"/>
              </w:rPr>
              <w:t>знание материальных и духовных интересов молодёжи;</w:t>
            </w:r>
          </w:p>
          <w:p w:rsidR="006100CC" w:rsidRPr="002C68D0" w:rsidRDefault="006100CC">
            <w:pPr>
              <w:spacing w:line="360" w:lineRule="auto"/>
              <w:rPr>
                <w:rStyle w:val="1236"/>
                <w:sz w:val="24"/>
                <w:szCs w:val="24"/>
              </w:rPr>
            </w:pPr>
            <w:r w:rsidRPr="002C68D0">
              <w:rPr>
                <w:rStyle w:val="1237"/>
                <w:sz w:val="24"/>
                <w:szCs w:val="24"/>
              </w:rPr>
              <w:t>— </w:t>
            </w:r>
            <w:r w:rsidRPr="002C68D0">
              <w:rPr>
                <w:rStyle w:val="1236"/>
                <w:sz w:val="24"/>
                <w:szCs w:val="24"/>
              </w:rPr>
              <w:t>возможность продемонстрировать свои достижения;</w:t>
            </w:r>
          </w:p>
          <w:p w:rsidR="006100CC" w:rsidRPr="002C68D0" w:rsidRDefault="006100CC">
            <w:pPr>
              <w:spacing w:after="200" w:line="360" w:lineRule="auto"/>
              <w:rPr>
                <w:sz w:val="24"/>
                <w:szCs w:val="24"/>
              </w:rPr>
            </w:pPr>
            <w:r w:rsidRPr="002C68D0">
              <w:rPr>
                <w:rStyle w:val="1235"/>
                <w:sz w:val="24"/>
                <w:szCs w:val="24"/>
              </w:rPr>
              <w:t>— руководство кружками и секциями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1.5</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5"/>
                <w:sz w:val="24"/>
                <w:szCs w:val="24"/>
              </w:rPr>
              <w:t>Эмоциональная устойчивость</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5"/>
                <w:sz w:val="24"/>
                <w:szCs w:val="24"/>
              </w:rPr>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w:t>
            </w:r>
            <w:r w:rsidRPr="002C68D0">
              <w:rPr>
                <w:rStyle w:val="1235"/>
                <w:sz w:val="24"/>
                <w:szCs w:val="24"/>
              </w:rPr>
              <w:lastRenderedPageBreak/>
              <w:t>эффективность владения классом</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lastRenderedPageBreak/>
              <w:t>— В трудных ситуациях педагог сохраняет спокойствие;</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эмоциональный конфликт не влияет на объективность оценки;</w:t>
            </w:r>
          </w:p>
          <w:p w:rsidR="006100CC" w:rsidRPr="002C68D0" w:rsidRDefault="006100CC">
            <w:pPr>
              <w:spacing w:after="200" w:line="360" w:lineRule="auto"/>
              <w:rPr>
                <w:sz w:val="24"/>
                <w:szCs w:val="24"/>
              </w:rPr>
            </w:pPr>
            <w:r w:rsidRPr="002C68D0">
              <w:rPr>
                <w:rStyle w:val="1235"/>
                <w:sz w:val="24"/>
                <w:szCs w:val="24"/>
              </w:rPr>
              <w:t xml:space="preserve">— не стремится избежать эмоционально-напряжённых </w:t>
            </w:r>
            <w:r w:rsidRPr="002C68D0">
              <w:rPr>
                <w:rStyle w:val="1235"/>
                <w:sz w:val="24"/>
                <w:szCs w:val="24"/>
              </w:rPr>
              <w:lastRenderedPageBreak/>
              <w:t>ситуаций</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1.6</w:t>
            </w:r>
          </w:p>
        </w:tc>
        <w:tc>
          <w:tcPr>
            <w:tcW w:w="3038"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AA1B6B" w:rsidP="00AA1B6B">
            <w:pPr>
              <w:spacing w:after="200" w:line="360" w:lineRule="auto"/>
              <w:ind w:firstLine="0"/>
              <w:rPr>
                <w:sz w:val="24"/>
                <w:szCs w:val="24"/>
              </w:rPr>
            </w:pPr>
            <w:r>
              <w:rPr>
                <w:rStyle w:val="1235"/>
                <w:sz w:val="24"/>
                <w:szCs w:val="24"/>
              </w:rPr>
              <w:t xml:space="preserve">Позитивная </w:t>
            </w:r>
            <w:r w:rsidR="006100CC" w:rsidRPr="002C68D0">
              <w:rPr>
                <w:rStyle w:val="1235"/>
                <w:sz w:val="24"/>
                <w:szCs w:val="24"/>
              </w:rPr>
              <w:t>направленность на педагогическую деятельность. Уверенность в себе</w:t>
            </w:r>
          </w:p>
        </w:tc>
        <w:tc>
          <w:tcPr>
            <w:tcW w:w="3828"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5"/>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Осознание целей и ценностей педагогической деятельности;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позитивное настроение;</w:t>
            </w:r>
          </w:p>
          <w:p w:rsidR="006100CC" w:rsidRPr="002C68D0" w:rsidRDefault="006100CC">
            <w:pPr>
              <w:pStyle w:val="1210"/>
              <w:shd w:val="clear" w:color="auto" w:fill="auto"/>
              <w:spacing w:before="0" w:line="360" w:lineRule="auto"/>
              <w:rPr>
                <w:sz w:val="24"/>
                <w:szCs w:val="24"/>
              </w:rPr>
            </w:pPr>
            <w:r w:rsidRPr="002C68D0">
              <w:rPr>
                <w:rStyle w:val="1235"/>
                <w:sz w:val="24"/>
                <w:szCs w:val="24"/>
              </w:rPr>
              <w:t>желание работать;</w:t>
            </w:r>
          </w:p>
          <w:p w:rsidR="006100CC" w:rsidRPr="002C68D0" w:rsidRDefault="006100CC">
            <w:pPr>
              <w:spacing w:after="200" w:line="360" w:lineRule="auto"/>
              <w:rPr>
                <w:sz w:val="24"/>
                <w:szCs w:val="24"/>
              </w:rPr>
            </w:pPr>
            <w:r w:rsidRPr="002C68D0">
              <w:rPr>
                <w:rStyle w:val="1235"/>
                <w:sz w:val="24"/>
                <w:szCs w:val="24"/>
              </w:rPr>
              <w:t>— высокая профессиональная самооценка</w:t>
            </w:r>
          </w:p>
        </w:tc>
      </w:tr>
      <w:tr w:rsidR="006100CC" w:rsidRPr="002C68D0" w:rsidTr="004F0182">
        <w:tc>
          <w:tcPr>
            <w:tcW w:w="11483" w:type="dxa"/>
            <w:gridSpan w:val="6"/>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235"/>
                <w:sz w:val="24"/>
                <w:szCs w:val="24"/>
              </w:rPr>
              <w:t>II. Постановка целей и задач педагогической деятельности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2.1</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5"/>
                <w:sz w:val="24"/>
                <w:szCs w:val="24"/>
              </w:rPr>
              <w:t>Умение перевести тему урока в педагогическую задачу</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5"/>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Знание образовательных стандартов и реализующих их программ;</w:t>
            </w:r>
          </w:p>
          <w:p w:rsidR="006100CC" w:rsidRPr="002C68D0" w:rsidRDefault="006100CC">
            <w:pPr>
              <w:pStyle w:val="1210"/>
              <w:shd w:val="clear" w:color="auto" w:fill="auto"/>
              <w:tabs>
                <w:tab w:val="left" w:pos="403"/>
              </w:tabs>
              <w:spacing w:before="0" w:line="360" w:lineRule="auto"/>
              <w:rPr>
                <w:sz w:val="24"/>
                <w:szCs w:val="24"/>
              </w:rPr>
            </w:pPr>
            <w:r w:rsidRPr="002C68D0">
              <w:rPr>
                <w:rStyle w:val="1235"/>
                <w:sz w:val="24"/>
                <w:szCs w:val="24"/>
              </w:rPr>
              <w:t>— осознание нетождественности темы урока и цели урока;</w:t>
            </w:r>
          </w:p>
          <w:p w:rsidR="006100CC" w:rsidRPr="002C68D0" w:rsidRDefault="006100CC">
            <w:pPr>
              <w:spacing w:after="200" w:line="360" w:lineRule="auto"/>
              <w:rPr>
                <w:sz w:val="24"/>
                <w:szCs w:val="24"/>
              </w:rPr>
            </w:pPr>
            <w:r w:rsidRPr="002C68D0">
              <w:rPr>
                <w:rStyle w:val="1235"/>
                <w:sz w:val="24"/>
                <w:szCs w:val="24"/>
              </w:rPr>
              <w:t>— владение конкретным набором способов перевода темы в задачу</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2.2</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rsidP="00B039E7">
            <w:pPr>
              <w:spacing w:after="200" w:line="360" w:lineRule="auto"/>
              <w:ind w:firstLine="0"/>
              <w:rPr>
                <w:sz w:val="24"/>
                <w:szCs w:val="24"/>
              </w:rPr>
            </w:pPr>
            <w:r w:rsidRPr="002C68D0">
              <w:rPr>
                <w:rStyle w:val="1234"/>
                <w:sz w:val="24"/>
                <w:szCs w:val="24"/>
              </w:rPr>
              <w:t>Умение ставить педагогические цели и задачи сообразно возрастным и индивидуальным особенностям обучающихся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4"/>
                <w:sz w:val="24"/>
                <w:szCs w:val="24"/>
              </w:rPr>
              <w:t>Знание возрастных особенностей обучающихся;</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4"/>
                <w:sz w:val="24"/>
                <w:szCs w:val="24"/>
              </w:rPr>
              <w:t>владение методами перевода цели в учебную задачу на конкретном возрасте</w:t>
            </w:r>
          </w:p>
        </w:tc>
      </w:tr>
      <w:tr w:rsidR="006100CC" w:rsidRPr="002C68D0" w:rsidTr="004F0182">
        <w:tc>
          <w:tcPr>
            <w:tcW w:w="11483" w:type="dxa"/>
            <w:gridSpan w:val="6"/>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234"/>
                <w:sz w:val="24"/>
                <w:szCs w:val="24"/>
                <w:lang w:val="en-US" w:eastAsia="en-US"/>
              </w:rPr>
              <w:t xml:space="preserve">III. </w:t>
            </w:r>
            <w:r w:rsidRPr="002C68D0">
              <w:rPr>
                <w:rStyle w:val="1234"/>
                <w:sz w:val="24"/>
                <w:szCs w:val="24"/>
              </w:rPr>
              <w:t>Мотивация учебной деятельности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3.1</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Умение обеспечить успех в деятельности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sidRPr="002C68D0">
              <w:rPr>
                <w:rStyle w:val="1234"/>
                <w:sz w:val="24"/>
                <w:szCs w:val="24"/>
              </w:rPr>
              <w:lastRenderedPageBreak/>
              <w:t>мотивацию учения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403"/>
              </w:tabs>
              <w:spacing w:before="0" w:line="360" w:lineRule="auto"/>
              <w:rPr>
                <w:sz w:val="24"/>
                <w:szCs w:val="24"/>
              </w:rPr>
            </w:pPr>
            <w:r w:rsidRPr="002C68D0">
              <w:rPr>
                <w:rStyle w:val="1235"/>
                <w:sz w:val="24"/>
                <w:szCs w:val="24"/>
              </w:rPr>
              <w:lastRenderedPageBreak/>
              <w:t>— </w:t>
            </w:r>
            <w:r w:rsidRPr="002C68D0">
              <w:rPr>
                <w:rStyle w:val="1234"/>
                <w:sz w:val="24"/>
                <w:szCs w:val="24"/>
              </w:rPr>
              <w:t>Знание возможностей конкретных учеников;</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4"/>
                <w:sz w:val="24"/>
                <w:szCs w:val="24"/>
              </w:rPr>
              <w:t>постановка учебных задач в соответствии с возможностями ученика;</w:t>
            </w:r>
          </w:p>
          <w:p w:rsidR="006100CC" w:rsidRPr="002C68D0" w:rsidRDefault="006100CC">
            <w:pPr>
              <w:spacing w:after="200" w:line="360" w:lineRule="auto"/>
              <w:rPr>
                <w:sz w:val="24"/>
                <w:szCs w:val="24"/>
              </w:rPr>
            </w:pPr>
            <w:r w:rsidRPr="002C68D0">
              <w:rPr>
                <w:rStyle w:val="1235"/>
                <w:sz w:val="24"/>
                <w:szCs w:val="24"/>
              </w:rPr>
              <w:lastRenderedPageBreak/>
              <w:t>— </w:t>
            </w:r>
            <w:r w:rsidRPr="002C68D0">
              <w:rPr>
                <w:rStyle w:val="1234"/>
                <w:sz w:val="24"/>
                <w:szCs w:val="24"/>
              </w:rPr>
              <w:t>демонстрация успехов обучающихся родителям, одноклассникам</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3.2</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Компетентность в педагогическом оценивании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4"/>
                <w:sz w:val="24"/>
                <w:szCs w:val="24"/>
              </w:rPr>
              <w:t>Знание многообразия педагогических оценок;</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4"/>
                <w:sz w:val="24"/>
                <w:szCs w:val="24"/>
              </w:rPr>
              <w:t>знакомство с литературой по данному вопросу;</w:t>
            </w:r>
          </w:p>
          <w:p w:rsidR="006100CC" w:rsidRPr="002C68D0" w:rsidRDefault="006100CC">
            <w:pPr>
              <w:spacing w:after="200" w:line="360" w:lineRule="auto"/>
              <w:rPr>
                <w:sz w:val="24"/>
                <w:szCs w:val="24"/>
              </w:rPr>
            </w:pPr>
            <w:r w:rsidRPr="002C68D0">
              <w:rPr>
                <w:rStyle w:val="1235"/>
                <w:sz w:val="24"/>
                <w:szCs w:val="24"/>
              </w:rPr>
              <w:t>— </w:t>
            </w:r>
            <w:r w:rsidRPr="002C68D0">
              <w:rPr>
                <w:rStyle w:val="1234"/>
                <w:sz w:val="24"/>
                <w:szCs w:val="24"/>
              </w:rPr>
              <w:t>владение различными методами оценивания и их применение</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3.3</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Умение превращать учебную задачу в личностно значимую</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4"/>
                <w:sz w:val="24"/>
                <w:szCs w:val="24"/>
              </w:rPr>
              <w:t>Это одна из важнейших компетентностей, обеспечивающих мотивацию учебной деятельности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w:t>
            </w:r>
            <w:r w:rsidRPr="002C68D0">
              <w:rPr>
                <w:rStyle w:val="1234"/>
                <w:sz w:val="24"/>
                <w:szCs w:val="24"/>
              </w:rPr>
              <w:t>Знание интересов обучающихся, их внутреннего мира;</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4"/>
                <w:sz w:val="24"/>
                <w:szCs w:val="24"/>
              </w:rPr>
              <w:t>ориентация в культуре;</w:t>
            </w:r>
          </w:p>
          <w:p w:rsidR="006100CC" w:rsidRPr="002C68D0" w:rsidRDefault="006100CC">
            <w:pPr>
              <w:spacing w:after="200" w:line="360" w:lineRule="auto"/>
              <w:rPr>
                <w:sz w:val="24"/>
                <w:szCs w:val="24"/>
              </w:rPr>
            </w:pPr>
            <w:r w:rsidRPr="002C68D0">
              <w:rPr>
                <w:rStyle w:val="1234"/>
                <w:sz w:val="24"/>
                <w:szCs w:val="24"/>
              </w:rPr>
              <w:t>умение показать роль и значение изучаемого материала в реализации личных планов</w:t>
            </w:r>
          </w:p>
        </w:tc>
      </w:tr>
      <w:tr w:rsidR="006100CC" w:rsidRPr="002C68D0" w:rsidTr="004F0182">
        <w:tc>
          <w:tcPr>
            <w:tcW w:w="11483" w:type="dxa"/>
            <w:gridSpan w:val="6"/>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2-1pt"/>
                <w:sz w:val="24"/>
                <w:szCs w:val="24"/>
              </w:rPr>
              <w:t>IV.</w:t>
            </w:r>
            <w:r w:rsidRPr="002C68D0">
              <w:rPr>
                <w:rStyle w:val="1233"/>
                <w:sz w:val="24"/>
                <w:szCs w:val="24"/>
              </w:rPr>
              <w:t xml:space="preserve"> Информационная компетентность</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4.1</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3"/>
                <w:sz w:val="24"/>
                <w:szCs w:val="24"/>
              </w:rPr>
              <w:t>Компетентность в предмете преподавания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3"/>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autoSpaceDE w:val="0"/>
              <w:adjustRightInd w:val="0"/>
              <w:spacing w:line="360" w:lineRule="auto"/>
              <w:rPr>
                <w:sz w:val="24"/>
                <w:szCs w:val="24"/>
              </w:rPr>
            </w:pPr>
            <w:r w:rsidRPr="002C68D0">
              <w:rPr>
                <w:sz w:val="24"/>
                <w:szCs w:val="24"/>
              </w:rPr>
              <w:t>— Знание генезиса формирования предметного знания (история, персоналии,</w:t>
            </w:r>
          </w:p>
          <w:p w:rsidR="006100CC" w:rsidRPr="002C68D0" w:rsidRDefault="006100CC">
            <w:pPr>
              <w:autoSpaceDE w:val="0"/>
              <w:adjustRightInd w:val="0"/>
              <w:spacing w:line="360" w:lineRule="auto"/>
              <w:rPr>
                <w:sz w:val="24"/>
                <w:szCs w:val="24"/>
              </w:rPr>
            </w:pPr>
            <w:r w:rsidRPr="002C68D0">
              <w:rPr>
                <w:sz w:val="24"/>
                <w:szCs w:val="24"/>
              </w:rPr>
              <w:t>для решения каких проблем разрабатывалось);</w:t>
            </w:r>
          </w:p>
          <w:p w:rsidR="006100CC" w:rsidRPr="002C68D0" w:rsidRDefault="006100CC">
            <w:pPr>
              <w:autoSpaceDE w:val="0"/>
              <w:adjustRightInd w:val="0"/>
              <w:spacing w:line="360" w:lineRule="auto"/>
              <w:rPr>
                <w:sz w:val="24"/>
                <w:szCs w:val="24"/>
              </w:rPr>
            </w:pPr>
            <w:r w:rsidRPr="002C68D0">
              <w:rPr>
                <w:sz w:val="24"/>
                <w:szCs w:val="24"/>
              </w:rPr>
              <w:t>— возможности применения получаемых знаний для объяснения социальных</w:t>
            </w:r>
          </w:p>
          <w:p w:rsidR="006100CC" w:rsidRPr="002C68D0" w:rsidRDefault="006100CC">
            <w:pPr>
              <w:autoSpaceDE w:val="0"/>
              <w:adjustRightInd w:val="0"/>
              <w:spacing w:line="360" w:lineRule="auto"/>
              <w:rPr>
                <w:sz w:val="24"/>
                <w:szCs w:val="24"/>
              </w:rPr>
            </w:pPr>
            <w:r w:rsidRPr="002C68D0">
              <w:rPr>
                <w:sz w:val="24"/>
                <w:szCs w:val="24"/>
              </w:rPr>
              <w:t>и природных явлений;</w:t>
            </w:r>
          </w:p>
          <w:p w:rsidR="006100CC" w:rsidRPr="002C68D0" w:rsidRDefault="006100CC">
            <w:pPr>
              <w:autoSpaceDE w:val="0"/>
              <w:adjustRightInd w:val="0"/>
              <w:spacing w:line="360" w:lineRule="auto"/>
              <w:rPr>
                <w:sz w:val="24"/>
                <w:szCs w:val="24"/>
              </w:rPr>
            </w:pPr>
            <w:r w:rsidRPr="002C68D0">
              <w:rPr>
                <w:sz w:val="24"/>
                <w:szCs w:val="24"/>
              </w:rPr>
              <w:t>— владение методами решения различных задач;</w:t>
            </w:r>
          </w:p>
          <w:p w:rsidR="006100CC" w:rsidRPr="002C68D0" w:rsidRDefault="006100CC">
            <w:pPr>
              <w:autoSpaceDE w:val="0"/>
              <w:adjustRightInd w:val="0"/>
              <w:spacing w:after="200" w:line="360" w:lineRule="auto"/>
              <w:rPr>
                <w:sz w:val="24"/>
                <w:szCs w:val="24"/>
              </w:rPr>
            </w:pPr>
            <w:r w:rsidRPr="002C68D0">
              <w:rPr>
                <w:sz w:val="24"/>
                <w:szCs w:val="24"/>
              </w:rPr>
              <w:t>— свободное решение задач ЕГЭ, олимпиад: региональных, российских, международных</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4.2</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autoSpaceDE w:val="0"/>
              <w:adjustRightInd w:val="0"/>
              <w:spacing w:after="200" w:line="360" w:lineRule="auto"/>
              <w:rPr>
                <w:sz w:val="24"/>
                <w:szCs w:val="24"/>
              </w:rPr>
            </w:pPr>
            <w:r w:rsidRPr="002C68D0">
              <w:rPr>
                <w:sz w:val="24"/>
                <w:szCs w:val="24"/>
              </w:rPr>
              <w:t xml:space="preserve">Компетентность в </w:t>
            </w:r>
            <w:r w:rsidRPr="002C68D0">
              <w:rPr>
                <w:sz w:val="24"/>
                <w:szCs w:val="24"/>
              </w:rPr>
              <w:lastRenderedPageBreak/>
              <w:t>методах преподавания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autoSpaceDE w:val="0"/>
              <w:adjustRightInd w:val="0"/>
              <w:spacing w:line="360" w:lineRule="auto"/>
              <w:rPr>
                <w:sz w:val="24"/>
                <w:szCs w:val="24"/>
              </w:rPr>
            </w:pPr>
            <w:r w:rsidRPr="002C68D0">
              <w:rPr>
                <w:sz w:val="24"/>
                <w:szCs w:val="24"/>
              </w:rPr>
              <w:lastRenderedPageBreak/>
              <w:t xml:space="preserve">Обеспечивает возможность </w:t>
            </w:r>
            <w:r w:rsidRPr="002C68D0">
              <w:rPr>
                <w:sz w:val="24"/>
                <w:szCs w:val="24"/>
              </w:rPr>
              <w:lastRenderedPageBreak/>
              <w:t>эффективного усвоения знания и формирования умений, предусмотренных программой. Обеспечивает индивидуальный подход и развитие</w:t>
            </w:r>
          </w:p>
          <w:p w:rsidR="006100CC" w:rsidRPr="002C68D0" w:rsidRDefault="006100CC">
            <w:pPr>
              <w:spacing w:after="200" w:line="360" w:lineRule="auto"/>
              <w:rPr>
                <w:sz w:val="24"/>
                <w:szCs w:val="24"/>
              </w:rPr>
            </w:pPr>
            <w:r w:rsidRPr="002C68D0">
              <w:rPr>
                <w:sz w:val="24"/>
                <w:szCs w:val="24"/>
              </w:rPr>
              <w:t>творческой личности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autoSpaceDE w:val="0"/>
              <w:adjustRightInd w:val="0"/>
              <w:spacing w:line="360" w:lineRule="auto"/>
              <w:rPr>
                <w:sz w:val="24"/>
                <w:szCs w:val="24"/>
              </w:rPr>
            </w:pPr>
            <w:r w:rsidRPr="002C68D0">
              <w:rPr>
                <w:sz w:val="24"/>
                <w:szCs w:val="24"/>
              </w:rPr>
              <w:lastRenderedPageBreak/>
              <w:t xml:space="preserve">— Знание нормативных методов </w:t>
            </w:r>
            <w:r w:rsidRPr="002C68D0">
              <w:rPr>
                <w:sz w:val="24"/>
                <w:szCs w:val="24"/>
              </w:rPr>
              <w:lastRenderedPageBreak/>
              <w:t>и методик;</w:t>
            </w:r>
          </w:p>
          <w:p w:rsidR="006100CC" w:rsidRPr="002C68D0" w:rsidRDefault="006100CC">
            <w:pPr>
              <w:autoSpaceDE w:val="0"/>
              <w:adjustRightInd w:val="0"/>
              <w:spacing w:line="360" w:lineRule="auto"/>
              <w:rPr>
                <w:sz w:val="24"/>
                <w:szCs w:val="24"/>
              </w:rPr>
            </w:pPr>
            <w:r w:rsidRPr="002C68D0">
              <w:rPr>
                <w:sz w:val="24"/>
                <w:szCs w:val="24"/>
              </w:rPr>
              <w:t>— демонстрация личностно ориентированных методов образования;</w:t>
            </w:r>
          </w:p>
          <w:p w:rsidR="006100CC" w:rsidRPr="002C68D0" w:rsidRDefault="006100CC">
            <w:pPr>
              <w:autoSpaceDE w:val="0"/>
              <w:adjustRightInd w:val="0"/>
              <w:spacing w:line="360" w:lineRule="auto"/>
              <w:rPr>
                <w:sz w:val="24"/>
                <w:szCs w:val="24"/>
              </w:rPr>
            </w:pPr>
            <w:r w:rsidRPr="002C68D0">
              <w:rPr>
                <w:sz w:val="24"/>
                <w:szCs w:val="24"/>
              </w:rPr>
              <w:t>— наличие своих находок и методов, авторской школы;</w:t>
            </w:r>
          </w:p>
          <w:p w:rsidR="006100CC" w:rsidRPr="002C68D0" w:rsidRDefault="006100CC">
            <w:pPr>
              <w:autoSpaceDE w:val="0"/>
              <w:adjustRightInd w:val="0"/>
              <w:spacing w:line="360" w:lineRule="auto"/>
              <w:rPr>
                <w:sz w:val="24"/>
                <w:szCs w:val="24"/>
              </w:rPr>
            </w:pPr>
            <w:r w:rsidRPr="002C68D0">
              <w:rPr>
                <w:sz w:val="24"/>
                <w:szCs w:val="24"/>
              </w:rPr>
              <w:t>— знание современных достижений в области методики обучения, в том числе использование новых информационных технологий;</w:t>
            </w:r>
          </w:p>
          <w:p w:rsidR="006100CC" w:rsidRPr="002C68D0" w:rsidRDefault="006100CC">
            <w:pPr>
              <w:autoSpaceDE w:val="0"/>
              <w:adjustRightInd w:val="0"/>
              <w:spacing w:line="360" w:lineRule="auto"/>
              <w:rPr>
                <w:sz w:val="24"/>
                <w:szCs w:val="24"/>
              </w:rPr>
            </w:pPr>
            <w:r w:rsidRPr="002C68D0">
              <w:rPr>
                <w:sz w:val="24"/>
                <w:szCs w:val="24"/>
              </w:rPr>
              <w:t>— использование в учебном процессе</w:t>
            </w:r>
          </w:p>
          <w:p w:rsidR="006100CC" w:rsidRPr="002C68D0" w:rsidRDefault="006100CC">
            <w:pPr>
              <w:spacing w:after="200" w:line="360" w:lineRule="auto"/>
              <w:rPr>
                <w:sz w:val="24"/>
                <w:szCs w:val="24"/>
              </w:rPr>
            </w:pPr>
            <w:r w:rsidRPr="002C68D0">
              <w:rPr>
                <w:sz w:val="24"/>
                <w:szCs w:val="24"/>
              </w:rPr>
              <w:t>современных методов обучения</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4.3</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2"/>
                <w:sz w:val="24"/>
                <w:szCs w:val="24"/>
              </w:rPr>
              <w:t>Компетентность в субъективных условиях деятельности (знание учеников и учебных коллективов)</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2"/>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2"/>
                <w:rFonts w:eastAsia="Arial"/>
                <w:sz w:val="24"/>
                <w:szCs w:val="24"/>
              </w:rPr>
              <w:t>Знание теоретического материала</w:t>
            </w:r>
            <w:r w:rsidRPr="002C68D0">
              <w:rPr>
                <w:sz w:val="24"/>
                <w:szCs w:val="24"/>
              </w:rPr>
              <w:t xml:space="preserve"> </w:t>
            </w:r>
            <w:r w:rsidRPr="002C68D0">
              <w:rPr>
                <w:rStyle w:val="1232"/>
                <w:rFonts w:eastAsia="Arial"/>
                <w:sz w:val="24"/>
                <w:szCs w:val="24"/>
              </w:rPr>
              <w:t>по психологии, характеризующего индивидуальные особенности обучающихся;</w:t>
            </w:r>
          </w:p>
          <w:p w:rsidR="006100CC" w:rsidRPr="002C68D0" w:rsidRDefault="006100CC">
            <w:pPr>
              <w:pStyle w:val="1210"/>
              <w:shd w:val="clear" w:color="auto" w:fill="auto"/>
              <w:tabs>
                <w:tab w:val="left" w:pos="403"/>
              </w:tabs>
              <w:spacing w:before="0" w:line="360" w:lineRule="auto"/>
              <w:rPr>
                <w:sz w:val="24"/>
                <w:szCs w:val="24"/>
              </w:rPr>
            </w:pPr>
            <w:r w:rsidRPr="002C68D0">
              <w:rPr>
                <w:rStyle w:val="1235"/>
                <w:sz w:val="24"/>
                <w:szCs w:val="24"/>
              </w:rPr>
              <w:t>— </w:t>
            </w:r>
            <w:r w:rsidRPr="002C68D0">
              <w:rPr>
                <w:rStyle w:val="1232"/>
                <w:rFonts w:eastAsia="Arial"/>
                <w:sz w:val="24"/>
                <w:szCs w:val="24"/>
              </w:rPr>
              <w:t>владение методами диагностики индивидуальных особенностей (возможно, со школьным психологом);</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2"/>
                <w:rFonts w:eastAsia="Arial"/>
                <w:sz w:val="24"/>
                <w:szCs w:val="24"/>
              </w:rPr>
              <w:t>использование знаний по психологии в организации учебного процесса;</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2"/>
                <w:rFonts w:eastAsia="Arial"/>
                <w:sz w:val="24"/>
                <w:szCs w:val="24"/>
              </w:rPr>
              <w:t>разработка индивидуальных проектов на основе личных характеристик обучающихся;</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2"/>
                <w:rFonts w:eastAsia="Arial"/>
                <w:sz w:val="24"/>
                <w:szCs w:val="24"/>
              </w:rPr>
              <w:t>владение методами социометрии;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2"/>
                <w:rFonts w:eastAsia="Arial"/>
                <w:sz w:val="24"/>
                <w:szCs w:val="24"/>
              </w:rPr>
              <w:t>учёт особенностей учебных коллективов в педагогическом процессе;</w:t>
            </w:r>
          </w:p>
          <w:p w:rsidR="006100CC" w:rsidRPr="002C68D0" w:rsidRDefault="006100CC">
            <w:pPr>
              <w:spacing w:after="200" w:line="360" w:lineRule="auto"/>
              <w:rPr>
                <w:sz w:val="24"/>
                <w:szCs w:val="24"/>
              </w:rPr>
            </w:pPr>
            <w:r w:rsidRPr="002C68D0">
              <w:rPr>
                <w:rStyle w:val="1235"/>
                <w:sz w:val="24"/>
                <w:szCs w:val="24"/>
              </w:rPr>
              <w:t>— </w:t>
            </w:r>
            <w:r w:rsidRPr="002C68D0">
              <w:rPr>
                <w:rStyle w:val="1232"/>
                <w:sz w:val="24"/>
                <w:szCs w:val="24"/>
              </w:rPr>
              <w:t xml:space="preserve">знание (рефлексия) своих </w:t>
            </w:r>
            <w:r w:rsidRPr="002C68D0">
              <w:rPr>
                <w:rStyle w:val="1232"/>
                <w:sz w:val="24"/>
                <w:szCs w:val="24"/>
              </w:rPr>
              <w:lastRenderedPageBreak/>
              <w:t>индивидуальных особенностей и их учёт в своей деятельности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4.4</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2"/>
                <w:sz w:val="24"/>
                <w:szCs w:val="24"/>
              </w:rPr>
              <w:t>Умение вести самостоятельный поиск информации</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2"/>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2"/>
                <w:rFonts w:eastAsia="Arial"/>
                <w:sz w:val="24"/>
                <w:szCs w:val="24"/>
              </w:rPr>
              <w:t>Профессиональная любознательность;</w:t>
            </w:r>
          </w:p>
          <w:p w:rsidR="006100CC" w:rsidRPr="002C68D0" w:rsidRDefault="006100CC">
            <w:pPr>
              <w:pStyle w:val="1210"/>
              <w:shd w:val="clear" w:color="auto" w:fill="auto"/>
              <w:tabs>
                <w:tab w:val="left" w:pos="389"/>
              </w:tabs>
              <w:spacing w:before="0" w:line="360" w:lineRule="auto"/>
              <w:rPr>
                <w:sz w:val="24"/>
                <w:szCs w:val="24"/>
              </w:rPr>
            </w:pPr>
            <w:r w:rsidRPr="002C68D0">
              <w:rPr>
                <w:rStyle w:val="1232"/>
                <w:rFonts w:eastAsia="Arial"/>
                <w:sz w:val="24"/>
                <w:szCs w:val="24"/>
              </w:rPr>
              <w:t>умение пользоваться различными информационно-поисковыми технологиями;</w:t>
            </w:r>
          </w:p>
          <w:p w:rsidR="006100CC" w:rsidRPr="002C68D0" w:rsidRDefault="006100CC">
            <w:pPr>
              <w:spacing w:after="200" w:line="360" w:lineRule="auto"/>
              <w:rPr>
                <w:sz w:val="24"/>
                <w:szCs w:val="24"/>
              </w:rPr>
            </w:pPr>
            <w:r w:rsidRPr="002C68D0">
              <w:rPr>
                <w:rStyle w:val="1235"/>
                <w:sz w:val="24"/>
                <w:szCs w:val="24"/>
              </w:rPr>
              <w:t>— </w:t>
            </w:r>
            <w:r w:rsidRPr="002C68D0">
              <w:rPr>
                <w:rStyle w:val="1232"/>
                <w:sz w:val="24"/>
                <w:szCs w:val="24"/>
              </w:rPr>
              <w:t>использование различных баз данных в образовательном процессе</w:t>
            </w:r>
          </w:p>
        </w:tc>
      </w:tr>
      <w:tr w:rsidR="006100CC" w:rsidRPr="002C68D0" w:rsidTr="004F0182">
        <w:tc>
          <w:tcPr>
            <w:tcW w:w="11483" w:type="dxa"/>
            <w:gridSpan w:val="6"/>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jc w:val="center"/>
              <w:rPr>
                <w:sz w:val="24"/>
                <w:szCs w:val="24"/>
              </w:rPr>
            </w:pPr>
            <w:r w:rsidRPr="002C68D0">
              <w:rPr>
                <w:rStyle w:val="1231"/>
                <w:sz w:val="24"/>
                <w:szCs w:val="24"/>
              </w:rPr>
              <w:t>V. Разработка программ педагогической деятельности и принятие педагогических решений</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5.1</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1"/>
                <w:sz w:val="24"/>
                <w:szCs w:val="24"/>
              </w:rPr>
              <w:t>Умение разработать образовательную программу, выбрать учебники и учебные комплекты</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1"/>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w:t>
            </w:r>
            <w:r w:rsidRPr="002C68D0">
              <w:rPr>
                <w:rStyle w:val="1231"/>
                <w:sz w:val="24"/>
                <w:szCs w:val="24"/>
              </w:rPr>
              <w:lastRenderedPageBreak/>
              <w:t xml:space="preserve">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2C68D0">
              <w:rPr>
                <w:rStyle w:val="1230"/>
                <w:sz w:val="24"/>
                <w:szCs w:val="24"/>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lastRenderedPageBreak/>
              <w:t>— </w:t>
            </w:r>
            <w:r w:rsidRPr="002C68D0">
              <w:rPr>
                <w:rStyle w:val="1231"/>
                <w:sz w:val="24"/>
                <w:szCs w:val="24"/>
              </w:rPr>
              <w:t>Знание образовательных стандартов и примерных программ;</w:t>
            </w:r>
          </w:p>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w:t>
            </w:r>
            <w:r w:rsidRPr="002C68D0">
              <w:rPr>
                <w:rStyle w:val="1231"/>
                <w:sz w:val="24"/>
                <w:szCs w:val="24"/>
              </w:rPr>
              <w:t>наличие персонально разработанных образовательных программ: характеристика этих программ по содержанию, источникам информации;</w:t>
            </w:r>
          </w:p>
          <w:p w:rsidR="006100CC" w:rsidRPr="002C68D0" w:rsidRDefault="006100CC">
            <w:pPr>
              <w:pStyle w:val="1210"/>
              <w:shd w:val="clear" w:color="auto" w:fill="auto"/>
              <w:spacing w:before="0" w:line="360" w:lineRule="auto"/>
              <w:rPr>
                <w:sz w:val="24"/>
                <w:szCs w:val="24"/>
              </w:rPr>
            </w:pPr>
            <w:r w:rsidRPr="002C68D0">
              <w:rPr>
                <w:rStyle w:val="1235"/>
                <w:sz w:val="24"/>
                <w:szCs w:val="24"/>
              </w:rPr>
              <w:t>— </w:t>
            </w:r>
            <w:r w:rsidRPr="002C68D0">
              <w:rPr>
                <w:rStyle w:val="1231"/>
                <w:sz w:val="24"/>
                <w:szCs w:val="24"/>
              </w:rPr>
              <w:t>по материальной базе, на которой должны реализовываться программы; по учёту индивидуальных характеристик обучающихся;</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1"/>
                <w:sz w:val="24"/>
                <w:szCs w:val="24"/>
              </w:rPr>
              <w:t>обоснованность используемых образовательных программ;</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1"/>
                <w:sz w:val="24"/>
                <w:szCs w:val="24"/>
              </w:rPr>
              <w:t xml:space="preserve">участие обучающихся и их родителей в разработке образовательной программы, индивидуального учебного плана и </w:t>
            </w:r>
            <w:r w:rsidRPr="002C68D0">
              <w:rPr>
                <w:rStyle w:val="1231"/>
                <w:sz w:val="24"/>
                <w:szCs w:val="24"/>
              </w:rPr>
              <w:lastRenderedPageBreak/>
              <w:t>индивидуального образовательного маршрута;</w:t>
            </w:r>
          </w:p>
          <w:p w:rsidR="006100CC" w:rsidRPr="002C68D0" w:rsidRDefault="006100CC">
            <w:pPr>
              <w:pStyle w:val="1210"/>
              <w:shd w:val="clear" w:color="auto" w:fill="auto"/>
              <w:tabs>
                <w:tab w:val="left" w:pos="384"/>
              </w:tabs>
              <w:spacing w:before="0" w:line="360" w:lineRule="auto"/>
              <w:rPr>
                <w:sz w:val="24"/>
                <w:szCs w:val="24"/>
              </w:rPr>
            </w:pPr>
            <w:r w:rsidRPr="002C68D0">
              <w:rPr>
                <w:rStyle w:val="1235"/>
                <w:sz w:val="24"/>
                <w:szCs w:val="24"/>
              </w:rPr>
              <w:t>— </w:t>
            </w:r>
            <w:r w:rsidRPr="002C68D0">
              <w:rPr>
                <w:rStyle w:val="1231"/>
                <w:sz w:val="24"/>
                <w:szCs w:val="24"/>
              </w:rPr>
              <w:t>участие работодателей в разработке образовательной программы;</w:t>
            </w:r>
          </w:p>
          <w:p w:rsidR="006100CC" w:rsidRPr="002C68D0" w:rsidRDefault="006100CC">
            <w:pPr>
              <w:pStyle w:val="1210"/>
              <w:shd w:val="clear" w:color="auto" w:fill="auto"/>
              <w:tabs>
                <w:tab w:val="left" w:pos="398"/>
              </w:tabs>
              <w:spacing w:before="0" w:line="360" w:lineRule="auto"/>
              <w:rPr>
                <w:rStyle w:val="1231"/>
                <w:sz w:val="24"/>
                <w:szCs w:val="24"/>
              </w:rPr>
            </w:pPr>
            <w:r w:rsidRPr="002C68D0">
              <w:rPr>
                <w:rStyle w:val="1235"/>
                <w:sz w:val="24"/>
                <w:szCs w:val="24"/>
              </w:rPr>
              <w:t>— </w:t>
            </w:r>
            <w:r w:rsidRPr="002C68D0">
              <w:rPr>
                <w:rStyle w:val="1231"/>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6100CC" w:rsidRPr="002C68D0" w:rsidRDefault="006100CC">
            <w:pPr>
              <w:pStyle w:val="1210"/>
              <w:shd w:val="clear" w:color="auto" w:fill="auto"/>
              <w:tabs>
                <w:tab w:val="left" w:pos="398"/>
              </w:tabs>
              <w:spacing w:before="0" w:line="360" w:lineRule="auto"/>
              <w:rPr>
                <w:color w:val="000000"/>
                <w:sz w:val="24"/>
                <w:szCs w:val="24"/>
              </w:rPr>
            </w:pPr>
            <w:r w:rsidRPr="002C68D0">
              <w:rPr>
                <w:rStyle w:val="1230"/>
                <w:sz w:val="24"/>
                <w:szCs w:val="24"/>
              </w:rPr>
              <w:t>— обоснованность выбора учебников и учебно-методических комплектов, используемых педагогом</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5.2</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0"/>
                <w:sz w:val="24"/>
                <w:szCs w:val="24"/>
              </w:rPr>
              <w:t>Умение принимать решения в различных педагогических ситуациях</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spacing w:before="0" w:line="360" w:lineRule="auto"/>
              <w:rPr>
                <w:sz w:val="24"/>
                <w:szCs w:val="24"/>
              </w:rPr>
            </w:pPr>
            <w:r w:rsidRPr="002C68D0">
              <w:rPr>
                <w:rStyle w:val="1230"/>
                <w:sz w:val="24"/>
                <w:szCs w:val="24"/>
              </w:rPr>
              <w:t>Педагогу приходится постоянно принимать решения:</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0"/>
                <w:sz w:val="24"/>
                <w:szCs w:val="24"/>
              </w:rPr>
              <w:t>как установить дисциплину;</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0"/>
                <w:sz w:val="24"/>
                <w:szCs w:val="24"/>
              </w:rPr>
              <w:t>как мотивировать академическую активность;</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0"/>
                <w:sz w:val="24"/>
                <w:szCs w:val="24"/>
              </w:rPr>
              <w:t>как вызвать интерес у конкретного ученика;</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0"/>
                <w:sz w:val="24"/>
                <w:szCs w:val="24"/>
              </w:rPr>
              <w:t>как обеспечить понимание и т. д. Разрешение педагогических проблем составляет суть педагогической деятельности.</w:t>
            </w:r>
          </w:p>
          <w:p w:rsidR="006100CC" w:rsidRPr="002C68D0" w:rsidRDefault="006100CC">
            <w:pPr>
              <w:spacing w:after="200" w:line="360" w:lineRule="auto"/>
              <w:rPr>
                <w:sz w:val="24"/>
                <w:szCs w:val="24"/>
              </w:rPr>
            </w:pPr>
            <w:r w:rsidRPr="002C68D0">
              <w:rPr>
                <w:rStyle w:val="1230"/>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3969" w:type="dxa"/>
            <w:gridSpan w:val="2"/>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408"/>
              </w:tabs>
              <w:spacing w:before="0" w:line="360" w:lineRule="auto"/>
              <w:rPr>
                <w:sz w:val="24"/>
                <w:szCs w:val="24"/>
              </w:rPr>
            </w:pPr>
            <w:r w:rsidRPr="002C68D0">
              <w:rPr>
                <w:rStyle w:val="1235"/>
                <w:sz w:val="24"/>
                <w:szCs w:val="24"/>
              </w:rPr>
              <w:t>— </w:t>
            </w:r>
            <w:r w:rsidRPr="002C68D0">
              <w:rPr>
                <w:rStyle w:val="1230"/>
                <w:sz w:val="24"/>
                <w:szCs w:val="24"/>
              </w:rPr>
              <w:t>Знание типичных педагогических ситуаций, требующих участия педагога для своего решения;</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0"/>
                <w:sz w:val="24"/>
                <w:szCs w:val="24"/>
              </w:rPr>
              <w:t>владение набором решающих правил, используемых для различных ситуаций;</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0"/>
                <w:sz w:val="24"/>
                <w:szCs w:val="24"/>
              </w:rPr>
              <w:t>владение критерием предпочтительности при выборе того или иного решающего правила;</w:t>
            </w:r>
          </w:p>
          <w:p w:rsidR="006100CC" w:rsidRPr="002C68D0" w:rsidRDefault="006100CC">
            <w:pPr>
              <w:pStyle w:val="1210"/>
              <w:shd w:val="clear" w:color="auto" w:fill="auto"/>
              <w:tabs>
                <w:tab w:val="left" w:pos="384"/>
              </w:tabs>
              <w:spacing w:before="0" w:line="360" w:lineRule="auto"/>
              <w:rPr>
                <w:sz w:val="24"/>
                <w:szCs w:val="24"/>
              </w:rPr>
            </w:pPr>
            <w:r w:rsidRPr="002C68D0">
              <w:rPr>
                <w:rStyle w:val="1235"/>
                <w:sz w:val="24"/>
                <w:szCs w:val="24"/>
              </w:rPr>
              <w:t>— </w:t>
            </w:r>
            <w:r w:rsidRPr="002C68D0">
              <w:rPr>
                <w:rStyle w:val="1230"/>
                <w:sz w:val="24"/>
                <w:szCs w:val="24"/>
              </w:rPr>
              <w:t>знание критериев достижения цели;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0"/>
                <w:sz w:val="24"/>
                <w:szCs w:val="24"/>
              </w:rPr>
              <w:t>знание нетипичных конфликтных ситуаций;</w:t>
            </w:r>
          </w:p>
          <w:p w:rsidR="006100CC" w:rsidRPr="002C68D0" w:rsidRDefault="006100CC">
            <w:pPr>
              <w:pStyle w:val="1210"/>
              <w:shd w:val="clear" w:color="auto" w:fill="auto"/>
              <w:tabs>
                <w:tab w:val="left" w:pos="403"/>
              </w:tabs>
              <w:spacing w:before="0" w:line="360" w:lineRule="auto"/>
              <w:rPr>
                <w:sz w:val="24"/>
                <w:szCs w:val="24"/>
              </w:rPr>
            </w:pPr>
            <w:r w:rsidRPr="002C68D0">
              <w:rPr>
                <w:rStyle w:val="1235"/>
                <w:sz w:val="24"/>
                <w:szCs w:val="24"/>
              </w:rPr>
              <w:t>— </w:t>
            </w:r>
            <w:r w:rsidRPr="002C68D0">
              <w:rPr>
                <w:rStyle w:val="1230"/>
                <w:sz w:val="24"/>
                <w:szCs w:val="24"/>
              </w:rPr>
              <w:t>примеры разрешения конкретных педагогических ситуаций;</w:t>
            </w:r>
          </w:p>
          <w:p w:rsidR="006100CC" w:rsidRPr="002C68D0" w:rsidRDefault="006100CC">
            <w:pPr>
              <w:spacing w:after="200" w:line="360" w:lineRule="auto"/>
              <w:rPr>
                <w:sz w:val="24"/>
                <w:szCs w:val="24"/>
              </w:rPr>
            </w:pPr>
            <w:r w:rsidRPr="002C68D0">
              <w:rPr>
                <w:rStyle w:val="1235"/>
                <w:sz w:val="24"/>
                <w:szCs w:val="24"/>
              </w:rPr>
              <w:t>— </w:t>
            </w:r>
            <w:r w:rsidRPr="002C68D0">
              <w:rPr>
                <w:rStyle w:val="1230"/>
                <w:sz w:val="24"/>
                <w:szCs w:val="24"/>
              </w:rPr>
              <w:t xml:space="preserve">развитость педагогического </w:t>
            </w:r>
            <w:r w:rsidRPr="002C68D0">
              <w:rPr>
                <w:rStyle w:val="1230"/>
                <w:sz w:val="24"/>
                <w:szCs w:val="24"/>
              </w:rPr>
              <w:lastRenderedPageBreak/>
              <w:t>мышления</w:t>
            </w:r>
          </w:p>
        </w:tc>
      </w:tr>
      <w:tr w:rsidR="006100CC" w:rsidRPr="002C68D0" w:rsidTr="004F0182">
        <w:tc>
          <w:tcPr>
            <w:tcW w:w="11483" w:type="dxa"/>
            <w:gridSpan w:val="6"/>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0"/>
                <w:sz w:val="24"/>
                <w:szCs w:val="24"/>
              </w:rPr>
              <w:lastRenderedPageBreak/>
              <w:t>VI. Компетенции в организации учебной деятельности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6.1</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0"/>
                <w:sz w:val="24"/>
                <w:szCs w:val="24"/>
              </w:rPr>
              <w:t>Компетентность в установлении субъектных отношений</w:t>
            </w:r>
          </w:p>
        </w:tc>
        <w:tc>
          <w:tcPr>
            <w:tcW w:w="4394" w:type="dxa"/>
            <w:gridSpan w:val="3"/>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30"/>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rsidRPr="002C68D0">
              <w:rPr>
                <w:rStyle w:val="1229"/>
                <w:sz w:val="24"/>
                <w:szCs w:val="24"/>
              </w:rPr>
              <w:t>в помогающие отношения, позитивный настрой педагога</w:t>
            </w:r>
          </w:p>
        </w:tc>
        <w:tc>
          <w:tcPr>
            <w:tcW w:w="3544"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30"/>
                <w:sz w:val="24"/>
                <w:szCs w:val="24"/>
              </w:rPr>
              <w:t>Знание обучающихся;</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0"/>
                <w:sz w:val="24"/>
                <w:szCs w:val="24"/>
              </w:rPr>
              <w:t>компетентность в целеполагании;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0"/>
                <w:sz w:val="24"/>
                <w:szCs w:val="24"/>
              </w:rPr>
              <w:t>предметная компетентность;</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30"/>
                <w:sz w:val="24"/>
                <w:szCs w:val="24"/>
              </w:rPr>
              <w:t>методическая компетентность;</w:t>
            </w:r>
          </w:p>
          <w:p w:rsidR="006100CC" w:rsidRPr="002C68D0" w:rsidRDefault="006100CC">
            <w:pPr>
              <w:spacing w:after="200" w:line="360" w:lineRule="auto"/>
              <w:rPr>
                <w:sz w:val="24"/>
                <w:szCs w:val="24"/>
              </w:rPr>
            </w:pPr>
            <w:r w:rsidRPr="002C68D0">
              <w:rPr>
                <w:rStyle w:val="1235"/>
                <w:sz w:val="24"/>
                <w:szCs w:val="24"/>
              </w:rPr>
              <w:t>— </w:t>
            </w:r>
            <w:r w:rsidRPr="002C68D0">
              <w:rPr>
                <w:rStyle w:val="1230"/>
                <w:sz w:val="24"/>
                <w:szCs w:val="24"/>
              </w:rPr>
              <w:t>готовность к сотрудничеству</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6.2</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9"/>
                <w:sz w:val="24"/>
                <w:szCs w:val="24"/>
              </w:rPr>
              <w:t>Компетентность в обеспечении понимания педагогической задачи и способах деятельности</w:t>
            </w:r>
          </w:p>
        </w:tc>
        <w:tc>
          <w:tcPr>
            <w:tcW w:w="4394" w:type="dxa"/>
            <w:gridSpan w:val="3"/>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9"/>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544"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403"/>
              </w:tabs>
              <w:spacing w:before="0" w:line="360" w:lineRule="auto"/>
              <w:rPr>
                <w:sz w:val="24"/>
                <w:szCs w:val="24"/>
              </w:rPr>
            </w:pPr>
            <w:r w:rsidRPr="002C68D0">
              <w:rPr>
                <w:rStyle w:val="1235"/>
                <w:sz w:val="24"/>
                <w:szCs w:val="24"/>
              </w:rPr>
              <w:t>— </w:t>
            </w:r>
            <w:r w:rsidRPr="002C68D0">
              <w:rPr>
                <w:rStyle w:val="1229"/>
                <w:sz w:val="24"/>
                <w:szCs w:val="24"/>
              </w:rPr>
              <w:t>Знание того, что знают и понимают ученики;</w:t>
            </w:r>
          </w:p>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w:t>
            </w:r>
            <w:r w:rsidRPr="002C68D0">
              <w:rPr>
                <w:rStyle w:val="1229"/>
                <w:sz w:val="24"/>
                <w:szCs w:val="24"/>
              </w:rPr>
              <w:t>свободное владение изучаемым материалом;</w:t>
            </w:r>
          </w:p>
          <w:p w:rsidR="006100CC" w:rsidRPr="002C68D0" w:rsidRDefault="006100CC">
            <w:pPr>
              <w:pStyle w:val="1210"/>
              <w:shd w:val="clear" w:color="auto" w:fill="auto"/>
              <w:tabs>
                <w:tab w:val="left" w:pos="403"/>
              </w:tabs>
              <w:spacing w:before="0" w:line="360" w:lineRule="auto"/>
              <w:rPr>
                <w:sz w:val="24"/>
                <w:szCs w:val="24"/>
              </w:rPr>
            </w:pPr>
            <w:r w:rsidRPr="002C68D0">
              <w:rPr>
                <w:rStyle w:val="1235"/>
                <w:sz w:val="24"/>
                <w:szCs w:val="24"/>
              </w:rPr>
              <w:t>— </w:t>
            </w:r>
            <w:r w:rsidRPr="002C68D0">
              <w:rPr>
                <w:rStyle w:val="1229"/>
                <w:sz w:val="24"/>
                <w:szCs w:val="24"/>
              </w:rPr>
              <w:t>осознанное включение нового учебного материала в систему освоенных знаний обучающихся;</w:t>
            </w:r>
          </w:p>
          <w:p w:rsidR="006100CC" w:rsidRPr="002C68D0" w:rsidRDefault="006100CC">
            <w:pPr>
              <w:pStyle w:val="1210"/>
              <w:shd w:val="clear" w:color="auto" w:fill="auto"/>
              <w:tabs>
                <w:tab w:val="left" w:pos="384"/>
              </w:tabs>
              <w:spacing w:before="0" w:line="360" w:lineRule="auto"/>
              <w:rPr>
                <w:sz w:val="24"/>
                <w:szCs w:val="24"/>
              </w:rPr>
            </w:pPr>
            <w:r w:rsidRPr="002C68D0">
              <w:rPr>
                <w:rStyle w:val="1235"/>
                <w:sz w:val="24"/>
                <w:szCs w:val="24"/>
              </w:rPr>
              <w:t>— </w:t>
            </w:r>
            <w:r w:rsidRPr="002C68D0">
              <w:rPr>
                <w:rStyle w:val="1229"/>
                <w:sz w:val="24"/>
                <w:szCs w:val="24"/>
              </w:rPr>
              <w:t>демонстрация практического применения изучаемого материала;</w:t>
            </w:r>
          </w:p>
          <w:p w:rsidR="006100CC" w:rsidRPr="002C68D0" w:rsidRDefault="006100CC">
            <w:pPr>
              <w:spacing w:after="200" w:line="360" w:lineRule="auto"/>
              <w:rPr>
                <w:sz w:val="24"/>
                <w:szCs w:val="24"/>
              </w:rPr>
            </w:pPr>
            <w:r w:rsidRPr="002C68D0">
              <w:rPr>
                <w:rStyle w:val="1235"/>
                <w:sz w:val="24"/>
                <w:szCs w:val="24"/>
              </w:rPr>
              <w:t>— </w:t>
            </w:r>
            <w:r w:rsidRPr="002C68D0">
              <w:rPr>
                <w:rStyle w:val="1229"/>
                <w:sz w:val="24"/>
                <w:szCs w:val="24"/>
              </w:rPr>
              <w:t>опора на чувственное восприятие</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6.3</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9"/>
                <w:sz w:val="24"/>
                <w:szCs w:val="24"/>
              </w:rPr>
              <w:t>Компетентность в педагогическом оценивании</w:t>
            </w:r>
          </w:p>
        </w:tc>
        <w:tc>
          <w:tcPr>
            <w:tcW w:w="4394" w:type="dxa"/>
            <w:gridSpan w:val="3"/>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9"/>
                <w:sz w:val="24"/>
                <w:szCs w:val="24"/>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w:t>
            </w:r>
            <w:r w:rsidRPr="002C68D0">
              <w:rPr>
                <w:rStyle w:val="1229"/>
                <w:sz w:val="24"/>
                <w:szCs w:val="24"/>
              </w:rPr>
              <w:lastRenderedPageBreak/>
              <w:t>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544"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lastRenderedPageBreak/>
              <w:t>— </w:t>
            </w:r>
            <w:r w:rsidRPr="002C68D0">
              <w:rPr>
                <w:rStyle w:val="1229"/>
                <w:sz w:val="24"/>
                <w:szCs w:val="24"/>
              </w:rPr>
              <w:t>Знание функций педагогической оценки;</w:t>
            </w:r>
          </w:p>
          <w:p w:rsidR="006100CC" w:rsidRPr="002C68D0" w:rsidRDefault="006100CC">
            <w:pPr>
              <w:pStyle w:val="1210"/>
              <w:shd w:val="clear" w:color="auto" w:fill="auto"/>
              <w:tabs>
                <w:tab w:val="left" w:pos="384"/>
              </w:tabs>
              <w:spacing w:before="0" w:line="360" w:lineRule="auto"/>
              <w:rPr>
                <w:sz w:val="24"/>
                <w:szCs w:val="24"/>
              </w:rPr>
            </w:pPr>
            <w:r w:rsidRPr="002C68D0">
              <w:rPr>
                <w:rStyle w:val="1235"/>
                <w:sz w:val="24"/>
                <w:szCs w:val="24"/>
              </w:rPr>
              <w:t>— </w:t>
            </w:r>
            <w:r w:rsidRPr="002C68D0">
              <w:rPr>
                <w:rStyle w:val="1229"/>
                <w:sz w:val="24"/>
                <w:szCs w:val="24"/>
              </w:rPr>
              <w:t>знание видов педагогической оценки;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t>— </w:t>
            </w:r>
            <w:r w:rsidRPr="002C68D0">
              <w:rPr>
                <w:rStyle w:val="1229"/>
                <w:sz w:val="24"/>
                <w:szCs w:val="24"/>
              </w:rPr>
              <w:t>знание того, что подлежит оцениванию в педагогической деятельности;</w:t>
            </w:r>
          </w:p>
          <w:p w:rsidR="006100CC" w:rsidRPr="002C68D0" w:rsidRDefault="006100CC">
            <w:pPr>
              <w:pStyle w:val="1210"/>
              <w:shd w:val="clear" w:color="auto" w:fill="auto"/>
              <w:tabs>
                <w:tab w:val="left" w:pos="389"/>
              </w:tabs>
              <w:spacing w:before="0" w:line="360" w:lineRule="auto"/>
              <w:rPr>
                <w:sz w:val="24"/>
                <w:szCs w:val="24"/>
              </w:rPr>
            </w:pPr>
            <w:r w:rsidRPr="002C68D0">
              <w:rPr>
                <w:rStyle w:val="1235"/>
                <w:sz w:val="24"/>
                <w:szCs w:val="24"/>
              </w:rPr>
              <w:lastRenderedPageBreak/>
              <w:t>— </w:t>
            </w:r>
            <w:r w:rsidRPr="002C68D0">
              <w:rPr>
                <w:rStyle w:val="1229"/>
                <w:sz w:val="24"/>
                <w:szCs w:val="24"/>
              </w:rPr>
              <w:t>владение методами педагогического оценивания;</w:t>
            </w:r>
          </w:p>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w:t>
            </w:r>
            <w:r w:rsidRPr="002C68D0">
              <w:rPr>
                <w:rStyle w:val="1229"/>
                <w:sz w:val="24"/>
                <w:szCs w:val="24"/>
              </w:rPr>
              <w:t>умение продемонстрировать эти методы на конкретных примерах;</w:t>
            </w:r>
          </w:p>
          <w:p w:rsidR="006100CC" w:rsidRPr="002C68D0" w:rsidRDefault="006100CC">
            <w:pPr>
              <w:spacing w:after="200" w:line="360" w:lineRule="auto"/>
              <w:rPr>
                <w:sz w:val="24"/>
                <w:szCs w:val="24"/>
              </w:rPr>
            </w:pPr>
            <w:r w:rsidRPr="002C68D0">
              <w:rPr>
                <w:rStyle w:val="1235"/>
                <w:sz w:val="24"/>
                <w:szCs w:val="24"/>
              </w:rPr>
              <w:t>— </w:t>
            </w:r>
            <w:r w:rsidRPr="002C68D0">
              <w:rPr>
                <w:rStyle w:val="1229"/>
                <w:sz w:val="24"/>
                <w:szCs w:val="24"/>
              </w:rPr>
              <w:t>умение перейти от педагогического оценивания к самооценке</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6.4</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8"/>
                <w:sz w:val="24"/>
                <w:szCs w:val="24"/>
              </w:rPr>
              <w:t>Компетентность в организации информационной основы деятельности обучающегося</w:t>
            </w:r>
          </w:p>
        </w:tc>
        <w:tc>
          <w:tcPr>
            <w:tcW w:w="4394" w:type="dxa"/>
            <w:gridSpan w:val="3"/>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8"/>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544"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28"/>
                <w:sz w:val="24"/>
                <w:szCs w:val="24"/>
              </w:rPr>
              <w:t>Свободное владение учебным материалом;</w:t>
            </w:r>
          </w:p>
          <w:p w:rsidR="006100CC" w:rsidRPr="002C68D0" w:rsidRDefault="006100CC">
            <w:pPr>
              <w:pStyle w:val="1210"/>
              <w:shd w:val="clear" w:color="auto" w:fill="auto"/>
              <w:tabs>
                <w:tab w:val="left" w:pos="394"/>
              </w:tabs>
              <w:spacing w:before="0" w:line="360" w:lineRule="auto"/>
              <w:rPr>
                <w:sz w:val="24"/>
                <w:szCs w:val="24"/>
              </w:rPr>
            </w:pPr>
            <w:r w:rsidRPr="002C68D0">
              <w:rPr>
                <w:rStyle w:val="1228"/>
                <w:sz w:val="24"/>
                <w:szCs w:val="24"/>
              </w:rPr>
              <w:t>знание типичных трудностей при изучении конкретных тем;</w:t>
            </w:r>
          </w:p>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w:t>
            </w:r>
            <w:r w:rsidRPr="002C68D0">
              <w:rPr>
                <w:rStyle w:val="1228"/>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6100CC" w:rsidRPr="002C68D0" w:rsidRDefault="006100CC">
            <w:pPr>
              <w:pStyle w:val="1210"/>
              <w:shd w:val="clear" w:color="auto" w:fill="auto"/>
              <w:tabs>
                <w:tab w:val="left" w:pos="384"/>
              </w:tabs>
              <w:spacing w:before="0" w:line="360" w:lineRule="auto"/>
              <w:rPr>
                <w:sz w:val="24"/>
                <w:szCs w:val="24"/>
              </w:rPr>
            </w:pPr>
            <w:r w:rsidRPr="002C68D0">
              <w:rPr>
                <w:rStyle w:val="1235"/>
                <w:sz w:val="24"/>
                <w:szCs w:val="24"/>
              </w:rPr>
              <w:t>— </w:t>
            </w:r>
            <w:r w:rsidRPr="002C68D0">
              <w:rPr>
                <w:rStyle w:val="1228"/>
                <w:sz w:val="24"/>
                <w:szCs w:val="24"/>
              </w:rPr>
              <w:t>умение выявить уровень развития обучающихся;</w:t>
            </w:r>
          </w:p>
          <w:p w:rsidR="006100CC" w:rsidRPr="002C68D0" w:rsidRDefault="006100CC">
            <w:pPr>
              <w:pStyle w:val="1210"/>
              <w:shd w:val="clear" w:color="auto" w:fill="auto"/>
              <w:tabs>
                <w:tab w:val="left" w:pos="394"/>
              </w:tabs>
              <w:spacing w:before="0" w:line="360" w:lineRule="auto"/>
              <w:rPr>
                <w:sz w:val="24"/>
                <w:szCs w:val="24"/>
              </w:rPr>
            </w:pPr>
            <w:r w:rsidRPr="002C68D0">
              <w:rPr>
                <w:rStyle w:val="1235"/>
                <w:sz w:val="24"/>
                <w:szCs w:val="24"/>
              </w:rPr>
              <w:t>— </w:t>
            </w:r>
            <w:r w:rsidRPr="002C68D0">
              <w:rPr>
                <w:rStyle w:val="1228"/>
                <w:sz w:val="24"/>
                <w:szCs w:val="24"/>
              </w:rPr>
              <w:t>владение методами объективного контроля и оценивания;</w:t>
            </w:r>
          </w:p>
          <w:p w:rsidR="006100CC" w:rsidRPr="002C68D0" w:rsidRDefault="006100CC">
            <w:pPr>
              <w:spacing w:after="200" w:line="360" w:lineRule="auto"/>
              <w:rPr>
                <w:sz w:val="24"/>
                <w:szCs w:val="24"/>
              </w:rPr>
            </w:pPr>
            <w:r w:rsidRPr="002C68D0">
              <w:rPr>
                <w:rStyle w:val="1235"/>
                <w:sz w:val="24"/>
                <w:szCs w:val="24"/>
              </w:rPr>
              <w:t>— </w:t>
            </w:r>
            <w:r w:rsidRPr="002C68D0">
              <w:rPr>
                <w:rStyle w:val="1228"/>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t>6.5</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8"/>
                <w:sz w:val="24"/>
                <w:szCs w:val="24"/>
              </w:rPr>
              <w:t xml:space="preserve">Компетентность в использовании современных средств и систем организации </w:t>
            </w:r>
            <w:r w:rsidRPr="002C68D0">
              <w:rPr>
                <w:rStyle w:val="1228"/>
                <w:sz w:val="24"/>
                <w:szCs w:val="24"/>
              </w:rPr>
              <w:lastRenderedPageBreak/>
              <w:t>учебно-воспитательного процесса</w:t>
            </w:r>
          </w:p>
        </w:tc>
        <w:tc>
          <w:tcPr>
            <w:tcW w:w="4394" w:type="dxa"/>
            <w:gridSpan w:val="3"/>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8"/>
                <w:sz w:val="24"/>
                <w:szCs w:val="24"/>
              </w:rPr>
              <w:lastRenderedPageBreak/>
              <w:t>Обеспечивает эффективность учебно-воспитательного процесса</w:t>
            </w:r>
          </w:p>
        </w:tc>
        <w:tc>
          <w:tcPr>
            <w:tcW w:w="3544"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408"/>
              </w:tabs>
              <w:spacing w:before="0" w:line="360" w:lineRule="auto"/>
              <w:rPr>
                <w:sz w:val="24"/>
                <w:szCs w:val="24"/>
              </w:rPr>
            </w:pPr>
            <w:r w:rsidRPr="002C68D0">
              <w:rPr>
                <w:rStyle w:val="1235"/>
                <w:sz w:val="24"/>
                <w:szCs w:val="24"/>
              </w:rPr>
              <w:t>— </w:t>
            </w:r>
            <w:r w:rsidRPr="002C68D0">
              <w:rPr>
                <w:rStyle w:val="1228"/>
                <w:sz w:val="24"/>
                <w:szCs w:val="24"/>
              </w:rPr>
              <w:t>Знание современных средств и методов построения образовательного процесса;</w:t>
            </w:r>
          </w:p>
          <w:p w:rsidR="006100CC" w:rsidRPr="002C68D0" w:rsidRDefault="006100CC">
            <w:pPr>
              <w:pStyle w:val="1210"/>
              <w:shd w:val="clear" w:color="auto" w:fill="auto"/>
              <w:tabs>
                <w:tab w:val="left" w:pos="398"/>
              </w:tabs>
              <w:spacing w:before="0" w:line="360" w:lineRule="auto"/>
              <w:rPr>
                <w:sz w:val="24"/>
                <w:szCs w:val="24"/>
              </w:rPr>
            </w:pPr>
            <w:r w:rsidRPr="002C68D0">
              <w:rPr>
                <w:rStyle w:val="1235"/>
                <w:sz w:val="24"/>
                <w:szCs w:val="24"/>
              </w:rPr>
              <w:t>— </w:t>
            </w:r>
            <w:r w:rsidRPr="002C68D0">
              <w:rPr>
                <w:rStyle w:val="1228"/>
                <w:sz w:val="24"/>
                <w:szCs w:val="24"/>
              </w:rPr>
              <w:t xml:space="preserve">умение использовать </w:t>
            </w:r>
            <w:r w:rsidRPr="002C68D0">
              <w:rPr>
                <w:rStyle w:val="1228"/>
                <w:sz w:val="24"/>
                <w:szCs w:val="24"/>
              </w:rPr>
              <w:lastRenderedPageBreak/>
              <w:t>средства и методы обучения, адекватные поставленным задачам, уровню подготовленности обучающихся, их индивидуальным характеристикам;</w:t>
            </w:r>
          </w:p>
          <w:p w:rsidR="006100CC" w:rsidRPr="002C68D0" w:rsidRDefault="006100CC">
            <w:pPr>
              <w:spacing w:after="200" w:line="360" w:lineRule="auto"/>
              <w:rPr>
                <w:sz w:val="24"/>
                <w:szCs w:val="24"/>
              </w:rPr>
            </w:pPr>
            <w:r w:rsidRPr="002C68D0">
              <w:rPr>
                <w:rStyle w:val="1235"/>
                <w:sz w:val="24"/>
                <w:szCs w:val="24"/>
              </w:rPr>
              <w:t>— </w:t>
            </w:r>
            <w:r w:rsidRPr="002C68D0">
              <w:rPr>
                <w:rStyle w:val="1228"/>
                <w:sz w:val="24"/>
                <w:szCs w:val="24"/>
              </w:rPr>
              <w:t>умение обосновать выбранные методы и средства обучения</w:t>
            </w:r>
          </w:p>
        </w:tc>
      </w:tr>
      <w:tr w:rsidR="006100CC" w:rsidRPr="002C68D0" w:rsidTr="004F0182">
        <w:tc>
          <w:tcPr>
            <w:tcW w:w="648" w:type="dxa"/>
            <w:tcBorders>
              <w:top w:val="single" w:sz="4" w:space="0" w:color="auto"/>
              <w:left w:val="single" w:sz="4" w:space="0" w:color="auto"/>
              <w:bottom w:val="single" w:sz="4" w:space="0" w:color="auto"/>
              <w:right w:val="single" w:sz="4" w:space="0" w:color="auto"/>
            </w:tcBorders>
            <w:hideMark/>
          </w:tcPr>
          <w:p w:rsidR="006100CC" w:rsidRPr="002C68D0" w:rsidRDefault="006100CC" w:rsidP="00A6057F">
            <w:pPr>
              <w:spacing w:after="200" w:line="360" w:lineRule="auto"/>
              <w:ind w:firstLine="0"/>
              <w:rPr>
                <w:sz w:val="24"/>
                <w:szCs w:val="24"/>
              </w:rPr>
            </w:pPr>
            <w:r w:rsidRPr="002C68D0">
              <w:rPr>
                <w:sz w:val="24"/>
                <w:szCs w:val="24"/>
              </w:rPr>
              <w:lastRenderedPageBreak/>
              <w:t>6.6</w:t>
            </w:r>
          </w:p>
        </w:tc>
        <w:tc>
          <w:tcPr>
            <w:tcW w:w="2897" w:type="dxa"/>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7"/>
                <w:sz w:val="24"/>
                <w:szCs w:val="24"/>
              </w:rPr>
              <w:t>Компетентность в способах умственной деятельности</w:t>
            </w:r>
          </w:p>
        </w:tc>
        <w:tc>
          <w:tcPr>
            <w:tcW w:w="4394" w:type="dxa"/>
            <w:gridSpan w:val="3"/>
            <w:tcBorders>
              <w:top w:val="single" w:sz="4" w:space="0" w:color="auto"/>
              <w:left w:val="single" w:sz="4" w:space="0" w:color="auto"/>
              <w:bottom w:val="single" w:sz="4" w:space="0" w:color="auto"/>
              <w:right w:val="single" w:sz="4" w:space="0" w:color="auto"/>
            </w:tcBorders>
            <w:hideMark/>
          </w:tcPr>
          <w:p w:rsidR="006100CC" w:rsidRPr="002C68D0" w:rsidRDefault="006100CC">
            <w:pPr>
              <w:spacing w:after="200" w:line="360" w:lineRule="auto"/>
              <w:rPr>
                <w:sz w:val="24"/>
                <w:szCs w:val="24"/>
              </w:rPr>
            </w:pPr>
            <w:r w:rsidRPr="002C68D0">
              <w:rPr>
                <w:rStyle w:val="1227"/>
                <w:sz w:val="24"/>
                <w:szCs w:val="24"/>
              </w:rPr>
              <w:t>Характеризует уровень владения педагогом и обучающимися системой интеллектуальных операций</w:t>
            </w:r>
          </w:p>
        </w:tc>
        <w:tc>
          <w:tcPr>
            <w:tcW w:w="3544" w:type="dxa"/>
            <w:tcBorders>
              <w:top w:val="single" w:sz="4" w:space="0" w:color="auto"/>
              <w:left w:val="single" w:sz="4" w:space="0" w:color="auto"/>
              <w:bottom w:val="single" w:sz="4" w:space="0" w:color="auto"/>
              <w:right w:val="single" w:sz="4" w:space="0" w:color="auto"/>
            </w:tcBorders>
            <w:hideMark/>
          </w:tcPr>
          <w:p w:rsidR="006100CC" w:rsidRPr="002C68D0" w:rsidRDefault="006100CC">
            <w:pPr>
              <w:pStyle w:val="1210"/>
              <w:shd w:val="clear" w:color="auto" w:fill="auto"/>
              <w:tabs>
                <w:tab w:val="left" w:pos="414"/>
              </w:tabs>
              <w:spacing w:before="0" w:line="360" w:lineRule="auto"/>
              <w:rPr>
                <w:sz w:val="24"/>
                <w:szCs w:val="24"/>
              </w:rPr>
            </w:pPr>
            <w:r w:rsidRPr="002C68D0">
              <w:rPr>
                <w:rStyle w:val="1235"/>
                <w:sz w:val="24"/>
                <w:szCs w:val="24"/>
              </w:rPr>
              <w:t>— </w:t>
            </w:r>
            <w:r w:rsidRPr="002C68D0">
              <w:rPr>
                <w:rStyle w:val="1227"/>
                <w:sz w:val="24"/>
                <w:szCs w:val="24"/>
              </w:rPr>
              <w:t>Знание системы интеллектуальных операций;</w:t>
            </w:r>
          </w:p>
          <w:p w:rsidR="006100CC" w:rsidRPr="002C68D0" w:rsidRDefault="006100CC">
            <w:pPr>
              <w:pStyle w:val="1210"/>
              <w:shd w:val="clear" w:color="auto" w:fill="auto"/>
              <w:tabs>
                <w:tab w:val="left" w:pos="409"/>
              </w:tabs>
              <w:spacing w:before="0" w:line="360" w:lineRule="auto"/>
              <w:rPr>
                <w:sz w:val="24"/>
                <w:szCs w:val="24"/>
              </w:rPr>
            </w:pPr>
            <w:r w:rsidRPr="002C68D0">
              <w:rPr>
                <w:rStyle w:val="1227"/>
                <w:sz w:val="24"/>
                <w:szCs w:val="24"/>
              </w:rPr>
              <w:t>владение интеллектуальными операциями;</w:t>
            </w:r>
          </w:p>
          <w:p w:rsidR="006100CC" w:rsidRPr="002C68D0" w:rsidRDefault="006100CC">
            <w:pPr>
              <w:pStyle w:val="1210"/>
              <w:shd w:val="clear" w:color="auto" w:fill="auto"/>
              <w:tabs>
                <w:tab w:val="left" w:pos="409"/>
              </w:tabs>
              <w:spacing w:before="0" w:line="360" w:lineRule="auto"/>
              <w:rPr>
                <w:sz w:val="24"/>
                <w:szCs w:val="24"/>
              </w:rPr>
            </w:pPr>
            <w:r w:rsidRPr="002C68D0">
              <w:rPr>
                <w:rStyle w:val="1235"/>
                <w:sz w:val="24"/>
                <w:szCs w:val="24"/>
              </w:rPr>
              <w:t>— </w:t>
            </w:r>
            <w:r w:rsidRPr="002C68D0">
              <w:rPr>
                <w:rStyle w:val="1227"/>
                <w:sz w:val="24"/>
                <w:szCs w:val="24"/>
              </w:rPr>
              <w:t>умение сформировать интеллектуальные операции у учеников;</w:t>
            </w:r>
          </w:p>
          <w:p w:rsidR="006100CC" w:rsidRPr="002C68D0" w:rsidRDefault="006100CC">
            <w:pPr>
              <w:spacing w:after="200" w:line="360" w:lineRule="auto"/>
              <w:rPr>
                <w:sz w:val="24"/>
                <w:szCs w:val="24"/>
              </w:rPr>
            </w:pPr>
            <w:r w:rsidRPr="002C68D0">
              <w:rPr>
                <w:rStyle w:val="1235"/>
                <w:sz w:val="24"/>
                <w:szCs w:val="24"/>
              </w:rPr>
              <w:t>— </w:t>
            </w:r>
            <w:r w:rsidRPr="002C68D0">
              <w:rPr>
                <w:rStyle w:val="1227"/>
                <w:sz w:val="24"/>
                <w:szCs w:val="24"/>
              </w:rPr>
              <w:t>умение организовать использование интеллектуальных операций, адекватных решаемой задаче</w:t>
            </w:r>
          </w:p>
        </w:tc>
      </w:tr>
    </w:tbl>
    <w:p w:rsidR="006100CC" w:rsidRDefault="006100CC" w:rsidP="006100CC">
      <w:pPr>
        <w:ind w:firstLine="454"/>
        <w:rPr>
          <w:sz w:val="24"/>
          <w:szCs w:val="24"/>
        </w:rPr>
      </w:pPr>
    </w:p>
    <w:p w:rsidR="00DA421F" w:rsidRPr="002C68D0" w:rsidRDefault="00DA421F" w:rsidP="006100CC">
      <w:pPr>
        <w:ind w:firstLine="454"/>
        <w:rPr>
          <w:sz w:val="24"/>
          <w:szCs w:val="24"/>
        </w:rPr>
      </w:pPr>
    </w:p>
    <w:p w:rsidR="00DA421F" w:rsidRDefault="000D3238" w:rsidP="00DA421F">
      <w:pPr>
        <w:pStyle w:val="Default"/>
        <w:rPr>
          <w:b/>
          <w:bCs/>
          <w:color w:val="000080"/>
        </w:rPr>
      </w:pPr>
      <w:r w:rsidRPr="002C68D0">
        <w:rPr>
          <w:b/>
          <w:bCs/>
          <w:color w:val="000080"/>
        </w:rPr>
        <w:t>Психолого-педагогические условия</w:t>
      </w:r>
      <w:r w:rsidRPr="002C68D0">
        <w:rPr>
          <w:color w:val="000080"/>
        </w:rPr>
        <w:t xml:space="preserve"> </w:t>
      </w:r>
      <w:r w:rsidRPr="002C68D0">
        <w:rPr>
          <w:b/>
          <w:bCs/>
          <w:color w:val="000080"/>
        </w:rPr>
        <w:t xml:space="preserve">реализации </w:t>
      </w:r>
      <w:r w:rsidR="00DA421F">
        <w:rPr>
          <w:b/>
          <w:bCs/>
          <w:color w:val="000080"/>
        </w:rPr>
        <w:t>ООП</w:t>
      </w:r>
    </w:p>
    <w:p w:rsidR="00DA421F" w:rsidRDefault="00DA421F" w:rsidP="00DA421F">
      <w:pPr>
        <w:pStyle w:val="Default"/>
        <w:rPr>
          <w:b/>
          <w:bCs/>
          <w:color w:val="000080"/>
        </w:rPr>
      </w:pPr>
    </w:p>
    <w:p w:rsidR="000D3238" w:rsidRPr="002C68D0" w:rsidRDefault="000D3238" w:rsidP="00DA421F">
      <w:pPr>
        <w:pStyle w:val="Default"/>
      </w:pPr>
      <w:r w:rsidRPr="002C68D0">
        <w:lastRenderedPageBreak/>
        <w:t xml:space="preserve"> </w:t>
      </w:r>
      <w:r w:rsidR="00220310">
        <w:pict>
          <v:group id="_x0000_s1139" editas="canvas" style="width:459pt;height:306pt;mso-position-horizontal-relative:char;mso-position-vertical-relative:line" coordorigin="2281,7326" coordsize="7200,4738">
            <o:lock v:ext="edit" aspectratio="t"/>
            <v:shape id="_x0000_s1140" type="#_x0000_t75" style="position:absolute;left:2281;top:7326;width:7200;height:4738" o:preferrelative="f">
              <v:fill o:detectmouseclick="t"/>
              <v:path o:extrusionok="t" o:connecttype="none"/>
              <o:lock v:ext="edit" text="t"/>
            </v:shape>
            <v:shape id="_x0000_s1141" type="#_x0000_t80" style="position:absolute;left:2281;top:7326;width:7200;height:1672" fillcolor="lime">
              <v:textbox>
                <w:txbxContent>
                  <w:p w:rsidR="005B7A13" w:rsidRPr="00E91391" w:rsidRDefault="005B7A13" w:rsidP="000D3238">
                    <w:pPr>
                      <w:spacing w:line="360" w:lineRule="auto"/>
                      <w:jc w:val="center"/>
                      <w:rPr>
                        <w:b/>
                        <w:bCs/>
                        <w:sz w:val="28"/>
                        <w:szCs w:val="28"/>
                      </w:rPr>
                    </w:pPr>
                    <w:r w:rsidRPr="00E91391">
                      <w:rPr>
                        <w:b/>
                        <w:bCs/>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5B7A13" w:rsidRDefault="005B7A13" w:rsidP="000D3238"/>
                </w:txbxContent>
              </v:textbox>
            </v:shape>
            <v:shape id="_x0000_s1142" type="#_x0000_t65" style="position:absolute;left:2281;top:8859;width:2259;height:2508" fillcolor="#ff9">
              <v:textbox>
                <w:txbxContent>
                  <w:p w:rsidR="005B7A13" w:rsidRPr="00C94390" w:rsidRDefault="005B7A13" w:rsidP="007B189E">
                    <w:pPr>
                      <w:rPr>
                        <w:sz w:val="28"/>
                        <w:szCs w:val="28"/>
                      </w:rPr>
                    </w:pPr>
                    <w:r w:rsidRPr="00C94390">
                      <w:rPr>
                        <w:sz w:val="28"/>
                        <w:szCs w:val="28"/>
                      </w:rPr>
                      <w:t xml:space="preserve">- </w:t>
                    </w:r>
                    <w:r w:rsidRPr="00C94390">
                      <w:rPr>
                        <w:b/>
                        <w:bCs/>
                        <w:sz w:val="28"/>
                        <w:szCs w:val="28"/>
                      </w:rPr>
                      <w:t>обеспечение преемственности содержания и форм организации</w:t>
                    </w:r>
                    <w:r w:rsidRPr="00C94390">
                      <w:rPr>
                        <w:sz w:val="28"/>
                        <w:szCs w:val="28"/>
                      </w:rPr>
                      <w:t xml:space="preserve"> </w:t>
                    </w:r>
                    <w:r>
                      <w:rPr>
                        <w:sz w:val="28"/>
                        <w:szCs w:val="28"/>
                      </w:rPr>
                      <w:t xml:space="preserve"> при переходе</w:t>
                    </w:r>
                    <w:r w:rsidRPr="00C94390">
                      <w:rPr>
                        <w:sz w:val="28"/>
                        <w:szCs w:val="28"/>
                      </w:rPr>
                      <w:t xml:space="preserve"> и</w:t>
                    </w:r>
                    <w:r>
                      <w:rPr>
                        <w:sz w:val="28"/>
                        <w:szCs w:val="28"/>
                      </w:rPr>
                      <w:t xml:space="preserve">з младше го школьного возрас та в </w:t>
                    </w:r>
                    <w:r w:rsidRPr="00C94390">
                      <w:rPr>
                        <w:sz w:val="28"/>
                        <w:szCs w:val="28"/>
                      </w:rPr>
                      <w:t>подростковый;</w:t>
                    </w:r>
                  </w:p>
                  <w:p w:rsidR="005B7A13" w:rsidRDefault="005B7A13" w:rsidP="000D3238"/>
                </w:txbxContent>
              </v:textbox>
            </v:shape>
            <v:shape id="_x0000_s1143" type="#_x0000_t65" style="position:absolute;left:4822;top:8998;width:2259;height:2927" fillcolor="#cfc">
              <v:textbox>
                <w:txbxContent>
                  <w:p w:rsidR="005B7A13" w:rsidRPr="00E91391" w:rsidRDefault="005B7A13" w:rsidP="000D3238">
                    <w:r w:rsidRPr="00C94390">
                      <w:rPr>
                        <w:sz w:val="28"/>
                        <w:szCs w:val="28"/>
                      </w:rPr>
                      <w:t xml:space="preserve">- </w:t>
                    </w:r>
                    <w:r w:rsidRPr="00C94390">
                      <w:rPr>
                        <w:b/>
                        <w:bCs/>
                        <w:sz w:val="28"/>
                        <w:szCs w:val="28"/>
                      </w:rPr>
                      <w:t>обеспечение вариативности направлений и форм, а также диверсификации уровней</w:t>
                    </w:r>
                    <w:r w:rsidRPr="00C94390">
                      <w:rPr>
                        <w:sz w:val="28"/>
                        <w:szCs w:val="28"/>
                      </w:rPr>
                      <w:t xml:space="preserve"> </w:t>
                    </w:r>
                    <w:r w:rsidRPr="00E91391">
                      <w:t>психолого-педагогического сопровождения участников образовательного процесса;</w:t>
                    </w:r>
                  </w:p>
                  <w:p w:rsidR="005B7A13" w:rsidRDefault="005B7A13" w:rsidP="000D3238"/>
                </w:txbxContent>
              </v:textbox>
            </v:shape>
            <v:shape id="_x0000_s1144" type="#_x0000_t65" style="position:absolute;left:7179;top:8888;width:2259;height:2508" fillcolor="#9cf">
              <v:textbox>
                <w:txbxContent>
                  <w:p w:rsidR="005B7A13" w:rsidRPr="00C94390" w:rsidRDefault="005B7A13" w:rsidP="000D3238">
                    <w:pPr>
                      <w:rPr>
                        <w:sz w:val="28"/>
                        <w:szCs w:val="28"/>
                      </w:rPr>
                    </w:pPr>
                    <w:r w:rsidRPr="00C94390">
                      <w:rPr>
                        <w:sz w:val="28"/>
                        <w:szCs w:val="28"/>
                      </w:rPr>
                      <w:t xml:space="preserve">- </w:t>
                    </w:r>
                    <w:r w:rsidRPr="00C94390">
                      <w:rPr>
                        <w:b/>
                        <w:bCs/>
                        <w:sz w:val="28"/>
                        <w:szCs w:val="28"/>
                      </w:rPr>
                      <w:t>формирование и развитие психолого-педагогической компетентности</w:t>
                    </w:r>
                    <w:r w:rsidRPr="00C94390">
                      <w:rPr>
                        <w:sz w:val="28"/>
                        <w:szCs w:val="28"/>
                      </w:rPr>
                      <w:t xml:space="preserve"> участ</w:t>
                    </w:r>
                    <w:r>
                      <w:rPr>
                        <w:sz w:val="28"/>
                        <w:szCs w:val="28"/>
                      </w:rPr>
                      <w:t>ников образова тельного процесса;</w:t>
                    </w:r>
                  </w:p>
                  <w:p w:rsidR="005B7A13" w:rsidRDefault="005B7A13" w:rsidP="000D3238"/>
                </w:txbxContent>
              </v:textbox>
            </v:shape>
            <w10:wrap type="none"/>
            <w10:anchorlock/>
          </v:group>
        </w:pict>
      </w:r>
      <w:r w:rsidRPr="002C68D0">
        <w:t xml:space="preserve"> </w:t>
      </w:r>
    </w:p>
    <w:p w:rsidR="000D3238" w:rsidRPr="002C68D0" w:rsidRDefault="000D3238" w:rsidP="000D3238">
      <w:pPr>
        <w:rPr>
          <w:b/>
          <w:bCs/>
          <w:iCs/>
          <w:sz w:val="24"/>
          <w:szCs w:val="24"/>
        </w:rPr>
      </w:pPr>
      <w:r w:rsidRPr="002C68D0">
        <w:rPr>
          <w:sz w:val="24"/>
          <w:szCs w:val="24"/>
        </w:rPr>
        <w:t xml:space="preserve">   Преемственность </w:t>
      </w:r>
      <w:r w:rsidRPr="002C68D0">
        <w:rPr>
          <w:b/>
          <w:bCs/>
          <w:sz w:val="24"/>
          <w:szCs w:val="24"/>
        </w:rPr>
        <w:t>содержания и форм организации образовательного процесса</w:t>
      </w:r>
      <w:r w:rsidRPr="002C68D0">
        <w:rPr>
          <w:sz w:val="24"/>
          <w:szCs w:val="24"/>
        </w:rPr>
        <w:t xml:space="preserve">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w:t>
      </w:r>
      <w:r w:rsidRPr="002C68D0">
        <w:rPr>
          <w:b/>
          <w:bCs/>
          <w:iCs/>
          <w:sz w:val="24"/>
          <w:szCs w:val="24"/>
        </w:rPr>
        <w:t>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D3238" w:rsidRPr="002C68D0" w:rsidRDefault="000D3238" w:rsidP="000D3238">
      <w:pPr>
        <w:spacing w:line="360" w:lineRule="auto"/>
        <w:rPr>
          <w:b/>
          <w:bCs/>
          <w:sz w:val="24"/>
          <w:szCs w:val="24"/>
        </w:rPr>
      </w:pPr>
      <w:r w:rsidRPr="002C68D0">
        <w:rPr>
          <w:sz w:val="24"/>
          <w:szCs w:val="24"/>
        </w:rPr>
        <w:t xml:space="preserve">   При организации психолого-педагогического сопровождения участников образовательного процесса на уровне основного общего образования выделяются  следующие уровни </w:t>
      </w:r>
      <w:r w:rsidRPr="002C68D0">
        <w:rPr>
          <w:b/>
          <w:bCs/>
          <w:sz w:val="24"/>
          <w:szCs w:val="24"/>
        </w:rPr>
        <w:t xml:space="preserve">психолого-педагогического сопровождения: индивидуальное, групповое, на уровне класса, на уровне образовательной организации. </w:t>
      </w:r>
    </w:p>
    <w:p w:rsidR="000D3238" w:rsidRPr="002C68D0" w:rsidRDefault="000D3238" w:rsidP="000D3238">
      <w:pPr>
        <w:spacing w:line="360" w:lineRule="auto"/>
        <w:rPr>
          <w:sz w:val="24"/>
          <w:szCs w:val="24"/>
        </w:rPr>
      </w:pPr>
      <w:r w:rsidRPr="002C68D0">
        <w:rPr>
          <w:sz w:val="24"/>
          <w:szCs w:val="24"/>
        </w:rPr>
        <w:t xml:space="preserve">  Основными </w:t>
      </w:r>
      <w:r w:rsidRPr="002C68D0">
        <w:rPr>
          <w:b/>
          <w:bCs/>
          <w:sz w:val="24"/>
          <w:szCs w:val="24"/>
        </w:rPr>
        <w:t>формами</w:t>
      </w:r>
      <w:r w:rsidRPr="002C68D0">
        <w:rPr>
          <w:sz w:val="24"/>
          <w:szCs w:val="24"/>
        </w:rPr>
        <w:t xml:space="preserve"> психолого-педагогического сопровождения являются:</w:t>
      </w:r>
    </w:p>
    <w:p w:rsidR="000D3238" w:rsidRPr="002C68D0" w:rsidRDefault="000D3238" w:rsidP="000D3238">
      <w:pPr>
        <w:shd w:val="clear" w:color="auto" w:fill="FFFF99"/>
        <w:rPr>
          <w:sz w:val="24"/>
          <w:szCs w:val="24"/>
        </w:rPr>
      </w:pPr>
      <w:r w:rsidRPr="002C68D0">
        <w:rPr>
          <w:b/>
          <w:bCs/>
          <w:sz w:val="24"/>
          <w:szCs w:val="24"/>
        </w:rPr>
        <w:t>- диагностика</w:t>
      </w:r>
      <w:r w:rsidRPr="002C68D0">
        <w:rPr>
          <w:sz w:val="24"/>
          <w:szCs w:val="24"/>
        </w:rPr>
        <w:t>, направленная на определение особенностей статуса обучающегося, которая проводиться на этапе перехода ученика на следующий уровень образования и в конце каждого учебного года;</w:t>
      </w:r>
    </w:p>
    <w:p w:rsidR="000D3238" w:rsidRPr="002C68D0" w:rsidRDefault="000D3238" w:rsidP="000D3238">
      <w:pPr>
        <w:shd w:val="clear" w:color="auto" w:fill="FFFF99"/>
        <w:rPr>
          <w:sz w:val="24"/>
          <w:szCs w:val="24"/>
        </w:rPr>
      </w:pPr>
    </w:p>
    <w:p w:rsidR="000D3238" w:rsidRPr="002C68D0" w:rsidRDefault="000D3238" w:rsidP="000D3238">
      <w:pPr>
        <w:shd w:val="clear" w:color="auto" w:fill="CCFFCC"/>
        <w:rPr>
          <w:sz w:val="24"/>
          <w:szCs w:val="24"/>
        </w:rPr>
      </w:pPr>
      <w:r w:rsidRPr="002C68D0">
        <w:rPr>
          <w:b/>
          <w:bCs/>
          <w:sz w:val="24"/>
          <w:szCs w:val="24"/>
        </w:rPr>
        <w:t>- консультирование педагогов и родителей</w:t>
      </w:r>
      <w:r w:rsidRPr="002C68D0">
        <w:rPr>
          <w:sz w:val="24"/>
          <w:szCs w:val="24"/>
        </w:rPr>
        <w:t>, которое осуществляется учителем и психологом с учетом результатов диагностики, а также администрацией образовательной организации;</w:t>
      </w:r>
    </w:p>
    <w:p w:rsidR="000D3238" w:rsidRPr="002C68D0" w:rsidRDefault="000D3238" w:rsidP="000D3238">
      <w:pPr>
        <w:shd w:val="clear" w:color="auto" w:fill="CCFFCC"/>
        <w:rPr>
          <w:sz w:val="24"/>
          <w:szCs w:val="24"/>
        </w:rPr>
      </w:pPr>
    </w:p>
    <w:p w:rsidR="000D3238" w:rsidRPr="002C68D0" w:rsidRDefault="000D3238" w:rsidP="000D3238">
      <w:pPr>
        <w:shd w:val="clear" w:color="auto" w:fill="99CCFF"/>
        <w:rPr>
          <w:b/>
          <w:bCs/>
          <w:sz w:val="24"/>
          <w:szCs w:val="24"/>
        </w:rPr>
      </w:pPr>
      <w:r w:rsidRPr="002C68D0">
        <w:rPr>
          <w:sz w:val="24"/>
          <w:szCs w:val="24"/>
        </w:rPr>
        <w:t xml:space="preserve">- </w:t>
      </w:r>
      <w:r w:rsidRPr="002C68D0">
        <w:rPr>
          <w:b/>
          <w:bCs/>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D3238" w:rsidRPr="002C68D0" w:rsidRDefault="000D3238" w:rsidP="000D3238">
      <w:pPr>
        <w:shd w:val="clear" w:color="auto" w:fill="99CCFF"/>
        <w:rPr>
          <w:b/>
          <w:bCs/>
          <w:sz w:val="24"/>
          <w:szCs w:val="24"/>
        </w:rPr>
      </w:pPr>
    </w:p>
    <w:p w:rsidR="000D3238" w:rsidRPr="002C68D0" w:rsidRDefault="000D3238" w:rsidP="000D3238">
      <w:pPr>
        <w:spacing w:line="360" w:lineRule="auto"/>
        <w:rPr>
          <w:sz w:val="24"/>
          <w:szCs w:val="24"/>
        </w:rPr>
      </w:pPr>
      <w:r w:rsidRPr="002C68D0">
        <w:rPr>
          <w:sz w:val="24"/>
          <w:szCs w:val="24"/>
        </w:rPr>
        <w:t xml:space="preserve">  К основным </w:t>
      </w:r>
      <w:r w:rsidRPr="002C68D0">
        <w:rPr>
          <w:b/>
          <w:bCs/>
          <w:sz w:val="24"/>
          <w:szCs w:val="24"/>
        </w:rPr>
        <w:t>направлениям</w:t>
      </w:r>
      <w:r w:rsidRPr="002C68D0">
        <w:rPr>
          <w:sz w:val="24"/>
          <w:szCs w:val="24"/>
        </w:rPr>
        <w:t xml:space="preserve"> психолого-педагогического сопровождения можно </w:t>
      </w:r>
      <w:r w:rsidRPr="002C68D0">
        <w:rPr>
          <w:sz w:val="24"/>
          <w:szCs w:val="24"/>
        </w:rPr>
        <w:lastRenderedPageBreak/>
        <w:t>отнести:</w:t>
      </w:r>
    </w:p>
    <w:p w:rsidR="000D3238" w:rsidRPr="002C68D0" w:rsidRDefault="000D3238" w:rsidP="000D3238">
      <w:pPr>
        <w:rPr>
          <w:sz w:val="24"/>
          <w:szCs w:val="24"/>
        </w:rPr>
      </w:pPr>
      <w:r w:rsidRPr="002C68D0">
        <w:rPr>
          <w:sz w:val="24"/>
          <w:szCs w:val="24"/>
        </w:rPr>
        <w:t>-сохранение и укрепление психологического здоровья;</w:t>
      </w:r>
    </w:p>
    <w:p w:rsidR="000D3238" w:rsidRPr="002C68D0" w:rsidRDefault="000D3238" w:rsidP="000D3238">
      <w:pPr>
        <w:rPr>
          <w:sz w:val="24"/>
          <w:szCs w:val="24"/>
        </w:rPr>
      </w:pPr>
      <w:r w:rsidRPr="002C68D0">
        <w:rPr>
          <w:sz w:val="24"/>
          <w:szCs w:val="24"/>
        </w:rPr>
        <w:t>-мониторинг возможностей и способностей обучающихся;</w:t>
      </w:r>
    </w:p>
    <w:p w:rsidR="000D3238" w:rsidRPr="002C68D0" w:rsidRDefault="000D3238" w:rsidP="000D3238">
      <w:pPr>
        <w:rPr>
          <w:sz w:val="24"/>
          <w:szCs w:val="24"/>
        </w:rPr>
      </w:pPr>
      <w:r w:rsidRPr="002C68D0">
        <w:rPr>
          <w:sz w:val="24"/>
          <w:szCs w:val="24"/>
        </w:rPr>
        <w:t>-психолого-педагогическую поддержку участников олимпиадного движения;</w:t>
      </w:r>
    </w:p>
    <w:p w:rsidR="000D3238" w:rsidRPr="002C68D0" w:rsidRDefault="000D3238" w:rsidP="000D3238">
      <w:pPr>
        <w:rPr>
          <w:sz w:val="24"/>
          <w:szCs w:val="24"/>
        </w:rPr>
      </w:pPr>
      <w:r w:rsidRPr="002C68D0">
        <w:rPr>
          <w:sz w:val="24"/>
          <w:szCs w:val="24"/>
        </w:rPr>
        <w:t>-формирование у обучающихся понимания ценности здоровья и безопасного образа жизни;</w:t>
      </w:r>
    </w:p>
    <w:p w:rsidR="000D3238" w:rsidRPr="002C68D0" w:rsidRDefault="000D3238" w:rsidP="000D3238">
      <w:pPr>
        <w:rPr>
          <w:sz w:val="24"/>
          <w:szCs w:val="24"/>
        </w:rPr>
      </w:pPr>
      <w:r w:rsidRPr="002C68D0">
        <w:rPr>
          <w:sz w:val="24"/>
          <w:szCs w:val="24"/>
        </w:rPr>
        <w:t>- развитие экологической культуры;</w:t>
      </w:r>
    </w:p>
    <w:p w:rsidR="000D3238" w:rsidRPr="002C68D0" w:rsidRDefault="000D3238" w:rsidP="000D3238">
      <w:pPr>
        <w:rPr>
          <w:sz w:val="24"/>
          <w:szCs w:val="24"/>
        </w:rPr>
      </w:pPr>
      <w:r w:rsidRPr="002C68D0">
        <w:rPr>
          <w:sz w:val="24"/>
          <w:szCs w:val="24"/>
        </w:rPr>
        <w:t>-выявление и поддержку детей с особыми образовательными потребностями и особыми возможностями здоровья;</w:t>
      </w:r>
    </w:p>
    <w:p w:rsidR="000D3238" w:rsidRPr="002C68D0" w:rsidRDefault="000D3238" w:rsidP="000D3238">
      <w:pPr>
        <w:rPr>
          <w:sz w:val="24"/>
          <w:szCs w:val="24"/>
        </w:rPr>
      </w:pPr>
      <w:r w:rsidRPr="002C68D0">
        <w:rPr>
          <w:sz w:val="24"/>
          <w:szCs w:val="24"/>
        </w:rPr>
        <w:t>-формирование коммуникативных навыков в разновозрастной среде и среде сверстников;</w:t>
      </w:r>
    </w:p>
    <w:p w:rsidR="000D3238" w:rsidRPr="002C68D0" w:rsidRDefault="000D3238" w:rsidP="000D3238">
      <w:pPr>
        <w:rPr>
          <w:sz w:val="24"/>
          <w:szCs w:val="24"/>
        </w:rPr>
      </w:pPr>
      <w:r w:rsidRPr="002C68D0">
        <w:rPr>
          <w:sz w:val="24"/>
          <w:szCs w:val="24"/>
        </w:rPr>
        <w:t>-поддержку детских объединений и ученического самоуправления;</w:t>
      </w:r>
    </w:p>
    <w:p w:rsidR="000D3238" w:rsidRPr="002C68D0" w:rsidRDefault="000D3238" w:rsidP="000D3238">
      <w:pPr>
        <w:rPr>
          <w:sz w:val="24"/>
          <w:szCs w:val="24"/>
        </w:rPr>
      </w:pPr>
      <w:r w:rsidRPr="002C68D0">
        <w:rPr>
          <w:sz w:val="24"/>
          <w:szCs w:val="24"/>
        </w:rPr>
        <w:t xml:space="preserve">-выявление и поддержку </w:t>
      </w:r>
      <w:r w:rsidRPr="002C68D0">
        <w:rPr>
          <w:rFonts w:eastAsia="@Arial Unicode MS"/>
          <w:sz w:val="24"/>
          <w:szCs w:val="24"/>
        </w:rPr>
        <w:t>детей, проявивших выдающиеся способности</w:t>
      </w:r>
      <w:r w:rsidRPr="002C68D0">
        <w:rPr>
          <w:sz w:val="24"/>
          <w:szCs w:val="24"/>
        </w:rPr>
        <w:t>.</w:t>
      </w:r>
    </w:p>
    <w:p w:rsidR="000D3238" w:rsidRDefault="000D3238" w:rsidP="000D3238">
      <w:pPr>
        <w:rPr>
          <w:sz w:val="24"/>
          <w:szCs w:val="24"/>
        </w:rPr>
      </w:pPr>
      <w:r w:rsidRPr="002C68D0">
        <w:rPr>
          <w:sz w:val="24"/>
          <w:szCs w:val="24"/>
        </w:rPr>
        <w:t xml:space="preserve">    Для оценки профессиональной деятельности педагога  возможно использование различных методик оценки психолого-педагогической компетентности участников образовательного процесса.</w:t>
      </w: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Default="00DA421F" w:rsidP="000D3238">
      <w:pPr>
        <w:rPr>
          <w:sz w:val="24"/>
          <w:szCs w:val="24"/>
        </w:rPr>
      </w:pPr>
    </w:p>
    <w:p w:rsidR="00DA421F" w:rsidRPr="002C68D0" w:rsidRDefault="00DA421F" w:rsidP="000D3238">
      <w:pPr>
        <w:rPr>
          <w:sz w:val="24"/>
          <w:szCs w:val="24"/>
        </w:rPr>
      </w:pPr>
    </w:p>
    <w:p w:rsidR="000D3238" w:rsidRPr="002C68D0" w:rsidRDefault="000D3238" w:rsidP="000D3238">
      <w:pPr>
        <w:pStyle w:val="Default"/>
      </w:pPr>
    </w:p>
    <w:p w:rsidR="000D3238" w:rsidRPr="002C68D0" w:rsidRDefault="000D3238" w:rsidP="004F0182">
      <w:pPr>
        <w:pStyle w:val="Default"/>
        <w:rPr>
          <w:b/>
          <w:bCs/>
          <w:color w:val="000080"/>
        </w:rPr>
      </w:pPr>
      <w:r w:rsidRPr="002C68D0">
        <w:rPr>
          <w:b/>
          <w:bCs/>
          <w:color w:val="000080"/>
        </w:rPr>
        <w:t xml:space="preserve">3.3.3. Материально-технические условия, </w:t>
      </w:r>
      <w:r w:rsidRPr="002C68D0">
        <w:rPr>
          <w:rStyle w:val="af0"/>
          <w:color w:val="000080"/>
        </w:rPr>
        <w:t xml:space="preserve">учебно-методическое, информационное обеспечение реализации </w:t>
      </w:r>
      <w:r w:rsidRPr="002C68D0">
        <w:rPr>
          <w:b/>
          <w:bCs/>
          <w:color w:val="000080"/>
        </w:rPr>
        <w:t>основной образовательной программы</w:t>
      </w:r>
    </w:p>
    <w:p w:rsidR="000D3238" w:rsidRPr="002C68D0" w:rsidRDefault="00220310" w:rsidP="000D3238">
      <w:pPr>
        <w:pStyle w:val="Default"/>
      </w:pPr>
      <w:r w:rsidRPr="00220310">
        <w:rPr>
          <w:b/>
          <w:bCs/>
        </w:rPr>
      </w:r>
      <w:r w:rsidRPr="00220310">
        <w:rPr>
          <w:b/>
          <w:bCs/>
        </w:rPr>
        <w:pict>
          <v:group id="_x0000_s1107" editas="canvas" style="width:459pt;height:450pt;mso-position-horizontal-relative:char;mso-position-vertical-relative:line" coordorigin="2209,-1237" coordsize="7200,6967">
            <o:lock v:ext="edit" aspectratio="t"/>
            <v:shape id="_x0000_s1108" type="#_x0000_t75" style="position:absolute;left:2209;top:-1237;width:7200;height:6967" o:preferrelative="f">
              <v:fill o:detectmouseclick="t"/>
              <v:path o:extrusionok="t" o:connecttype="none"/>
              <o:lock v:ext="edit" text="t"/>
            </v:shape>
            <v:rect id="_x0000_s1109" style="position:absolute;left:2265;top:-1237;width:7059;height:697" fillcolor="lime">
              <v:textbox>
                <w:txbxContent>
                  <w:p w:rsidR="005B7A13" w:rsidRPr="00AD4590" w:rsidRDefault="005B7A13" w:rsidP="000D3238">
                    <w:pPr>
                      <w:shd w:val="clear" w:color="auto" w:fill="00FF00"/>
                      <w:rPr>
                        <w:b/>
                        <w:bCs/>
                        <w:sz w:val="28"/>
                        <w:szCs w:val="28"/>
                      </w:rPr>
                    </w:pPr>
                    <w:r w:rsidRPr="00AD4590">
                      <w:rPr>
                        <w:b/>
                        <w:bCs/>
                        <w:sz w:val="28"/>
                        <w:szCs w:val="28"/>
                      </w:rPr>
                      <w:t>Материально-техническое и информационное оснащение образовательного процесса должно обеспечивать возможность:</w:t>
                    </w:r>
                  </w:p>
                </w:txbxContent>
              </v:textbox>
            </v:rect>
            <v:rect id="_x0000_s1110" style="position:absolute;left:2548;top:1689;width:1694;height:1115" fillcolor="#fc9">
              <v:textbox>
                <w:txbxContent>
                  <w:p w:rsidR="005B7A13" w:rsidRPr="00AD4590" w:rsidRDefault="005B7A13" w:rsidP="000D3238">
                    <w:pPr>
                      <w:jc w:val="center"/>
                      <w:rPr>
                        <w:b/>
                        <w:bCs/>
                      </w:rPr>
                    </w:pPr>
                    <w:r w:rsidRPr="00AD4590">
                      <w:rPr>
                        <w:b/>
                        <w:bCs/>
                      </w:rPr>
                      <w:t>Создание и использование информации</w:t>
                    </w:r>
                  </w:p>
                </w:txbxContent>
              </v:textbox>
            </v:rect>
            <v:rect id="_x0000_s1111" style="position:absolute;left:4665;top:1689;width:2259;height:1114" fillcolor="#fc9">
              <v:textbox>
                <w:txbxContent>
                  <w:p w:rsidR="005B7A13" w:rsidRPr="00AD4590" w:rsidRDefault="005B7A13" w:rsidP="000D3238">
                    <w:pPr>
                      <w:jc w:val="center"/>
                      <w:rPr>
                        <w:b/>
                        <w:bCs/>
                      </w:rPr>
                    </w:pPr>
                    <w:r w:rsidRPr="00AD4590">
                      <w:rPr>
                        <w:b/>
                        <w:bCs/>
                      </w:rPr>
                      <w:t>Проектирование и конструирование</w:t>
                    </w:r>
                  </w:p>
                </w:txbxContent>
              </v:textbox>
            </v:rect>
            <v:rect id="_x0000_s1112" style="position:absolute;left:7348;top:1689;width:1694;height:1114" fillcolor="#fc9">
              <v:textbox>
                <w:txbxContent>
                  <w:p w:rsidR="005B7A13" w:rsidRPr="00AD4590" w:rsidRDefault="005B7A13" w:rsidP="000D3238">
                    <w:pPr>
                      <w:jc w:val="center"/>
                      <w:rPr>
                        <w:b/>
                        <w:bCs/>
                      </w:rPr>
                    </w:pPr>
                    <w:r w:rsidRPr="00AD4590">
                      <w:rPr>
                        <w:b/>
                        <w:bCs/>
                      </w:rPr>
                      <w:t>Художественное творчество</w:t>
                    </w:r>
                  </w:p>
                </w:txbxContent>
              </v:textbox>
            </v:rect>
            <v:rect id="_x0000_s1113" style="position:absolute;left:7065;top:435;width:1977;height:1116" fillcolor="#fc9">
              <v:textbox>
                <w:txbxContent>
                  <w:p w:rsidR="005B7A13" w:rsidRPr="00AD4590" w:rsidRDefault="005B7A13" w:rsidP="000D3238">
                    <w:pPr>
                      <w:jc w:val="center"/>
                      <w:rPr>
                        <w:b/>
                        <w:bCs/>
                      </w:rPr>
                    </w:pPr>
                    <w:r w:rsidRPr="00AD4590">
                      <w:rPr>
                        <w:b/>
                        <w:bCs/>
                      </w:rPr>
                      <w:t>Проведение экспериментов, наблюдений</w:t>
                    </w:r>
                  </w:p>
                </w:txbxContent>
              </v:textbox>
            </v:rect>
            <v:rect id="_x0000_s1114" style="position:absolute;left:4948;top:435;width:1835;height:1114" fillcolor="#fc9">
              <v:textbox>
                <w:txbxContent>
                  <w:p w:rsidR="005B7A13" w:rsidRPr="00AD4590" w:rsidRDefault="005B7A13" w:rsidP="000D3238">
                    <w:pPr>
                      <w:jc w:val="center"/>
                      <w:rPr>
                        <w:b/>
                        <w:bCs/>
                      </w:rPr>
                    </w:pPr>
                    <w:r w:rsidRPr="00AD4590">
                      <w:rPr>
                        <w:b/>
                        <w:bCs/>
                      </w:rPr>
                      <w:t>Обработка материалов и информации</w:t>
                    </w:r>
                  </w:p>
                </w:txbxContent>
              </v:textbox>
            </v:rect>
            <v:rect id="_x0000_s1115" style="position:absolute;left:2548;top:435;width:1694;height:1115" fillcolor="#fc9">
              <v:textbox>
                <w:txbxContent>
                  <w:p w:rsidR="005B7A13" w:rsidRPr="00AD4590" w:rsidRDefault="005B7A13" w:rsidP="000D3238">
                    <w:pPr>
                      <w:jc w:val="center"/>
                      <w:rPr>
                        <w:b/>
                        <w:bCs/>
                      </w:rPr>
                    </w:pPr>
                    <w:r w:rsidRPr="00AD4590">
                      <w:rPr>
                        <w:b/>
                        <w:bCs/>
                      </w:rPr>
                      <w:t>Получение информации</w:t>
                    </w:r>
                  </w:p>
                </w:txbxContent>
              </v:textbox>
            </v:rect>
            <v:rect id="_x0000_s1116" style="position:absolute;left:2971;top:-262;width:5789;height:558" fillcolor="#fc0">
              <v:textbox>
                <w:txbxContent>
                  <w:p w:rsidR="005B7A13" w:rsidRPr="00AD4590" w:rsidRDefault="005B7A13" w:rsidP="000D3238">
                    <w:pPr>
                      <w:jc w:val="center"/>
                      <w:rPr>
                        <w:b/>
                        <w:bCs/>
                        <w:i/>
                        <w:iCs/>
                        <w:sz w:val="32"/>
                        <w:szCs w:val="32"/>
                      </w:rPr>
                    </w:pPr>
                    <w:r w:rsidRPr="00AD4590">
                      <w:rPr>
                        <w:b/>
                        <w:bCs/>
                        <w:i/>
                        <w:iCs/>
                        <w:sz w:val="32"/>
                        <w:szCs w:val="32"/>
                      </w:rPr>
                      <w:t>Осуществлять образовательную деятельность</w:t>
                    </w:r>
                  </w:p>
                </w:txbxContent>
              </v:textbox>
            </v:rect>
            <v:rect id="_x0000_s1117" style="position:absolute;left:2548;top:2943;width:2117;height:1672" fillcolor="#fc9">
              <v:textbox>
                <w:txbxContent>
                  <w:p w:rsidR="005B7A13" w:rsidRPr="00AD4590" w:rsidRDefault="005B7A13" w:rsidP="000D3238">
                    <w:pPr>
                      <w:jc w:val="center"/>
                      <w:rPr>
                        <w:b/>
                        <w:bCs/>
                      </w:rPr>
                    </w:pPr>
                    <w:r w:rsidRPr="00AD4590">
                      <w:rPr>
                        <w:b/>
                        <w:bCs/>
                      </w:rPr>
                      <w:t>Размещение продуктов деятельности в информационно-образовательной среде ОУ</w:t>
                    </w:r>
                  </w:p>
                </w:txbxContent>
              </v:textbox>
            </v:rect>
            <v:rect id="_x0000_s1118" style="position:absolute;left:4807;top:3083;width:2117;height:1532" fillcolor="#fc9">
              <v:textbox>
                <w:txbxContent>
                  <w:p w:rsidR="005B7A13" w:rsidRPr="00AD4590" w:rsidRDefault="005B7A13" w:rsidP="000D3238">
                    <w:pPr>
                      <w:jc w:val="center"/>
                      <w:rPr>
                        <w:b/>
                        <w:bCs/>
                      </w:rPr>
                    </w:pPr>
                    <w:r w:rsidRPr="00AD4590">
                      <w:rPr>
                        <w:b/>
                        <w:bCs/>
                      </w:rPr>
                      <w:t>Исполнение, сочинение музыкальных произведений</w:t>
                    </w:r>
                  </w:p>
                </w:txbxContent>
              </v:textbox>
            </v:rect>
            <v:rect id="_x0000_s1119" style="position:absolute;left:7348;top:3083;width:1694;height:1393" fillcolor="#fc9">
              <v:textbox>
                <w:txbxContent>
                  <w:p w:rsidR="005B7A13" w:rsidRPr="00AD4590" w:rsidRDefault="005B7A13" w:rsidP="000D3238">
                    <w:pPr>
                      <w:jc w:val="center"/>
                      <w:rPr>
                        <w:b/>
                        <w:bCs/>
                      </w:rPr>
                    </w:pPr>
                    <w:r w:rsidRPr="00AD4590">
                      <w:rPr>
                        <w:b/>
                        <w:bCs/>
                      </w:rPr>
                      <w:t>Создание материальных объектов</w:t>
                    </w:r>
                  </w:p>
                </w:txbxContent>
              </v:textbox>
            </v:rect>
            <v:rect id="_x0000_s1120" style="position:absolute;left:2774;top:4755;width:6494;height:836" fillcolor="#36f">
              <v:textbox>
                <w:txbxContent>
                  <w:p w:rsidR="005B7A13" w:rsidRPr="00AD4590" w:rsidRDefault="005B7A13" w:rsidP="000D3238">
                    <w:pPr>
                      <w:jc w:val="center"/>
                      <w:rPr>
                        <w:b/>
                        <w:bCs/>
                        <w:i/>
                        <w:iCs/>
                        <w:sz w:val="32"/>
                        <w:szCs w:val="32"/>
                      </w:rPr>
                    </w:pPr>
                    <w:r w:rsidRPr="00AD4590">
                      <w:rPr>
                        <w:b/>
                        <w:bCs/>
                        <w:i/>
                        <w:iCs/>
                        <w:sz w:val="32"/>
                        <w:szCs w:val="32"/>
                      </w:rPr>
                      <w:t>Организовать отдых и питание, обеспечить физическое развитие</w:t>
                    </w:r>
                  </w:p>
                </w:txbxContent>
              </v:textbox>
            </v:rect>
            <w10:wrap type="none"/>
            <w10:anchorlock/>
          </v:group>
        </w:pict>
      </w:r>
    </w:p>
    <w:p w:rsidR="000D3238" w:rsidRPr="002C68D0" w:rsidRDefault="000D3238" w:rsidP="000D3238">
      <w:pPr>
        <w:pStyle w:val="Default"/>
      </w:pPr>
      <w:r w:rsidRPr="002C68D0">
        <w:t xml:space="preserve">   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образовательных отношений и созданию соответствующей образовательной и социальной среды. </w:t>
      </w:r>
    </w:p>
    <w:p w:rsidR="000D3238" w:rsidRPr="002C68D0" w:rsidRDefault="000D3238" w:rsidP="000A5547">
      <w:pPr>
        <w:pStyle w:val="Default"/>
        <w:rPr>
          <w:rStyle w:val="af0"/>
          <w:b w:val="0"/>
          <w:bCs w:val="0"/>
        </w:rPr>
      </w:pPr>
      <w:r w:rsidRPr="002C68D0">
        <w:t xml:space="preserve">  Большинство помещений обеспечены полными комплектами оборудования для реализации всех предметных обла</w:t>
      </w:r>
      <w:r w:rsidR="000A5547" w:rsidRPr="002C68D0">
        <w:t>стей и внеурочной деятельности.</w:t>
      </w:r>
    </w:p>
    <w:p w:rsidR="000D3238" w:rsidRPr="002C68D0" w:rsidRDefault="000D3238" w:rsidP="000D3238">
      <w:pPr>
        <w:spacing w:after="240"/>
        <w:rPr>
          <w:rStyle w:val="af0"/>
          <w:sz w:val="24"/>
          <w:szCs w:val="24"/>
        </w:rPr>
      </w:pPr>
      <w:r w:rsidRPr="002C68D0">
        <w:rPr>
          <w:rStyle w:val="af0"/>
          <w:sz w:val="24"/>
          <w:szCs w:val="24"/>
        </w:rPr>
        <w:t xml:space="preserve">Материально-техническое обеспечение и оснащенность образовательного процесса </w:t>
      </w:r>
    </w:p>
    <w:tbl>
      <w:tblPr>
        <w:tblW w:w="0" w:type="auto"/>
        <w:tblCellSpacing w:w="0" w:type="dxa"/>
        <w:tblCellMar>
          <w:top w:w="75" w:type="dxa"/>
          <w:left w:w="75" w:type="dxa"/>
          <w:bottom w:w="75" w:type="dxa"/>
          <w:right w:w="75" w:type="dxa"/>
        </w:tblCellMar>
        <w:tblLook w:val="04A0"/>
      </w:tblPr>
      <w:tblGrid>
        <w:gridCol w:w="9294"/>
        <w:gridCol w:w="210"/>
      </w:tblGrid>
      <w:tr w:rsidR="000D3238" w:rsidRPr="002C68D0" w:rsidTr="000D3238">
        <w:trPr>
          <w:tblCellSpacing w:w="0" w:type="dxa"/>
        </w:trPr>
        <w:tc>
          <w:tcPr>
            <w:tcW w:w="0" w:type="auto"/>
            <w:gridSpan w:val="2"/>
            <w:vAlign w:val="center"/>
          </w:tcPr>
          <w:p w:rsidR="000D3238" w:rsidRPr="002C68D0" w:rsidRDefault="000D3238" w:rsidP="00816CC7">
            <w:pPr>
              <w:ind w:firstLine="0"/>
              <w:rPr>
                <w:sz w:val="24"/>
                <w:szCs w:val="24"/>
              </w:rPr>
            </w:pPr>
          </w:p>
        </w:tc>
      </w:tr>
      <w:tr w:rsidR="000D3238" w:rsidRPr="002C68D0" w:rsidTr="000D3238">
        <w:trPr>
          <w:tblCellSpacing w:w="0" w:type="dxa"/>
        </w:trPr>
        <w:tc>
          <w:tcPr>
            <w:tcW w:w="0" w:type="auto"/>
            <w:vAlign w:val="center"/>
          </w:tcPr>
          <w:p w:rsidR="000D3238" w:rsidRPr="002C68D0" w:rsidRDefault="000D3238" w:rsidP="00816CC7">
            <w:pPr>
              <w:ind w:firstLine="0"/>
              <w:rPr>
                <w:sz w:val="24"/>
                <w:szCs w:val="24"/>
              </w:rPr>
            </w:pPr>
            <w:r w:rsidRPr="002C68D0">
              <w:rPr>
                <w:sz w:val="24"/>
                <w:szCs w:val="24"/>
              </w:rPr>
              <w:t>- В учреждении имеется работающая система холодного водоснабжения</w:t>
            </w:r>
          </w:p>
        </w:tc>
        <w:tc>
          <w:tcPr>
            <w:tcW w:w="0" w:type="auto"/>
            <w:vAlign w:val="center"/>
          </w:tcPr>
          <w:p w:rsidR="000D3238" w:rsidRPr="002C68D0" w:rsidRDefault="000D3238" w:rsidP="000D3238">
            <w:pPr>
              <w:rPr>
                <w:sz w:val="24"/>
                <w:szCs w:val="24"/>
              </w:rPr>
            </w:pPr>
            <w:r w:rsidRPr="002C68D0">
              <w:rPr>
                <w:sz w:val="24"/>
                <w:szCs w:val="24"/>
              </w:rPr>
              <w:t> </w:t>
            </w:r>
          </w:p>
        </w:tc>
      </w:tr>
      <w:tr w:rsidR="000D3238" w:rsidRPr="002C68D0" w:rsidTr="000D3238">
        <w:trPr>
          <w:tblCellSpacing w:w="0" w:type="dxa"/>
        </w:trPr>
        <w:tc>
          <w:tcPr>
            <w:tcW w:w="0" w:type="auto"/>
            <w:vAlign w:val="center"/>
          </w:tcPr>
          <w:p w:rsidR="000D3238" w:rsidRPr="002C68D0" w:rsidRDefault="000D3238" w:rsidP="00816CC7">
            <w:pPr>
              <w:rPr>
                <w:sz w:val="24"/>
                <w:szCs w:val="24"/>
              </w:rPr>
            </w:pPr>
            <w:r w:rsidRPr="002C68D0">
              <w:rPr>
                <w:sz w:val="24"/>
                <w:szCs w:val="24"/>
              </w:rPr>
              <w:t>- В учреждении имеется</w:t>
            </w:r>
            <w:r w:rsidR="00816CC7">
              <w:rPr>
                <w:sz w:val="24"/>
                <w:szCs w:val="24"/>
              </w:rPr>
              <w:t xml:space="preserve"> тревожная</w:t>
            </w:r>
            <w:r w:rsidRPr="002C68D0">
              <w:rPr>
                <w:sz w:val="24"/>
                <w:szCs w:val="24"/>
              </w:rPr>
              <w:t xml:space="preserve"> кнопка экстренного вызова </w:t>
            </w:r>
            <w:r w:rsidR="00816CC7">
              <w:rPr>
                <w:sz w:val="24"/>
                <w:szCs w:val="24"/>
              </w:rPr>
              <w:t>по</w:t>
            </w:r>
            <w:r w:rsidRPr="002C68D0">
              <w:rPr>
                <w:sz w:val="24"/>
                <w:szCs w:val="24"/>
              </w:rPr>
              <w:t>лиции</w:t>
            </w:r>
          </w:p>
        </w:tc>
        <w:tc>
          <w:tcPr>
            <w:tcW w:w="0" w:type="auto"/>
            <w:vAlign w:val="center"/>
          </w:tcPr>
          <w:p w:rsidR="000D3238" w:rsidRPr="002C68D0" w:rsidRDefault="000D3238" w:rsidP="000D3238">
            <w:pPr>
              <w:rPr>
                <w:sz w:val="24"/>
                <w:szCs w:val="24"/>
              </w:rPr>
            </w:pPr>
            <w:r w:rsidRPr="002C68D0">
              <w:rPr>
                <w:sz w:val="24"/>
                <w:szCs w:val="24"/>
              </w:rPr>
              <w:t> </w:t>
            </w:r>
          </w:p>
        </w:tc>
      </w:tr>
      <w:tr w:rsidR="000D3238" w:rsidRPr="002C68D0" w:rsidTr="000D3238">
        <w:trPr>
          <w:tblCellSpacing w:w="0" w:type="dxa"/>
        </w:trPr>
        <w:tc>
          <w:tcPr>
            <w:tcW w:w="0" w:type="auto"/>
            <w:gridSpan w:val="2"/>
            <w:vAlign w:val="center"/>
          </w:tcPr>
          <w:p w:rsidR="000D3238" w:rsidRPr="002C68D0" w:rsidRDefault="000D3238" w:rsidP="000D3238">
            <w:pPr>
              <w:rPr>
                <w:sz w:val="24"/>
                <w:szCs w:val="24"/>
              </w:rPr>
            </w:pPr>
          </w:p>
        </w:tc>
      </w:tr>
      <w:tr w:rsidR="000D3238" w:rsidRPr="002C68D0" w:rsidTr="000D3238">
        <w:trPr>
          <w:tblCellSpacing w:w="0" w:type="dxa"/>
        </w:trPr>
        <w:tc>
          <w:tcPr>
            <w:tcW w:w="0" w:type="auto"/>
            <w:vAlign w:val="center"/>
          </w:tcPr>
          <w:p w:rsidR="000D3238" w:rsidRPr="002C68D0" w:rsidRDefault="000D3238" w:rsidP="004C6649">
            <w:pPr>
              <w:ind w:firstLine="0"/>
              <w:rPr>
                <w:sz w:val="24"/>
                <w:szCs w:val="24"/>
              </w:rPr>
            </w:pPr>
            <w:r w:rsidRPr="002C68D0">
              <w:rPr>
                <w:sz w:val="24"/>
                <w:szCs w:val="24"/>
              </w:rPr>
              <w:t>В учреждении имеется собственная столовая или зал для приема пищи с площадью в соответствии с СанПиН</w:t>
            </w:r>
            <w:r w:rsidR="004C6649" w:rsidRPr="002C68D0">
              <w:rPr>
                <w:sz w:val="24"/>
                <w:szCs w:val="24"/>
              </w:rPr>
              <w:t xml:space="preserve"> </w:t>
            </w:r>
            <w:r w:rsidR="004C6649">
              <w:rPr>
                <w:sz w:val="24"/>
                <w:szCs w:val="24"/>
              </w:rPr>
              <w:t>с кухонным</w:t>
            </w:r>
            <w:r w:rsidR="004C6649" w:rsidRPr="002C68D0">
              <w:rPr>
                <w:sz w:val="24"/>
                <w:szCs w:val="24"/>
              </w:rPr>
              <w:t xml:space="preserve"> оборудованиe</w:t>
            </w:r>
            <w:r w:rsidR="004C6649">
              <w:rPr>
                <w:sz w:val="24"/>
                <w:szCs w:val="24"/>
              </w:rPr>
              <w:t>м.</w:t>
            </w:r>
          </w:p>
        </w:tc>
        <w:tc>
          <w:tcPr>
            <w:tcW w:w="0" w:type="auto"/>
            <w:vAlign w:val="center"/>
          </w:tcPr>
          <w:p w:rsidR="000D3238" w:rsidRPr="002C68D0" w:rsidRDefault="000D3238" w:rsidP="000D3238">
            <w:pPr>
              <w:rPr>
                <w:sz w:val="24"/>
                <w:szCs w:val="24"/>
              </w:rPr>
            </w:pPr>
          </w:p>
        </w:tc>
      </w:tr>
      <w:tr w:rsidR="000D3238" w:rsidRPr="002C68D0" w:rsidTr="000D3238">
        <w:trPr>
          <w:tblCellSpacing w:w="0" w:type="dxa"/>
        </w:trPr>
        <w:tc>
          <w:tcPr>
            <w:tcW w:w="0" w:type="auto"/>
            <w:gridSpan w:val="2"/>
            <w:vAlign w:val="center"/>
          </w:tcPr>
          <w:p w:rsidR="000D3238" w:rsidRPr="002C68D0" w:rsidRDefault="000D3238" w:rsidP="000D3238">
            <w:pPr>
              <w:rPr>
                <w:sz w:val="24"/>
                <w:szCs w:val="24"/>
              </w:rPr>
            </w:pPr>
            <w:r w:rsidRPr="002C68D0">
              <w:rPr>
                <w:b/>
                <w:bCs/>
                <w:sz w:val="24"/>
                <w:szCs w:val="24"/>
              </w:rPr>
              <w:lastRenderedPageBreak/>
              <w:t xml:space="preserve">Благоустроенность пришкольной территории. </w:t>
            </w:r>
          </w:p>
        </w:tc>
      </w:tr>
      <w:tr w:rsidR="000D3238" w:rsidRPr="002C68D0" w:rsidTr="000D3238">
        <w:trPr>
          <w:tblCellSpacing w:w="0" w:type="dxa"/>
        </w:trPr>
        <w:tc>
          <w:tcPr>
            <w:tcW w:w="0" w:type="auto"/>
            <w:vAlign w:val="center"/>
          </w:tcPr>
          <w:p w:rsidR="000D3238" w:rsidRPr="002C68D0" w:rsidRDefault="000D3238" w:rsidP="00E12BC5">
            <w:pPr>
              <w:rPr>
                <w:sz w:val="24"/>
                <w:szCs w:val="24"/>
              </w:rPr>
            </w:pPr>
            <w:r w:rsidRPr="002C68D0">
              <w:rPr>
                <w:sz w:val="24"/>
                <w:szCs w:val="24"/>
              </w:rPr>
              <w:t xml:space="preserve">- Благоустроенность пришкольной территории. </w:t>
            </w:r>
          </w:p>
        </w:tc>
        <w:tc>
          <w:tcPr>
            <w:tcW w:w="0" w:type="auto"/>
            <w:vAlign w:val="center"/>
          </w:tcPr>
          <w:p w:rsidR="000D3238" w:rsidRPr="002C68D0" w:rsidRDefault="000D3238" w:rsidP="000D3238">
            <w:pPr>
              <w:rPr>
                <w:sz w:val="24"/>
                <w:szCs w:val="24"/>
              </w:rPr>
            </w:pPr>
            <w:r w:rsidRPr="002C68D0">
              <w:rPr>
                <w:sz w:val="24"/>
                <w:szCs w:val="24"/>
              </w:rPr>
              <w:t> </w:t>
            </w:r>
          </w:p>
        </w:tc>
      </w:tr>
      <w:tr w:rsidR="000D3238" w:rsidRPr="002C68D0" w:rsidTr="000D3238">
        <w:trPr>
          <w:tblCellSpacing w:w="0" w:type="dxa"/>
        </w:trPr>
        <w:tc>
          <w:tcPr>
            <w:tcW w:w="0" w:type="auto"/>
            <w:vAlign w:val="center"/>
          </w:tcPr>
          <w:p w:rsidR="000D3238" w:rsidRPr="002C68D0" w:rsidRDefault="00E12BC5" w:rsidP="00E12BC5">
            <w:pPr>
              <w:rPr>
                <w:sz w:val="24"/>
                <w:szCs w:val="24"/>
              </w:rPr>
            </w:pPr>
            <w:r>
              <w:rPr>
                <w:sz w:val="24"/>
                <w:szCs w:val="24"/>
              </w:rPr>
              <w:t xml:space="preserve">Безбарьерная среда </w:t>
            </w:r>
            <w:r w:rsidR="000D3238" w:rsidRPr="002C68D0">
              <w:rPr>
                <w:sz w:val="24"/>
                <w:szCs w:val="24"/>
              </w:rPr>
              <w:t xml:space="preserve">, обеспечена безбарьерная среда для детей с ограниченными возможностями здоровья </w:t>
            </w:r>
            <w:r>
              <w:rPr>
                <w:sz w:val="24"/>
                <w:szCs w:val="24"/>
              </w:rPr>
              <w:t>–таких детей нет .</w:t>
            </w:r>
          </w:p>
        </w:tc>
        <w:tc>
          <w:tcPr>
            <w:tcW w:w="0" w:type="auto"/>
            <w:vAlign w:val="center"/>
          </w:tcPr>
          <w:p w:rsidR="000D3238" w:rsidRPr="002C68D0" w:rsidRDefault="000D3238" w:rsidP="000D3238">
            <w:pPr>
              <w:rPr>
                <w:sz w:val="24"/>
                <w:szCs w:val="24"/>
              </w:rPr>
            </w:pPr>
          </w:p>
        </w:tc>
      </w:tr>
      <w:tr w:rsidR="000D3238" w:rsidRPr="002C68D0" w:rsidTr="000D3238">
        <w:trPr>
          <w:tblCellSpacing w:w="0" w:type="dxa"/>
        </w:trPr>
        <w:tc>
          <w:tcPr>
            <w:tcW w:w="0" w:type="auto"/>
            <w:vAlign w:val="center"/>
          </w:tcPr>
          <w:p w:rsidR="000D3238" w:rsidRPr="002C68D0" w:rsidRDefault="00E12BC5" w:rsidP="00E12BC5">
            <w:pPr>
              <w:rPr>
                <w:sz w:val="24"/>
                <w:szCs w:val="24"/>
              </w:rPr>
            </w:pPr>
            <w:r>
              <w:rPr>
                <w:sz w:val="24"/>
                <w:szCs w:val="24"/>
              </w:rPr>
              <w:t>А</w:t>
            </w:r>
            <w:r w:rsidR="000D3238" w:rsidRPr="002C68D0">
              <w:rPr>
                <w:sz w:val="24"/>
                <w:szCs w:val="24"/>
              </w:rPr>
              <w:t>втотранспорт</w:t>
            </w:r>
            <w:r>
              <w:rPr>
                <w:sz w:val="24"/>
                <w:szCs w:val="24"/>
              </w:rPr>
              <w:t xml:space="preserve"> </w:t>
            </w:r>
            <w:r w:rsidR="000D3238" w:rsidRPr="002C68D0">
              <w:rPr>
                <w:sz w:val="24"/>
                <w:szCs w:val="24"/>
              </w:rPr>
              <w:t>, предназначенны</w:t>
            </w:r>
            <w:r>
              <w:rPr>
                <w:sz w:val="24"/>
                <w:szCs w:val="24"/>
              </w:rPr>
              <w:t>й</w:t>
            </w:r>
            <w:r w:rsidR="000D3238" w:rsidRPr="002C68D0">
              <w:rPr>
                <w:sz w:val="24"/>
                <w:szCs w:val="24"/>
              </w:rPr>
              <w:t xml:space="preserve"> для перевозки обучающихся</w:t>
            </w:r>
          </w:p>
        </w:tc>
        <w:tc>
          <w:tcPr>
            <w:tcW w:w="0" w:type="auto"/>
            <w:vAlign w:val="center"/>
          </w:tcPr>
          <w:p w:rsidR="000D3238" w:rsidRPr="002C68D0" w:rsidRDefault="000D3238" w:rsidP="000D3238">
            <w:pPr>
              <w:rPr>
                <w:sz w:val="24"/>
                <w:szCs w:val="24"/>
              </w:rPr>
            </w:pPr>
          </w:p>
        </w:tc>
      </w:tr>
      <w:tr w:rsidR="000D3238" w:rsidRPr="002C68D0" w:rsidTr="000D3238">
        <w:trPr>
          <w:tblCellSpacing w:w="0" w:type="dxa"/>
        </w:trPr>
        <w:tc>
          <w:tcPr>
            <w:tcW w:w="0" w:type="auto"/>
            <w:vAlign w:val="center"/>
          </w:tcPr>
          <w:p w:rsidR="000D3238" w:rsidRPr="002C68D0" w:rsidRDefault="000D3238" w:rsidP="000D3238">
            <w:pPr>
              <w:rPr>
                <w:b/>
                <w:bCs/>
                <w:sz w:val="24"/>
                <w:szCs w:val="24"/>
              </w:rPr>
            </w:pPr>
            <w:r w:rsidRPr="002C68D0">
              <w:rPr>
                <w:b/>
                <w:bCs/>
                <w:sz w:val="24"/>
                <w:szCs w:val="24"/>
              </w:rPr>
              <w:t>Учебно-производственные мастерские.</w:t>
            </w:r>
          </w:p>
        </w:tc>
        <w:tc>
          <w:tcPr>
            <w:tcW w:w="0" w:type="auto"/>
            <w:vAlign w:val="center"/>
          </w:tcPr>
          <w:p w:rsidR="000D3238" w:rsidRPr="002C68D0" w:rsidRDefault="000D3238" w:rsidP="000D3238">
            <w:pPr>
              <w:rPr>
                <w:sz w:val="24"/>
                <w:szCs w:val="24"/>
              </w:rPr>
            </w:pPr>
            <w:r w:rsidRPr="002C68D0">
              <w:rPr>
                <w:sz w:val="24"/>
                <w:szCs w:val="24"/>
              </w:rPr>
              <w:t> </w:t>
            </w:r>
          </w:p>
        </w:tc>
      </w:tr>
      <w:tr w:rsidR="000D3238" w:rsidRPr="002C68D0" w:rsidTr="000D3238">
        <w:trPr>
          <w:tblCellSpacing w:w="0" w:type="dxa"/>
        </w:trPr>
        <w:tc>
          <w:tcPr>
            <w:tcW w:w="0" w:type="auto"/>
            <w:vAlign w:val="center"/>
          </w:tcPr>
          <w:p w:rsidR="000D3238" w:rsidRPr="002C68D0" w:rsidRDefault="007D165B" w:rsidP="007D165B">
            <w:pPr>
              <w:rPr>
                <w:sz w:val="24"/>
                <w:szCs w:val="24"/>
              </w:rPr>
            </w:pPr>
            <w:r>
              <w:rPr>
                <w:sz w:val="24"/>
                <w:szCs w:val="24"/>
              </w:rPr>
              <w:t>- слесарная</w:t>
            </w:r>
            <w:r w:rsidR="000D3238" w:rsidRPr="002C68D0">
              <w:rPr>
                <w:sz w:val="24"/>
                <w:szCs w:val="24"/>
              </w:rPr>
              <w:t xml:space="preserve"> </w:t>
            </w:r>
            <w:r>
              <w:rPr>
                <w:sz w:val="24"/>
                <w:szCs w:val="24"/>
              </w:rPr>
              <w:t>, токарная ,швейная -</w:t>
            </w:r>
            <w:r w:rsidR="000D3238" w:rsidRPr="002C68D0">
              <w:rPr>
                <w:sz w:val="24"/>
                <w:szCs w:val="24"/>
              </w:rPr>
              <w:t xml:space="preserve"> мастерские</w:t>
            </w:r>
          </w:p>
        </w:tc>
        <w:tc>
          <w:tcPr>
            <w:tcW w:w="0" w:type="auto"/>
            <w:vAlign w:val="center"/>
          </w:tcPr>
          <w:p w:rsidR="000D3238" w:rsidRPr="002C68D0" w:rsidRDefault="000D3238" w:rsidP="000D3238">
            <w:pPr>
              <w:rPr>
                <w:sz w:val="24"/>
                <w:szCs w:val="24"/>
              </w:rPr>
            </w:pPr>
            <w:r w:rsidRPr="002C68D0">
              <w:rPr>
                <w:sz w:val="24"/>
                <w:szCs w:val="24"/>
              </w:rPr>
              <w:t> </w:t>
            </w:r>
          </w:p>
        </w:tc>
      </w:tr>
    </w:tbl>
    <w:p w:rsidR="000D3238" w:rsidRPr="002C68D0" w:rsidRDefault="000D3238" w:rsidP="000D3238">
      <w:pPr>
        <w:pStyle w:val="Default"/>
      </w:pPr>
    </w:p>
    <w:p w:rsidR="000D3238" w:rsidRPr="002C68D0" w:rsidRDefault="000D3238" w:rsidP="000D3238">
      <w:pPr>
        <w:pStyle w:val="Default"/>
        <w:jc w:val="center"/>
        <w:rPr>
          <w:b/>
          <w:bCs/>
          <w:u w:val="single"/>
        </w:rPr>
      </w:pPr>
      <w:r w:rsidRPr="002C68D0">
        <w:rPr>
          <w:rStyle w:val="af0"/>
          <w:u w:val="single"/>
        </w:rPr>
        <w:t xml:space="preserve">Учебно-методическое, информационное обеспечение  </w:t>
      </w:r>
      <w:r w:rsidRPr="002C68D0">
        <w:rPr>
          <w:b/>
          <w:bCs/>
          <w:u w:val="single"/>
        </w:rPr>
        <w:t xml:space="preserve"> реализации основной образовательной программы</w:t>
      </w:r>
    </w:p>
    <w:p w:rsidR="000D3238" w:rsidRPr="002C68D0" w:rsidRDefault="000D3238" w:rsidP="000D3238">
      <w:pPr>
        <w:pStyle w:val="a7"/>
        <w:rPr>
          <w:sz w:val="24"/>
          <w:szCs w:val="24"/>
        </w:rPr>
      </w:pPr>
      <w:r w:rsidRPr="002C68D0">
        <w:rPr>
          <w:sz w:val="24"/>
          <w:szCs w:val="24"/>
        </w:rPr>
        <w:t xml:space="preserve">   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16C1E" w:rsidRPr="002C68D0" w:rsidRDefault="00616C1E" w:rsidP="000D3238">
      <w:pPr>
        <w:pStyle w:val="a7"/>
        <w:rPr>
          <w:sz w:val="24"/>
          <w:szCs w:val="24"/>
        </w:rPr>
      </w:pPr>
    </w:p>
    <w:p w:rsidR="000D3238" w:rsidRPr="002C68D0" w:rsidRDefault="000D3238" w:rsidP="000D3238">
      <w:pPr>
        <w:pStyle w:val="a7"/>
        <w:rPr>
          <w:sz w:val="24"/>
          <w:szCs w:val="24"/>
          <w:u w:val="single"/>
        </w:rPr>
      </w:pPr>
      <w:r w:rsidRPr="002C68D0">
        <w:rPr>
          <w:rStyle w:val="af0"/>
          <w:sz w:val="24"/>
          <w:szCs w:val="24"/>
          <w:u w:val="single"/>
        </w:rPr>
        <w:t>Учебно-методическое обеспечение</w:t>
      </w:r>
    </w:p>
    <w:p w:rsidR="000D3238" w:rsidRPr="002C68D0" w:rsidRDefault="000D3238" w:rsidP="000D3238">
      <w:pPr>
        <w:pStyle w:val="a7"/>
        <w:rPr>
          <w:sz w:val="24"/>
          <w:szCs w:val="24"/>
        </w:rPr>
      </w:pPr>
      <w:r w:rsidRPr="002C68D0">
        <w:rPr>
          <w:sz w:val="24"/>
          <w:szCs w:val="24"/>
        </w:rPr>
        <w:t xml:space="preserve">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0D3238" w:rsidRPr="002C68D0" w:rsidRDefault="000D3238" w:rsidP="000D3238">
      <w:pPr>
        <w:pStyle w:val="a7"/>
        <w:rPr>
          <w:sz w:val="24"/>
          <w:szCs w:val="24"/>
        </w:rPr>
      </w:pPr>
      <w:r w:rsidRPr="002C68D0">
        <w:rPr>
          <w:sz w:val="24"/>
          <w:szCs w:val="24"/>
        </w:rPr>
        <w:t xml:space="preserve">   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 — графиком, расписанием, цифровыми ресурсами, материалами для учащихся и педагогов и т.п.).</w:t>
      </w:r>
    </w:p>
    <w:p w:rsidR="000D3238" w:rsidRPr="002C68D0" w:rsidRDefault="000D3238" w:rsidP="000D3238">
      <w:pPr>
        <w:pStyle w:val="a7"/>
        <w:rPr>
          <w:sz w:val="24"/>
          <w:szCs w:val="24"/>
        </w:rPr>
      </w:pPr>
      <w:r w:rsidRPr="002C68D0">
        <w:rPr>
          <w:sz w:val="24"/>
          <w:szCs w:val="24"/>
        </w:rPr>
        <w:t xml:space="preserve">   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w:t>
      </w:r>
    </w:p>
    <w:p w:rsidR="000D3238" w:rsidRPr="002C68D0" w:rsidRDefault="000D3238" w:rsidP="000D3238">
      <w:pPr>
        <w:pStyle w:val="a7"/>
        <w:rPr>
          <w:sz w:val="24"/>
          <w:szCs w:val="24"/>
        </w:rPr>
      </w:pPr>
      <w:r w:rsidRPr="002C68D0">
        <w:rPr>
          <w:sz w:val="24"/>
          <w:szCs w:val="24"/>
        </w:rPr>
        <w:t xml:space="preserve">   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942837" w:rsidRDefault="000D3238" w:rsidP="000D3238">
      <w:pPr>
        <w:pStyle w:val="a7"/>
        <w:rPr>
          <w:sz w:val="24"/>
          <w:szCs w:val="24"/>
        </w:rPr>
      </w:pPr>
      <w:r w:rsidRPr="002C68D0">
        <w:rPr>
          <w:sz w:val="24"/>
          <w:szCs w:val="24"/>
        </w:rPr>
        <w:t xml:space="preserve">   Библиотечный фонд укомплектован печатными и электронными изданиями основной учебной литературы по образовательным областям учебного плана, выпущенными в последние 5 лет.</w:t>
      </w:r>
    </w:p>
    <w:p w:rsidR="00DA421F" w:rsidRDefault="00DA421F" w:rsidP="000D3238">
      <w:pPr>
        <w:pStyle w:val="a7"/>
        <w:rPr>
          <w:sz w:val="24"/>
          <w:szCs w:val="24"/>
        </w:rPr>
      </w:pPr>
    </w:p>
    <w:p w:rsidR="00DA421F" w:rsidRDefault="00DA421F" w:rsidP="000D3238">
      <w:pPr>
        <w:pStyle w:val="a7"/>
        <w:rPr>
          <w:sz w:val="24"/>
          <w:szCs w:val="24"/>
        </w:rPr>
      </w:pPr>
    </w:p>
    <w:p w:rsidR="00DA421F" w:rsidRDefault="00DA421F" w:rsidP="000D3238">
      <w:pPr>
        <w:pStyle w:val="a7"/>
        <w:rPr>
          <w:sz w:val="24"/>
          <w:szCs w:val="24"/>
        </w:rPr>
      </w:pPr>
    </w:p>
    <w:p w:rsidR="00DA421F" w:rsidRDefault="00DA421F" w:rsidP="000D3238">
      <w:pPr>
        <w:pStyle w:val="a7"/>
        <w:rPr>
          <w:sz w:val="24"/>
          <w:szCs w:val="24"/>
        </w:rPr>
      </w:pPr>
    </w:p>
    <w:p w:rsidR="00DA421F" w:rsidRDefault="00DA421F" w:rsidP="000D3238">
      <w:pPr>
        <w:pStyle w:val="a7"/>
        <w:rPr>
          <w:sz w:val="24"/>
          <w:szCs w:val="24"/>
        </w:rPr>
      </w:pPr>
    </w:p>
    <w:p w:rsidR="00DA421F" w:rsidRDefault="00DA421F" w:rsidP="000D3238">
      <w:pPr>
        <w:pStyle w:val="a7"/>
        <w:rPr>
          <w:sz w:val="24"/>
          <w:szCs w:val="24"/>
        </w:rPr>
      </w:pPr>
    </w:p>
    <w:p w:rsidR="00942837" w:rsidRDefault="00942837" w:rsidP="000D3238">
      <w:pPr>
        <w:pStyle w:val="a7"/>
        <w:rPr>
          <w:sz w:val="24"/>
          <w:szCs w:val="24"/>
        </w:rPr>
      </w:pPr>
    </w:p>
    <w:p w:rsidR="00942837" w:rsidRDefault="00942837" w:rsidP="000D3238">
      <w:pPr>
        <w:pStyle w:val="a7"/>
        <w:rPr>
          <w:sz w:val="24"/>
          <w:szCs w:val="24"/>
        </w:rPr>
      </w:pPr>
    </w:p>
    <w:p w:rsidR="00942837" w:rsidRDefault="00942837" w:rsidP="000D3238">
      <w:pPr>
        <w:pStyle w:val="a7"/>
        <w:rPr>
          <w:sz w:val="24"/>
          <w:szCs w:val="24"/>
        </w:rPr>
      </w:pPr>
    </w:p>
    <w:p w:rsidR="00942837" w:rsidRDefault="00942837" w:rsidP="000D3238">
      <w:pPr>
        <w:pStyle w:val="a7"/>
        <w:rPr>
          <w:sz w:val="24"/>
          <w:szCs w:val="24"/>
        </w:rPr>
      </w:pPr>
    </w:p>
    <w:p w:rsidR="00942837" w:rsidRPr="005B7A13" w:rsidRDefault="00942837" w:rsidP="000D3238">
      <w:pPr>
        <w:pStyle w:val="a7"/>
        <w:rPr>
          <w:sz w:val="24"/>
          <w:szCs w:val="24"/>
        </w:rPr>
      </w:pPr>
    </w:p>
    <w:p w:rsidR="001F36F6" w:rsidRPr="005B7A13" w:rsidRDefault="001F36F6" w:rsidP="000D3238">
      <w:pPr>
        <w:pStyle w:val="a7"/>
        <w:rPr>
          <w:sz w:val="24"/>
          <w:szCs w:val="24"/>
        </w:rPr>
      </w:pPr>
    </w:p>
    <w:p w:rsidR="001F36F6" w:rsidRPr="005B7A13" w:rsidRDefault="001F36F6" w:rsidP="000D3238">
      <w:pPr>
        <w:pStyle w:val="a7"/>
        <w:rPr>
          <w:sz w:val="24"/>
          <w:szCs w:val="24"/>
        </w:rPr>
      </w:pPr>
    </w:p>
    <w:p w:rsidR="00942837" w:rsidRDefault="00942837" w:rsidP="000D3238">
      <w:pPr>
        <w:pStyle w:val="a7"/>
        <w:rPr>
          <w:sz w:val="24"/>
          <w:szCs w:val="24"/>
        </w:rPr>
      </w:pPr>
    </w:p>
    <w:p w:rsidR="00942837" w:rsidRDefault="00942837" w:rsidP="000D3238">
      <w:pPr>
        <w:pStyle w:val="a7"/>
        <w:rPr>
          <w:sz w:val="24"/>
          <w:szCs w:val="24"/>
        </w:rPr>
      </w:pPr>
    </w:p>
    <w:p w:rsidR="00942837" w:rsidRDefault="00942837" w:rsidP="000D3238">
      <w:pPr>
        <w:pStyle w:val="a7"/>
        <w:rPr>
          <w:sz w:val="24"/>
          <w:szCs w:val="24"/>
        </w:rPr>
      </w:pPr>
    </w:p>
    <w:p w:rsidR="003B2EC6" w:rsidRDefault="00DA421F" w:rsidP="001F36F6">
      <w:pPr>
        <w:spacing w:line="240" w:lineRule="auto"/>
        <w:ind w:firstLine="0"/>
        <w:jc w:val="center"/>
        <w:rPr>
          <w:b/>
          <w:sz w:val="28"/>
        </w:rPr>
      </w:pPr>
      <w:r>
        <w:rPr>
          <w:b/>
          <w:sz w:val="28"/>
        </w:rPr>
        <w:lastRenderedPageBreak/>
        <w:t>3.3.4.</w:t>
      </w:r>
      <w:r w:rsidR="003B2EC6">
        <w:rPr>
          <w:b/>
          <w:sz w:val="28"/>
        </w:rPr>
        <w:t xml:space="preserve">Перечень программ и учебников используемых </w:t>
      </w:r>
      <w:r w:rsidR="004C6649">
        <w:rPr>
          <w:b/>
          <w:sz w:val="28"/>
        </w:rPr>
        <w:t xml:space="preserve">в МКОУ </w:t>
      </w:r>
      <w:r>
        <w:rPr>
          <w:b/>
          <w:sz w:val="28"/>
        </w:rPr>
        <w:t>«</w:t>
      </w:r>
      <w:r w:rsidR="00ED1F41">
        <w:rPr>
          <w:b/>
          <w:sz w:val="28"/>
        </w:rPr>
        <w:t>Эндирейская</w:t>
      </w:r>
      <w:r w:rsidR="003B2EC6">
        <w:rPr>
          <w:b/>
          <w:sz w:val="28"/>
        </w:rPr>
        <w:t xml:space="preserve"> СОШ</w:t>
      </w:r>
      <w:r w:rsidR="00ED1F41">
        <w:rPr>
          <w:b/>
          <w:sz w:val="28"/>
        </w:rPr>
        <w:t xml:space="preserve"> №2</w:t>
      </w:r>
      <w:r>
        <w:rPr>
          <w:b/>
          <w:sz w:val="28"/>
        </w:rPr>
        <w:t>»</w:t>
      </w:r>
      <w:r w:rsidR="004C6649">
        <w:rPr>
          <w:b/>
          <w:sz w:val="28"/>
        </w:rPr>
        <w:t xml:space="preserve"> </w:t>
      </w:r>
      <w:r w:rsidR="003B2EC6">
        <w:rPr>
          <w:b/>
          <w:sz w:val="28"/>
        </w:rPr>
        <w:t xml:space="preserve"> Хасавюртовск</w:t>
      </w:r>
      <w:r w:rsidR="004C6649">
        <w:rPr>
          <w:b/>
          <w:sz w:val="28"/>
        </w:rPr>
        <w:t>ого</w:t>
      </w:r>
      <w:r w:rsidR="003B2EC6">
        <w:rPr>
          <w:b/>
          <w:sz w:val="28"/>
        </w:rPr>
        <w:t xml:space="preserve"> район</w:t>
      </w:r>
      <w:r w:rsidR="004C6649">
        <w:rPr>
          <w:b/>
          <w:sz w:val="28"/>
        </w:rPr>
        <w:t>а</w:t>
      </w:r>
      <w:r w:rsidR="003B2EC6">
        <w:rPr>
          <w:b/>
          <w:sz w:val="28"/>
        </w:rPr>
        <w:t xml:space="preserve">  РД в 201</w:t>
      </w:r>
      <w:r>
        <w:rPr>
          <w:b/>
          <w:sz w:val="28"/>
        </w:rPr>
        <w:t>7</w:t>
      </w:r>
      <w:r w:rsidR="003B2EC6">
        <w:rPr>
          <w:b/>
          <w:sz w:val="28"/>
        </w:rPr>
        <w:t xml:space="preserve"> – 201</w:t>
      </w:r>
      <w:r>
        <w:rPr>
          <w:b/>
          <w:sz w:val="28"/>
        </w:rPr>
        <w:t>8</w:t>
      </w:r>
      <w:r w:rsidR="003B2EC6">
        <w:rPr>
          <w:b/>
          <w:sz w:val="28"/>
        </w:rPr>
        <w:t xml:space="preserve"> учебном году</w:t>
      </w:r>
    </w:p>
    <w:p w:rsidR="00942837" w:rsidRPr="002C68D0" w:rsidRDefault="00942837" w:rsidP="000D3238">
      <w:pPr>
        <w:pStyle w:val="a7"/>
        <w:rPr>
          <w:sz w:val="24"/>
          <w:szCs w:val="24"/>
        </w:rPr>
      </w:pPr>
    </w:p>
    <w:tbl>
      <w:tblPr>
        <w:tblW w:w="106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895"/>
        <w:gridCol w:w="2127"/>
        <w:gridCol w:w="1986"/>
        <w:gridCol w:w="1417"/>
        <w:gridCol w:w="2269"/>
      </w:tblGrid>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b/>
                <w:sz w:val="24"/>
                <w:szCs w:val="24"/>
              </w:rPr>
            </w:pPr>
            <w:r w:rsidRPr="00A273F5">
              <w:rPr>
                <w:b/>
                <w:sz w:val="24"/>
                <w:szCs w:val="24"/>
              </w:rPr>
              <w:t>Предмет</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b/>
                <w:sz w:val="24"/>
                <w:szCs w:val="24"/>
              </w:rPr>
            </w:pPr>
            <w:r w:rsidRPr="00A273F5">
              <w:rPr>
                <w:b/>
                <w:sz w:val="24"/>
                <w:szCs w:val="24"/>
              </w:rPr>
              <w:t>Класс</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b/>
                <w:sz w:val="24"/>
                <w:szCs w:val="24"/>
              </w:rPr>
            </w:pPr>
            <w:r w:rsidRPr="00A273F5">
              <w:rPr>
                <w:b/>
                <w:sz w:val="24"/>
                <w:szCs w:val="24"/>
              </w:rPr>
              <w:t>Автор программ</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b/>
                <w:sz w:val="24"/>
                <w:szCs w:val="24"/>
              </w:rPr>
            </w:pPr>
            <w:r w:rsidRPr="00A273F5">
              <w:rPr>
                <w:b/>
                <w:sz w:val="24"/>
                <w:szCs w:val="24"/>
              </w:rPr>
              <w:t>Издательство</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b/>
                <w:sz w:val="24"/>
                <w:szCs w:val="24"/>
              </w:rPr>
            </w:pPr>
            <w:r w:rsidRPr="00A273F5">
              <w:rPr>
                <w:b/>
                <w:sz w:val="24"/>
                <w:szCs w:val="24"/>
              </w:rPr>
              <w:t>Кем утвержден</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b/>
                <w:sz w:val="24"/>
                <w:szCs w:val="24"/>
              </w:rPr>
            </w:pPr>
            <w:r w:rsidRPr="00A273F5">
              <w:rPr>
                <w:b/>
                <w:sz w:val="24"/>
                <w:szCs w:val="24"/>
              </w:rPr>
              <w:t>Учебно-методическое обеспечение</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Русс. Яз.</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М.Т.Баранов, Ладыженская</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Москва  «Просвещение» 2012г. ФГОС</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М.Т. Баранов, Т.А. Ладыженская, 2014</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Литература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В.Я. Коровина В.П. Журавлев</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«Просвещение» 2013г. ФГОС</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В.Я. Коровина, В.П. Полухина. Москва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Литература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10-11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В.П. Журавлев</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«Просвещение»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В.П. Журавлева. Москва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Русс. Яз.</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10-11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Львова С.И., Гольцова Н.Г.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«Русское слово» 2010г.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Гольцова Н.Г. Шамшин. Москва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Истор.Д.</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Гаджиев М.С. Давудов О.М.</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 xml:space="preserve">Изд-во НИИ Махачкала» 2006г. </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3B2EC6" w:rsidP="003B2EC6">
            <w:pPr>
              <w:spacing w:line="240" w:lineRule="auto"/>
              <w:ind w:firstLine="0"/>
              <w:rPr>
                <w:sz w:val="24"/>
                <w:szCs w:val="24"/>
              </w:rPr>
            </w:pPr>
            <w:r>
              <w:rPr>
                <w:sz w:val="24"/>
                <w:szCs w:val="24"/>
              </w:rPr>
              <w:t>г</w:t>
            </w:r>
            <w:r w:rsidR="00A273F5" w:rsidRPr="00A273F5">
              <w:rPr>
                <w:sz w:val="24"/>
                <w:szCs w:val="24"/>
              </w:rPr>
              <w:t>. Махачкала, НИИ, «Педагогика «2002г.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Истор.Д.</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Гаджиев В.Г. Шигабудинов М.Ш.</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Изд-во НИИ          Махачкала            2006г.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МОНРД</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Гаджиев В.Г., Шигабудинов М.Ш. Даг уч. Пед. 2010г.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Истор.Д.</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Исмаилов А.Р.</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ООО Изд-во НИИ «Педагогика» 2009г.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Егоров В.П.2013г.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Истор.Д.</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Исмаилов А.Р.</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Изд-во НИИ         Махачкала             2009г.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МОНРД</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Исмаилов А.Р., Ахмедзияутдинов М.Т. Махачкала 2005г.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Англ. Яз.</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2-6</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32437B" w:rsidP="0032437B">
            <w:pPr>
              <w:spacing w:line="240" w:lineRule="auto"/>
              <w:ind w:firstLine="0"/>
              <w:rPr>
                <w:sz w:val="24"/>
                <w:szCs w:val="24"/>
              </w:rPr>
            </w:pPr>
            <w:r>
              <w:rPr>
                <w:sz w:val="24"/>
                <w:szCs w:val="24"/>
              </w:rPr>
              <w:t>Кузовлев В.П., Лапа</w:t>
            </w:r>
            <w:r w:rsidR="00A273F5" w:rsidRPr="00A273F5">
              <w:rPr>
                <w:sz w:val="24"/>
                <w:szCs w:val="24"/>
              </w:rPr>
              <w:t>Н.М., Костина И.Н.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ОАА    Изд-во «Просвещение»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Кузовлев В.П. Москва «Просвещение» 2012г.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Англ. Яз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7-11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Кауфман К.И., Кауфман М.Ю.</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ОАА Изд-во «Титул» 2013</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Обнинск Титул</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Кауфман К.И., Кауфман М.Ю. 2013г.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История (Всеобщая.</w:t>
            </w:r>
          </w:p>
          <w:p w:rsidR="00A273F5" w:rsidRPr="00A273F5" w:rsidRDefault="00A273F5" w:rsidP="00A273F5">
            <w:pPr>
              <w:spacing w:line="240" w:lineRule="auto"/>
              <w:rPr>
                <w:sz w:val="24"/>
                <w:szCs w:val="24"/>
              </w:rPr>
            </w:pPr>
            <w:r w:rsidRPr="00A273F5">
              <w:rPr>
                <w:sz w:val="24"/>
                <w:szCs w:val="24"/>
              </w:rPr>
              <w:t>Древнего мира)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Вигасин А.А., Годер Г.И. 2011г.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ОАО Изд-во «Просвещение»</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 xml:space="preserve">Вигасин А.А., Годер Г.И. </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История средних веков</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6 </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Данилов Н.А. 2010г.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Москва «Просвещение» 2012г.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Данилов Н.А.</w:t>
            </w:r>
          </w:p>
          <w:p w:rsidR="00A273F5" w:rsidRPr="00A273F5" w:rsidRDefault="00A273F5" w:rsidP="00A273F5">
            <w:pPr>
              <w:spacing w:line="240" w:lineRule="auto"/>
              <w:rPr>
                <w:sz w:val="24"/>
                <w:szCs w:val="24"/>
              </w:rPr>
            </w:pPr>
            <w:r w:rsidRPr="00A273F5">
              <w:rPr>
                <w:sz w:val="24"/>
                <w:szCs w:val="24"/>
              </w:rPr>
              <w:t>2011г.</w:t>
            </w:r>
          </w:p>
        </w:tc>
      </w:tr>
      <w:tr w:rsidR="00A273F5" w:rsidTr="001F36F6">
        <w:trPr>
          <w:trHeight w:val="832"/>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Биология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Плешаков А.А., Сонин Н.И.</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ООО «Просвещение» 2012г.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Н.И.Сонин.2014г.</w:t>
            </w:r>
          </w:p>
        </w:tc>
      </w:tr>
      <w:tr w:rsidR="00A273F5" w:rsidTr="001F36F6">
        <w:trPr>
          <w:trHeight w:val="699"/>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lastRenderedPageBreak/>
              <w:t>Биология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6</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Н.И. Сонин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Москва «Дрофа»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2437B">
            <w:pPr>
              <w:spacing w:line="240" w:lineRule="auto"/>
              <w:ind w:firstLine="0"/>
              <w:rPr>
                <w:sz w:val="24"/>
                <w:szCs w:val="24"/>
              </w:rPr>
            </w:pPr>
            <w:r w:rsidRPr="00A273F5">
              <w:rPr>
                <w:sz w:val="24"/>
                <w:szCs w:val="24"/>
              </w:rPr>
              <w:t>Н.И. Сонин 2014г.</w:t>
            </w:r>
          </w:p>
        </w:tc>
      </w:tr>
      <w:tr w:rsidR="00A273F5" w:rsidTr="001F36F6">
        <w:trPr>
          <w:trHeight w:val="504"/>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Биология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Н.И.Сонин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Москва «Дрофа» 2014г.</w:t>
            </w:r>
          </w:p>
        </w:tc>
        <w:tc>
          <w:tcPr>
            <w:tcW w:w="1417" w:type="dxa"/>
            <w:tcBorders>
              <w:top w:val="single" w:sz="4" w:space="0" w:color="000000"/>
              <w:left w:val="single" w:sz="4" w:space="0" w:color="000000"/>
              <w:bottom w:val="single" w:sz="4" w:space="0" w:color="000000"/>
              <w:right w:val="single" w:sz="4" w:space="0" w:color="000000"/>
            </w:tcBorders>
          </w:tcPr>
          <w:p w:rsidR="00A273F5" w:rsidRPr="00A273F5" w:rsidRDefault="00A273F5" w:rsidP="00A273F5">
            <w:pPr>
              <w:spacing w:line="240" w:lineRule="auto"/>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Н.И. Сонин, М.Р. Сапин.</w:t>
            </w:r>
          </w:p>
        </w:tc>
      </w:tr>
      <w:tr w:rsidR="00A273F5" w:rsidTr="001F36F6">
        <w:trPr>
          <w:trHeight w:val="529"/>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Биология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Н.И.Сонин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Москва «Дрофа»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С.Г. Мамонтов, В.Б. Захаров, Н.И. Сонин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Биология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Н.И.Сонин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Москва «Дрофа»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С.Г. Мамонтов, В.Б. Захаров, Н.И. Сонин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Биология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Н.И.Сонин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Москва «Дрофа»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В.Б. Захаров, Н.И. Сонин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Физическая культура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Изд-во Москва «Просвещение»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В.Я.Лях.А.А.Зданевич.2008г.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ОБЖ</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А.Т. Смирнов, Б.О. Хренников. 2015г.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Москва «Просвещение» ФГОС 2015г.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А.Т. Смирнов, Б.О. Хренников. Москва «Просвещение» 2015г.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Математика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Виленкин Н.Я.,Жохов</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A605F">
            <w:pPr>
              <w:spacing w:line="240" w:lineRule="auto"/>
              <w:ind w:firstLine="0"/>
              <w:rPr>
                <w:sz w:val="24"/>
                <w:szCs w:val="24"/>
              </w:rPr>
            </w:pPr>
            <w:r w:rsidRPr="00A273F5">
              <w:rPr>
                <w:sz w:val="24"/>
                <w:szCs w:val="24"/>
              </w:rPr>
              <w:t>ИОЦ Мнемозина 2015г.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Н.Я. Виленкин, В.И. Жохов. Москва 2012</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Математика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6</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Бунимович Л.В.</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ОАА Издательство</w:t>
            </w:r>
          </w:p>
          <w:p w:rsidR="00A273F5" w:rsidRPr="00A273F5" w:rsidRDefault="00A273F5" w:rsidP="00E12B30">
            <w:pPr>
              <w:spacing w:line="240" w:lineRule="auto"/>
              <w:ind w:firstLine="0"/>
              <w:rPr>
                <w:sz w:val="24"/>
                <w:szCs w:val="24"/>
              </w:rPr>
            </w:pPr>
            <w:r w:rsidRPr="00A273F5">
              <w:rPr>
                <w:sz w:val="24"/>
                <w:szCs w:val="24"/>
              </w:rPr>
              <w:t>«Просвещение»</w:t>
            </w:r>
          </w:p>
          <w:p w:rsidR="00A273F5" w:rsidRPr="00A273F5" w:rsidRDefault="00A273F5" w:rsidP="00A273F5">
            <w:pPr>
              <w:spacing w:line="240" w:lineRule="auto"/>
              <w:rPr>
                <w:sz w:val="24"/>
                <w:szCs w:val="24"/>
              </w:rPr>
            </w:pPr>
            <w:r w:rsidRPr="00A273F5">
              <w:rPr>
                <w:sz w:val="24"/>
                <w:szCs w:val="24"/>
              </w:rPr>
              <w:t>2016г.</w:t>
            </w:r>
          </w:p>
        </w:tc>
        <w:tc>
          <w:tcPr>
            <w:tcW w:w="1417" w:type="dxa"/>
            <w:tcBorders>
              <w:top w:val="single" w:sz="4" w:space="0" w:color="000000"/>
              <w:left w:val="single" w:sz="4" w:space="0" w:color="000000"/>
              <w:bottom w:val="single" w:sz="4" w:space="0" w:color="000000"/>
              <w:right w:val="single" w:sz="4" w:space="0" w:color="000000"/>
            </w:tcBorders>
          </w:tcPr>
          <w:p w:rsidR="00A273F5" w:rsidRPr="00A273F5" w:rsidRDefault="00A273F5" w:rsidP="00A273F5">
            <w:pPr>
              <w:spacing w:line="240" w:lineRule="auto"/>
              <w:rPr>
                <w:sz w:val="24"/>
                <w:szCs w:val="24"/>
              </w:rPr>
            </w:pPr>
          </w:p>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Е.А.Бунимович</w:t>
            </w:r>
          </w:p>
          <w:p w:rsidR="00A273F5" w:rsidRPr="00A273F5" w:rsidRDefault="00A273F5" w:rsidP="00A273F5">
            <w:pPr>
              <w:spacing w:line="240" w:lineRule="auto"/>
              <w:rPr>
                <w:sz w:val="24"/>
                <w:szCs w:val="24"/>
              </w:rPr>
            </w:pPr>
            <w:r w:rsidRPr="00A273F5">
              <w:rPr>
                <w:sz w:val="24"/>
                <w:szCs w:val="24"/>
              </w:rPr>
              <w:t>Л.В.Кузнецов</w:t>
            </w:r>
          </w:p>
          <w:p w:rsidR="00A273F5" w:rsidRPr="00A273F5" w:rsidRDefault="00A273F5" w:rsidP="00E12B30">
            <w:pPr>
              <w:spacing w:line="240" w:lineRule="auto"/>
              <w:ind w:firstLine="0"/>
              <w:rPr>
                <w:sz w:val="24"/>
                <w:szCs w:val="24"/>
              </w:rPr>
            </w:pPr>
            <w:r w:rsidRPr="00A273F5">
              <w:rPr>
                <w:sz w:val="24"/>
                <w:szCs w:val="24"/>
              </w:rPr>
              <w:t>С.С.Минаев2016г.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Алгебра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7</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 xml:space="preserve">Бурмистрова Т.А. </w:t>
            </w:r>
          </w:p>
          <w:p w:rsidR="00A273F5" w:rsidRPr="00A273F5" w:rsidRDefault="00A273F5" w:rsidP="00A273F5">
            <w:pPr>
              <w:spacing w:line="240" w:lineRule="auto"/>
              <w:rPr>
                <w:sz w:val="24"/>
                <w:szCs w:val="24"/>
              </w:rPr>
            </w:pPr>
            <w:r w:rsidRPr="00A273F5">
              <w:rPr>
                <w:sz w:val="24"/>
                <w:szCs w:val="24"/>
              </w:rPr>
              <w:t>2014г.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ОАО Москва «Просвещение» 2011г.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Макарычев, С.А. Теляковский. 2011г.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Геометрия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7</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 xml:space="preserve">Бурмистрова Т.А. </w:t>
            </w:r>
          </w:p>
          <w:p w:rsidR="00A273F5" w:rsidRPr="00A273F5" w:rsidRDefault="00A273F5" w:rsidP="00A273F5">
            <w:pPr>
              <w:spacing w:line="240" w:lineRule="auto"/>
              <w:rPr>
                <w:sz w:val="24"/>
                <w:szCs w:val="24"/>
              </w:rPr>
            </w:pPr>
            <w:r w:rsidRPr="00A273F5">
              <w:rPr>
                <w:sz w:val="24"/>
                <w:szCs w:val="24"/>
              </w:rPr>
              <w:t>2014г.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Л.С. Атанасян. 2012г.</w:t>
            </w:r>
          </w:p>
        </w:tc>
      </w:tr>
      <w:tr w:rsidR="00A273F5" w:rsidTr="001F36F6">
        <w:trPr>
          <w:trHeight w:val="972"/>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Геометрия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8 </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Бурмистрова Т.А.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Волгоград «Учитель» 2011г. Москва</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А.В. Погорелов 2009г.</w:t>
            </w:r>
          </w:p>
        </w:tc>
      </w:tr>
      <w:tr w:rsidR="00A273F5" w:rsidTr="001F36F6">
        <w:trPr>
          <w:trHeight w:val="701"/>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Алгебра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Бурмистрова Т.А. 2008г.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Москва «ВАКО» 2011г.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Ю.Н. Макаревич. г. Москва 2011г.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Алгебра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Тапилина Л.А., Бурмистрова Т.А.</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Москва «Просвещение» 2009г.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М.Ю. Макаревич. Москва  «Просвещение» 2013г.</w:t>
            </w:r>
          </w:p>
        </w:tc>
      </w:tr>
      <w:tr w:rsidR="00A273F5" w:rsidTr="001F36F6">
        <w:trPr>
          <w:trHeight w:val="1150"/>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Геометрия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Гаврилова Н.Ф., Бурмистрова Т.А . 2014г.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2009г.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А.В. Погорелов. Москва «Просвещение»  2009г.</w:t>
            </w:r>
          </w:p>
        </w:tc>
      </w:tr>
      <w:tr w:rsidR="00A273F5" w:rsidTr="001F36F6">
        <w:trPr>
          <w:trHeight w:val="1112"/>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Алгебра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10-11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Бурмистрова Т.А.        2014г.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Ш.А. Алимов, Ю.М. Колянин. «Просвещение» 2014г.</w:t>
            </w:r>
          </w:p>
        </w:tc>
      </w:tr>
      <w:tr w:rsidR="00A273F5" w:rsidTr="001F36F6">
        <w:trPr>
          <w:trHeight w:val="830"/>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lastRenderedPageBreak/>
              <w:t xml:space="preserve">Геометрия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10-11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Бурмистрова Т.А.</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2010г.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А.В. Погорелов 2010г.</w:t>
            </w:r>
          </w:p>
        </w:tc>
      </w:tr>
      <w:tr w:rsidR="00A273F5" w:rsidTr="001F36F6">
        <w:trPr>
          <w:trHeight w:val="840"/>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История России</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7-9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А.А. Данилов, Н.В. Косулина</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Е.В. Пчелов. Москва «Просвещение» 2014г.</w:t>
            </w:r>
          </w:p>
        </w:tc>
      </w:tr>
      <w:tr w:rsidR="00A273F5" w:rsidTr="001F36F6">
        <w:trPr>
          <w:trHeight w:val="837"/>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Обществознание</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5-9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А.И. Кравченко 5-9 кл.2010</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«Русское слово»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Кравченко А.И. Москва «Русское слово» 2008г.</w:t>
            </w:r>
          </w:p>
        </w:tc>
      </w:tr>
      <w:tr w:rsidR="00A273F5" w:rsidTr="001F36F6">
        <w:trPr>
          <w:trHeight w:val="561"/>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Обществознание</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10-11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Боголюбова Л.Н 2009г. </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Л.Н. Боголюбова, А.И. Кравченко ООО «ВАКО» 2009г.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История России</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Сахаров А.Н., Буганов В.И. 2010г.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2007г.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Л.Н.Боголюбова,         А.И.Кравченко             ООО ВАКО 2012г.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История России</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Филипов А.В. 2010г.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2007г.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Данилов А.А.</w:t>
            </w:r>
          </w:p>
          <w:p w:rsidR="00A273F5" w:rsidRPr="00A273F5" w:rsidRDefault="00A273F5" w:rsidP="00A273F5">
            <w:pPr>
              <w:spacing w:line="240" w:lineRule="auto"/>
              <w:rPr>
                <w:sz w:val="24"/>
                <w:szCs w:val="24"/>
              </w:rPr>
            </w:pPr>
            <w:r w:rsidRPr="00A273F5">
              <w:rPr>
                <w:sz w:val="24"/>
                <w:szCs w:val="24"/>
              </w:rPr>
              <w:t>2010г.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Нов. история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7-8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А.Я. Юдовская  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А.Я. Юдовская  2009г.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Нов. история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 xml:space="preserve">Сороко-Цюпа А.О.  </w:t>
            </w:r>
          </w:p>
          <w:p w:rsidR="00A273F5" w:rsidRPr="00A273F5" w:rsidRDefault="00A273F5" w:rsidP="00A273F5">
            <w:pPr>
              <w:spacing w:line="240" w:lineRule="auto"/>
              <w:rPr>
                <w:sz w:val="24"/>
                <w:szCs w:val="24"/>
              </w:rPr>
            </w:pPr>
            <w:r w:rsidRPr="00A273F5">
              <w:rPr>
                <w:sz w:val="24"/>
                <w:szCs w:val="24"/>
              </w:rPr>
              <w:t>2009г.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Сороко-Цюпа А.О. 2010г.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Химия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8 </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Троегубова Н.П.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Москва 2012г.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О.С. Габриелян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Химия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Троегубова Н.П.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О.С. Габриелян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Химия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Троегубова Н.П.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О.С. Габриелян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Химия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11 </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Троегубова Н.П.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2014г.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О.С. Габриелян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География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Лобжанидзе А.А. 2015г.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2015</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Лобжанидзе А.А. Москва 2015г.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 География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6</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Лобжанидзе А.А. 2015г.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2015</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Лобжанидзе А.А. Москва 2015г.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География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7</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В.А. Коринская, И.В. Душина, В.А. Щенев</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2015</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В.А. Коринская, И.В. Душина Москва 2015г.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География</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И.И. Баринова        2015г.                </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2015г.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И.И. Баринова Москва 2015г.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Население и хозяйство Р.Ф.</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В.П. Дронов  2010г.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ООО «Дрофа» 2012г.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Дронов В.П. Москва 2012г.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География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Масксаковский В. 2010г.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Просвещение 2010г.</w:t>
            </w:r>
          </w:p>
        </w:tc>
        <w:tc>
          <w:tcPr>
            <w:tcW w:w="1417" w:type="dxa"/>
            <w:tcBorders>
              <w:top w:val="single" w:sz="4" w:space="0" w:color="000000"/>
              <w:left w:val="single" w:sz="4" w:space="0" w:color="000000"/>
              <w:bottom w:val="single" w:sz="4" w:space="0" w:color="000000"/>
              <w:right w:val="single" w:sz="4" w:space="0" w:color="000000"/>
            </w:tcBorders>
          </w:tcPr>
          <w:p w:rsidR="00A273F5" w:rsidRPr="00A273F5" w:rsidRDefault="00A273F5" w:rsidP="00A273F5">
            <w:pPr>
              <w:spacing w:line="240" w:lineRule="auto"/>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В.  Максаковский  Москва. 2010г.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Физика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7</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Е.М.Гутник, А.В. Перышкин               2012г.</w:t>
            </w:r>
          </w:p>
        </w:tc>
        <w:tc>
          <w:tcPr>
            <w:tcW w:w="1986" w:type="dxa"/>
            <w:tcBorders>
              <w:top w:val="single" w:sz="4" w:space="0" w:color="000000"/>
              <w:left w:val="single" w:sz="4" w:space="0" w:color="000000"/>
              <w:bottom w:val="single" w:sz="4" w:space="0" w:color="000000"/>
              <w:right w:val="single" w:sz="4" w:space="0" w:color="000000"/>
            </w:tcBorders>
          </w:tcPr>
          <w:p w:rsidR="00A273F5" w:rsidRPr="00A273F5" w:rsidRDefault="00A273F5" w:rsidP="00E12B30">
            <w:pPr>
              <w:spacing w:line="240" w:lineRule="auto"/>
              <w:ind w:firstLine="0"/>
              <w:rPr>
                <w:sz w:val="24"/>
                <w:szCs w:val="24"/>
              </w:rPr>
            </w:pPr>
            <w:r w:rsidRPr="00A273F5">
              <w:rPr>
                <w:sz w:val="24"/>
                <w:szCs w:val="24"/>
              </w:rPr>
              <w:t>Дрофа, 2010г.</w:t>
            </w:r>
          </w:p>
          <w:p w:rsidR="00A273F5" w:rsidRPr="00A273F5" w:rsidRDefault="00A273F5" w:rsidP="00A273F5">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tcPr>
          <w:p w:rsidR="00A273F5" w:rsidRPr="00A273F5" w:rsidRDefault="00A273F5" w:rsidP="00E12B30">
            <w:pPr>
              <w:spacing w:line="240" w:lineRule="auto"/>
              <w:ind w:firstLine="0"/>
              <w:rPr>
                <w:sz w:val="24"/>
                <w:szCs w:val="24"/>
              </w:rPr>
            </w:pPr>
            <w:r w:rsidRPr="00A273F5">
              <w:rPr>
                <w:sz w:val="24"/>
                <w:szCs w:val="24"/>
              </w:rPr>
              <w:t>А.В. Перышкин, 2012г. М. Дрофа</w:t>
            </w:r>
          </w:p>
          <w:p w:rsidR="00A273F5" w:rsidRPr="00A273F5" w:rsidRDefault="00A273F5" w:rsidP="00A273F5">
            <w:pPr>
              <w:spacing w:line="240" w:lineRule="auto"/>
              <w:rPr>
                <w:sz w:val="24"/>
                <w:szCs w:val="24"/>
              </w:rPr>
            </w:pP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 xml:space="preserve">Физика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Е.М.Гутник, </w:t>
            </w:r>
            <w:r w:rsidRPr="00A273F5">
              <w:rPr>
                <w:sz w:val="24"/>
                <w:szCs w:val="24"/>
              </w:rPr>
              <w:lastRenderedPageBreak/>
              <w:t>А.В. Перышкин               2012г.</w:t>
            </w:r>
          </w:p>
        </w:tc>
        <w:tc>
          <w:tcPr>
            <w:tcW w:w="1986" w:type="dxa"/>
            <w:tcBorders>
              <w:top w:val="single" w:sz="4" w:space="0" w:color="000000"/>
              <w:left w:val="single" w:sz="4" w:space="0" w:color="000000"/>
              <w:bottom w:val="single" w:sz="4" w:space="0" w:color="000000"/>
              <w:right w:val="single" w:sz="4" w:space="0" w:color="000000"/>
            </w:tcBorders>
          </w:tcPr>
          <w:p w:rsidR="00A273F5" w:rsidRPr="00A273F5" w:rsidRDefault="00A273F5" w:rsidP="00E12B30">
            <w:pPr>
              <w:spacing w:line="240" w:lineRule="auto"/>
              <w:ind w:firstLine="0"/>
              <w:rPr>
                <w:sz w:val="24"/>
                <w:szCs w:val="24"/>
              </w:rPr>
            </w:pPr>
            <w:r w:rsidRPr="00A273F5">
              <w:rPr>
                <w:sz w:val="24"/>
                <w:szCs w:val="24"/>
              </w:rPr>
              <w:lastRenderedPageBreak/>
              <w:t>Дрофа, 2010г.</w:t>
            </w:r>
          </w:p>
          <w:p w:rsidR="00A273F5" w:rsidRPr="00A273F5" w:rsidRDefault="00A273F5" w:rsidP="00A273F5">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lastRenderedPageBreak/>
              <w:t>МОНРФ</w:t>
            </w:r>
          </w:p>
        </w:tc>
        <w:tc>
          <w:tcPr>
            <w:tcW w:w="2269" w:type="dxa"/>
            <w:tcBorders>
              <w:top w:val="single" w:sz="4" w:space="0" w:color="000000"/>
              <w:left w:val="single" w:sz="4" w:space="0" w:color="000000"/>
              <w:bottom w:val="single" w:sz="4" w:space="0" w:color="000000"/>
              <w:right w:val="single" w:sz="4" w:space="0" w:color="000000"/>
            </w:tcBorders>
          </w:tcPr>
          <w:p w:rsidR="00A273F5" w:rsidRPr="00A273F5" w:rsidRDefault="00A273F5" w:rsidP="00A273F5">
            <w:pPr>
              <w:spacing w:line="240" w:lineRule="auto"/>
              <w:rPr>
                <w:sz w:val="24"/>
                <w:szCs w:val="24"/>
              </w:rPr>
            </w:pPr>
            <w:r w:rsidRPr="00A273F5">
              <w:rPr>
                <w:sz w:val="24"/>
                <w:szCs w:val="24"/>
              </w:rPr>
              <w:t xml:space="preserve">А.В. Перышкин </w:t>
            </w:r>
            <w:r w:rsidRPr="00A273F5">
              <w:rPr>
                <w:sz w:val="24"/>
                <w:szCs w:val="24"/>
              </w:rPr>
              <w:lastRenderedPageBreak/>
              <w:t>2012г. М. Дрофа</w:t>
            </w:r>
          </w:p>
          <w:p w:rsidR="00A273F5" w:rsidRPr="00A273F5" w:rsidRDefault="00A273F5" w:rsidP="00A273F5">
            <w:pPr>
              <w:spacing w:line="240" w:lineRule="auto"/>
              <w:rPr>
                <w:sz w:val="24"/>
                <w:szCs w:val="24"/>
              </w:rPr>
            </w:pPr>
          </w:p>
        </w:tc>
      </w:tr>
      <w:tr w:rsidR="00A273F5" w:rsidTr="001F36F6">
        <w:trPr>
          <w:trHeight w:val="1012"/>
        </w:trPr>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lastRenderedPageBreak/>
              <w:t xml:space="preserve">Физика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Е.М.Гутник , А.В.Пёрышкин ,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Просвещение,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А.В.Пёрышкин 2012г.Дрофа</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 xml:space="preserve">Физика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 xml:space="preserve">П.Г. Саенко, В.С. Данюшенков, О.В. Коршунова    2008г.    </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Просвещение, 2009г.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Г.Я. Мякишев, Б.Б. Буховцев, Н.Н. Сотский Просвещение, 2007г.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2"/>
                <w:szCs w:val="22"/>
              </w:rPr>
            </w:pPr>
            <w:r w:rsidRPr="00A273F5">
              <w:rPr>
                <w:sz w:val="24"/>
                <w:szCs w:val="24"/>
              </w:rPr>
              <w:t xml:space="preserve">Физика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В. А. Касьянов           2008г.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Дрофа, 2008г.,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В.А. Касьянов. – М. : Дрофа, 2008г.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Информатика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8</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И.Г.Семакин, Е.К. Хеннен2013г.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Бином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И.Г. Семакин, Бином 2013г.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Информатика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И.Г.Семакин, Е.К. Хеннен2013г.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Бином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И.Г. Семакин, Бином 2013г.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Информатика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10</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И.Г.Семакин, Е.К. Хеннен2013г.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Бином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И.Г. Семакин, Бином 2013г.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Информатика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И.Г.Семакин, Е.К. Хеннен2013г.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Бином 2013г.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И.Г. Семакин, Бином 2013г.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Даг.литература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10-11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А.К. Хайбулатова, С.Х. Ахмедова   2000г.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Г. Махачкала 2000г.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МОНРД</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3B2EC6" w:rsidP="003B2EC6">
            <w:pPr>
              <w:spacing w:line="240" w:lineRule="auto"/>
              <w:ind w:firstLine="0"/>
              <w:rPr>
                <w:sz w:val="24"/>
                <w:szCs w:val="24"/>
              </w:rPr>
            </w:pPr>
            <w:r>
              <w:rPr>
                <w:sz w:val="24"/>
                <w:szCs w:val="24"/>
              </w:rPr>
              <w:t>А.Ю.Абдулатипова</w:t>
            </w:r>
            <w:r w:rsidR="00A273F5" w:rsidRPr="00A273F5">
              <w:rPr>
                <w:sz w:val="24"/>
                <w:szCs w:val="24"/>
              </w:rPr>
              <w:t>С.Х. Ахмедова, С.М. Хайбулаева, Махачкала 2000г.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КТНД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9-11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Алибекгаджиева З.А., Саидов Т.Г.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ООО НИИ Педагогики    2012г.</w:t>
            </w:r>
          </w:p>
        </w:tc>
        <w:tc>
          <w:tcPr>
            <w:tcW w:w="1417" w:type="dxa"/>
            <w:tcBorders>
              <w:top w:val="single" w:sz="4" w:space="0" w:color="000000"/>
              <w:left w:val="single" w:sz="4" w:space="0" w:color="000000"/>
              <w:bottom w:val="single" w:sz="4" w:space="0" w:color="000000"/>
              <w:right w:val="single" w:sz="4" w:space="0" w:color="000000"/>
            </w:tcBorders>
          </w:tcPr>
          <w:p w:rsidR="00A273F5" w:rsidRPr="00A273F5" w:rsidRDefault="00A273F5" w:rsidP="00A273F5">
            <w:pPr>
              <w:spacing w:line="240" w:lineRule="auto"/>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Махачкала 2012г.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 xml:space="preserve">Технология </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5-11</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В.Д. Симоненко    2014г.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 xml:space="preserve">ООО «Русское слово» г. Москва 2014г. </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В.Д. Симоненко    2014г.</w:t>
            </w:r>
          </w:p>
        </w:tc>
      </w:tr>
      <w:tr w:rsidR="00A273F5" w:rsidTr="001F36F6">
        <w:tc>
          <w:tcPr>
            <w:tcW w:w="1941"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Музыка</w:t>
            </w:r>
          </w:p>
        </w:tc>
        <w:tc>
          <w:tcPr>
            <w:tcW w:w="895"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5-7</w:t>
            </w:r>
          </w:p>
        </w:tc>
        <w:tc>
          <w:tcPr>
            <w:tcW w:w="212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3B2EC6">
            <w:pPr>
              <w:spacing w:line="240" w:lineRule="auto"/>
              <w:ind w:firstLine="0"/>
              <w:rPr>
                <w:sz w:val="24"/>
                <w:szCs w:val="24"/>
              </w:rPr>
            </w:pPr>
            <w:r w:rsidRPr="00A273F5">
              <w:rPr>
                <w:sz w:val="24"/>
                <w:szCs w:val="24"/>
              </w:rPr>
              <w:t>В.В. Алиева, Науменко Т.И.    2012г.</w:t>
            </w:r>
          </w:p>
        </w:tc>
        <w:tc>
          <w:tcPr>
            <w:tcW w:w="1986"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Москва Просвещение       2010г.</w:t>
            </w:r>
          </w:p>
        </w:tc>
        <w:tc>
          <w:tcPr>
            <w:tcW w:w="1417"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A273F5">
            <w:pPr>
              <w:spacing w:line="240" w:lineRule="auto"/>
              <w:rPr>
                <w:sz w:val="24"/>
                <w:szCs w:val="24"/>
              </w:rPr>
            </w:pPr>
            <w:r w:rsidRPr="00A273F5">
              <w:rPr>
                <w:sz w:val="24"/>
                <w:szCs w:val="24"/>
              </w:rPr>
              <w:t>МОНРФ</w:t>
            </w:r>
          </w:p>
        </w:tc>
        <w:tc>
          <w:tcPr>
            <w:tcW w:w="2269" w:type="dxa"/>
            <w:tcBorders>
              <w:top w:val="single" w:sz="4" w:space="0" w:color="000000"/>
              <w:left w:val="single" w:sz="4" w:space="0" w:color="000000"/>
              <w:bottom w:val="single" w:sz="4" w:space="0" w:color="000000"/>
              <w:right w:val="single" w:sz="4" w:space="0" w:color="000000"/>
            </w:tcBorders>
            <w:hideMark/>
          </w:tcPr>
          <w:p w:rsidR="00A273F5" w:rsidRPr="00A273F5" w:rsidRDefault="00A273F5" w:rsidP="00E12B30">
            <w:pPr>
              <w:spacing w:line="240" w:lineRule="auto"/>
              <w:ind w:firstLine="0"/>
              <w:rPr>
                <w:sz w:val="24"/>
                <w:szCs w:val="24"/>
              </w:rPr>
            </w:pPr>
            <w:r w:rsidRPr="00A273F5">
              <w:rPr>
                <w:sz w:val="24"/>
                <w:szCs w:val="24"/>
              </w:rPr>
              <w:t>Учебник «Искусство Музыка» В.В. Алиева, Науменко Т.И. Рабочая тетрадь фонохрестоматия.</w:t>
            </w:r>
          </w:p>
          <w:p w:rsidR="00A273F5" w:rsidRPr="00A273F5" w:rsidRDefault="00A273F5" w:rsidP="00A273F5">
            <w:pPr>
              <w:spacing w:line="240" w:lineRule="auto"/>
              <w:rPr>
                <w:sz w:val="24"/>
                <w:szCs w:val="24"/>
              </w:rPr>
            </w:pPr>
            <w:r w:rsidRPr="00A273F5">
              <w:rPr>
                <w:sz w:val="24"/>
                <w:szCs w:val="24"/>
              </w:rPr>
              <w:t>2012г.</w:t>
            </w:r>
          </w:p>
        </w:tc>
      </w:tr>
    </w:tbl>
    <w:p w:rsidR="00A273F5" w:rsidRDefault="00A273F5" w:rsidP="00A273F5">
      <w:pPr>
        <w:spacing w:line="240" w:lineRule="auto"/>
        <w:rPr>
          <w:rFonts w:ascii="Calibri" w:hAnsi="Calibri"/>
          <w:sz w:val="22"/>
          <w:szCs w:val="22"/>
          <w:lang w:eastAsia="en-US"/>
        </w:rPr>
      </w:pPr>
    </w:p>
    <w:p w:rsidR="00A273F5" w:rsidRDefault="00A273F5" w:rsidP="00A273F5">
      <w:pPr>
        <w:rPr>
          <w:lang w:eastAsia="ru-RU"/>
        </w:rPr>
      </w:pPr>
    </w:p>
    <w:p w:rsidR="00A273F5" w:rsidRDefault="00A273F5" w:rsidP="00A273F5">
      <w:pPr>
        <w:tabs>
          <w:tab w:val="left" w:pos="903"/>
        </w:tabs>
        <w:rPr>
          <w:sz w:val="24"/>
          <w:szCs w:val="24"/>
        </w:rPr>
      </w:pPr>
    </w:p>
    <w:p w:rsidR="00E12B30" w:rsidRDefault="00E12B30" w:rsidP="00A273F5">
      <w:pPr>
        <w:tabs>
          <w:tab w:val="left" w:pos="903"/>
        </w:tabs>
        <w:rPr>
          <w:sz w:val="24"/>
          <w:szCs w:val="24"/>
        </w:rPr>
      </w:pPr>
    </w:p>
    <w:p w:rsidR="00E12B30" w:rsidRDefault="00E12B30" w:rsidP="00A273F5">
      <w:pPr>
        <w:tabs>
          <w:tab w:val="left" w:pos="903"/>
        </w:tabs>
        <w:rPr>
          <w:sz w:val="24"/>
          <w:szCs w:val="24"/>
        </w:rPr>
      </w:pPr>
    </w:p>
    <w:p w:rsidR="00E12B30" w:rsidRDefault="00E12B30" w:rsidP="00A273F5">
      <w:pPr>
        <w:tabs>
          <w:tab w:val="left" w:pos="903"/>
        </w:tabs>
        <w:rPr>
          <w:sz w:val="24"/>
          <w:szCs w:val="24"/>
        </w:rPr>
      </w:pPr>
    </w:p>
    <w:p w:rsidR="00E12B30" w:rsidRDefault="00E12B30" w:rsidP="00A273F5">
      <w:pPr>
        <w:tabs>
          <w:tab w:val="left" w:pos="903"/>
        </w:tabs>
        <w:rPr>
          <w:sz w:val="24"/>
          <w:szCs w:val="24"/>
        </w:rPr>
      </w:pPr>
    </w:p>
    <w:p w:rsidR="00A273F5" w:rsidRDefault="00A273F5" w:rsidP="00A273F5">
      <w:pPr>
        <w:pStyle w:val="a1"/>
      </w:pPr>
    </w:p>
    <w:p w:rsidR="000D3238" w:rsidRPr="003B2EC6" w:rsidRDefault="00A273F5" w:rsidP="003B2EC6">
      <w:pPr>
        <w:pStyle w:val="a1"/>
        <w:rPr>
          <w:rStyle w:val="af0"/>
          <w:bCs w:val="0"/>
          <w:sz w:val="24"/>
          <w:szCs w:val="24"/>
        </w:rPr>
      </w:pPr>
      <w:r>
        <w:rPr>
          <w:b/>
        </w:rPr>
        <w:t xml:space="preserve"> </w:t>
      </w:r>
      <w:r w:rsidR="000D3238" w:rsidRPr="002C68D0">
        <w:rPr>
          <w:sz w:val="24"/>
          <w:szCs w:val="24"/>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0D3238" w:rsidRPr="002C68D0" w:rsidRDefault="000D3238" w:rsidP="000D3238">
      <w:pPr>
        <w:pStyle w:val="a7"/>
        <w:rPr>
          <w:sz w:val="24"/>
          <w:szCs w:val="24"/>
          <w:u w:val="single"/>
        </w:rPr>
      </w:pPr>
      <w:r w:rsidRPr="002C68D0">
        <w:rPr>
          <w:rStyle w:val="af0"/>
          <w:sz w:val="24"/>
          <w:szCs w:val="24"/>
          <w:u w:val="single"/>
        </w:rPr>
        <w:t>Учебно-дидактическое обеспечение</w:t>
      </w:r>
    </w:p>
    <w:p w:rsidR="000D3238" w:rsidRPr="002C68D0" w:rsidRDefault="000D3238" w:rsidP="000D3238">
      <w:pPr>
        <w:pStyle w:val="a7"/>
        <w:rPr>
          <w:sz w:val="24"/>
          <w:szCs w:val="24"/>
        </w:rPr>
      </w:pPr>
      <w:r w:rsidRPr="002C68D0">
        <w:rPr>
          <w:sz w:val="24"/>
          <w:szCs w:val="24"/>
        </w:rPr>
        <w:lastRenderedPageBreak/>
        <w:t xml:space="preserve">   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w:t>
      </w:r>
    </w:p>
    <w:p w:rsidR="000D3238" w:rsidRPr="002C68D0" w:rsidRDefault="000D3238" w:rsidP="000D3238">
      <w:pPr>
        <w:pStyle w:val="a7"/>
        <w:rPr>
          <w:sz w:val="24"/>
          <w:szCs w:val="24"/>
        </w:rPr>
      </w:pPr>
      <w:r w:rsidRPr="002C68D0">
        <w:rPr>
          <w:sz w:val="24"/>
          <w:szCs w:val="24"/>
        </w:rPr>
        <w:t>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w:t>
      </w:r>
    </w:p>
    <w:p w:rsidR="000D3238" w:rsidRPr="002C68D0" w:rsidRDefault="000D3238" w:rsidP="000D3238">
      <w:pPr>
        <w:pStyle w:val="a7"/>
        <w:rPr>
          <w:sz w:val="24"/>
          <w:szCs w:val="24"/>
        </w:rPr>
      </w:pPr>
      <w:r w:rsidRPr="002C68D0">
        <w:rPr>
          <w:sz w:val="24"/>
          <w:szCs w:val="24"/>
        </w:rPr>
        <w:t xml:space="preserve">  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w:t>
      </w:r>
    </w:p>
    <w:p w:rsidR="000D3238" w:rsidRPr="002C68D0" w:rsidRDefault="000D3238" w:rsidP="000D3238">
      <w:pPr>
        <w:pStyle w:val="a7"/>
        <w:rPr>
          <w:sz w:val="24"/>
          <w:szCs w:val="24"/>
        </w:rPr>
      </w:pPr>
      <w:r w:rsidRPr="002C68D0">
        <w:rPr>
          <w:sz w:val="24"/>
          <w:szCs w:val="24"/>
        </w:rPr>
        <w:t>- задания, направленные на обеспечение детской самостоятельности;</w:t>
      </w:r>
    </w:p>
    <w:p w:rsidR="000D3238" w:rsidRPr="002C68D0" w:rsidRDefault="000D3238" w:rsidP="000D3238">
      <w:pPr>
        <w:pStyle w:val="a7"/>
        <w:rPr>
          <w:sz w:val="24"/>
          <w:szCs w:val="24"/>
        </w:rPr>
      </w:pPr>
      <w:r w:rsidRPr="002C68D0">
        <w:rPr>
          <w:sz w:val="24"/>
          <w:szCs w:val="24"/>
        </w:rPr>
        <w:t>- задания, связанные с понятийным развитием, с продвижением в содержании учебных предметов.</w:t>
      </w:r>
    </w:p>
    <w:p w:rsidR="000D3238" w:rsidRPr="002C68D0" w:rsidRDefault="000D3238" w:rsidP="000D3238">
      <w:pPr>
        <w:pStyle w:val="a7"/>
        <w:rPr>
          <w:b/>
          <w:bCs/>
          <w:sz w:val="24"/>
          <w:szCs w:val="24"/>
        </w:rPr>
      </w:pPr>
      <w:r w:rsidRPr="002C68D0">
        <w:rPr>
          <w:b/>
          <w:bCs/>
          <w:sz w:val="24"/>
          <w:szCs w:val="24"/>
        </w:rPr>
        <w:t>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w:t>
      </w:r>
    </w:p>
    <w:p w:rsidR="000D3238" w:rsidRPr="002C68D0" w:rsidRDefault="000D3238" w:rsidP="000D3238">
      <w:pPr>
        <w:pStyle w:val="a7"/>
        <w:rPr>
          <w:sz w:val="24"/>
          <w:szCs w:val="24"/>
        </w:rPr>
      </w:pPr>
      <w:r w:rsidRPr="002C68D0">
        <w:rPr>
          <w:sz w:val="24"/>
          <w:szCs w:val="24"/>
        </w:rPr>
        <w:t>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w:t>
      </w:r>
    </w:p>
    <w:p w:rsidR="000D3238" w:rsidRPr="002C68D0" w:rsidRDefault="000D3238" w:rsidP="000D3238">
      <w:pPr>
        <w:pStyle w:val="a7"/>
        <w:rPr>
          <w:sz w:val="24"/>
          <w:szCs w:val="24"/>
        </w:rPr>
      </w:pPr>
      <w:r w:rsidRPr="002C68D0">
        <w:rPr>
          <w:sz w:val="24"/>
          <w:szCs w:val="24"/>
        </w:rPr>
        <w:t>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w:t>
      </w:r>
    </w:p>
    <w:p w:rsidR="000D3238" w:rsidRPr="002C68D0" w:rsidRDefault="000D3238" w:rsidP="000D3238">
      <w:pPr>
        <w:pStyle w:val="a7"/>
        <w:rPr>
          <w:sz w:val="24"/>
          <w:szCs w:val="24"/>
        </w:rPr>
      </w:pPr>
      <w:r w:rsidRPr="002C68D0">
        <w:rPr>
          <w:sz w:val="24"/>
          <w:szCs w:val="24"/>
        </w:rPr>
        <w:t>4) Необходимо при организации детского действия в учебных учительских материалах удерживать две формы этого действия: ресурсную и продуктную. Ресурс –это все те материалы, которые могут быть явлены в пробе построения средства- превращения ресурса в средство.</w:t>
      </w:r>
    </w:p>
    <w:p w:rsidR="000D3238" w:rsidRPr="002C68D0" w:rsidRDefault="000D3238" w:rsidP="000D3238">
      <w:pPr>
        <w:pStyle w:val="a7"/>
        <w:rPr>
          <w:sz w:val="24"/>
          <w:szCs w:val="24"/>
        </w:rPr>
      </w:pPr>
      <w:r w:rsidRPr="002C68D0">
        <w:rPr>
          <w:sz w:val="24"/>
          <w:szCs w:val="24"/>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учащихся к предъявлению окружающим (педагогу и сверстникам) своих результатов учения (обучения). А отсюда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w:t>
      </w:r>
    </w:p>
    <w:p w:rsidR="000D3238" w:rsidRPr="002C68D0" w:rsidRDefault="000D3238" w:rsidP="000D3238">
      <w:pPr>
        <w:pStyle w:val="a7"/>
        <w:rPr>
          <w:b/>
          <w:bCs/>
          <w:sz w:val="24"/>
          <w:szCs w:val="24"/>
          <w:u w:val="single"/>
        </w:rPr>
      </w:pPr>
      <w:r w:rsidRPr="002C68D0">
        <w:rPr>
          <w:b/>
          <w:bCs/>
          <w:sz w:val="24"/>
          <w:szCs w:val="24"/>
          <w:u w:val="single"/>
        </w:rPr>
        <w:t>Информационно-образовательная среда ОУ</w:t>
      </w:r>
    </w:p>
    <w:p w:rsidR="000D3238" w:rsidRPr="002C68D0" w:rsidRDefault="000D3238" w:rsidP="000D3238">
      <w:pPr>
        <w:pStyle w:val="a7"/>
        <w:rPr>
          <w:sz w:val="24"/>
          <w:szCs w:val="24"/>
        </w:rPr>
      </w:pPr>
      <w:r w:rsidRPr="002C68D0">
        <w:rPr>
          <w:sz w:val="24"/>
          <w:szCs w:val="24"/>
        </w:rPr>
        <w:t>Для эффективного информационного обеспечения реализации ООП ООО в школе сформирована информационная среда (ИС).</w:t>
      </w:r>
    </w:p>
    <w:p w:rsidR="000D3238" w:rsidRPr="002C68D0" w:rsidRDefault="000D3238" w:rsidP="000D3238">
      <w:pPr>
        <w:pStyle w:val="a7"/>
        <w:rPr>
          <w:sz w:val="24"/>
          <w:szCs w:val="24"/>
        </w:rPr>
      </w:pPr>
      <w:r w:rsidRPr="002C68D0">
        <w:rPr>
          <w:sz w:val="24"/>
          <w:szCs w:val="24"/>
        </w:rPr>
        <w:t xml:space="preserve">  Информационная среда школы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учебно-познавательныхи профессиональных задач с применением информационно-коммуникационных технологий (ИКТ).</w:t>
      </w:r>
    </w:p>
    <w:p w:rsidR="000D3238" w:rsidRPr="002C68D0" w:rsidRDefault="000D3238" w:rsidP="000D3238">
      <w:pPr>
        <w:pStyle w:val="a7"/>
        <w:rPr>
          <w:sz w:val="24"/>
          <w:szCs w:val="24"/>
        </w:rPr>
      </w:pPr>
      <w:r w:rsidRPr="002C68D0">
        <w:rPr>
          <w:sz w:val="24"/>
          <w:szCs w:val="24"/>
        </w:rPr>
        <w:t xml:space="preserve"> Информационная среда обеспечивает эффективную деятельность обучающихся по освоению основной образовательной программы основного общего образования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w:t>
      </w:r>
    </w:p>
    <w:p w:rsidR="000D3238" w:rsidRPr="002C68D0" w:rsidRDefault="000D3238" w:rsidP="000D3238">
      <w:pPr>
        <w:pStyle w:val="a7"/>
        <w:rPr>
          <w:sz w:val="24"/>
          <w:szCs w:val="24"/>
        </w:rPr>
      </w:pPr>
      <w:r w:rsidRPr="002C68D0">
        <w:rPr>
          <w:sz w:val="24"/>
          <w:szCs w:val="24"/>
        </w:rPr>
        <w:lastRenderedPageBreak/>
        <w:t>—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w:t>
      </w:r>
    </w:p>
    <w:p w:rsidR="000D3238" w:rsidRPr="002C68D0" w:rsidRDefault="000D3238" w:rsidP="000D3238">
      <w:pPr>
        <w:pStyle w:val="a7"/>
        <w:rPr>
          <w:sz w:val="24"/>
          <w:szCs w:val="24"/>
        </w:rPr>
      </w:pPr>
      <w:r w:rsidRPr="002C68D0">
        <w:rPr>
          <w:sz w:val="24"/>
          <w:szCs w:val="24"/>
        </w:rPr>
        <w:t>— планирования образовательного процесса и его ресурсного обеспечения;</w:t>
      </w:r>
    </w:p>
    <w:p w:rsidR="000D3238" w:rsidRPr="002C68D0" w:rsidRDefault="000D3238" w:rsidP="000D3238">
      <w:pPr>
        <w:pStyle w:val="a7"/>
        <w:rPr>
          <w:sz w:val="24"/>
          <w:szCs w:val="24"/>
        </w:rPr>
      </w:pPr>
      <w:r w:rsidRPr="002C68D0">
        <w:rPr>
          <w:sz w:val="24"/>
          <w:szCs w:val="24"/>
        </w:rPr>
        <w:t>—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0D3238" w:rsidRPr="002C68D0" w:rsidRDefault="000D3238" w:rsidP="000D3238">
      <w:pPr>
        <w:pStyle w:val="a7"/>
        <w:rPr>
          <w:sz w:val="24"/>
          <w:szCs w:val="24"/>
        </w:rPr>
      </w:pPr>
      <w:r w:rsidRPr="002C68D0">
        <w:rPr>
          <w:sz w:val="24"/>
          <w:szCs w:val="24"/>
        </w:rPr>
        <w:t>—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w:t>
      </w:r>
    </w:p>
    <w:p w:rsidR="000D3238" w:rsidRPr="002C68D0" w:rsidRDefault="000D3238" w:rsidP="000D3238">
      <w:pPr>
        <w:pStyle w:val="a7"/>
        <w:rPr>
          <w:sz w:val="24"/>
          <w:szCs w:val="24"/>
        </w:rPr>
      </w:pPr>
      <w:r w:rsidRPr="002C68D0">
        <w:rPr>
          <w:sz w:val="24"/>
          <w:szCs w:val="24"/>
        </w:rPr>
        <w:t>— 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
    <w:p w:rsidR="000D3238" w:rsidRPr="002C68D0" w:rsidRDefault="000D3238" w:rsidP="000D3238">
      <w:pPr>
        <w:pStyle w:val="a7"/>
        <w:rPr>
          <w:sz w:val="24"/>
          <w:szCs w:val="24"/>
        </w:rPr>
      </w:pPr>
      <w:r w:rsidRPr="002C68D0">
        <w:rPr>
          <w:sz w:val="24"/>
          <w:szCs w:val="24"/>
        </w:rPr>
        <w:t>—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w:t>
      </w:r>
    </w:p>
    <w:p w:rsidR="000D3238" w:rsidRPr="002C68D0" w:rsidRDefault="000D3238" w:rsidP="000D3238">
      <w:pPr>
        <w:pStyle w:val="a7"/>
        <w:rPr>
          <w:sz w:val="24"/>
          <w:szCs w:val="24"/>
        </w:rPr>
      </w:pPr>
      <w:r w:rsidRPr="002C68D0">
        <w:rPr>
          <w:sz w:val="24"/>
          <w:szCs w:val="24"/>
        </w:rPr>
        <w:t>— ограничения доступа к информации, несовместимой с задачами духовно- нравственного развития и воспитания обучающихся;</w:t>
      </w:r>
    </w:p>
    <w:p w:rsidR="000D3238" w:rsidRPr="002C68D0" w:rsidRDefault="000D3238" w:rsidP="000D3238">
      <w:pPr>
        <w:pStyle w:val="a7"/>
        <w:rPr>
          <w:sz w:val="24"/>
          <w:szCs w:val="24"/>
        </w:rPr>
      </w:pPr>
      <w:r w:rsidRPr="002C68D0">
        <w:rPr>
          <w:sz w:val="24"/>
          <w:szCs w:val="24"/>
        </w:rPr>
        <w:t>— учета контингента обучающихся, педагогических работников, родителей обучающихся;</w:t>
      </w:r>
    </w:p>
    <w:p w:rsidR="000D3238" w:rsidRPr="002C68D0" w:rsidRDefault="000D3238" w:rsidP="000D3238">
      <w:pPr>
        <w:pStyle w:val="a7"/>
        <w:rPr>
          <w:sz w:val="24"/>
          <w:szCs w:val="24"/>
        </w:rPr>
      </w:pPr>
      <w:r w:rsidRPr="002C68D0">
        <w:rPr>
          <w:sz w:val="24"/>
          <w:szCs w:val="24"/>
        </w:rPr>
        <w:t>—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w:t>
      </w:r>
    </w:p>
    <w:p w:rsidR="000D3238" w:rsidRPr="002C68D0" w:rsidRDefault="000D3238" w:rsidP="000D3238">
      <w:pPr>
        <w:pStyle w:val="a7"/>
        <w:rPr>
          <w:sz w:val="24"/>
          <w:szCs w:val="24"/>
        </w:rPr>
      </w:pPr>
      <w:r w:rsidRPr="002C68D0">
        <w:rPr>
          <w:sz w:val="24"/>
          <w:szCs w:val="24"/>
        </w:rPr>
        <w:t>— организации работы в режиме как индивидуального, так и коллективного доступа к информационно-образовательным ресурсам;</w:t>
      </w:r>
    </w:p>
    <w:p w:rsidR="000D3238" w:rsidRPr="002C68D0" w:rsidRDefault="000D3238" w:rsidP="000D3238">
      <w:pPr>
        <w:pStyle w:val="a7"/>
        <w:rPr>
          <w:sz w:val="24"/>
          <w:szCs w:val="24"/>
        </w:rPr>
      </w:pPr>
      <w:r w:rsidRPr="002C68D0">
        <w:rPr>
          <w:sz w:val="24"/>
          <w:szCs w:val="24"/>
        </w:rPr>
        <w:t>— взаимодействия образовательного учреждения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rsidR="000D3238" w:rsidRPr="002C68D0" w:rsidRDefault="000D3238" w:rsidP="000D3238">
      <w:pPr>
        <w:pStyle w:val="a7"/>
        <w:rPr>
          <w:sz w:val="24"/>
          <w:szCs w:val="24"/>
        </w:rPr>
      </w:pPr>
      <w:r w:rsidRPr="002C68D0">
        <w:rPr>
          <w:sz w:val="24"/>
          <w:szCs w:val="24"/>
        </w:rPr>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0D3238" w:rsidRPr="002C68D0" w:rsidRDefault="000D3238" w:rsidP="000D3238">
      <w:pPr>
        <w:pStyle w:val="a7"/>
        <w:rPr>
          <w:sz w:val="24"/>
          <w:szCs w:val="24"/>
        </w:rPr>
      </w:pPr>
      <w:r w:rsidRPr="002C68D0">
        <w:rPr>
          <w:sz w:val="24"/>
          <w:szCs w:val="24"/>
        </w:rPr>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–флеш-память, CD, DVD-диски). </w:t>
      </w:r>
    </w:p>
    <w:p w:rsidR="000D3238" w:rsidRDefault="000D3238" w:rsidP="000D3238">
      <w:pPr>
        <w:pStyle w:val="a7"/>
        <w:rPr>
          <w:sz w:val="24"/>
          <w:szCs w:val="24"/>
        </w:rPr>
      </w:pPr>
      <w:r w:rsidRPr="002C68D0">
        <w:rPr>
          <w:sz w:val="24"/>
          <w:szCs w:val="24"/>
        </w:rPr>
        <w:lastRenderedPageBreak/>
        <w:t xml:space="preserve"> Необходимость информатизации всего образовательного процесса, формирования ИКТ — 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(в  библиотеке). Все это оснащение эффективно используется в достижении целей предметной ИКТ - компетентности учащихся и в повышении квалификации учителей.</w:t>
      </w:r>
    </w:p>
    <w:p w:rsidR="006B6871" w:rsidRPr="002C68D0" w:rsidRDefault="006B6871" w:rsidP="000D3238">
      <w:pPr>
        <w:pStyle w:val="a7"/>
        <w:rPr>
          <w:sz w:val="24"/>
          <w:szCs w:val="24"/>
        </w:rPr>
      </w:pPr>
    </w:p>
    <w:p w:rsidR="000D3238" w:rsidRPr="002C68D0" w:rsidRDefault="000D3238" w:rsidP="000D3238">
      <w:pPr>
        <w:pStyle w:val="Default"/>
        <w:jc w:val="center"/>
        <w:rPr>
          <w:color w:val="000080"/>
        </w:rPr>
      </w:pPr>
      <w:r w:rsidRPr="002C68D0">
        <w:rPr>
          <w:rStyle w:val="af0"/>
          <w:color w:val="000080"/>
        </w:rPr>
        <w:t xml:space="preserve">3.3.4. Финансово-экономические условия реализации  </w:t>
      </w:r>
      <w:r w:rsidRPr="002C68D0">
        <w:rPr>
          <w:b/>
          <w:bCs/>
          <w:color w:val="000080"/>
        </w:rPr>
        <w:t>основной образовательной     программы</w:t>
      </w:r>
    </w:p>
    <w:p w:rsidR="001F508A" w:rsidRPr="002C68D0" w:rsidRDefault="001F508A" w:rsidP="001F508A">
      <w:pPr>
        <w:spacing w:line="240" w:lineRule="auto"/>
        <w:ind w:firstLine="709"/>
        <w:rPr>
          <w:sz w:val="24"/>
          <w:szCs w:val="24"/>
        </w:rPr>
      </w:pPr>
      <w:bookmarkStart w:id="105" w:name="_Toc414553292"/>
      <w:r w:rsidRPr="002C68D0">
        <w:rPr>
          <w:sz w:val="24"/>
          <w:szCs w:val="24"/>
        </w:rPr>
        <w:t>Финансовое обеспечение реализации образовательной программы основного общего образования М</w:t>
      </w:r>
      <w:r w:rsidR="00A80FA5">
        <w:rPr>
          <w:sz w:val="24"/>
          <w:szCs w:val="24"/>
        </w:rPr>
        <w:t>К</w:t>
      </w:r>
      <w:r w:rsidRPr="002C68D0">
        <w:rPr>
          <w:sz w:val="24"/>
          <w:szCs w:val="24"/>
        </w:rPr>
        <w:t>ОУ «</w:t>
      </w:r>
      <w:r w:rsidR="00A831B6">
        <w:rPr>
          <w:sz w:val="24"/>
          <w:szCs w:val="24"/>
        </w:rPr>
        <w:t>Эндирейская средняя общеобразовательная школа №2</w:t>
      </w:r>
      <w:r w:rsidRPr="002C68D0">
        <w:rPr>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 как </w:t>
      </w:r>
      <w:r w:rsidR="00A80FA5">
        <w:rPr>
          <w:sz w:val="24"/>
          <w:szCs w:val="24"/>
        </w:rPr>
        <w:t>казён</w:t>
      </w:r>
      <w:r w:rsidRPr="002C68D0">
        <w:rPr>
          <w:sz w:val="24"/>
          <w:szCs w:val="24"/>
        </w:rPr>
        <w:t xml:space="preserve">ного учреждения. </w:t>
      </w:r>
    </w:p>
    <w:p w:rsidR="001F508A" w:rsidRPr="002C68D0" w:rsidRDefault="001F508A" w:rsidP="001F508A">
      <w:pPr>
        <w:spacing w:line="240" w:lineRule="auto"/>
        <w:ind w:firstLine="709"/>
        <w:rPr>
          <w:sz w:val="24"/>
          <w:szCs w:val="24"/>
        </w:rPr>
      </w:pPr>
      <w:r w:rsidRPr="002C68D0">
        <w:rPr>
          <w:sz w:val="24"/>
          <w:szCs w:val="24"/>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1F508A" w:rsidRPr="002C68D0" w:rsidRDefault="001F508A" w:rsidP="001F508A">
      <w:pPr>
        <w:spacing w:line="240" w:lineRule="auto"/>
        <w:ind w:firstLine="709"/>
        <w:rPr>
          <w:sz w:val="24"/>
          <w:szCs w:val="24"/>
        </w:rPr>
      </w:pPr>
      <w:r w:rsidRPr="002C68D0">
        <w:rPr>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1F508A" w:rsidRPr="002C68D0" w:rsidRDefault="001F508A" w:rsidP="001F508A">
      <w:pPr>
        <w:spacing w:line="240" w:lineRule="auto"/>
        <w:ind w:firstLine="709"/>
        <w:rPr>
          <w:sz w:val="24"/>
          <w:szCs w:val="24"/>
        </w:rPr>
      </w:pPr>
      <w:r w:rsidRPr="002C68D0">
        <w:rPr>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1F508A" w:rsidRPr="002C68D0" w:rsidRDefault="001F508A" w:rsidP="001F508A">
      <w:pPr>
        <w:widowControl/>
        <w:numPr>
          <w:ilvl w:val="0"/>
          <w:numId w:val="79"/>
        </w:numPr>
        <w:tabs>
          <w:tab w:val="left" w:pos="993"/>
        </w:tabs>
        <w:suppressAutoHyphens w:val="0"/>
        <w:autoSpaceDN/>
        <w:spacing w:line="240" w:lineRule="auto"/>
        <w:ind w:left="0" w:firstLine="709"/>
        <w:textAlignment w:val="auto"/>
        <w:rPr>
          <w:sz w:val="24"/>
          <w:szCs w:val="24"/>
        </w:rPr>
      </w:pPr>
      <w:r w:rsidRPr="002C68D0">
        <w:rPr>
          <w:sz w:val="24"/>
          <w:szCs w:val="24"/>
        </w:rPr>
        <w:t>расходы на оплату труда работников, реализующих образовательную программу основного общего образования;</w:t>
      </w:r>
    </w:p>
    <w:p w:rsidR="001F508A" w:rsidRPr="002C68D0" w:rsidRDefault="001F508A" w:rsidP="001F508A">
      <w:pPr>
        <w:widowControl/>
        <w:numPr>
          <w:ilvl w:val="0"/>
          <w:numId w:val="79"/>
        </w:numPr>
        <w:tabs>
          <w:tab w:val="left" w:pos="993"/>
        </w:tabs>
        <w:suppressAutoHyphens w:val="0"/>
        <w:autoSpaceDN/>
        <w:spacing w:line="240" w:lineRule="auto"/>
        <w:ind w:left="0" w:firstLine="709"/>
        <w:textAlignment w:val="auto"/>
        <w:rPr>
          <w:sz w:val="24"/>
          <w:szCs w:val="24"/>
        </w:rPr>
      </w:pPr>
      <w:r w:rsidRPr="002C68D0">
        <w:rPr>
          <w:sz w:val="24"/>
          <w:szCs w:val="24"/>
        </w:rPr>
        <w:t>расходы на приобретение учебников и учебных пособий, средств обучения;</w:t>
      </w:r>
    </w:p>
    <w:p w:rsidR="001F508A" w:rsidRPr="002C68D0" w:rsidRDefault="001F508A" w:rsidP="001F508A">
      <w:pPr>
        <w:widowControl/>
        <w:numPr>
          <w:ilvl w:val="0"/>
          <w:numId w:val="79"/>
        </w:numPr>
        <w:tabs>
          <w:tab w:val="left" w:pos="993"/>
        </w:tabs>
        <w:suppressAutoHyphens w:val="0"/>
        <w:autoSpaceDN/>
        <w:spacing w:line="240" w:lineRule="auto"/>
        <w:ind w:left="0" w:firstLine="709"/>
        <w:textAlignment w:val="auto"/>
        <w:rPr>
          <w:sz w:val="24"/>
          <w:szCs w:val="24"/>
        </w:rPr>
      </w:pPr>
      <w:r w:rsidRPr="002C68D0">
        <w:rPr>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1F508A" w:rsidRPr="002C68D0" w:rsidRDefault="001F508A" w:rsidP="001F508A">
      <w:pPr>
        <w:spacing w:line="240" w:lineRule="auto"/>
        <w:ind w:firstLine="709"/>
        <w:rPr>
          <w:sz w:val="24"/>
          <w:szCs w:val="24"/>
        </w:rPr>
      </w:pPr>
      <w:r w:rsidRPr="002C68D0">
        <w:rPr>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в расчете на одного обучающегося, если иное не установлено законодательством.</w:t>
      </w:r>
    </w:p>
    <w:p w:rsidR="001F508A" w:rsidRPr="002C68D0" w:rsidRDefault="001F508A" w:rsidP="001F508A">
      <w:pPr>
        <w:spacing w:line="240" w:lineRule="auto"/>
        <w:ind w:firstLine="709"/>
        <w:rPr>
          <w:sz w:val="24"/>
          <w:szCs w:val="24"/>
        </w:rPr>
      </w:pPr>
      <w:r w:rsidRPr="002C68D0">
        <w:rPr>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1F508A" w:rsidRPr="002C68D0" w:rsidRDefault="001F508A" w:rsidP="001F508A">
      <w:pPr>
        <w:spacing w:line="240" w:lineRule="auto"/>
        <w:ind w:firstLine="709"/>
        <w:rPr>
          <w:sz w:val="24"/>
          <w:szCs w:val="24"/>
        </w:rPr>
      </w:pPr>
      <w:r w:rsidRPr="002C68D0">
        <w:rPr>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местного бюджета МО «Каменский городской округ» включаются расходы, связанные с организацией подвоза обучающихся к образовательной организации и развитием сетевого взаимодействия для </w:t>
      </w:r>
      <w:r w:rsidRPr="002C68D0">
        <w:rPr>
          <w:sz w:val="24"/>
          <w:szCs w:val="24"/>
        </w:rPr>
        <w:lastRenderedPageBreak/>
        <w:t>реализации основной образовательной программы общего образования.</w:t>
      </w:r>
    </w:p>
    <w:p w:rsidR="001F508A" w:rsidRPr="002C68D0" w:rsidRDefault="001F508A" w:rsidP="001F508A">
      <w:pPr>
        <w:spacing w:line="240" w:lineRule="auto"/>
        <w:ind w:firstLine="709"/>
        <w:rPr>
          <w:sz w:val="24"/>
          <w:szCs w:val="24"/>
        </w:rPr>
      </w:pPr>
      <w:r w:rsidRPr="002C68D0">
        <w:rPr>
          <w:sz w:val="24"/>
          <w:szCs w:val="24"/>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этого задания.</w:t>
      </w:r>
    </w:p>
    <w:p w:rsidR="001F508A" w:rsidRPr="002C68D0" w:rsidRDefault="001F508A" w:rsidP="001F508A">
      <w:pPr>
        <w:spacing w:line="240" w:lineRule="auto"/>
        <w:ind w:firstLine="709"/>
        <w:rPr>
          <w:sz w:val="24"/>
          <w:szCs w:val="24"/>
        </w:rPr>
      </w:pPr>
      <w:r w:rsidRPr="002C68D0">
        <w:rPr>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1F508A" w:rsidRPr="002C68D0" w:rsidRDefault="001F508A" w:rsidP="001F508A">
      <w:pPr>
        <w:spacing w:line="240" w:lineRule="auto"/>
        <w:ind w:firstLine="709"/>
        <w:rPr>
          <w:sz w:val="24"/>
          <w:szCs w:val="24"/>
        </w:rPr>
      </w:pPr>
      <w:r w:rsidRPr="002C68D0">
        <w:rPr>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общеобразовательной организации,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Свердловской области.</w:t>
      </w:r>
    </w:p>
    <w:p w:rsidR="001F508A" w:rsidRPr="002C68D0" w:rsidRDefault="001F508A" w:rsidP="001F508A">
      <w:pPr>
        <w:spacing w:line="240" w:lineRule="auto"/>
        <w:ind w:firstLine="709"/>
        <w:rPr>
          <w:sz w:val="24"/>
          <w:szCs w:val="24"/>
        </w:rPr>
      </w:pPr>
      <w:r w:rsidRPr="002C68D0">
        <w:rPr>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1F508A" w:rsidRPr="002C68D0" w:rsidRDefault="001F508A" w:rsidP="001F508A">
      <w:pPr>
        <w:spacing w:line="240" w:lineRule="auto"/>
        <w:ind w:firstLine="709"/>
        <w:rPr>
          <w:sz w:val="24"/>
          <w:szCs w:val="24"/>
        </w:rPr>
      </w:pPr>
      <w:r w:rsidRPr="002C68D0">
        <w:rPr>
          <w:sz w:val="24"/>
          <w:szCs w:val="24"/>
        </w:rPr>
        <w:t>Формирование фонда оплаты труда М</w:t>
      </w:r>
      <w:r w:rsidR="00D7499A">
        <w:rPr>
          <w:sz w:val="24"/>
          <w:szCs w:val="24"/>
        </w:rPr>
        <w:t>К</w:t>
      </w:r>
      <w:r w:rsidRPr="002C68D0">
        <w:rPr>
          <w:sz w:val="24"/>
          <w:szCs w:val="24"/>
        </w:rPr>
        <w:t>ОУ «</w:t>
      </w:r>
      <w:r w:rsidR="00A831B6">
        <w:rPr>
          <w:sz w:val="24"/>
          <w:szCs w:val="24"/>
        </w:rPr>
        <w:t>Эндирейская средняя общеобразовательная школа №2</w:t>
      </w:r>
      <w:r w:rsidRPr="002C68D0">
        <w:rPr>
          <w:sz w:val="24"/>
          <w:szCs w:val="24"/>
        </w:rPr>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D7499A">
        <w:rPr>
          <w:sz w:val="24"/>
          <w:szCs w:val="24"/>
        </w:rPr>
        <w:t>района</w:t>
      </w:r>
      <w:r w:rsidRPr="002C68D0">
        <w:rPr>
          <w:sz w:val="24"/>
          <w:szCs w:val="24"/>
        </w:rPr>
        <w:t xml:space="preserve"> как субъекта Российской Федерации, количеством обучающихся, соответствующими поправочными коэффициентами (при их наличии) и локальным нормативным актом -  Положением об оплате труда работников М</w:t>
      </w:r>
      <w:r w:rsidR="00D7499A">
        <w:rPr>
          <w:sz w:val="24"/>
          <w:szCs w:val="24"/>
        </w:rPr>
        <w:t>КОУ «</w:t>
      </w:r>
      <w:r w:rsidR="00A831B6">
        <w:rPr>
          <w:sz w:val="24"/>
          <w:szCs w:val="24"/>
        </w:rPr>
        <w:t>Эндирейская средняяя общеобразовательная школа №2</w:t>
      </w:r>
    </w:p>
    <w:p w:rsidR="001F508A" w:rsidRPr="002C68D0" w:rsidRDefault="001F508A" w:rsidP="001F508A">
      <w:pPr>
        <w:spacing w:line="240" w:lineRule="auto"/>
        <w:ind w:firstLine="709"/>
        <w:rPr>
          <w:sz w:val="24"/>
          <w:szCs w:val="24"/>
        </w:rPr>
      </w:pPr>
      <w:r w:rsidRPr="002C68D0">
        <w:rPr>
          <w:sz w:val="24"/>
          <w:szCs w:val="24"/>
        </w:rPr>
        <w:t>В соответствии с установленным порядком финансирования оплаты труда работников образовательных организаций:</w:t>
      </w:r>
    </w:p>
    <w:p w:rsidR="001F508A" w:rsidRPr="002C68D0" w:rsidRDefault="001F508A" w:rsidP="001F508A">
      <w:pPr>
        <w:widowControl/>
        <w:numPr>
          <w:ilvl w:val="0"/>
          <w:numId w:val="80"/>
        </w:numPr>
        <w:tabs>
          <w:tab w:val="left" w:pos="1134"/>
        </w:tabs>
        <w:suppressAutoHyphens w:val="0"/>
        <w:autoSpaceDN/>
        <w:spacing w:line="240" w:lineRule="auto"/>
        <w:ind w:left="0" w:firstLine="851"/>
        <w:textAlignment w:val="auto"/>
        <w:rPr>
          <w:sz w:val="24"/>
          <w:szCs w:val="24"/>
        </w:rPr>
      </w:pPr>
      <w:r w:rsidRPr="002C68D0">
        <w:rPr>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школой  самостоятельно в локальном акте  - Положении о распределении стимулирующей части ФОТ;</w:t>
      </w:r>
    </w:p>
    <w:p w:rsidR="001F508A" w:rsidRPr="002C68D0" w:rsidRDefault="001F508A" w:rsidP="001F508A">
      <w:pPr>
        <w:widowControl/>
        <w:numPr>
          <w:ilvl w:val="0"/>
          <w:numId w:val="80"/>
        </w:numPr>
        <w:tabs>
          <w:tab w:val="left" w:pos="1134"/>
        </w:tabs>
        <w:suppressAutoHyphens w:val="0"/>
        <w:autoSpaceDN/>
        <w:spacing w:line="240" w:lineRule="auto"/>
        <w:ind w:left="0" w:firstLine="851"/>
        <w:textAlignment w:val="auto"/>
        <w:rPr>
          <w:sz w:val="24"/>
          <w:szCs w:val="24"/>
        </w:rPr>
      </w:pPr>
      <w:r w:rsidRPr="002C68D0">
        <w:rPr>
          <w:sz w:val="24"/>
          <w:szCs w:val="24"/>
        </w:rPr>
        <w:t xml:space="preserve">базовая часть фонда оплаты труда обеспечивает гарантированную заработную плату работников; </w:t>
      </w:r>
    </w:p>
    <w:p w:rsidR="001F508A" w:rsidRPr="002C68D0" w:rsidRDefault="001F508A" w:rsidP="001F508A">
      <w:pPr>
        <w:widowControl/>
        <w:numPr>
          <w:ilvl w:val="0"/>
          <w:numId w:val="80"/>
        </w:numPr>
        <w:tabs>
          <w:tab w:val="left" w:pos="1134"/>
        </w:tabs>
        <w:suppressAutoHyphens w:val="0"/>
        <w:autoSpaceDN/>
        <w:spacing w:line="240" w:lineRule="auto"/>
        <w:ind w:left="0" w:firstLine="851"/>
        <w:textAlignment w:val="auto"/>
        <w:rPr>
          <w:sz w:val="24"/>
          <w:szCs w:val="24"/>
        </w:rPr>
      </w:pPr>
      <w:r w:rsidRPr="002C68D0">
        <w:rPr>
          <w:sz w:val="24"/>
          <w:szCs w:val="24"/>
        </w:rPr>
        <w:t xml:space="preserve">  ориентиром является рекомендуемое оптимальное значение объема фонда оплаты труда педагогического персонала – 70 % от общего объема фонда оплаты труда, при этом значение или диапазон фонда оплаты труда педагогического персонала определяется самостоятельно образовательной организацией;</w:t>
      </w:r>
    </w:p>
    <w:p w:rsidR="001F508A" w:rsidRPr="002C68D0" w:rsidRDefault="001F508A" w:rsidP="001F508A">
      <w:pPr>
        <w:widowControl/>
        <w:numPr>
          <w:ilvl w:val="0"/>
          <w:numId w:val="80"/>
        </w:numPr>
        <w:tabs>
          <w:tab w:val="left" w:pos="1134"/>
        </w:tabs>
        <w:suppressAutoHyphens w:val="0"/>
        <w:autoSpaceDN/>
        <w:spacing w:line="240" w:lineRule="auto"/>
        <w:ind w:left="0" w:firstLine="851"/>
        <w:textAlignment w:val="auto"/>
        <w:rPr>
          <w:sz w:val="24"/>
          <w:szCs w:val="24"/>
        </w:rPr>
      </w:pPr>
      <w:r w:rsidRPr="002C68D0">
        <w:rPr>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1F508A" w:rsidRPr="002C68D0" w:rsidRDefault="001F508A" w:rsidP="001F508A">
      <w:pPr>
        <w:widowControl/>
        <w:numPr>
          <w:ilvl w:val="0"/>
          <w:numId w:val="80"/>
        </w:numPr>
        <w:tabs>
          <w:tab w:val="left" w:pos="1134"/>
        </w:tabs>
        <w:suppressAutoHyphens w:val="0"/>
        <w:autoSpaceDN/>
        <w:spacing w:line="240" w:lineRule="auto"/>
        <w:ind w:left="0" w:firstLine="851"/>
        <w:textAlignment w:val="auto"/>
        <w:rPr>
          <w:sz w:val="24"/>
          <w:szCs w:val="24"/>
        </w:rPr>
      </w:pPr>
      <w:r w:rsidRPr="002C68D0">
        <w:rPr>
          <w:sz w:val="24"/>
          <w:szCs w:val="24"/>
        </w:rPr>
        <w:t>общая часть фонда оплаты труда обеспечивает гарантированную оплату труда педагогического работника.</w:t>
      </w:r>
    </w:p>
    <w:p w:rsidR="001F508A" w:rsidRPr="002C68D0" w:rsidRDefault="001F508A" w:rsidP="001F508A">
      <w:pPr>
        <w:pStyle w:val="23"/>
        <w:rPr>
          <w:rFonts w:ascii="Times New Roman" w:hAnsi="Times New Roman" w:cs="Times New Roman"/>
          <w:sz w:val="24"/>
          <w:szCs w:val="24"/>
        </w:rPr>
      </w:pPr>
      <w:r w:rsidRPr="002C68D0">
        <w:rPr>
          <w:rFonts w:ascii="Times New Roman" w:hAnsi="Times New Roman" w:cs="Times New Roman"/>
          <w:sz w:val="24"/>
          <w:szCs w:val="24"/>
        </w:rPr>
        <w:t>Размеры, порядок и условия осуществления доплат и стимулирующих выплат определяются локальными нормативными актами  М</w:t>
      </w:r>
      <w:r w:rsidR="00D7499A">
        <w:rPr>
          <w:rFonts w:ascii="Times New Roman" w:hAnsi="Times New Roman" w:cs="Times New Roman"/>
          <w:sz w:val="24"/>
          <w:szCs w:val="24"/>
        </w:rPr>
        <w:t>КОУ «</w:t>
      </w:r>
      <w:r w:rsidR="00A831B6">
        <w:rPr>
          <w:rFonts w:ascii="Times New Roman" w:hAnsi="Times New Roman" w:cs="Times New Roman"/>
          <w:sz w:val="24"/>
          <w:szCs w:val="24"/>
        </w:rPr>
        <w:t>Эндирейская средняя общеобразовательная школа №2</w:t>
      </w:r>
      <w:r w:rsidRPr="002C68D0">
        <w:rPr>
          <w:rFonts w:ascii="Times New Roman" w:hAnsi="Times New Roman" w:cs="Times New Roman"/>
          <w:sz w:val="24"/>
          <w:szCs w:val="24"/>
        </w:rPr>
        <w:t>»:  Положением о повышающем профессиональном коэффициенте работников,  Положением о распределении стимулирующей части фонда оплаты труда работников.</w:t>
      </w:r>
    </w:p>
    <w:p w:rsidR="001F508A" w:rsidRPr="002C68D0" w:rsidRDefault="001F508A" w:rsidP="001F508A">
      <w:pPr>
        <w:spacing w:line="240" w:lineRule="auto"/>
        <w:ind w:firstLine="709"/>
        <w:rPr>
          <w:sz w:val="24"/>
          <w:szCs w:val="24"/>
        </w:rPr>
      </w:pPr>
      <w:r w:rsidRPr="002C68D0">
        <w:rPr>
          <w:sz w:val="24"/>
          <w:szCs w:val="24"/>
        </w:rPr>
        <w:lastRenderedPageBreak/>
        <w:t xml:space="preserve">В локальных нормативных актах о  доплатах и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1F508A" w:rsidRPr="002C68D0" w:rsidRDefault="001F508A" w:rsidP="001F508A">
      <w:pPr>
        <w:spacing w:line="240" w:lineRule="auto"/>
        <w:ind w:firstLine="709"/>
        <w:rPr>
          <w:sz w:val="24"/>
          <w:szCs w:val="24"/>
        </w:rPr>
      </w:pPr>
      <w:r w:rsidRPr="002C68D0">
        <w:rPr>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Совета школы, профсоюзного комитета.</w:t>
      </w:r>
    </w:p>
    <w:p w:rsidR="001F508A" w:rsidRPr="002C68D0" w:rsidRDefault="001F508A" w:rsidP="001F508A">
      <w:pPr>
        <w:spacing w:line="240" w:lineRule="auto"/>
        <w:ind w:firstLine="709"/>
        <w:rPr>
          <w:sz w:val="24"/>
          <w:szCs w:val="24"/>
        </w:rPr>
      </w:pPr>
      <w:r w:rsidRPr="002C68D0">
        <w:rPr>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1F508A" w:rsidRPr="002C68D0" w:rsidRDefault="001F508A" w:rsidP="001F508A">
      <w:pPr>
        <w:spacing w:line="240" w:lineRule="auto"/>
        <w:ind w:firstLine="709"/>
        <w:rPr>
          <w:sz w:val="24"/>
          <w:szCs w:val="24"/>
        </w:rPr>
      </w:pPr>
      <w:r w:rsidRPr="002C68D0">
        <w:rPr>
          <w:sz w:val="24"/>
          <w:szCs w:val="24"/>
        </w:rPr>
        <w:t>1) проводит экономический расчет стоимости обеспечения требований ФГОС;</w:t>
      </w:r>
    </w:p>
    <w:p w:rsidR="001F508A" w:rsidRPr="002C68D0" w:rsidRDefault="001F508A" w:rsidP="001F508A">
      <w:pPr>
        <w:spacing w:line="240" w:lineRule="auto"/>
        <w:ind w:firstLine="709"/>
        <w:rPr>
          <w:sz w:val="24"/>
          <w:szCs w:val="24"/>
        </w:rPr>
      </w:pPr>
      <w:r w:rsidRPr="002C68D0">
        <w:rPr>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1F508A" w:rsidRPr="002C68D0" w:rsidRDefault="001F508A" w:rsidP="001F508A">
      <w:pPr>
        <w:spacing w:line="240" w:lineRule="auto"/>
        <w:ind w:firstLine="709"/>
        <w:rPr>
          <w:sz w:val="24"/>
          <w:szCs w:val="24"/>
        </w:rPr>
      </w:pPr>
      <w:r w:rsidRPr="002C68D0">
        <w:rPr>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1F508A" w:rsidRPr="002C68D0" w:rsidRDefault="001F508A" w:rsidP="001F508A">
      <w:pPr>
        <w:spacing w:line="240" w:lineRule="auto"/>
        <w:ind w:firstLine="709"/>
        <w:rPr>
          <w:sz w:val="24"/>
          <w:szCs w:val="24"/>
        </w:rPr>
      </w:pPr>
      <w:r w:rsidRPr="002C68D0">
        <w:rPr>
          <w:sz w:val="24"/>
          <w:szCs w:val="24"/>
        </w:rPr>
        <w:t>4) соотносит необходимые затраты с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1F508A" w:rsidRPr="002C68D0" w:rsidRDefault="001F508A" w:rsidP="001F508A">
      <w:pPr>
        <w:spacing w:line="240" w:lineRule="auto"/>
        <w:ind w:firstLine="709"/>
        <w:rPr>
          <w:sz w:val="24"/>
          <w:szCs w:val="24"/>
        </w:rPr>
      </w:pPr>
      <w:r w:rsidRPr="002C68D0">
        <w:rPr>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1F508A" w:rsidRPr="002C68D0" w:rsidRDefault="001F508A" w:rsidP="001F508A">
      <w:pPr>
        <w:pStyle w:val="12"/>
        <w:numPr>
          <w:ilvl w:val="0"/>
          <w:numId w:val="77"/>
        </w:numPr>
        <w:tabs>
          <w:tab w:val="left" w:pos="993"/>
        </w:tabs>
        <w:ind w:left="0" w:firstLine="709"/>
        <w:jc w:val="both"/>
        <w:rPr>
          <w:sz w:val="24"/>
          <w:szCs w:val="24"/>
        </w:rPr>
      </w:pPr>
      <w:r w:rsidRPr="002C68D0">
        <w:rPr>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1F508A" w:rsidRPr="002C68D0" w:rsidRDefault="001F508A" w:rsidP="001F508A">
      <w:pPr>
        <w:pStyle w:val="12"/>
        <w:widowControl w:val="0"/>
        <w:numPr>
          <w:ilvl w:val="0"/>
          <w:numId w:val="77"/>
        </w:numPr>
        <w:tabs>
          <w:tab w:val="left" w:pos="993"/>
        </w:tabs>
        <w:ind w:left="0" w:firstLine="709"/>
        <w:jc w:val="both"/>
        <w:rPr>
          <w:sz w:val="24"/>
          <w:szCs w:val="24"/>
        </w:rPr>
      </w:pPr>
      <w:r w:rsidRPr="002C68D0">
        <w:rPr>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1F508A" w:rsidRPr="002C68D0" w:rsidRDefault="001F508A" w:rsidP="001F508A">
      <w:pPr>
        <w:spacing w:line="240" w:lineRule="auto"/>
        <w:ind w:firstLine="709"/>
        <w:rPr>
          <w:sz w:val="24"/>
          <w:szCs w:val="24"/>
        </w:rPr>
      </w:pPr>
      <w:r w:rsidRPr="002C68D0">
        <w:rPr>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1F508A" w:rsidRPr="002C68D0" w:rsidRDefault="001F508A" w:rsidP="001F508A">
      <w:pPr>
        <w:spacing w:line="240" w:lineRule="auto"/>
        <w:ind w:firstLine="709"/>
        <w:rPr>
          <w:sz w:val="24"/>
          <w:szCs w:val="24"/>
        </w:rPr>
      </w:pPr>
      <w:r w:rsidRPr="002C68D0">
        <w:rPr>
          <w:sz w:val="24"/>
          <w:szCs w:val="24"/>
        </w:rPr>
        <w:t>Примерный расчет нормативных затрат оказания муниципальных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1F508A" w:rsidRPr="002C68D0" w:rsidRDefault="001F508A" w:rsidP="001F508A">
      <w:pPr>
        <w:shd w:val="clear" w:color="auto" w:fill="FFFFFF"/>
        <w:tabs>
          <w:tab w:val="left" w:pos="1238"/>
        </w:tabs>
        <w:spacing w:line="240" w:lineRule="auto"/>
        <w:ind w:firstLine="709"/>
        <w:rPr>
          <w:sz w:val="24"/>
          <w:szCs w:val="24"/>
        </w:rPr>
      </w:pPr>
      <w:r w:rsidRPr="002C68D0">
        <w:rPr>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1F508A" w:rsidRPr="002C68D0" w:rsidRDefault="001F508A" w:rsidP="001F508A">
      <w:pPr>
        <w:shd w:val="clear" w:color="auto" w:fill="FFFFFF"/>
        <w:tabs>
          <w:tab w:val="left" w:pos="1238"/>
        </w:tabs>
        <w:spacing w:line="240" w:lineRule="auto"/>
        <w:ind w:firstLine="709"/>
        <w:rPr>
          <w:sz w:val="24"/>
          <w:szCs w:val="24"/>
        </w:rPr>
      </w:pPr>
    </w:p>
    <w:p w:rsidR="001F508A" w:rsidRPr="002C68D0" w:rsidRDefault="001F508A" w:rsidP="001F508A">
      <w:pPr>
        <w:tabs>
          <w:tab w:val="left" w:pos="8222"/>
        </w:tabs>
        <w:spacing w:line="240" w:lineRule="auto"/>
        <w:ind w:firstLine="709"/>
        <w:rPr>
          <w:sz w:val="24"/>
          <w:szCs w:val="24"/>
        </w:rPr>
      </w:pPr>
      <w:r w:rsidRPr="002C68D0">
        <w:rPr>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w:t>
      </w:r>
      <w:r w:rsidRPr="002C68D0">
        <w:rPr>
          <w:sz w:val="24"/>
          <w:szCs w:val="24"/>
        </w:rPr>
        <w:lastRenderedPageBreak/>
        <w:t>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1F508A" w:rsidRPr="002C68D0" w:rsidRDefault="001F508A" w:rsidP="001F508A">
      <w:pPr>
        <w:spacing w:line="240" w:lineRule="auto"/>
        <w:ind w:firstLine="709"/>
        <w:rPr>
          <w:sz w:val="24"/>
          <w:szCs w:val="24"/>
        </w:rPr>
      </w:pPr>
      <w:r w:rsidRPr="002C68D0">
        <w:rPr>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1F508A" w:rsidRPr="002C68D0" w:rsidRDefault="001F508A" w:rsidP="001F508A">
      <w:pPr>
        <w:spacing w:line="240" w:lineRule="auto"/>
        <w:ind w:firstLine="709"/>
        <w:rPr>
          <w:sz w:val="24"/>
          <w:szCs w:val="24"/>
        </w:rPr>
      </w:pPr>
      <w:r w:rsidRPr="002C68D0">
        <w:rPr>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1F508A" w:rsidRPr="002C68D0" w:rsidRDefault="001F508A" w:rsidP="001F508A">
      <w:pPr>
        <w:spacing w:line="240" w:lineRule="auto"/>
        <w:ind w:firstLine="709"/>
        <w:rPr>
          <w:sz w:val="24"/>
          <w:szCs w:val="24"/>
        </w:rPr>
      </w:pPr>
      <w:r w:rsidRPr="002C68D0">
        <w:rPr>
          <w:sz w:val="24"/>
          <w:szCs w:val="24"/>
        </w:rPr>
        <w:t>2) нормативные затраты на горячее водоснабжение;</w:t>
      </w:r>
    </w:p>
    <w:p w:rsidR="001F508A" w:rsidRPr="002C68D0" w:rsidRDefault="001F508A" w:rsidP="001F508A">
      <w:pPr>
        <w:spacing w:line="240" w:lineRule="auto"/>
        <w:ind w:firstLine="709"/>
        <w:rPr>
          <w:sz w:val="24"/>
          <w:szCs w:val="24"/>
        </w:rPr>
      </w:pPr>
      <w:r w:rsidRPr="002C68D0">
        <w:rPr>
          <w:sz w:val="24"/>
          <w:szCs w:val="24"/>
        </w:rPr>
        <w:t>3) нормативные затраты на потребление электрической энергии;</w:t>
      </w:r>
    </w:p>
    <w:p w:rsidR="001F508A" w:rsidRPr="002C68D0" w:rsidRDefault="001F508A" w:rsidP="001F508A">
      <w:pPr>
        <w:spacing w:line="240" w:lineRule="auto"/>
        <w:ind w:firstLine="709"/>
        <w:rPr>
          <w:sz w:val="24"/>
          <w:szCs w:val="24"/>
        </w:rPr>
      </w:pPr>
      <w:r w:rsidRPr="002C68D0">
        <w:rPr>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1F508A" w:rsidRPr="002C68D0" w:rsidRDefault="001F508A" w:rsidP="001F508A">
      <w:pPr>
        <w:spacing w:line="240" w:lineRule="auto"/>
        <w:ind w:firstLine="709"/>
        <w:rPr>
          <w:sz w:val="24"/>
          <w:szCs w:val="24"/>
        </w:rPr>
      </w:pPr>
      <w:r w:rsidRPr="002C68D0">
        <w:rPr>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1F508A" w:rsidRPr="002C68D0" w:rsidRDefault="001F508A" w:rsidP="001F508A">
      <w:pPr>
        <w:spacing w:line="240" w:lineRule="auto"/>
        <w:ind w:firstLine="709"/>
        <w:rPr>
          <w:sz w:val="24"/>
          <w:szCs w:val="24"/>
        </w:rPr>
      </w:pPr>
      <w:r w:rsidRPr="002C68D0">
        <w:rPr>
          <w:sz w:val="24"/>
          <w:szCs w:val="24"/>
        </w:rPr>
        <w:t>Нормативные затраты на содержание недвижимого имущества включают в себя:</w:t>
      </w:r>
    </w:p>
    <w:p w:rsidR="001F508A" w:rsidRPr="002C68D0" w:rsidRDefault="001F508A" w:rsidP="001F508A">
      <w:pPr>
        <w:pStyle w:val="12"/>
        <w:numPr>
          <w:ilvl w:val="0"/>
          <w:numId w:val="78"/>
        </w:numPr>
        <w:tabs>
          <w:tab w:val="left" w:pos="993"/>
        </w:tabs>
        <w:ind w:left="0" w:firstLine="709"/>
        <w:jc w:val="both"/>
        <w:rPr>
          <w:sz w:val="24"/>
          <w:szCs w:val="24"/>
        </w:rPr>
      </w:pPr>
      <w:r w:rsidRPr="002C68D0">
        <w:rPr>
          <w:sz w:val="24"/>
          <w:szCs w:val="24"/>
        </w:rPr>
        <w:t>нормативные затраты на эксплуатацию системы охранной сигнализации и противопожарной безопасности;</w:t>
      </w:r>
    </w:p>
    <w:p w:rsidR="001F508A" w:rsidRPr="002C68D0" w:rsidRDefault="001F508A" w:rsidP="001F508A">
      <w:pPr>
        <w:pStyle w:val="12"/>
        <w:numPr>
          <w:ilvl w:val="0"/>
          <w:numId w:val="78"/>
        </w:numPr>
        <w:tabs>
          <w:tab w:val="left" w:pos="993"/>
        </w:tabs>
        <w:ind w:left="0" w:firstLine="709"/>
        <w:jc w:val="both"/>
        <w:rPr>
          <w:sz w:val="24"/>
          <w:szCs w:val="24"/>
        </w:rPr>
      </w:pPr>
      <w:r w:rsidRPr="002C68D0">
        <w:rPr>
          <w:sz w:val="24"/>
          <w:szCs w:val="24"/>
        </w:rPr>
        <w:t>нормативные затраты на аренду недвижимого имущества;</w:t>
      </w:r>
    </w:p>
    <w:p w:rsidR="001F508A" w:rsidRPr="002C68D0" w:rsidRDefault="001F508A" w:rsidP="001F508A">
      <w:pPr>
        <w:pStyle w:val="12"/>
        <w:numPr>
          <w:ilvl w:val="0"/>
          <w:numId w:val="78"/>
        </w:numPr>
        <w:tabs>
          <w:tab w:val="left" w:pos="993"/>
        </w:tabs>
        <w:ind w:left="0" w:firstLine="709"/>
        <w:jc w:val="both"/>
        <w:rPr>
          <w:sz w:val="24"/>
          <w:szCs w:val="24"/>
        </w:rPr>
      </w:pPr>
      <w:r w:rsidRPr="002C68D0">
        <w:rPr>
          <w:sz w:val="24"/>
          <w:szCs w:val="24"/>
        </w:rPr>
        <w:t>нормативные затраты на проведение текущего ремонта объектов недвижимого имущества;</w:t>
      </w:r>
    </w:p>
    <w:p w:rsidR="001F508A" w:rsidRPr="002C68D0" w:rsidRDefault="001F508A" w:rsidP="001F508A">
      <w:pPr>
        <w:pStyle w:val="12"/>
        <w:numPr>
          <w:ilvl w:val="0"/>
          <w:numId w:val="78"/>
        </w:numPr>
        <w:tabs>
          <w:tab w:val="left" w:pos="993"/>
        </w:tabs>
        <w:ind w:left="0" w:firstLine="709"/>
        <w:jc w:val="both"/>
        <w:rPr>
          <w:sz w:val="24"/>
          <w:szCs w:val="24"/>
        </w:rPr>
      </w:pPr>
      <w:r w:rsidRPr="002C68D0">
        <w:rPr>
          <w:sz w:val="24"/>
          <w:szCs w:val="24"/>
        </w:rPr>
        <w:t>нормативные затраты на содержание прилегающих территорий в соответствии с утвержденными санитарными правилами и нормами;</w:t>
      </w:r>
    </w:p>
    <w:p w:rsidR="001F508A" w:rsidRPr="002C68D0" w:rsidRDefault="001F508A" w:rsidP="001F508A">
      <w:pPr>
        <w:pStyle w:val="12"/>
        <w:numPr>
          <w:ilvl w:val="0"/>
          <w:numId w:val="78"/>
        </w:numPr>
        <w:tabs>
          <w:tab w:val="left" w:pos="993"/>
        </w:tabs>
        <w:ind w:left="0" w:firstLine="709"/>
        <w:jc w:val="both"/>
        <w:rPr>
          <w:sz w:val="24"/>
          <w:szCs w:val="24"/>
        </w:rPr>
      </w:pPr>
      <w:r w:rsidRPr="002C68D0">
        <w:rPr>
          <w:sz w:val="24"/>
          <w:szCs w:val="24"/>
        </w:rPr>
        <w:t>прочие нормативные затраты на содержание недвижимого имущества.</w:t>
      </w:r>
    </w:p>
    <w:p w:rsidR="001F508A" w:rsidRPr="002C68D0" w:rsidRDefault="001F508A" w:rsidP="001F508A">
      <w:pPr>
        <w:spacing w:line="240" w:lineRule="auto"/>
        <w:ind w:firstLine="709"/>
        <w:rPr>
          <w:sz w:val="24"/>
          <w:szCs w:val="24"/>
        </w:rPr>
      </w:pPr>
      <w:r w:rsidRPr="002C68D0">
        <w:rPr>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F508A" w:rsidRPr="002C68D0" w:rsidRDefault="001F508A" w:rsidP="001F508A">
      <w:pPr>
        <w:spacing w:line="240" w:lineRule="auto"/>
        <w:ind w:firstLine="709"/>
        <w:rPr>
          <w:sz w:val="24"/>
          <w:szCs w:val="24"/>
        </w:rPr>
      </w:pPr>
      <w:r w:rsidRPr="002C68D0">
        <w:rPr>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1F508A" w:rsidRPr="002C68D0" w:rsidRDefault="001F508A" w:rsidP="001F508A">
      <w:pPr>
        <w:spacing w:line="240" w:lineRule="auto"/>
        <w:ind w:firstLine="709"/>
        <w:rPr>
          <w:sz w:val="24"/>
          <w:szCs w:val="24"/>
        </w:rPr>
      </w:pPr>
    </w:p>
    <w:p w:rsidR="001F508A" w:rsidRPr="002C68D0" w:rsidRDefault="001F508A" w:rsidP="001F508A">
      <w:pPr>
        <w:spacing w:line="240" w:lineRule="auto"/>
        <w:rPr>
          <w:sz w:val="24"/>
          <w:szCs w:val="24"/>
        </w:rPr>
      </w:pPr>
    </w:p>
    <w:p w:rsidR="000D3238" w:rsidRPr="002C68D0" w:rsidRDefault="000D3238" w:rsidP="007D14F4">
      <w:pPr>
        <w:autoSpaceDE w:val="0"/>
        <w:adjustRightInd w:val="0"/>
        <w:ind w:firstLine="0"/>
        <w:rPr>
          <w:b/>
          <w:bCs/>
          <w:sz w:val="24"/>
          <w:szCs w:val="24"/>
          <w:u w:val="single"/>
        </w:rPr>
      </w:pPr>
      <w:r w:rsidRPr="002C68D0">
        <w:rPr>
          <w:b/>
          <w:bCs/>
          <w:sz w:val="24"/>
          <w:szCs w:val="24"/>
          <w:u w:val="single"/>
        </w:rPr>
        <w:t>Планируемые результаты от реализации психолого – педагогических,</w:t>
      </w:r>
    </w:p>
    <w:p w:rsidR="000D3238" w:rsidRPr="002C68D0" w:rsidRDefault="000D3238" w:rsidP="007D14F4">
      <w:pPr>
        <w:autoSpaceDE w:val="0"/>
        <w:adjustRightInd w:val="0"/>
        <w:ind w:firstLine="0"/>
        <w:rPr>
          <w:b/>
          <w:bCs/>
          <w:sz w:val="24"/>
          <w:szCs w:val="24"/>
          <w:u w:val="single"/>
        </w:rPr>
      </w:pPr>
      <w:r w:rsidRPr="002C68D0">
        <w:rPr>
          <w:b/>
          <w:bCs/>
          <w:sz w:val="24"/>
          <w:szCs w:val="24"/>
          <w:u w:val="single"/>
        </w:rPr>
        <w:t>материально – технических, кадровых, финансово – экономических, информационных условий ООП ООО</w:t>
      </w:r>
    </w:p>
    <w:p w:rsidR="000D3238" w:rsidRPr="002C68D0" w:rsidRDefault="000D3238" w:rsidP="000D3238">
      <w:pPr>
        <w:autoSpaceDE w:val="0"/>
        <w:adjustRightInd w:val="0"/>
        <w:rPr>
          <w:sz w:val="24"/>
          <w:szCs w:val="24"/>
        </w:rPr>
      </w:pPr>
      <w:r w:rsidRPr="002C68D0">
        <w:rPr>
          <w:sz w:val="24"/>
          <w:szCs w:val="24"/>
        </w:rPr>
        <w:t xml:space="preserve">  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 программы основного общего образования в результате </w:t>
      </w:r>
      <w:r w:rsidRPr="002C68D0">
        <w:rPr>
          <w:b/>
          <w:bCs/>
          <w:sz w:val="24"/>
          <w:szCs w:val="24"/>
        </w:rPr>
        <w:t xml:space="preserve">должны обеспечить </w:t>
      </w:r>
      <w:r w:rsidRPr="002C68D0">
        <w:rPr>
          <w:sz w:val="24"/>
          <w:szCs w:val="24"/>
        </w:rPr>
        <w:t xml:space="preserve">для участников образовательного процесса </w:t>
      </w:r>
      <w:r w:rsidRPr="002C68D0">
        <w:rPr>
          <w:b/>
          <w:bCs/>
          <w:sz w:val="24"/>
          <w:szCs w:val="24"/>
        </w:rPr>
        <w:t>возможность</w:t>
      </w:r>
      <w:r w:rsidRPr="002C68D0">
        <w:rPr>
          <w:sz w:val="24"/>
          <w:szCs w:val="24"/>
        </w:rPr>
        <w:t>:</w:t>
      </w:r>
    </w:p>
    <w:p w:rsidR="000D3238" w:rsidRPr="002C68D0" w:rsidRDefault="000D3238" w:rsidP="000D3238">
      <w:pPr>
        <w:autoSpaceDE w:val="0"/>
        <w:adjustRightInd w:val="0"/>
        <w:rPr>
          <w:sz w:val="24"/>
          <w:szCs w:val="24"/>
        </w:rPr>
      </w:pPr>
      <w:r w:rsidRPr="002C68D0">
        <w:rPr>
          <w:sz w:val="24"/>
          <w:szCs w:val="24"/>
        </w:rPr>
        <w:t>1</w:t>
      </w:r>
      <w:r w:rsidRPr="002C68D0">
        <w:rPr>
          <w:b/>
          <w:bCs/>
          <w:sz w:val="24"/>
          <w:szCs w:val="24"/>
        </w:rPr>
        <w:t>) достижения планируемых результатов освоения</w:t>
      </w:r>
      <w:r w:rsidRPr="002C68D0">
        <w:rPr>
          <w:sz w:val="24"/>
          <w:szCs w:val="24"/>
        </w:rPr>
        <w:t xml:space="preserve">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0D3238" w:rsidRPr="002C68D0" w:rsidRDefault="000D3238" w:rsidP="000D3238">
      <w:pPr>
        <w:autoSpaceDE w:val="0"/>
        <w:adjustRightInd w:val="0"/>
        <w:rPr>
          <w:b/>
          <w:bCs/>
          <w:sz w:val="24"/>
          <w:szCs w:val="24"/>
        </w:rPr>
      </w:pPr>
      <w:r w:rsidRPr="002C68D0">
        <w:rPr>
          <w:sz w:val="24"/>
          <w:szCs w:val="24"/>
        </w:rPr>
        <w:lastRenderedPageBreak/>
        <w:t xml:space="preserve">2) </w:t>
      </w:r>
      <w:r w:rsidRPr="002C68D0">
        <w:rPr>
          <w:b/>
          <w:bCs/>
          <w:sz w:val="24"/>
          <w:szCs w:val="24"/>
        </w:rPr>
        <w:t>развития личности, ее способностей, удовлетворения познавательных интересов, самореализации обучающихся,</w:t>
      </w:r>
      <w:r w:rsidRPr="002C68D0">
        <w:rPr>
          <w:sz w:val="24"/>
          <w:szCs w:val="24"/>
        </w:rPr>
        <w:t xml:space="preserve">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0D3238" w:rsidRPr="002C68D0" w:rsidRDefault="000D3238" w:rsidP="000D3238">
      <w:pPr>
        <w:autoSpaceDE w:val="0"/>
        <w:adjustRightInd w:val="0"/>
        <w:rPr>
          <w:sz w:val="24"/>
          <w:szCs w:val="24"/>
        </w:rPr>
      </w:pPr>
      <w:r w:rsidRPr="002C68D0">
        <w:rPr>
          <w:sz w:val="24"/>
          <w:szCs w:val="24"/>
        </w:rPr>
        <w:t xml:space="preserve">3) </w:t>
      </w:r>
      <w:r w:rsidRPr="002C68D0">
        <w:rPr>
          <w:b/>
          <w:bCs/>
          <w:sz w:val="24"/>
          <w:szCs w:val="24"/>
        </w:rPr>
        <w:t>овладения обучающимися ключевыми компетенциями</w:t>
      </w:r>
      <w:r w:rsidRPr="002C68D0">
        <w:rPr>
          <w:sz w:val="24"/>
          <w:szCs w:val="24"/>
        </w:rPr>
        <w:t>, составляющими основу дальнейшего успешного образования и ориентации в мире профессий;</w:t>
      </w:r>
    </w:p>
    <w:p w:rsidR="000D3238" w:rsidRPr="002C68D0" w:rsidRDefault="000D3238" w:rsidP="000D3238">
      <w:pPr>
        <w:autoSpaceDE w:val="0"/>
        <w:adjustRightInd w:val="0"/>
        <w:rPr>
          <w:sz w:val="24"/>
          <w:szCs w:val="24"/>
        </w:rPr>
      </w:pPr>
      <w:r w:rsidRPr="002C68D0">
        <w:rPr>
          <w:sz w:val="24"/>
          <w:szCs w:val="24"/>
        </w:rPr>
        <w:t xml:space="preserve">4) </w:t>
      </w:r>
      <w:r w:rsidRPr="002C68D0">
        <w:rPr>
          <w:b/>
          <w:bCs/>
          <w:sz w:val="24"/>
          <w:szCs w:val="24"/>
        </w:rPr>
        <w:t>формирования социальных ценностей обучающихся</w:t>
      </w:r>
      <w:r w:rsidRPr="002C68D0">
        <w:rPr>
          <w:sz w:val="24"/>
          <w:szCs w:val="24"/>
        </w:rPr>
        <w:t>, основ их гражданской идентичности и социально-профессиональных ориентаций;</w:t>
      </w:r>
    </w:p>
    <w:p w:rsidR="000D3238" w:rsidRPr="002C68D0" w:rsidRDefault="000D3238" w:rsidP="000D3238">
      <w:pPr>
        <w:autoSpaceDE w:val="0"/>
        <w:adjustRightInd w:val="0"/>
        <w:rPr>
          <w:sz w:val="24"/>
          <w:szCs w:val="24"/>
        </w:rPr>
      </w:pPr>
      <w:r w:rsidRPr="002C68D0">
        <w:rPr>
          <w:sz w:val="24"/>
          <w:szCs w:val="24"/>
        </w:rPr>
        <w:t xml:space="preserve">5) </w:t>
      </w:r>
      <w:r w:rsidRPr="002C68D0">
        <w:rPr>
          <w:b/>
          <w:bCs/>
          <w:sz w:val="24"/>
          <w:szCs w:val="24"/>
        </w:rPr>
        <w:t>индивидуализации процесса</w:t>
      </w:r>
      <w:r w:rsidRPr="002C68D0">
        <w:rPr>
          <w:sz w:val="24"/>
          <w:szCs w:val="24"/>
        </w:rPr>
        <w:t xml:space="preserve"> образования посредством проектирования и</w:t>
      </w:r>
    </w:p>
    <w:p w:rsidR="000D3238" w:rsidRPr="002C68D0" w:rsidRDefault="000D3238" w:rsidP="000D3238">
      <w:pPr>
        <w:pStyle w:val="Default"/>
      </w:pPr>
      <w:r w:rsidRPr="002C68D0">
        <w:t>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0D3238" w:rsidRPr="002C68D0" w:rsidRDefault="000D3238" w:rsidP="000D3238">
      <w:pPr>
        <w:autoSpaceDE w:val="0"/>
        <w:adjustRightInd w:val="0"/>
        <w:rPr>
          <w:sz w:val="24"/>
          <w:szCs w:val="24"/>
        </w:rPr>
      </w:pPr>
      <w:r w:rsidRPr="002C68D0">
        <w:rPr>
          <w:sz w:val="24"/>
          <w:szCs w:val="24"/>
        </w:rPr>
        <w:t>6) 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0D3238" w:rsidRPr="002C68D0" w:rsidRDefault="000D3238" w:rsidP="000D3238">
      <w:pPr>
        <w:autoSpaceDE w:val="0"/>
        <w:adjustRightInd w:val="0"/>
        <w:rPr>
          <w:sz w:val="24"/>
          <w:szCs w:val="24"/>
        </w:rPr>
      </w:pPr>
      <w:r w:rsidRPr="002C68D0">
        <w:rPr>
          <w:sz w:val="24"/>
          <w:szCs w:val="24"/>
        </w:rPr>
        <w:t xml:space="preserve">7) организации </w:t>
      </w:r>
      <w:r w:rsidRPr="002C68D0">
        <w:rPr>
          <w:b/>
          <w:bCs/>
          <w:sz w:val="24"/>
          <w:szCs w:val="24"/>
        </w:rPr>
        <w:t>сетевого взаимодействия</w:t>
      </w:r>
      <w:r w:rsidRPr="002C68D0">
        <w:rPr>
          <w:sz w:val="24"/>
          <w:szCs w:val="24"/>
        </w:rPr>
        <w:t xml:space="preserve"> общеобразовательных учреждений, направленного на повышение эффективности образовательного процесса;</w:t>
      </w:r>
    </w:p>
    <w:p w:rsidR="000D3238" w:rsidRPr="002C68D0" w:rsidRDefault="000D3238" w:rsidP="000D3238">
      <w:pPr>
        <w:autoSpaceDE w:val="0"/>
        <w:adjustRightInd w:val="0"/>
        <w:rPr>
          <w:b/>
          <w:bCs/>
          <w:sz w:val="24"/>
          <w:szCs w:val="24"/>
        </w:rPr>
      </w:pPr>
      <w:r w:rsidRPr="002C68D0">
        <w:rPr>
          <w:sz w:val="24"/>
          <w:szCs w:val="24"/>
        </w:rPr>
        <w:t xml:space="preserve">8) включения обучающихся в процессы </w:t>
      </w:r>
      <w:r w:rsidRPr="002C68D0">
        <w:rPr>
          <w:b/>
          <w:bCs/>
          <w:sz w:val="24"/>
          <w:szCs w:val="24"/>
        </w:rPr>
        <w:t>преобразования социальной среды</w:t>
      </w:r>
    </w:p>
    <w:p w:rsidR="000D3238" w:rsidRPr="002C68D0" w:rsidRDefault="000D3238" w:rsidP="000D3238">
      <w:pPr>
        <w:autoSpaceDE w:val="0"/>
        <w:adjustRightInd w:val="0"/>
        <w:rPr>
          <w:sz w:val="24"/>
          <w:szCs w:val="24"/>
        </w:rPr>
      </w:pPr>
      <w:r w:rsidRPr="002C68D0">
        <w:rPr>
          <w:b/>
          <w:bCs/>
          <w:sz w:val="24"/>
          <w:szCs w:val="24"/>
        </w:rPr>
        <w:t>населенного пункта,</w:t>
      </w:r>
      <w:r w:rsidRPr="002C68D0">
        <w:rPr>
          <w:sz w:val="24"/>
          <w:szCs w:val="24"/>
        </w:rPr>
        <w:t xml:space="preserve"> формирования у них лидерских качеств, опыта социальной деятельности, реализации социальных проектов и программ;</w:t>
      </w:r>
    </w:p>
    <w:p w:rsidR="000D3238" w:rsidRPr="002C68D0" w:rsidRDefault="000D3238" w:rsidP="000D3238">
      <w:pPr>
        <w:autoSpaceDE w:val="0"/>
        <w:adjustRightInd w:val="0"/>
        <w:rPr>
          <w:sz w:val="24"/>
          <w:szCs w:val="24"/>
        </w:rPr>
      </w:pPr>
      <w:r w:rsidRPr="002C68D0">
        <w:rPr>
          <w:sz w:val="24"/>
          <w:szCs w:val="24"/>
        </w:rPr>
        <w:t>9</w:t>
      </w:r>
      <w:r w:rsidRPr="002C68D0">
        <w:rPr>
          <w:b/>
          <w:bCs/>
          <w:sz w:val="24"/>
          <w:szCs w:val="24"/>
        </w:rPr>
        <w:t>) формирования у обучающихся опыта самостоятельной образовательной</w:t>
      </w:r>
      <w:r w:rsidRPr="002C68D0">
        <w:rPr>
          <w:sz w:val="24"/>
          <w:szCs w:val="24"/>
        </w:rPr>
        <w:t>, общественной, проектно-исследовательской и художественной деятельности;</w:t>
      </w:r>
    </w:p>
    <w:p w:rsidR="000D3238" w:rsidRPr="002C68D0" w:rsidRDefault="000D3238" w:rsidP="000D3238">
      <w:pPr>
        <w:autoSpaceDE w:val="0"/>
        <w:adjustRightInd w:val="0"/>
        <w:rPr>
          <w:sz w:val="24"/>
          <w:szCs w:val="24"/>
        </w:rPr>
      </w:pPr>
      <w:r w:rsidRPr="002C68D0">
        <w:rPr>
          <w:sz w:val="24"/>
          <w:szCs w:val="24"/>
        </w:rPr>
        <w:t xml:space="preserve">10) формирования у обучающихся </w:t>
      </w:r>
      <w:r w:rsidRPr="002C68D0">
        <w:rPr>
          <w:b/>
          <w:bCs/>
          <w:sz w:val="24"/>
          <w:szCs w:val="24"/>
        </w:rPr>
        <w:t>навыков безопасного поведения</w:t>
      </w:r>
      <w:r w:rsidRPr="002C68D0">
        <w:rPr>
          <w:sz w:val="24"/>
          <w:szCs w:val="24"/>
        </w:rPr>
        <w:t>;</w:t>
      </w:r>
    </w:p>
    <w:p w:rsidR="000D3238" w:rsidRPr="002C68D0" w:rsidRDefault="000D3238" w:rsidP="000D3238">
      <w:pPr>
        <w:autoSpaceDE w:val="0"/>
        <w:adjustRightInd w:val="0"/>
        <w:rPr>
          <w:sz w:val="24"/>
          <w:szCs w:val="24"/>
        </w:rPr>
      </w:pPr>
      <w:r w:rsidRPr="002C68D0">
        <w:rPr>
          <w:sz w:val="24"/>
          <w:szCs w:val="24"/>
        </w:rPr>
        <w:t xml:space="preserve">11) </w:t>
      </w:r>
      <w:r w:rsidRPr="002C68D0">
        <w:rPr>
          <w:b/>
          <w:bCs/>
          <w:sz w:val="24"/>
          <w:szCs w:val="24"/>
        </w:rPr>
        <w:t xml:space="preserve">использования </w:t>
      </w:r>
      <w:r w:rsidRPr="002C68D0">
        <w:rPr>
          <w:sz w:val="24"/>
          <w:szCs w:val="24"/>
        </w:rPr>
        <w:t xml:space="preserve">в образовательном процессе современных образовательных </w:t>
      </w:r>
      <w:r w:rsidRPr="002C68D0">
        <w:rPr>
          <w:b/>
          <w:bCs/>
          <w:sz w:val="24"/>
          <w:szCs w:val="24"/>
        </w:rPr>
        <w:t>технологий деятельностного типа;</w:t>
      </w:r>
    </w:p>
    <w:p w:rsidR="000D3238" w:rsidRPr="002C68D0" w:rsidRDefault="000D3238" w:rsidP="000D3238">
      <w:pPr>
        <w:autoSpaceDE w:val="0"/>
        <w:adjustRightInd w:val="0"/>
        <w:rPr>
          <w:sz w:val="24"/>
          <w:szCs w:val="24"/>
        </w:rPr>
      </w:pPr>
      <w:r w:rsidRPr="002C68D0">
        <w:rPr>
          <w:sz w:val="24"/>
          <w:szCs w:val="24"/>
        </w:rPr>
        <w:t xml:space="preserve">12) </w:t>
      </w:r>
      <w:r w:rsidRPr="002C68D0">
        <w:rPr>
          <w:b/>
          <w:bCs/>
          <w:sz w:val="24"/>
          <w:szCs w:val="24"/>
        </w:rPr>
        <w:t>обновления содержания основной образовательной программы</w:t>
      </w:r>
      <w:r w:rsidRPr="002C68D0">
        <w:rPr>
          <w:sz w:val="24"/>
          <w:szCs w:val="24"/>
        </w:rPr>
        <w:t xml:space="preserve">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
    <w:p w:rsidR="000D3238" w:rsidRPr="002C68D0" w:rsidRDefault="000D3238" w:rsidP="000D3238">
      <w:pPr>
        <w:autoSpaceDE w:val="0"/>
        <w:adjustRightInd w:val="0"/>
        <w:rPr>
          <w:b/>
          <w:bCs/>
          <w:sz w:val="24"/>
          <w:szCs w:val="24"/>
        </w:rPr>
      </w:pPr>
      <w:r w:rsidRPr="002C68D0">
        <w:rPr>
          <w:sz w:val="24"/>
          <w:szCs w:val="24"/>
        </w:rPr>
        <w:t xml:space="preserve">13) </w:t>
      </w:r>
      <w:r w:rsidRPr="002C68D0">
        <w:rPr>
          <w:b/>
          <w:bCs/>
          <w:sz w:val="24"/>
          <w:szCs w:val="24"/>
        </w:rPr>
        <w:t>эффективного использования профессионального и творческого потенциала педагогических и руководящих работников</w:t>
      </w:r>
      <w:r w:rsidRPr="002C68D0">
        <w:rPr>
          <w:sz w:val="24"/>
          <w:szCs w:val="24"/>
        </w:rPr>
        <w:t xml:space="preserve"> образовательного учреждения, повышения их профессиональной, коммуникативной, информационной и правовой компетентности;</w:t>
      </w:r>
    </w:p>
    <w:p w:rsidR="000D3238" w:rsidRPr="002C68D0" w:rsidRDefault="000D3238" w:rsidP="000D3238">
      <w:pPr>
        <w:autoSpaceDE w:val="0"/>
        <w:adjustRightInd w:val="0"/>
        <w:rPr>
          <w:sz w:val="24"/>
          <w:szCs w:val="24"/>
        </w:rPr>
      </w:pPr>
      <w:r w:rsidRPr="002C68D0">
        <w:rPr>
          <w:sz w:val="24"/>
          <w:szCs w:val="24"/>
        </w:rPr>
        <w:t xml:space="preserve">14) </w:t>
      </w:r>
      <w:r w:rsidRPr="002C68D0">
        <w:rPr>
          <w:b/>
          <w:bCs/>
          <w:sz w:val="24"/>
          <w:szCs w:val="24"/>
        </w:rPr>
        <w:t>эффективного управления</w:t>
      </w:r>
      <w:r w:rsidRPr="002C68D0">
        <w:rPr>
          <w:sz w:val="24"/>
          <w:szCs w:val="24"/>
        </w:rPr>
        <w:t xml:space="preserve"> образовательным учреждением с использованием информационно-коммуникационных технологий, современных механизмов финансирования.</w:t>
      </w:r>
    </w:p>
    <w:p w:rsidR="000D3238" w:rsidRPr="002C68D0" w:rsidRDefault="000D3238" w:rsidP="000D3238">
      <w:pPr>
        <w:autoSpaceDE w:val="0"/>
        <w:adjustRightInd w:val="0"/>
        <w:jc w:val="center"/>
        <w:rPr>
          <w:b/>
          <w:bCs/>
          <w:sz w:val="24"/>
          <w:szCs w:val="24"/>
          <w:u w:val="single"/>
        </w:rPr>
      </w:pPr>
      <w:r w:rsidRPr="002C68D0">
        <w:rPr>
          <w:b/>
          <w:bCs/>
          <w:sz w:val="24"/>
          <w:szCs w:val="24"/>
          <w:u w:val="single"/>
        </w:rPr>
        <w:t>Мониторинг и показатели внешней оценки качества реализации основной образовательной программы основной ступени школьного образования</w:t>
      </w:r>
    </w:p>
    <w:p w:rsidR="000D3238" w:rsidRPr="002C68D0" w:rsidRDefault="000D3238" w:rsidP="000D3238">
      <w:pPr>
        <w:autoSpaceDE w:val="0"/>
        <w:adjustRightInd w:val="0"/>
        <w:rPr>
          <w:sz w:val="24"/>
          <w:szCs w:val="24"/>
        </w:rPr>
      </w:pPr>
      <w:r w:rsidRPr="002C68D0">
        <w:rPr>
          <w:sz w:val="24"/>
          <w:szCs w:val="24"/>
        </w:rPr>
        <w:t xml:space="preserve">   В ходе реализации ООП проводится мониторинг состояния отдельных положений программы с целью ее управления. </w:t>
      </w:r>
    </w:p>
    <w:p w:rsidR="000D3238" w:rsidRPr="002C68D0" w:rsidRDefault="000D3238" w:rsidP="000D3238">
      <w:pPr>
        <w:autoSpaceDE w:val="0"/>
        <w:adjustRightInd w:val="0"/>
        <w:rPr>
          <w:sz w:val="24"/>
          <w:szCs w:val="24"/>
        </w:rPr>
      </w:pPr>
      <w:r w:rsidRPr="002C68D0">
        <w:rPr>
          <w:b/>
          <w:bCs/>
          <w:sz w:val="24"/>
          <w:szCs w:val="24"/>
        </w:rPr>
        <w:t>Оценке подлежат:</w:t>
      </w:r>
      <w:r w:rsidRPr="002C68D0">
        <w:rPr>
          <w:sz w:val="24"/>
          <w:szCs w:val="24"/>
        </w:rPr>
        <w:t xml:space="preserve"> сама ООП основного общего образования в школе; деятельность педагогов, индивидуальный прогресс и достижения учащихся; условий (ресурсов) ООП. </w:t>
      </w:r>
    </w:p>
    <w:p w:rsidR="000D3238" w:rsidRPr="002C68D0" w:rsidRDefault="000D3238" w:rsidP="000D3238">
      <w:pPr>
        <w:autoSpaceDE w:val="0"/>
        <w:adjustRightInd w:val="0"/>
        <w:rPr>
          <w:sz w:val="24"/>
          <w:szCs w:val="24"/>
        </w:rPr>
      </w:pPr>
      <w:r w:rsidRPr="002C68D0">
        <w:rPr>
          <w:sz w:val="24"/>
          <w:szCs w:val="24"/>
        </w:rPr>
        <w:t>Для такой оценки используется определенный набор показателей и индикаторов.</w:t>
      </w:r>
    </w:p>
    <w:p w:rsidR="000D3238" w:rsidRPr="002C68D0" w:rsidRDefault="000D3238" w:rsidP="000D3238">
      <w:pPr>
        <w:autoSpaceDE w:val="0"/>
        <w:adjustRightInd w:val="0"/>
        <w:rPr>
          <w:b/>
          <w:bCs/>
          <w:sz w:val="24"/>
          <w:szCs w:val="24"/>
        </w:rPr>
      </w:pPr>
      <w:r w:rsidRPr="002C68D0">
        <w:rPr>
          <w:b/>
          <w:bCs/>
          <w:sz w:val="24"/>
          <w:szCs w:val="24"/>
        </w:rPr>
        <w:t>Показатели оценки основной образовательной программы ступени школьного образования:</w:t>
      </w:r>
    </w:p>
    <w:p w:rsidR="000D3238" w:rsidRPr="002C68D0" w:rsidRDefault="000D3238" w:rsidP="000D3238">
      <w:pPr>
        <w:autoSpaceDE w:val="0"/>
        <w:adjustRightInd w:val="0"/>
        <w:rPr>
          <w:rFonts w:eastAsia="Times#20New#20Roman,BoldItalic"/>
          <w:b/>
          <w:bCs/>
          <w:iCs/>
          <w:sz w:val="24"/>
          <w:szCs w:val="24"/>
        </w:rPr>
      </w:pPr>
      <w:r w:rsidRPr="002C68D0">
        <w:rPr>
          <w:rFonts w:eastAsia="Times#20New#20Roman,BoldItalic"/>
          <w:b/>
          <w:bCs/>
          <w:iCs/>
          <w:sz w:val="24"/>
          <w:szCs w:val="24"/>
        </w:rPr>
        <w:t>Показатели оценки результатов и качества деятельности учителя</w:t>
      </w:r>
    </w:p>
    <w:p w:rsidR="000D3238" w:rsidRPr="002C68D0" w:rsidRDefault="000D3238" w:rsidP="000D3238">
      <w:pPr>
        <w:shd w:val="clear" w:color="auto" w:fill="FFFF99"/>
        <w:autoSpaceDE w:val="0"/>
        <w:adjustRightInd w:val="0"/>
        <w:rPr>
          <w:sz w:val="24"/>
          <w:szCs w:val="24"/>
        </w:rPr>
      </w:pPr>
      <w:r w:rsidRPr="002C68D0">
        <w:rPr>
          <w:b/>
          <w:bCs/>
          <w:sz w:val="24"/>
          <w:szCs w:val="24"/>
        </w:rPr>
        <w:lastRenderedPageBreak/>
        <w:t>1. Оценка рабочей учебной программы учителя</w:t>
      </w:r>
      <w:r w:rsidRPr="002C68D0">
        <w:rPr>
          <w:sz w:val="24"/>
          <w:szCs w:val="24"/>
        </w:rPr>
        <w:t xml:space="preserve"> как основного документа, с помощью которого учитель строит свою работу с детьми.</w:t>
      </w:r>
    </w:p>
    <w:p w:rsidR="000D3238" w:rsidRPr="002C68D0" w:rsidRDefault="000D3238" w:rsidP="000D3238">
      <w:pPr>
        <w:shd w:val="clear" w:color="auto" w:fill="CCFFCC"/>
        <w:autoSpaceDE w:val="0"/>
        <w:adjustRightInd w:val="0"/>
        <w:rPr>
          <w:b/>
          <w:bCs/>
          <w:sz w:val="24"/>
          <w:szCs w:val="24"/>
        </w:rPr>
      </w:pPr>
      <w:r w:rsidRPr="002C68D0">
        <w:rPr>
          <w:b/>
          <w:bCs/>
          <w:sz w:val="24"/>
          <w:szCs w:val="24"/>
        </w:rPr>
        <w:t>2.Оценка дидактического и материально-технического оснащения</w:t>
      </w:r>
    </w:p>
    <w:p w:rsidR="000D3238" w:rsidRPr="002C68D0" w:rsidRDefault="000D3238" w:rsidP="000D3238">
      <w:pPr>
        <w:shd w:val="clear" w:color="auto" w:fill="CCFFCC"/>
        <w:autoSpaceDE w:val="0"/>
        <w:adjustRightInd w:val="0"/>
        <w:rPr>
          <w:b/>
          <w:bCs/>
          <w:sz w:val="24"/>
          <w:szCs w:val="24"/>
        </w:rPr>
      </w:pPr>
      <w:r w:rsidRPr="002C68D0">
        <w:rPr>
          <w:b/>
          <w:bCs/>
          <w:sz w:val="24"/>
          <w:szCs w:val="24"/>
        </w:rPr>
        <w:t>образовательного процесса:</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эффективность использования материально</w:t>
      </w:r>
      <w:r w:rsidRPr="002C68D0">
        <w:rPr>
          <w:b/>
          <w:bCs/>
          <w:iCs/>
          <w:sz w:val="24"/>
          <w:szCs w:val="24"/>
        </w:rPr>
        <w:t>-</w:t>
      </w:r>
      <w:r w:rsidRPr="002C68D0">
        <w:rPr>
          <w:rFonts w:eastAsia="Times#20New#20Roman,BoldItalic"/>
          <w:b/>
          <w:bCs/>
          <w:iCs/>
          <w:sz w:val="24"/>
          <w:szCs w:val="24"/>
        </w:rPr>
        <w:t xml:space="preserve">технического оборудования </w:t>
      </w:r>
      <w:r w:rsidRPr="002C68D0">
        <w:rPr>
          <w:sz w:val="24"/>
          <w:szCs w:val="24"/>
        </w:rPr>
        <w:t>в образовании детей класса – повышает интерес, минимизирует затраты времени, повышает предметные результаты обучения, формирует определенные ключевые компетентности;</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наличие собственного дидактического аппарата </w:t>
      </w:r>
      <w:r w:rsidRPr="002C68D0">
        <w:rPr>
          <w:sz w:val="24"/>
          <w:szCs w:val="24"/>
        </w:rPr>
        <w:t>для построения работы с детьми (оптимизация существующего) – повышает интенсивность, плотность работы на уроке, создает условия для организации самостоятельной работы, выбора учащимися индивидуальной образовательной траектории;</w:t>
      </w:r>
    </w:p>
    <w:p w:rsidR="000D3238" w:rsidRPr="002C68D0" w:rsidRDefault="000D3238" w:rsidP="000D3238">
      <w:pPr>
        <w:autoSpaceDE w:val="0"/>
        <w:adjustRightInd w:val="0"/>
        <w:rPr>
          <w:sz w:val="24"/>
          <w:szCs w:val="24"/>
        </w:rPr>
      </w:pPr>
      <w:r w:rsidRPr="002C68D0">
        <w:rPr>
          <w:sz w:val="24"/>
          <w:szCs w:val="24"/>
        </w:rPr>
        <w:t></w:t>
      </w:r>
      <w:r w:rsidRPr="002C68D0">
        <w:rPr>
          <w:sz w:val="24"/>
          <w:szCs w:val="24"/>
        </w:rPr>
        <w:t></w:t>
      </w:r>
      <w:r w:rsidRPr="002C68D0">
        <w:rPr>
          <w:rFonts w:eastAsia="Times#20New#20Roman,BoldItalic"/>
          <w:b/>
          <w:bCs/>
          <w:iCs/>
          <w:sz w:val="24"/>
          <w:szCs w:val="24"/>
        </w:rPr>
        <w:t>организационно</w:t>
      </w:r>
      <w:r w:rsidRPr="002C68D0">
        <w:rPr>
          <w:b/>
          <w:bCs/>
          <w:iCs/>
          <w:sz w:val="24"/>
          <w:szCs w:val="24"/>
        </w:rPr>
        <w:t>-</w:t>
      </w:r>
      <w:r w:rsidRPr="002C68D0">
        <w:rPr>
          <w:rFonts w:eastAsia="Times#20New#20Roman,BoldItalic"/>
          <w:b/>
          <w:bCs/>
          <w:iCs/>
          <w:sz w:val="24"/>
          <w:szCs w:val="24"/>
        </w:rPr>
        <w:t xml:space="preserve">информационное обеспечение </w:t>
      </w:r>
      <w:r w:rsidRPr="002C68D0">
        <w:rPr>
          <w:sz w:val="24"/>
          <w:szCs w:val="24"/>
        </w:rPr>
        <w:t>образовательного процесса –обеспечивает оперативную обратную связь, минимизируя затраты времени на ее осуществления, наличие полной информации о холе и результатах образовательного процесса.</w:t>
      </w:r>
    </w:p>
    <w:p w:rsidR="000D3238" w:rsidRPr="002C68D0" w:rsidRDefault="000D3238" w:rsidP="000D3238">
      <w:pPr>
        <w:shd w:val="clear" w:color="auto" w:fill="CCFFFF"/>
        <w:autoSpaceDE w:val="0"/>
        <w:adjustRightInd w:val="0"/>
        <w:rPr>
          <w:b/>
          <w:bCs/>
          <w:sz w:val="24"/>
          <w:szCs w:val="24"/>
        </w:rPr>
      </w:pPr>
      <w:r w:rsidRPr="002C68D0">
        <w:rPr>
          <w:b/>
          <w:bCs/>
          <w:sz w:val="24"/>
          <w:szCs w:val="24"/>
        </w:rPr>
        <w:t>3. Оценка самообразования и повышение квалификации учителя:</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участие учителя в школьных педагогических проектах </w:t>
      </w:r>
      <w:r w:rsidRPr="002C68D0">
        <w:rPr>
          <w:sz w:val="24"/>
          <w:szCs w:val="24"/>
        </w:rPr>
        <w:t>(работа  в методическом объединение, творческой группе) и его результаты (методические материалы; публикации) - работа педагога на основную образовательную программу ступени образования, продуктивность педагогической работы;</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участие в конференциях, конкурсах, проектах за пределами школы </w:t>
      </w:r>
      <w:r w:rsidRPr="002C68D0">
        <w:rPr>
          <w:sz w:val="24"/>
          <w:szCs w:val="24"/>
        </w:rPr>
        <w:t>и его</w:t>
      </w:r>
    </w:p>
    <w:p w:rsidR="000D3238" w:rsidRPr="002C68D0" w:rsidRDefault="000D3238" w:rsidP="000D3238">
      <w:pPr>
        <w:autoSpaceDE w:val="0"/>
        <w:adjustRightInd w:val="0"/>
        <w:rPr>
          <w:sz w:val="24"/>
          <w:szCs w:val="24"/>
        </w:rPr>
      </w:pPr>
      <w:r w:rsidRPr="002C68D0">
        <w:rPr>
          <w:sz w:val="24"/>
          <w:szCs w:val="24"/>
        </w:rPr>
        <w:t>результаты (методические материалы, публикации) - работа педагогов на продвижение и имидж образовательного учреждения;</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повышение квалификации учителя </w:t>
      </w:r>
      <w:r w:rsidRPr="002C68D0">
        <w:rPr>
          <w:sz w:val="24"/>
          <w:szCs w:val="24"/>
        </w:rPr>
        <w:t>в рамках основной образовательной</w:t>
      </w:r>
    </w:p>
    <w:p w:rsidR="000D3238" w:rsidRPr="002C68D0" w:rsidRDefault="000D3238" w:rsidP="000D3238">
      <w:pPr>
        <w:autoSpaceDE w:val="0"/>
        <w:adjustRightInd w:val="0"/>
        <w:rPr>
          <w:sz w:val="24"/>
          <w:szCs w:val="24"/>
        </w:rPr>
      </w:pPr>
      <w:r w:rsidRPr="002C68D0">
        <w:rPr>
          <w:sz w:val="24"/>
          <w:szCs w:val="24"/>
        </w:rPr>
        <w:t>программы ступени образования - учитывается только то повышение квалификации, которое работает на основную образовательную программу ступени образования;</w:t>
      </w:r>
    </w:p>
    <w:p w:rsidR="000D3238" w:rsidRPr="002C68D0" w:rsidRDefault="000D3238" w:rsidP="000D3238">
      <w:pPr>
        <w:autoSpaceDE w:val="0"/>
        <w:adjustRightInd w:val="0"/>
        <w:rPr>
          <w:rFonts w:eastAsia="Times#20New#20Roman,BoldItalic"/>
          <w:b/>
          <w:bCs/>
          <w:iCs/>
          <w:sz w:val="24"/>
          <w:szCs w:val="24"/>
        </w:rPr>
      </w:pPr>
      <w:r w:rsidRPr="002C68D0">
        <w:rPr>
          <w:sz w:val="24"/>
          <w:szCs w:val="24"/>
        </w:rPr>
        <w:t xml:space="preserve">· </w:t>
      </w:r>
      <w:r w:rsidRPr="002C68D0">
        <w:rPr>
          <w:rFonts w:eastAsia="Times#20New#20Roman,BoldItalic"/>
          <w:b/>
          <w:bCs/>
          <w:iCs/>
          <w:sz w:val="24"/>
          <w:szCs w:val="24"/>
        </w:rPr>
        <w:t xml:space="preserve">наличие системы контроля и оценки работы учителя за деятельностью учащихся </w:t>
      </w:r>
      <w:r w:rsidRPr="002C68D0">
        <w:rPr>
          <w:sz w:val="24"/>
          <w:szCs w:val="24"/>
        </w:rPr>
        <w:t>- система контроля и оценки  имеет положительные эффекты;</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наличие положительной динамики </w:t>
      </w:r>
      <w:r w:rsidRPr="002C68D0">
        <w:rPr>
          <w:sz w:val="24"/>
          <w:szCs w:val="24"/>
        </w:rPr>
        <w:t>в обучении за определенный промежуток времени за счет наличие замеров на старте и выходе отрезка времени (не менее года) - оценивается индивидуальный прогресс учащихся по основным линям: деятельностным, содержательным и компетентностным;</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наличие многомерности оценки результатов образования детей </w:t>
      </w:r>
      <w:r w:rsidRPr="002C68D0">
        <w:rPr>
          <w:sz w:val="24"/>
          <w:szCs w:val="24"/>
        </w:rPr>
        <w:t>– учебных достижений (общие способы предметных действий и способы их оценивания); компетентности и способы их измерения и оценивания; социальный опыт и способы его оценивания;</w:t>
      </w:r>
    </w:p>
    <w:p w:rsidR="000D3238" w:rsidRPr="002C68D0" w:rsidRDefault="000D3238" w:rsidP="000D3238">
      <w:pPr>
        <w:autoSpaceDE w:val="0"/>
        <w:adjustRightInd w:val="0"/>
        <w:rPr>
          <w:sz w:val="24"/>
          <w:szCs w:val="24"/>
        </w:rPr>
      </w:pPr>
      <w:r w:rsidRPr="002C68D0">
        <w:rPr>
          <w:sz w:val="24"/>
          <w:szCs w:val="24"/>
        </w:rPr>
        <w:t xml:space="preserve">· </w:t>
      </w:r>
      <w:r w:rsidRPr="002C68D0">
        <w:rPr>
          <w:rFonts w:eastAsia="Times#20New#20Roman,BoldItalic"/>
          <w:b/>
          <w:bCs/>
          <w:iCs/>
          <w:sz w:val="24"/>
          <w:szCs w:val="24"/>
        </w:rPr>
        <w:t xml:space="preserve">участие детей учителя в конкурсах, олимпиадах, других проектах </w:t>
      </w:r>
      <w:r w:rsidRPr="002C68D0">
        <w:rPr>
          <w:sz w:val="24"/>
          <w:szCs w:val="24"/>
        </w:rPr>
        <w:t>-</w:t>
      </w:r>
    </w:p>
    <w:p w:rsidR="000D3238" w:rsidRPr="002C68D0" w:rsidRDefault="000D3238" w:rsidP="000D3238">
      <w:pPr>
        <w:autoSpaceDE w:val="0"/>
        <w:adjustRightInd w:val="0"/>
        <w:rPr>
          <w:sz w:val="24"/>
          <w:szCs w:val="24"/>
        </w:rPr>
      </w:pPr>
      <w:r w:rsidRPr="002C68D0">
        <w:rPr>
          <w:sz w:val="24"/>
          <w:szCs w:val="24"/>
        </w:rPr>
        <w:t>оценивается количество и качество участия детей класса в различных мероприятиях по предмету за пределами уроков и школы.</w:t>
      </w:r>
    </w:p>
    <w:p w:rsidR="000D3238" w:rsidRPr="002C68D0" w:rsidRDefault="000D3238" w:rsidP="000D3238">
      <w:pPr>
        <w:shd w:val="clear" w:color="auto" w:fill="99CCFF"/>
        <w:autoSpaceDE w:val="0"/>
        <w:adjustRightInd w:val="0"/>
        <w:rPr>
          <w:b/>
          <w:bCs/>
          <w:sz w:val="24"/>
          <w:szCs w:val="24"/>
        </w:rPr>
      </w:pPr>
      <w:r w:rsidRPr="002C68D0">
        <w:rPr>
          <w:b/>
          <w:bCs/>
          <w:sz w:val="24"/>
          <w:szCs w:val="24"/>
        </w:rPr>
        <w:t>4. Оценка деятельности учителя другими субъектами образовательного</w:t>
      </w:r>
    </w:p>
    <w:p w:rsidR="000D3238" w:rsidRPr="002C68D0" w:rsidRDefault="000D3238" w:rsidP="000D3238">
      <w:pPr>
        <w:shd w:val="clear" w:color="auto" w:fill="99CCFF"/>
        <w:autoSpaceDE w:val="0"/>
        <w:adjustRightInd w:val="0"/>
        <w:rPr>
          <w:b/>
          <w:bCs/>
          <w:sz w:val="24"/>
          <w:szCs w:val="24"/>
        </w:rPr>
      </w:pPr>
      <w:r w:rsidRPr="002C68D0">
        <w:rPr>
          <w:b/>
          <w:bCs/>
          <w:sz w:val="24"/>
          <w:szCs w:val="24"/>
        </w:rPr>
        <w:t xml:space="preserve">процесса: </w:t>
      </w:r>
    </w:p>
    <w:p w:rsidR="000D3238" w:rsidRPr="002C68D0" w:rsidRDefault="000D3238" w:rsidP="000D3238">
      <w:pPr>
        <w:autoSpaceDE w:val="0"/>
        <w:adjustRightInd w:val="0"/>
        <w:rPr>
          <w:sz w:val="24"/>
          <w:szCs w:val="24"/>
        </w:rPr>
      </w:pPr>
      <w:r w:rsidRPr="002C68D0">
        <w:rPr>
          <w:sz w:val="24"/>
          <w:szCs w:val="24"/>
        </w:rPr>
        <w:t>· оценка деятельности учителя детьми, родителями, другими педагогами через анкетирование –  положительные тенденции в работе учителя;</w:t>
      </w:r>
    </w:p>
    <w:p w:rsidR="000D3238" w:rsidRPr="002C68D0" w:rsidRDefault="000D3238" w:rsidP="000D3238">
      <w:pPr>
        <w:autoSpaceDE w:val="0"/>
        <w:adjustRightInd w:val="0"/>
        <w:rPr>
          <w:sz w:val="24"/>
          <w:szCs w:val="24"/>
        </w:rPr>
      </w:pPr>
      <w:r w:rsidRPr="002C68D0">
        <w:rPr>
          <w:sz w:val="24"/>
          <w:szCs w:val="24"/>
        </w:rPr>
        <w:t>· оценка деятельности учителя в СМИ, гражданскими институтами – работа на имидж  образовательного учреждения (какие эффекты).</w:t>
      </w:r>
    </w:p>
    <w:p w:rsidR="000D3238" w:rsidRDefault="000D3238" w:rsidP="000D3238">
      <w:pPr>
        <w:pStyle w:val="Default"/>
        <w:rPr>
          <w:b/>
          <w:bCs/>
        </w:rPr>
      </w:pPr>
    </w:p>
    <w:p w:rsidR="00E12B30" w:rsidRDefault="00E12B30" w:rsidP="000D3238">
      <w:pPr>
        <w:pStyle w:val="Default"/>
        <w:rPr>
          <w:b/>
          <w:bCs/>
        </w:rPr>
      </w:pPr>
    </w:p>
    <w:bookmarkEnd w:id="105"/>
    <w:p w:rsidR="000D3238" w:rsidRPr="002C68D0" w:rsidRDefault="000D3238" w:rsidP="00092B47">
      <w:pPr>
        <w:pStyle w:val="Default"/>
        <w:rPr>
          <w:b/>
          <w:bCs/>
          <w:color w:val="000080"/>
        </w:rPr>
      </w:pPr>
      <w:r w:rsidRPr="002C68D0">
        <w:rPr>
          <w:b/>
          <w:bCs/>
          <w:color w:val="000080"/>
        </w:rPr>
        <w:t>3.4.Управление реализацией программы</w:t>
      </w:r>
    </w:p>
    <w:p w:rsidR="000D3238" w:rsidRPr="002C68D0" w:rsidRDefault="000D3238" w:rsidP="000D3238">
      <w:pPr>
        <w:pStyle w:val="Default"/>
        <w:jc w:val="center"/>
      </w:pPr>
    </w:p>
    <w:p w:rsidR="000D3238" w:rsidRPr="002C68D0" w:rsidRDefault="000D3238" w:rsidP="000D3238">
      <w:pPr>
        <w:pStyle w:val="Default"/>
        <w:jc w:val="both"/>
      </w:pPr>
      <w:r w:rsidRPr="002C68D0">
        <w:t xml:space="preserve">    Реализация основной образовательной программы  ООО  </w:t>
      </w:r>
      <w:r w:rsidRPr="002C68D0">
        <w:rPr>
          <w:b/>
        </w:rPr>
        <w:t>М</w:t>
      </w:r>
      <w:r w:rsidR="00092B47">
        <w:rPr>
          <w:b/>
        </w:rPr>
        <w:t>К</w:t>
      </w:r>
      <w:r w:rsidRPr="002C68D0">
        <w:rPr>
          <w:b/>
        </w:rPr>
        <w:t>ОУ «</w:t>
      </w:r>
      <w:r w:rsidR="00A831B6">
        <w:rPr>
          <w:b/>
        </w:rPr>
        <w:t>Эндирейская средняя общеобразовательная школа №2</w:t>
      </w:r>
      <w:r w:rsidRPr="002C68D0">
        <w:rPr>
          <w:b/>
        </w:rPr>
        <w:t xml:space="preserve">» </w:t>
      </w:r>
      <w:r w:rsidRPr="002C68D0">
        <w:t xml:space="preserve"> предполагает поэтапное решение поставленных задач. </w:t>
      </w:r>
    </w:p>
    <w:p w:rsidR="000D3238" w:rsidRPr="002C68D0" w:rsidRDefault="000D3238" w:rsidP="000D3238">
      <w:pPr>
        <w:pStyle w:val="Default"/>
        <w:jc w:val="both"/>
      </w:pPr>
      <w:r w:rsidRPr="002C68D0">
        <w:t xml:space="preserve">  В конце учебного года необходимо проведение анализа результативности работы педагогического коллектива по решению задач, поставленных в образовательной программе. </w:t>
      </w:r>
    </w:p>
    <w:p w:rsidR="000D3238" w:rsidRPr="002C68D0" w:rsidRDefault="000D3238" w:rsidP="000D3238">
      <w:pPr>
        <w:pStyle w:val="Default"/>
        <w:rPr>
          <w:b/>
          <w:bCs/>
        </w:rPr>
      </w:pPr>
      <w:r w:rsidRPr="002C68D0">
        <w:rPr>
          <w:b/>
          <w:bCs/>
        </w:rPr>
        <w:t xml:space="preserve">Цель анализа: </w:t>
      </w:r>
    </w:p>
    <w:p w:rsidR="000D3238" w:rsidRPr="002C68D0" w:rsidRDefault="000D3238" w:rsidP="000D3238">
      <w:pPr>
        <w:pStyle w:val="Default"/>
        <w:spacing w:after="85"/>
      </w:pPr>
      <w:r w:rsidRPr="002C68D0">
        <w:t xml:space="preserve">- выделить «точки роста» т.е. достижения тех учителей, творческие поиски которых совпадают с тенденциями прогрессивной практики; </w:t>
      </w:r>
    </w:p>
    <w:p w:rsidR="000D3238" w:rsidRPr="002C68D0" w:rsidRDefault="000D3238" w:rsidP="000D3238">
      <w:pPr>
        <w:pStyle w:val="Default"/>
      </w:pPr>
      <w:r w:rsidRPr="002C68D0">
        <w:t xml:space="preserve">- выявить проблемы и ресурсные зоны. </w:t>
      </w:r>
    </w:p>
    <w:p w:rsidR="000D3238" w:rsidRPr="002C68D0" w:rsidRDefault="000D3238" w:rsidP="000D3238">
      <w:pPr>
        <w:pStyle w:val="Default"/>
      </w:pPr>
      <w:r w:rsidRPr="002C68D0">
        <w:rPr>
          <w:b/>
          <w:bCs/>
        </w:rPr>
        <w:t xml:space="preserve">Административно-управленческая работа </w:t>
      </w:r>
      <w:r w:rsidRPr="002C68D0">
        <w:t xml:space="preserve">школы обеспечивается следующим кадровым составом: </w:t>
      </w:r>
    </w:p>
    <w:p w:rsidR="000D3238" w:rsidRPr="002C68D0" w:rsidRDefault="000D3238" w:rsidP="000D3238">
      <w:pPr>
        <w:pStyle w:val="Default"/>
        <w:spacing w:after="52"/>
      </w:pPr>
      <w:r w:rsidRPr="002C68D0">
        <w:t></w:t>
      </w:r>
      <w:r w:rsidRPr="002C68D0">
        <w:t xml:space="preserve">директор школы; </w:t>
      </w:r>
    </w:p>
    <w:p w:rsidR="000D3238" w:rsidRPr="002C68D0" w:rsidRDefault="000D3238" w:rsidP="000D3238">
      <w:pPr>
        <w:pStyle w:val="Default"/>
        <w:spacing w:after="52"/>
      </w:pPr>
      <w:r w:rsidRPr="002C68D0">
        <w:t></w:t>
      </w:r>
      <w:r w:rsidRPr="002C68D0">
        <w:t xml:space="preserve">заместитель по учебной работе;  </w:t>
      </w:r>
    </w:p>
    <w:p w:rsidR="000D3238" w:rsidRPr="002C68D0" w:rsidRDefault="000D3238" w:rsidP="000D3238">
      <w:pPr>
        <w:pStyle w:val="Default"/>
        <w:spacing w:after="52"/>
      </w:pPr>
      <w:r w:rsidRPr="002C68D0">
        <w:t></w:t>
      </w:r>
      <w:r w:rsidRPr="002C68D0">
        <w:t xml:space="preserve">заместитель по воспитательной работе; </w:t>
      </w:r>
    </w:p>
    <w:p w:rsidR="000D3238" w:rsidRPr="002C68D0" w:rsidRDefault="000D3238" w:rsidP="000D3238">
      <w:pPr>
        <w:pStyle w:val="Default"/>
        <w:spacing w:after="52"/>
      </w:pPr>
      <w:r w:rsidRPr="002C68D0">
        <w:t></w:t>
      </w:r>
      <w:r w:rsidRPr="002C68D0">
        <w:t xml:space="preserve">заместитель по административно-хозяйственной работе; </w:t>
      </w:r>
    </w:p>
    <w:p w:rsidR="000D3238" w:rsidRPr="002C68D0" w:rsidRDefault="000D3238" w:rsidP="000D3238">
      <w:pPr>
        <w:pStyle w:val="Default"/>
      </w:pPr>
      <w:r w:rsidRPr="002C68D0">
        <w:t xml:space="preserve"> </w:t>
      </w:r>
    </w:p>
    <w:p w:rsidR="000D3238" w:rsidRPr="002C68D0" w:rsidRDefault="000D3238" w:rsidP="000D3238">
      <w:pPr>
        <w:pStyle w:val="Default"/>
        <w:jc w:val="both"/>
        <w:rPr>
          <w:b/>
          <w:bCs/>
        </w:rPr>
      </w:pPr>
      <w:r w:rsidRPr="002C68D0">
        <w:t xml:space="preserve">   Ведущей функцией директора является оперативное управление образовательным процессом. Заместители директора обеспечивают координацию образовательного процесса и реализуют основные управленческие функции: </w:t>
      </w:r>
      <w:r w:rsidRPr="002C68D0">
        <w:rPr>
          <w:b/>
          <w:bCs/>
        </w:rPr>
        <w:t xml:space="preserve">анализ, планирование, организацию контроля, самоконтроля, регулирования деятельности педагогического коллектива. </w:t>
      </w:r>
    </w:p>
    <w:p w:rsidR="000D3238" w:rsidRPr="002C68D0" w:rsidRDefault="000D3238" w:rsidP="000D3238">
      <w:pPr>
        <w:pStyle w:val="Default"/>
        <w:jc w:val="both"/>
      </w:pPr>
      <w:r w:rsidRPr="002C68D0">
        <w:t xml:space="preserve">   Органами тактического управления являются </w:t>
      </w:r>
      <w:r w:rsidRPr="002C68D0">
        <w:rPr>
          <w:b/>
          <w:bCs/>
        </w:rPr>
        <w:t xml:space="preserve">Педагогический совет и методические объединения учителей </w:t>
      </w:r>
      <w:r w:rsidRPr="002C68D0">
        <w:t xml:space="preserve">школы. </w:t>
      </w:r>
    </w:p>
    <w:p w:rsidR="000D3238" w:rsidRPr="002C68D0" w:rsidRDefault="000D3238" w:rsidP="000D3238">
      <w:pPr>
        <w:pStyle w:val="Default"/>
        <w:jc w:val="both"/>
      </w:pPr>
      <w:r w:rsidRPr="002C68D0">
        <w:t xml:space="preserve">   Цель их работы – </w:t>
      </w:r>
      <w:r w:rsidRPr="002C68D0">
        <w:rPr>
          <w:b/>
          <w:bCs/>
        </w:rPr>
        <w:t>методическое обеспечение выполнения образовательной программы школы путем совершенствования профессионального мастерства каждого учителя</w:t>
      </w:r>
      <w:r w:rsidRPr="002C68D0">
        <w:t xml:space="preserve">. Главное условие реализации образовательной программы – управление школой   на основе сотрудничества, самоуправления, с опорой на инициативу и творчество всего педагогического коллектива. </w:t>
      </w:r>
    </w:p>
    <w:p w:rsidR="000D3238" w:rsidRPr="002C68D0" w:rsidRDefault="000D3238" w:rsidP="000D3238">
      <w:pPr>
        <w:pStyle w:val="Default"/>
        <w:jc w:val="both"/>
      </w:pPr>
      <w:r w:rsidRPr="002C68D0">
        <w:t xml:space="preserve">  В целом, для обеспечения успеха в перспективном осуществлении приоритетных направлений образовательной программы школа предполагает: </w:t>
      </w:r>
    </w:p>
    <w:p w:rsidR="000D3238" w:rsidRPr="002C68D0" w:rsidRDefault="000D3238" w:rsidP="000D3238">
      <w:pPr>
        <w:pStyle w:val="Default"/>
        <w:spacing w:after="85"/>
        <w:rPr>
          <w:b/>
          <w:bCs/>
          <w:iCs/>
        </w:rPr>
      </w:pPr>
      <w:r w:rsidRPr="002C68D0">
        <w:rPr>
          <w:b/>
          <w:bCs/>
          <w:iCs/>
        </w:rPr>
        <w:t xml:space="preserve">- систематическую диагностику и коррекцию преобразований и средств их осуществления; </w:t>
      </w:r>
    </w:p>
    <w:p w:rsidR="000D3238" w:rsidRPr="002C68D0" w:rsidRDefault="000D3238" w:rsidP="000D3238">
      <w:pPr>
        <w:pStyle w:val="Default"/>
        <w:rPr>
          <w:b/>
          <w:bCs/>
          <w:iCs/>
        </w:rPr>
      </w:pPr>
      <w:r w:rsidRPr="002C68D0">
        <w:rPr>
          <w:b/>
          <w:bCs/>
          <w:iCs/>
        </w:rPr>
        <w:t xml:space="preserve">-  постоянное использование в системе внутришкольного управления механизма стимулирования. </w:t>
      </w:r>
    </w:p>
    <w:p w:rsidR="000D3238" w:rsidRPr="002C68D0" w:rsidRDefault="000D3238" w:rsidP="000D3238">
      <w:pPr>
        <w:pStyle w:val="Default"/>
      </w:pPr>
    </w:p>
    <w:p w:rsidR="000D3238" w:rsidRPr="002C68D0" w:rsidRDefault="000D3238" w:rsidP="000D3238">
      <w:pPr>
        <w:pStyle w:val="Default"/>
        <w:jc w:val="both"/>
      </w:pPr>
      <w:r w:rsidRPr="002C68D0">
        <w:t xml:space="preserve">  Аналитическая работа администрации школы по результатам внутришкольного контроля – важнейший критерий внесения корректив в образовательную и воспитательную работу всех работников школы по всем основным направлениям работы. </w:t>
      </w:r>
    </w:p>
    <w:p w:rsidR="000D3238" w:rsidRPr="002C68D0" w:rsidRDefault="000D3238" w:rsidP="000D3238">
      <w:pPr>
        <w:pStyle w:val="Default"/>
      </w:pPr>
      <w:r w:rsidRPr="002C68D0">
        <w:t xml:space="preserve">Педагогический коллектив школы считает, что в результате реализации данной программы удастся: </w:t>
      </w:r>
    </w:p>
    <w:p w:rsidR="000D3238" w:rsidRPr="002C68D0" w:rsidRDefault="000D3238" w:rsidP="000D3238">
      <w:pPr>
        <w:pStyle w:val="Default"/>
      </w:pPr>
      <w:r w:rsidRPr="002C68D0">
        <w:t xml:space="preserve">- обеспечить доступность, качество и эффективность образования; </w:t>
      </w:r>
    </w:p>
    <w:p w:rsidR="000D3238" w:rsidRPr="002C68D0" w:rsidRDefault="000D3238" w:rsidP="000D3238">
      <w:pPr>
        <w:pStyle w:val="Default"/>
        <w:spacing w:after="85"/>
      </w:pPr>
      <w:r w:rsidRPr="002C68D0">
        <w:t xml:space="preserve">- повысить уровень обученности, интеллектуального развития, физического здоровья учащихся; </w:t>
      </w:r>
    </w:p>
    <w:p w:rsidR="000D3238" w:rsidRPr="002C68D0" w:rsidRDefault="000D3238" w:rsidP="000D3238">
      <w:pPr>
        <w:pStyle w:val="Default"/>
        <w:spacing w:after="85"/>
      </w:pPr>
      <w:r w:rsidRPr="002C68D0">
        <w:t xml:space="preserve">- реализовать современные педагогические технологии; </w:t>
      </w:r>
    </w:p>
    <w:p w:rsidR="000D3238" w:rsidRPr="002C68D0" w:rsidRDefault="000D3238" w:rsidP="000D3238">
      <w:pPr>
        <w:pStyle w:val="Default"/>
        <w:spacing w:after="85"/>
      </w:pPr>
      <w:r w:rsidRPr="002C68D0">
        <w:t xml:space="preserve">-  повысить уровень общей культуры учащихся; </w:t>
      </w:r>
    </w:p>
    <w:p w:rsidR="000D3238" w:rsidRPr="002C68D0" w:rsidRDefault="000D3238" w:rsidP="000D3238">
      <w:pPr>
        <w:pStyle w:val="Default"/>
      </w:pPr>
      <w:r w:rsidRPr="002C68D0">
        <w:lastRenderedPageBreak/>
        <w:t xml:space="preserve">- создать единое образовательное пространство, способное выполнить социальный заказ родителей и общественности. </w:t>
      </w:r>
    </w:p>
    <w:p w:rsidR="000D3238" w:rsidRPr="002C68D0" w:rsidRDefault="000D3238" w:rsidP="000D3238">
      <w:pPr>
        <w:pStyle w:val="Default"/>
      </w:pPr>
    </w:p>
    <w:p w:rsidR="000D3238" w:rsidRPr="002C68D0" w:rsidRDefault="000D3238" w:rsidP="000D3238">
      <w:pPr>
        <w:pStyle w:val="Default"/>
        <w:jc w:val="center"/>
        <w:rPr>
          <w:color w:val="000080"/>
        </w:rPr>
      </w:pPr>
      <w:r w:rsidRPr="002C68D0">
        <w:rPr>
          <w:b/>
          <w:bCs/>
          <w:color w:val="000080"/>
        </w:rPr>
        <w:t>3.4.1. Система внутришкольного контроля</w:t>
      </w:r>
    </w:p>
    <w:p w:rsidR="000D3238" w:rsidRPr="002C68D0" w:rsidRDefault="000D3238" w:rsidP="000D3238">
      <w:pPr>
        <w:pStyle w:val="Default"/>
        <w:jc w:val="both"/>
      </w:pPr>
      <w:r w:rsidRPr="002C68D0">
        <w:t xml:space="preserve">    Целью внутришкольного контроля является обеспечение уровня преподавания и качества обучения и воспитания учащихся в соответствии с требованиям, предъявляемым к образованию. Система внутришкольного контроля включает в себя мероприятия, позволяющие получить реальные данные о состоянии образовательной деятельности в школе. </w:t>
      </w:r>
    </w:p>
    <w:p w:rsidR="000D3238" w:rsidRPr="002C68D0" w:rsidRDefault="000D3238" w:rsidP="000D3238">
      <w:pPr>
        <w:pStyle w:val="Default"/>
        <w:jc w:val="both"/>
      </w:pPr>
      <w:r w:rsidRPr="002C68D0">
        <w:t xml:space="preserve">Проводимый в рамках внутришкольного контроля мониторинг включает в себя проверку, оценку и сопоставление количественных и качественных результатов обученности, воспитанности учащихся, роста профессионального мастерства учителей. </w:t>
      </w:r>
    </w:p>
    <w:p w:rsidR="000D3238" w:rsidRPr="002C68D0" w:rsidRDefault="000D3238" w:rsidP="000D3238">
      <w:pPr>
        <w:pStyle w:val="Default"/>
        <w:jc w:val="both"/>
      </w:pPr>
      <w:r w:rsidRPr="002C68D0">
        <w:t xml:space="preserve">  Мониторинг проводится 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 </w:t>
      </w:r>
    </w:p>
    <w:p w:rsidR="000D3238" w:rsidRPr="002C68D0" w:rsidRDefault="000D3238" w:rsidP="000D3238">
      <w:pPr>
        <w:pStyle w:val="Default"/>
      </w:pPr>
      <w:r w:rsidRPr="002C68D0">
        <w:t xml:space="preserve">Необходимо осуществлять контроль: </w:t>
      </w:r>
    </w:p>
    <w:p w:rsidR="000D3238" w:rsidRPr="002C68D0" w:rsidRDefault="000D3238" w:rsidP="000D3238">
      <w:pPr>
        <w:pStyle w:val="Default"/>
        <w:spacing w:after="87"/>
        <w:rPr>
          <w:b/>
          <w:bCs/>
          <w:iCs/>
        </w:rPr>
      </w:pPr>
      <w:r w:rsidRPr="002C68D0">
        <w:rPr>
          <w:b/>
          <w:bCs/>
          <w:iCs/>
        </w:rPr>
        <w:t xml:space="preserve">- за достижением учащимся уровня обученности в соответствии с требованиями государственных образовательных стандартов; </w:t>
      </w:r>
    </w:p>
    <w:p w:rsidR="000D3238" w:rsidRPr="002C68D0" w:rsidRDefault="000D3238" w:rsidP="000D3238">
      <w:pPr>
        <w:pStyle w:val="Default"/>
        <w:spacing w:after="87"/>
        <w:rPr>
          <w:b/>
          <w:bCs/>
          <w:iCs/>
        </w:rPr>
      </w:pPr>
      <w:r w:rsidRPr="002C68D0">
        <w:rPr>
          <w:b/>
          <w:bCs/>
          <w:iCs/>
        </w:rPr>
        <w:t xml:space="preserve">-  за обеспечением содержания образования в соответствии с требованиями образовательных стандартов; </w:t>
      </w:r>
    </w:p>
    <w:p w:rsidR="000D3238" w:rsidRPr="002C68D0" w:rsidRDefault="000D3238" w:rsidP="000D3238">
      <w:pPr>
        <w:pStyle w:val="Default"/>
        <w:spacing w:after="87"/>
        <w:rPr>
          <w:b/>
          <w:bCs/>
          <w:iCs/>
        </w:rPr>
      </w:pPr>
      <w:r w:rsidRPr="002C68D0">
        <w:rPr>
          <w:b/>
          <w:bCs/>
          <w:iCs/>
        </w:rPr>
        <w:t xml:space="preserve">- за выполнением образовательных программ; </w:t>
      </w:r>
    </w:p>
    <w:p w:rsidR="000D3238" w:rsidRPr="002C68D0" w:rsidRDefault="000D3238" w:rsidP="000D3238">
      <w:pPr>
        <w:pStyle w:val="Default"/>
        <w:rPr>
          <w:b/>
          <w:bCs/>
          <w:iCs/>
        </w:rPr>
      </w:pPr>
      <w:r w:rsidRPr="002C68D0">
        <w:rPr>
          <w:b/>
          <w:bCs/>
          <w:iCs/>
        </w:rPr>
        <w:t xml:space="preserve">- за качеством преподавания, методическим уровнем и повышением квалификации педагогов; </w:t>
      </w:r>
    </w:p>
    <w:p w:rsidR="000D3238" w:rsidRPr="002C68D0" w:rsidRDefault="000D3238" w:rsidP="000D3238">
      <w:pPr>
        <w:pStyle w:val="Default"/>
        <w:spacing w:after="87"/>
        <w:rPr>
          <w:b/>
          <w:bCs/>
          <w:iCs/>
        </w:rPr>
      </w:pPr>
      <w:r w:rsidRPr="002C68D0">
        <w:rPr>
          <w:b/>
          <w:bCs/>
          <w:iCs/>
        </w:rPr>
        <w:t xml:space="preserve">- за осуществлением взаимосвязи базового и дополнительного образования; </w:t>
      </w:r>
    </w:p>
    <w:p w:rsidR="000D3238" w:rsidRPr="002C68D0" w:rsidRDefault="000D3238" w:rsidP="000D3238">
      <w:pPr>
        <w:pStyle w:val="Default"/>
        <w:spacing w:after="87"/>
        <w:rPr>
          <w:b/>
          <w:bCs/>
          <w:iCs/>
        </w:rPr>
      </w:pPr>
      <w:r w:rsidRPr="002C68D0">
        <w:rPr>
          <w:b/>
          <w:bCs/>
          <w:iCs/>
        </w:rPr>
        <w:t xml:space="preserve">- за организацией преемственности между уровнями образования; </w:t>
      </w:r>
    </w:p>
    <w:p w:rsidR="000D3238" w:rsidRPr="002C68D0" w:rsidRDefault="000D3238" w:rsidP="000D3238">
      <w:pPr>
        <w:pStyle w:val="Default"/>
        <w:rPr>
          <w:b/>
          <w:bCs/>
          <w:iCs/>
        </w:rPr>
      </w:pPr>
      <w:r w:rsidRPr="002C68D0">
        <w:rPr>
          <w:b/>
          <w:bCs/>
          <w:iCs/>
        </w:rPr>
        <w:t xml:space="preserve">- за соблюдением санитарно–гигиенических требований к ведению образовательной деятельности. </w:t>
      </w:r>
    </w:p>
    <w:p w:rsidR="000D3238" w:rsidRPr="002C68D0" w:rsidRDefault="000D3238" w:rsidP="000D3238">
      <w:pPr>
        <w:pStyle w:val="Default"/>
        <w:jc w:val="both"/>
        <w:rPr>
          <w:b/>
          <w:bCs/>
        </w:rPr>
      </w:pPr>
      <w:r w:rsidRPr="002C68D0">
        <w:t xml:space="preserve">   Главным итогом проведенного внутришкольного контроля является </w:t>
      </w:r>
      <w:r w:rsidRPr="002C68D0">
        <w:rPr>
          <w:b/>
          <w:bCs/>
        </w:rPr>
        <w:t xml:space="preserve">достижение всеми учащимися базового уровня обученности, соответствующего государственным образовательным стандартам, готовность учащихся к освоению нового содержания образования, педагогическая диагностика. </w:t>
      </w:r>
    </w:p>
    <w:p w:rsidR="000D3238" w:rsidRPr="002C68D0" w:rsidRDefault="000D3238" w:rsidP="000D3238">
      <w:pPr>
        <w:pStyle w:val="Default"/>
        <w:jc w:val="both"/>
      </w:pPr>
      <w:r w:rsidRPr="002C68D0">
        <w:t xml:space="preserve">  Внутришкольный контроль способствует обеспечению преемственности между предметными курсами на разных ступенях обучения. </w:t>
      </w:r>
    </w:p>
    <w:p w:rsidR="000D3238" w:rsidRPr="002C68D0" w:rsidRDefault="000D3238" w:rsidP="000D3238">
      <w:pPr>
        <w:pStyle w:val="Default"/>
        <w:jc w:val="both"/>
      </w:pPr>
      <w:r w:rsidRPr="002C68D0">
        <w:t xml:space="preserve">  Анализ итогов внутришкольного контроля будет являться базой для модификации учебного плана и содержания программ подготовки учащихся. </w:t>
      </w:r>
    </w:p>
    <w:p w:rsidR="000D3238" w:rsidRPr="002C68D0" w:rsidRDefault="000D3238" w:rsidP="000D3238">
      <w:pPr>
        <w:pStyle w:val="Default"/>
      </w:pPr>
      <w:r w:rsidRPr="002C68D0">
        <w:rPr>
          <w:b/>
          <w:bCs/>
        </w:rPr>
        <w:t xml:space="preserve">Направления внутришкольного контроля: </w:t>
      </w:r>
    </w:p>
    <w:p w:rsidR="000D3238" w:rsidRPr="002C68D0" w:rsidRDefault="000D3238" w:rsidP="000D3238">
      <w:pPr>
        <w:pStyle w:val="Default"/>
        <w:spacing w:after="68"/>
      </w:pPr>
      <w:r w:rsidRPr="002C68D0">
        <w:t xml:space="preserve">1) Контроль за качеством преподавания: выполнение учебных программ; эффективность урока; методический уровень учителя, рост профессионального мастерства; обеспеченность учебным и дидактическим материалом; индивидуальная работа с учащимися; соответствие преподавания Программе развития школы; выполнение санитарно–гигиенических требований в процессе реализации образовательной программы. </w:t>
      </w:r>
    </w:p>
    <w:p w:rsidR="000D3238" w:rsidRPr="002C68D0" w:rsidRDefault="000D3238" w:rsidP="000D3238">
      <w:pPr>
        <w:pStyle w:val="Default"/>
        <w:spacing w:after="68"/>
      </w:pPr>
      <w:r w:rsidRPr="002C68D0">
        <w:t xml:space="preserve">2) Контроль за качеством обучения: уровень знаний, умений и навыков учащихся; достижение государственных образовательных стандартов; навыки самостоятельного познания учащихся; готовность к освоению содержания образования по предметам дополнительного образования и профильной подготовки. </w:t>
      </w:r>
    </w:p>
    <w:p w:rsidR="000D3238" w:rsidRPr="002C68D0" w:rsidRDefault="000D3238" w:rsidP="000D3238">
      <w:pPr>
        <w:pStyle w:val="Default"/>
      </w:pPr>
      <w:r w:rsidRPr="002C68D0">
        <w:t xml:space="preserve">3) Контроль за ведением школьной документации: ведение школьных журналов; ведение ученических дневников; ведение ученических тетрадей; оформление личных дел учащихся. </w:t>
      </w:r>
    </w:p>
    <w:p w:rsidR="000D3238" w:rsidRPr="002C68D0" w:rsidRDefault="000D3238" w:rsidP="000D3238">
      <w:pPr>
        <w:pStyle w:val="Default"/>
        <w:rPr>
          <w:b/>
          <w:bCs/>
        </w:rPr>
      </w:pPr>
      <w:r w:rsidRPr="002C68D0">
        <w:lastRenderedPageBreak/>
        <w:t xml:space="preserve">План работы внутришкольного контроля согласуется с приоритетными направлениями работы школы. Формирование плана внутришкольного контроля производится на основе анализа диагностических данных, срезов знаний, мониторинга образовательной деятельности школы. </w:t>
      </w:r>
      <w:r w:rsidRPr="002C68D0">
        <w:rPr>
          <w:b/>
          <w:bCs/>
        </w:rPr>
        <w:t xml:space="preserve">План внутришкольного контроля составляется и утверждается ежегодно.  </w:t>
      </w:r>
    </w:p>
    <w:p w:rsidR="000D3238" w:rsidRPr="002C68D0" w:rsidRDefault="000D3238" w:rsidP="000D3238">
      <w:pPr>
        <w:pStyle w:val="Default"/>
        <w:jc w:val="center"/>
        <w:rPr>
          <w:b/>
          <w:bCs/>
        </w:rPr>
      </w:pPr>
    </w:p>
    <w:p w:rsidR="000D3238" w:rsidRPr="002C68D0" w:rsidRDefault="000D3238" w:rsidP="000D3238">
      <w:pPr>
        <w:pStyle w:val="Default"/>
        <w:jc w:val="center"/>
        <w:rPr>
          <w:color w:val="000080"/>
        </w:rPr>
      </w:pPr>
      <w:r w:rsidRPr="002C68D0">
        <w:rPr>
          <w:b/>
          <w:bCs/>
          <w:color w:val="000080"/>
        </w:rPr>
        <w:t>3.4.2. Измерители реализации основной образовательной программы</w:t>
      </w:r>
    </w:p>
    <w:p w:rsidR="000D3238" w:rsidRPr="002C68D0" w:rsidRDefault="000D3238" w:rsidP="000D3238">
      <w:pPr>
        <w:pStyle w:val="Default"/>
        <w:jc w:val="center"/>
        <w:rPr>
          <w:color w:val="000080"/>
        </w:rPr>
      </w:pPr>
    </w:p>
    <w:p w:rsidR="000D3238" w:rsidRPr="002C68D0" w:rsidRDefault="000D3238" w:rsidP="000D3238">
      <w:pPr>
        <w:pStyle w:val="Default"/>
      </w:pPr>
      <w:r w:rsidRPr="002C68D0">
        <w:t xml:space="preserve">  Измерителями реализации образовательной программы являются: </w:t>
      </w:r>
    </w:p>
    <w:p w:rsidR="000D3238" w:rsidRPr="002C68D0" w:rsidRDefault="000D3238" w:rsidP="000D3238">
      <w:pPr>
        <w:pStyle w:val="Default"/>
      </w:pPr>
      <w:r w:rsidRPr="002C68D0">
        <w:t xml:space="preserve">1. Контрольные работы; </w:t>
      </w:r>
    </w:p>
    <w:p w:rsidR="000D3238" w:rsidRPr="002C68D0" w:rsidRDefault="000D3238" w:rsidP="000D3238">
      <w:pPr>
        <w:pStyle w:val="Default"/>
      </w:pPr>
      <w:r w:rsidRPr="002C68D0">
        <w:t xml:space="preserve">2. Текущий контроль знаний; </w:t>
      </w:r>
    </w:p>
    <w:p w:rsidR="000D3238" w:rsidRPr="002C68D0" w:rsidRDefault="000D3238" w:rsidP="000D3238">
      <w:pPr>
        <w:pStyle w:val="Default"/>
      </w:pPr>
      <w:r w:rsidRPr="002C68D0">
        <w:t xml:space="preserve">3. Тестирование; </w:t>
      </w:r>
    </w:p>
    <w:p w:rsidR="000D3238" w:rsidRPr="002C68D0" w:rsidRDefault="000D3238" w:rsidP="000D3238">
      <w:pPr>
        <w:pStyle w:val="Default"/>
      </w:pPr>
      <w:r w:rsidRPr="002C68D0">
        <w:t xml:space="preserve">4. Участие школьников в конкурсах, предметных олимпиадах, защита проектов и исследовательских работ; </w:t>
      </w:r>
    </w:p>
    <w:p w:rsidR="000D3238" w:rsidRPr="002C68D0" w:rsidRDefault="000D3238" w:rsidP="000D3238">
      <w:pPr>
        <w:pStyle w:val="Default"/>
      </w:pPr>
      <w:r w:rsidRPr="002C68D0">
        <w:t xml:space="preserve">5. Диагностические районные и областные работы; </w:t>
      </w:r>
    </w:p>
    <w:p w:rsidR="000D3238" w:rsidRPr="002C68D0" w:rsidRDefault="000D3238" w:rsidP="000D3238">
      <w:pPr>
        <w:pStyle w:val="Default"/>
      </w:pPr>
      <w:r w:rsidRPr="002C68D0">
        <w:t xml:space="preserve">6. Государственная итоговая аттестация; </w:t>
      </w:r>
    </w:p>
    <w:p w:rsidR="000D3238" w:rsidRPr="002C68D0" w:rsidRDefault="000D3238" w:rsidP="000D3238">
      <w:pPr>
        <w:pStyle w:val="Default"/>
      </w:pPr>
      <w:r w:rsidRPr="002C68D0">
        <w:t xml:space="preserve">7. Результаты поступления в другие учебные учреждения. </w:t>
      </w:r>
    </w:p>
    <w:p w:rsidR="000D3238" w:rsidRPr="002C68D0" w:rsidRDefault="000D3238" w:rsidP="000D3238">
      <w:pPr>
        <w:pStyle w:val="Default"/>
        <w:rPr>
          <w:b/>
          <w:bCs/>
        </w:rPr>
      </w:pPr>
      <w:r w:rsidRPr="002C68D0">
        <w:rPr>
          <w:b/>
          <w:bCs/>
        </w:rPr>
        <w:t xml:space="preserve">Перспективы и ожидаемые результаты реализации программы: </w:t>
      </w:r>
    </w:p>
    <w:p w:rsidR="000D3238" w:rsidRPr="002C68D0" w:rsidRDefault="000D3238" w:rsidP="000D3238">
      <w:pPr>
        <w:pStyle w:val="Default"/>
        <w:spacing w:after="85"/>
        <w:rPr>
          <w:b/>
          <w:bCs/>
        </w:rPr>
      </w:pPr>
      <w:r w:rsidRPr="002C68D0">
        <w:rPr>
          <w:b/>
          <w:bCs/>
        </w:rPr>
        <w:t>- достижение обязательного минимума содержания образования для каждого ученика;</w:t>
      </w:r>
    </w:p>
    <w:p w:rsidR="000D3238" w:rsidRPr="002C68D0" w:rsidRDefault="000D3238" w:rsidP="000D3238">
      <w:pPr>
        <w:pStyle w:val="Default"/>
        <w:rPr>
          <w:b/>
          <w:bCs/>
        </w:rPr>
      </w:pPr>
      <w:r w:rsidRPr="002C68D0">
        <w:rPr>
          <w:b/>
          <w:bCs/>
        </w:rPr>
        <w:t xml:space="preserve">- усвоение учащимися учебных программ обеспечивающих полноценное развитие личности и возможности продолжения образования в профессиональной среде. </w:t>
      </w:r>
    </w:p>
    <w:p w:rsidR="000D3238" w:rsidRPr="002C68D0" w:rsidRDefault="000D3238" w:rsidP="000D3238">
      <w:pPr>
        <w:pStyle w:val="Default"/>
        <w:rPr>
          <w:b/>
          <w:bCs/>
        </w:rPr>
      </w:pPr>
    </w:p>
    <w:p w:rsidR="000D3238" w:rsidRPr="002C68D0" w:rsidRDefault="000D3238" w:rsidP="000D3238">
      <w:pPr>
        <w:pStyle w:val="Default"/>
        <w:rPr>
          <w:b/>
          <w:bCs/>
        </w:rPr>
      </w:pPr>
      <w:r w:rsidRPr="002C68D0">
        <w:rPr>
          <w:b/>
          <w:bCs/>
        </w:rPr>
        <w:t xml:space="preserve">Выпускник основной школы: </w:t>
      </w:r>
    </w:p>
    <w:p w:rsidR="000D3238" w:rsidRPr="002C68D0" w:rsidRDefault="000D3238" w:rsidP="000D3238">
      <w:pPr>
        <w:pStyle w:val="Default"/>
        <w:spacing w:after="68"/>
      </w:pPr>
      <w:r w:rsidRPr="002C68D0">
        <w:t xml:space="preserve">- обладает положительной жизненной установкой, активной гражданской позицией; </w:t>
      </w:r>
    </w:p>
    <w:p w:rsidR="000D3238" w:rsidRPr="002C68D0" w:rsidRDefault="000D3238" w:rsidP="000D3238">
      <w:pPr>
        <w:pStyle w:val="Default"/>
        <w:spacing w:after="68"/>
      </w:pPr>
      <w:r w:rsidRPr="002C68D0">
        <w:t xml:space="preserve">- имеет развитый интеллект, дающий возможность самореализации как творческой личности; </w:t>
      </w:r>
    </w:p>
    <w:p w:rsidR="000D3238" w:rsidRPr="002C68D0" w:rsidRDefault="000D3238" w:rsidP="000D3238">
      <w:pPr>
        <w:pStyle w:val="Default"/>
        <w:spacing w:after="68"/>
      </w:pPr>
      <w:r w:rsidRPr="002C68D0">
        <w:t xml:space="preserve">- способен к дальнейшему продолжению образования; </w:t>
      </w:r>
    </w:p>
    <w:p w:rsidR="000D3238" w:rsidRPr="002C68D0" w:rsidRDefault="000D3238" w:rsidP="000D3238">
      <w:pPr>
        <w:pStyle w:val="Default"/>
        <w:spacing w:after="68"/>
      </w:pPr>
      <w:r w:rsidRPr="002C68D0">
        <w:t xml:space="preserve">- коммуникабелен, толерантен, умеет работать в коллективе; </w:t>
      </w:r>
    </w:p>
    <w:p w:rsidR="000D3238" w:rsidRPr="002C68D0" w:rsidRDefault="000D3238" w:rsidP="000D3238">
      <w:pPr>
        <w:pStyle w:val="Default"/>
        <w:spacing w:after="68"/>
      </w:pPr>
      <w:r w:rsidRPr="002C68D0">
        <w:t xml:space="preserve">- владеет умениями и навыками поддержки собственного здоровья; </w:t>
      </w:r>
    </w:p>
    <w:p w:rsidR="000D3238" w:rsidRPr="002C68D0" w:rsidRDefault="000D3238" w:rsidP="000D3238">
      <w:pPr>
        <w:pStyle w:val="Default"/>
        <w:spacing w:after="68"/>
      </w:pPr>
      <w:r w:rsidRPr="002C68D0">
        <w:t xml:space="preserve">- способен брать ответственность за свой выбор, в том числе и профессиональный; </w:t>
      </w:r>
    </w:p>
    <w:p w:rsidR="000D3238" w:rsidRPr="002C68D0" w:rsidRDefault="000D3238" w:rsidP="000D3238">
      <w:pPr>
        <w:pStyle w:val="Default"/>
      </w:pPr>
      <w:r w:rsidRPr="002C68D0">
        <w:t xml:space="preserve">- способен к успешной социализации в обществе и на рынке труда. </w:t>
      </w:r>
    </w:p>
    <w:p w:rsidR="000D3238" w:rsidRPr="002C68D0" w:rsidRDefault="000D3238" w:rsidP="000D3238">
      <w:pPr>
        <w:pStyle w:val="Default"/>
      </w:pPr>
    </w:p>
    <w:p w:rsidR="000D3238" w:rsidRPr="002C68D0" w:rsidRDefault="000D3238" w:rsidP="000D3238">
      <w:pPr>
        <w:pStyle w:val="Default"/>
      </w:pPr>
      <w:r w:rsidRPr="002C68D0">
        <w:t xml:space="preserve">Учащиеся, получившие основное общее образование, должны: </w:t>
      </w:r>
    </w:p>
    <w:p w:rsidR="000D3238" w:rsidRPr="002C68D0" w:rsidRDefault="000D3238" w:rsidP="000D3238">
      <w:pPr>
        <w:pStyle w:val="Default"/>
        <w:spacing w:after="68"/>
      </w:pPr>
      <w:r w:rsidRPr="002C68D0">
        <w:t xml:space="preserve">- освоить на уровне требований государственных программ учебный материал по всем предметам школьного учебного плана; </w:t>
      </w:r>
    </w:p>
    <w:p w:rsidR="000D3238" w:rsidRPr="002C68D0" w:rsidRDefault="000D3238" w:rsidP="000D3238">
      <w:pPr>
        <w:pStyle w:val="Default"/>
        <w:spacing w:after="68"/>
      </w:pPr>
      <w:r w:rsidRPr="002C68D0">
        <w:t xml:space="preserve">-приобрести необходимые знания и навыки жизни в обществе, профессиональной среде, овладеть средствами коммуникации; </w:t>
      </w:r>
    </w:p>
    <w:p w:rsidR="000D3238" w:rsidRPr="002C68D0" w:rsidRDefault="000D3238" w:rsidP="000D3238">
      <w:pPr>
        <w:pStyle w:val="Default"/>
        <w:spacing w:after="68"/>
      </w:pPr>
      <w:r w:rsidRPr="002C68D0">
        <w:t xml:space="preserve">- достигнуть показателей развития интеллектуальной сферы, достаточных для организации своей познавательной, проектировочной, оценочной деятельности; </w:t>
      </w:r>
    </w:p>
    <w:p w:rsidR="000D3238" w:rsidRPr="002C68D0" w:rsidRDefault="000D3238" w:rsidP="000D3238">
      <w:pPr>
        <w:pStyle w:val="Default"/>
        <w:spacing w:after="68"/>
      </w:pPr>
      <w:r w:rsidRPr="002C68D0">
        <w:t xml:space="preserve">- овладеть основами компьютерной грамотности; </w:t>
      </w:r>
    </w:p>
    <w:p w:rsidR="000D3238" w:rsidRPr="002C68D0" w:rsidRDefault="000D3238" w:rsidP="000D3238">
      <w:pPr>
        <w:pStyle w:val="Default"/>
        <w:spacing w:after="68"/>
      </w:pPr>
      <w:r w:rsidRPr="002C68D0">
        <w:t xml:space="preserve">- овладеть системой общеучебных умений (сравнение, обобщение, анализ, синтез, классификация, выделение главного); </w:t>
      </w:r>
    </w:p>
    <w:p w:rsidR="000D3238" w:rsidRPr="002C68D0" w:rsidRDefault="000D3238" w:rsidP="000D3238">
      <w:pPr>
        <w:pStyle w:val="Default"/>
        <w:spacing w:after="68"/>
      </w:pPr>
      <w:r w:rsidRPr="002C68D0">
        <w:t xml:space="preserve">- знать свои гражданские права и уметь их реализовывать; </w:t>
      </w:r>
    </w:p>
    <w:p w:rsidR="000D3238" w:rsidRPr="002C68D0" w:rsidRDefault="000D3238" w:rsidP="000D3238">
      <w:pPr>
        <w:pStyle w:val="Default"/>
        <w:spacing w:after="68"/>
      </w:pPr>
      <w:r w:rsidRPr="002C68D0">
        <w:t xml:space="preserve">- уважать свое и чужое достоинство; </w:t>
      </w:r>
    </w:p>
    <w:p w:rsidR="000D3238" w:rsidRPr="002C68D0" w:rsidRDefault="000D3238" w:rsidP="000D3238">
      <w:pPr>
        <w:pStyle w:val="Default"/>
      </w:pPr>
      <w:r w:rsidRPr="002C68D0">
        <w:t xml:space="preserve">- ценить собственный труд и труд других людей. </w:t>
      </w:r>
    </w:p>
    <w:p w:rsidR="000D3238" w:rsidRPr="002C68D0" w:rsidRDefault="000D3238" w:rsidP="000D3238">
      <w:pPr>
        <w:pStyle w:val="Default"/>
      </w:pPr>
    </w:p>
    <w:p w:rsidR="000D3238" w:rsidRPr="002C68D0" w:rsidRDefault="000D3238" w:rsidP="000D3238">
      <w:pPr>
        <w:pStyle w:val="Default"/>
        <w:jc w:val="both"/>
      </w:pPr>
      <w:r w:rsidRPr="002C68D0">
        <w:t xml:space="preserve">   </w:t>
      </w:r>
      <w:r w:rsidRPr="002C68D0">
        <w:rPr>
          <w:b/>
          <w:bCs/>
        </w:rPr>
        <w:t>Психолого-педагогический портрет</w:t>
      </w:r>
      <w:r w:rsidRPr="002C68D0">
        <w:t xml:space="preserve">: аналитико-синтетическое восприятие, наблюдательность, регулируемая память, абстрактное мышление, целеобразование и </w:t>
      </w:r>
      <w:r w:rsidRPr="002C68D0">
        <w:lastRenderedPageBreak/>
        <w:t xml:space="preserve">планирование, способность рассуждать, интеллектуальная познавательная активность; креативность (способность к творчеству); чувства психологической защищенности. </w:t>
      </w:r>
    </w:p>
    <w:p w:rsidR="000D3238" w:rsidRPr="002C68D0" w:rsidRDefault="000D3238" w:rsidP="000D3238">
      <w:pPr>
        <w:pStyle w:val="Default"/>
        <w:jc w:val="both"/>
      </w:pPr>
      <w:r w:rsidRPr="002C68D0">
        <w:rPr>
          <w:b/>
          <w:bCs/>
        </w:rPr>
        <w:t>Личностные качества:</w:t>
      </w:r>
      <w:r w:rsidRPr="002C68D0">
        <w:t xml:space="preserve"> социальная взрослость, ответственность за свои действия, мотивация общественно полезной деятельности (учебно-трудовой и т.д.), познавательные интересы, самосознание и адекватная самооценка, потребность в самопознании. Осознание собственной индивидуальности. Личностное самоопределение, стремление к самоутверждению, потребность в общественном признании, психосексуальная идентичность, удовлетворенность своим положением, нравственное осознание.</w:t>
      </w:r>
    </w:p>
    <w:p w:rsidR="000D3238" w:rsidRPr="002C68D0" w:rsidRDefault="000D3238" w:rsidP="000D3238">
      <w:pPr>
        <w:pStyle w:val="Default"/>
        <w:rPr>
          <w:b/>
          <w:bCs/>
        </w:rPr>
      </w:pPr>
    </w:p>
    <w:p w:rsidR="000D3238" w:rsidRPr="002C68D0" w:rsidRDefault="000D3238" w:rsidP="000D3238">
      <w:pPr>
        <w:pStyle w:val="Default"/>
        <w:rPr>
          <w:b/>
          <w:bCs/>
        </w:rPr>
      </w:pPr>
      <w:r w:rsidRPr="002C68D0">
        <w:rPr>
          <w:b/>
          <w:bCs/>
        </w:rPr>
        <w:t xml:space="preserve">На основании выше изложенного школа может: </w:t>
      </w:r>
    </w:p>
    <w:p w:rsidR="000D3238" w:rsidRPr="002C68D0" w:rsidRDefault="000D3238" w:rsidP="000D3238">
      <w:pPr>
        <w:pStyle w:val="Default"/>
      </w:pPr>
    </w:p>
    <w:p w:rsidR="000D3238" w:rsidRPr="002C68D0" w:rsidRDefault="000D3238" w:rsidP="000D3238">
      <w:pPr>
        <w:pStyle w:val="Default"/>
      </w:pPr>
      <w:r w:rsidRPr="002C68D0">
        <w:t xml:space="preserve">1. Системно решать задачи по внедрению ФГОС ООО в контексте приоритетных направлений развития школы. </w:t>
      </w:r>
    </w:p>
    <w:p w:rsidR="000D3238" w:rsidRPr="002C68D0" w:rsidRDefault="000D3238" w:rsidP="000D3238">
      <w:pPr>
        <w:pStyle w:val="Default"/>
      </w:pPr>
    </w:p>
    <w:p w:rsidR="000D3238" w:rsidRPr="002C68D0" w:rsidRDefault="000D3238" w:rsidP="000D3238">
      <w:pPr>
        <w:pStyle w:val="Default"/>
      </w:pPr>
      <w:r w:rsidRPr="002C68D0">
        <w:t xml:space="preserve">2. Обеспечивать условия для формирования у обучающихся школы системы общечеловеческих ценностей (любовь к Родине, патриотизм, природоохранная деятельность, забота о сохранении собственного здоровья, понимание Прекрасного в окружающей нас жизни и т.д.), позволяющую человеку жить вместе с другими людьми и быть успешным в жизни. </w:t>
      </w:r>
    </w:p>
    <w:p w:rsidR="000D3238" w:rsidRPr="002C68D0" w:rsidRDefault="000D3238" w:rsidP="000D3238">
      <w:pPr>
        <w:pStyle w:val="Default"/>
      </w:pPr>
    </w:p>
    <w:p w:rsidR="000D3238" w:rsidRPr="002C68D0" w:rsidRDefault="000D3238" w:rsidP="000D3238">
      <w:pPr>
        <w:pStyle w:val="Default"/>
      </w:pPr>
      <w:r w:rsidRPr="002C68D0">
        <w:t xml:space="preserve">3. Повышать качество образования. </w:t>
      </w:r>
    </w:p>
    <w:p w:rsidR="000D3238" w:rsidRPr="002C68D0" w:rsidRDefault="000D3238" w:rsidP="000D3238">
      <w:pPr>
        <w:pStyle w:val="Default"/>
      </w:pPr>
    </w:p>
    <w:p w:rsidR="000D3238" w:rsidRPr="002C68D0" w:rsidRDefault="000D3238" w:rsidP="000D3238">
      <w:pPr>
        <w:pStyle w:val="Default"/>
      </w:pPr>
      <w:r w:rsidRPr="002C68D0">
        <w:t xml:space="preserve">4. Развивать социальное взаимодействие и партнерство субъектов образовательных отношений через совместную деятельность учителей, учащихся, родителей в ходе реализации данных блоков содержания. </w:t>
      </w:r>
    </w:p>
    <w:p w:rsidR="000D3238" w:rsidRPr="002C68D0" w:rsidRDefault="000D3238" w:rsidP="000D3238">
      <w:pPr>
        <w:pStyle w:val="Default"/>
      </w:pPr>
    </w:p>
    <w:p w:rsidR="000D3238" w:rsidRPr="002C68D0" w:rsidRDefault="000D3238" w:rsidP="000D3238">
      <w:pPr>
        <w:pStyle w:val="Default"/>
      </w:pPr>
      <w:r w:rsidRPr="002C68D0">
        <w:t xml:space="preserve">5. Укреплять базу для межведомственного взаимодействия и сотрудничества между субъектами единого образовательного комплекса. </w:t>
      </w:r>
    </w:p>
    <w:p w:rsidR="000D3238" w:rsidRPr="002C68D0" w:rsidRDefault="000D3238" w:rsidP="000D3238">
      <w:pPr>
        <w:pStyle w:val="Default"/>
      </w:pPr>
    </w:p>
    <w:p w:rsidR="000D3238" w:rsidRPr="002C68D0" w:rsidRDefault="000D3238" w:rsidP="000D3238">
      <w:pPr>
        <w:pStyle w:val="Default"/>
        <w:jc w:val="both"/>
      </w:pPr>
      <w:r w:rsidRPr="002C68D0">
        <w:t xml:space="preserve">  ОП ООО реализуется как стратегия и тактика педагогической деятельности и, по необходимости, корректируется на диагностической основе с учетом интеллектуального потенциала детей, их интересов, склонностей, психофизического здоровья и социального заказа родителей, изменения парадигмы образования, требований к современной школе, профильному и дополнительному образованию, нормативных актов. </w:t>
      </w:r>
    </w:p>
    <w:p w:rsidR="000D3238" w:rsidRPr="002C68D0" w:rsidRDefault="000D3238" w:rsidP="000D3238">
      <w:pPr>
        <w:pStyle w:val="Default"/>
        <w:rPr>
          <w:b/>
          <w:bCs/>
        </w:rPr>
      </w:pPr>
    </w:p>
    <w:p w:rsidR="000D3238" w:rsidRPr="002C68D0" w:rsidRDefault="000D3238" w:rsidP="000D3238">
      <w:pPr>
        <w:pStyle w:val="Default"/>
      </w:pPr>
      <w:r w:rsidRPr="002C68D0">
        <w:rPr>
          <w:b/>
          <w:bCs/>
        </w:rPr>
        <w:t xml:space="preserve">Критериями </w:t>
      </w:r>
      <w:r w:rsidRPr="002C68D0">
        <w:t xml:space="preserve">реализации программы являются: </w:t>
      </w:r>
    </w:p>
    <w:p w:rsidR="000D3238" w:rsidRPr="002C68D0" w:rsidRDefault="000D3238" w:rsidP="000D3238">
      <w:pPr>
        <w:pStyle w:val="Default"/>
        <w:spacing w:after="87"/>
      </w:pPr>
      <w:r w:rsidRPr="002C68D0">
        <w:t xml:space="preserve">- высокий уровень обученности и воспитанности учащихся; </w:t>
      </w:r>
    </w:p>
    <w:p w:rsidR="000D3238" w:rsidRPr="002C68D0" w:rsidRDefault="000D3238" w:rsidP="000D3238">
      <w:pPr>
        <w:pStyle w:val="Default"/>
        <w:spacing w:after="87"/>
      </w:pPr>
      <w:r w:rsidRPr="002C68D0">
        <w:t xml:space="preserve">- стабильность педагогических кадров и их высокий уровень профессиональной компетенции; </w:t>
      </w:r>
    </w:p>
    <w:p w:rsidR="000D3238" w:rsidRPr="002C68D0" w:rsidRDefault="000D3238" w:rsidP="000D3238">
      <w:pPr>
        <w:pStyle w:val="Default"/>
      </w:pPr>
      <w:r w:rsidRPr="002C68D0">
        <w:t xml:space="preserve">-  высокий социальный статус школы. </w:t>
      </w:r>
    </w:p>
    <w:p w:rsidR="000D3238" w:rsidRPr="002C68D0" w:rsidRDefault="000D3238" w:rsidP="000D3238">
      <w:pPr>
        <w:pStyle w:val="Default"/>
      </w:pPr>
    </w:p>
    <w:p w:rsidR="000D3238" w:rsidRPr="002C68D0" w:rsidRDefault="000D3238" w:rsidP="000D3238">
      <w:pPr>
        <w:rPr>
          <w:sz w:val="24"/>
          <w:szCs w:val="24"/>
        </w:rPr>
      </w:pPr>
      <w:r w:rsidRPr="002C68D0">
        <w:rPr>
          <w:sz w:val="24"/>
          <w:szCs w:val="24"/>
        </w:rPr>
        <w:t xml:space="preserve">Данная Программа – необходимое условие для развития целостного образовательного пространства, стабильного функционирования и развития </w:t>
      </w:r>
      <w:r w:rsidR="00092B47">
        <w:rPr>
          <w:b/>
          <w:sz w:val="24"/>
          <w:szCs w:val="24"/>
        </w:rPr>
        <w:t>МКОУ «</w:t>
      </w:r>
      <w:r w:rsidR="001F36F6">
        <w:rPr>
          <w:b/>
          <w:sz w:val="24"/>
          <w:szCs w:val="24"/>
        </w:rPr>
        <w:t>Эндирейская средн</w:t>
      </w:r>
      <w:r w:rsidR="00A831B6">
        <w:rPr>
          <w:b/>
          <w:sz w:val="24"/>
          <w:szCs w:val="24"/>
        </w:rPr>
        <w:t>яя общеобразовательная школа №2</w:t>
      </w:r>
    </w:p>
    <w:p w:rsidR="000D3238" w:rsidRPr="002C68D0" w:rsidRDefault="000D3238" w:rsidP="000D3238">
      <w:pPr>
        <w:pStyle w:val="a7"/>
        <w:rPr>
          <w:sz w:val="24"/>
          <w:szCs w:val="24"/>
        </w:rPr>
      </w:pPr>
    </w:p>
    <w:p w:rsidR="000D3238" w:rsidRPr="002C68D0" w:rsidRDefault="000D3238" w:rsidP="000D3238">
      <w:pPr>
        <w:ind w:left="360" w:firstLine="0"/>
        <w:rPr>
          <w:b/>
          <w:bCs/>
          <w:sz w:val="24"/>
          <w:szCs w:val="24"/>
        </w:rPr>
      </w:pPr>
    </w:p>
    <w:sectPr w:rsidR="000D3238" w:rsidRPr="002C68D0" w:rsidSect="001F0FE2">
      <w:footerReference w:type="even" r:id="rId28"/>
      <w:footerReference w:type="default" r:id="rId29"/>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539" w:rsidRDefault="00852539" w:rsidP="000860BC">
      <w:r>
        <w:separator/>
      </w:r>
    </w:p>
  </w:endnote>
  <w:endnote w:type="continuationSeparator" w:id="1">
    <w:p w:rsidR="00852539" w:rsidRDefault="00852539" w:rsidP="00086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auto"/>
    <w:pitch w:val="variable"/>
    <w:sig w:usb0="0002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ndale Sans UI">
    <w:charset w:val="0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ヒラギノ角ゴ Pro W3">
    <w:charset w:val="CC"/>
    <w:family w:val="auto"/>
    <w:pitch w:val="variable"/>
    <w:sig w:usb0="00000000" w:usb1="00000000" w:usb2="00000000" w:usb3="00000000" w:csb0="00000000" w:csb1="00000000"/>
  </w:font>
  <w:font w:name="PragmaticaC">
    <w:altName w:val="Gabriola"/>
    <w:panose1 w:val="00000000000000000000"/>
    <w:charset w:val="CC"/>
    <w:family w:val="decorative"/>
    <w:notTrueType/>
    <w:pitch w:val="variable"/>
    <w:sig w:usb0="00000001" w:usb1="00000000" w:usb2="00000000" w:usb3="00000000" w:csb0="00000005" w:csb1="00000000"/>
  </w:font>
  <w:font w:name="KabelC Medium Bold">
    <w:charset w:val="CC"/>
    <w:family w:val="auto"/>
    <w:pitch w:val="default"/>
    <w:sig w:usb0="00000000" w:usb1="00000000" w:usb2="00000000" w:usb3="00000000" w:csb0="00000000" w:csb1="00000000"/>
  </w:font>
  <w:font w:name="Microsoft Sans Serif">
    <w:panose1 w:val="020B0604020202020204"/>
    <w:charset w:val="CC"/>
    <w:family w:val="swiss"/>
    <w:pitch w:val="variable"/>
    <w:sig w:usb0="61002BDF" w:usb1="80000000" w:usb2="00000008" w:usb3="00000000" w:csb0="000101FF" w:csb1="00000000"/>
  </w:font>
  <w:font w:name="OpenSymbol">
    <w:altName w:val="Times New Roman"/>
    <w:charset w:val="CC"/>
    <w:family w:val="auto"/>
    <w:pitch w:val="default"/>
    <w:sig w:usb0="00000000" w:usb1="00000000" w:usb2="00000000" w:usb3="00000000" w:csb0="00000000" w:csb1="00000000"/>
  </w:font>
  <w:font w:name="Century Schoolbook">
    <w:charset w:val="CC"/>
    <w:family w:val="roman"/>
    <w:pitch w:val="variable"/>
    <w:sig w:usb0="00000287" w:usb1="00000000" w:usb2="00000000" w:usb3="00000000" w:csb0="0000009F" w:csb1="00000000"/>
  </w:font>
  <w:font w:name="SimSun, 宋体">
    <w:altName w:val="Times New Roman"/>
    <w:charset w:val="00"/>
    <w:family w:val="auto"/>
    <w:pitch w:val="variable"/>
    <w:sig w:usb0="00000000" w:usb1="00000000" w:usb2="00000000" w:usb3="00000000" w:csb0="00000000" w:csb1="00000000"/>
  </w:font>
  <w:font w:name="Times New Roman,Bold">
    <w:altName w:val="Times New Roman"/>
    <w:charset w:val="00"/>
    <w:family w:val="auto"/>
    <w:pitch w:val="default"/>
    <w:sig w:usb0="00000000" w:usb1="00000000" w:usb2="00000000" w:usb3="00000000" w:csb0="00000000" w:csb1="00000000"/>
  </w:font>
  <w:font w:name="Times#20New#20Roman,BoldItali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13" w:rsidRDefault="005B7A13" w:rsidP="009B4522">
    <w:pPr>
      <w:pStyle w:val="afc"/>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5B7A13" w:rsidRDefault="005B7A13" w:rsidP="000920F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13" w:rsidRDefault="005B7A13" w:rsidP="009B4522">
    <w:pPr>
      <w:pStyle w:val="afc"/>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Pr>
        <w:rStyle w:val="aff3"/>
        <w:noProof/>
      </w:rPr>
      <w:t>120</w:t>
    </w:r>
    <w:r>
      <w:rPr>
        <w:rStyle w:val="aff3"/>
      </w:rPr>
      <w:fldChar w:fldCharType="end"/>
    </w:r>
  </w:p>
  <w:p w:rsidR="005B7A13" w:rsidRDefault="005B7A13" w:rsidP="000920F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13" w:rsidRDefault="005B7A13">
    <w:pPr>
      <w:pStyle w:val="afc"/>
      <w:jc w:val="right"/>
    </w:pPr>
    <w:fldSimple w:instr=" PAGE   \* MERGEFORMAT ">
      <w:r>
        <w:rPr>
          <w:noProof/>
        </w:rPr>
        <w:t>11</w:t>
      </w:r>
    </w:fldSimple>
  </w:p>
  <w:p w:rsidR="005B7A13" w:rsidRDefault="005B7A13">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A13" w:rsidRPr="00874A80" w:rsidRDefault="005B7A13">
    <w:pPr>
      <w:pStyle w:val="afc"/>
      <w:jc w:val="center"/>
    </w:pPr>
    <w:fldSimple w:instr=" PAGE   \* MERGEFORMAT ">
      <w:r w:rsidR="009F7541">
        <w:rPr>
          <w:noProof/>
        </w:rPr>
        <w:t>311</w:t>
      </w:r>
    </w:fldSimple>
  </w:p>
  <w:p w:rsidR="005B7A13" w:rsidRDefault="005B7A1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539" w:rsidRDefault="00852539" w:rsidP="000860BC">
      <w:r>
        <w:separator/>
      </w:r>
    </w:p>
  </w:footnote>
  <w:footnote w:type="continuationSeparator" w:id="1">
    <w:p w:rsidR="00852539" w:rsidRDefault="00852539" w:rsidP="000860BC">
      <w:r>
        <w:continuationSeparator/>
      </w:r>
    </w:p>
  </w:footnote>
  <w:footnote w:id="2">
    <w:p w:rsidR="005B7A13" w:rsidRPr="008B05FC" w:rsidRDefault="005B7A13" w:rsidP="0075264A">
      <w:pPr>
        <w:rPr>
          <w:i/>
          <w:iCs/>
        </w:rPr>
      </w:pPr>
      <w:r w:rsidRPr="008B05FC">
        <w:rPr>
          <w:i/>
          <w:iCs/>
        </w:rPr>
        <w:footnoteRef/>
      </w:r>
      <w:r w:rsidRPr="008B05FC">
        <w:rPr>
          <w:i/>
          <w:iCs/>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5B7A13" w:rsidRPr="0057194D" w:rsidRDefault="005B7A13" w:rsidP="0075264A">
      <w:pPr>
        <w:rPr>
          <w:i/>
          <w:iCs/>
        </w:rPr>
      </w:pPr>
    </w:p>
  </w:footnote>
  <w:footnote w:id="3">
    <w:p w:rsidR="005B7A13" w:rsidRPr="007058A2" w:rsidRDefault="005B7A13" w:rsidP="0075264A">
      <w:pPr>
        <w:rPr>
          <w:i/>
          <w:iCs/>
        </w:rPr>
      </w:pPr>
      <w:r w:rsidRPr="007058A2">
        <w:rPr>
          <w:i/>
          <w:iCs/>
        </w:rPr>
        <w:footnoteRef/>
      </w:r>
      <w:r w:rsidRPr="007058A2">
        <w:rPr>
          <w:i/>
          <w:iCs/>
        </w:rP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4">
    <w:p w:rsidR="005B7A13" w:rsidRPr="007058A2" w:rsidRDefault="005B7A13" w:rsidP="0075264A">
      <w:pPr>
        <w:rPr>
          <w:i/>
          <w:iCs/>
        </w:rPr>
      </w:pPr>
      <w:r w:rsidRPr="007058A2">
        <w:rPr>
          <w:i/>
          <w:iCs/>
        </w:rPr>
        <w:footnoteRef/>
      </w:r>
      <w:r w:rsidRPr="007058A2">
        <w:rPr>
          <w:i/>
          <w:iCs/>
        </w:rP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5B7A13" w:rsidRPr="007058A2" w:rsidRDefault="005B7A13" w:rsidP="0075264A">
      <w:pPr>
        <w:rPr>
          <w:i/>
          <w:iCs/>
        </w:rPr>
      </w:pPr>
      <w:r w:rsidRPr="007058A2">
        <w:rPr>
          <w:i/>
          <w:iCs/>
        </w:rPr>
        <w:footnoteRef/>
      </w:r>
      <w:r w:rsidRPr="007058A2">
        <w:rPr>
          <w:i/>
          <w:iCs/>
        </w:rP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6">
    <w:p w:rsidR="005B7A13" w:rsidRDefault="005B7A13" w:rsidP="00F36ED2">
      <w:pPr>
        <w:pStyle w:val="af4"/>
      </w:pPr>
      <w:r>
        <w:rPr>
          <w:rStyle w:val="af"/>
          <w:rFonts w:ascii="Arial" w:hAnsi="Arial" w:cs="Arial"/>
        </w:rPr>
        <w:t>٭</w:t>
      </w:r>
      <w:r>
        <w:t xml:space="preserve"> </w:t>
      </w:r>
      <w:r w:rsidRPr="004E6240">
        <w:t>Учебный предмет «География Дагестана</w:t>
      </w:r>
      <w:r>
        <w:t>»</w:t>
      </w:r>
      <w:r w:rsidRPr="004E6240">
        <w:t xml:space="preserve"> изучается во втором семестр</w:t>
      </w:r>
      <w:r>
        <w:t xml:space="preserve">е </w:t>
      </w:r>
      <w:r w:rsidRPr="004E6240">
        <w:t xml:space="preserve"> </w:t>
      </w:r>
      <w:r w:rsidRPr="004E6240">
        <w:rPr>
          <w:lang w:val="en-US"/>
        </w:rPr>
        <w:t>IX</w:t>
      </w:r>
      <w:r w:rsidRPr="005847F6">
        <w:t xml:space="preserve"> </w:t>
      </w:r>
      <w:r>
        <w:t>класса  в объеме 17,5 часов при изучении учебного предмета «География».</w:t>
      </w:r>
    </w:p>
  </w:footnote>
  <w:footnote w:id="7">
    <w:p w:rsidR="005B7A13" w:rsidRDefault="005B7A13" w:rsidP="00F36ED2">
      <w:pPr>
        <w:pStyle w:val="af4"/>
      </w:pPr>
      <w:r>
        <w:rPr>
          <w:rStyle w:val="af"/>
          <w:rFonts w:ascii="Arial" w:hAnsi="Arial" w:cs="Arial"/>
        </w:rPr>
        <w:t>٭</w:t>
      </w:r>
      <w:r>
        <w:t xml:space="preserve"> </w:t>
      </w:r>
      <w:r w:rsidRPr="004E6240">
        <w:t>Учебный предмет «География Дагестана</w:t>
      </w:r>
      <w:r>
        <w:t>»</w:t>
      </w:r>
      <w:r w:rsidRPr="004E6240">
        <w:t xml:space="preserve"> изучается во втором семестр</w:t>
      </w:r>
      <w:r>
        <w:t xml:space="preserve">е </w:t>
      </w:r>
      <w:r w:rsidRPr="004E6240">
        <w:t xml:space="preserve"> </w:t>
      </w:r>
      <w:r w:rsidRPr="004E6240">
        <w:rPr>
          <w:lang w:val="en-US"/>
        </w:rPr>
        <w:t>IX</w:t>
      </w:r>
      <w:r w:rsidRPr="005847F6">
        <w:t xml:space="preserve"> </w:t>
      </w:r>
      <w:r>
        <w:t>класса  в объеме 17,5 часов при изучении учебного предмета «География».</w:t>
      </w:r>
    </w:p>
  </w:footnote>
  <w:footnote w:id="8">
    <w:p w:rsidR="005B7A13" w:rsidRDefault="005B7A13" w:rsidP="006100CC">
      <w:pPr>
        <w:pStyle w:val="211"/>
        <w:shd w:val="clear" w:color="auto" w:fill="auto"/>
        <w:spacing w:line="240" w:lineRule="auto"/>
        <w:ind w:firstLine="454"/>
        <w:rPr>
          <w:rFonts w:ascii="Calibri" w:hAnsi="Calibri"/>
          <w:sz w:val="24"/>
          <w:szCs w:val="24"/>
        </w:rPr>
      </w:pPr>
      <w:r>
        <w:rPr>
          <w:rStyle w:val="af"/>
          <w:sz w:val="24"/>
          <w:szCs w:val="24"/>
        </w:rPr>
        <w:footnoteRef/>
      </w:r>
      <w:r>
        <w:rPr>
          <w:sz w:val="24"/>
          <w:szCs w:val="24"/>
        </w:rPr>
        <w:t> </w:t>
      </w:r>
      <w:r>
        <w:rPr>
          <w:rStyle w:val="223"/>
          <w:sz w:val="24"/>
          <w:szCs w:val="24"/>
        </w:rPr>
        <w:t>Использованы материалы В. Д. Шадрикова.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singleLevel"/>
    <w:tmpl w:val="00000017"/>
    <w:name w:val="WW8Num45"/>
    <w:lvl w:ilvl="0">
      <w:start w:val="1"/>
      <w:numFmt w:val="decimal"/>
      <w:lvlText w:val="%1."/>
      <w:lvlJc w:val="left"/>
      <w:pPr>
        <w:tabs>
          <w:tab w:val="num" w:pos="1429"/>
        </w:tabs>
        <w:ind w:left="1429" w:hanging="360"/>
      </w:pPr>
      <w:rPr>
        <w:rFonts w:cs="Times New Roman"/>
      </w:rPr>
    </w:lvl>
  </w:abstractNum>
  <w:abstractNum w:abstractNumId="1">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A41"/>
    <w:multiLevelType w:val="hybridMultilevel"/>
    <w:tmpl w:val="0000641B"/>
    <w:lvl w:ilvl="0" w:tplc="000015F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D9F"/>
    <w:multiLevelType w:val="hybridMultilevel"/>
    <w:tmpl w:val="00007389"/>
    <w:lvl w:ilvl="0" w:tplc="0000388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F3E"/>
    <w:multiLevelType w:val="hybridMultilevel"/>
    <w:tmpl w:val="00000099"/>
    <w:lvl w:ilvl="0" w:tplc="00000124">
      <w:start w:val="3"/>
      <w:numFmt w:val="decimal"/>
      <w:lvlText w:val="%1."/>
      <w:lvlJc w:val="left"/>
      <w:pPr>
        <w:tabs>
          <w:tab w:val="num" w:pos="720"/>
        </w:tabs>
        <w:ind w:left="720" w:hanging="360"/>
      </w:pPr>
      <w:rPr>
        <w:rFonts w:cs="Times New Roman"/>
      </w:rPr>
    </w:lvl>
    <w:lvl w:ilvl="1" w:tplc="0000305E">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24E"/>
    <w:multiLevelType w:val="hybridMultilevel"/>
    <w:tmpl w:val="00007580"/>
    <w:lvl w:ilvl="0" w:tplc="00002784">
      <w:start w:val="1"/>
      <w:numFmt w:val="bullet"/>
      <w:lvlText w:val=""/>
      <w:lvlJc w:val="left"/>
      <w:pPr>
        <w:tabs>
          <w:tab w:val="num" w:pos="720"/>
        </w:tabs>
        <w:ind w:left="720" w:hanging="360"/>
      </w:pPr>
    </w:lvl>
    <w:lvl w:ilvl="1" w:tplc="00002FD9">
      <w:start w:val="22"/>
      <w:numFmt w:val="decimal"/>
      <w:lvlText w:val="1.2.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DB"/>
    <w:multiLevelType w:val="hybridMultilevel"/>
    <w:tmpl w:val="0000153C"/>
    <w:lvl w:ilvl="0" w:tplc="00007E87">
      <w:start w:val="2"/>
      <w:numFmt w:val="decimal"/>
      <w:lvlText w:val="%1."/>
      <w:lvlJc w:val="left"/>
      <w:pPr>
        <w:tabs>
          <w:tab w:val="num" w:pos="720"/>
        </w:tabs>
        <w:ind w:left="720" w:hanging="360"/>
      </w:pPr>
      <w:rPr>
        <w:rFonts w:cs="Times New Roman"/>
      </w:rPr>
    </w:lvl>
    <w:lvl w:ilvl="1" w:tplc="0000390C">
      <w:start w:val="1"/>
      <w:numFmt w:val="bullet"/>
      <w:lvlText w:val="и"/>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34C"/>
    <w:multiLevelType w:val="hybridMultilevel"/>
    <w:tmpl w:val="00005173"/>
    <w:lvl w:ilvl="0" w:tplc="000048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3A6"/>
    <w:multiLevelType w:val="hybridMultilevel"/>
    <w:tmpl w:val="00004F66"/>
    <w:lvl w:ilvl="0" w:tplc="000071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AF6"/>
    <w:multiLevelType w:val="hybridMultilevel"/>
    <w:tmpl w:val="00003A72"/>
    <w:lvl w:ilvl="0" w:tplc="0000007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ECA"/>
    <w:multiLevelType w:val="hybridMultilevel"/>
    <w:tmpl w:val="000042BE"/>
    <w:lvl w:ilvl="0" w:tplc="0000737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044"/>
    <w:multiLevelType w:val="hybridMultilevel"/>
    <w:tmpl w:val="0000183A"/>
    <w:lvl w:ilvl="0" w:tplc="00001FB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7D3"/>
    <w:multiLevelType w:val="hybridMultilevel"/>
    <w:tmpl w:val="00007F0D"/>
    <w:lvl w:ilvl="0" w:tplc="000004F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14F"/>
    <w:multiLevelType w:val="hybridMultilevel"/>
    <w:tmpl w:val="00005E14"/>
    <w:lvl w:ilvl="0" w:tplc="00004DF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605"/>
    <w:multiLevelType w:val="hybridMultilevel"/>
    <w:tmpl w:val="000078B4"/>
    <w:lvl w:ilvl="0" w:tplc="0000453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A4C"/>
    <w:multiLevelType w:val="hybridMultilevel"/>
    <w:tmpl w:val="000075EC"/>
    <w:lvl w:ilvl="0" w:tplc="000055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40D"/>
    <w:multiLevelType w:val="hybridMultilevel"/>
    <w:tmpl w:val="0000491C"/>
    <w:lvl w:ilvl="0" w:tplc="00004D06">
      <w:start w:val="1"/>
      <w:numFmt w:val="bullet"/>
      <w:lvlText w:val="в"/>
      <w:lvlJc w:val="left"/>
      <w:pPr>
        <w:tabs>
          <w:tab w:val="num" w:pos="720"/>
        </w:tabs>
        <w:ind w:left="720" w:hanging="360"/>
      </w:pPr>
    </w:lvl>
    <w:lvl w:ilvl="1" w:tplc="00004DB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2A1"/>
    <w:multiLevelType w:val="hybridMultilevel"/>
    <w:tmpl w:val="00005410"/>
    <w:lvl w:ilvl="0" w:tplc="000074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8E6"/>
    <w:multiLevelType w:val="hybridMultilevel"/>
    <w:tmpl w:val="00001BFC"/>
    <w:lvl w:ilvl="0" w:tplc="000013F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6014"/>
    <w:multiLevelType w:val="hybridMultilevel"/>
    <w:tmpl w:val="00000E99"/>
    <w:lvl w:ilvl="0" w:tplc="000033C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7833"/>
    <w:multiLevelType w:val="hybridMultilevel"/>
    <w:tmpl w:val="0000190B"/>
    <w:lvl w:ilvl="0" w:tplc="000063C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7CB8"/>
    <w:multiLevelType w:val="hybridMultilevel"/>
    <w:tmpl w:val="0000634F"/>
    <w:lvl w:ilvl="0" w:tplc="00006F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A25F1"/>
    <w:multiLevelType w:val="hybridMultilevel"/>
    <w:tmpl w:val="8814CF46"/>
    <w:lvl w:ilvl="0" w:tplc="B00435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0AB511D"/>
    <w:multiLevelType w:val="multilevel"/>
    <w:tmpl w:val="11D8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1803193"/>
    <w:multiLevelType w:val="hybridMultilevel"/>
    <w:tmpl w:val="1C7E54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4567F0F"/>
    <w:multiLevelType w:val="multilevel"/>
    <w:tmpl w:val="7C24CD24"/>
    <w:styleLink w:val="WW8Num104"/>
    <w:lvl w:ilvl="0">
      <w:numFmt w:val="bullet"/>
      <w:lvlText w:val=""/>
      <w:lvlJc w:val="left"/>
      <w:rPr>
        <w:rFonts w:ascii="Symbol" w:hAnsi="Symbol" w:cs="Symbol"/>
        <w:color w:val="00000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A"/>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A"/>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084E53D1"/>
    <w:multiLevelType w:val="multilevel"/>
    <w:tmpl w:val="81AC39F8"/>
    <w:styleLink w:val="WW8Num61"/>
    <w:lvl w:ilvl="0">
      <w:numFmt w:val="bullet"/>
      <w:lvlText w:val=""/>
      <w:lvlJc w:val="left"/>
      <w:rPr>
        <w:rFonts w:ascii="Symbol" w:hAnsi="Symbol" w:cs="Times New Roman"/>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nsid w:val="0BE87551"/>
    <w:multiLevelType w:val="hybridMultilevel"/>
    <w:tmpl w:val="DEEEE2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357404"/>
    <w:multiLevelType w:val="multilevel"/>
    <w:tmpl w:val="12D01918"/>
    <w:lvl w:ilvl="0">
      <w:start w:val="1"/>
      <w:numFmt w:val="decimal"/>
      <w:lvlText w:val="%1."/>
      <w:lvlJc w:val="left"/>
      <w:pPr>
        <w:tabs>
          <w:tab w:val="num" w:pos="720"/>
        </w:tabs>
        <w:ind w:left="720" w:hanging="360"/>
      </w:pPr>
    </w:lvl>
    <w:lvl w:ilvl="1">
      <w:start w:val="2"/>
      <w:numFmt w:val="bullet"/>
      <w:lvlText w:val="-"/>
      <w:lvlJc w:val="left"/>
      <w:pPr>
        <w:tabs>
          <w:tab w:val="num" w:pos="1590"/>
        </w:tabs>
        <w:ind w:left="1590" w:hanging="510"/>
      </w:pPr>
      <w:rPr>
        <w:rFonts w:ascii="Times New Roman" w:eastAsia="Courier New"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F462D13"/>
    <w:multiLevelType w:val="multilevel"/>
    <w:tmpl w:val="51A6AFD0"/>
    <w:lvl w:ilvl="0">
      <w:start w:val="3"/>
      <w:numFmt w:val="decimal"/>
      <w:lvlText w:val="%1."/>
      <w:lvlJc w:val="left"/>
      <w:pPr>
        <w:ind w:left="360" w:hanging="360"/>
      </w:pPr>
      <w:rPr>
        <w:rFonts w:hint="default"/>
        <w:b/>
        <w:i/>
      </w:rPr>
    </w:lvl>
    <w:lvl w:ilvl="1">
      <w:start w:val="2"/>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400" w:hanging="108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200" w:hanging="1440"/>
      </w:pPr>
      <w:rPr>
        <w:rFonts w:hint="default"/>
        <w:b/>
        <w:i/>
      </w:rPr>
    </w:lvl>
  </w:abstractNum>
  <w:abstractNum w:abstractNumId="35">
    <w:nsid w:val="1184295A"/>
    <w:multiLevelType w:val="multilevel"/>
    <w:tmpl w:val="38E2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2A87892"/>
    <w:multiLevelType w:val="multilevel"/>
    <w:tmpl w:val="B34E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F8612AD"/>
    <w:multiLevelType w:val="hybridMultilevel"/>
    <w:tmpl w:val="87621B76"/>
    <w:lvl w:ilvl="0" w:tplc="0419000B">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8">
    <w:nsid w:val="22D45BEB"/>
    <w:multiLevelType w:val="hybridMultilevel"/>
    <w:tmpl w:val="F8F42ECE"/>
    <w:lvl w:ilvl="0" w:tplc="161A46BC">
      <w:start w:val="1"/>
      <w:numFmt w:val="decimal"/>
      <w:lvlText w:val="%1."/>
      <w:lvlJc w:val="left"/>
      <w:pPr>
        <w:ind w:left="928"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279822FA"/>
    <w:multiLevelType w:val="multilevel"/>
    <w:tmpl w:val="F2B011D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0">
    <w:nsid w:val="2DB53BD5"/>
    <w:multiLevelType w:val="hybridMultilevel"/>
    <w:tmpl w:val="CE24C196"/>
    <w:lvl w:ilvl="0" w:tplc="04190001">
      <w:start w:val="1"/>
      <w:numFmt w:val="bullet"/>
      <w:lvlText w:val=""/>
      <w:lvlJc w:val="left"/>
      <w:pPr>
        <w:tabs>
          <w:tab w:val="num" w:pos="720"/>
        </w:tabs>
        <w:ind w:left="720" w:hanging="360"/>
      </w:pPr>
      <w:rPr>
        <w:rFonts w:ascii="Symbol" w:hAnsi="Symbol" w:hint="default"/>
      </w:rPr>
    </w:lvl>
    <w:lvl w:ilvl="1" w:tplc="18E0CDB2" w:tentative="1">
      <w:start w:val="1"/>
      <w:numFmt w:val="bullet"/>
      <w:lvlText w:val=""/>
      <w:lvlJc w:val="left"/>
      <w:pPr>
        <w:tabs>
          <w:tab w:val="num" w:pos="1440"/>
        </w:tabs>
        <w:ind w:left="1440" w:hanging="360"/>
      </w:pPr>
      <w:rPr>
        <w:rFonts w:ascii="Wingdings" w:hAnsi="Wingdings" w:hint="default"/>
      </w:rPr>
    </w:lvl>
    <w:lvl w:ilvl="2" w:tplc="CA164AF8" w:tentative="1">
      <w:start w:val="1"/>
      <w:numFmt w:val="bullet"/>
      <w:lvlText w:val=""/>
      <w:lvlJc w:val="left"/>
      <w:pPr>
        <w:tabs>
          <w:tab w:val="num" w:pos="2160"/>
        </w:tabs>
        <w:ind w:left="2160" w:hanging="360"/>
      </w:pPr>
      <w:rPr>
        <w:rFonts w:ascii="Wingdings" w:hAnsi="Wingdings" w:hint="default"/>
      </w:rPr>
    </w:lvl>
    <w:lvl w:ilvl="3" w:tplc="69FE8CD6" w:tentative="1">
      <w:start w:val="1"/>
      <w:numFmt w:val="bullet"/>
      <w:lvlText w:val=""/>
      <w:lvlJc w:val="left"/>
      <w:pPr>
        <w:tabs>
          <w:tab w:val="num" w:pos="2880"/>
        </w:tabs>
        <w:ind w:left="2880" w:hanging="360"/>
      </w:pPr>
      <w:rPr>
        <w:rFonts w:ascii="Wingdings" w:hAnsi="Wingdings" w:hint="default"/>
      </w:rPr>
    </w:lvl>
    <w:lvl w:ilvl="4" w:tplc="8E782004" w:tentative="1">
      <w:start w:val="1"/>
      <w:numFmt w:val="bullet"/>
      <w:lvlText w:val=""/>
      <w:lvlJc w:val="left"/>
      <w:pPr>
        <w:tabs>
          <w:tab w:val="num" w:pos="3600"/>
        </w:tabs>
        <w:ind w:left="3600" w:hanging="360"/>
      </w:pPr>
      <w:rPr>
        <w:rFonts w:ascii="Wingdings" w:hAnsi="Wingdings" w:hint="default"/>
      </w:rPr>
    </w:lvl>
    <w:lvl w:ilvl="5" w:tplc="A8788C94" w:tentative="1">
      <w:start w:val="1"/>
      <w:numFmt w:val="bullet"/>
      <w:lvlText w:val=""/>
      <w:lvlJc w:val="left"/>
      <w:pPr>
        <w:tabs>
          <w:tab w:val="num" w:pos="4320"/>
        </w:tabs>
        <w:ind w:left="4320" w:hanging="360"/>
      </w:pPr>
      <w:rPr>
        <w:rFonts w:ascii="Wingdings" w:hAnsi="Wingdings" w:hint="default"/>
      </w:rPr>
    </w:lvl>
    <w:lvl w:ilvl="6" w:tplc="95F8F1B2" w:tentative="1">
      <w:start w:val="1"/>
      <w:numFmt w:val="bullet"/>
      <w:lvlText w:val=""/>
      <w:lvlJc w:val="left"/>
      <w:pPr>
        <w:tabs>
          <w:tab w:val="num" w:pos="5040"/>
        </w:tabs>
        <w:ind w:left="5040" w:hanging="360"/>
      </w:pPr>
      <w:rPr>
        <w:rFonts w:ascii="Wingdings" w:hAnsi="Wingdings" w:hint="default"/>
      </w:rPr>
    </w:lvl>
    <w:lvl w:ilvl="7" w:tplc="0094958C" w:tentative="1">
      <w:start w:val="1"/>
      <w:numFmt w:val="bullet"/>
      <w:lvlText w:val=""/>
      <w:lvlJc w:val="left"/>
      <w:pPr>
        <w:tabs>
          <w:tab w:val="num" w:pos="5760"/>
        </w:tabs>
        <w:ind w:left="5760" w:hanging="360"/>
      </w:pPr>
      <w:rPr>
        <w:rFonts w:ascii="Wingdings" w:hAnsi="Wingdings" w:hint="default"/>
      </w:rPr>
    </w:lvl>
    <w:lvl w:ilvl="8" w:tplc="ADBC9700" w:tentative="1">
      <w:start w:val="1"/>
      <w:numFmt w:val="bullet"/>
      <w:lvlText w:val=""/>
      <w:lvlJc w:val="left"/>
      <w:pPr>
        <w:tabs>
          <w:tab w:val="num" w:pos="6480"/>
        </w:tabs>
        <w:ind w:left="6480" w:hanging="360"/>
      </w:pPr>
      <w:rPr>
        <w:rFonts w:ascii="Wingdings" w:hAnsi="Wingdings" w:hint="default"/>
      </w:rPr>
    </w:lvl>
  </w:abstractNum>
  <w:abstractNum w:abstractNumId="41">
    <w:nsid w:val="2F033510"/>
    <w:multiLevelType w:val="multilevel"/>
    <w:tmpl w:val="0419001F"/>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2F0F1E06"/>
    <w:multiLevelType w:val="hybridMultilevel"/>
    <w:tmpl w:val="F0E66F5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3">
    <w:nsid w:val="33C71206"/>
    <w:multiLevelType w:val="hybridMultilevel"/>
    <w:tmpl w:val="B622A8F8"/>
    <w:lvl w:ilvl="0" w:tplc="0F7EA8B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350A1081"/>
    <w:multiLevelType w:val="hybridMultilevel"/>
    <w:tmpl w:val="DF16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676BE0"/>
    <w:multiLevelType w:val="multilevel"/>
    <w:tmpl w:val="70D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C030B60"/>
    <w:multiLevelType w:val="hybridMultilevel"/>
    <w:tmpl w:val="CA0491CE"/>
    <w:lvl w:ilvl="0" w:tplc="04190001">
      <w:start w:val="1"/>
      <w:numFmt w:val="bullet"/>
      <w:lvlText w:val=""/>
      <w:lvlJc w:val="left"/>
      <w:pPr>
        <w:tabs>
          <w:tab w:val="num" w:pos="720"/>
        </w:tabs>
        <w:ind w:left="720" w:hanging="360"/>
      </w:pPr>
      <w:rPr>
        <w:rFonts w:ascii="Symbol" w:hAnsi="Symbol" w:hint="default"/>
      </w:rPr>
    </w:lvl>
    <w:lvl w:ilvl="1" w:tplc="819012FA" w:tentative="1">
      <w:start w:val="1"/>
      <w:numFmt w:val="bullet"/>
      <w:lvlText w:val=""/>
      <w:lvlJc w:val="left"/>
      <w:pPr>
        <w:tabs>
          <w:tab w:val="num" w:pos="1440"/>
        </w:tabs>
        <w:ind w:left="1440" w:hanging="360"/>
      </w:pPr>
      <w:rPr>
        <w:rFonts w:ascii="Wingdings" w:hAnsi="Wingdings" w:hint="default"/>
      </w:rPr>
    </w:lvl>
    <w:lvl w:ilvl="2" w:tplc="77CC3512" w:tentative="1">
      <w:start w:val="1"/>
      <w:numFmt w:val="bullet"/>
      <w:lvlText w:val=""/>
      <w:lvlJc w:val="left"/>
      <w:pPr>
        <w:tabs>
          <w:tab w:val="num" w:pos="2160"/>
        </w:tabs>
        <w:ind w:left="2160" w:hanging="360"/>
      </w:pPr>
      <w:rPr>
        <w:rFonts w:ascii="Wingdings" w:hAnsi="Wingdings" w:hint="default"/>
      </w:rPr>
    </w:lvl>
    <w:lvl w:ilvl="3" w:tplc="4C3E7EFE" w:tentative="1">
      <w:start w:val="1"/>
      <w:numFmt w:val="bullet"/>
      <w:lvlText w:val=""/>
      <w:lvlJc w:val="left"/>
      <w:pPr>
        <w:tabs>
          <w:tab w:val="num" w:pos="2880"/>
        </w:tabs>
        <w:ind w:left="2880" w:hanging="360"/>
      </w:pPr>
      <w:rPr>
        <w:rFonts w:ascii="Wingdings" w:hAnsi="Wingdings" w:hint="default"/>
      </w:rPr>
    </w:lvl>
    <w:lvl w:ilvl="4" w:tplc="734EEA10" w:tentative="1">
      <w:start w:val="1"/>
      <w:numFmt w:val="bullet"/>
      <w:lvlText w:val=""/>
      <w:lvlJc w:val="left"/>
      <w:pPr>
        <w:tabs>
          <w:tab w:val="num" w:pos="3600"/>
        </w:tabs>
        <w:ind w:left="3600" w:hanging="360"/>
      </w:pPr>
      <w:rPr>
        <w:rFonts w:ascii="Wingdings" w:hAnsi="Wingdings" w:hint="default"/>
      </w:rPr>
    </w:lvl>
    <w:lvl w:ilvl="5" w:tplc="0838BBCE" w:tentative="1">
      <w:start w:val="1"/>
      <w:numFmt w:val="bullet"/>
      <w:lvlText w:val=""/>
      <w:lvlJc w:val="left"/>
      <w:pPr>
        <w:tabs>
          <w:tab w:val="num" w:pos="4320"/>
        </w:tabs>
        <w:ind w:left="4320" w:hanging="360"/>
      </w:pPr>
      <w:rPr>
        <w:rFonts w:ascii="Wingdings" w:hAnsi="Wingdings" w:hint="default"/>
      </w:rPr>
    </w:lvl>
    <w:lvl w:ilvl="6" w:tplc="7D161B6C" w:tentative="1">
      <w:start w:val="1"/>
      <w:numFmt w:val="bullet"/>
      <w:lvlText w:val=""/>
      <w:lvlJc w:val="left"/>
      <w:pPr>
        <w:tabs>
          <w:tab w:val="num" w:pos="5040"/>
        </w:tabs>
        <w:ind w:left="5040" w:hanging="360"/>
      </w:pPr>
      <w:rPr>
        <w:rFonts w:ascii="Wingdings" w:hAnsi="Wingdings" w:hint="default"/>
      </w:rPr>
    </w:lvl>
    <w:lvl w:ilvl="7" w:tplc="3F2C0666" w:tentative="1">
      <w:start w:val="1"/>
      <w:numFmt w:val="bullet"/>
      <w:lvlText w:val=""/>
      <w:lvlJc w:val="left"/>
      <w:pPr>
        <w:tabs>
          <w:tab w:val="num" w:pos="5760"/>
        </w:tabs>
        <w:ind w:left="5760" w:hanging="360"/>
      </w:pPr>
      <w:rPr>
        <w:rFonts w:ascii="Wingdings" w:hAnsi="Wingdings" w:hint="default"/>
      </w:rPr>
    </w:lvl>
    <w:lvl w:ilvl="8" w:tplc="B5D6594A" w:tentative="1">
      <w:start w:val="1"/>
      <w:numFmt w:val="bullet"/>
      <w:lvlText w:val=""/>
      <w:lvlJc w:val="left"/>
      <w:pPr>
        <w:tabs>
          <w:tab w:val="num" w:pos="6480"/>
        </w:tabs>
        <w:ind w:left="6480" w:hanging="360"/>
      </w:pPr>
      <w:rPr>
        <w:rFonts w:ascii="Wingdings" w:hAnsi="Wingdings" w:hint="default"/>
      </w:rPr>
    </w:lvl>
  </w:abstractNum>
  <w:abstractNum w:abstractNumId="47">
    <w:nsid w:val="3CEA2DF7"/>
    <w:multiLevelType w:val="multilevel"/>
    <w:tmpl w:val="514ADA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8">
    <w:nsid w:val="3DC442CE"/>
    <w:multiLevelType w:val="multilevel"/>
    <w:tmpl w:val="469E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E197E1F"/>
    <w:multiLevelType w:val="hybridMultilevel"/>
    <w:tmpl w:val="8C4EEF7E"/>
    <w:lvl w:ilvl="0" w:tplc="7E6450C8">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0">
    <w:nsid w:val="3EE64D5F"/>
    <w:multiLevelType w:val="multilevel"/>
    <w:tmpl w:val="E4DEDC38"/>
    <w:styleLink w:val="WW8Num9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nsid w:val="3FDC288C"/>
    <w:multiLevelType w:val="multilevel"/>
    <w:tmpl w:val="89F053A6"/>
    <w:styleLink w:val="WW8Num24"/>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2">
    <w:nsid w:val="421314EA"/>
    <w:multiLevelType w:val="multilevel"/>
    <w:tmpl w:val="2E6A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32407C3"/>
    <w:multiLevelType w:val="multilevel"/>
    <w:tmpl w:val="D14C11B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6CB2F41"/>
    <w:multiLevelType w:val="hybridMultilevel"/>
    <w:tmpl w:val="F4C4C3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6EF7FB6"/>
    <w:multiLevelType w:val="multilevel"/>
    <w:tmpl w:val="2842AE68"/>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nsid w:val="4BD3224E"/>
    <w:multiLevelType w:val="hybridMultilevel"/>
    <w:tmpl w:val="278694F2"/>
    <w:lvl w:ilvl="0" w:tplc="04190001">
      <w:start w:val="1"/>
      <w:numFmt w:val="bullet"/>
      <w:lvlText w:val=""/>
      <w:lvlJc w:val="left"/>
      <w:pPr>
        <w:ind w:left="1239" w:hanging="360"/>
      </w:pPr>
      <w:rPr>
        <w:rFonts w:ascii="Symbol" w:hAnsi="Symbol" w:hint="default"/>
      </w:rPr>
    </w:lvl>
    <w:lvl w:ilvl="1" w:tplc="04190003" w:tentative="1">
      <w:start w:val="1"/>
      <w:numFmt w:val="bullet"/>
      <w:lvlText w:val="o"/>
      <w:lvlJc w:val="left"/>
      <w:pPr>
        <w:ind w:left="1959" w:hanging="360"/>
      </w:pPr>
      <w:rPr>
        <w:rFonts w:ascii="Courier New" w:hAnsi="Courier New" w:hint="default"/>
      </w:rPr>
    </w:lvl>
    <w:lvl w:ilvl="2" w:tplc="04190005" w:tentative="1">
      <w:start w:val="1"/>
      <w:numFmt w:val="bullet"/>
      <w:lvlText w:val=""/>
      <w:lvlJc w:val="left"/>
      <w:pPr>
        <w:ind w:left="2679" w:hanging="360"/>
      </w:pPr>
      <w:rPr>
        <w:rFonts w:ascii="Wingdings" w:hAnsi="Wingdings" w:hint="default"/>
      </w:rPr>
    </w:lvl>
    <w:lvl w:ilvl="3" w:tplc="04190001" w:tentative="1">
      <w:start w:val="1"/>
      <w:numFmt w:val="bullet"/>
      <w:lvlText w:val=""/>
      <w:lvlJc w:val="left"/>
      <w:pPr>
        <w:ind w:left="3399" w:hanging="360"/>
      </w:pPr>
      <w:rPr>
        <w:rFonts w:ascii="Symbol" w:hAnsi="Symbol" w:hint="default"/>
      </w:rPr>
    </w:lvl>
    <w:lvl w:ilvl="4" w:tplc="04190003" w:tentative="1">
      <w:start w:val="1"/>
      <w:numFmt w:val="bullet"/>
      <w:lvlText w:val="o"/>
      <w:lvlJc w:val="left"/>
      <w:pPr>
        <w:ind w:left="4119" w:hanging="360"/>
      </w:pPr>
      <w:rPr>
        <w:rFonts w:ascii="Courier New" w:hAnsi="Courier New" w:hint="default"/>
      </w:rPr>
    </w:lvl>
    <w:lvl w:ilvl="5" w:tplc="04190005" w:tentative="1">
      <w:start w:val="1"/>
      <w:numFmt w:val="bullet"/>
      <w:lvlText w:val=""/>
      <w:lvlJc w:val="left"/>
      <w:pPr>
        <w:ind w:left="4839" w:hanging="360"/>
      </w:pPr>
      <w:rPr>
        <w:rFonts w:ascii="Wingdings" w:hAnsi="Wingdings" w:hint="default"/>
      </w:rPr>
    </w:lvl>
    <w:lvl w:ilvl="6" w:tplc="04190001" w:tentative="1">
      <w:start w:val="1"/>
      <w:numFmt w:val="bullet"/>
      <w:lvlText w:val=""/>
      <w:lvlJc w:val="left"/>
      <w:pPr>
        <w:ind w:left="5559" w:hanging="360"/>
      </w:pPr>
      <w:rPr>
        <w:rFonts w:ascii="Symbol" w:hAnsi="Symbol" w:hint="default"/>
      </w:rPr>
    </w:lvl>
    <w:lvl w:ilvl="7" w:tplc="04190003" w:tentative="1">
      <w:start w:val="1"/>
      <w:numFmt w:val="bullet"/>
      <w:lvlText w:val="o"/>
      <w:lvlJc w:val="left"/>
      <w:pPr>
        <w:ind w:left="6279" w:hanging="360"/>
      </w:pPr>
      <w:rPr>
        <w:rFonts w:ascii="Courier New" w:hAnsi="Courier New" w:hint="default"/>
      </w:rPr>
    </w:lvl>
    <w:lvl w:ilvl="8" w:tplc="04190005" w:tentative="1">
      <w:start w:val="1"/>
      <w:numFmt w:val="bullet"/>
      <w:lvlText w:val=""/>
      <w:lvlJc w:val="left"/>
      <w:pPr>
        <w:ind w:left="6999" w:hanging="360"/>
      </w:pPr>
      <w:rPr>
        <w:rFonts w:ascii="Wingdings" w:hAnsi="Wingdings" w:hint="default"/>
      </w:rPr>
    </w:lvl>
  </w:abstractNum>
  <w:abstractNum w:abstractNumId="57">
    <w:nsid w:val="4C8F447E"/>
    <w:multiLevelType w:val="multilevel"/>
    <w:tmpl w:val="D3B69246"/>
    <w:styleLink w:val="WW8Num68"/>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nsid w:val="4CC13BFF"/>
    <w:multiLevelType w:val="hybridMultilevel"/>
    <w:tmpl w:val="E45668CE"/>
    <w:lvl w:ilvl="0" w:tplc="A77A7ED6">
      <w:start w:val="1"/>
      <w:numFmt w:val="bullet"/>
      <w:lvlText w:val="-"/>
      <w:lvlJc w:val="left"/>
      <w:pPr>
        <w:ind w:left="1500" w:hanging="360"/>
      </w:pPr>
      <w:rPr>
        <w:rFonts w:ascii="Raavi" w:hAnsi="Raavi" w:hint="default"/>
        <w:b w:val="0"/>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9">
    <w:nsid w:val="4CE5338E"/>
    <w:multiLevelType w:val="multilevel"/>
    <w:tmpl w:val="4D34153C"/>
    <w:lvl w:ilvl="0">
      <w:start w:val="3"/>
      <w:numFmt w:val="decimal"/>
      <w:lvlText w:val="%1."/>
      <w:lvlJc w:val="left"/>
      <w:pPr>
        <w:ind w:left="360" w:hanging="360"/>
      </w:pPr>
      <w:rPr>
        <w:rFonts w:hint="default"/>
        <w:b/>
        <w:i w:val="0"/>
        <w:strike w:val="0"/>
      </w:rPr>
    </w:lvl>
    <w:lvl w:ilvl="1">
      <w:start w:val="6"/>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60">
    <w:nsid w:val="4DDC3288"/>
    <w:multiLevelType w:val="hybridMultilevel"/>
    <w:tmpl w:val="378E927A"/>
    <w:lvl w:ilvl="0" w:tplc="04190001">
      <w:start w:val="1"/>
      <w:numFmt w:val="bullet"/>
      <w:lvlText w:val=""/>
      <w:lvlJc w:val="left"/>
      <w:pPr>
        <w:tabs>
          <w:tab w:val="num" w:pos="720"/>
        </w:tabs>
        <w:ind w:left="720" w:hanging="360"/>
      </w:pPr>
      <w:rPr>
        <w:rFonts w:ascii="Symbol" w:hAnsi="Symbol" w:hint="default"/>
      </w:rPr>
    </w:lvl>
    <w:lvl w:ilvl="1" w:tplc="B13CFDEC" w:tentative="1">
      <w:start w:val="1"/>
      <w:numFmt w:val="bullet"/>
      <w:lvlText w:val="•"/>
      <w:lvlJc w:val="left"/>
      <w:pPr>
        <w:tabs>
          <w:tab w:val="num" w:pos="1440"/>
        </w:tabs>
        <w:ind w:left="1440" w:hanging="360"/>
      </w:pPr>
      <w:rPr>
        <w:rFonts w:ascii="Arial" w:hAnsi="Arial" w:hint="default"/>
      </w:rPr>
    </w:lvl>
    <w:lvl w:ilvl="2" w:tplc="0ACA48F0" w:tentative="1">
      <w:start w:val="1"/>
      <w:numFmt w:val="bullet"/>
      <w:lvlText w:val="•"/>
      <w:lvlJc w:val="left"/>
      <w:pPr>
        <w:tabs>
          <w:tab w:val="num" w:pos="2160"/>
        </w:tabs>
        <w:ind w:left="2160" w:hanging="360"/>
      </w:pPr>
      <w:rPr>
        <w:rFonts w:ascii="Arial" w:hAnsi="Arial" w:hint="default"/>
      </w:rPr>
    </w:lvl>
    <w:lvl w:ilvl="3" w:tplc="AF74A5E0" w:tentative="1">
      <w:start w:val="1"/>
      <w:numFmt w:val="bullet"/>
      <w:lvlText w:val="•"/>
      <w:lvlJc w:val="left"/>
      <w:pPr>
        <w:tabs>
          <w:tab w:val="num" w:pos="2880"/>
        </w:tabs>
        <w:ind w:left="2880" w:hanging="360"/>
      </w:pPr>
      <w:rPr>
        <w:rFonts w:ascii="Arial" w:hAnsi="Arial" w:hint="default"/>
      </w:rPr>
    </w:lvl>
    <w:lvl w:ilvl="4" w:tplc="F3546744" w:tentative="1">
      <w:start w:val="1"/>
      <w:numFmt w:val="bullet"/>
      <w:lvlText w:val="•"/>
      <w:lvlJc w:val="left"/>
      <w:pPr>
        <w:tabs>
          <w:tab w:val="num" w:pos="3600"/>
        </w:tabs>
        <w:ind w:left="3600" w:hanging="360"/>
      </w:pPr>
      <w:rPr>
        <w:rFonts w:ascii="Arial" w:hAnsi="Arial" w:hint="default"/>
      </w:rPr>
    </w:lvl>
    <w:lvl w:ilvl="5" w:tplc="2C96ECF6" w:tentative="1">
      <w:start w:val="1"/>
      <w:numFmt w:val="bullet"/>
      <w:lvlText w:val="•"/>
      <w:lvlJc w:val="left"/>
      <w:pPr>
        <w:tabs>
          <w:tab w:val="num" w:pos="4320"/>
        </w:tabs>
        <w:ind w:left="4320" w:hanging="360"/>
      </w:pPr>
      <w:rPr>
        <w:rFonts w:ascii="Arial" w:hAnsi="Arial" w:hint="default"/>
      </w:rPr>
    </w:lvl>
    <w:lvl w:ilvl="6" w:tplc="23CCC198" w:tentative="1">
      <w:start w:val="1"/>
      <w:numFmt w:val="bullet"/>
      <w:lvlText w:val="•"/>
      <w:lvlJc w:val="left"/>
      <w:pPr>
        <w:tabs>
          <w:tab w:val="num" w:pos="5040"/>
        </w:tabs>
        <w:ind w:left="5040" w:hanging="360"/>
      </w:pPr>
      <w:rPr>
        <w:rFonts w:ascii="Arial" w:hAnsi="Arial" w:hint="default"/>
      </w:rPr>
    </w:lvl>
    <w:lvl w:ilvl="7" w:tplc="8B920BBE" w:tentative="1">
      <w:start w:val="1"/>
      <w:numFmt w:val="bullet"/>
      <w:lvlText w:val="•"/>
      <w:lvlJc w:val="left"/>
      <w:pPr>
        <w:tabs>
          <w:tab w:val="num" w:pos="5760"/>
        </w:tabs>
        <w:ind w:left="5760" w:hanging="360"/>
      </w:pPr>
      <w:rPr>
        <w:rFonts w:ascii="Arial" w:hAnsi="Arial" w:hint="default"/>
      </w:rPr>
    </w:lvl>
    <w:lvl w:ilvl="8" w:tplc="EC94A9FA" w:tentative="1">
      <w:start w:val="1"/>
      <w:numFmt w:val="bullet"/>
      <w:lvlText w:val="•"/>
      <w:lvlJc w:val="left"/>
      <w:pPr>
        <w:tabs>
          <w:tab w:val="num" w:pos="6480"/>
        </w:tabs>
        <w:ind w:left="6480" w:hanging="360"/>
      </w:pPr>
      <w:rPr>
        <w:rFonts w:ascii="Arial" w:hAnsi="Arial" w:hint="default"/>
      </w:rPr>
    </w:lvl>
  </w:abstractNum>
  <w:abstractNum w:abstractNumId="61">
    <w:nsid w:val="4F970E89"/>
    <w:multiLevelType w:val="hybridMultilevel"/>
    <w:tmpl w:val="7D90A2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3122FC6"/>
    <w:multiLevelType w:val="hybridMultilevel"/>
    <w:tmpl w:val="15C0DE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5557022"/>
    <w:multiLevelType w:val="hybridMultilevel"/>
    <w:tmpl w:val="25A0D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6F53696"/>
    <w:multiLevelType w:val="hybridMultilevel"/>
    <w:tmpl w:val="D7E4F9CA"/>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75771F1"/>
    <w:multiLevelType w:val="multilevel"/>
    <w:tmpl w:val="D960CD38"/>
    <w:styleLink w:val="WW8Num46"/>
    <w:lvl w:ilvl="0">
      <w:numFmt w:val="bullet"/>
      <w:lvlText w:val=""/>
      <w:lvlJc w:val="left"/>
      <w:rPr>
        <w:rFonts w:ascii="Symbol" w:hAnsi="Symbol" w:cs="Times New Roman"/>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nsid w:val="5AD603A4"/>
    <w:multiLevelType w:val="hybridMultilevel"/>
    <w:tmpl w:val="BAC815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C2D0706"/>
    <w:multiLevelType w:val="hybridMultilevel"/>
    <w:tmpl w:val="1884DC0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8">
    <w:nsid w:val="5C4D52E4"/>
    <w:multiLevelType w:val="multilevel"/>
    <w:tmpl w:val="2DC68960"/>
    <w:lvl w:ilvl="0">
      <w:start w:val="1"/>
      <w:numFmt w:val="decimal"/>
      <w:lvlText w:val="%1."/>
      <w:lvlJc w:val="left"/>
      <w:pPr>
        <w:tabs>
          <w:tab w:val="num" w:pos="620"/>
        </w:tabs>
        <w:ind w:left="620" w:hanging="360"/>
      </w:pPr>
      <w:rPr>
        <w:rFonts w:hint="default"/>
      </w:rPr>
    </w:lvl>
    <w:lvl w:ilvl="1">
      <w:start w:val="2"/>
      <w:numFmt w:val="decimal"/>
      <w:isLgl/>
      <w:lvlText w:val="%1.%2."/>
      <w:lvlJc w:val="left"/>
      <w:pPr>
        <w:tabs>
          <w:tab w:val="num" w:pos="1220"/>
        </w:tabs>
        <w:ind w:left="1220" w:hanging="960"/>
      </w:pPr>
      <w:rPr>
        <w:rFonts w:hint="default"/>
      </w:rPr>
    </w:lvl>
    <w:lvl w:ilvl="2">
      <w:start w:val="4"/>
      <w:numFmt w:val="decimal"/>
      <w:isLgl/>
      <w:lvlText w:val="%1.%2.%3."/>
      <w:lvlJc w:val="left"/>
      <w:pPr>
        <w:tabs>
          <w:tab w:val="num" w:pos="1220"/>
        </w:tabs>
        <w:ind w:left="1220" w:hanging="960"/>
      </w:pPr>
      <w:rPr>
        <w:rFonts w:hint="default"/>
      </w:rPr>
    </w:lvl>
    <w:lvl w:ilvl="3">
      <w:start w:val="1"/>
      <w:numFmt w:val="decimal"/>
      <w:isLgl/>
      <w:lvlText w:val="%1.%2.%3.%4."/>
      <w:lvlJc w:val="left"/>
      <w:pPr>
        <w:tabs>
          <w:tab w:val="num" w:pos="1340"/>
        </w:tabs>
        <w:ind w:left="1340" w:hanging="1080"/>
      </w:pPr>
      <w:rPr>
        <w:rFonts w:hint="default"/>
      </w:rPr>
    </w:lvl>
    <w:lvl w:ilvl="4">
      <w:start w:val="1"/>
      <w:numFmt w:val="decimal"/>
      <w:isLgl/>
      <w:lvlText w:val="%1.%2.%3.%4.%5."/>
      <w:lvlJc w:val="left"/>
      <w:pPr>
        <w:tabs>
          <w:tab w:val="num" w:pos="1340"/>
        </w:tabs>
        <w:ind w:left="1340" w:hanging="1080"/>
      </w:pPr>
      <w:rPr>
        <w:rFonts w:hint="default"/>
      </w:rPr>
    </w:lvl>
    <w:lvl w:ilvl="5">
      <w:start w:val="1"/>
      <w:numFmt w:val="decimal"/>
      <w:isLgl/>
      <w:lvlText w:val="%1.%2.%3.%4.%5.%6."/>
      <w:lvlJc w:val="left"/>
      <w:pPr>
        <w:tabs>
          <w:tab w:val="num" w:pos="1700"/>
        </w:tabs>
        <w:ind w:left="1700" w:hanging="1440"/>
      </w:pPr>
      <w:rPr>
        <w:rFonts w:hint="default"/>
      </w:rPr>
    </w:lvl>
    <w:lvl w:ilvl="6">
      <w:start w:val="1"/>
      <w:numFmt w:val="decimal"/>
      <w:isLgl/>
      <w:lvlText w:val="%1.%2.%3.%4.%5.%6.%7."/>
      <w:lvlJc w:val="left"/>
      <w:pPr>
        <w:tabs>
          <w:tab w:val="num" w:pos="2060"/>
        </w:tabs>
        <w:ind w:left="2060" w:hanging="1800"/>
      </w:pPr>
      <w:rPr>
        <w:rFonts w:hint="default"/>
      </w:rPr>
    </w:lvl>
    <w:lvl w:ilvl="7">
      <w:start w:val="1"/>
      <w:numFmt w:val="decimal"/>
      <w:isLgl/>
      <w:lvlText w:val="%1.%2.%3.%4.%5.%6.%7.%8."/>
      <w:lvlJc w:val="left"/>
      <w:pPr>
        <w:tabs>
          <w:tab w:val="num" w:pos="2060"/>
        </w:tabs>
        <w:ind w:left="2060" w:hanging="1800"/>
      </w:pPr>
      <w:rPr>
        <w:rFonts w:hint="default"/>
      </w:rPr>
    </w:lvl>
    <w:lvl w:ilvl="8">
      <w:start w:val="1"/>
      <w:numFmt w:val="decimal"/>
      <w:isLgl/>
      <w:lvlText w:val="%1.%2.%3.%4.%5.%6.%7.%8.%9."/>
      <w:lvlJc w:val="left"/>
      <w:pPr>
        <w:tabs>
          <w:tab w:val="num" w:pos="2420"/>
        </w:tabs>
        <w:ind w:left="2420" w:hanging="2160"/>
      </w:pPr>
      <w:rPr>
        <w:rFonts w:hint="default"/>
      </w:rPr>
    </w:lvl>
  </w:abstractNum>
  <w:abstractNum w:abstractNumId="69">
    <w:nsid w:val="60C824AB"/>
    <w:multiLevelType w:val="hybridMultilevel"/>
    <w:tmpl w:val="C72EA48C"/>
    <w:lvl w:ilvl="0" w:tplc="04190001">
      <w:start w:val="1"/>
      <w:numFmt w:val="bullet"/>
      <w:lvlText w:val=""/>
      <w:lvlJc w:val="left"/>
      <w:pPr>
        <w:tabs>
          <w:tab w:val="num" w:pos="720"/>
        </w:tabs>
        <w:ind w:left="720" w:hanging="360"/>
      </w:pPr>
      <w:rPr>
        <w:rFonts w:ascii="Symbol" w:hAnsi="Symbol" w:hint="default"/>
      </w:rPr>
    </w:lvl>
    <w:lvl w:ilvl="1" w:tplc="BD9802EA" w:tentative="1">
      <w:start w:val="1"/>
      <w:numFmt w:val="bullet"/>
      <w:lvlText w:val=""/>
      <w:lvlJc w:val="left"/>
      <w:pPr>
        <w:tabs>
          <w:tab w:val="num" w:pos="1440"/>
        </w:tabs>
        <w:ind w:left="1440" w:hanging="360"/>
      </w:pPr>
      <w:rPr>
        <w:rFonts w:ascii="Wingdings 2" w:hAnsi="Wingdings 2" w:hint="default"/>
      </w:rPr>
    </w:lvl>
    <w:lvl w:ilvl="2" w:tplc="4C7A577A" w:tentative="1">
      <w:start w:val="1"/>
      <w:numFmt w:val="bullet"/>
      <w:lvlText w:val=""/>
      <w:lvlJc w:val="left"/>
      <w:pPr>
        <w:tabs>
          <w:tab w:val="num" w:pos="2160"/>
        </w:tabs>
        <w:ind w:left="2160" w:hanging="360"/>
      </w:pPr>
      <w:rPr>
        <w:rFonts w:ascii="Wingdings 2" w:hAnsi="Wingdings 2" w:hint="default"/>
      </w:rPr>
    </w:lvl>
    <w:lvl w:ilvl="3" w:tplc="6AEEC5F6" w:tentative="1">
      <w:start w:val="1"/>
      <w:numFmt w:val="bullet"/>
      <w:lvlText w:val=""/>
      <w:lvlJc w:val="left"/>
      <w:pPr>
        <w:tabs>
          <w:tab w:val="num" w:pos="2880"/>
        </w:tabs>
        <w:ind w:left="2880" w:hanging="360"/>
      </w:pPr>
      <w:rPr>
        <w:rFonts w:ascii="Wingdings 2" w:hAnsi="Wingdings 2" w:hint="default"/>
      </w:rPr>
    </w:lvl>
    <w:lvl w:ilvl="4" w:tplc="21868CB6" w:tentative="1">
      <w:start w:val="1"/>
      <w:numFmt w:val="bullet"/>
      <w:lvlText w:val=""/>
      <w:lvlJc w:val="left"/>
      <w:pPr>
        <w:tabs>
          <w:tab w:val="num" w:pos="3600"/>
        </w:tabs>
        <w:ind w:left="3600" w:hanging="360"/>
      </w:pPr>
      <w:rPr>
        <w:rFonts w:ascii="Wingdings 2" w:hAnsi="Wingdings 2" w:hint="default"/>
      </w:rPr>
    </w:lvl>
    <w:lvl w:ilvl="5" w:tplc="C5EECCB4" w:tentative="1">
      <w:start w:val="1"/>
      <w:numFmt w:val="bullet"/>
      <w:lvlText w:val=""/>
      <w:lvlJc w:val="left"/>
      <w:pPr>
        <w:tabs>
          <w:tab w:val="num" w:pos="4320"/>
        </w:tabs>
        <w:ind w:left="4320" w:hanging="360"/>
      </w:pPr>
      <w:rPr>
        <w:rFonts w:ascii="Wingdings 2" w:hAnsi="Wingdings 2" w:hint="default"/>
      </w:rPr>
    </w:lvl>
    <w:lvl w:ilvl="6" w:tplc="C1440A38" w:tentative="1">
      <w:start w:val="1"/>
      <w:numFmt w:val="bullet"/>
      <w:lvlText w:val=""/>
      <w:lvlJc w:val="left"/>
      <w:pPr>
        <w:tabs>
          <w:tab w:val="num" w:pos="5040"/>
        </w:tabs>
        <w:ind w:left="5040" w:hanging="360"/>
      </w:pPr>
      <w:rPr>
        <w:rFonts w:ascii="Wingdings 2" w:hAnsi="Wingdings 2" w:hint="default"/>
      </w:rPr>
    </w:lvl>
    <w:lvl w:ilvl="7" w:tplc="42F2AB08" w:tentative="1">
      <w:start w:val="1"/>
      <w:numFmt w:val="bullet"/>
      <w:lvlText w:val=""/>
      <w:lvlJc w:val="left"/>
      <w:pPr>
        <w:tabs>
          <w:tab w:val="num" w:pos="5760"/>
        </w:tabs>
        <w:ind w:left="5760" w:hanging="360"/>
      </w:pPr>
      <w:rPr>
        <w:rFonts w:ascii="Wingdings 2" w:hAnsi="Wingdings 2" w:hint="default"/>
      </w:rPr>
    </w:lvl>
    <w:lvl w:ilvl="8" w:tplc="D2940BF2" w:tentative="1">
      <w:start w:val="1"/>
      <w:numFmt w:val="bullet"/>
      <w:lvlText w:val=""/>
      <w:lvlJc w:val="left"/>
      <w:pPr>
        <w:tabs>
          <w:tab w:val="num" w:pos="6480"/>
        </w:tabs>
        <w:ind w:left="6480" w:hanging="360"/>
      </w:pPr>
      <w:rPr>
        <w:rFonts w:ascii="Wingdings 2" w:hAnsi="Wingdings 2" w:hint="default"/>
      </w:rPr>
    </w:lvl>
  </w:abstractNum>
  <w:abstractNum w:abstractNumId="7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1">
    <w:nsid w:val="67D5224F"/>
    <w:multiLevelType w:val="hybridMultilevel"/>
    <w:tmpl w:val="512A08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80847AF"/>
    <w:multiLevelType w:val="hybridMultilevel"/>
    <w:tmpl w:val="756AE452"/>
    <w:lvl w:ilvl="0" w:tplc="7038A980">
      <w:start w:val="1"/>
      <w:numFmt w:val="bullet"/>
      <w:lvlText w:val=""/>
      <w:lvlJc w:val="left"/>
      <w:pPr>
        <w:tabs>
          <w:tab w:val="num" w:pos="1555"/>
        </w:tabs>
        <w:ind w:left="1555"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3">
    <w:nsid w:val="69BC22F7"/>
    <w:multiLevelType w:val="hybridMultilevel"/>
    <w:tmpl w:val="302211FA"/>
    <w:lvl w:ilvl="0" w:tplc="7038A980">
      <w:start w:val="1"/>
      <w:numFmt w:val="bullet"/>
      <w:lvlText w:val=""/>
      <w:lvlJc w:val="left"/>
      <w:pPr>
        <w:tabs>
          <w:tab w:val="num" w:pos="1195"/>
        </w:tabs>
        <w:ind w:left="11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69D7210A"/>
    <w:multiLevelType w:val="multilevel"/>
    <w:tmpl w:val="87C88EA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80"/>
        </w:tabs>
        <w:ind w:left="680" w:hanging="420"/>
      </w:pPr>
      <w:rPr>
        <w:rFonts w:cs="Times New Roman" w:hint="default"/>
      </w:rPr>
    </w:lvl>
    <w:lvl w:ilvl="2">
      <w:start w:val="1"/>
      <w:numFmt w:val="decimal"/>
      <w:lvlText w:val="%1.%2.%3."/>
      <w:lvlJc w:val="left"/>
      <w:pPr>
        <w:tabs>
          <w:tab w:val="num" w:pos="1240"/>
        </w:tabs>
        <w:ind w:left="1240" w:hanging="720"/>
      </w:pPr>
      <w:rPr>
        <w:rFonts w:cs="Times New Roman" w:hint="default"/>
      </w:rPr>
    </w:lvl>
    <w:lvl w:ilvl="3">
      <w:start w:val="1"/>
      <w:numFmt w:val="decimal"/>
      <w:lvlText w:val="%1.%2.%3.%4."/>
      <w:lvlJc w:val="left"/>
      <w:pPr>
        <w:tabs>
          <w:tab w:val="num" w:pos="1500"/>
        </w:tabs>
        <w:ind w:left="1500" w:hanging="720"/>
      </w:pPr>
      <w:rPr>
        <w:rFonts w:cs="Times New Roman" w:hint="default"/>
      </w:rPr>
    </w:lvl>
    <w:lvl w:ilvl="4">
      <w:start w:val="1"/>
      <w:numFmt w:val="decimal"/>
      <w:lvlText w:val="%1.%2.%3.%4.%5."/>
      <w:lvlJc w:val="left"/>
      <w:pPr>
        <w:tabs>
          <w:tab w:val="num" w:pos="2120"/>
        </w:tabs>
        <w:ind w:left="2120" w:hanging="1080"/>
      </w:pPr>
      <w:rPr>
        <w:rFonts w:cs="Times New Roman" w:hint="default"/>
      </w:rPr>
    </w:lvl>
    <w:lvl w:ilvl="5">
      <w:start w:val="1"/>
      <w:numFmt w:val="decimal"/>
      <w:lvlText w:val="%1.%2.%3.%4.%5.%6."/>
      <w:lvlJc w:val="left"/>
      <w:pPr>
        <w:tabs>
          <w:tab w:val="num" w:pos="2380"/>
        </w:tabs>
        <w:ind w:left="2380" w:hanging="1080"/>
      </w:pPr>
      <w:rPr>
        <w:rFonts w:cs="Times New Roman" w:hint="default"/>
      </w:rPr>
    </w:lvl>
    <w:lvl w:ilvl="6">
      <w:start w:val="1"/>
      <w:numFmt w:val="decimal"/>
      <w:lvlText w:val="%1.%2.%3.%4.%5.%6.%7."/>
      <w:lvlJc w:val="left"/>
      <w:pPr>
        <w:tabs>
          <w:tab w:val="num" w:pos="3000"/>
        </w:tabs>
        <w:ind w:left="3000" w:hanging="1440"/>
      </w:pPr>
      <w:rPr>
        <w:rFonts w:cs="Times New Roman" w:hint="default"/>
      </w:rPr>
    </w:lvl>
    <w:lvl w:ilvl="7">
      <w:start w:val="1"/>
      <w:numFmt w:val="decimal"/>
      <w:lvlText w:val="%1.%2.%3.%4.%5.%6.%7.%8."/>
      <w:lvlJc w:val="left"/>
      <w:pPr>
        <w:tabs>
          <w:tab w:val="num" w:pos="3260"/>
        </w:tabs>
        <w:ind w:left="3260" w:hanging="1440"/>
      </w:pPr>
      <w:rPr>
        <w:rFonts w:cs="Times New Roman" w:hint="default"/>
      </w:rPr>
    </w:lvl>
    <w:lvl w:ilvl="8">
      <w:start w:val="1"/>
      <w:numFmt w:val="decimal"/>
      <w:lvlText w:val="%1.%2.%3.%4.%5.%6.%7.%8.%9."/>
      <w:lvlJc w:val="left"/>
      <w:pPr>
        <w:tabs>
          <w:tab w:val="num" w:pos="3880"/>
        </w:tabs>
        <w:ind w:left="3880" w:hanging="1800"/>
      </w:pPr>
      <w:rPr>
        <w:rFonts w:cs="Times New Roman" w:hint="default"/>
      </w:rPr>
    </w:lvl>
  </w:abstractNum>
  <w:abstractNum w:abstractNumId="75">
    <w:nsid w:val="69E67ADA"/>
    <w:multiLevelType w:val="hybridMultilevel"/>
    <w:tmpl w:val="094876F0"/>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76">
    <w:nsid w:val="702E7419"/>
    <w:multiLevelType w:val="hybridMultilevel"/>
    <w:tmpl w:val="404E54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15D427A"/>
    <w:multiLevelType w:val="multilevel"/>
    <w:tmpl w:val="33967578"/>
    <w:lvl w:ilvl="0">
      <w:start w:val="2"/>
      <w:numFmt w:val="decimal"/>
      <w:lvlText w:val="%1."/>
      <w:lvlJc w:val="left"/>
      <w:pPr>
        <w:tabs>
          <w:tab w:val="num" w:pos="720"/>
        </w:tabs>
        <w:ind w:left="720" w:hanging="360"/>
      </w:pPr>
      <w:rPr>
        <w:rFonts w:hint="default"/>
        <w:b/>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8">
    <w:nsid w:val="71801C6F"/>
    <w:multiLevelType w:val="hybridMultilevel"/>
    <w:tmpl w:val="11BA8CB0"/>
    <w:lvl w:ilvl="0" w:tplc="04190001">
      <w:start w:val="1"/>
      <w:numFmt w:val="bullet"/>
      <w:lvlText w:val=""/>
      <w:lvlJc w:val="left"/>
      <w:pPr>
        <w:tabs>
          <w:tab w:val="num" w:pos="720"/>
        </w:tabs>
        <w:ind w:left="720" w:hanging="360"/>
      </w:pPr>
      <w:rPr>
        <w:rFonts w:ascii="Symbol" w:hAnsi="Symbol" w:hint="default"/>
      </w:rPr>
    </w:lvl>
    <w:lvl w:ilvl="1" w:tplc="F62EC2AA">
      <w:start w:val="1"/>
      <w:numFmt w:val="bullet"/>
      <w:lvlText w:val=""/>
      <w:lvlJc w:val="left"/>
      <w:pPr>
        <w:tabs>
          <w:tab w:val="num" w:pos="1440"/>
        </w:tabs>
        <w:ind w:left="1440" w:hanging="360"/>
      </w:pPr>
      <w:rPr>
        <w:rFonts w:ascii="Wingdings" w:hAnsi="Wingdings" w:hint="default"/>
      </w:rPr>
    </w:lvl>
    <w:lvl w:ilvl="2" w:tplc="990CF982" w:tentative="1">
      <w:start w:val="1"/>
      <w:numFmt w:val="bullet"/>
      <w:lvlText w:val=""/>
      <w:lvlJc w:val="left"/>
      <w:pPr>
        <w:tabs>
          <w:tab w:val="num" w:pos="2160"/>
        </w:tabs>
        <w:ind w:left="2160" w:hanging="360"/>
      </w:pPr>
      <w:rPr>
        <w:rFonts w:ascii="Wingdings" w:hAnsi="Wingdings" w:hint="default"/>
      </w:rPr>
    </w:lvl>
    <w:lvl w:ilvl="3" w:tplc="9C9C82E4" w:tentative="1">
      <w:start w:val="1"/>
      <w:numFmt w:val="bullet"/>
      <w:lvlText w:val=""/>
      <w:lvlJc w:val="left"/>
      <w:pPr>
        <w:tabs>
          <w:tab w:val="num" w:pos="2880"/>
        </w:tabs>
        <w:ind w:left="2880" w:hanging="360"/>
      </w:pPr>
      <w:rPr>
        <w:rFonts w:ascii="Wingdings" w:hAnsi="Wingdings" w:hint="default"/>
      </w:rPr>
    </w:lvl>
    <w:lvl w:ilvl="4" w:tplc="DC4284A0" w:tentative="1">
      <w:start w:val="1"/>
      <w:numFmt w:val="bullet"/>
      <w:lvlText w:val=""/>
      <w:lvlJc w:val="left"/>
      <w:pPr>
        <w:tabs>
          <w:tab w:val="num" w:pos="3600"/>
        </w:tabs>
        <w:ind w:left="3600" w:hanging="360"/>
      </w:pPr>
      <w:rPr>
        <w:rFonts w:ascii="Wingdings" w:hAnsi="Wingdings" w:hint="default"/>
      </w:rPr>
    </w:lvl>
    <w:lvl w:ilvl="5" w:tplc="8D30F360" w:tentative="1">
      <w:start w:val="1"/>
      <w:numFmt w:val="bullet"/>
      <w:lvlText w:val=""/>
      <w:lvlJc w:val="left"/>
      <w:pPr>
        <w:tabs>
          <w:tab w:val="num" w:pos="4320"/>
        </w:tabs>
        <w:ind w:left="4320" w:hanging="360"/>
      </w:pPr>
      <w:rPr>
        <w:rFonts w:ascii="Wingdings" w:hAnsi="Wingdings" w:hint="default"/>
      </w:rPr>
    </w:lvl>
    <w:lvl w:ilvl="6" w:tplc="2CDEB292" w:tentative="1">
      <w:start w:val="1"/>
      <w:numFmt w:val="bullet"/>
      <w:lvlText w:val=""/>
      <w:lvlJc w:val="left"/>
      <w:pPr>
        <w:tabs>
          <w:tab w:val="num" w:pos="5040"/>
        </w:tabs>
        <w:ind w:left="5040" w:hanging="360"/>
      </w:pPr>
      <w:rPr>
        <w:rFonts w:ascii="Wingdings" w:hAnsi="Wingdings" w:hint="default"/>
      </w:rPr>
    </w:lvl>
    <w:lvl w:ilvl="7" w:tplc="FC528582" w:tentative="1">
      <w:start w:val="1"/>
      <w:numFmt w:val="bullet"/>
      <w:lvlText w:val=""/>
      <w:lvlJc w:val="left"/>
      <w:pPr>
        <w:tabs>
          <w:tab w:val="num" w:pos="5760"/>
        </w:tabs>
        <w:ind w:left="5760" w:hanging="360"/>
      </w:pPr>
      <w:rPr>
        <w:rFonts w:ascii="Wingdings" w:hAnsi="Wingdings" w:hint="default"/>
      </w:rPr>
    </w:lvl>
    <w:lvl w:ilvl="8" w:tplc="68EEE104" w:tentative="1">
      <w:start w:val="1"/>
      <w:numFmt w:val="bullet"/>
      <w:lvlText w:val=""/>
      <w:lvlJc w:val="left"/>
      <w:pPr>
        <w:tabs>
          <w:tab w:val="num" w:pos="6480"/>
        </w:tabs>
        <w:ind w:left="6480" w:hanging="360"/>
      </w:pPr>
      <w:rPr>
        <w:rFonts w:ascii="Wingdings" w:hAnsi="Wingdings" w:hint="default"/>
      </w:rPr>
    </w:lvl>
  </w:abstractNum>
  <w:abstractNum w:abstractNumId="79">
    <w:nsid w:val="7AD74CF5"/>
    <w:multiLevelType w:val="multilevel"/>
    <w:tmpl w:val="1D68665E"/>
    <w:styleLink w:val="WW8Num5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0">
    <w:nsid w:val="7B1E72A7"/>
    <w:multiLevelType w:val="hybridMultilevel"/>
    <w:tmpl w:val="A4780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8"/>
  </w:num>
  <w:num w:numId="3">
    <w:abstractNumId w:val="13"/>
  </w:num>
  <w:num w:numId="4">
    <w:abstractNumId w:val="28"/>
  </w:num>
  <w:num w:numId="5">
    <w:abstractNumId w:val="50"/>
  </w:num>
  <w:num w:numId="6">
    <w:abstractNumId w:val="79"/>
  </w:num>
  <w:num w:numId="7">
    <w:abstractNumId w:val="65"/>
  </w:num>
  <w:num w:numId="8">
    <w:abstractNumId w:val="51"/>
  </w:num>
  <w:num w:numId="9">
    <w:abstractNumId w:val="57"/>
  </w:num>
  <w:num w:numId="10">
    <w:abstractNumId w:val="30"/>
  </w:num>
  <w:num w:numId="11">
    <w:abstractNumId w:val="19"/>
  </w:num>
  <w:num w:numId="12">
    <w:abstractNumId w:val="10"/>
  </w:num>
  <w:num w:numId="13">
    <w:abstractNumId w:val="3"/>
  </w:num>
  <w:num w:numId="14">
    <w:abstractNumId w:val="2"/>
  </w:num>
  <w:num w:numId="15">
    <w:abstractNumId w:val="22"/>
  </w:num>
  <w:num w:numId="16">
    <w:abstractNumId w:val="9"/>
  </w:num>
  <w:num w:numId="17">
    <w:abstractNumId w:val="20"/>
  </w:num>
  <w:num w:numId="18">
    <w:abstractNumId w:val="12"/>
  </w:num>
  <w:num w:numId="19">
    <w:abstractNumId w:val="11"/>
  </w:num>
  <w:num w:numId="20">
    <w:abstractNumId w:val="8"/>
  </w:num>
  <w:num w:numId="21">
    <w:abstractNumId w:val="21"/>
  </w:num>
  <w:num w:numId="22">
    <w:abstractNumId w:val="18"/>
  </w:num>
  <w:num w:numId="23">
    <w:abstractNumId w:val="15"/>
  </w:num>
  <w:num w:numId="24">
    <w:abstractNumId w:val="7"/>
  </w:num>
  <w:num w:numId="25">
    <w:abstractNumId w:val="14"/>
  </w:num>
  <w:num w:numId="26">
    <w:abstractNumId w:val="5"/>
  </w:num>
  <w:num w:numId="27">
    <w:abstractNumId w:val="47"/>
  </w:num>
  <w:num w:numId="28">
    <w:abstractNumId w:val="39"/>
  </w:num>
  <w:num w:numId="29">
    <w:abstractNumId w:val="37"/>
  </w:num>
  <w:num w:numId="30">
    <w:abstractNumId w:val="56"/>
  </w:num>
  <w:num w:numId="31">
    <w:abstractNumId w:val="40"/>
  </w:num>
  <w:num w:numId="32">
    <w:abstractNumId w:val="46"/>
  </w:num>
  <w:num w:numId="33">
    <w:abstractNumId w:val="78"/>
  </w:num>
  <w:num w:numId="34">
    <w:abstractNumId w:val="60"/>
  </w:num>
  <w:num w:numId="35">
    <w:abstractNumId w:val="69"/>
  </w:num>
  <w:num w:numId="36">
    <w:abstractNumId w:val="45"/>
  </w:num>
  <w:num w:numId="37">
    <w:abstractNumId w:val="42"/>
  </w:num>
  <w:num w:numId="38">
    <w:abstractNumId w:val="0"/>
    <w:lvlOverride w:ilvl="0">
      <w:startOverride w:val="1"/>
    </w:lvlOverride>
  </w:num>
  <w:num w:numId="39">
    <w:abstractNumId w:val="72"/>
  </w:num>
  <w:num w:numId="40">
    <w:abstractNumId w:val="73"/>
  </w:num>
  <w:num w:numId="41">
    <w:abstractNumId w:val="53"/>
  </w:num>
  <w:num w:numId="42">
    <w:abstractNumId w:val="36"/>
  </w:num>
  <w:num w:numId="43">
    <w:abstractNumId w:val="44"/>
  </w:num>
  <w:num w:numId="44">
    <w:abstractNumId w:val="75"/>
  </w:num>
  <w:num w:numId="45">
    <w:abstractNumId w:val="23"/>
  </w:num>
  <w:num w:numId="46">
    <w:abstractNumId w:val="17"/>
  </w:num>
  <w:num w:numId="47">
    <w:abstractNumId w:val="6"/>
  </w:num>
  <w:num w:numId="48">
    <w:abstractNumId w:val="4"/>
  </w:num>
  <w:num w:numId="49">
    <w:abstractNumId w:val="16"/>
  </w:num>
  <w:num w:numId="50">
    <w:abstractNumId w:val="80"/>
  </w:num>
  <w:num w:numId="51">
    <w:abstractNumId w:val="62"/>
  </w:num>
  <w:num w:numId="52">
    <w:abstractNumId w:val="27"/>
  </w:num>
  <w:num w:numId="53">
    <w:abstractNumId w:val="55"/>
  </w:num>
  <w:num w:numId="54">
    <w:abstractNumId w:val="31"/>
  </w:num>
  <w:num w:numId="55">
    <w:abstractNumId w:val="66"/>
  </w:num>
  <w:num w:numId="56">
    <w:abstractNumId w:val="76"/>
  </w:num>
  <w:num w:numId="57">
    <w:abstractNumId w:val="61"/>
  </w:num>
  <w:num w:numId="58">
    <w:abstractNumId w:val="38"/>
  </w:num>
  <w:num w:numId="59">
    <w:abstractNumId w:val="71"/>
  </w:num>
  <w:num w:numId="60">
    <w:abstractNumId w:val="54"/>
  </w:num>
  <w:num w:numId="61">
    <w:abstractNumId w:val="77"/>
  </w:num>
  <w:num w:numId="62">
    <w:abstractNumId w:val="64"/>
  </w:num>
  <w:num w:numId="63">
    <w:abstractNumId w:val="67"/>
  </w:num>
  <w:num w:numId="64">
    <w:abstractNumId w:val="63"/>
  </w:num>
  <w:num w:numId="65">
    <w:abstractNumId w:val="32"/>
  </w:num>
  <w:num w:numId="66">
    <w:abstractNumId w:val="48"/>
  </w:num>
  <w:num w:numId="67">
    <w:abstractNumId w:val="26"/>
  </w:num>
  <w:num w:numId="68">
    <w:abstractNumId w:val="52"/>
  </w:num>
  <w:num w:numId="69">
    <w:abstractNumId w:val="35"/>
  </w:num>
  <w:num w:numId="70">
    <w:abstractNumId w:val="34"/>
  </w:num>
  <w:num w:numId="71">
    <w:abstractNumId w:val="59"/>
  </w:num>
  <w:num w:numId="72">
    <w:abstractNumId w:val="43"/>
  </w:num>
  <w:num w:numId="73">
    <w:abstractNumId w:val="49"/>
  </w:num>
  <w:num w:numId="74">
    <w:abstractNumId w:val="58"/>
  </w:num>
  <w:num w:numId="75">
    <w:abstractNumId w:val="70"/>
  </w:num>
  <w:num w:numId="76">
    <w:abstractNumId w:val="74"/>
  </w:num>
  <w:num w:numId="77">
    <w:abstractNumId w:val="33"/>
  </w:num>
  <w:num w:numId="78">
    <w:abstractNumId w:val="25"/>
  </w:num>
  <w:num w:numId="79">
    <w:abstractNumId w:val="24"/>
  </w:num>
  <w:num w:numId="80">
    <w:abstractNumId w:val="29"/>
  </w:num>
  <w:num w:numId="81">
    <w:abstractNumId w:val="41"/>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footnotePr>
    <w:footnote w:id="0"/>
    <w:footnote w:id="1"/>
  </w:footnotePr>
  <w:endnotePr>
    <w:endnote w:id="0"/>
    <w:endnote w:id="1"/>
  </w:endnotePr>
  <w:compat/>
  <w:rsids>
    <w:rsidRoot w:val="00E376F5"/>
    <w:rsid w:val="00005703"/>
    <w:rsid w:val="00014F05"/>
    <w:rsid w:val="0004545B"/>
    <w:rsid w:val="0004574A"/>
    <w:rsid w:val="00057569"/>
    <w:rsid w:val="0007141E"/>
    <w:rsid w:val="000860BC"/>
    <w:rsid w:val="000920F2"/>
    <w:rsid w:val="00092B47"/>
    <w:rsid w:val="000A32B9"/>
    <w:rsid w:val="000A5547"/>
    <w:rsid w:val="000C3B24"/>
    <w:rsid w:val="000D3238"/>
    <w:rsid w:val="000F3909"/>
    <w:rsid w:val="001063D9"/>
    <w:rsid w:val="00123419"/>
    <w:rsid w:val="00125D56"/>
    <w:rsid w:val="00130DB5"/>
    <w:rsid w:val="00150BE2"/>
    <w:rsid w:val="00153AA8"/>
    <w:rsid w:val="00156EA8"/>
    <w:rsid w:val="00160ECB"/>
    <w:rsid w:val="0016250A"/>
    <w:rsid w:val="00184B7A"/>
    <w:rsid w:val="0019553D"/>
    <w:rsid w:val="001A28C7"/>
    <w:rsid w:val="001A5481"/>
    <w:rsid w:val="001A5CFC"/>
    <w:rsid w:val="001A74E3"/>
    <w:rsid w:val="001B0821"/>
    <w:rsid w:val="001B343F"/>
    <w:rsid w:val="001B6FE2"/>
    <w:rsid w:val="001C24BA"/>
    <w:rsid w:val="001D4A9E"/>
    <w:rsid w:val="001D7123"/>
    <w:rsid w:val="001F0FE2"/>
    <w:rsid w:val="001F36F6"/>
    <w:rsid w:val="001F508A"/>
    <w:rsid w:val="00200C05"/>
    <w:rsid w:val="00202D44"/>
    <w:rsid w:val="00215C4B"/>
    <w:rsid w:val="00220310"/>
    <w:rsid w:val="0022687C"/>
    <w:rsid w:val="00227AF4"/>
    <w:rsid w:val="00230CC6"/>
    <w:rsid w:val="0023158C"/>
    <w:rsid w:val="0024603E"/>
    <w:rsid w:val="00250F3F"/>
    <w:rsid w:val="00257993"/>
    <w:rsid w:val="00297171"/>
    <w:rsid w:val="002C68D0"/>
    <w:rsid w:val="002D14CF"/>
    <w:rsid w:val="002E2DD7"/>
    <w:rsid w:val="003019E5"/>
    <w:rsid w:val="003209D6"/>
    <w:rsid w:val="00322104"/>
    <w:rsid w:val="0032437B"/>
    <w:rsid w:val="00342D43"/>
    <w:rsid w:val="00357CB4"/>
    <w:rsid w:val="00375C9F"/>
    <w:rsid w:val="0039606D"/>
    <w:rsid w:val="003A216A"/>
    <w:rsid w:val="003A53D9"/>
    <w:rsid w:val="003A59F0"/>
    <w:rsid w:val="003B2EC6"/>
    <w:rsid w:val="003C0CC0"/>
    <w:rsid w:val="003D2545"/>
    <w:rsid w:val="00440FBE"/>
    <w:rsid w:val="0046744D"/>
    <w:rsid w:val="004764B2"/>
    <w:rsid w:val="00480188"/>
    <w:rsid w:val="0049348F"/>
    <w:rsid w:val="00495A79"/>
    <w:rsid w:val="004A387E"/>
    <w:rsid w:val="004A60E6"/>
    <w:rsid w:val="004C6649"/>
    <w:rsid w:val="004D063B"/>
    <w:rsid w:val="004D6C6F"/>
    <w:rsid w:val="004F0182"/>
    <w:rsid w:val="004F31FB"/>
    <w:rsid w:val="00505DF8"/>
    <w:rsid w:val="005201E7"/>
    <w:rsid w:val="00522541"/>
    <w:rsid w:val="00524FA2"/>
    <w:rsid w:val="005339FA"/>
    <w:rsid w:val="00544E98"/>
    <w:rsid w:val="00546C31"/>
    <w:rsid w:val="00557E50"/>
    <w:rsid w:val="00566E31"/>
    <w:rsid w:val="005770CA"/>
    <w:rsid w:val="00580D87"/>
    <w:rsid w:val="005B7A13"/>
    <w:rsid w:val="005D6D44"/>
    <w:rsid w:val="005F3172"/>
    <w:rsid w:val="00607FA2"/>
    <w:rsid w:val="006100CC"/>
    <w:rsid w:val="00612856"/>
    <w:rsid w:val="00616C1E"/>
    <w:rsid w:val="00617A72"/>
    <w:rsid w:val="00626CB8"/>
    <w:rsid w:val="00657693"/>
    <w:rsid w:val="006601B2"/>
    <w:rsid w:val="00670F53"/>
    <w:rsid w:val="006B6871"/>
    <w:rsid w:val="006C7300"/>
    <w:rsid w:val="006D5EC8"/>
    <w:rsid w:val="006E6C2E"/>
    <w:rsid w:val="00706E7C"/>
    <w:rsid w:val="0072015B"/>
    <w:rsid w:val="00750A0D"/>
    <w:rsid w:val="0075264A"/>
    <w:rsid w:val="0075566E"/>
    <w:rsid w:val="00763AF4"/>
    <w:rsid w:val="007646CC"/>
    <w:rsid w:val="007B189E"/>
    <w:rsid w:val="007B5E92"/>
    <w:rsid w:val="007C6491"/>
    <w:rsid w:val="007D14F4"/>
    <w:rsid w:val="007D165B"/>
    <w:rsid w:val="007D3559"/>
    <w:rsid w:val="007D4291"/>
    <w:rsid w:val="007D5F29"/>
    <w:rsid w:val="007F5DE7"/>
    <w:rsid w:val="00803E1D"/>
    <w:rsid w:val="00807D67"/>
    <w:rsid w:val="0081083F"/>
    <w:rsid w:val="00816CC7"/>
    <w:rsid w:val="008329B0"/>
    <w:rsid w:val="00841F2E"/>
    <w:rsid w:val="00852539"/>
    <w:rsid w:val="008526BA"/>
    <w:rsid w:val="00853799"/>
    <w:rsid w:val="00862BE5"/>
    <w:rsid w:val="00866049"/>
    <w:rsid w:val="00875CEC"/>
    <w:rsid w:val="00891AE9"/>
    <w:rsid w:val="00893C3A"/>
    <w:rsid w:val="008A5D1C"/>
    <w:rsid w:val="008B28D4"/>
    <w:rsid w:val="008B675E"/>
    <w:rsid w:val="008C14FF"/>
    <w:rsid w:val="008C43C1"/>
    <w:rsid w:val="008C6D0D"/>
    <w:rsid w:val="008D2DB5"/>
    <w:rsid w:val="008D5406"/>
    <w:rsid w:val="008E2CBE"/>
    <w:rsid w:val="008F3E86"/>
    <w:rsid w:val="008F49DC"/>
    <w:rsid w:val="00904018"/>
    <w:rsid w:val="009231E6"/>
    <w:rsid w:val="00942837"/>
    <w:rsid w:val="0095336D"/>
    <w:rsid w:val="0097123D"/>
    <w:rsid w:val="00985EB2"/>
    <w:rsid w:val="009B4522"/>
    <w:rsid w:val="009C20B3"/>
    <w:rsid w:val="009C63F9"/>
    <w:rsid w:val="009D1535"/>
    <w:rsid w:val="009E4877"/>
    <w:rsid w:val="009F3E9F"/>
    <w:rsid w:val="009F7541"/>
    <w:rsid w:val="00A00E3E"/>
    <w:rsid w:val="00A273F5"/>
    <w:rsid w:val="00A377A4"/>
    <w:rsid w:val="00A6057F"/>
    <w:rsid w:val="00A70351"/>
    <w:rsid w:val="00A80FA5"/>
    <w:rsid w:val="00A8140C"/>
    <w:rsid w:val="00A831B6"/>
    <w:rsid w:val="00A84BF5"/>
    <w:rsid w:val="00A862A0"/>
    <w:rsid w:val="00AA1B6B"/>
    <w:rsid w:val="00AB1BB1"/>
    <w:rsid w:val="00AC573D"/>
    <w:rsid w:val="00AD671C"/>
    <w:rsid w:val="00B039E7"/>
    <w:rsid w:val="00B03A3C"/>
    <w:rsid w:val="00B06AD6"/>
    <w:rsid w:val="00B1165D"/>
    <w:rsid w:val="00B331B0"/>
    <w:rsid w:val="00B44D0B"/>
    <w:rsid w:val="00B56349"/>
    <w:rsid w:val="00B67908"/>
    <w:rsid w:val="00B75391"/>
    <w:rsid w:val="00B871A7"/>
    <w:rsid w:val="00BA7D0D"/>
    <w:rsid w:val="00BD3040"/>
    <w:rsid w:val="00BE116A"/>
    <w:rsid w:val="00BF3B15"/>
    <w:rsid w:val="00BF5174"/>
    <w:rsid w:val="00C00782"/>
    <w:rsid w:val="00C2646D"/>
    <w:rsid w:val="00C55985"/>
    <w:rsid w:val="00C77796"/>
    <w:rsid w:val="00C86290"/>
    <w:rsid w:val="00CE411B"/>
    <w:rsid w:val="00D13B25"/>
    <w:rsid w:val="00D24571"/>
    <w:rsid w:val="00D322C2"/>
    <w:rsid w:val="00D32763"/>
    <w:rsid w:val="00D53B32"/>
    <w:rsid w:val="00D7499A"/>
    <w:rsid w:val="00D9573C"/>
    <w:rsid w:val="00DA421F"/>
    <w:rsid w:val="00DB44FC"/>
    <w:rsid w:val="00E12B30"/>
    <w:rsid w:val="00E12BC5"/>
    <w:rsid w:val="00E17EC8"/>
    <w:rsid w:val="00E2746E"/>
    <w:rsid w:val="00E376F5"/>
    <w:rsid w:val="00E57F04"/>
    <w:rsid w:val="00E84CD4"/>
    <w:rsid w:val="00E8609A"/>
    <w:rsid w:val="00EA5253"/>
    <w:rsid w:val="00EA605F"/>
    <w:rsid w:val="00EB5C4F"/>
    <w:rsid w:val="00ED1F41"/>
    <w:rsid w:val="00EF2544"/>
    <w:rsid w:val="00EF2C86"/>
    <w:rsid w:val="00F133D5"/>
    <w:rsid w:val="00F33558"/>
    <w:rsid w:val="00F36ED2"/>
    <w:rsid w:val="00F40D88"/>
    <w:rsid w:val="00F57777"/>
    <w:rsid w:val="00F61DC8"/>
    <w:rsid w:val="00F66F3A"/>
    <w:rsid w:val="00F73C95"/>
    <w:rsid w:val="00FB3AAE"/>
    <w:rsid w:val="00FD6432"/>
    <w:rsid w:val="00FD6CDF"/>
    <w:rsid w:val="00FD6FC5"/>
    <w:rsid w:val="00FF3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0">
    <w:name w:val="Normal"/>
    <w:qFormat/>
    <w:rsid w:val="00E376F5"/>
    <w:pPr>
      <w:widowControl w:val="0"/>
      <w:suppressAutoHyphens/>
      <w:autoSpaceDN w:val="0"/>
      <w:spacing w:line="276" w:lineRule="auto"/>
      <w:ind w:firstLine="260"/>
      <w:jc w:val="both"/>
      <w:textAlignment w:val="baseline"/>
    </w:pPr>
    <w:rPr>
      <w:rFonts w:eastAsia="Arial"/>
      <w:lang w:eastAsia="ar-SA"/>
    </w:rPr>
  </w:style>
  <w:style w:type="paragraph" w:styleId="1">
    <w:name w:val="heading 1"/>
    <w:basedOn w:val="a0"/>
    <w:next w:val="a1"/>
    <w:link w:val="10"/>
    <w:qFormat/>
    <w:rsid w:val="00F61DC8"/>
    <w:pPr>
      <w:keepNext/>
      <w:tabs>
        <w:tab w:val="num" w:pos="0"/>
      </w:tabs>
      <w:autoSpaceDN/>
      <w:spacing w:before="360" w:after="60" w:line="240" w:lineRule="auto"/>
      <w:ind w:firstLine="0"/>
      <w:jc w:val="center"/>
      <w:textAlignment w:val="auto"/>
      <w:outlineLvl w:val="0"/>
    </w:pPr>
    <w:rPr>
      <w:rFonts w:eastAsia="Lucida Sans Unicode" w:cs="Arial"/>
      <w:b/>
      <w:bCs/>
      <w:smallCaps/>
      <w:kern w:val="2"/>
      <w:sz w:val="36"/>
      <w:szCs w:val="32"/>
      <w:lang w:eastAsia="hi-IN" w:bidi="hi-IN"/>
    </w:rPr>
  </w:style>
  <w:style w:type="paragraph" w:styleId="2">
    <w:name w:val="heading 2"/>
    <w:basedOn w:val="a0"/>
    <w:next w:val="a0"/>
    <w:link w:val="20"/>
    <w:qFormat/>
    <w:rsid w:val="0075264A"/>
    <w:pPr>
      <w:keepNext/>
      <w:widowControl/>
      <w:suppressAutoHyphens w:val="0"/>
      <w:autoSpaceDN/>
      <w:spacing w:before="240" w:after="60" w:line="240" w:lineRule="auto"/>
      <w:ind w:firstLine="0"/>
      <w:jc w:val="left"/>
      <w:textAlignment w:val="auto"/>
      <w:outlineLvl w:val="1"/>
    </w:pPr>
    <w:rPr>
      <w:rFonts w:eastAsia="Calibri" w:cs="Arial"/>
      <w:b/>
      <w:bCs/>
      <w:i/>
      <w:iCs/>
      <w:sz w:val="28"/>
      <w:szCs w:val="28"/>
      <w:lang w:eastAsia="ru-RU"/>
    </w:rPr>
  </w:style>
  <w:style w:type="paragraph" w:styleId="3">
    <w:name w:val="heading 3"/>
    <w:basedOn w:val="a0"/>
    <w:next w:val="a0"/>
    <w:link w:val="30"/>
    <w:qFormat/>
    <w:rsid w:val="001F508A"/>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5">
    <w:name w:val="Style5"/>
    <w:basedOn w:val="a0"/>
    <w:rsid w:val="00E376F5"/>
    <w:pPr>
      <w:suppressAutoHyphens w:val="0"/>
      <w:autoSpaceDE w:val="0"/>
      <w:adjustRightInd w:val="0"/>
      <w:spacing w:line="240" w:lineRule="auto"/>
      <w:ind w:firstLine="0"/>
      <w:jc w:val="left"/>
      <w:textAlignment w:val="auto"/>
    </w:pPr>
    <w:rPr>
      <w:rFonts w:eastAsia="Times New Roman"/>
      <w:sz w:val="24"/>
      <w:szCs w:val="24"/>
      <w:lang w:eastAsia="ru-RU"/>
    </w:rPr>
  </w:style>
  <w:style w:type="character" w:customStyle="1" w:styleId="FontStyle32">
    <w:name w:val="Font Style32"/>
    <w:rsid w:val="00E376F5"/>
    <w:rPr>
      <w:rFonts w:ascii="Times New Roman" w:hAnsi="Times New Roman" w:cs="Times New Roman"/>
      <w:sz w:val="22"/>
      <w:szCs w:val="22"/>
    </w:rPr>
  </w:style>
  <w:style w:type="character" w:customStyle="1" w:styleId="FontStyle38">
    <w:name w:val="Font Style38"/>
    <w:rsid w:val="00E376F5"/>
    <w:rPr>
      <w:rFonts w:ascii="Times New Roman" w:hAnsi="Times New Roman" w:cs="Times New Roman"/>
      <w:b/>
      <w:bCs/>
      <w:sz w:val="20"/>
      <w:szCs w:val="20"/>
    </w:rPr>
  </w:style>
  <w:style w:type="character" w:customStyle="1" w:styleId="FontStyle41">
    <w:name w:val="Font Style41"/>
    <w:rsid w:val="00E376F5"/>
    <w:rPr>
      <w:rFonts w:ascii="Times New Roman" w:hAnsi="Times New Roman" w:cs="Times New Roman"/>
      <w:sz w:val="20"/>
      <w:szCs w:val="20"/>
    </w:rPr>
  </w:style>
  <w:style w:type="table" w:styleId="a5">
    <w:name w:val="Table Grid"/>
    <w:basedOn w:val="a3"/>
    <w:uiPriority w:val="59"/>
    <w:rsid w:val="00E376F5"/>
    <w:pPr>
      <w:widowControl w:val="0"/>
      <w:suppressAutoHyphens/>
      <w:autoSpaceDN w:val="0"/>
      <w:spacing w:line="276" w:lineRule="auto"/>
      <w:ind w:firstLine="26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w:basedOn w:val="a1"/>
    <w:rsid w:val="00E376F5"/>
    <w:pPr>
      <w:widowControl/>
      <w:autoSpaceDN/>
      <w:spacing w:after="0"/>
      <w:ind w:firstLine="0"/>
      <w:jc w:val="left"/>
      <w:textAlignment w:val="auto"/>
    </w:pPr>
    <w:rPr>
      <w:rFonts w:ascii="Calibri" w:eastAsia="SimSun" w:hAnsi="Calibri"/>
      <w:kern w:val="2"/>
      <w:sz w:val="22"/>
      <w:szCs w:val="22"/>
    </w:rPr>
  </w:style>
  <w:style w:type="paragraph" w:styleId="a7">
    <w:name w:val="Normal (Web)"/>
    <w:basedOn w:val="a0"/>
    <w:link w:val="a8"/>
    <w:rsid w:val="00E376F5"/>
    <w:pPr>
      <w:widowControl/>
      <w:autoSpaceDN/>
      <w:spacing w:line="240" w:lineRule="auto"/>
      <w:ind w:firstLine="0"/>
      <w:jc w:val="left"/>
      <w:textAlignment w:val="auto"/>
    </w:pPr>
    <w:rPr>
      <w:rFonts w:eastAsia="Calibri"/>
      <w:sz w:val="22"/>
      <w:szCs w:val="22"/>
    </w:rPr>
  </w:style>
  <w:style w:type="paragraph" w:customStyle="1" w:styleId="Style13">
    <w:name w:val="Style13"/>
    <w:basedOn w:val="a0"/>
    <w:rsid w:val="00E376F5"/>
    <w:pPr>
      <w:suppressAutoHyphens w:val="0"/>
      <w:autoSpaceDE w:val="0"/>
      <w:adjustRightInd w:val="0"/>
      <w:spacing w:line="240" w:lineRule="auto"/>
      <w:ind w:firstLine="0"/>
      <w:jc w:val="left"/>
      <w:textAlignment w:val="auto"/>
    </w:pPr>
    <w:rPr>
      <w:rFonts w:eastAsia="Times New Roman"/>
      <w:sz w:val="24"/>
      <w:szCs w:val="24"/>
      <w:lang w:eastAsia="ru-RU"/>
    </w:rPr>
  </w:style>
  <w:style w:type="paragraph" w:customStyle="1" w:styleId="Style27">
    <w:name w:val="Style27"/>
    <w:basedOn w:val="a0"/>
    <w:rsid w:val="00E376F5"/>
    <w:pPr>
      <w:suppressAutoHyphens w:val="0"/>
      <w:autoSpaceDE w:val="0"/>
      <w:adjustRightInd w:val="0"/>
      <w:spacing w:line="240" w:lineRule="auto"/>
      <w:ind w:firstLine="0"/>
      <w:jc w:val="left"/>
      <w:textAlignment w:val="auto"/>
    </w:pPr>
    <w:rPr>
      <w:rFonts w:eastAsia="Times New Roman"/>
      <w:sz w:val="24"/>
      <w:szCs w:val="24"/>
      <w:lang w:eastAsia="ru-RU"/>
    </w:rPr>
  </w:style>
  <w:style w:type="paragraph" w:styleId="a1">
    <w:name w:val="Body Text"/>
    <w:basedOn w:val="a0"/>
    <w:link w:val="a9"/>
    <w:rsid w:val="00E376F5"/>
    <w:pPr>
      <w:spacing w:after="120"/>
    </w:pPr>
  </w:style>
  <w:style w:type="character" w:styleId="aa">
    <w:name w:val="annotation reference"/>
    <w:basedOn w:val="a2"/>
    <w:semiHidden/>
    <w:rsid w:val="00E376F5"/>
    <w:rPr>
      <w:sz w:val="16"/>
      <w:szCs w:val="16"/>
    </w:rPr>
  </w:style>
  <w:style w:type="paragraph" w:styleId="ab">
    <w:name w:val="annotation text"/>
    <w:basedOn w:val="a0"/>
    <w:semiHidden/>
    <w:rsid w:val="00E376F5"/>
  </w:style>
  <w:style w:type="paragraph" w:styleId="ac">
    <w:name w:val="annotation subject"/>
    <w:basedOn w:val="ab"/>
    <w:next w:val="ab"/>
    <w:semiHidden/>
    <w:rsid w:val="00E376F5"/>
    <w:rPr>
      <w:b/>
      <w:bCs/>
    </w:rPr>
  </w:style>
  <w:style w:type="paragraph" w:styleId="ad">
    <w:name w:val="Balloon Text"/>
    <w:basedOn w:val="a0"/>
    <w:link w:val="ae"/>
    <w:uiPriority w:val="99"/>
    <w:semiHidden/>
    <w:rsid w:val="00E376F5"/>
    <w:rPr>
      <w:rFonts w:ascii="Tahoma" w:hAnsi="Tahoma" w:cs="Tahoma"/>
      <w:sz w:val="16"/>
      <w:szCs w:val="16"/>
    </w:rPr>
  </w:style>
  <w:style w:type="character" w:styleId="af">
    <w:name w:val="footnote reference"/>
    <w:uiPriority w:val="99"/>
    <w:rsid w:val="00E376F5"/>
    <w:rPr>
      <w:position w:val="0"/>
      <w:vertAlign w:val="superscript"/>
    </w:rPr>
  </w:style>
  <w:style w:type="paragraph" w:customStyle="1" w:styleId="Standard">
    <w:name w:val="Standard"/>
    <w:rsid w:val="00E376F5"/>
    <w:pPr>
      <w:widowControl w:val="0"/>
      <w:suppressAutoHyphens/>
      <w:autoSpaceDN w:val="0"/>
      <w:textAlignment w:val="baseline"/>
    </w:pPr>
    <w:rPr>
      <w:rFonts w:eastAsia="Andale Sans UI" w:cs="Tahoma"/>
      <w:kern w:val="3"/>
      <w:sz w:val="24"/>
      <w:szCs w:val="24"/>
      <w:lang w:val="de-DE" w:eastAsia="ja-JP" w:bidi="fa-IR"/>
    </w:rPr>
  </w:style>
  <w:style w:type="paragraph" w:customStyle="1" w:styleId="Footnote">
    <w:name w:val="Footnote"/>
    <w:basedOn w:val="Standard"/>
    <w:rsid w:val="00E376F5"/>
    <w:rPr>
      <w:rFonts w:eastAsia="SimSun" w:cs="Mangal"/>
      <w:sz w:val="20"/>
      <w:szCs w:val="20"/>
      <w:lang w:val="ru-RU" w:eastAsia="hi-IN" w:bidi="hi-IN"/>
    </w:rPr>
  </w:style>
  <w:style w:type="numbering" w:customStyle="1" w:styleId="WW8Num104">
    <w:name w:val="WW8Num104"/>
    <w:basedOn w:val="a4"/>
    <w:rsid w:val="00E376F5"/>
    <w:pPr>
      <w:numPr>
        <w:numId w:val="4"/>
      </w:numPr>
    </w:pPr>
  </w:style>
  <w:style w:type="numbering" w:customStyle="1" w:styleId="WW8Num98">
    <w:name w:val="WW8Num98"/>
    <w:basedOn w:val="a4"/>
    <w:rsid w:val="00E376F5"/>
    <w:pPr>
      <w:numPr>
        <w:numId w:val="5"/>
      </w:numPr>
    </w:pPr>
  </w:style>
  <w:style w:type="numbering" w:customStyle="1" w:styleId="WW8Num54">
    <w:name w:val="WW8Num54"/>
    <w:basedOn w:val="a4"/>
    <w:rsid w:val="00E376F5"/>
    <w:pPr>
      <w:numPr>
        <w:numId w:val="6"/>
      </w:numPr>
    </w:pPr>
  </w:style>
  <w:style w:type="numbering" w:customStyle="1" w:styleId="WW8Num46">
    <w:name w:val="WW8Num46"/>
    <w:basedOn w:val="a4"/>
    <w:rsid w:val="00E376F5"/>
    <w:pPr>
      <w:numPr>
        <w:numId w:val="7"/>
      </w:numPr>
    </w:pPr>
  </w:style>
  <w:style w:type="numbering" w:customStyle="1" w:styleId="WW8Num24">
    <w:name w:val="WW8Num24"/>
    <w:basedOn w:val="a4"/>
    <w:rsid w:val="00E376F5"/>
    <w:pPr>
      <w:numPr>
        <w:numId w:val="8"/>
      </w:numPr>
    </w:pPr>
  </w:style>
  <w:style w:type="numbering" w:customStyle="1" w:styleId="WW8Num68">
    <w:name w:val="WW8Num68"/>
    <w:basedOn w:val="a4"/>
    <w:rsid w:val="00E376F5"/>
    <w:pPr>
      <w:numPr>
        <w:numId w:val="9"/>
      </w:numPr>
    </w:pPr>
  </w:style>
  <w:style w:type="numbering" w:customStyle="1" w:styleId="WW8Num61">
    <w:name w:val="WW8Num61"/>
    <w:basedOn w:val="a4"/>
    <w:rsid w:val="00E376F5"/>
    <w:pPr>
      <w:numPr>
        <w:numId w:val="10"/>
      </w:numPr>
    </w:pPr>
  </w:style>
  <w:style w:type="character" w:customStyle="1" w:styleId="WW8Num43z0">
    <w:name w:val="WW8Num43z0"/>
    <w:rsid w:val="00E376F5"/>
    <w:rPr>
      <w:rFonts w:ascii="Wingdings" w:hAnsi="Wingdings"/>
    </w:rPr>
  </w:style>
  <w:style w:type="character" w:customStyle="1" w:styleId="WW8Num44z0">
    <w:name w:val="WW8Num44z0"/>
    <w:rsid w:val="00E376F5"/>
    <w:rPr>
      <w:rFonts w:ascii="Symbol" w:hAnsi="Symbol"/>
    </w:rPr>
  </w:style>
  <w:style w:type="character" w:customStyle="1" w:styleId="WW8Num45z0">
    <w:name w:val="WW8Num45z0"/>
    <w:rsid w:val="00E376F5"/>
    <w:rPr>
      <w:rFonts w:ascii="Wingdings" w:hAnsi="Wingdings"/>
    </w:rPr>
  </w:style>
  <w:style w:type="paragraph" w:customStyle="1" w:styleId="Default">
    <w:name w:val="Default"/>
    <w:rsid w:val="00E376F5"/>
    <w:pPr>
      <w:autoSpaceDE w:val="0"/>
      <w:autoSpaceDN w:val="0"/>
      <w:adjustRightInd w:val="0"/>
    </w:pPr>
    <w:rPr>
      <w:color w:val="000000"/>
      <w:sz w:val="24"/>
      <w:szCs w:val="24"/>
    </w:rPr>
  </w:style>
  <w:style w:type="character" w:styleId="af0">
    <w:name w:val="Strong"/>
    <w:basedOn w:val="a2"/>
    <w:qFormat/>
    <w:rsid w:val="00E376F5"/>
    <w:rPr>
      <w:b/>
      <w:bCs/>
    </w:rPr>
  </w:style>
  <w:style w:type="paragraph" w:styleId="af1">
    <w:name w:val="Body Text Indent"/>
    <w:basedOn w:val="a0"/>
    <w:link w:val="af2"/>
    <w:rsid w:val="0075264A"/>
    <w:pPr>
      <w:spacing w:after="120"/>
      <w:ind w:left="283"/>
    </w:pPr>
  </w:style>
  <w:style w:type="character" w:customStyle="1" w:styleId="20">
    <w:name w:val="Заголовок 2 Знак"/>
    <w:basedOn w:val="a2"/>
    <w:link w:val="2"/>
    <w:locked/>
    <w:rsid w:val="0075264A"/>
    <w:rPr>
      <w:rFonts w:eastAsia="Calibri" w:cs="Arial"/>
      <w:b/>
      <w:bCs/>
      <w:i/>
      <w:iCs/>
      <w:sz w:val="28"/>
      <w:szCs w:val="28"/>
      <w:lang w:val="ru-RU" w:eastAsia="ru-RU" w:bidi="ar-SA"/>
    </w:rPr>
  </w:style>
  <w:style w:type="paragraph" w:customStyle="1" w:styleId="21">
    <w:name w:val="Знак Знак2 Знак"/>
    <w:basedOn w:val="a0"/>
    <w:rsid w:val="0075264A"/>
    <w:pPr>
      <w:widowControl/>
      <w:suppressAutoHyphens w:val="0"/>
      <w:autoSpaceDN/>
      <w:spacing w:after="160" w:line="240" w:lineRule="exact"/>
      <w:ind w:firstLine="0"/>
      <w:jc w:val="left"/>
      <w:textAlignment w:val="auto"/>
    </w:pPr>
    <w:rPr>
      <w:rFonts w:ascii="Verdana" w:eastAsia="Calibri" w:hAnsi="Verdana"/>
      <w:lang w:val="en-US" w:eastAsia="en-US"/>
    </w:rPr>
  </w:style>
  <w:style w:type="character" w:customStyle="1" w:styleId="af2">
    <w:name w:val="Основной текст с отступом Знак"/>
    <w:basedOn w:val="a2"/>
    <w:link w:val="af1"/>
    <w:locked/>
    <w:rsid w:val="0075264A"/>
    <w:rPr>
      <w:rFonts w:eastAsia="Arial"/>
      <w:lang w:val="ru-RU" w:eastAsia="ar-SA" w:bidi="ar-SA"/>
    </w:rPr>
  </w:style>
  <w:style w:type="paragraph" w:customStyle="1" w:styleId="210">
    <w:name w:val="Знак Знак2 Знак1"/>
    <w:basedOn w:val="a0"/>
    <w:rsid w:val="0075264A"/>
    <w:pPr>
      <w:widowControl/>
      <w:suppressAutoHyphens w:val="0"/>
      <w:autoSpaceDN/>
      <w:spacing w:after="160" w:line="240" w:lineRule="exact"/>
      <w:ind w:firstLine="0"/>
      <w:jc w:val="left"/>
      <w:textAlignment w:val="auto"/>
    </w:pPr>
    <w:rPr>
      <w:rFonts w:ascii="Verdana" w:eastAsia="Calibri" w:hAnsi="Verdana"/>
      <w:lang w:val="en-US" w:eastAsia="en-US"/>
    </w:rPr>
  </w:style>
  <w:style w:type="character" w:styleId="af3">
    <w:name w:val="Emphasis"/>
    <w:basedOn w:val="a2"/>
    <w:qFormat/>
    <w:rsid w:val="0075264A"/>
    <w:rPr>
      <w:rFonts w:cs="Times New Roman"/>
      <w:i/>
      <w:iCs/>
    </w:rPr>
  </w:style>
  <w:style w:type="paragraph" w:customStyle="1" w:styleId="11">
    <w:name w:val="Обычный1"/>
    <w:rsid w:val="0075264A"/>
    <w:pPr>
      <w:widowControl w:val="0"/>
      <w:jc w:val="both"/>
    </w:pPr>
    <w:rPr>
      <w:rFonts w:eastAsia="Calibri"/>
    </w:rPr>
  </w:style>
  <w:style w:type="paragraph" w:customStyle="1" w:styleId="12">
    <w:name w:val="Абзац списка1"/>
    <w:basedOn w:val="a0"/>
    <w:link w:val="ListParagraphChar"/>
    <w:rsid w:val="0075264A"/>
    <w:pPr>
      <w:widowControl/>
      <w:suppressAutoHyphens w:val="0"/>
      <w:autoSpaceDN/>
      <w:spacing w:line="240" w:lineRule="auto"/>
      <w:ind w:left="720" w:firstLine="0"/>
      <w:contextualSpacing/>
      <w:jc w:val="left"/>
      <w:textAlignment w:val="auto"/>
    </w:pPr>
    <w:rPr>
      <w:rFonts w:eastAsia="Calibri"/>
      <w:lang w:eastAsia="ru-RU"/>
    </w:rPr>
  </w:style>
  <w:style w:type="paragraph" w:styleId="af4">
    <w:name w:val="footnote text"/>
    <w:aliases w:val="Знак6,F1"/>
    <w:basedOn w:val="a0"/>
    <w:link w:val="af5"/>
    <w:uiPriority w:val="99"/>
    <w:rsid w:val="0075264A"/>
    <w:pPr>
      <w:suppressAutoHyphens w:val="0"/>
      <w:autoSpaceDN/>
      <w:spacing w:line="240" w:lineRule="auto"/>
      <w:ind w:firstLine="400"/>
      <w:textAlignment w:val="auto"/>
    </w:pPr>
    <w:rPr>
      <w:rFonts w:eastAsia="Calibri"/>
      <w:sz w:val="24"/>
      <w:szCs w:val="24"/>
      <w:lang w:eastAsia="ru-RU"/>
    </w:rPr>
  </w:style>
  <w:style w:type="character" w:customStyle="1" w:styleId="af5">
    <w:name w:val="Текст сноски Знак"/>
    <w:aliases w:val="Знак6 Знак,F1 Знак"/>
    <w:basedOn w:val="a2"/>
    <w:link w:val="af4"/>
    <w:uiPriority w:val="99"/>
    <w:locked/>
    <w:rsid w:val="0075264A"/>
    <w:rPr>
      <w:rFonts w:eastAsia="Calibri"/>
      <w:sz w:val="24"/>
      <w:szCs w:val="24"/>
      <w:lang w:val="ru-RU" w:eastAsia="ru-RU" w:bidi="ar-SA"/>
    </w:rPr>
  </w:style>
  <w:style w:type="paragraph" w:customStyle="1" w:styleId="22">
    <w:name w:val="Обычный2"/>
    <w:rsid w:val="0075264A"/>
    <w:pPr>
      <w:widowControl w:val="0"/>
      <w:jc w:val="both"/>
    </w:pPr>
    <w:rPr>
      <w:rFonts w:eastAsia="Calibri"/>
    </w:rPr>
  </w:style>
  <w:style w:type="paragraph" w:customStyle="1" w:styleId="Abstract">
    <w:name w:val="Abstract"/>
    <w:basedOn w:val="a0"/>
    <w:link w:val="Abstract0"/>
    <w:rsid w:val="0075264A"/>
    <w:pPr>
      <w:suppressAutoHyphens w:val="0"/>
      <w:autoSpaceDE w:val="0"/>
      <w:adjustRightInd w:val="0"/>
      <w:spacing w:line="360" w:lineRule="auto"/>
      <w:ind w:firstLine="454"/>
      <w:textAlignment w:val="auto"/>
    </w:pPr>
    <w:rPr>
      <w:rFonts w:eastAsia="@Arial Unicode MS"/>
      <w:sz w:val="28"/>
      <w:szCs w:val="28"/>
      <w:lang w:eastAsia="ru-RU"/>
    </w:rPr>
  </w:style>
  <w:style w:type="character" w:customStyle="1" w:styleId="Abstract0">
    <w:name w:val="Abstract Знак"/>
    <w:basedOn w:val="a2"/>
    <w:link w:val="Abstract"/>
    <w:locked/>
    <w:rsid w:val="0075264A"/>
    <w:rPr>
      <w:rFonts w:eastAsia="@Arial Unicode MS"/>
      <w:sz w:val="28"/>
      <w:szCs w:val="28"/>
      <w:lang w:val="ru-RU" w:eastAsia="ru-RU" w:bidi="ar-SA"/>
    </w:rPr>
  </w:style>
  <w:style w:type="paragraph" w:styleId="af6">
    <w:name w:val="Plain Text"/>
    <w:basedOn w:val="a0"/>
    <w:link w:val="af7"/>
    <w:rsid w:val="0075264A"/>
    <w:pPr>
      <w:widowControl/>
      <w:suppressAutoHyphens w:val="0"/>
      <w:autoSpaceDN/>
      <w:spacing w:line="240" w:lineRule="auto"/>
      <w:ind w:firstLine="0"/>
      <w:jc w:val="left"/>
      <w:textAlignment w:val="auto"/>
    </w:pPr>
    <w:rPr>
      <w:rFonts w:ascii="Courier New" w:eastAsia="Calibri" w:hAnsi="Courier New" w:cs="Courier New"/>
      <w:lang w:eastAsia="ru-RU"/>
    </w:rPr>
  </w:style>
  <w:style w:type="character" w:customStyle="1" w:styleId="af7">
    <w:name w:val="Текст Знак"/>
    <w:basedOn w:val="a2"/>
    <w:link w:val="af6"/>
    <w:locked/>
    <w:rsid w:val="0075264A"/>
    <w:rPr>
      <w:rFonts w:ascii="Courier New" w:eastAsia="Calibri" w:hAnsi="Courier New" w:cs="Courier New"/>
      <w:lang w:val="ru-RU" w:eastAsia="ru-RU" w:bidi="ar-SA"/>
    </w:rPr>
  </w:style>
  <w:style w:type="paragraph" w:customStyle="1" w:styleId="af8">
    <w:name w:val="А_основной"/>
    <w:basedOn w:val="a0"/>
    <w:link w:val="af9"/>
    <w:rsid w:val="0075264A"/>
    <w:pPr>
      <w:widowControl/>
      <w:suppressAutoHyphens w:val="0"/>
      <w:autoSpaceDN/>
      <w:spacing w:line="360" w:lineRule="auto"/>
      <w:ind w:firstLine="454"/>
      <w:textAlignment w:val="auto"/>
    </w:pPr>
    <w:rPr>
      <w:rFonts w:eastAsia="Times New Roman"/>
      <w:sz w:val="28"/>
      <w:szCs w:val="28"/>
      <w:lang w:eastAsia="en-US"/>
    </w:rPr>
  </w:style>
  <w:style w:type="character" w:customStyle="1" w:styleId="af9">
    <w:name w:val="А_основной Знак"/>
    <w:basedOn w:val="a2"/>
    <w:link w:val="af8"/>
    <w:locked/>
    <w:rsid w:val="0075264A"/>
    <w:rPr>
      <w:sz w:val="28"/>
      <w:szCs w:val="28"/>
      <w:lang w:val="ru-RU" w:eastAsia="en-US" w:bidi="ar-SA"/>
    </w:rPr>
  </w:style>
  <w:style w:type="paragraph" w:customStyle="1" w:styleId="dash041e005f0431005f044b005f0447005f043d005f044b005f0439">
    <w:name w:val="dash041e_005f0431_005f044b_005f0447_005f043d_005f044b_005f0439"/>
    <w:basedOn w:val="a0"/>
    <w:rsid w:val="0075264A"/>
    <w:pPr>
      <w:widowControl/>
      <w:suppressAutoHyphens w:val="0"/>
      <w:autoSpaceDN/>
      <w:spacing w:line="240" w:lineRule="auto"/>
      <w:ind w:firstLine="0"/>
      <w:jc w:val="left"/>
      <w:textAlignment w:val="auto"/>
    </w:pPr>
    <w:rPr>
      <w:rFonts w:eastAsia="Calibri"/>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2"/>
    <w:rsid w:val="0075264A"/>
    <w:rPr>
      <w:rFonts w:ascii="Times New Roman" w:hAnsi="Times New Roman" w:cs="Times New Roman"/>
      <w:sz w:val="24"/>
      <w:szCs w:val="24"/>
      <w:u w:val="none"/>
      <w:effect w:val="none"/>
    </w:rPr>
  </w:style>
  <w:style w:type="paragraph" w:styleId="afa">
    <w:name w:val="header"/>
    <w:basedOn w:val="a0"/>
    <w:link w:val="afb"/>
    <w:rsid w:val="0075264A"/>
    <w:pPr>
      <w:tabs>
        <w:tab w:val="center" w:pos="4677"/>
        <w:tab w:val="right" w:pos="9355"/>
      </w:tabs>
      <w:suppressAutoHyphens w:val="0"/>
      <w:autoSpaceDE w:val="0"/>
      <w:adjustRightInd w:val="0"/>
      <w:spacing w:line="240" w:lineRule="auto"/>
      <w:ind w:firstLine="0"/>
      <w:jc w:val="left"/>
      <w:textAlignment w:val="auto"/>
    </w:pPr>
    <w:rPr>
      <w:rFonts w:eastAsia="Times New Roman"/>
      <w:sz w:val="24"/>
      <w:szCs w:val="24"/>
      <w:lang w:val="en-US" w:eastAsia="ru-RU"/>
    </w:rPr>
  </w:style>
  <w:style w:type="character" w:customStyle="1" w:styleId="afb">
    <w:name w:val="Верхний колонтитул Знак"/>
    <w:basedOn w:val="a2"/>
    <w:link w:val="afa"/>
    <w:locked/>
    <w:rsid w:val="0075264A"/>
    <w:rPr>
      <w:sz w:val="24"/>
      <w:szCs w:val="24"/>
      <w:lang w:val="en-US" w:eastAsia="ru-RU" w:bidi="ar-SA"/>
    </w:rPr>
  </w:style>
  <w:style w:type="character" w:customStyle="1" w:styleId="a9">
    <w:name w:val="Основной текст Знак"/>
    <w:basedOn w:val="a2"/>
    <w:link w:val="a1"/>
    <w:locked/>
    <w:rsid w:val="0075264A"/>
    <w:rPr>
      <w:rFonts w:eastAsia="Arial"/>
      <w:lang w:val="ru-RU" w:eastAsia="ar-SA" w:bidi="ar-SA"/>
    </w:rPr>
  </w:style>
  <w:style w:type="paragraph" w:customStyle="1" w:styleId="31">
    <w:name w:val="Обычный3"/>
    <w:rsid w:val="0075264A"/>
    <w:pPr>
      <w:widowControl w:val="0"/>
      <w:jc w:val="both"/>
    </w:pPr>
    <w:rPr>
      <w:rFonts w:eastAsia="Calibri"/>
    </w:rPr>
  </w:style>
  <w:style w:type="paragraph" w:customStyle="1" w:styleId="western">
    <w:name w:val="western"/>
    <w:basedOn w:val="a0"/>
    <w:rsid w:val="0075264A"/>
    <w:pPr>
      <w:widowControl/>
      <w:suppressAutoHyphens w:val="0"/>
      <w:autoSpaceDN/>
      <w:spacing w:before="100" w:beforeAutospacing="1" w:after="100" w:afterAutospacing="1" w:line="240" w:lineRule="auto"/>
      <w:ind w:firstLine="0"/>
      <w:jc w:val="left"/>
      <w:textAlignment w:val="auto"/>
    </w:pPr>
    <w:rPr>
      <w:rFonts w:eastAsia="Calibri"/>
      <w:sz w:val="24"/>
      <w:szCs w:val="24"/>
      <w:lang w:eastAsia="ru-RU"/>
    </w:rPr>
  </w:style>
  <w:style w:type="paragraph" w:styleId="afc">
    <w:name w:val="footer"/>
    <w:basedOn w:val="a0"/>
    <w:link w:val="afd"/>
    <w:semiHidden/>
    <w:rsid w:val="0075264A"/>
    <w:pPr>
      <w:widowControl/>
      <w:tabs>
        <w:tab w:val="center" w:pos="4677"/>
        <w:tab w:val="right" w:pos="9355"/>
      </w:tabs>
      <w:suppressAutoHyphens w:val="0"/>
      <w:autoSpaceDN/>
      <w:spacing w:line="240" w:lineRule="auto"/>
      <w:ind w:firstLine="0"/>
      <w:jc w:val="left"/>
      <w:textAlignment w:val="auto"/>
    </w:pPr>
    <w:rPr>
      <w:rFonts w:eastAsia="Calibri"/>
      <w:lang w:eastAsia="ru-RU"/>
    </w:rPr>
  </w:style>
  <w:style w:type="character" w:customStyle="1" w:styleId="afd">
    <w:name w:val="Нижний колонтитул Знак"/>
    <w:basedOn w:val="a2"/>
    <w:link w:val="afc"/>
    <w:semiHidden/>
    <w:locked/>
    <w:rsid w:val="0075264A"/>
    <w:rPr>
      <w:rFonts w:eastAsia="Calibri"/>
      <w:lang w:val="ru-RU" w:eastAsia="ru-RU" w:bidi="ar-SA"/>
    </w:rPr>
  </w:style>
  <w:style w:type="paragraph" w:customStyle="1" w:styleId="BodyTextIndent">
    <w:name w:val="Body Text Indent.текст"/>
    <w:basedOn w:val="a0"/>
    <w:rsid w:val="0075264A"/>
    <w:pPr>
      <w:widowControl/>
      <w:suppressAutoHyphens w:val="0"/>
      <w:autoSpaceDN/>
      <w:spacing w:line="240" w:lineRule="auto"/>
      <w:ind w:firstLine="567"/>
      <w:textAlignment w:val="auto"/>
    </w:pPr>
    <w:rPr>
      <w:rFonts w:ascii="Calibri" w:eastAsia="Times New Roman" w:hAnsi="Calibri" w:cs="Calibri"/>
      <w:spacing w:val="-4"/>
      <w:lang w:eastAsia="ru-RU"/>
    </w:rPr>
  </w:style>
  <w:style w:type="character" w:customStyle="1" w:styleId="Zag11">
    <w:name w:val="Zag_11"/>
    <w:rsid w:val="0075264A"/>
  </w:style>
  <w:style w:type="paragraph" w:customStyle="1" w:styleId="Zag2">
    <w:name w:val="Zag_2"/>
    <w:basedOn w:val="a0"/>
    <w:rsid w:val="0075264A"/>
    <w:pPr>
      <w:suppressAutoHyphens w:val="0"/>
      <w:autoSpaceDE w:val="0"/>
      <w:adjustRightInd w:val="0"/>
      <w:spacing w:after="129" w:line="291" w:lineRule="exact"/>
      <w:ind w:firstLine="0"/>
      <w:jc w:val="center"/>
      <w:textAlignment w:val="auto"/>
    </w:pPr>
    <w:rPr>
      <w:rFonts w:eastAsia="Calibri"/>
      <w:b/>
      <w:bCs/>
      <w:color w:val="000000"/>
      <w:sz w:val="24"/>
      <w:szCs w:val="24"/>
      <w:lang w:val="en-US" w:eastAsia="ru-RU"/>
    </w:rPr>
  </w:style>
  <w:style w:type="paragraph" w:customStyle="1" w:styleId="Osnova">
    <w:name w:val="Osnova"/>
    <w:basedOn w:val="a0"/>
    <w:rsid w:val="0075264A"/>
    <w:pPr>
      <w:suppressAutoHyphens w:val="0"/>
      <w:autoSpaceDE w:val="0"/>
      <w:adjustRightInd w:val="0"/>
      <w:spacing w:line="213" w:lineRule="exact"/>
      <w:ind w:firstLine="339"/>
      <w:textAlignment w:val="auto"/>
    </w:pPr>
    <w:rPr>
      <w:rFonts w:ascii="NewtonCSanPin" w:eastAsia="Calibri" w:hAnsi="NewtonCSanPin" w:cs="NewtonCSanPin"/>
      <w:color w:val="000000"/>
      <w:sz w:val="21"/>
      <w:szCs w:val="21"/>
      <w:lang w:val="en-US" w:eastAsia="ru-RU"/>
    </w:rPr>
  </w:style>
  <w:style w:type="character" w:customStyle="1" w:styleId="apple-converted-space">
    <w:name w:val="apple-converted-space"/>
    <w:basedOn w:val="a2"/>
    <w:rsid w:val="0075264A"/>
    <w:rPr>
      <w:rFonts w:cs="Times New Roman"/>
    </w:rPr>
  </w:style>
  <w:style w:type="paragraph" w:customStyle="1" w:styleId="c1">
    <w:name w:val="c1"/>
    <w:basedOn w:val="a0"/>
    <w:rsid w:val="0075264A"/>
    <w:pPr>
      <w:widowControl/>
      <w:suppressAutoHyphens w:val="0"/>
      <w:autoSpaceDN/>
      <w:spacing w:before="100" w:beforeAutospacing="1" w:after="100" w:afterAutospacing="1" w:line="240" w:lineRule="auto"/>
      <w:ind w:firstLine="0"/>
      <w:jc w:val="left"/>
      <w:textAlignment w:val="auto"/>
    </w:pPr>
    <w:rPr>
      <w:rFonts w:eastAsia="Calibri"/>
      <w:sz w:val="24"/>
      <w:szCs w:val="24"/>
      <w:lang w:eastAsia="ru-RU"/>
    </w:rPr>
  </w:style>
  <w:style w:type="character" w:customStyle="1" w:styleId="c2">
    <w:name w:val="c2"/>
    <w:basedOn w:val="a2"/>
    <w:rsid w:val="0075264A"/>
    <w:rPr>
      <w:rFonts w:cs="Times New Roman"/>
    </w:rPr>
  </w:style>
  <w:style w:type="paragraph" w:styleId="afe">
    <w:name w:val="Title"/>
    <w:aliases w:val="Знак5"/>
    <w:basedOn w:val="a0"/>
    <w:link w:val="13"/>
    <w:qFormat/>
    <w:rsid w:val="0075264A"/>
    <w:pPr>
      <w:widowControl/>
      <w:suppressAutoHyphens w:val="0"/>
      <w:autoSpaceDN/>
      <w:spacing w:line="240" w:lineRule="auto"/>
      <w:ind w:firstLine="0"/>
      <w:jc w:val="center"/>
      <w:textAlignment w:val="auto"/>
    </w:pPr>
    <w:rPr>
      <w:rFonts w:eastAsia="Calibri"/>
      <w:sz w:val="28"/>
      <w:szCs w:val="24"/>
      <w:lang w:eastAsia="ru-RU"/>
    </w:rPr>
  </w:style>
  <w:style w:type="character" w:customStyle="1" w:styleId="13">
    <w:name w:val="Название Знак1"/>
    <w:aliases w:val="Знак5 Знак"/>
    <w:link w:val="afe"/>
    <w:locked/>
    <w:rsid w:val="0075264A"/>
    <w:rPr>
      <w:rFonts w:eastAsia="Calibri"/>
      <w:sz w:val="28"/>
      <w:szCs w:val="24"/>
      <w:lang w:val="ru-RU" w:eastAsia="ru-RU" w:bidi="ar-SA"/>
    </w:rPr>
  </w:style>
  <w:style w:type="character" w:customStyle="1" w:styleId="aff">
    <w:name w:val="Название Знак"/>
    <w:basedOn w:val="a2"/>
    <w:locked/>
    <w:rsid w:val="0075264A"/>
    <w:rPr>
      <w:rFonts w:ascii="Cambria" w:hAnsi="Cambria" w:cs="Times New Roman"/>
      <w:color w:val="17365D"/>
      <w:spacing w:val="5"/>
      <w:kern w:val="28"/>
      <w:sz w:val="52"/>
      <w:szCs w:val="52"/>
      <w:lang w:eastAsia="ru-RU"/>
    </w:rPr>
  </w:style>
  <w:style w:type="paragraph" w:customStyle="1" w:styleId="14">
    <w:name w:val="Без интервала1"/>
    <w:aliases w:val="основа,Без интервала11"/>
    <w:link w:val="aff0"/>
    <w:qFormat/>
    <w:rsid w:val="0075264A"/>
    <w:rPr>
      <w:rFonts w:ascii="Calibri" w:eastAsia="Calibri" w:hAnsi="Calibri"/>
      <w:sz w:val="22"/>
      <w:szCs w:val="22"/>
      <w:lang w:eastAsia="en-US"/>
    </w:rPr>
  </w:style>
  <w:style w:type="character" w:customStyle="1" w:styleId="aff0">
    <w:name w:val="Без интервала Знак"/>
    <w:aliases w:val="основа Знак,Без интервала1 Знак"/>
    <w:link w:val="14"/>
    <w:rsid w:val="0075264A"/>
    <w:rPr>
      <w:rFonts w:ascii="Calibri" w:eastAsia="Calibri" w:hAnsi="Calibri"/>
      <w:sz w:val="22"/>
      <w:szCs w:val="22"/>
      <w:lang w:val="ru-RU" w:eastAsia="en-US" w:bidi="ar-SA"/>
    </w:rPr>
  </w:style>
  <w:style w:type="character" w:customStyle="1" w:styleId="c0">
    <w:name w:val="c0"/>
    <w:basedOn w:val="a2"/>
    <w:rsid w:val="0075264A"/>
  </w:style>
  <w:style w:type="paragraph" w:styleId="aff1">
    <w:name w:val="List Paragraph"/>
    <w:basedOn w:val="a0"/>
    <w:qFormat/>
    <w:rsid w:val="0075264A"/>
    <w:pPr>
      <w:widowControl/>
      <w:suppressAutoHyphens w:val="0"/>
      <w:autoSpaceDN/>
      <w:spacing w:after="200"/>
      <w:ind w:left="720" w:firstLine="0"/>
      <w:contextualSpacing/>
      <w:jc w:val="left"/>
      <w:textAlignment w:val="auto"/>
    </w:pPr>
    <w:rPr>
      <w:rFonts w:ascii="Calibri" w:eastAsia="Calibri" w:hAnsi="Calibri"/>
      <w:sz w:val="22"/>
      <w:szCs w:val="22"/>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5264A"/>
    <w:rPr>
      <w:rFonts w:ascii="Times New Roman" w:hAnsi="Times New Roman"/>
      <w:sz w:val="24"/>
      <w:u w:val="none"/>
      <w:effect w:val="none"/>
    </w:rPr>
  </w:style>
  <w:style w:type="character" w:customStyle="1" w:styleId="submenu-table">
    <w:name w:val="submenu-table"/>
    <w:basedOn w:val="a2"/>
    <w:rsid w:val="0075264A"/>
    <w:rPr>
      <w:rFonts w:cs="Times New Roman"/>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5264A"/>
    <w:rPr>
      <w:rFonts w:ascii="Arial" w:hAnsi="Arial" w:cs="Arial" w:hint="default"/>
      <w:b/>
      <w:bCs/>
      <w:strike w:val="0"/>
      <w:dstrike w:val="0"/>
      <w:sz w:val="26"/>
      <w:szCs w:val="26"/>
      <w:u w:val="none"/>
      <w:effect w:val="none"/>
    </w:rPr>
  </w:style>
  <w:style w:type="character" w:customStyle="1" w:styleId="a8">
    <w:name w:val="Обычный (веб) Знак"/>
    <w:link w:val="a7"/>
    <w:rsid w:val="0075264A"/>
    <w:rPr>
      <w:rFonts w:eastAsia="Calibri"/>
      <w:sz w:val="22"/>
      <w:szCs w:val="22"/>
      <w:lang w:val="ru-RU" w:eastAsia="ar-SA" w:bidi="ar-SA"/>
    </w:rPr>
  </w:style>
  <w:style w:type="character" w:customStyle="1" w:styleId="346">
    <w:name w:val="Заголовок №3 (4)6"/>
    <w:basedOn w:val="a2"/>
    <w:rsid w:val="0075264A"/>
    <w:rPr>
      <w:b/>
      <w:bCs/>
      <w:sz w:val="25"/>
      <w:szCs w:val="25"/>
      <w:shd w:val="clear" w:color="auto" w:fill="FFFFFF"/>
    </w:rPr>
  </w:style>
  <w:style w:type="character" w:customStyle="1" w:styleId="aff2">
    <w:name w:val="Основной текст + Полужирный"/>
    <w:rsid w:val="0075264A"/>
    <w:rPr>
      <w:b/>
      <w:bCs/>
      <w:sz w:val="22"/>
      <w:szCs w:val="22"/>
      <w:shd w:val="clear" w:color="auto" w:fill="FFFFFF"/>
    </w:rPr>
  </w:style>
  <w:style w:type="character" w:customStyle="1" w:styleId="4">
    <w:name w:val="Заголовок №4_"/>
    <w:link w:val="41"/>
    <w:locked/>
    <w:rsid w:val="0075264A"/>
    <w:rPr>
      <w:b/>
      <w:bCs/>
      <w:shd w:val="clear" w:color="auto" w:fill="FFFFFF"/>
      <w:lang w:bidi="ar-SA"/>
    </w:rPr>
  </w:style>
  <w:style w:type="paragraph" w:customStyle="1" w:styleId="41">
    <w:name w:val="Заголовок №41"/>
    <w:basedOn w:val="a0"/>
    <w:link w:val="4"/>
    <w:rsid w:val="0075264A"/>
    <w:pPr>
      <w:widowControl/>
      <w:shd w:val="clear" w:color="auto" w:fill="FFFFFF"/>
      <w:suppressAutoHyphens w:val="0"/>
      <w:autoSpaceDN/>
      <w:spacing w:line="211" w:lineRule="exact"/>
      <w:ind w:firstLine="0"/>
      <w:textAlignment w:val="auto"/>
      <w:outlineLvl w:val="3"/>
    </w:pPr>
    <w:rPr>
      <w:rFonts w:eastAsia="Times New Roman"/>
      <w:b/>
      <w:bCs/>
      <w:shd w:val="clear" w:color="auto" w:fill="FFFFFF"/>
    </w:rPr>
  </w:style>
  <w:style w:type="character" w:customStyle="1" w:styleId="410">
    <w:name w:val="Заголовок №4 + Не полужирный1"/>
    <w:rsid w:val="0075264A"/>
    <w:rPr>
      <w:rFonts w:ascii="Times New Roman" w:hAnsi="Times New Roman" w:cs="Times New Roman" w:hint="default"/>
      <w:b w:val="0"/>
      <w:bCs w:val="0"/>
      <w:spacing w:val="0"/>
      <w:shd w:val="clear" w:color="auto" w:fill="FFFFFF"/>
    </w:rPr>
  </w:style>
  <w:style w:type="paragraph" w:customStyle="1" w:styleId="15">
    <w:name w:val="Без интервала1"/>
    <w:uiPriority w:val="1"/>
    <w:qFormat/>
    <w:rsid w:val="0075264A"/>
    <w:rPr>
      <w:rFonts w:ascii="Calibri" w:hAnsi="Calibri" w:cs="Calibri"/>
      <w:sz w:val="22"/>
      <w:szCs w:val="22"/>
      <w:lang w:eastAsia="en-US"/>
    </w:rPr>
  </w:style>
  <w:style w:type="character" w:customStyle="1" w:styleId="32">
    <w:name w:val="Заголовок №3 + Не полужирный"/>
    <w:rsid w:val="0075264A"/>
  </w:style>
  <w:style w:type="character" w:customStyle="1" w:styleId="47">
    <w:name w:val="Основной текст + Полужирный47"/>
    <w:aliases w:val="Курсив"/>
    <w:rsid w:val="0075264A"/>
    <w:rPr>
      <w:rFonts w:ascii="Times New Roman" w:hAnsi="Times New Roman" w:cs="Times New Roman" w:hint="default"/>
      <w:b/>
      <w:bCs/>
      <w:i/>
      <w:iCs/>
      <w:spacing w:val="0"/>
      <w:sz w:val="22"/>
      <w:szCs w:val="22"/>
      <w:shd w:val="clear" w:color="auto" w:fill="FFFFFF"/>
    </w:rPr>
  </w:style>
  <w:style w:type="character" w:customStyle="1" w:styleId="33">
    <w:name w:val="Основной текст + Курсив3"/>
    <w:rsid w:val="0075264A"/>
    <w:rPr>
      <w:rFonts w:ascii="Times New Roman" w:hAnsi="Times New Roman" w:cs="Times New Roman" w:hint="default"/>
      <w:i/>
      <w:iCs/>
      <w:spacing w:val="0"/>
      <w:sz w:val="22"/>
      <w:szCs w:val="22"/>
      <w:shd w:val="clear" w:color="auto" w:fill="FFFFFF"/>
    </w:rPr>
  </w:style>
  <w:style w:type="character" w:customStyle="1" w:styleId="120">
    <w:name w:val="Знак Знак12"/>
    <w:rsid w:val="000D3238"/>
    <w:rPr>
      <w:sz w:val="24"/>
      <w:szCs w:val="24"/>
      <w:lang w:val="ru-RU" w:eastAsia="ru-RU" w:bidi="ar-SA"/>
    </w:rPr>
  </w:style>
  <w:style w:type="character" w:styleId="aff3">
    <w:name w:val="page number"/>
    <w:basedOn w:val="a2"/>
    <w:rsid w:val="000920F2"/>
  </w:style>
  <w:style w:type="character" w:customStyle="1" w:styleId="ListParagraphChar">
    <w:name w:val="List Paragraph Char"/>
    <w:link w:val="12"/>
    <w:locked/>
    <w:rsid w:val="001F508A"/>
    <w:rPr>
      <w:rFonts w:eastAsia="Calibri"/>
      <w:lang w:val="ru-RU" w:eastAsia="ru-RU" w:bidi="ar-SA"/>
    </w:rPr>
  </w:style>
  <w:style w:type="paragraph" w:customStyle="1" w:styleId="23">
    <w:name w:val="Без интервала2"/>
    <w:rsid w:val="001F508A"/>
    <w:pPr>
      <w:suppressAutoHyphens/>
    </w:pPr>
    <w:rPr>
      <w:rFonts w:ascii="Calibri" w:hAnsi="Calibri" w:cs="Calibri"/>
      <w:sz w:val="22"/>
      <w:szCs w:val="22"/>
      <w:lang w:eastAsia="ar-SA"/>
    </w:rPr>
  </w:style>
  <w:style w:type="character" w:customStyle="1" w:styleId="6">
    <w:name w:val="Знак Знак6"/>
    <w:basedOn w:val="a2"/>
    <w:rsid w:val="001F0FE2"/>
    <w:rPr>
      <w:rFonts w:ascii="Courier New" w:eastAsia="Courier New" w:hAnsi="Courier New" w:cs="Courier New"/>
      <w:color w:val="000000"/>
      <w:sz w:val="24"/>
      <w:szCs w:val="24"/>
    </w:rPr>
  </w:style>
  <w:style w:type="character" w:customStyle="1" w:styleId="34">
    <w:name w:val="Заголовок №3_"/>
    <w:basedOn w:val="a2"/>
    <w:link w:val="310"/>
    <w:locked/>
    <w:rsid w:val="006100CC"/>
    <w:rPr>
      <w:b/>
      <w:bCs/>
      <w:shd w:val="clear" w:color="auto" w:fill="FFFFFF"/>
    </w:rPr>
  </w:style>
  <w:style w:type="paragraph" w:customStyle="1" w:styleId="310">
    <w:name w:val="Заголовок №31"/>
    <w:basedOn w:val="a0"/>
    <w:link w:val="34"/>
    <w:rsid w:val="006100CC"/>
    <w:pPr>
      <w:widowControl/>
      <w:shd w:val="clear" w:color="auto" w:fill="FFFFFF"/>
      <w:suppressAutoHyphens w:val="0"/>
      <w:autoSpaceDN/>
      <w:spacing w:line="211" w:lineRule="exact"/>
      <w:ind w:firstLine="0"/>
      <w:textAlignment w:val="auto"/>
      <w:outlineLvl w:val="2"/>
    </w:pPr>
    <w:rPr>
      <w:rFonts w:eastAsia="Times New Roman"/>
      <w:b/>
      <w:bCs/>
      <w:lang w:eastAsia="ru-RU"/>
    </w:rPr>
  </w:style>
  <w:style w:type="character" w:customStyle="1" w:styleId="220">
    <w:name w:val="Заголовок №2 (2)_"/>
    <w:basedOn w:val="a2"/>
    <w:link w:val="221"/>
    <w:locked/>
    <w:rsid w:val="006100CC"/>
    <w:rPr>
      <w:b/>
      <w:bCs/>
      <w:sz w:val="25"/>
      <w:szCs w:val="25"/>
      <w:shd w:val="clear" w:color="auto" w:fill="FFFFFF"/>
    </w:rPr>
  </w:style>
  <w:style w:type="paragraph" w:customStyle="1" w:styleId="221">
    <w:name w:val="Заголовок №2 (2)1"/>
    <w:basedOn w:val="a0"/>
    <w:link w:val="220"/>
    <w:rsid w:val="006100CC"/>
    <w:pPr>
      <w:widowControl/>
      <w:shd w:val="clear" w:color="auto" w:fill="FFFFFF"/>
      <w:suppressAutoHyphens w:val="0"/>
      <w:autoSpaceDN/>
      <w:spacing w:before="180" w:after="180" w:line="240" w:lineRule="atLeast"/>
      <w:ind w:firstLine="0"/>
      <w:textAlignment w:val="auto"/>
      <w:outlineLvl w:val="1"/>
    </w:pPr>
    <w:rPr>
      <w:rFonts w:eastAsia="Times New Roman"/>
      <w:b/>
      <w:bCs/>
      <w:sz w:val="25"/>
      <w:szCs w:val="25"/>
      <w:lang w:eastAsia="ru-RU"/>
    </w:rPr>
  </w:style>
  <w:style w:type="character" w:customStyle="1" w:styleId="17">
    <w:name w:val="Основной текст (17)_"/>
    <w:basedOn w:val="a2"/>
    <w:link w:val="171"/>
    <w:locked/>
    <w:rsid w:val="006100CC"/>
    <w:rPr>
      <w:b/>
      <w:bCs/>
      <w:shd w:val="clear" w:color="auto" w:fill="FFFFFF"/>
    </w:rPr>
  </w:style>
  <w:style w:type="paragraph" w:customStyle="1" w:styleId="171">
    <w:name w:val="Основной текст (17)1"/>
    <w:basedOn w:val="a0"/>
    <w:link w:val="17"/>
    <w:rsid w:val="006100CC"/>
    <w:pPr>
      <w:widowControl/>
      <w:shd w:val="clear" w:color="auto" w:fill="FFFFFF"/>
      <w:suppressAutoHyphens w:val="0"/>
      <w:autoSpaceDN/>
      <w:spacing w:after="60" w:line="211" w:lineRule="exact"/>
      <w:ind w:firstLine="400"/>
      <w:textAlignment w:val="auto"/>
    </w:pPr>
    <w:rPr>
      <w:rFonts w:eastAsia="Times New Roman"/>
      <w:b/>
      <w:bCs/>
      <w:lang w:eastAsia="ru-RU"/>
    </w:rPr>
  </w:style>
  <w:style w:type="character" w:customStyle="1" w:styleId="121">
    <w:name w:val="Основной текст (12)_"/>
    <w:basedOn w:val="a2"/>
    <w:link w:val="1210"/>
    <w:locked/>
    <w:rsid w:val="006100CC"/>
    <w:rPr>
      <w:sz w:val="19"/>
      <w:szCs w:val="19"/>
      <w:shd w:val="clear" w:color="auto" w:fill="FFFFFF"/>
    </w:rPr>
  </w:style>
  <w:style w:type="paragraph" w:customStyle="1" w:styleId="1210">
    <w:name w:val="Основной текст (12)1"/>
    <w:basedOn w:val="a0"/>
    <w:link w:val="121"/>
    <w:rsid w:val="006100CC"/>
    <w:pPr>
      <w:widowControl/>
      <w:shd w:val="clear" w:color="auto" w:fill="FFFFFF"/>
      <w:suppressAutoHyphens w:val="0"/>
      <w:autoSpaceDN/>
      <w:spacing w:before="240" w:line="192" w:lineRule="exact"/>
      <w:ind w:firstLine="0"/>
      <w:jc w:val="left"/>
      <w:textAlignment w:val="auto"/>
    </w:pPr>
    <w:rPr>
      <w:rFonts w:eastAsia="Times New Roman"/>
      <w:sz w:val="19"/>
      <w:szCs w:val="19"/>
      <w:lang w:eastAsia="ru-RU"/>
    </w:rPr>
  </w:style>
  <w:style w:type="character" w:customStyle="1" w:styleId="aff4">
    <w:name w:val="Подпись к таблице_"/>
    <w:basedOn w:val="a2"/>
    <w:link w:val="16"/>
    <w:locked/>
    <w:rsid w:val="006100CC"/>
    <w:rPr>
      <w:b/>
      <w:bCs/>
      <w:shd w:val="clear" w:color="auto" w:fill="FFFFFF"/>
    </w:rPr>
  </w:style>
  <w:style w:type="paragraph" w:customStyle="1" w:styleId="16">
    <w:name w:val="Подпись к таблице1"/>
    <w:basedOn w:val="a0"/>
    <w:link w:val="aff4"/>
    <w:rsid w:val="006100CC"/>
    <w:pPr>
      <w:widowControl/>
      <w:shd w:val="clear" w:color="auto" w:fill="FFFFFF"/>
      <w:suppressAutoHyphens w:val="0"/>
      <w:autoSpaceDN/>
      <w:spacing w:line="240" w:lineRule="atLeast"/>
      <w:ind w:firstLine="0"/>
      <w:jc w:val="left"/>
      <w:textAlignment w:val="auto"/>
    </w:pPr>
    <w:rPr>
      <w:rFonts w:eastAsia="Times New Roman"/>
      <w:b/>
      <w:bCs/>
      <w:lang w:eastAsia="ru-RU"/>
    </w:rPr>
  </w:style>
  <w:style w:type="character" w:customStyle="1" w:styleId="24">
    <w:name w:val="Подпись к таблице (2)_"/>
    <w:basedOn w:val="a2"/>
    <w:link w:val="211"/>
    <w:locked/>
    <w:rsid w:val="006100CC"/>
    <w:rPr>
      <w:sz w:val="19"/>
      <w:szCs w:val="19"/>
      <w:shd w:val="clear" w:color="auto" w:fill="FFFFFF"/>
    </w:rPr>
  </w:style>
  <w:style w:type="paragraph" w:customStyle="1" w:styleId="211">
    <w:name w:val="Подпись к таблице (2)1"/>
    <w:basedOn w:val="a0"/>
    <w:link w:val="24"/>
    <w:rsid w:val="006100CC"/>
    <w:pPr>
      <w:widowControl/>
      <w:shd w:val="clear" w:color="auto" w:fill="FFFFFF"/>
      <w:suppressAutoHyphens w:val="0"/>
      <w:autoSpaceDN/>
      <w:spacing w:line="192" w:lineRule="exact"/>
      <w:ind w:firstLine="0"/>
      <w:textAlignment w:val="auto"/>
    </w:pPr>
    <w:rPr>
      <w:rFonts w:eastAsia="Times New Roman"/>
      <w:sz w:val="19"/>
      <w:szCs w:val="19"/>
      <w:lang w:eastAsia="ru-RU"/>
    </w:rPr>
  </w:style>
  <w:style w:type="character" w:customStyle="1" w:styleId="316">
    <w:name w:val="Заголовок №316"/>
    <w:basedOn w:val="34"/>
    <w:rsid w:val="006100CC"/>
  </w:style>
  <w:style w:type="character" w:customStyle="1" w:styleId="170">
    <w:name w:val="Основной текст (17) + Не полужирный"/>
    <w:basedOn w:val="17"/>
    <w:rsid w:val="006100CC"/>
  </w:style>
  <w:style w:type="character" w:customStyle="1" w:styleId="222">
    <w:name w:val="Заголовок №2 (2)2"/>
    <w:basedOn w:val="220"/>
    <w:rsid w:val="006100CC"/>
    <w:rPr>
      <w:rFonts w:ascii="Times New Roman" w:hAnsi="Times New Roman" w:cs="Times New Roman" w:hint="default"/>
      <w:noProof/>
      <w:spacing w:val="0"/>
    </w:rPr>
  </w:style>
  <w:style w:type="character" w:customStyle="1" w:styleId="228">
    <w:name w:val="Заголовок №2 (2)8"/>
    <w:basedOn w:val="220"/>
    <w:rsid w:val="006100CC"/>
  </w:style>
  <w:style w:type="character" w:customStyle="1" w:styleId="40">
    <w:name w:val="Подпись к таблице4"/>
    <w:basedOn w:val="aff4"/>
    <w:rsid w:val="006100CC"/>
    <w:rPr>
      <w:rFonts w:ascii="Times New Roman" w:hAnsi="Times New Roman" w:cs="Times New Roman" w:hint="default"/>
      <w:spacing w:val="0"/>
      <w:sz w:val="20"/>
      <w:szCs w:val="20"/>
    </w:rPr>
  </w:style>
  <w:style w:type="character" w:customStyle="1" w:styleId="131">
    <w:name w:val="Основной текст + 131"/>
    <w:aliases w:val="5 pt4,Малые прописные1"/>
    <w:basedOn w:val="a9"/>
    <w:rsid w:val="006100CC"/>
    <w:rPr>
      <w:rFonts w:ascii="Times New Roman" w:hAnsi="Times New Roman" w:cs="Times New Roman" w:hint="default"/>
      <w:smallCaps/>
      <w:spacing w:val="0"/>
      <w:sz w:val="27"/>
      <w:szCs w:val="27"/>
      <w:shd w:val="clear" w:color="auto" w:fill="FFFFFF"/>
    </w:rPr>
  </w:style>
  <w:style w:type="character" w:customStyle="1" w:styleId="25">
    <w:name w:val="Подпись к таблице2"/>
    <w:basedOn w:val="aff4"/>
    <w:rsid w:val="006100CC"/>
    <w:rPr>
      <w:rFonts w:ascii="Times New Roman" w:hAnsi="Times New Roman" w:cs="Times New Roman" w:hint="default"/>
      <w:spacing w:val="0"/>
      <w:sz w:val="20"/>
      <w:szCs w:val="20"/>
    </w:rPr>
  </w:style>
  <w:style w:type="character" w:customStyle="1" w:styleId="223">
    <w:name w:val="Подпись к таблице (2)2"/>
    <w:basedOn w:val="24"/>
    <w:rsid w:val="006100CC"/>
  </w:style>
  <w:style w:type="character" w:customStyle="1" w:styleId="1927">
    <w:name w:val="Основной текст (19)27"/>
    <w:basedOn w:val="a2"/>
    <w:rsid w:val="006100CC"/>
    <w:rPr>
      <w:rFonts w:ascii="Times New Roman" w:hAnsi="Times New Roman" w:cs="Times New Roman" w:hint="default"/>
      <w:b/>
      <w:bCs/>
      <w:spacing w:val="0"/>
      <w:sz w:val="20"/>
      <w:szCs w:val="20"/>
      <w:lang w:bidi="ar-SA"/>
    </w:rPr>
  </w:style>
  <w:style w:type="character" w:customStyle="1" w:styleId="1237">
    <w:name w:val="Основной текст (12)37"/>
    <w:basedOn w:val="121"/>
    <w:rsid w:val="006100CC"/>
    <w:rPr>
      <w:rFonts w:ascii="Times New Roman" w:hAnsi="Times New Roman" w:cs="Times New Roman" w:hint="default"/>
      <w:spacing w:val="0"/>
    </w:rPr>
  </w:style>
  <w:style w:type="character" w:customStyle="1" w:styleId="1236">
    <w:name w:val="Основной текст (12)36"/>
    <w:basedOn w:val="121"/>
    <w:rsid w:val="006100CC"/>
    <w:rPr>
      <w:rFonts w:ascii="Times New Roman" w:hAnsi="Times New Roman" w:cs="Times New Roman" w:hint="default"/>
      <w:spacing w:val="0"/>
    </w:rPr>
  </w:style>
  <w:style w:type="character" w:customStyle="1" w:styleId="1235">
    <w:name w:val="Основной текст (12)35"/>
    <w:basedOn w:val="121"/>
    <w:rsid w:val="006100CC"/>
    <w:rPr>
      <w:rFonts w:ascii="Times New Roman" w:hAnsi="Times New Roman" w:cs="Times New Roman" w:hint="default"/>
      <w:spacing w:val="0"/>
    </w:rPr>
  </w:style>
  <w:style w:type="character" w:customStyle="1" w:styleId="1234">
    <w:name w:val="Основной текст (12)34"/>
    <w:basedOn w:val="121"/>
    <w:rsid w:val="006100CC"/>
    <w:rPr>
      <w:rFonts w:ascii="Times New Roman" w:hAnsi="Times New Roman" w:cs="Times New Roman" w:hint="default"/>
      <w:spacing w:val="0"/>
    </w:rPr>
  </w:style>
  <w:style w:type="character" w:customStyle="1" w:styleId="12-1pt">
    <w:name w:val="Основной текст (12) + Интервал -1 pt"/>
    <w:basedOn w:val="121"/>
    <w:rsid w:val="006100CC"/>
    <w:rPr>
      <w:rFonts w:ascii="Times New Roman" w:hAnsi="Times New Roman" w:cs="Times New Roman" w:hint="default"/>
      <w:spacing w:val="-20"/>
    </w:rPr>
  </w:style>
  <w:style w:type="character" w:customStyle="1" w:styleId="1233">
    <w:name w:val="Основной текст (12)33"/>
    <w:basedOn w:val="121"/>
    <w:rsid w:val="006100CC"/>
    <w:rPr>
      <w:rFonts w:ascii="Times New Roman" w:hAnsi="Times New Roman" w:cs="Times New Roman" w:hint="default"/>
      <w:spacing w:val="0"/>
    </w:rPr>
  </w:style>
  <w:style w:type="character" w:customStyle="1" w:styleId="1232">
    <w:name w:val="Основной текст (12)32"/>
    <w:basedOn w:val="121"/>
    <w:rsid w:val="006100CC"/>
    <w:rPr>
      <w:rFonts w:ascii="Times New Roman" w:hAnsi="Times New Roman" w:cs="Times New Roman" w:hint="default"/>
      <w:spacing w:val="0"/>
    </w:rPr>
  </w:style>
  <w:style w:type="character" w:customStyle="1" w:styleId="1231">
    <w:name w:val="Основной текст (12)31"/>
    <w:basedOn w:val="121"/>
    <w:rsid w:val="006100CC"/>
    <w:rPr>
      <w:rFonts w:ascii="Times New Roman" w:hAnsi="Times New Roman" w:cs="Times New Roman" w:hint="default"/>
      <w:spacing w:val="0"/>
    </w:rPr>
  </w:style>
  <w:style w:type="character" w:customStyle="1" w:styleId="1230">
    <w:name w:val="Основной текст (12)30"/>
    <w:basedOn w:val="121"/>
    <w:rsid w:val="006100CC"/>
    <w:rPr>
      <w:rFonts w:ascii="Times New Roman" w:hAnsi="Times New Roman" w:cs="Times New Roman" w:hint="default"/>
      <w:spacing w:val="0"/>
    </w:rPr>
  </w:style>
  <w:style w:type="character" w:customStyle="1" w:styleId="1229">
    <w:name w:val="Основной текст (12)29"/>
    <w:basedOn w:val="121"/>
    <w:rsid w:val="006100CC"/>
    <w:rPr>
      <w:rFonts w:ascii="Times New Roman" w:hAnsi="Times New Roman" w:cs="Times New Roman" w:hint="default"/>
      <w:spacing w:val="0"/>
    </w:rPr>
  </w:style>
  <w:style w:type="character" w:customStyle="1" w:styleId="1228">
    <w:name w:val="Основной текст (12)28"/>
    <w:basedOn w:val="121"/>
    <w:rsid w:val="006100CC"/>
    <w:rPr>
      <w:rFonts w:ascii="Times New Roman" w:hAnsi="Times New Roman" w:cs="Times New Roman" w:hint="default"/>
      <w:spacing w:val="0"/>
    </w:rPr>
  </w:style>
  <w:style w:type="character" w:customStyle="1" w:styleId="1227">
    <w:name w:val="Основной текст (12)27"/>
    <w:basedOn w:val="121"/>
    <w:rsid w:val="006100CC"/>
    <w:rPr>
      <w:rFonts w:ascii="Times New Roman" w:hAnsi="Times New Roman" w:cs="Times New Roman" w:hint="default"/>
      <w:spacing w:val="0"/>
    </w:rPr>
  </w:style>
  <w:style w:type="character" w:customStyle="1" w:styleId="10">
    <w:name w:val="Заголовок 1 Знак"/>
    <w:basedOn w:val="a2"/>
    <w:link w:val="1"/>
    <w:rsid w:val="00F61DC8"/>
    <w:rPr>
      <w:rFonts w:eastAsia="Lucida Sans Unicode" w:cs="Arial"/>
      <w:b/>
      <w:bCs/>
      <w:smallCaps/>
      <w:kern w:val="2"/>
      <w:sz w:val="36"/>
      <w:szCs w:val="32"/>
      <w:lang w:eastAsia="hi-IN" w:bidi="hi-IN"/>
    </w:rPr>
  </w:style>
  <w:style w:type="character" w:customStyle="1" w:styleId="30">
    <w:name w:val="Заголовок 3 Знак"/>
    <w:basedOn w:val="a2"/>
    <w:link w:val="3"/>
    <w:rsid w:val="00F61DC8"/>
    <w:rPr>
      <w:rFonts w:ascii="Arial" w:eastAsia="Arial" w:hAnsi="Arial" w:cs="Arial"/>
      <w:b/>
      <w:bCs/>
      <w:sz w:val="26"/>
      <w:szCs w:val="26"/>
      <w:lang w:eastAsia="ar-SA"/>
    </w:rPr>
  </w:style>
  <w:style w:type="character" w:styleId="aff5">
    <w:name w:val="Hyperlink"/>
    <w:basedOn w:val="a2"/>
    <w:uiPriority w:val="99"/>
    <w:unhideWhenUsed/>
    <w:rsid w:val="00F61DC8"/>
    <w:rPr>
      <w:color w:val="0000FF"/>
      <w:u w:val="single"/>
    </w:rPr>
  </w:style>
  <w:style w:type="character" w:styleId="aff6">
    <w:name w:val="FollowedHyperlink"/>
    <w:basedOn w:val="a2"/>
    <w:unhideWhenUsed/>
    <w:rsid w:val="00F61DC8"/>
    <w:rPr>
      <w:color w:val="800080"/>
      <w:u w:val="single"/>
    </w:rPr>
  </w:style>
  <w:style w:type="paragraph" w:styleId="18">
    <w:name w:val="toc 1"/>
    <w:basedOn w:val="a0"/>
    <w:next w:val="a0"/>
    <w:autoRedefine/>
    <w:unhideWhenUsed/>
    <w:rsid w:val="00F61DC8"/>
    <w:pPr>
      <w:widowControl/>
      <w:tabs>
        <w:tab w:val="right" w:leader="dot" w:pos="10054"/>
      </w:tabs>
      <w:suppressAutoHyphens w:val="0"/>
      <w:autoSpaceDN/>
      <w:spacing w:line="360" w:lineRule="auto"/>
      <w:ind w:firstLine="0"/>
      <w:jc w:val="left"/>
      <w:textAlignment w:val="auto"/>
    </w:pPr>
    <w:rPr>
      <w:rFonts w:eastAsia="Times New Roman"/>
      <w:sz w:val="24"/>
      <w:szCs w:val="24"/>
      <w:lang w:eastAsia="ru-RU"/>
    </w:rPr>
  </w:style>
  <w:style w:type="paragraph" w:styleId="26">
    <w:name w:val="toc 2"/>
    <w:basedOn w:val="a0"/>
    <w:next w:val="a0"/>
    <w:autoRedefine/>
    <w:unhideWhenUsed/>
    <w:rsid w:val="00F61DC8"/>
    <w:pPr>
      <w:widowControl/>
      <w:suppressAutoHyphens w:val="0"/>
      <w:autoSpaceDN/>
      <w:spacing w:line="240" w:lineRule="auto"/>
      <w:ind w:left="240" w:firstLine="0"/>
      <w:jc w:val="left"/>
      <w:textAlignment w:val="auto"/>
    </w:pPr>
    <w:rPr>
      <w:rFonts w:eastAsia="Times New Roman"/>
      <w:sz w:val="24"/>
      <w:szCs w:val="24"/>
      <w:lang w:eastAsia="ru-RU"/>
    </w:rPr>
  </w:style>
  <w:style w:type="paragraph" w:styleId="aff7">
    <w:name w:val="Subtitle"/>
    <w:basedOn w:val="a0"/>
    <w:next w:val="a0"/>
    <w:link w:val="19"/>
    <w:qFormat/>
    <w:rsid w:val="00F61DC8"/>
    <w:pPr>
      <w:autoSpaceDN/>
      <w:spacing w:after="60" w:line="240" w:lineRule="auto"/>
      <w:ind w:firstLine="0"/>
      <w:jc w:val="center"/>
      <w:textAlignment w:val="auto"/>
    </w:pPr>
    <w:rPr>
      <w:rFonts w:ascii="Cambria" w:eastAsia="Times New Roman" w:hAnsi="Cambria" w:cs="Mangal"/>
      <w:kern w:val="2"/>
      <w:sz w:val="24"/>
      <w:szCs w:val="21"/>
      <w:lang w:eastAsia="hi-IN" w:bidi="hi-IN"/>
    </w:rPr>
  </w:style>
  <w:style w:type="character" w:customStyle="1" w:styleId="aff8">
    <w:name w:val="Подзаголовок Знак"/>
    <w:basedOn w:val="a2"/>
    <w:link w:val="aff7"/>
    <w:rsid w:val="00F61DC8"/>
    <w:rPr>
      <w:rFonts w:ascii="Cambria" w:eastAsia="Times New Roman" w:hAnsi="Cambria" w:cs="Times New Roman"/>
      <w:sz w:val="24"/>
      <w:szCs w:val="24"/>
      <w:lang w:eastAsia="ar-SA"/>
    </w:rPr>
  </w:style>
  <w:style w:type="paragraph" w:styleId="27">
    <w:name w:val="Body Text Indent 2"/>
    <w:basedOn w:val="a0"/>
    <w:link w:val="28"/>
    <w:unhideWhenUsed/>
    <w:rsid w:val="00F61DC8"/>
    <w:pPr>
      <w:autoSpaceDN/>
      <w:spacing w:after="120" w:line="480" w:lineRule="auto"/>
      <w:ind w:left="283" w:firstLine="0"/>
      <w:jc w:val="left"/>
      <w:textAlignment w:val="auto"/>
    </w:pPr>
    <w:rPr>
      <w:rFonts w:eastAsia="Lucida Sans Unicode" w:cs="Tahoma"/>
      <w:kern w:val="2"/>
      <w:sz w:val="24"/>
      <w:szCs w:val="24"/>
      <w:lang w:eastAsia="hi-IN" w:bidi="hi-IN"/>
    </w:rPr>
  </w:style>
  <w:style w:type="character" w:customStyle="1" w:styleId="28">
    <w:name w:val="Основной текст с отступом 2 Знак"/>
    <w:basedOn w:val="a2"/>
    <w:link w:val="27"/>
    <w:rsid w:val="00F61DC8"/>
    <w:rPr>
      <w:rFonts w:eastAsia="Lucida Sans Unicode" w:cs="Tahoma"/>
      <w:kern w:val="2"/>
      <w:sz w:val="24"/>
      <w:szCs w:val="24"/>
      <w:lang w:eastAsia="hi-IN" w:bidi="hi-IN"/>
    </w:rPr>
  </w:style>
  <w:style w:type="paragraph" w:styleId="aff9">
    <w:name w:val="Document Map"/>
    <w:basedOn w:val="a0"/>
    <w:link w:val="affa"/>
    <w:unhideWhenUsed/>
    <w:rsid w:val="00F61DC8"/>
    <w:pPr>
      <w:shd w:val="clear" w:color="auto" w:fill="000080"/>
      <w:autoSpaceDN/>
      <w:spacing w:line="240" w:lineRule="auto"/>
      <w:ind w:firstLine="0"/>
      <w:jc w:val="left"/>
      <w:textAlignment w:val="auto"/>
    </w:pPr>
    <w:rPr>
      <w:rFonts w:ascii="Tahoma" w:eastAsia="Lucida Sans Unicode" w:hAnsi="Tahoma" w:cs="Tahoma"/>
      <w:kern w:val="2"/>
      <w:lang w:eastAsia="hi-IN" w:bidi="hi-IN"/>
    </w:rPr>
  </w:style>
  <w:style w:type="character" w:customStyle="1" w:styleId="affa">
    <w:name w:val="Схема документа Знак"/>
    <w:basedOn w:val="a2"/>
    <w:link w:val="aff9"/>
    <w:rsid w:val="00F61DC8"/>
    <w:rPr>
      <w:rFonts w:ascii="Tahoma" w:eastAsia="Lucida Sans Unicode" w:hAnsi="Tahoma" w:cs="Tahoma"/>
      <w:kern w:val="2"/>
      <w:shd w:val="clear" w:color="auto" w:fill="000080"/>
      <w:lang w:eastAsia="hi-IN" w:bidi="hi-IN"/>
    </w:rPr>
  </w:style>
  <w:style w:type="character" w:customStyle="1" w:styleId="ae">
    <w:name w:val="Текст выноски Знак"/>
    <w:basedOn w:val="a2"/>
    <w:link w:val="ad"/>
    <w:uiPriority w:val="99"/>
    <w:semiHidden/>
    <w:rsid w:val="00F61DC8"/>
    <w:rPr>
      <w:rFonts w:ascii="Tahoma" w:eastAsia="Arial" w:hAnsi="Tahoma" w:cs="Tahoma"/>
      <w:sz w:val="16"/>
      <w:szCs w:val="16"/>
      <w:lang w:eastAsia="ar-SA"/>
    </w:rPr>
  </w:style>
  <w:style w:type="paragraph" w:styleId="affb">
    <w:name w:val="TOC Heading"/>
    <w:basedOn w:val="1"/>
    <w:next w:val="a0"/>
    <w:semiHidden/>
    <w:unhideWhenUsed/>
    <w:qFormat/>
    <w:rsid w:val="00F61DC8"/>
    <w:pPr>
      <w:keepLines/>
      <w:widowControl/>
      <w:tabs>
        <w:tab w:val="clear" w:pos="0"/>
      </w:tabs>
      <w:suppressAutoHyphens w:val="0"/>
      <w:spacing w:before="480" w:after="0" w:line="276" w:lineRule="auto"/>
      <w:jc w:val="left"/>
      <w:outlineLvl w:val="9"/>
    </w:pPr>
    <w:rPr>
      <w:rFonts w:ascii="Cambria" w:eastAsia="Times New Roman" w:hAnsi="Cambria" w:cs="Times New Roman"/>
      <w:smallCaps w:val="0"/>
      <w:color w:val="365F91"/>
      <w:kern w:val="0"/>
      <w:sz w:val="28"/>
      <w:szCs w:val="28"/>
      <w:lang w:eastAsia="en-US" w:bidi="ar-SA"/>
    </w:rPr>
  </w:style>
  <w:style w:type="paragraph" w:customStyle="1" w:styleId="affc">
    <w:name w:val="Знак"/>
    <w:basedOn w:val="a0"/>
    <w:semiHidden/>
    <w:rsid w:val="00F61DC8"/>
    <w:pPr>
      <w:widowControl/>
      <w:suppressAutoHyphens w:val="0"/>
      <w:autoSpaceDN/>
      <w:spacing w:after="160" w:line="240" w:lineRule="exact"/>
      <w:ind w:firstLine="0"/>
      <w:jc w:val="left"/>
      <w:textAlignment w:val="auto"/>
    </w:pPr>
    <w:rPr>
      <w:rFonts w:ascii="Verdana" w:eastAsia="Times New Roman" w:hAnsi="Verdana" w:cs="Verdana"/>
      <w:lang w:val="en-US" w:eastAsia="en-US"/>
    </w:rPr>
  </w:style>
  <w:style w:type="character" w:customStyle="1" w:styleId="140">
    <w:name w:val="Основной текст (14)_"/>
    <w:link w:val="141"/>
    <w:semiHidden/>
    <w:locked/>
    <w:rsid w:val="00F61DC8"/>
    <w:rPr>
      <w:i/>
      <w:iCs/>
      <w:shd w:val="clear" w:color="auto" w:fill="FFFFFF"/>
    </w:rPr>
  </w:style>
  <w:style w:type="paragraph" w:customStyle="1" w:styleId="141">
    <w:name w:val="Основной текст (14)1"/>
    <w:basedOn w:val="a0"/>
    <w:link w:val="140"/>
    <w:semiHidden/>
    <w:rsid w:val="00F61DC8"/>
    <w:pPr>
      <w:widowControl/>
      <w:shd w:val="clear" w:color="auto" w:fill="FFFFFF"/>
      <w:suppressAutoHyphens w:val="0"/>
      <w:autoSpaceDN/>
      <w:spacing w:line="211" w:lineRule="exact"/>
      <w:ind w:firstLine="400"/>
      <w:textAlignment w:val="auto"/>
    </w:pPr>
    <w:rPr>
      <w:rFonts w:eastAsia="Times New Roman"/>
      <w:i/>
      <w:iCs/>
    </w:rPr>
  </w:style>
  <w:style w:type="character" w:customStyle="1" w:styleId="330">
    <w:name w:val="Заголовок №3 (3)_"/>
    <w:link w:val="331"/>
    <w:semiHidden/>
    <w:locked/>
    <w:rsid w:val="00F61DC8"/>
    <w:rPr>
      <w:rFonts w:ascii="Calibri" w:hAnsi="Calibri" w:cs="Calibri"/>
      <w:b/>
      <w:bCs/>
      <w:sz w:val="23"/>
      <w:szCs w:val="23"/>
      <w:shd w:val="clear" w:color="auto" w:fill="FFFFFF"/>
    </w:rPr>
  </w:style>
  <w:style w:type="paragraph" w:customStyle="1" w:styleId="331">
    <w:name w:val="Заголовок №3 (3)1"/>
    <w:basedOn w:val="a0"/>
    <w:link w:val="330"/>
    <w:semiHidden/>
    <w:rsid w:val="00F61DC8"/>
    <w:pPr>
      <w:widowControl/>
      <w:shd w:val="clear" w:color="auto" w:fill="FFFFFF"/>
      <w:suppressAutoHyphens w:val="0"/>
      <w:autoSpaceDN/>
      <w:spacing w:before="420" w:after="60" w:line="240" w:lineRule="atLeast"/>
      <w:ind w:firstLine="0"/>
      <w:jc w:val="left"/>
      <w:textAlignment w:val="auto"/>
      <w:outlineLvl w:val="2"/>
    </w:pPr>
    <w:rPr>
      <w:rFonts w:ascii="Calibri" w:eastAsia="Times New Roman" w:hAnsi="Calibri"/>
      <w:b/>
      <w:bCs/>
      <w:sz w:val="23"/>
      <w:szCs w:val="23"/>
    </w:rPr>
  </w:style>
  <w:style w:type="paragraph" w:customStyle="1" w:styleId="LTGliederung1">
    <w:name w:val="???????~LT~Gliederung 1"/>
    <w:semiHidden/>
    <w:rsid w:val="00F61DC8"/>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d">
    <w:name w:val="???????"/>
    <w:semiHidden/>
    <w:rsid w:val="00F61DC8"/>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1a">
    <w:name w:val="Абзац списка1"/>
    <w:basedOn w:val="a0"/>
    <w:semiHidden/>
    <w:rsid w:val="00F61DC8"/>
    <w:pPr>
      <w:widowControl/>
      <w:suppressAutoHyphens w:val="0"/>
      <w:autoSpaceDN/>
      <w:spacing w:after="200"/>
      <w:ind w:left="720" w:firstLine="0"/>
      <w:jc w:val="left"/>
      <w:textAlignment w:val="auto"/>
    </w:pPr>
    <w:rPr>
      <w:rFonts w:ascii="Calibri" w:eastAsia="Times New Roman" w:hAnsi="Calibri" w:cs="Calibri"/>
      <w:sz w:val="22"/>
      <w:szCs w:val="22"/>
      <w:lang w:eastAsia="en-US"/>
    </w:rPr>
  </w:style>
  <w:style w:type="paragraph" w:customStyle="1" w:styleId="Style17">
    <w:name w:val="Style17"/>
    <w:basedOn w:val="a0"/>
    <w:semiHidden/>
    <w:rsid w:val="00F61DC8"/>
    <w:pPr>
      <w:suppressAutoHyphens w:val="0"/>
      <w:autoSpaceDE w:val="0"/>
      <w:adjustRightInd w:val="0"/>
      <w:spacing w:line="254" w:lineRule="exact"/>
      <w:ind w:firstLine="360"/>
      <w:textAlignment w:val="auto"/>
    </w:pPr>
    <w:rPr>
      <w:rFonts w:ascii="Impact" w:eastAsia="Times New Roman" w:hAnsi="Impact"/>
      <w:sz w:val="24"/>
      <w:szCs w:val="24"/>
      <w:lang w:eastAsia="ru-RU"/>
    </w:rPr>
  </w:style>
  <w:style w:type="paragraph" w:customStyle="1" w:styleId="Pa0">
    <w:name w:val="Pa0"/>
    <w:basedOn w:val="Default"/>
    <w:next w:val="Default"/>
    <w:semiHidden/>
    <w:rsid w:val="00F61DC8"/>
    <w:pPr>
      <w:spacing w:line="241" w:lineRule="atLeast"/>
    </w:pPr>
    <w:rPr>
      <w:rFonts w:ascii="PT Sans" w:hAnsi="PT Sans"/>
      <w:color w:val="auto"/>
    </w:rPr>
  </w:style>
  <w:style w:type="paragraph" w:customStyle="1" w:styleId="Style18">
    <w:name w:val="Style18"/>
    <w:basedOn w:val="a0"/>
    <w:semiHidden/>
    <w:rsid w:val="00F61DC8"/>
    <w:pPr>
      <w:suppressAutoHyphens w:val="0"/>
      <w:autoSpaceDE w:val="0"/>
      <w:adjustRightInd w:val="0"/>
      <w:spacing w:line="254" w:lineRule="exact"/>
      <w:ind w:firstLine="322"/>
      <w:textAlignment w:val="auto"/>
    </w:pPr>
    <w:rPr>
      <w:rFonts w:ascii="Impact" w:eastAsia="Times New Roman" w:hAnsi="Impact"/>
      <w:sz w:val="24"/>
      <w:szCs w:val="24"/>
      <w:lang w:eastAsia="ru-RU"/>
    </w:rPr>
  </w:style>
  <w:style w:type="paragraph" w:customStyle="1" w:styleId="Zag3">
    <w:name w:val="Zag_3"/>
    <w:basedOn w:val="a0"/>
    <w:semiHidden/>
    <w:rsid w:val="00F61DC8"/>
    <w:pPr>
      <w:suppressAutoHyphens w:val="0"/>
      <w:autoSpaceDE w:val="0"/>
      <w:adjustRightInd w:val="0"/>
      <w:spacing w:after="68" w:line="282" w:lineRule="exact"/>
      <w:ind w:firstLine="0"/>
      <w:jc w:val="center"/>
      <w:textAlignment w:val="auto"/>
    </w:pPr>
    <w:rPr>
      <w:rFonts w:eastAsia="Times New Roman"/>
      <w:i/>
      <w:iCs/>
      <w:color w:val="000000"/>
      <w:sz w:val="24"/>
      <w:szCs w:val="24"/>
      <w:lang w:val="en-US" w:eastAsia="ru-RU"/>
    </w:rPr>
  </w:style>
  <w:style w:type="paragraph" w:customStyle="1" w:styleId="Style22">
    <w:name w:val="Style22"/>
    <w:basedOn w:val="a0"/>
    <w:semiHidden/>
    <w:rsid w:val="00F61DC8"/>
    <w:pPr>
      <w:autoSpaceDE w:val="0"/>
      <w:autoSpaceDN/>
      <w:spacing w:line="211" w:lineRule="exact"/>
      <w:ind w:firstLine="418"/>
      <w:textAlignment w:val="auto"/>
    </w:pPr>
    <w:rPr>
      <w:rFonts w:ascii="MS Reference Sans Serif" w:eastAsia="Times New Roman" w:hAnsi="MS Reference Sans Serif" w:cs="Tahoma"/>
      <w:kern w:val="2"/>
      <w:sz w:val="24"/>
      <w:szCs w:val="24"/>
      <w:lang w:eastAsia="hi-IN" w:bidi="hi-IN"/>
    </w:rPr>
  </w:style>
  <w:style w:type="character" w:customStyle="1" w:styleId="affe">
    <w:name w:val="ПОДГЛАВА Знак"/>
    <w:basedOn w:val="a2"/>
    <w:link w:val="a"/>
    <w:semiHidden/>
    <w:locked/>
    <w:rsid w:val="00F61DC8"/>
    <w:rPr>
      <w:rFonts w:ascii="Arial" w:hAnsi="Arial" w:cs="Arial"/>
      <w:b/>
      <w:bCs/>
      <w:i/>
      <w:iCs/>
      <w:sz w:val="24"/>
      <w:szCs w:val="36"/>
    </w:rPr>
  </w:style>
  <w:style w:type="paragraph" w:customStyle="1" w:styleId="a">
    <w:name w:val="ПОДГЛАВА"/>
    <w:basedOn w:val="2"/>
    <w:link w:val="affe"/>
    <w:semiHidden/>
    <w:rsid w:val="00F61DC8"/>
    <w:pPr>
      <w:numPr>
        <w:numId w:val="81"/>
      </w:numPr>
      <w:spacing w:before="0" w:after="120"/>
    </w:pPr>
    <w:rPr>
      <w:rFonts w:ascii="Arial" w:eastAsia="Times New Roman" w:hAnsi="Arial"/>
      <w:sz w:val="24"/>
      <w:szCs w:val="36"/>
    </w:rPr>
  </w:style>
  <w:style w:type="paragraph" w:customStyle="1" w:styleId="afff">
    <w:name w:val="Содержимое таблицы"/>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afff0">
    <w:name w:val="Заголовок"/>
    <w:basedOn w:val="a0"/>
    <w:next w:val="a1"/>
    <w:semiHidden/>
    <w:rsid w:val="00F61DC8"/>
    <w:pPr>
      <w:keepNext/>
      <w:autoSpaceDN/>
      <w:spacing w:before="240" w:after="120" w:line="240" w:lineRule="auto"/>
      <w:ind w:firstLine="0"/>
      <w:jc w:val="left"/>
      <w:textAlignment w:val="auto"/>
    </w:pPr>
    <w:rPr>
      <w:rFonts w:ascii="Arial" w:eastAsia="Lucida Sans Unicode" w:hAnsi="Arial" w:cs="Tahoma"/>
      <w:kern w:val="2"/>
      <w:sz w:val="28"/>
      <w:szCs w:val="28"/>
      <w:lang w:eastAsia="hi-IN" w:bidi="hi-IN"/>
    </w:rPr>
  </w:style>
  <w:style w:type="paragraph" w:customStyle="1" w:styleId="7">
    <w:name w:val="Название7"/>
    <w:basedOn w:val="a0"/>
    <w:semiHidden/>
    <w:rsid w:val="00F61DC8"/>
    <w:pPr>
      <w:suppressLineNumbers/>
      <w:autoSpaceDN/>
      <w:spacing w:before="120" w:after="120" w:line="240" w:lineRule="auto"/>
      <w:ind w:firstLine="0"/>
      <w:jc w:val="left"/>
      <w:textAlignment w:val="auto"/>
    </w:pPr>
    <w:rPr>
      <w:rFonts w:ascii="Arial" w:eastAsia="Lucida Sans Unicode" w:hAnsi="Arial" w:cs="Mangal"/>
      <w:i/>
      <w:iCs/>
      <w:kern w:val="2"/>
      <w:szCs w:val="24"/>
      <w:lang w:eastAsia="hi-IN" w:bidi="hi-IN"/>
    </w:rPr>
  </w:style>
  <w:style w:type="paragraph" w:customStyle="1" w:styleId="70">
    <w:name w:val="Указатель7"/>
    <w:basedOn w:val="a0"/>
    <w:semiHidden/>
    <w:rsid w:val="00F61DC8"/>
    <w:pPr>
      <w:suppressLineNumbers/>
      <w:autoSpaceDN/>
      <w:spacing w:line="240" w:lineRule="auto"/>
      <w:ind w:firstLine="0"/>
      <w:jc w:val="left"/>
      <w:textAlignment w:val="auto"/>
    </w:pPr>
    <w:rPr>
      <w:rFonts w:ascii="Arial" w:eastAsia="Lucida Sans Unicode" w:hAnsi="Arial" w:cs="Mangal"/>
      <w:kern w:val="2"/>
      <w:sz w:val="24"/>
      <w:szCs w:val="24"/>
      <w:lang w:eastAsia="hi-IN" w:bidi="hi-IN"/>
    </w:rPr>
  </w:style>
  <w:style w:type="paragraph" w:customStyle="1" w:styleId="60">
    <w:name w:val="Название6"/>
    <w:basedOn w:val="a0"/>
    <w:semiHidden/>
    <w:rsid w:val="00F61DC8"/>
    <w:pPr>
      <w:suppressLineNumbers/>
      <w:autoSpaceDN/>
      <w:spacing w:before="120" w:after="120" w:line="240" w:lineRule="auto"/>
      <w:ind w:firstLine="0"/>
      <w:jc w:val="left"/>
      <w:textAlignment w:val="auto"/>
    </w:pPr>
    <w:rPr>
      <w:rFonts w:eastAsia="Lucida Sans Unicode" w:cs="Tahoma"/>
      <w:i/>
      <w:iCs/>
      <w:kern w:val="2"/>
      <w:sz w:val="24"/>
      <w:szCs w:val="24"/>
      <w:lang w:eastAsia="hi-IN" w:bidi="hi-IN"/>
    </w:rPr>
  </w:style>
  <w:style w:type="paragraph" w:customStyle="1" w:styleId="61">
    <w:name w:val="Указатель6"/>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5">
    <w:name w:val="Название5"/>
    <w:basedOn w:val="a0"/>
    <w:semiHidden/>
    <w:rsid w:val="00F61DC8"/>
    <w:pPr>
      <w:suppressLineNumbers/>
      <w:autoSpaceDN/>
      <w:spacing w:before="120" w:after="120" w:line="240" w:lineRule="auto"/>
      <w:ind w:firstLine="0"/>
      <w:jc w:val="left"/>
      <w:textAlignment w:val="auto"/>
    </w:pPr>
    <w:rPr>
      <w:rFonts w:eastAsia="Lucida Sans Unicode" w:cs="Tahoma"/>
      <w:i/>
      <w:iCs/>
      <w:kern w:val="2"/>
      <w:sz w:val="24"/>
      <w:szCs w:val="24"/>
      <w:lang w:eastAsia="hi-IN" w:bidi="hi-IN"/>
    </w:rPr>
  </w:style>
  <w:style w:type="paragraph" w:customStyle="1" w:styleId="50">
    <w:name w:val="Указатель5"/>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42">
    <w:name w:val="Название4"/>
    <w:basedOn w:val="a0"/>
    <w:semiHidden/>
    <w:rsid w:val="00F61DC8"/>
    <w:pPr>
      <w:suppressLineNumbers/>
      <w:autoSpaceDN/>
      <w:spacing w:before="120" w:after="120" w:line="240" w:lineRule="auto"/>
      <w:ind w:firstLine="0"/>
      <w:jc w:val="left"/>
      <w:textAlignment w:val="auto"/>
    </w:pPr>
    <w:rPr>
      <w:rFonts w:eastAsia="Lucida Sans Unicode" w:cs="Tahoma"/>
      <w:i/>
      <w:iCs/>
      <w:kern w:val="2"/>
      <w:sz w:val="24"/>
      <w:szCs w:val="24"/>
      <w:lang w:eastAsia="hi-IN" w:bidi="hi-IN"/>
    </w:rPr>
  </w:style>
  <w:style w:type="paragraph" w:customStyle="1" w:styleId="43">
    <w:name w:val="Указатель4"/>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35">
    <w:name w:val="Название3"/>
    <w:basedOn w:val="a0"/>
    <w:semiHidden/>
    <w:rsid w:val="00F61DC8"/>
    <w:pPr>
      <w:suppressLineNumbers/>
      <w:autoSpaceDN/>
      <w:spacing w:before="120" w:after="120" w:line="240" w:lineRule="auto"/>
      <w:ind w:firstLine="0"/>
      <w:jc w:val="left"/>
      <w:textAlignment w:val="auto"/>
    </w:pPr>
    <w:rPr>
      <w:rFonts w:eastAsia="Lucida Sans Unicode" w:cs="Tahoma"/>
      <w:i/>
      <w:iCs/>
      <w:kern w:val="2"/>
      <w:sz w:val="24"/>
      <w:szCs w:val="24"/>
      <w:lang w:eastAsia="hi-IN" w:bidi="hi-IN"/>
    </w:rPr>
  </w:style>
  <w:style w:type="paragraph" w:customStyle="1" w:styleId="36">
    <w:name w:val="Указатель3"/>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29">
    <w:name w:val="Название2"/>
    <w:basedOn w:val="a0"/>
    <w:semiHidden/>
    <w:rsid w:val="00F61DC8"/>
    <w:pPr>
      <w:suppressLineNumbers/>
      <w:autoSpaceDN/>
      <w:spacing w:before="120" w:after="120" w:line="240" w:lineRule="auto"/>
      <w:ind w:firstLine="0"/>
      <w:jc w:val="left"/>
      <w:textAlignment w:val="auto"/>
    </w:pPr>
    <w:rPr>
      <w:rFonts w:eastAsia="Lucida Sans Unicode" w:cs="Tahoma"/>
      <w:i/>
      <w:iCs/>
      <w:kern w:val="2"/>
      <w:sz w:val="24"/>
      <w:szCs w:val="24"/>
      <w:lang w:eastAsia="hi-IN" w:bidi="hi-IN"/>
    </w:rPr>
  </w:style>
  <w:style w:type="paragraph" w:customStyle="1" w:styleId="2a">
    <w:name w:val="Указатель2"/>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1b">
    <w:name w:val="Название1"/>
    <w:basedOn w:val="a0"/>
    <w:semiHidden/>
    <w:rsid w:val="00F61DC8"/>
    <w:pPr>
      <w:suppressLineNumbers/>
      <w:autoSpaceDN/>
      <w:spacing w:before="120" w:after="120" w:line="240" w:lineRule="auto"/>
      <w:ind w:firstLine="0"/>
      <w:jc w:val="left"/>
      <w:textAlignment w:val="auto"/>
    </w:pPr>
    <w:rPr>
      <w:rFonts w:eastAsia="Lucida Sans Unicode" w:cs="Tahoma"/>
      <w:i/>
      <w:iCs/>
      <w:kern w:val="2"/>
      <w:sz w:val="24"/>
      <w:szCs w:val="24"/>
      <w:lang w:eastAsia="hi-IN" w:bidi="hi-IN"/>
    </w:rPr>
  </w:style>
  <w:style w:type="paragraph" w:customStyle="1" w:styleId="1c">
    <w:name w:val="Указатель1"/>
    <w:basedOn w:val="a0"/>
    <w:semiHidden/>
    <w:rsid w:val="00F61DC8"/>
    <w:pPr>
      <w:suppressLineNumbers/>
      <w:autoSpaceDN/>
      <w:spacing w:line="240" w:lineRule="auto"/>
      <w:ind w:firstLine="0"/>
      <w:jc w:val="left"/>
      <w:textAlignment w:val="auto"/>
    </w:pPr>
    <w:rPr>
      <w:rFonts w:eastAsia="Lucida Sans Unicode" w:cs="Tahoma"/>
      <w:kern w:val="2"/>
      <w:sz w:val="24"/>
      <w:szCs w:val="24"/>
      <w:lang w:eastAsia="hi-IN" w:bidi="hi-IN"/>
    </w:rPr>
  </w:style>
  <w:style w:type="paragraph" w:customStyle="1" w:styleId="afff1">
    <w:name w:val="Заголовок таблицы"/>
    <w:basedOn w:val="afff"/>
    <w:semiHidden/>
    <w:rsid w:val="00F61DC8"/>
    <w:pPr>
      <w:jc w:val="center"/>
    </w:pPr>
    <w:rPr>
      <w:b/>
      <w:bCs/>
    </w:rPr>
  </w:style>
  <w:style w:type="paragraph" w:customStyle="1" w:styleId="212">
    <w:name w:val="Основной текст 21"/>
    <w:basedOn w:val="a0"/>
    <w:semiHidden/>
    <w:rsid w:val="00F61DC8"/>
    <w:pPr>
      <w:autoSpaceDN/>
      <w:spacing w:line="240" w:lineRule="auto"/>
      <w:ind w:firstLine="0"/>
      <w:jc w:val="left"/>
      <w:textAlignment w:val="auto"/>
    </w:pPr>
    <w:rPr>
      <w:rFonts w:eastAsia="Lucida Sans Unicode" w:cs="Tahoma"/>
      <w:kern w:val="2"/>
      <w:sz w:val="24"/>
      <w:szCs w:val="24"/>
      <w:lang w:eastAsia="hi-IN" w:bidi="hi-IN"/>
    </w:rPr>
  </w:style>
  <w:style w:type="paragraph" w:customStyle="1" w:styleId="1d">
    <w:name w:val="Стиль1"/>
    <w:basedOn w:val="1"/>
    <w:semiHidden/>
    <w:rsid w:val="00F61DC8"/>
    <w:pPr>
      <w:tabs>
        <w:tab w:val="clear" w:pos="0"/>
      </w:tabs>
    </w:pPr>
  </w:style>
  <w:style w:type="paragraph" w:customStyle="1" w:styleId="1e">
    <w:name w:val="Текст сноски1"/>
    <w:basedOn w:val="a0"/>
    <w:semiHidden/>
    <w:rsid w:val="00F61DC8"/>
    <w:pPr>
      <w:autoSpaceDN/>
      <w:spacing w:line="240" w:lineRule="auto"/>
      <w:ind w:firstLine="0"/>
      <w:jc w:val="left"/>
      <w:textAlignment w:val="auto"/>
    </w:pPr>
    <w:rPr>
      <w:rFonts w:eastAsia="Lucida Sans Unicode" w:cs="Tahoma"/>
      <w:kern w:val="2"/>
      <w:sz w:val="24"/>
      <w:szCs w:val="24"/>
      <w:lang w:eastAsia="hi-IN" w:bidi="hi-IN"/>
    </w:rPr>
  </w:style>
  <w:style w:type="paragraph" w:customStyle="1" w:styleId="311">
    <w:name w:val="Основной текст 31"/>
    <w:basedOn w:val="a0"/>
    <w:semiHidden/>
    <w:rsid w:val="00F61DC8"/>
    <w:pPr>
      <w:autoSpaceDN/>
      <w:spacing w:line="360" w:lineRule="auto"/>
      <w:ind w:firstLine="0"/>
      <w:textAlignment w:val="auto"/>
    </w:pPr>
    <w:rPr>
      <w:rFonts w:eastAsia="Lucida Sans Unicode" w:cs="Tahoma"/>
      <w:kern w:val="2"/>
      <w:sz w:val="28"/>
      <w:szCs w:val="24"/>
      <w:lang w:eastAsia="hi-IN" w:bidi="hi-IN"/>
    </w:rPr>
  </w:style>
  <w:style w:type="paragraph" w:customStyle="1" w:styleId="2110">
    <w:name w:val="Основной текст 211"/>
    <w:basedOn w:val="a0"/>
    <w:semiHidden/>
    <w:rsid w:val="00F61DC8"/>
    <w:pPr>
      <w:autoSpaceDN/>
      <w:spacing w:line="240" w:lineRule="auto"/>
      <w:ind w:firstLine="0"/>
      <w:textAlignment w:val="auto"/>
    </w:pPr>
    <w:rPr>
      <w:rFonts w:eastAsia="Lucida Sans Unicode" w:cs="Tahoma"/>
      <w:i/>
      <w:kern w:val="2"/>
      <w:sz w:val="24"/>
      <w:szCs w:val="24"/>
      <w:lang w:eastAsia="hi-IN" w:bidi="hi-IN"/>
    </w:rPr>
  </w:style>
  <w:style w:type="paragraph" w:customStyle="1" w:styleId="Style1">
    <w:name w:val="Style1"/>
    <w:basedOn w:val="a0"/>
    <w:semiHidden/>
    <w:rsid w:val="00F61DC8"/>
    <w:pPr>
      <w:autoSpaceDE w:val="0"/>
      <w:autoSpaceDN/>
      <w:spacing w:line="240" w:lineRule="auto"/>
      <w:ind w:firstLine="0"/>
      <w:jc w:val="left"/>
      <w:textAlignment w:val="auto"/>
    </w:pPr>
    <w:rPr>
      <w:rFonts w:eastAsia="Times New Roman" w:cs="Tahoma"/>
      <w:kern w:val="2"/>
      <w:sz w:val="24"/>
      <w:szCs w:val="24"/>
      <w:lang w:eastAsia="hi-IN" w:bidi="hi-IN"/>
    </w:rPr>
  </w:style>
  <w:style w:type="paragraph" w:customStyle="1" w:styleId="Heading2A">
    <w:name w:val="Heading 2 A"/>
    <w:basedOn w:val="a0"/>
    <w:next w:val="a0"/>
    <w:semiHidden/>
    <w:rsid w:val="00F61DC8"/>
    <w:pPr>
      <w:keepNext/>
      <w:autoSpaceDN/>
      <w:spacing w:before="600" w:after="420" w:line="100" w:lineRule="atLeast"/>
      <w:ind w:firstLine="0"/>
      <w:jc w:val="center"/>
      <w:textAlignment w:val="auto"/>
    </w:pPr>
    <w:rPr>
      <w:rFonts w:eastAsia="ヒラギノ角ゴ Pro W3" w:cs="Tahoma"/>
      <w:b/>
      <w:caps/>
      <w:color w:val="000000"/>
      <w:kern w:val="2"/>
      <w:sz w:val="28"/>
      <w:lang w:eastAsia="hi-IN" w:bidi="hi-IN"/>
    </w:rPr>
  </w:style>
  <w:style w:type="paragraph" w:customStyle="1" w:styleId="224">
    <w:name w:val="Основной текст 22"/>
    <w:basedOn w:val="a0"/>
    <w:semiHidden/>
    <w:rsid w:val="00F61DC8"/>
    <w:pPr>
      <w:autoSpaceDN/>
      <w:spacing w:line="240" w:lineRule="auto"/>
      <w:ind w:firstLine="0"/>
      <w:textAlignment w:val="auto"/>
    </w:pPr>
    <w:rPr>
      <w:rFonts w:eastAsia="Lucida Sans Unicode" w:cs="Tahoma"/>
      <w:i/>
      <w:kern w:val="2"/>
      <w:sz w:val="24"/>
      <w:szCs w:val="24"/>
      <w:lang w:eastAsia="hi-IN" w:bidi="hi-IN"/>
    </w:rPr>
  </w:style>
  <w:style w:type="paragraph" w:customStyle="1" w:styleId="213">
    <w:name w:val="Основной текст с отступом 21"/>
    <w:basedOn w:val="a0"/>
    <w:semiHidden/>
    <w:rsid w:val="00F61DC8"/>
    <w:pPr>
      <w:autoSpaceDN/>
      <w:spacing w:after="120" w:line="480" w:lineRule="auto"/>
      <w:ind w:left="283" w:firstLine="0"/>
      <w:jc w:val="left"/>
      <w:textAlignment w:val="auto"/>
    </w:pPr>
    <w:rPr>
      <w:rFonts w:eastAsia="Lucida Sans Unicode" w:cs="Tahoma"/>
      <w:kern w:val="2"/>
      <w:sz w:val="24"/>
      <w:szCs w:val="24"/>
      <w:lang w:eastAsia="hi-IN" w:bidi="hi-IN"/>
    </w:rPr>
  </w:style>
  <w:style w:type="paragraph" w:customStyle="1" w:styleId="312">
    <w:name w:val="Основной текст с отступом 31"/>
    <w:basedOn w:val="a0"/>
    <w:semiHidden/>
    <w:rsid w:val="00F61DC8"/>
    <w:pPr>
      <w:autoSpaceDN/>
      <w:spacing w:after="120" w:line="240" w:lineRule="auto"/>
      <w:ind w:left="283" w:firstLine="0"/>
      <w:jc w:val="left"/>
      <w:textAlignment w:val="auto"/>
    </w:pPr>
    <w:rPr>
      <w:rFonts w:eastAsia="Lucida Sans Unicode" w:cs="Tahoma"/>
      <w:kern w:val="2"/>
      <w:sz w:val="16"/>
      <w:szCs w:val="16"/>
      <w:lang w:eastAsia="hi-IN" w:bidi="hi-IN"/>
    </w:rPr>
  </w:style>
  <w:style w:type="paragraph" w:customStyle="1" w:styleId="8">
    <w:name w:val="заголовок 8"/>
    <w:basedOn w:val="a0"/>
    <w:next w:val="a0"/>
    <w:semiHidden/>
    <w:rsid w:val="00F61DC8"/>
    <w:pPr>
      <w:keepNext/>
      <w:widowControl/>
      <w:suppressAutoHyphens w:val="0"/>
      <w:autoSpaceDE w:val="0"/>
      <w:autoSpaceDN/>
      <w:spacing w:line="240" w:lineRule="auto"/>
      <w:ind w:firstLine="0"/>
      <w:jc w:val="left"/>
      <w:textAlignment w:val="auto"/>
    </w:pPr>
    <w:rPr>
      <w:rFonts w:eastAsia="Times New Roman"/>
      <w:i/>
      <w:iCs/>
      <w:kern w:val="2"/>
      <w:sz w:val="24"/>
      <w:szCs w:val="24"/>
    </w:rPr>
  </w:style>
  <w:style w:type="paragraph" w:customStyle="1" w:styleId="afff2">
    <w:name w:val="[Основной абзац]"/>
    <w:basedOn w:val="a0"/>
    <w:semiHidden/>
    <w:rsid w:val="00F61DC8"/>
    <w:pPr>
      <w:widowControl/>
      <w:suppressAutoHyphens w:val="0"/>
      <w:autoSpaceDE w:val="0"/>
      <w:autoSpaceDN/>
      <w:spacing w:line="288" w:lineRule="auto"/>
      <w:ind w:firstLine="0"/>
      <w:jc w:val="left"/>
      <w:textAlignment w:val="auto"/>
    </w:pPr>
    <w:rPr>
      <w:rFonts w:eastAsia="Calibri"/>
      <w:color w:val="000000"/>
      <w:kern w:val="2"/>
      <w:sz w:val="24"/>
      <w:szCs w:val="24"/>
    </w:rPr>
  </w:style>
  <w:style w:type="paragraph" w:customStyle="1" w:styleId="Bodytext">
    <w:name w:val="Body text"/>
    <w:basedOn w:val="a0"/>
    <w:next w:val="a0"/>
    <w:semiHidden/>
    <w:rsid w:val="00F61DC8"/>
    <w:pPr>
      <w:widowControl/>
      <w:suppressAutoHyphens w:val="0"/>
      <w:autoSpaceDE w:val="0"/>
      <w:autoSpaceDN/>
      <w:spacing w:line="240" w:lineRule="atLeast"/>
      <w:ind w:firstLine="283"/>
      <w:textAlignment w:val="auto"/>
    </w:pPr>
    <w:rPr>
      <w:rFonts w:ascii="PragmaticaC" w:eastAsia="Calibri" w:hAnsi="PragmaticaC" w:cs="PragmaticaC"/>
      <w:color w:val="000000"/>
      <w:kern w:val="2"/>
      <w:lang w:val="en-US"/>
    </w:rPr>
  </w:style>
  <w:style w:type="paragraph" w:customStyle="1" w:styleId="afff3">
    <w:name w:val="[Без стиля]"/>
    <w:semiHidden/>
    <w:rsid w:val="00F61DC8"/>
    <w:pPr>
      <w:suppressAutoHyphens/>
      <w:autoSpaceDE w:val="0"/>
      <w:spacing w:line="288" w:lineRule="auto"/>
    </w:pPr>
    <w:rPr>
      <w:rFonts w:eastAsia="Calibri" w:cs="Calibri"/>
      <w:color w:val="000000"/>
      <w:sz w:val="24"/>
      <w:szCs w:val="24"/>
      <w:lang w:eastAsia="ar-SA"/>
    </w:rPr>
  </w:style>
  <w:style w:type="paragraph" w:customStyle="1" w:styleId="OsnovText">
    <w:name w:val="Osnov_Text"/>
    <w:basedOn w:val="afff3"/>
    <w:semiHidden/>
    <w:rsid w:val="00F61DC8"/>
    <w:pPr>
      <w:spacing w:line="264" w:lineRule="auto"/>
      <w:ind w:firstLine="397"/>
      <w:jc w:val="both"/>
    </w:pPr>
    <w:rPr>
      <w:rFonts w:ascii="PragmaticaC" w:hAnsi="PragmaticaC" w:cs="PragmaticaC"/>
      <w:sz w:val="18"/>
      <w:szCs w:val="18"/>
      <w:lang w:val="en-US"/>
    </w:rPr>
  </w:style>
  <w:style w:type="paragraph" w:customStyle="1" w:styleId="03">
    <w:name w:val="03"/>
    <w:basedOn w:val="afff3"/>
    <w:semiHidden/>
    <w:rsid w:val="00F61DC8"/>
    <w:pPr>
      <w:spacing w:line="264" w:lineRule="auto"/>
      <w:ind w:firstLine="283"/>
      <w:jc w:val="center"/>
    </w:pPr>
    <w:rPr>
      <w:rFonts w:ascii="KabelC Medium Bold" w:hAnsi="KabelC Medium Bold" w:cs="KabelC Medium Bold"/>
      <w:b/>
      <w:bCs/>
      <w:sz w:val="28"/>
      <w:szCs w:val="28"/>
      <w:lang w:val="en-US"/>
    </w:rPr>
  </w:style>
  <w:style w:type="paragraph" w:customStyle="1" w:styleId="Text">
    <w:name w:val="Text"/>
    <w:basedOn w:val="afff3"/>
    <w:semiHidden/>
    <w:rsid w:val="00F61DC8"/>
    <w:pPr>
      <w:spacing w:line="264" w:lineRule="auto"/>
      <w:ind w:firstLine="283"/>
    </w:pPr>
    <w:rPr>
      <w:rFonts w:ascii="PragmaticaC" w:hAnsi="PragmaticaC" w:cs="PragmaticaC"/>
      <w:sz w:val="19"/>
      <w:szCs w:val="19"/>
      <w:lang w:val="en-US"/>
    </w:rPr>
  </w:style>
  <w:style w:type="paragraph" w:customStyle="1" w:styleId="1f">
    <w:name w:val="Текст1"/>
    <w:basedOn w:val="a0"/>
    <w:semiHidden/>
    <w:rsid w:val="00F61DC8"/>
    <w:pPr>
      <w:widowControl/>
      <w:suppressAutoHyphens w:val="0"/>
      <w:autoSpaceDN/>
      <w:spacing w:line="240" w:lineRule="auto"/>
      <w:ind w:firstLine="0"/>
      <w:jc w:val="left"/>
      <w:textAlignment w:val="auto"/>
    </w:pPr>
    <w:rPr>
      <w:rFonts w:ascii="Courier New" w:eastAsia="Times New Roman" w:hAnsi="Courier New" w:cs="Courier New"/>
      <w:kern w:val="2"/>
    </w:rPr>
  </w:style>
  <w:style w:type="paragraph" w:customStyle="1" w:styleId="Style3">
    <w:name w:val="Style3"/>
    <w:basedOn w:val="a0"/>
    <w:semiHidden/>
    <w:rsid w:val="00F61DC8"/>
    <w:pPr>
      <w:autoSpaceDE w:val="0"/>
      <w:autoSpaceDN/>
      <w:spacing w:line="214" w:lineRule="exact"/>
      <w:ind w:firstLine="398"/>
      <w:textAlignment w:val="auto"/>
    </w:pPr>
    <w:rPr>
      <w:rFonts w:ascii="MS Reference Sans Serif" w:eastAsia="Times New Roman" w:hAnsi="MS Reference Sans Serif" w:cs="Tahoma"/>
      <w:kern w:val="2"/>
      <w:sz w:val="24"/>
      <w:szCs w:val="24"/>
      <w:lang w:eastAsia="hi-IN" w:bidi="hi-IN"/>
    </w:rPr>
  </w:style>
  <w:style w:type="paragraph" w:customStyle="1" w:styleId="Style9">
    <w:name w:val="Style9"/>
    <w:basedOn w:val="a0"/>
    <w:semiHidden/>
    <w:rsid w:val="00F61DC8"/>
    <w:pPr>
      <w:autoSpaceDE w:val="0"/>
      <w:autoSpaceDN/>
      <w:spacing w:line="214" w:lineRule="exact"/>
      <w:ind w:firstLine="346"/>
      <w:textAlignment w:val="auto"/>
    </w:pPr>
    <w:rPr>
      <w:rFonts w:ascii="MS Reference Sans Serif" w:eastAsia="Times New Roman" w:hAnsi="MS Reference Sans Serif" w:cs="Tahoma"/>
      <w:kern w:val="2"/>
      <w:sz w:val="24"/>
      <w:szCs w:val="24"/>
      <w:lang w:eastAsia="hi-IN" w:bidi="hi-IN"/>
    </w:rPr>
  </w:style>
  <w:style w:type="paragraph" w:customStyle="1" w:styleId="Style2">
    <w:name w:val="Style2"/>
    <w:basedOn w:val="a0"/>
    <w:semiHidden/>
    <w:rsid w:val="00F61DC8"/>
    <w:pPr>
      <w:autoSpaceDE w:val="0"/>
      <w:autoSpaceDN/>
      <w:spacing w:line="214" w:lineRule="exact"/>
      <w:ind w:firstLine="346"/>
      <w:textAlignment w:val="auto"/>
    </w:pPr>
    <w:rPr>
      <w:rFonts w:ascii="MS Reference Sans Serif" w:eastAsia="Times New Roman" w:hAnsi="MS Reference Sans Serif" w:cs="Tahoma"/>
      <w:kern w:val="2"/>
      <w:sz w:val="24"/>
      <w:szCs w:val="24"/>
      <w:lang w:eastAsia="hi-IN" w:bidi="hi-IN"/>
    </w:rPr>
  </w:style>
  <w:style w:type="paragraph" w:customStyle="1" w:styleId="Style26">
    <w:name w:val="Style26"/>
    <w:basedOn w:val="a0"/>
    <w:semiHidden/>
    <w:rsid w:val="00F61DC8"/>
    <w:pPr>
      <w:suppressAutoHyphens w:val="0"/>
      <w:autoSpaceDE w:val="0"/>
      <w:autoSpaceDN/>
      <w:spacing w:line="176" w:lineRule="exact"/>
      <w:ind w:firstLine="403"/>
      <w:textAlignment w:val="auto"/>
    </w:pPr>
    <w:rPr>
      <w:rFonts w:ascii="MS Reference Sans Serif" w:eastAsia="Times New Roman" w:hAnsi="MS Reference Sans Serif"/>
      <w:kern w:val="2"/>
      <w:sz w:val="24"/>
      <w:szCs w:val="24"/>
    </w:rPr>
  </w:style>
  <w:style w:type="paragraph" w:customStyle="1" w:styleId="Style42">
    <w:name w:val="Style42"/>
    <w:basedOn w:val="a0"/>
    <w:semiHidden/>
    <w:rsid w:val="00F61DC8"/>
    <w:pPr>
      <w:suppressAutoHyphens w:val="0"/>
      <w:autoSpaceDE w:val="0"/>
      <w:autoSpaceDN/>
      <w:spacing w:line="302" w:lineRule="exact"/>
      <w:ind w:firstLine="0"/>
      <w:jc w:val="center"/>
      <w:textAlignment w:val="auto"/>
    </w:pPr>
    <w:rPr>
      <w:rFonts w:ascii="MS Reference Sans Serif" w:eastAsia="Times New Roman" w:hAnsi="MS Reference Sans Serif"/>
      <w:kern w:val="2"/>
      <w:sz w:val="24"/>
      <w:szCs w:val="24"/>
    </w:rPr>
  </w:style>
  <w:style w:type="paragraph" w:customStyle="1" w:styleId="Style4">
    <w:name w:val="Style4"/>
    <w:basedOn w:val="a0"/>
    <w:semiHidden/>
    <w:rsid w:val="00F61DC8"/>
    <w:pPr>
      <w:suppressAutoHyphens w:val="0"/>
      <w:autoSpaceDE w:val="0"/>
      <w:autoSpaceDN/>
      <w:spacing w:line="240" w:lineRule="auto"/>
      <w:ind w:firstLine="0"/>
      <w:jc w:val="right"/>
      <w:textAlignment w:val="auto"/>
    </w:pPr>
    <w:rPr>
      <w:rFonts w:ascii="MS Reference Sans Serif" w:eastAsia="Times New Roman" w:hAnsi="MS Reference Sans Serif"/>
      <w:kern w:val="2"/>
      <w:sz w:val="24"/>
      <w:szCs w:val="24"/>
    </w:rPr>
  </w:style>
  <w:style w:type="paragraph" w:customStyle="1" w:styleId="1f0">
    <w:name w:val="Название объекта1"/>
    <w:basedOn w:val="a0"/>
    <w:next w:val="a0"/>
    <w:semiHidden/>
    <w:rsid w:val="00F61DC8"/>
    <w:pPr>
      <w:widowControl/>
      <w:suppressAutoHyphens w:val="0"/>
      <w:autoSpaceDN/>
      <w:spacing w:line="240" w:lineRule="auto"/>
      <w:ind w:firstLine="0"/>
      <w:jc w:val="center"/>
      <w:textAlignment w:val="auto"/>
    </w:pPr>
    <w:rPr>
      <w:rFonts w:eastAsia="Times New Roman"/>
      <w:kern w:val="2"/>
      <w:sz w:val="28"/>
      <w:szCs w:val="24"/>
    </w:rPr>
  </w:style>
  <w:style w:type="paragraph" w:customStyle="1" w:styleId="afff4">
    <w:name w:val="Содержимое врезки"/>
    <w:basedOn w:val="a1"/>
    <w:semiHidden/>
    <w:rsid w:val="00F61DC8"/>
    <w:pPr>
      <w:autoSpaceDN/>
      <w:spacing w:line="240" w:lineRule="auto"/>
      <w:ind w:firstLine="0"/>
      <w:jc w:val="left"/>
      <w:textAlignment w:val="auto"/>
    </w:pPr>
    <w:rPr>
      <w:rFonts w:eastAsia="Lucida Sans Unicode" w:cs="Tahoma"/>
      <w:kern w:val="2"/>
      <w:sz w:val="24"/>
      <w:szCs w:val="24"/>
      <w:lang w:eastAsia="hi-IN" w:bidi="hi-IN"/>
    </w:rPr>
  </w:style>
  <w:style w:type="paragraph" w:customStyle="1" w:styleId="c4">
    <w:name w:val="c4"/>
    <w:basedOn w:val="a0"/>
    <w:semiHidden/>
    <w:rsid w:val="00F61DC8"/>
    <w:pPr>
      <w:widowControl/>
      <w:suppressAutoHyphens w:val="0"/>
      <w:autoSpaceDN/>
      <w:spacing w:before="60" w:after="60" w:line="240" w:lineRule="auto"/>
      <w:ind w:firstLine="0"/>
      <w:jc w:val="left"/>
      <w:textAlignment w:val="auto"/>
    </w:pPr>
    <w:rPr>
      <w:rFonts w:eastAsia="Times New Roman"/>
      <w:sz w:val="24"/>
      <w:szCs w:val="24"/>
      <w:lang w:eastAsia="ru-RU"/>
    </w:rPr>
  </w:style>
  <w:style w:type="paragraph" w:customStyle="1" w:styleId="c4c25">
    <w:name w:val="c4 c25"/>
    <w:basedOn w:val="a0"/>
    <w:semiHidden/>
    <w:rsid w:val="00F61DC8"/>
    <w:pPr>
      <w:widowControl/>
      <w:suppressAutoHyphens w:val="0"/>
      <w:autoSpaceDN/>
      <w:spacing w:before="60" w:after="60" w:line="240" w:lineRule="auto"/>
      <w:ind w:firstLine="0"/>
      <w:jc w:val="left"/>
      <w:textAlignment w:val="auto"/>
    </w:pPr>
    <w:rPr>
      <w:rFonts w:eastAsia="Times New Roman"/>
      <w:sz w:val="24"/>
      <w:szCs w:val="24"/>
      <w:lang w:eastAsia="ru-RU"/>
    </w:rPr>
  </w:style>
  <w:style w:type="paragraph" w:customStyle="1" w:styleId="c8c4">
    <w:name w:val="c8 c4"/>
    <w:basedOn w:val="a0"/>
    <w:semiHidden/>
    <w:rsid w:val="00F61DC8"/>
    <w:pPr>
      <w:widowControl/>
      <w:suppressAutoHyphens w:val="0"/>
      <w:autoSpaceDN/>
      <w:spacing w:before="60" w:after="60" w:line="240" w:lineRule="auto"/>
      <w:ind w:firstLine="0"/>
      <w:jc w:val="left"/>
      <w:textAlignment w:val="auto"/>
    </w:pPr>
    <w:rPr>
      <w:rFonts w:eastAsia="Times New Roman"/>
      <w:sz w:val="24"/>
      <w:szCs w:val="24"/>
      <w:lang w:eastAsia="ru-RU"/>
    </w:rPr>
  </w:style>
  <w:style w:type="paragraph" w:customStyle="1" w:styleId="c25c4">
    <w:name w:val="c25 c4"/>
    <w:basedOn w:val="a0"/>
    <w:semiHidden/>
    <w:rsid w:val="00F61DC8"/>
    <w:pPr>
      <w:widowControl/>
      <w:suppressAutoHyphens w:val="0"/>
      <w:autoSpaceDN/>
      <w:spacing w:before="60" w:after="60" w:line="240" w:lineRule="auto"/>
      <w:ind w:firstLine="0"/>
      <w:jc w:val="left"/>
      <w:textAlignment w:val="auto"/>
    </w:pPr>
    <w:rPr>
      <w:rFonts w:eastAsia="Times New Roman"/>
      <w:sz w:val="24"/>
      <w:szCs w:val="24"/>
      <w:lang w:eastAsia="ru-RU"/>
    </w:rPr>
  </w:style>
  <w:style w:type="paragraph" w:customStyle="1" w:styleId="37">
    <w:name w:val="Заголовок 3+"/>
    <w:basedOn w:val="a0"/>
    <w:semiHidden/>
    <w:rsid w:val="00F61DC8"/>
    <w:pPr>
      <w:suppressAutoHyphens w:val="0"/>
      <w:overflowPunct w:val="0"/>
      <w:autoSpaceDE w:val="0"/>
      <w:adjustRightInd w:val="0"/>
      <w:spacing w:before="240" w:line="240" w:lineRule="auto"/>
      <w:ind w:firstLine="0"/>
      <w:jc w:val="center"/>
      <w:textAlignment w:val="auto"/>
    </w:pPr>
    <w:rPr>
      <w:rFonts w:eastAsia="Times New Roman"/>
      <w:b/>
      <w:sz w:val="28"/>
      <w:lang w:eastAsia="ru-RU"/>
    </w:rPr>
  </w:style>
  <w:style w:type="paragraph" w:customStyle="1" w:styleId="afff5">
    <w:name w:val="Новый"/>
    <w:basedOn w:val="a0"/>
    <w:semiHidden/>
    <w:rsid w:val="00F61DC8"/>
    <w:pPr>
      <w:widowControl/>
      <w:suppressAutoHyphens w:val="0"/>
      <w:autoSpaceDN/>
      <w:spacing w:line="360" w:lineRule="auto"/>
      <w:ind w:firstLine="454"/>
      <w:textAlignment w:val="auto"/>
    </w:pPr>
    <w:rPr>
      <w:rFonts w:eastAsia="Calibri"/>
      <w:sz w:val="28"/>
      <w:szCs w:val="28"/>
      <w:lang w:eastAsia="ru-RU"/>
    </w:rPr>
  </w:style>
  <w:style w:type="paragraph" w:customStyle="1" w:styleId="msolistparagraph0">
    <w:name w:val="msolistparagraph"/>
    <w:basedOn w:val="a0"/>
    <w:semiHidden/>
    <w:rsid w:val="00F61DC8"/>
    <w:pPr>
      <w:widowControl/>
      <w:suppressAutoHyphens w:val="0"/>
      <w:autoSpaceDN/>
      <w:spacing w:before="100" w:beforeAutospacing="1" w:after="100" w:afterAutospacing="1" w:line="240" w:lineRule="auto"/>
      <w:ind w:firstLine="0"/>
      <w:jc w:val="left"/>
      <w:textAlignment w:val="auto"/>
    </w:pPr>
    <w:rPr>
      <w:rFonts w:eastAsia="Calibri"/>
      <w:sz w:val="24"/>
      <w:szCs w:val="24"/>
      <w:lang w:eastAsia="ru-RU"/>
    </w:rPr>
  </w:style>
  <w:style w:type="paragraph" w:customStyle="1" w:styleId="afff6">
    <w:name w:val="a"/>
    <w:basedOn w:val="a0"/>
    <w:semiHidden/>
    <w:rsid w:val="00F61DC8"/>
    <w:pPr>
      <w:widowControl/>
      <w:suppressAutoHyphens w:val="0"/>
      <w:autoSpaceDE w:val="0"/>
      <w:spacing w:line="360" w:lineRule="auto"/>
      <w:ind w:firstLine="454"/>
      <w:textAlignment w:val="auto"/>
    </w:pPr>
    <w:rPr>
      <w:rFonts w:eastAsia="Times New Roman"/>
      <w:sz w:val="28"/>
      <w:szCs w:val="28"/>
      <w:lang w:eastAsia="ru-RU"/>
    </w:rPr>
  </w:style>
  <w:style w:type="paragraph" w:customStyle="1" w:styleId="a60">
    <w:name w:val="a6"/>
    <w:basedOn w:val="a0"/>
    <w:semiHidden/>
    <w:rsid w:val="00F61DC8"/>
    <w:pPr>
      <w:widowControl/>
      <w:suppressAutoHyphens w:val="0"/>
      <w:autoSpaceDE w:val="0"/>
      <w:spacing w:line="360" w:lineRule="auto"/>
      <w:ind w:firstLine="454"/>
      <w:jc w:val="center"/>
      <w:textAlignment w:val="auto"/>
    </w:pPr>
    <w:rPr>
      <w:rFonts w:eastAsia="Times New Roman"/>
      <w:i/>
      <w:iCs/>
      <w:sz w:val="28"/>
      <w:szCs w:val="28"/>
      <w:lang w:eastAsia="ru-RU"/>
    </w:rPr>
  </w:style>
  <w:style w:type="paragraph" w:customStyle="1" w:styleId="a40">
    <w:name w:val="a4"/>
    <w:basedOn w:val="a0"/>
    <w:semiHidden/>
    <w:rsid w:val="00F61DC8"/>
    <w:pPr>
      <w:widowControl/>
      <w:suppressAutoHyphens w:val="0"/>
      <w:autoSpaceDE w:val="0"/>
      <w:spacing w:line="240" w:lineRule="auto"/>
      <w:ind w:firstLine="454"/>
      <w:textAlignment w:val="auto"/>
    </w:pPr>
    <w:rPr>
      <w:rFonts w:eastAsia="Times New Roman"/>
      <w:sz w:val="24"/>
      <w:szCs w:val="24"/>
      <w:lang w:eastAsia="ru-RU"/>
    </w:rPr>
  </w:style>
  <w:style w:type="paragraph" w:customStyle="1" w:styleId="default0">
    <w:name w:val="default"/>
    <w:semiHidden/>
    <w:rsid w:val="00F61DC8"/>
    <w:pPr>
      <w:autoSpaceDE w:val="0"/>
      <w:autoSpaceDN w:val="0"/>
    </w:pPr>
    <w:rPr>
      <w:color w:val="000000"/>
      <w:sz w:val="24"/>
      <w:szCs w:val="24"/>
    </w:rPr>
  </w:style>
  <w:style w:type="paragraph" w:customStyle="1" w:styleId="a1cxspmiddle">
    <w:name w:val="a1cxspmiddle"/>
    <w:basedOn w:val="a0"/>
    <w:semiHidden/>
    <w:rsid w:val="00F61DC8"/>
    <w:pPr>
      <w:widowControl/>
      <w:suppressAutoHyphens w:val="0"/>
      <w:autoSpaceDN/>
      <w:spacing w:line="240" w:lineRule="auto"/>
      <w:ind w:left="720" w:firstLine="0"/>
      <w:textAlignment w:val="auto"/>
    </w:pPr>
    <w:rPr>
      <w:rFonts w:eastAsia="Times New Roman"/>
      <w:sz w:val="24"/>
      <w:szCs w:val="24"/>
      <w:lang w:eastAsia="ru-RU"/>
    </w:rPr>
  </w:style>
  <w:style w:type="paragraph" w:customStyle="1" w:styleId="a1cxsplast">
    <w:name w:val="a1cxsplast"/>
    <w:basedOn w:val="a0"/>
    <w:semiHidden/>
    <w:rsid w:val="00F61DC8"/>
    <w:pPr>
      <w:widowControl/>
      <w:suppressAutoHyphens w:val="0"/>
      <w:autoSpaceDN/>
      <w:spacing w:line="240" w:lineRule="auto"/>
      <w:ind w:left="720" w:firstLine="0"/>
      <w:textAlignment w:val="auto"/>
    </w:pPr>
    <w:rPr>
      <w:rFonts w:eastAsia="Times New Roman"/>
      <w:sz w:val="24"/>
      <w:szCs w:val="24"/>
      <w:lang w:eastAsia="ru-RU"/>
    </w:rPr>
  </w:style>
  <w:style w:type="paragraph" w:customStyle="1" w:styleId="a80">
    <w:name w:val="a8"/>
    <w:semiHidden/>
    <w:rsid w:val="00F61DC8"/>
    <w:rPr>
      <w:rFonts w:ascii="Calibri" w:hAnsi="Calibri"/>
      <w:sz w:val="22"/>
      <w:szCs w:val="22"/>
    </w:rPr>
  </w:style>
  <w:style w:type="paragraph" w:customStyle="1" w:styleId="a10">
    <w:name w:val="a1"/>
    <w:basedOn w:val="a0"/>
    <w:semiHidden/>
    <w:rsid w:val="00F61DC8"/>
    <w:pPr>
      <w:widowControl/>
      <w:suppressAutoHyphens w:val="0"/>
      <w:autoSpaceDN/>
      <w:spacing w:line="240" w:lineRule="auto"/>
      <w:ind w:left="720" w:firstLine="0"/>
      <w:textAlignment w:val="auto"/>
    </w:pPr>
    <w:rPr>
      <w:rFonts w:eastAsia="Times New Roman"/>
      <w:sz w:val="24"/>
      <w:szCs w:val="24"/>
      <w:lang w:eastAsia="ru-RU"/>
    </w:rPr>
  </w:style>
  <w:style w:type="character" w:styleId="afff7">
    <w:name w:val="endnote reference"/>
    <w:unhideWhenUsed/>
    <w:rsid w:val="00F61DC8"/>
    <w:rPr>
      <w:vertAlign w:val="superscript"/>
    </w:rPr>
  </w:style>
  <w:style w:type="character" w:customStyle="1" w:styleId="49">
    <w:name w:val="Основной текст + Полужирный49"/>
    <w:rsid w:val="00F61DC8"/>
    <w:rPr>
      <w:rFonts w:ascii="Times New Roman" w:hAnsi="Times New Roman" w:cs="Times New Roman" w:hint="default"/>
      <w:b/>
      <w:bCs/>
      <w:spacing w:val="0"/>
      <w:sz w:val="22"/>
      <w:szCs w:val="22"/>
      <w:lang w:bidi="ar-SA"/>
    </w:rPr>
  </w:style>
  <w:style w:type="character" w:customStyle="1" w:styleId="1f1">
    <w:name w:val="Основной текст Знак1"/>
    <w:basedOn w:val="a2"/>
    <w:semiHidden/>
    <w:locked/>
    <w:rsid w:val="00F61DC8"/>
    <w:rPr>
      <w:rFonts w:ascii="Calibri" w:eastAsia="Calibri" w:hAnsi="Calibri" w:cs="Times New Roman"/>
      <w:sz w:val="22"/>
      <w:szCs w:val="22"/>
      <w:shd w:val="clear" w:color="auto" w:fill="FFFFFF"/>
      <w:lang w:eastAsia="en-US"/>
    </w:rPr>
  </w:style>
  <w:style w:type="character" w:customStyle="1" w:styleId="142">
    <w:name w:val="Основной текст (14) + Не курсив"/>
    <w:basedOn w:val="140"/>
    <w:rsid w:val="00F61DC8"/>
  </w:style>
  <w:style w:type="character" w:customStyle="1" w:styleId="143">
    <w:name w:val="Основной текст (14)"/>
    <w:rsid w:val="00F61DC8"/>
    <w:rPr>
      <w:i/>
      <w:iCs/>
      <w:noProof/>
      <w:sz w:val="22"/>
      <w:szCs w:val="22"/>
      <w:lang w:bidi="ar-SA"/>
    </w:rPr>
  </w:style>
  <w:style w:type="character" w:customStyle="1" w:styleId="1462">
    <w:name w:val="Основной текст (14)62"/>
    <w:rsid w:val="00F61DC8"/>
    <w:rPr>
      <w:rFonts w:ascii="Times New Roman" w:hAnsi="Times New Roman" w:cs="Times New Roman" w:hint="default"/>
      <w:i w:val="0"/>
      <w:iCs w:val="0"/>
      <w:spacing w:val="0"/>
      <w:sz w:val="22"/>
      <w:szCs w:val="22"/>
      <w:lang w:bidi="ar-SA"/>
    </w:rPr>
  </w:style>
  <w:style w:type="character" w:customStyle="1" w:styleId="3317">
    <w:name w:val="Заголовок №3 (3)17"/>
    <w:rsid w:val="00F61DC8"/>
    <w:rPr>
      <w:rFonts w:ascii="Calibri" w:hAnsi="Calibri" w:cs="Calibri" w:hint="default"/>
      <w:b w:val="0"/>
      <w:bCs w:val="0"/>
      <w:spacing w:val="0"/>
      <w:sz w:val="23"/>
      <w:szCs w:val="23"/>
      <w:lang w:bidi="ar-SA"/>
    </w:rPr>
  </w:style>
  <w:style w:type="character" w:customStyle="1" w:styleId="3316">
    <w:name w:val="Заголовок №3 (3)16"/>
    <w:rsid w:val="00F61DC8"/>
    <w:rPr>
      <w:rFonts w:ascii="Calibri" w:hAnsi="Calibri" w:cs="Calibri" w:hint="default"/>
      <w:b w:val="0"/>
      <w:bCs w:val="0"/>
      <w:spacing w:val="0"/>
      <w:sz w:val="23"/>
      <w:szCs w:val="23"/>
      <w:lang w:bidi="ar-SA"/>
    </w:rPr>
  </w:style>
  <w:style w:type="character" w:customStyle="1" w:styleId="3315">
    <w:name w:val="Заголовок №3 (3)15"/>
    <w:rsid w:val="00F61DC8"/>
    <w:rPr>
      <w:rFonts w:ascii="Calibri" w:hAnsi="Calibri" w:cs="Calibri" w:hint="default"/>
      <w:b w:val="0"/>
      <w:bCs w:val="0"/>
      <w:spacing w:val="0"/>
      <w:sz w:val="23"/>
      <w:szCs w:val="23"/>
      <w:lang w:bidi="ar-SA"/>
    </w:rPr>
  </w:style>
  <w:style w:type="character" w:customStyle="1" w:styleId="3314">
    <w:name w:val="Заголовок №3 (3)14"/>
    <w:rsid w:val="00F61DC8"/>
    <w:rPr>
      <w:rFonts w:ascii="Calibri" w:hAnsi="Calibri" w:cs="Calibri" w:hint="default"/>
      <w:b w:val="0"/>
      <w:bCs w:val="0"/>
      <w:spacing w:val="0"/>
      <w:sz w:val="23"/>
      <w:szCs w:val="23"/>
      <w:lang w:bidi="ar-SA"/>
    </w:rPr>
  </w:style>
  <w:style w:type="character" w:customStyle="1" w:styleId="3313">
    <w:name w:val="Заголовок №3 (3)13"/>
    <w:rsid w:val="00F61DC8"/>
    <w:rPr>
      <w:rFonts w:ascii="Calibri" w:hAnsi="Calibri" w:cs="Calibri" w:hint="default"/>
      <w:b w:val="0"/>
      <w:bCs w:val="0"/>
      <w:spacing w:val="0"/>
      <w:sz w:val="23"/>
      <w:szCs w:val="23"/>
      <w:lang w:bidi="ar-SA"/>
    </w:rPr>
  </w:style>
  <w:style w:type="character" w:customStyle="1" w:styleId="360">
    <w:name w:val="Заголовок №36"/>
    <w:rsid w:val="00F61DC8"/>
    <w:rPr>
      <w:rFonts w:ascii="Times New Roman" w:hAnsi="Times New Roman" w:cs="Times New Roman" w:hint="default"/>
      <w:b w:val="0"/>
      <w:bCs w:val="0"/>
      <w:spacing w:val="0"/>
      <w:sz w:val="22"/>
      <w:szCs w:val="22"/>
      <w:lang w:bidi="ar-SA"/>
    </w:rPr>
  </w:style>
  <w:style w:type="character" w:customStyle="1" w:styleId="122">
    <w:name w:val="Основной текст (12)"/>
    <w:rsid w:val="00F61DC8"/>
    <w:rPr>
      <w:noProof/>
      <w:sz w:val="19"/>
      <w:szCs w:val="19"/>
      <w:lang w:bidi="ar-SA"/>
    </w:rPr>
  </w:style>
  <w:style w:type="character" w:customStyle="1" w:styleId="1f2">
    <w:name w:val="Текст Знак1"/>
    <w:basedOn w:val="a2"/>
    <w:semiHidden/>
    <w:locked/>
    <w:rsid w:val="00F61DC8"/>
    <w:rPr>
      <w:rFonts w:ascii="Courier New" w:hAnsi="Courier New" w:cs="Courier New"/>
    </w:rPr>
  </w:style>
  <w:style w:type="character" w:customStyle="1" w:styleId="dash041e0431044b0447043d044b0439char1">
    <w:name w:val="dash041e_0431_044b_0447_043d_044b_0439__char1"/>
    <w:basedOn w:val="a2"/>
    <w:rsid w:val="00F61DC8"/>
  </w:style>
  <w:style w:type="character" w:customStyle="1" w:styleId="FontStyle44">
    <w:name w:val="Font Style44"/>
    <w:basedOn w:val="a2"/>
    <w:rsid w:val="00F61DC8"/>
    <w:rPr>
      <w:rFonts w:ascii="Microsoft Sans Serif" w:hAnsi="Microsoft Sans Serif" w:cs="Microsoft Sans Serif" w:hint="default"/>
      <w:sz w:val="18"/>
      <w:szCs w:val="18"/>
    </w:rPr>
  </w:style>
  <w:style w:type="character" w:customStyle="1" w:styleId="A30">
    <w:name w:val="A3"/>
    <w:rsid w:val="00F61DC8"/>
    <w:rPr>
      <w:rFonts w:ascii="PT Sans" w:hAnsi="PT Sans" w:cs="PT Sans" w:hint="default"/>
      <w:color w:val="221E1F"/>
      <w:sz w:val="20"/>
      <w:szCs w:val="20"/>
    </w:rPr>
  </w:style>
  <w:style w:type="character" w:customStyle="1" w:styleId="WW8Num5z0">
    <w:name w:val="WW8Num5z0"/>
    <w:rsid w:val="00F61DC8"/>
    <w:rPr>
      <w:rFonts w:ascii="Symbol" w:hAnsi="Symbol" w:hint="default"/>
      <w:color w:val="00000A"/>
    </w:rPr>
  </w:style>
  <w:style w:type="character" w:customStyle="1" w:styleId="WW8Num5z1">
    <w:name w:val="WW8Num5z1"/>
    <w:rsid w:val="00F61DC8"/>
    <w:rPr>
      <w:rFonts w:ascii="OpenSymbol" w:hAnsi="OpenSymbol" w:cs="Courier New" w:hint="default"/>
    </w:rPr>
  </w:style>
  <w:style w:type="character" w:customStyle="1" w:styleId="WW8Num10z0">
    <w:name w:val="WW8Num10z0"/>
    <w:rsid w:val="00F61DC8"/>
    <w:rPr>
      <w:rFonts w:ascii="Symbol" w:hAnsi="Symbol" w:cs="OpenSymbol" w:hint="default"/>
    </w:rPr>
  </w:style>
  <w:style w:type="character" w:customStyle="1" w:styleId="WW8Num12z0">
    <w:name w:val="WW8Num12z0"/>
    <w:rsid w:val="00F61DC8"/>
    <w:rPr>
      <w:rFonts w:ascii="Symbol" w:hAnsi="Symbol" w:hint="default"/>
    </w:rPr>
  </w:style>
  <w:style w:type="character" w:customStyle="1" w:styleId="WW8Num14z0">
    <w:name w:val="WW8Num14z0"/>
    <w:rsid w:val="00F61DC8"/>
    <w:rPr>
      <w:rFonts w:ascii="Symbol" w:hAnsi="Symbol" w:cs="OpenSymbol" w:hint="default"/>
    </w:rPr>
  </w:style>
  <w:style w:type="character" w:customStyle="1" w:styleId="WW8Num15z0">
    <w:name w:val="WW8Num15z0"/>
    <w:rsid w:val="00F61DC8"/>
    <w:rPr>
      <w:rFonts w:ascii="Symbol" w:hAnsi="Symbol" w:hint="default"/>
    </w:rPr>
  </w:style>
  <w:style w:type="character" w:customStyle="1" w:styleId="WW8Num16z0">
    <w:name w:val="WW8Num16z0"/>
    <w:rsid w:val="00F61DC8"/>
    <w:rPr>
      <w:rFonts w:ascii="Symbol" w:hAnsi="Symbol" w:hint="default"/>
    </w:rPr>
  </w:style>
  <w:style w:type="character" w:customStyle="1" w:styleId="WW8Num17z0">
    <w:name w:val="WW8Num17z0"/>
    <w:rsid w:val="00F61DC8"/>
    <w:rPr>
      <w:rFonts w:ascii="Symbol" w:hAnsi="Symbol" w:hint="default"/>
    </w:rPr>
  </w:style>
  <w:style w:type="character" w:customStyle="1" w:styleId="WW8Num18z0">
    <w:name w:val="WW8Num18z0"/>
    <w:rsid w:val="00F61DC8"/>
    <w:rPr>
      <w:rFonts w:ascii="Symbol" w:hAnsi="Symbol" w:hint="default"/>
    </w:rPr>
  </w:style>
  <w:style w:type="character" w:customStyle="1" w:styleId="WW8Num19z0">
    <w:name w:val="WW8Num19z0"/>
    <w:rsid w:val="00F61DC8"/>
    <w:rPr>
      <w:rFonts w:ascii="Symbol" w:hAnsi="Symbol" w:hint="default"/>
    </w:rPr>
  </w:style>
  <w:style w:type="character" w:customStyle="1" w:styleId="WW8Num20z0">
    <w:name w:val="WW8Num20z0"/>
    <w:rsid w:val="00F61DC8"/>
    <w:rPr>
      <w:rFonts w:ascii="Symbol" w:hAnsi="Symbol" w:hint="default"/>
    </w:rPr>
  </w:style>
  <w:style w:type="character" w:customStyle="1" w:styleId="WW8Num21z0">
    <w:name w:val="WW8Num21z0"/>
    <w:rsid w:val="00F61DC8"/>
    <w:rPr>
      <w:rFonts w:ascii="Symbol" w:hAnsi="Symbol" w:hint="default"/>
    </w:rPr>
  </w:style>
  <w:style w:type="character" w:customStyle="1" w:styleId="WW8Num22z0">
    <w:name w:val="WW8Num22z0"/>
    <w:rsid w:val="00F61DC8"/>
    <w:rPr>
      <w:rFonts w:ascii="Symbol" w:hAnsi="Symbol" w:hint="default"/>
    </w:rPr>
  </w:style>
  <w:style w:type="character" w:customStyle="1" w:styleId="WW8Num23z0">
    <w:name w:val="WW8Num23z0"/>
    <w:rsid w:val="00F61DC8"/>
    <w:rPr>
      <w:rFonts w:ascii="Symbol" w:hAnsi="Symbol" w:hint="default"/>
    </w:rPr>
  </w:style>
  <w:style w:type="character" w:customStyle="1" w:styleId="WW8Num24z0">
    <w:name w:val="WW8Num24z0"/>
    <w:rsid w:val="00F61DC8"/>
    <w:rPr>
      <w:rFonts w:ascii="Symbol" w:hAnsi="Symbol" w:hint="default"/>
    </w:rPr>
  </w:style>
  <w:style w:type="character" w:customStyle="1" w:styleId="WW8Num25z0">
    <w:name w:val="WW8Num25z0"/>
    <w:rsid w:val="00F61DC8"/>
    <w:rPr>
      <w:rFonts w:ascii="Symbol" w:hAnsi="Symbol" w:hint="default"/>
    </w:rPr>
  </w:style>
  <w:style w:type="character" w:customStyle="1" w:styleId="WW8Num26z0">
    <w:name w:val="WW8Num26z0"/>
    <w:rsid w:val="00F61DC8"/>
    <w:rPr>
      <w:rFonts w:ascii="Symbol" w:hAnsi="Symbol" w:hint="default"/>
    </w:rPr>
  </w:style>
  <w:style w:type="character" w:customStyle="1" w:styleId="WW8Num27z0">
    <w:name w:val="WW8Num27z0"/>
    <w:rsid w:val="00F61DC8"/>
    <w:rPr>
      <w:rFonts w:ascii="Symbol" w:hAnsi="Symbol" w:hint="default"/>
    </w:rPr>
  </w:style>
  <w:style w:type="character" w:customStyle="1" w:styleId="WW8Num28z0">
    <w:name w:val="WW8Num28z0"/>
    <w:rsid w:val="00F61DC8"/>
    <w:rPr>
      <w:rFonts w:ascii="Symbol" w:hAnsi="Symbol" w:hint="default"/>
    </w:rPr>
  </w:style>
  <w:style w:type="character" w:customStyle="1" w:styleId="WW8Num29z0">
    <w:name w:val="WW8Num29z0"/>
    <w:rsid w:val="00F61DC8"/>
    <w:rPr>
      <w:rFonts w:ascii="Times New Roman" w:eastAsia="Times New Roman" w:hAnsi="Times New Roman" w:cs="Times New Roman" w:hint="default"/>
    </w:rPr>
  </w:style>
  <w:style w:type="character" w:customStyle="1" w:styleId="WW8Num30z0">
    <w:name w:val="WW8Num30z0"/>
    <w:rsid w:val="00F61DC8"/>
    <w:rPr>
      <w:rFonts w:ascii="Times New Roman" w:hAnsi="Times New Roman" w:cs="Times New Roman" w:hint="default"/>
    </w:rPr>
  </w:style>
  <w:style w:type="character" w:customStyle="1" w:styleId="WW8Num31z0">
    <w:name w:val="WW8Num31z0"/>
    <w:rsid w:val="00F61DC8"/>
    <w:rPr>
      <w:rFonts w:ascii="Times New Roman" w:hAnsi="Times New Roman" w:cs="Times New Roman" w:hint="default"/>
    </w:rPr>
  </w:style>
  <w:style w:type="character" w:customStyle="1" w:styleId="WW8Num32z0">
    <w:name w:val="WW8Num32z0"/>
    <w:rsid w:val="00F61DC8"/>
    <w:rPr>
      <w:rFonts w:ascii="Times New Roman" w:hAnsi="Times New Roman" w:cs="Times New Roman" w:hint="default"/>
    </w:rPr>
  </w:style>
  <w:style w:type="character" w:customStyle="1" w:styleId="WW8Num33z0">
    <w:name w:val="WW8Num33z0"/>
    <w:rsid w:val="00F61DC8"/>
    <w:rPr>
      <w:rFonts w:ascii="Times New Roman" w:hAnsi="Times New Roman" w:cs="Times New Roman" w:hint="default"/>
    </w:rPr>
  </w:style>
  <w:style w:type="character" w:customStyle="1" w:styleId="WW8Num35z0">
    <w:name w:val="WW8Num35z0"/>
    <w:rsid w:val="00F61DC8"/>
    <w:rPr>
      <w:rFonts w:ascii="Times New Roman" w:hAnsi="Times New Roman" w:cs="Times New Roman" w:hint="default"/>
    </w:rPr>
  </w:style>
  <w:style w:type="character" w:customStyle="1" w:styleId="WW8Num36z0">
    <w:name w:val="WW8Num36z0"/>
    <w:rsid w:val="00F61DC8"/>
    <w:rPr>
      <w:rFonts w:ascii="Times New Roman" w:hAnsi="Times New Roman" w:cs="Times New Roman" w:hint="default"/>
    </w:rPr>
  </w:style>
  <w:style w:type="character" w:customStyle="1" w:styleId="WW8Num37z0">
    <w:name w:val="WW8Num37z0"/>
    <w:rsid w:val="00F61DC8"/>
    <w:rPr>
      <w:rFonts w:ascii="Times New Roman" w:hAnsi="Times New Roman" w:cs="Times New Roman" w:hint="default"/>
    </w:rPr>
  </w:style>
  <w:style w:type="character" w:customStyle="1" w:styleId="WW8Num39z0">
    <w:name w:val="WW8Num39z0"/>
    <w:rsid w:val="00F61DC8"/>
    <w:rPr>
      <w:rFonts w:ascii="Times New Roman" w:hAnsi="Times New Roman" w:cs="Times New Roman" w:hint="default"/>
    </w:rPr>
  </w:style>
  <w:style w:type="character" w:customStyle="1" w:styleId="WW8Num41z0">
    <w:name w:val="WW8Num41z0"/>
    <w:rsid w:val="00F61DC8"/>
    <w:rPr>
      <w:rFonts w:ascii="Times New Roman" w:hAnsi="Times New Roman" w:cs="Times New Roman" w:hint="default"/>
      <w:i w:val="0"/>
      <w:iCs w:val="0"/>
    </w:rPr>
  </w:style>
  <w:style w:type="character" w:customStyle="1" w:styleId="WW8Num42z0">
    <w:name w:val="WW8Num42z0"/>
    <w:rsid w:val="00F61DC8"/>
    <w:rPr>
      <w:rFonts w:ascii="Times New Roman" w:hAnsi="Times New Roman" w:cs="Times New Roman" w:hint="default"/>
    </w:rPr>
  </w:style>
  <w:style w:type="character" w:customStyle="1" w:styleId="WW8Num46z0">
    <w:name w:val="WW8Num46z0"/>
    <w:rsid w:val="00F61DC8"/>
    <w:rPr>
      <w:rFonts w:ascii="Times New Roman" w:hAnsi="Times New Roman" w:cs="Times New Roman" w:hint="default"/>
    </w:rPr>
  </w:style>
  <w:style w:type="character" w:customStyle="1" w:styleId="WW8Num47z0">
    <w:name w:val="WW8Num47z0"/>
    <w:rsid w:val="00F61DC8"/>
    <w:rPr>
      <w:rFonts w:ascii="Times New Roman" w:hAnsi="Times New Roman" w:cs="Times New Roman" w:hint="default"/>
    </w:rPr>
  </w:style>
  <w:style w:type="character" w:customStyle="1" w:styleId="WW8Num48z0">
    <w:name w:val="WW8Num48z0"/>
    <w:rsid w:val="00F61DC8"/>
    <w:rPr>
      <w:rFonts w:ascii="Arial" w:hAnsi="Arial" w:cs="Arial" w:hint="default"/>
    </w:rPr>
  </w:style>
  <w:style w:type="character" w:customStyle="1" w:styleId="WW8Num49z0">
    <w:name w:val="WW8Num49z0"/>
    <w:rsid w:val="00F61DC8"/>
    <w:rPr>
      <w:rFonts w:ascii="Times New Roman" w:hAnsi="Times New Roman" w:cs="Times New Roman" w:hint="default"/>
    </w:rPr>
  </w:style>
  <w:style w:type="character" w:customStyle="1" w:styleId="WW8Num50z0">
    <w:name w:val="WW8Num50z0"/>
    <w:rsid w:val="00F61DC8"/>
    <w:rPr>
      <w:b w:val="0"/>
      <w:bCs w:val="0"/>
      <w:i w:val="0"/>
      <w:iCs w:val="0"/>
    </w:rPr>
  </w:style>
  <w:style w:type="character" w:customStyle="1" w:styleId="WW8Num51z0">
    <w:name w:val="WW8Num51z0"/>
    <w:rsid w:val="00F61DC8"/>
    <w:rPr>
      <w:rFonts w:ascii="Times New Roman" w:hAnsi="Times New Roman" w:cs="Times New Roman" w:hint="default"/>
    </w:rPr>
  </w:style>
  <w:style w:type="character" w:customStyle="1" w:styleId="WW8Num52z0">
    <w:name w:val="WW8Num52z0"/>
    <w:rsid w:val="00F61DC8"/>
    <w:rPr>
      <w:rFonts w:ascii="Times New Roman" w:hAnsi="Times New Roman" w:cs="Times New Roman" w:hint="default"/>
    </w:rPr>
  </w:style>
  <w:style w:type="character" w:customStyle="1" w:styleId="WW8Num53z0">
    <w:name w:val="WW8Num53z0"/>
    <w:rsid w:val="00F61DC8"/>
    <w:rPr>
      <w:rFonts w:ascii="Times New Roman" w:hAnsi="Times New Roman" w:cs="Times New Roman" w:hint="default"/>
    </w:rPr>
  </w:style>
  <w:style w:type="character" w:customStyle="1" w:styleId="WW8Num54z0">
    <w:name w:val="WW8Num54z0"/>
    <w:rsid w:val="00F61DC8"/>
    <w:rPr>
      <w:rFonts w:ascii="Times New Roman" w:hAnsi="Times New Roman" w:cs="Times New Roman" w:hint="default"/>
    </w:rPr>
  </w:style>
  <w:style w:type="character" w:customStyle="1" w:styleId="WW8Num55z0">
    <w:name w:val="WW8Num55z0"/>
    <w:rsid w:val="00F61DC8"/>
    <w:rPr>
      <w:rFonts w:ascii="Times New Roman" w:hAnsi="Times New Roman" w:cs="Times New Roman" w:hint="default"/>
    </w:rPr>
  </w:style>
  <w:style w:type="character" w:customStyle="1" w:styleId="WW8Num56z0">
    <w:name w:val="WW8Num56z0"/>
    <w:rsid w:val="00F61DC8"/>
    <w:rPr>
      <w:i w:val="0"/>
      <w:iCs w:val="0"/>
    </w:rPr>
  </w:style>
  <w:style w:type="character" w:customStyle="1" w:styleId="WW8Num57z0">
    <w:name w:val="WW8Num57z0"/>
    <w:rsid w:val="00F61DC8"/>
    <w:rPr>
      <w:rFonts w:ascii="Times New Roman" w:hAnsi="Times New Roman" w:cs="Times New Roman" w:hint="default"/>
      <w:i w:val="0"/>
      <w:iCs w:val="0"/>
    </w:rPr>
  </w:style>
  <w:style w:type="character" w:customStyle="1" w:styleId="WW8Num58z0">
    <w:name w:val="WW8Num58z0"/>
    <w:rsid w:val="00F61DC8"/>
    <w:rPr>
      <w:rFonts w:ascii="Times New Roman" w:hAnsi="Times New Roman" w:cs="Times New Roman" w:hint="default"/>
    </w:rPr>
  </w:style>
  <w:style w:type="character" w:customStyle="1" w:styleId="WW8Num59z0">
    <w:name w:val="WW8Num59z0"/>
    <w:rsid w:val="00F61DC8"/>
    <w:rPr>
      <w:rFonts w:ascii="Times New Roman" w:hAnsi="Times New Roman" w:cs="Times New Roman" w:hint="default"/>
    </w:rPr>
  </w:style>
  <w:style w:type="character" w:customStyle="1" w:styleId="WW8Num60z0">
    <w:name w:val="WW8Num60z0"/>
    <w:rsid w:val="00F61DC8"/>
    <w:rPr>
      <w:rFonts w:ascii="Arial" w:hAnsi="Arial" w:cs="Arial" w:hint="default"/>
    </w:rPr>
  </w:style>
  <w:style w:type="character" w:customStyle="1" w:styleId="WW8Num61z0">
    <w:name w:val="WW8Num61z0"/>
    <w:rsid w:val="00F61DC8"/>
    <w:rPr>
      <w:rFonts w:ascii="Arial" w:hAnsi="Arial" w:cs="Arial" w:hint="default"/>
    </w:rPr>
  </w:style>
  <w:style w:type="character" w:customStyle="1" w:styleId="WW8Num62z0">
    <w:name w:val="WW8Num62z0"/>
    <w:rsid w:val="00F61DC8"/>
    <w:rPr>
      <w:rFonts w:ascii="Times New Roman" w:hAnsi="Times New Roman" w:cs="Times New Roman" w:hint="default"/>
    </w:rPr>
  </w:style>
  <w:style w:type="character" w:customStyle="1" w:styleId="WW8Num63z0">
    <w:name w:val="WW8Num63z0"/>
    <w:rsid w:val="00F61DC8"/>
    <w:rPr>
      <w:rFonts w:ascii="Times New Roman" w:hAnsi="Times New Roman" w:cs="Times New Roman" w:hint="default"/>
    </w:rPr>
  </w:style>
  <w:style w:type="character" w:customStyle="1" w:styleId="WW8Num64z0">
    <w:name w:val="WW8Num64z0"/>
    <w:rsid w:val="00F61DC8"/>
    <w:rPr>
      <w:rFonts w:ascii="Times New Roman" w:hAnsi="Times New Roman" w:cs="Times New Roman" w:hint="default"/>
    </w:rPr>
  </w:style>
  <w:style w:type="character" w:customStyle="1" w:styleId="WW8Num65z0">
    <w:name w:val="WW8Num65z0"/>
    <w:rsid w:val="00F61DC8"/>
    <w:rPr>
      <w:rFonts w:ascii="Times New Roman" w:hAnsi="Times New Roman" w:cs="Times New Roman" w:hint="default"/>
    </w:rPr>
  </w:style>
  <w:style w:type="character" w:customStyle="1" w:styleId="WW8Num66z0">
    <w:name w:val="WW8Num66z0"/>
    <w:rsid w:val="00F61DC8"/>
    <w:rPr>
      <w:rFonts w:ascii="Times New Roman" w:hAnsi="Times New Roman" w:cs="Times New Roman" w:hint="default"/>
    </w:rPr>
  </w:style>
  <w:style w:type="character" w:customStyle="1" w:styleId="WW8Num67z0">
    <w:name w:val="WW8Num67z0"/>
    <w:rsid w:val="00F61DC8"/>
    <w:rPr>
      <w:rFonts w:ascii="Arial" w:hAnsi="Arial" w:cs="Arial" w:hint="default"/>
    </w:rPr>
  </w:style>
  <w:style w:type="character" w:customStyle="1" w:styleId="WW8Num68z0">
    <w:name w:val="WW8Num68z0"/>
    <w:rsid w:val="00F61DC8"/>
    <w:rPr>
      <w:rFonts w:ascii="Times New Roman" w:hAnsi="Times New Roman" w:cs="Times New Roman" w:hint="default"/>
    </w:rPr>
  </w:style>
  <w:style w:type="character" w:customStyle="1" w:styleId="WW8Num69z0">
    <w:name w:val="WW8Num69z0"/>
    <w:rsid w:val="00F61DC8"/>
    <w:rPr>
      <w:rFonts w:ascii="Times New Roman" w:hAnsi="Times New Roman" w:cs="Times New Roman" w:hint="default"/>
      <w:i w:val="0"/>
      <w:iCs w:val="0"/>
    </w:rPr>
  </w:style>
  <w:style w:type="character" w:customStyle="1" w:styleId="WW8Num70z0">
    <w:name w:val="WW8Num70z0"/>
    <w:rsid w:val="00F61DC8"/>
    <w:rPr>
      <w:rFonts w:ascii="Times New Roman" w:hAnsi="Times New Roman" w:cs="Times New Roman" w:hint="default"/>
    </w:rPr>
  </w:style>
  <w:style w:type="character" w:customStyle="1" w:styleId="WW8Num71z0">
    <w:name w:val="WW8Num71z0"/>
    <w:rsid w:val="00F61DC8"/>
    <w:rPr>
      <w:rFonts w:ascii="Times New Roman" w:hAnsi="Times New Roman" w:cs="Times New Roman" w:hint="default"/>
      <w:i w:val="0"/>
      <w:iCs w:val="0"/>
    </w:rPr>
  </w:style>
  <w:style w:type="character" w:customStyle="1" w:styleId="WW8Num72z0">
    <w:name w:val="WW8Num72z0"/>
    <w:rsid w:val="00F61DC8"/>
    <w:rPr>
      <w:rFonts w:ascii="Times New Roman" w:hAnsi="Times New Roman" w:cs="Times New Roman" w:hint="default"/>
    </w:rPr>
  </w:style>
  <w:style w:type="character" w:customStyle="1" w:styleId="WW8Num73z0">
    <w:name w:val="WW8Num73z0"/>
    <w:rsid w:val="00F61DC8"/>
    <w:rPr>
      <w:rFonts w:ascii="Times New Roman" w:hAnsi="Times New Roman" w:cs="Times New Roman" w:hint="default"/>
    </w:rPr>
  </w:style>
  <w:style w:type="character" w:customStyle="1" w:styleId="WW8Num74z0">
    <w:name w:val="WW8Num74z0"/>
    <w:rsid w:val="00F61DC8"/>
    <w:rPr>
      <w:rFonts w:ascii="Times New Roman" w:hAnsi="Times New Roman" w:cs="Times New Roman" w:hint="default"/>
      <w:i w:val="0"/>
      <w:iCs w:val="0"/>
    </w:rPr>
  </w:style>
  <w:style w:type="character" w:customStyle="1" w:styleId="WW8Num75z0">
    <w:name w:val="WW8Num75z0"/>
    <w:rsid w:val="00F61DC8"/>
    <w:rPr>
      <w:rFonts w:ascii="Times New Roman" w:hAnsi="Times New Roman" w:cs="Times New Roman" w:hint="default"/>
    </w:rPr>
  </w:style>
  <w:style w:type="character" w:customStyle="1" w:styleId="WW8Num76z0">
    <w:name w:val="WW8Num76z0"/>
    <w:rsid w:val="00F61DC8"/>
    <w:rPr>
      <w:rFonts w:ascii="Times New Roman" w:hAnsi="Times New Roman" w:cs="Times New Roman" w:hint="default"/>
    </w:rPr>
  </w:style>
  <w:style w:type="character" w:customStyle="1" w:styleId="WW8Num77z0">
    <w:name w:val="WW8Num77z0"/>
    <w:rsid w:val="00F61DC8"/>
    <w:rPr>
      <w:rFonts w:ascii="Times New Roman" w:hAnsi="Times New Roman" w:cs="Times New Roman" w:hint="default"/>
    </w:rPr>
  </w:style>
  <w:style w:type="character" w:customStyle="1" w:styleId="WW8Num80z0">
    <w:name w:val="WW8Num80z0"/>
    <w:rsid w:val="00F61DC8"/>
    <w:rPr>
      <w:rFonts w:ascii="Times New Roman" w:hAnsi="Times New Roman" w:cs="Times New Roman" w:hint="default"/>
    </w:rPr>
  </w:style>
  <w:style w:type="character" w:customStyle="1" w:styleId="WW8Num81z0">
    <w:name w:val="WW8Num81z0"/>
    <w:rsid w:val="00F61DC8"/>
    <w:rPr>
      <w:rFonts w:ascii="Arial" w:hAnsi="Arial" w:cs="Arial" w:hint="default"/>
    </w:rPr>
  </w:style>
  <w:style w:type="character" w:customStyle="1" w:styleId="WW8Num82z0">
    <w:name w:val="WW8Num82z0"/>
    <w:rsid w:val="00F61DC8"/>
    <w:rPr>
      <w:rFonts w:ascii="Times New Roman" w:hAnsi="Times New Roman" w:cs="Times New Roman" w:hint="default"/>
      <w:i w:val="0"/>
      <w:iCs w:val="0"/>
    </w:rPr>
  </w:style>
  <w:style w:type="character" w:customStyle="1" w:styleId="WW8Num83z0">
    <w:name w:val="WW8Num83z0"/>
    <w:rsid w:val="00F61DC8"/>
    <w:rPr>
      <w:rFonts w:ascii="Times New Roman" w:hAnsi="Times New Roman" w:cs="Times New Roman" w:hint="default"/>
    </w:rPr>
  </w:style>
  <w:style w:type="character" w:customStyle="1" w:styleId="WW8Num84z0">
    <w:name w:val="WW8Num84z0"/>
    <w:rsid w:val="00F61DC8"/>
    <w:rPr>
      <w:rFonts w:ascii="Times New Roman" w:hAnsi="Times New Roman" w:cs="Times New Roman" w:hint="default"/>
    </w:rPr>
  </w:style>
  <w:style w:type="character" w:customStyle="1" w:styleId="WW8Num85z0">
    <w:name w:val="WW8Num85z0"/>
    <w:rsid w:val="00F61DC8"/>
    <w:rPr>
      <w:rFonts w:ascii="Wingdings" w:hAnsi="Wingdings" w:hint="default"/>
    </w:rPr>
  </w:style>
  <w:style w:type="character" w:customStyle="1" w:styleId="WW8Num86z0">
    <w:name w:val="WW8Num86z0"/>
    <w:rsid w:val="00F61DC8"/>
    <w:rPr>
      <w:rFonts w:ascii="Times New Roman" w:hAnsi="Times New Roman" w:cs="Times New Roman" w:hint="default"/>
    </w:rPr>
  </w:style>
  <w:style w:type="character" w:customStyle="1" w:styleId="WW8Num87z0">
    <w:name w:val="WW8Num87z0"/>
    <w:rsid w:val="00F61DC8"/>
    <w:rPr>
      <w:rFonts w:ascii="Times New Roman" w:hAnsi="Times New Roman" w:cs="Times New Roman" w:hint="default"/>
    </w:rPr>
  </w:style>
  <w:style w:type="character" w:customStyle="1" w:styleId="WW8Num88z0">
    <w:name w:val="WW8Num88z0"/>
    <w:rsid w:val="00F61DC8"/>
    <w:rPr>
      <w:rFonts w:ascii="Arial" w:hAnsi="Arial" w:cs="Arial" w:hint="default"/>
    </w:rPr>
  </w:style>
  <w:style w:type="character" w:customStyle="1" w:styleId="WW8Num89z0">
    <w:name w:val="WW8Num89z0"/>
    <w:rsid w:val="00F61DC8"/>
    <w:rPr>
      <w:rFonts w:ascii="Times New Roman" w:hAnsi="Times New Roman" w:cs="Times New Roman" w:hint="default"/>
    </w:rPr>
  </w:style>
  <w:style w:type="character" w:customStyle="1" w:styleId="WW8Num90z0">
    <w:name w:val="WW8Num90z0"/>
    <w:rsid w:val="00F61DC8"/>
    <w:rPr>
      <w:rFonts w:ascii="Times New Roman" w:hAnsi="Times New Roman" w:cs="Times New Roman" w:hint="default"/>
      <w:i w:val="0"/>
      <w:iCs w:val="0"/>
    </w:rPr>
  </w:style>
  <w:style w:type="character" w:customStyle="1" w:styleId="WW8Num91z0">
    <w:name w:val="WW8Num91z0"/>
    <w:rsid w:val="00F61DC8"/>
    <w:rPr>
      <w:rFonts w:ascii="Times New Roman" w:hAnsi="Times New Roman" w:cs="Times New Roman" w:hint="default"/>
      <w:i w:val="0"/>
      <w:iCs w:val="0"/>
    </w:rPr>
  </w:style>
  <w:style w:type="character" w:customStyle="1" w:styleId="WW8Num92z0">
    <w:name w:val="WW8Num92z0"/>
    <w:rsid w:val="00F61DC8"/>
    <w:rPr>
      <w:rFonts w:ascii="Times New Roman" w:hAnsi="Times New Roman" w:cs="Times New Roman" w:hint="default"/>
    </w:rPr>
  </w:style>
  <w:style w:type="character" w:customStyle="1" w:styleId="WW8Num93z0">
    <w:name w:val="WW8Num93z0"/>
    <w:rsid w:val="00F61DC8"/>
    <w:rPr>
      <w:rFonts w:ascii="Times New Roman" w:eastAsia="Times New Roman" w:hAnsi="Times New Roman" w:cs="Times New Roman" w:hint="default"/>
    </w:rPr>
  </w:style>
  <w:style w:type="character" w:customStyle="1" w:styleId="WW8Num94z0">
    <w:name w:val="WW8Num94z0"/>
    <w:rsid w:val="00F61DC8"/>
    <w:rPr>
      <w:rFonts w:ascii="Times New Roman" w:hAnsi="Times New Roman" w:cs="Times New Roman" w:hint="default"/>
    </w:rPr>
  </w:style>
  <w:style w:type="character" w:customStyle="1" w:styleId="WW8Num95z0">
    <w:name w:val="WW8Num95z0"/>
    <w:rsid w:val="00F61DC8"/>
    <w:rPr>
      <w:rFonts w:ascii="Times New Roman" w:hAnsi="Times New Roman" w:cs="Times New Roman" w:hint="default"/>
    </w:rPr>
  </w:style>
  <w:style w:type="character" w:customStyle="1" w:styleId="WW8Num96z0">
    <w:name w:val="WW8Num96z0"/>
    <w:rsid w:val="00F61DC8"/>
    <w:rPr>
      <w:rFonts w:ascii="Arial" w:hAnsi="Arial" w:cs="Arial" w:hint="default"/>
    </w:rPr>
  </w:style>
  <w:style w:type="character" w:customStyle="1" w:styleId="WW8Num97z0">
    <w:name w:val="WW8Num97z0"/>
    <w:rsid w:val="00F61DC8"/>
    <w:rPr>
      <w:rFonts w:ascii="Arial" w:hAnsi="Arial" w:cs="Arial" w:hint="default"/>
    </w:rPr>
  </w:style>
  <w:style w:type="character" w:customStyle="1" w:styleId="WW8Num98z0">
    <w:name w:val="WW8Num98z0"/>
    <w:rsid w:val="00F61DC8"/>
    <w:rPr>
      <w:rFonts w:ascii="Times New Roman" w:hAnsi="Times New Roman" w:cs="Times New Roman" w:hint="default"/>
      <w:i w:val="0"/>
      <w:iCs w:val="0"/>
    </w:rPr>
  </w:style>
  <w:style w:type="character" w:customStyle="1" w:styleId="WW8Num99z0">
    <w:name w:val="WW8Num99z0"/>
    <w:rsid w:val="00F61DC8"/>
    <w:rPr>
      <w:rFonts w:ascii="Wingdings" w:hAnsi="Wingdings" w:hint="default"/>
    </w:rPr>
  </w:style>
  <w:style w:type="character" w:customStyle="1" w:styleId="WW8Num100z0">
    <w:name w:val="WW8Num100z0"/>
    <w:rsid w:val="00F61DC8"/>
    <w:rPr>
      <w:rFonts w:ascii="Times New Roman" w:hAnsi="Times New Roman" w:cs="Times New Roman" w:hint="default"/>
    </w:rPr>
  </w:style>
  <w:style w:type="character" w:customStyle="1" w:styleId="WW8Num101z0">
    <w:name w:val="WW8Num101z0"/>
    <w:rsid w:val="00F61DC8"/>
    <w:rPr>
      <w:rFonts w:ascii="Times New Roman" w:hAnsi="Times New Roman" w:cs="Times New Roman" w:hint="default"/>
      <w:i w:val="0"/>
      <w:iCs w:val="0"/>
    </w:rPr>
  </w:style>
  <w:style w:type="character" w:customStyle="1" w:styleId="WW8Num102z0">
    <w:name w:val="WW8Num102z0"/>
    <w:rsid w:val="00F61DC8"/>
    <w:rPr>
      <w:rFonts w:ascii="Wingdings" w:hAnsi="Wingdings" w:hint="default"/>
    </w:rPr>
  </w:style>
  <w:style w:type="character" w:customStyle="1" w:styleId="WW8Num103z0">
    <w:name w:val="WW8Num103z0"/>
    <w:rsid w:val="00F61DC8"/>
    <w:rPr>
      <w:rFonts w:ascii="Times New Roman" w:hAnsi="Times New Roman" w:cs="Times New Roman" w:hint="default"/>
    </w:rPr>
  </w:style>
  <w:style w:type="character" w:customStyle="1" w:styleId="WW8Num104z0">
    <w:name w:val="WW8Num104z0"/>
    <w:rsid w:val="00F61DC8"/>
    <w:rPr>
      <w:rFonts w:ascii="Times New Roman" w:hAnsi="Times New Roman" w:cs="Times New Roman" w:hint="default"/>
    </w:rPr>
  </w:style>
  <w:style w:type="character" w:customStyle="1" w:styleId="WW8Num105z0">
    <w:name w:val="WW8Num105z0"/>
    <w:rsid w:val="00F61DC8"/>
    <w:rPr>
      <w:rFonts w:ascii="Times New Roman" w:hAnsi="Times New Roman" w:cs="Times New Roman" w:hint="default"/>
    </w:rPr>
  </w:style>
  <w:style w:type="character" w:customStyle="1" w:styleId="WW8Num106z0">
    <w:name w:val="WW8Num106z0"/>
    <w:rsid w:val="00F61DC8"/>
    <w:rPr>
      <w:rFonts w:ascii="Times New Roman" w:hAnsi="Times New Roman" w:cs="Times New Roman" w:hint="default"/>
    </w:rPr>
  </w:style>
  <w:style w:type="character" w:customStyle="1" w:styleId="WW8Num107z0">
    <w:name w:val="WW8Num107z0"/>
    <w:rsid w:val="00F61DC8"/>
    <w:rPr>
      <w:rFonts w:ascii="Times New Roman" w:hAnsi="Times New Roman" w:cs="Times New Roman" w:hint="default"/>
      <w:i w:val="0"/>
      <w:iCs w:val="0"/>
    </w:rPr>
  </w:style>
  <w:style w:type="character" w:customStyle="1" w:styleId="WW8Num108z0">
    <w:name w:val="WW8Num108z0"/>
    <w:rsid w:val="00F61DC8"/>
    <w:rPr>
      <w:rFonts w:ascii="Times New Roman" w:hAnsi="Times New Roman" w:cs="Times New Roman" w:hint="default"/>
    </w:rPr>
  </w:style>
  <w:style w:type="character" w:customStyle="1" w:styleId="WW8Num109z0">
    <w:name w:val="WW8Num109z0"/>
    <w:rsid w:val="00F61DC8"/>
    <w:rPr>
      <w:rFonts w:ascii="Times New Roman" w:hAnsi="Times New Roman" w:cs="Times New Roman" w:hint="default"/>
    </w:rPr>
  </w:style>
  <w:style w:type="character" w:customStyle="1" w:styleId="WW8Num110z0">
    <w:name w:val="WW8Num110z0"/>
    <w:rsid w:val="00F61DC8"/>
    <w:rPr>
      <w:rFonts w:ascii="Times New Roman" w:hAnsi="Times New Roman" w:cs="Times New Roman" w:hint="default"/>
    </w:rPr>
  </w:style>
  <w:style w:type="character" w:customStyle="1" w:styleId="WW8Num111z0">
    <w:name w:val="WW8Num111z0"/>
    <w:rsid w:val="00F61DC8"/>
    <w:rPr>
      <w:rFonts w:ascii="Times New Roman" w:hAnsi="Times New Roman" w:cs="Times New Roman" w:hint="default"/>
    </w:rPr>
  </w:style>
  <w:style w:type="character" w:customStyle="1" w:styleId="WW8Num112z0">
    <w:name w:val="WW8Num112z0"/>
    <w:rsid w:val="00F61DC8"/>
    <w:rPr>
      <w:rFonts w:ascii="Times New Roman" w:hAnsi="Times New Roman" w:cs="Times New Roman" w:hint="default"/>
      <w:i w:val="0"/>
      <w:iCs w:val="0"/>
    </w:rPr>
  </w:style>
  <w:style w:type="character" w:customStyle="1" w:styleId="WW8Num113z0">
    <w:name w:val="WW8Num113z0"/>
    <w:rsid w:val="00F61DC8"/>
    <w:rPr>
      <w:rFonts w:ascii="Times New Roman" w:hAnsi="Times New Roman" w:cs="Times New Roman" w:hint="default"/>
    </w:rPr>
  </w:style>
  <w:style w:type="character" w:customStyle="1" w:styleId="WW8Num114z0">
    <w:name w:val="WW8Num114z0"/>
    <w:rsid w:val="00F61DC8"/>
    <w:rPr>
      <w:i w:val="0"/>
      <w:iCs w:val="0"/>
    </w:rPr>
  </w:style>
  <w:style w:type="character" w:customStyle="1" w:styleId="WW8Num115z0">
    <w:name w:val="WW8Num115z0"/>
    <w:rsid w:val="00F61DC8"/>
    <w:rPr>
      <w:rFonts w:ascii="Times New Roman" w:hAnsi="Times New Roman" w:cs="Times New Roman" w:hint="default"/>
    </w:rPr>
  </w:style>
  <w:style w:type="character" w:customStyle="1" w:styleId="WW8Num116z0">
    <w:name w:val="WW8Num116z0"/>
    <w:rsid w:val="00F61DC8"/>
    <w:rPr>
      <w:rFonts w:ascii="Times New Roman" w:hAnsi="Times New Roman" w:cs="Times New Roman" w:hint="default"/>
    </w:rPr>
  </w:style>
  <w:style w:type="character" w:customStyle="1" w:styleId="WW8Num117z0">
    <w:name w:val="WW8Num117z0"/>
    <w:rsid w:val="00F61DC8"/>
    <w:rPr>
      <w:rFonts w:ascii="Times New Roman" w:hAnsi="Times New Roman" w:cs="Times New Roman" w:hint="default"/>
      <w:i w:val="0"/>
      <w:iCs w:val="0"/>
    </w:rPr>
  </w:style>
  <w:style w:type="character" w:customStyle="1" w:styleId="WW8Num118z0">
    <w:name w:val="WW8Num118z0"/>
    <w:rsid w:val="00F61DC8"/>
    <w:rPr>
      <w:i w:val="0"/>
      <w:iCs w:val="0"/>
    </w:rPr>
  </w:style>
  <w:style w:type="character" w:customStyle="1" w:styleId="WW8Num119z0">
    <w:name w:val="WW8Num119z0"/>
    <w:rsid w:val="00F61DC8"/>
    <w:rPr>
      <w:rFonts w:ascii="Times New Roman" w:hAnsi="Times New Roman" w:cs="Times New Roman" w:hint="default"/>
      <w:i w:val="0"/>
      <w:iCs w:val="0"/>
    </w:rPr>
  </w:style>
  <w:style w:type="character" w:customStyle="1" w:styleId="WW8Num120z0">
    <w:name w:val="WW8Num120z0"/>
    <w:rsid w:val="00F61DC8"/>
    <w:rPr>
      <w:rFonts w:ascii="Times New Roman" w:hAnsi="Times New Roman" w:cs="Times New Roman" w:hint="default"/>
    </w:rPr>
  </w:style>
  <w:style w:type="character" w:customStyle="1" w:styleId="WW8Num121z0">
    <w:name w:val="WW8Num121z0"/>
    <w:rsid w:val="00F61DC8"/>
    <w:rPr>
      <w:b w:val="0"/>
      <w:bCs w:val="0"/>
      <w:i w:val="0"/>
      <w:iCs w:val="0"/>
    </w:rPr>
  </w:style>
  <w:style w:type="character" w:customStyle="1" w:styleId="WW8Num122z0">
    <w:name w:val="WW8Num122z0"/>
    <w:rsid w:val="00F61DC8"/>
    <w:rPr>
      <w:rFonts w:ascii="Times New Roman" w:hAnsi="Times New Roman" w:cs="Times New Roman" w:hint="default"/>
    </w:rPr>
  </w:style>
  <w:style w:type="character" w:customStyle="1" w:styleId="WW8Num123z0">
    <w:name w:val="WW8Num123z0"/>
    <w:rsid w:val="00F61DC8"/>
    <w:rPr>
      <w:rFonts w:ascii="Times New Roman" w:hAnsi="Times New Roman" w:cs="Times New Roman" w:hint="default"/>
    </w:rPr>
  </w:style>
  <w:style w:type="character" w:customStyle="1" w:styleId="WW8Num124z0">
    <w:name w:val="WW8Num124z0"/>
    <w:rsid w:val="00F61DC8"/>
    <w:rPr>
      <w:rFonts w:ascii="Times New Roman" w:hAnsi="Times New Roman" w:cs="Times New Roman" w:hint="default"/>
    </w:rPr>
  </w:style>
  <w:style w:type="character" w:customStyle="1" w:styleId="WW8Num125z0">
    <w:name w:val="WW8Num125z0"/>
    <w:rsid w:val="00F61DC8"/>
    <w:rPr>
      <w:rFonts w:ascii="Times New Roman" w:hAnsi="Times New Roman" w:cs="Times New Roman" w:hint="default"/>
    </w:rPr>
  </w:style>
  <w:style w:type="character" w:customStyle="1" w:styleId="WW8Num126z0">
    <w:name w:val="WW8Num126z0"/>
    <w:rsid w:val="00F61DC8"/>
    <w:rPr>
      <w:rFonts w:ascii="Times New Roman" w:hAnsi="Times New Roman" w:cs="Times New Roman" w:hint="default"/>
    </w:rPr>
  </w:style>
  <w:style w:type="character" w:customStyle="1" w:styleId="WW8Num127z0">
    <w:name w:val="WW8Num127z0"/>
    <w:rsid w:val="00F61DC8"/>
    <w:rPr>
      <w:rFonts w:ascii="Arial" w:hAnsi="Arial" w:cs="Arial" w:hint="default"/>
    </w:rPr>
  </w:style>
  <w:style w:type="character" w:customStyle="1" w:styleId="WW8Num128z0">
    <w:name w:val="WW8Num128z0"/>
    <w:rsid w:val="00F61DC8"/>
    <w:rPr>
      <w:rFonts w:ascii="Wingdings" w:hAnsi="Wingdings" w:hint="default"/>
    </w:rPr>
  </w:style>
  <w:style w:type="character" w:customStyle="1" w:styleId="WW8Num129z0">
    <w:name w:val="WW8Num129z0"/>
    <w:rsid w:val="00F61DC8"/>
    <w:rPr>
      <w:b w:val="0"/>
      <w:bCs w:val="0"/>
      <w:i w:val="0"/>
      <w:iCs w:val="0"/>
    </w:rPr>
  </w:style>
  <w:style w:type="character" w:customStyle="1" w:styleId="WW8Num130z0">
    <w:name w:val="WW8Num130z0"/>
    <w:rsid w:val="00F61DC8"/>
    <w:rPr>
      <w:rFonts w:ascii="Times New Roman" w:hAnsi="Times New Roman" w:cs="Times New Roman" w:hint="default"/>
    </w:rPr>
  </w:style>
  <w:style w:type="character" w:customStyle="1" w:styleId="WW8Num131z0">
    <w:name w:val="WW8Num131z0"/>
    <w:rsid w:val="00F61DC8"/>
    <w:rPr>
      <w:rFonts w:ascii="Times New Roman" w:hAnsi="Times New Roman" w:cs="Times New Roman" w:hint="default"/>
      <w:i w:val="0"/>
      <w:iCs w:val="0"/>
    </w:rPr>
  </w:style>
  <w:style w:type="character" w:customStyle="1" w:styleId="WW8Num132z0">
    <w:name w:val="WW8Num132z0"/>
    <w:rsid w:val="00F61DC8"/>
    <w:rPr>
      <w:rFonts w:ascii="Times New Roman" w:hAnsi="Times New Roman" w:cs="Times New Roman" w:hint="default"/>
    </w:rPr>
  </w:style>
  <w:style w:type="character" w:customStyle="1" w:styleId="WW8Num133z0">
    <w:name w:val="WW8Num133z0"/>
    <w:rsid w:val="00F61DC8"/>
    <w:rPr>
      <w:rFonts w:ascii="Arial" w:hAnsi="Arial" w:cs="Arial" w:hint="default"/>
    </w:rPr>
  </w:style>
  <w:style w:type="character" w:customStyle="1" w:styleId="WW8Num134z0">
    <w:name w:val="WW8Num134z0"/>
    <w:rsid w:val="00F61DC8"/>
    <w:rPr>
      <w:rFonts w:ascii="Arial" w:hAnsi="Arial" w:cs="Arial" w:hint="default"/>
    </w:rPr>
  </w:style>
  <w:style w:type="character" w:customStyle="1" w:styleId="WW8Num135z0">
    <w:name w:val="WW8Num135z0"/>
    <w:rsid w:val="00F61DC8"/>
    <w:rPr>
      <w:rFonts w:ascii="Times New Roman" w:hAnsi="Times New Roman" w:cs="Times New Roman" w:hint="default"/>
    </w:rPr>
  </w:style>
  <w:style w:type="character" w:customStyle="1" w:styleId="WW8Num136z0">
    <w:name w:val="WW8Num136z0"/>
    <w:rsid w:val="00F61DC8"/>
    <w:rPr>
      <w:rFonts w:ascii="Arial" w:hAnsi="Arial" w:cs="Arial" w:hint="default"/>
    </w:rPr>
  </w:style>
  <w:style w:type="character" w:customStyle="1" w:styleId="WW8Num137z0">
    <w:name w:val="WW8Num137z0"/>
    <w:rsid w:val="00F61DC8"/>
    <w:rPr>
      <w:rFonts w:ascii="Times New Roman" w:hAnsi="Times New Roman" w:cs="Times New Roman" w:hint="default"/>
      <w:i w:val="0"/>
      <w:iCs w:val="0"/>
    </w:rPr>
  </w:style>
  <w:style w:type="character" w:customStyle="1" w:styleId="WW8Num138z0">
    <w:name w:val="WW8Num138z0"/>
    <w:rsid w:val="00F61DC8"/>
    <w:rPr>
      <w:rFonts w:ascii="Times New Roman" w:hAnsi="Times New Roman" w:cs="Times New Roman" w:hint="default"/>
    </w:rPr>
  </w:style>
  <w:style w:type="character" w:customStyle="1" w:styleId="WW8Num139z0">
    <w:name w:val="WW8Num139z0"/>
    <w:rsid w:val="00F61DC8"/>
    <w:rPr>
      <w:rFonts w:ascii="Times New Roman" w:hAnsi="Times New Roman" w:cs="Times New Roman" w:hint="default"/>
    </w:rPr>
  </w:style>
  <w:style w:type="character" w:customStyle="1" w:styleId="WW8Num140z0">
    <w:name w:val="WW8Num140z0"/>
    <w:rsid w:val="00F61DC8"/>
    <w:rPr>
      <w:rFonts w:ascii="Times New Roman" w:hAnsi="Times New Roman" w:cs="Times New Roman" w:hint="default"/>
    </w:rPr>
  </w:style>
  <w:style w:type="character" w:customStyle="1" w:styleId="WW8Num141z0">
    <w:name w:val="WW8Num141z0"/>
    <w:rsid w:val="00F61DC8"/>
    <w:rPr>
      <w:rFonts w:ascii="Arial" w:hAnsi="Arial" w:cs="Arial" w:hint="default"/>
    </w:rPr>
  </w:style>
  <w:style w:type="character" w:customStyle="1" w:styleId="WW8Num142z0">
    <w:name w:val="WW8Num142z0"/>
    <w:rsid w:val="00F61DC8"/>
    <w:rPr>
      <w:rFonts w:ascii="Times New Roman" w:hAnsi="Times New Roman" w:cs="Times New Roman" w:hint="default"/>
    </w:rPr>
  </w:style>
  <w:style w:type="character" w:customStyle="1" w:styleId="WW8Num143z0">
    <w:name w:val="WW8Num143z0"/>
    <w:rsid w:val="00F61DC8"/>
    <w:rPr>
      <w:rFonts w:ascii="Times New Roman" w:hAnsi="Times New Roman" w:cs="Times New Roman" w:hint="default"/>
    </w:rPr>
  </w:style>
  <w:style w:type="character" w:customStyle="1" w:styleId="WW8Num144z0">
    <w:name w:val="WW8Num144z0"/>
    <w:rsid w:val="00F61DC8"/>
    <w:rPr>
      <w:rFonts w:ascii="Arial" w:hAnsi="Arial" w:cs="Arial" w:hint="default"/>
    </w:rPr>
  </w:style>
  <w:style w:type="character" w:customStyle="1" w:styleId="WW8Num145z0">
    <w:name w:val="WW8Num145z0"/>
    <w:rsid w:val="00F61DC8"/>
    <w:rPr>
      <w:i w:val="0"/>
      <w:iCs w:val="0"/>
    </w:rPr>
  </w:style>
  <w:style w:type="character" w:customStyle="1" w:styleId="WW8Num146z0">
    <w:name w:val="WW8Num146z0"/>
    <w:rsid w:val="00F61DC8"/>
    <w:rPr>
      <w:rFonts w:ascii="Wingdings" w:hAnsi="Wingdings" w:hint="default"/>
    </w:rPr>
  </w:style>
  <w:style w:type="character" w:customStyle="1" w:styleId="Absatz-Standardschriftart">
    <w:name w:val="Absatz-Standardschriftart"/>
    <w:rsid w:val="00F61DC8"/>
  </w:style>
  <w:style w:type="character" w:customStyle="1" w:styleId="WW8Num4z0">
    <w:name w:val="WW8Num4z0"/>
    <w:rsid w:val="00F61DC8"/>
    <w:rPr>
      <w:color w:val="00000A"/>
    </w:rPr>
  </w:style>
  <w:style w:type="character" w:customStyle="1" w:styleId="WW8Num4z1">
    <w:name w:val="WW8Num4z1"/>
    <w:rsid w:val="00F61DC8"/>
    <w:rPr>
      <w:rFonts w:ascii="Courier New" w:hAnsi="Courier New" w:cs="Courier New" w:hint="default"/>
    </w:rPr>
  </w:style>
  <w:style w:type="character" w:customStyle="1" w:styleId="WW8Num9z0">
    <w:name w:val="WW8Num9z0"/>
    <w:rsid w:val="00F61DC8"/>
    <w:rPr>
      <w:rFonts w:ascii="Symbol" w:hAnsi="Symbol" w:cs="OpenSymbol" w:hint="default"/>
    </w:rPr>
  </w:style>
  <w:style w:type="character" w:customStyle="1" w:styleId="WW8Num11z0">
    <w:name w:val="WW8Num11z0"/>
    <w:rsid w:val="00F61DC8"/>
    <w:rPr>
      <w:rFonts w:ascii="Symbol" w:hAnsi="Symbol" w:hint="default"/>
    </w:rPr>
  </w:style>
  <w:style w:type="character" w:customStyle="1" w:styleId="WW8Num13z0">
    <w:name w:val="WW8Num13z0"/>
    <w:rsid w:val="00F61DC8"/>
    <w:rPr>
      <w:rFonts w:ascii="Symbol" w:hAnsi="Symbol" w:hint="default"/>
    </w:rPr>
  </w:style>
  <w:style w:type="character" w:customStyle="1" w:styleId="WW-Absatz-Standardschriftart">
    <w:name w:val="WW-Absatz-Standardschriftart"/>
    <w:rsid w:val="00F61DC8"/>
  </w:style>
  <w:style w:type="character" w:customStyle="1" w:styleId="WW-Absatz-Standardschriftart1">
    <w:name w:val="WW-Absatz-Standardschriftart1"/>
    <w:rsid w:val="00F61DC8"/>
  </w:style>
  <w:style w:type="character" w:customStyle="1" w:styleId="WW-Absatz-Standardschriftart11">
    <w:name w:val="WW-Absatz-Standardschriftart11"/>
    <w:rsid w:val="00F61DC8"/>
  </w:style>
  <w:style w:type="character" w:customStyle="1" w:styleId="WW8Num23z1">
    <w:name w:val="WW8Num23z1"/>
    <w:rsid w:val="00F61DC8"/>
    <w:rPr>
      <w:rFonts w:ascii="Courier New" w:hAnsi="Courier New" w:cs="Courier New" w:hint="default"/>
    </w:rPr>
  </w:style>
  <w:style w:type="character" w:customStyle="1" w:styleId="WW8Num23z2">
    <w:name w:val="WW8Num23z2"/>
    <w:rsid w:val="00F61DC8"/>
    <w:rPr>
      <w:rFonts w:ascii="Wingdings" w:hAnsi="Wingdings" w:hint="default"/>
    </w:rPr>
  </w:style>
  <w:style w:type="character" w:customStyle="1" w:styleId="WW8Num24z1">
    <w:name w:val="WW8Num24z1"/>
    <w:rsid w:val="00F61DC8"/>
    <w:rPr>
      <w:rFonts w:ascii="Courier New" w:hAnsi="Courier New" w:cs="Wingdings" w:hint="default"/>
    </w:rPr>
  </w:style>
  <w:style w:type="character" w:customStyle="1" w:styleId="WW8Num25z1">
    <w:name w:val="WW8Num25z1"/>
    <w:rsid w:val="00F61DC8"/>
    <w:rPr>
      <w:rFonts w:ascii="Courier New" w:hAnsi="Courier New" w:cs="Courier New" w:hint="default"/>
    </w:rPr>
  </w:style>
  <w:style w:type="character" w:customStyle="1" w:styleId="WW8Num25z2">
    <w:name w:val="WW8Num25z2"/>
    <w:rsid w:val="00F61DC8"/>
    <w:rPr>
      <w:rFonts w:ascii="Wingdings" w:hAnsi="Wingdings" w:hint="default"/>
    </w:rPr>
  </w:style>
  <w:style w:type="character" w:customStyle="1" w:styleId="WW8Num26z1">
    <w:name w:val="WW8Num26z1"/>
    <w:rsid w:val="00F61DC8"/>
    <w:rPr>
      <w:rFonts w:ascii="Courier New" w:hAnsi="Courier New" w:cs="Courier New" w:hint="default"/>
    </w:rPr>
  </w:style>
  <w:style w:type="character" w:customStyle="1" w:styleId="WW8Num26z2">
    <w:name w:val="WW8Num26z2"/>
    <w:rsid w:val="00F61DC8"/>
    <w:rPr>
      <w:rFonts w:ascii="Wingdings" w:hAnsi="Wingdings" w:hint="default"/>
    </w:rPr>
  </w:style>
  <w:style w:type="character" w:customStyle="1" w:styleId="WW8NumSt23z0">
    <w:name w:val="WW8NumSt23z0"/>
    <w:rsid w:val="00F61DC8"/>
    <w:rPr>
      <w:rFonts w:ascii="Century Schoolbook" w:hAnsi="Century Schoolbook" w:hint="default"/>
    </w:rPr>
  </w:style>
  <w:style w:type="character" w:customStyle="1" w:styleId="WW8NumSt24z0">
    <w:name w:val="WW8NumSt24z0"/>
    <w:rsid w:val="00F61DC8"/>
    <w:rPr>
      <w:rFonts w:ascii="Century Schoolbook" w:hAnsi="Century Schoolbook" w:hint="default"/>
    </w:rPr>
  </w:style>
  <w:style w:type="character" w:customStyle="1" w:styleId="WW8NumSt25z0">
    <w:name w:val="WW8NumSt25z0"/>
    <w:rsid w:val="00F61DC8"/>
    <w:rPr>
      <w:rFonts w:ascii="Century Schoolbook" w:hAnsi="Century Schoolbook" w:hint="default"/>
    </w:rPr>
  </w:style>
  <w:style w:type="character" w:customStyle="1" w:styleId="62">
    <w:name w:val="Основной шрифт абзаца6"/>
    <w:rsid w:val="00F61DC8"/>
  </w:style>
  <w:style w:type="character" w:customStyle="1" w:styleId="WW-Absatz-Standardschriftart111">
    <w:name w:val="WW-Absatz-Standardschriftart111"/>
    <w:rsid w:val="00F61DC8"/>
  </w:style>
  <w:style w:type="character" w:customStyle="1" w:styleId="WW-Absatz-Standardschriftart1111">
    <w:name w:val="WW-Absatz-Standardschriftart1111"/>
    <w:rsid w:val="00F61DC8"/>
  </w:style>
  <w:style w:type="character" w:customStyle="1" w:styleId="WW-Absatz-Standardschriftart11111">
    <w:name w:val="WW-Absatz-Standardschriftart11111"/>
    <w:rsid w:val="00F61DC8"/>
  </w:style>
  <w:style w:type="character" w:customStyle="1" w:styleId="WW-Absatz-Standardschriftart111111">
    <w:name w:val="WW-Absatz-Standardschriftart111111"/>
    <w:rsid w:val="00F61DC8"/>
  </w:style>
  <w:style w:type="character" w:customStyle="1" w:styleId="WW-Absatz-Standardschriftart1111111">
    <w:name w:val="WW-Absatz-Standardschriftart1111111"/>
    <w:rsid w:val="00F61DC8"/>
  </w:style>
  <w:style w:type="character" w:customStyle="1" w:styleId="WW-Absatz-Standardschriftart11111111">
    <w:name w:val="WW-Absatz-Standardschriftart11111111"/>
    <w:rsid w:val="00F61DC8"/>
  </w:style>
  <w:style w:type="character" w:customStyle="1" w:styleId="WW-Absatz-Standardschriftart111111111">
    <w:name w:val="WW-Absatz-Standardschriftart111111111"/>
    <w:rsid w:val="00F61DC8"/>
  </w:style>
  <w:style w:type="character" w:customStyle="1" w:styleId="WW-Absatz-Standardschriftart1111111111">
    <w:name w:val="WW-Absatz-Standardschriftart1111111111"/>
    <w:rsid w:val="00F61DC8"/>
  </w:style>
  <w:style w:type="character" w:customStyle="1" w:styleId="WW-Absatz-Standardschriftart11111111111">
    <w:name w:val="WW-Absatz-Standardschriftart11111111111"/>
    <w:rsid w:val="00F61DC8"/>
  </w:style>
  <w:style w:type="character" w:customStyle="1" w:styleId="WW-Absatz-Standardschriftart111111111111">
    <w:name w:val="WW-Absatz-Standardschriftart111111111111"/>
    <w:rsid w:val="00F61DC8"/>
  </w:style>
  <w:style w:type="character" w:customStyle="1" w:styleId="WW-Absatz-Standardschriftart1111111111111">
    <w:name w:val="WW-Absatz-Standardschriftart1111111111111"/>
    <w:rsid w:val="00F61DC8"/>
  </w:style>
  <w:style w:type="character" w:customStyle="1" w:styleId="WW-Absatz-Standardschriftart11111111111111">
    <w:name w:val="WW-Absatz-Standardschriftart11111111111111"/>
    <w:rsid w:val="00F61DC8"/>
  </w:style>
  <w:style w:type="character" w:customStyle="1" w:styleId="WW-Absatz-Standardschriftart111111111111111">
    <w:name w:val="WW-Absatz-Standardschriftart111111111111111"/>
    <w:rsid w:val="00F61DC8"/>
  </w:style>
  <w:style w:type="character" w:customStyle="1" w:styleId="WW-Absatz-Standardschriftart1111111111111111">
    <w:name w:val="WW-Absatz-Standardschriftart1111111111111111"/>
    <w:rsid w:val="00F61DC8"/>
  </w:style>
  <w:style w:type="character" w:customStyle="1" w:styleId="WW-Absatz-Standardschriftart11111111111111111">
    <w:name w:val="WW-Absatz-Standardschriftart11111111111111111"/>
    <w:rsid w:val="00F61DC8"/>
  </w:style>
  <w:style w:type="character" w:customStyle="1" w:styleId="WW-Absatz-Standardschriftart111111111111111111">
    <w:name w:val="WW-Absatz-Standardschriftart111111111111111111"/>
    <w:rsid w:val="00F61DC8"/>
  </w:style>
  <w:style w:type="character" w:customStyle="1" w:styleId="WW-Absatz-Standardschriftart1111111111111111111">
    <w:name w:val="WW-Absatz-Standardschriftart1111111111111111111"/>
    <w:rsid w:val="00F61DC8"/>
  </w:style>
  <w:style w:type="character" w:customStyle="1" w:styleId="WW-Absatz-Standardschriftart11111111111111111111">
    <w:name w:val="WW-Absatz-Standardschriftart11111111111111111111"/>
    <w:rsid w:val="00F61DC8"/>
  </w:style>
  <w:style w:type="character" w:customStyle="1" w:styleId="WW-Absatz-Standardschriftart111111111111111111111">
    <w:name w:val="WW-Absatz-Standardschriftart111111111111111111111"/>
    <w:rsid w:val="00F61DC8"/>
  </w:style>
  <w:style w:type="character" w:customStyle="1" w:styleId="WW-Absatz-Standardschriftart1111111111111111111111">
    <w:name w:val="WW-Absatz-Standardschriftart1111111111111111111111"/>
    <w:rsid w:val="00F61DC8"/>
  </w:style>
  <w:style w:type="character" w:customStyle="1" w:styleId="WW-Absatz-Standardschriftart11111111111111111111111">
    <w:name w:val="WW-Absatz-Standardschriftart11111111111111111111111"/>
    <w:rsid w:val="00F61DC8"/>
  </w:style>
  <w:style w:type="character" w:customStyle="1" w:styleId="WW-Absatz-Standardschriftart111111111111111111111111">
    <w:name w:val="WW-Absatz-Standardschriftart111111111111111111111111"/>
    <w:rsid w:val="00F61DC8"/>
  </w:style>
  <w:style w:type="character" w:customStyle="1" w:styleId="WW-Absatz-Standardschriftart1111111111111111111111111">
    <w:name w:val="WW-Absatz-Standardschriftart1111111111111111111111111"/>
    <w:rsid w:val="00F61DC8"/>
  </w:style>
  <w:style w:type="character" w:customStyle="1" w:styleId="WW-Absatz-Standardschriftart11111111111111111111111111">
    <w:name w:val="WW-Absatz-Standardschriftart11111111111111111111111111"/>
    <w:rsid w:val="00F61DC8"/>
  </w:style>
  <w:style w:type="character" w:customStyle="1" w:styleId="WW-Absatz-Standardschriftart111111111111111111111111111">
    <w:name w:val="WW-Absatz-Standardschriftart111111111111111111111111111"/>
    <w:rsid w:val="00F61DC8"/>
  </w:style>
  <w:style w:type="character" w:customStyle="1" w:styleId="WW-Absatz-Standardschriftart1111111111111111111111111111">
    <w:name w:val="WW-Absatz-Standardschriftart1111111111111111111111111111"/>
    <w:rsid w:val="00F61DC8"/>
  </w:style>
  <w:style w:type="character" w:customStyle="1" w:styleId="WW-Absatz-Standardschriftart11111111111111111111111111111">
    <w:name w:val="WW-Absatz-Standardschriftart11111111111111111111111111111"/>
    <w:rsid w:val="00F61DC8"/>
  </w:style>
  <w:style w:type="character" w:customStyle="1" w:styleId="WW-Absatz-Standardschriftart111111111111111111111111111111">
    <w:name w:val="WW-Absatz-Standardschriftart111111111111111111111111111111"/>
    <w:rsid w:val="00F61DC8"/>
  </w:style>
  <w:style w:type="character" w:customStyle="1" w:styleId="WW-Absatz-Standardschriftart1111111111111111111111111111111">
    <w:name w:val="WW-Absatz-Standardschriftart1111111111111111111111111111111"/>
    <w:rsid w:val="00F61DC8"/>
  </w:style>
  <w:style w:type="character" w:customStyle="1" w:styleId="WW8Num6z0">
    <w:name w:val="WW8Num6z0"/>
    <w:rsid w:val="00F61DC8"/>
    <w:rPr>
      <w:rFonts w:ascii="Symbol" w:hAnsi="Symbol" w:cs="OpenSymbol" w:hint="default"/>
    </w:rPr>
  </w:style>
  <w:style w:type="character" w:customStyle="1" w:styleId="WW8Num6z1">
    <w:name w:val="WW8Num6z1"/>
    <w:rsid w:val="00F61DC8"/>
    <w:rPr>
      <w:rFonts w:ascii="OpenSymbol" w:hAnsi="OpenSymbol" w:cs="Courier New" w:hint="default"/>
    </w:rPr>
  </w:style>
  <w:style w:type="character" w:customStyle="1" w:styleId="51">
    <w:name w:val="Основной шрифт абзаца5"/>
    <w:rsid w:val="00F61DC8"/>
  </w:style>
  <w:style w:type="character" w:customStyle="1" w:styleId="WW8Num27z1">
    <w:name w:val="WW8Num27z1"/>
    <w:rsid w:val="00F61DC8"/>
    <w:rPr>
      <w:rFonts w:ascii="Courier New" w:hAnsi="Courier New" w:cs="Courier New" w:hint="default"/>
    </w:rPr>
  </w:style>
  <w:style w:type="character" w:customStyle="1" w:styleId="WW8Num27z2">
    <w:name w:val="WW8Num27z2"/>
    <w:rsid w:val="00F61DC8"/>
    <w:rPr>
      <w:rFonts w:ascii="Wingdings" w:hAnsi="Wingdings" w:hint="default"/>
    </w:rPr>
  </w:style>
  <w:style w:type="character" w:customStyle="1" w:styleId="WW8Num28z1">
    <w:name w:val="WW8Num28z1"/>
    <w:rsid w:val="00F61DC8"/>
    <w:rPr>
      <w:rFonts w:ascii="Courier New" w:hAnsi="Courier New" w:cs="Courier New" w:hint="default"/>
    </w:rPr>
  </w:style>
  <w:style w:type="character" w:customStyle="1" w:styleId="WW8Num28z2">
    <w:name w:val="WW8Num28z2"/>
    <w:rsid w:val="00F61DC8"/>
    <w:rPr>
      <w:rFonts w:ascii="Wingdings" w:hAnsi="Wingdings" w:hint="default"/>
    </w:rPr>
  </w:style>
  <w:style w:type="character" w:customStyle="1" w:styleId="WW8Num29z1">
    <w:name w:val="WW8Num29z1"/>
    <w:rsid w:val="00F61DC8"/>
    <w:rPr>
      <w:rFonts w:ascii="Courier New" w:hAnsi="Courier New" w:cs="Courier New" w:hint="default"/>
    </w:rPr>
  </w:style>
  <w:style w:type="character" w:customStyle="1" w:styleId="WW8Num29z2">
    <w:name w:val="WW8Num29z2"/>
    <w:rsid w:val="00F61DC8"/>
    <w:rPr>
      <w:rFonts w:ascii="Wingdings" w:hAnsi="Wingdings" w:hint="default"/>
    </w:rPr>
  </w:style>
  <w:style w:type="character" w:customStyle="1" w:styleId="WW8Num29z3">
    <w:name w:val="WW8Num29z3"/>
    <w:rsid w:val="00F61DC8"/>
    <w:rPr>
      <w:rFonts w:ascii="Symbol" w:hAnsi="Symbol" w:hint="default"/>
    </w:rPr>
  </w:style>
  <w:style w:type="character" w:customStyle="1" w:styleId="44">
    <w:name w:val="Основной шрифт абзаца4"/>
    <w:rsid w:val="00F61DC8"/>
  </w:style>
  <w:style w:type="character" w:customStyle="1" w:styleId="WW-Absatz-Standardschriftart11111111111111111111111111111111">
    <w:name w:val="WW-Absatz-Standardschriftart11111111111111111111111111111111"/>
    <w:rsid w:val="00F61DC8"/>
  </w:style>
  <w:style w:type="character" w:customStyle="1" w:styleId="WW-Absatz-Standardschriftart111111111111111111111111111111111">
    <w:name w:val="WW-Absatz-Standardschriftart111111111111111111111111111111111"/>
    <w:rsid w:val="00F61DC8"/>
  </w:style>
  <w:style w:type="character" w:customStyle="1" w:styleId="WW-Absatz-Standardschriftart1111111111111111111111111111111111">
    <w:name w:val="WW-Absatz-Standardschriftart1111111111111111111111111111111111"/>
    <w:rsid w:val="00F61DC8"/>
  </w:style>
  <w:style w:type="character" w:customStyle="1" w:styleId="WW-Absatz-Standardschriftart11111111111111111111111111111111111">
    <w:name w:val="WW-Absatz-Standardschriftart11111111111111111111111111111111111"/>
    <w:rsid w:val="00F61DC8"/>
  </w:style>
  <w:style w:type="character" w:customStyle="1" w:styleId="WW-Absatz-Standardschriftart111111111111111111111111111111111111">
    <w:name w:val="WW-Absatz-Standardschriftart111111111111111111111111111111111111"/>
    <w:rsid w:val="00F61DC8"/>
  </w:style>
  <w:style w:type="character" w:customStyle="1" w:styleId="WW-Absatz-Standardschriftart1111111111111111111111111111111111111">
    <w:name w:val="WW-Absatz-Standardschriftart1111111111111111111111111111111111111"/>
    <w:rsid w:val="00F61DC8"/>
  </w:style>
  <w:style w:type="character" w:customStyle="1" w:styleId="WW-Absatz-Standardschriftart11111111111111111111111111111111111111">
    <w:name w:val="WW-Absatz-Standardschriftart11111111111111111111111111111111111111"/>
    <w:rsid w:val="00F61DC8"/>
  </w:style>
  <w:style w:type="character" w:customStyle="1" w:styleId="WW-Absatz-Standardschriftart111111111111111111111111111111111111111">
    <w:name w:val="WW-Absatz-Standardschriftart111111111111111111111111111111111111111"/>
    <w:rsid w:val="00F61DC8"/>
  </w:style>
  <w:style w:type="character" w:customStyle="1" w:styleId="WW-Absatz-Standardschriftart1111111111111111111111111111111111111111">
    <w:name w:val="WW-Absatz-Standardschriftart1111111111111111111111111111111111111111"/>
    <w:rsid w:val="00F61DC8"/>
  </w:style>
  <w:style w:type="character" w:customStyle="1" w:styleId="WW-Absatz-Standardschriftart11111111111111111111111111111111111111111">
    <w:name w:val="WW-Absatz-Standardschriftart11111111111111111111111111111111111111111"/>
    <w:rsid w:val="00F61DC8"/>
  </w:style>
  <w:style w:type="character" w:customStyle="1" w:styleId="WW-Absatz-Standardschriftart111111111111111111111111111111111111111111">
    <w:name w:val="WW-Absatz-Standardschriftart111111111111111111111111111111111111111111"/>
    <w:rsid w:val="00F61DC8"/>
  </w:style>
  <w:style w:type="character" w:customStyle="1" w:styleId="WW-Absatz-Standardschriftart1111111111111111111111111111111111111111111">
    <w:name w:val="WW-Absatz-Standardschriftart1111111111111111111111111111111111111111111"/>
    <w:rsid w:val="00F61DC8"/>
  </w:style>
  <w:style w:type="character" w:customStyle="1" w:styleId="WW-Absatz-Standardschriftart11111111111111111111111111111111111111111111">
    <w:name w:val="WW-Absatz-Standardschriftart11111111111111111111111111111111111111111111"/>
    <w:rsid w:val="00F61DC8"/>
  </w:style>
  <w:style w:type="character" w:customStyle="1" w:styleId="38">
    <w:name w:val="Основной шрифт абзаца3"/>
    <w:rsid w:val="00F61DC8"/>
  </w:style>
  <w:style w:type="character" w:customStyle="1" w:styleId="WW-Absatz-Standardschriftart111111111111111111111111111111111111111111111">
    <w:name w:val="WW-Absatz-Standardschriftart111111111111111111111111111111111111111111111"/>
    <w:rsid w:val="00F61DC8"/>
  </w:style>
  <w:style w:type="character" w:customStyle="1" w:styleId="WW-Absatz-Standardschriftart1111111111111111111111111111111111111111111111">
    <w:name w:val="WW-Absatz-Standardschriftart1111111111111111111111111111111111111111111111"/>
    <w:rsid w:val="00F61DC8"/>
  </w:style>
  <w:style w:type="character" w:customStyle="1" w:styleId="WW-Absatz-Standardschriftart11111111111111111111111111111111111111111111111">
    <w:name w:val="WW-Absatz-Standardschriftart11111111111111111111111111111111111111111111111"/>
    <w:rsid w:val="00F61DC8"/>
  </w:style>
  <w:style w:type="character" w:customStyle="1" w:styleId="WW8Num7z0">
    <w:name w:val="WW8Num7z0"/>
    <w:rsid w:val="00F61DC8"/>
    <w:rPr>
      <w:rFonts w:ascii="Symbol" w:hAnsi="Symbol" w:cs="OpenSymbol" w:hint="default"/>
    </w:rPr>
  </w:style>
  <w:style w:type="character" w:customStyle="1" w:styleId="WW8Num8z0">
    <w:name w:val="WW8Num8z0"/>
    <w:rsid w:val="00F61DC8"/>
    <w:rPr>
      <w:color w:val="00000A"/>
    </w:rPr>
  </w:style>
  <w:style w:type="character" w:customStyle="1" w:styleId="WW-Absatz-Standardschriftart111111111111111111111111111111111111111111111111">
    <w:name w:val="WW-Absatz-Standardschriftart111111111111111111111111111111111111111111111111"/>
    <w:rsid w:val="00F61DC8"/>
  </w:style>
  <w:style w:type="character" w:customStyle="1" w:styleId="WW-Absatz-Standardschriftart1111111111111111111111111111111111111111111111111">
    <w:name w:val="WW-Absatz-Standardschriftart1111111111111111111111111111111111111111111111111"/>
    <w:rsid w:val="00F61DC8"/>
  </w:style>
  <w:style w:type="character" w:customStyle="1" w:styleId="WW8Num8z1">
    <w:name w:val="WW8Num8z1"/>
    <w:rsid w:val="00F61DC8"/>
    <w:rPr>
      <w:rFonts w:ascii="Courier New" w:hAnsi="Courier New" w:cs="Courier New" w:hint="default"/>
    </w:rPr>
  </w:style>
  <w:style w:type="character" w:customStyle="1" w:styleId="2b">
    <w:name w:val="Основной шрифт абзаца2"/>
    <w:rsid w:val="00F61DC8"/>
  </w:style>
  <w:style w:type="character" w:customStyle="1" w:styleId="WW8Num7z1">
    <w:name w:val="WW8Num7z1"/>
    <w:rsid w:val="00F61DC8"/>
    <w:rPr>
      <w:rFonts w:ascii="OpenSymbol" w:hAnsi="OpenSymbol" w:cs="OpenSymbol" w:hint="default"/>
    </w:rPr>
  </w:style>
  <w:style w:type="character" w:customStyle="1" w:styleId="1f3">
    <w:name w:val="Основной шрифт абзаца1"/>
    <w:rsid w:val="00F61DC8"/>
  </w:style>
  <w:style w:type="character" w:customStyle="1" w:styleId="WW-Absatz-Standardschriftart11111111111111111111111111111111111111111111111111">
    <w:name w:val="WW-Absatz-Standardschriftart11111111111111111111111111111111111111111111111111"/>
    <w:rsid w:val="00F61DC8"/>
  </w:style>
  <w:style w:type="character" w:customStyle="1" w:styleId="afff8">
    <w:name w:val="Маркеры списка"/>
    <w:rsid w:val="00F61DC8"/>
    <w:rPr>
      <w:rFonts w:ascii="OpenSymbol" w:eastAsia="OpenSymbol" w:hAnsi="OpenSymbol" w:cs="OpenSymbol" w:hint="default"/>
    </w:rPr>
  </w:style>
  <w:style w:type="character" w:customStyle="1" w:styleId="71">
    <w:name w:val="Основной шрифт абзаца7"/>
    <w:rsid w:val="00F61DC8"/>
  </w:style>
  <w:style w:type="character" w:customStyle="1" w:styleId="afff9">
    <w:name w:val="Символ сноски"/>
    <w:rsid w:val="00F61DC8"/>
    <w:rPr>
      <w:vertAlign w:val="superscript"/>
    </w:rPr>
  </w:style>
  <w:style w:type="character" w:customStyle="1" w:styleId="WW-">
    <w:name w:val="WW-Символ сноски"/>
    <w:rsid w:val="00F61DC8"/>
  </w:style>
  <w:style w:type="character" w:customStyle="1" w:styleId="1f4">
    <w:name w:val="Знак сноски1"/>
    <w:basedOn w:val="71"/>
    <w:rsid w:val="00F61DC8"/>
  </w:style>
  <w:style w:type="character" w:customStyle="1" w:styleId="afffa">
    <w:name w:val="Символы концевой сноски"/>
    <w:rsid w:val="00F61DC8"/>
    <w:rPr>
      <w:vertAlign w:val="superscript"/>
    </w:rPr>
  </w:style>
  <w:style w:type="character" w:customStyle="1" w:styleId="WW-0">
    <w:name w:val="WW-Символы концевой сноски"/>
    <w:rsid w:val="00F61DC8"/>
  </w:style>
  <w:style w:type="character" w:customStyle="1" w:styleId="afffb">
    <w:name w:val="Символ нумерации"/>
    <w:rsid w:val="00F61DC8"/>
  </w:style>
  <w:style w:type="character" w:customStyle="1" w:styleId="110">
    <w:name w:val="Знак сноски11"/>
    <w:rsid w:val="00F61DC8"/>
    <w:rPr>
      <w:vertAlign w:val="superscript"/>
    </w:rPr>
  </w:style>
  <w:style w:type="character" w:customStyle="1" w:styleId="1f5">
    <w:name w:val="Знак концевой сноски1"/>
    <w:rsid w:val="00F61DC8"/>
    <w:rPr>
      <w:vertAlign w:val="superscript"/>
    </w:rPr>
  </w:style>
  <w:style w:type="character" w:customStyle="1" w:styleId="2c">
    <w:name w:val="Знак сноски2"/>
    <w:rsid w:val="00F61DC8"/>
    <w:rPr>
      <w:vertAlign w:val="superscript"/>
    </w:rPr>
  </w:style>
  <w:style w:type="character" w:customStyle="1" w:styleId="2d">
    <w:name w:val="Знак концевой сноски2"/>
    <w:rsid w:val="00F61DC8"/>
    <w:rPr>
      <w:vertAlign w:val="superscript"/>
    </w:rPr>
  </w:style>
  <w:style w:type="character" w:customStyle="1" w:styleId="WW8Num18z1">
    <w:name w:val="WW8Num18z1"/>
    <w:rsid w:val="00F61DC8"/>
    <w:rPr>
      <w:rFonts w:ascii="Courier New" w:hAnsi="Courier New" w:cs="Wingdings" w:hint="default"/>
    </w:rPr>
  </w:style>
  <w:style w:type="character" w:customStyle="1" w:styleId="WW8Num18z2">
    <w:name w:val="WW8Num18z2"/>
    <w:rsid w:val="00F61DC8"/>
    <w:rPr>
      <w:rFonts w:ascii="Wingdings" w:hAnsi="Wingdings" w:hint="default"/>
    </w:rPr>
  </w:style>
  <w:style w:type="character" w:customStyle="1" w:styleId="WW8Num12z1">
    <w:name w:val="WW8Num12z1"/>
    <w:rsid w:val="00F61DC8"/>
    <w:rPr>
      <w:rFonts w:ascii="Courier New" w:hAnsi="Courier New" w:cs="Wingdings" w:hint="default"/>
    </w:rPr>
  </w:style>
  <w:style w:type="character" w:customStyle="1" w:styleId="WW8Num12z2">
    <w:name w:val="WW8Num12z2"/>
    <w:rsid w:val="00F61DC8"/>
    <w:rPr>
      <w:rFonts w:ascii="Wingdings" w:hAnsi="Wingdings" w:hint="default"/>
    </w:rPr>
  </w:style>
  <w:style w:type="character" w:customStyle="1" w:styleId="WW8Num17z1">
    <w:name w:val="WW8Num17z1"/>
    <w:rsid w:val="00F61DC8"/>
    <w:rPr>
      <w:rFonts w:ascii="Courier New" w:hAnsi="Courier New" w:cs="Wingdings" w:hint="default"/>
    </w:rPr>
  </w:style>
  <w:style w:type="character" w:customStyle="1" w:styleId="WW8Num17z2">
    <w:name w:val="WW8Num17z2"/>
    <w:rsid w:val="00F61DC8"/>
    <w:rPr>
      <w:rFonts w:ascii="Wingdings" w:hAnsi="Wingdings" w:hint="default"/>
    </w:rPr>
  </w:style>
  <w:style w:type="character" w:customStyle="1" w:styleId="WW8Num10z1">
    <w:name w:val="WW8Num10z1"/>
    <w:rsid w:val="00F61DC8"/>
    <w:rPr>
      <w:rFonts w:ascii="Courier New" w:hAnsi="Courier New" w:cs="Wingdings" w:hint="default"/>
    </w:rPr>
  </w:style>
  <w:style w:type="character" w:customStyle="1" w:styleId="WW8Num10z2">
    <w:name w:val="WW8Num10z2"/>
    <w:rsid w:val="00F61DC8"/>
    <w:rPr>
      <w:rFonts w:ascii="Wingdings" w:hAnsi="Wingdings" w:hint="default"/>
    </w:rPr>
  </w:style>
  <w:style w:type="character" w:customStyle="1" w:styleId="WW8Num19z1">
    <w:name w:val="WW8Num19z1"/>
    <w:rsid w:val="00F61DC8"/>
    <w:rPr>
      <w:rFonts w:ascii="Courier New" w:hAnsi="Courier New" w:cs="Wingdings" w:hint="default"/>
    </w:rPr>
  </w:style>
  <w:style w:type="character" w:customStyle="1" w:styleId="WW8Num19z2">
    <w:name w:val="WW8Num19z2"/>
    <w:rsid w:val="00F61DC8"/>
    <w:rPr>
      <w:rFonts w:ascii="Wingdings" w:hAnsi="Wingdings" w:hint="default"/>
    </w:rPr>
  </w:style>
  <w:style w:type="character" w:customStyle="1" w:styleId="WW8Num24z2">
    <w:name w:val="WW8Num24z2"/>
    <w:rsid w:val="00F61DC8"/>
    <w:rPr>
      <w:rFonts w:ascii="Wingdings" w:hAnsi="Wingdings" w:hint="default"/>
    </w:rPr>
  </w:style>
  <w:style w:type="character" w:customStyle="1" w:styleId="WW8Num20z1">
    <w:name w:val="WW8Num20z1"/>
    <w:rsid w:val="00F61DC8"/>
    <w:rPr>
      <w:rFonts w:ascii="Courier New" w:hAnsi="Courier New" w:cs="Wingdings" w:hint="default"/>
    </w:rPr>
  </w:style>
  <w:style w:type="character" w:customStyle="1" w:styleId="WW8Num20z2">
    <w:name w:val="WW8Num20z2"/>
    <w:rsid w:val="00F61DC8"/>
    <w:rPr>
      <w:rFonts w:ascii="Wingdings" w:hAnsi="Wingdings" w:hint="default"/>
    </w:rPr>
  </w:style>
  <w:style w:type="character" w:customStyle="1" w:styleId="WW8Num1z0">
    <w:name w:val="WW8Num1z0"/>
    <w:rsid w:val="00F61DC8"/>
    <w:rPr>
      <w:rFonts w:ascii="Symbol" w:hAnsi="Symbol" w:hint="default"/>
    </w:rPr>
  </w:style>
  <w:style w:type="character" w:customStyle="1" w:styleId="WW8Num2z0">
    <w:name w:val="WW8Num2z0"/>
    <w:rsid w:val="00F61DC8"/>
    <w:rPr>
      <w:rFonts w:ascii="Symbol" w:hAnsi="Symbol" w:hint="default"/>
    </w:rPr>
  </w:style>
  <w:style w:type="character" w:customStyle="1" w:styleId="WW8Num3z0">
    <w:name w:val="WW8Num3z0"/>
    <w:rsid w:val="00F61DC8"/>
    <w:rPr>
      <w:rFonts w:ascii="Symbol" w:hAnsi="Symbol" w:hint="default"/>
    </w:rPr>
  </w:style>
  <w:style w:type="character" w:customStyle="1" w:styleId="WW8Num1z1">
    <w:name w:val="WW8Num1z1"/>
    <w:rsid w:val="00F61DC8"/>
    <w:rPr>
      <w:rFonts w:ascii="Courier New" w:hAnsi="Courier New" w:cs="Courier New" w:hint="default"/>
    </w:rPr>
  </w:style>
  <w:style w:type="character" w:customStyle="1" w:styleId="WW8Num1z2">
    <w:name w:val="WW8Num1z2"/>
    <w:rsid w:val="00F61DC8"/>
    <w:rPr>
      <w:rFonts w:ascii="Wingdings" w:hAnsi="Wingdings" w:hint="default"/>
    </w:rPr>
  </w:style>
  <w:style w:type="character" w:customStyle="1" w:styleId="WW8Num2z1">
    <w:name w:val="WW8Num2z1"/>
    <w:rsid w:val="00F61DC8"/>
    <w:rPr>
      <w:rFonts w:ascii="Courier New" w:hAnsi="Courier New" w:cs="Courier New" w:hint="default"/>
    </w:rPr>
  </w:style>
  <w:style w:type="character" w:customStyle="1" w:styleId="WW8Num2z2">
    <w:name w:val="WW8Num2z2"/>
    <w:rsid w:val="00F61DC8"/>
    <w:rPr>
      <w:rFonts w:ascii="Wingdings" w:hAnsi="Wingdings" w:hint="default"/>
    </w:rPr>
  </w:style>
  <w:style w:type="character" w:customStyle="1" w:styleId="WW8Num3z1">
    <w:name w:val="WW8Num3z1"/>
    <w:rsid w:val="00F61DC8"/>
    <w:rPr>
      <w:rFonts w:ascii="Courier New" w:hAnsi="Courier New" w:cs="Courier New" w:hint="default"/>
    </w:rPr>
  </w:style>
  <w:style w:type="character" w:customStyle="1" w:styleId="WW8Num3z2">
    <w:name w:val="WW8Num3z2"/>
    <w:rsid w:val="00F61DC8"/>
    <w:rPr>
      <w:rFonts w:ascii="Wingdings" w:hAnsi="Wingdings" w:hint="default"/>
    </w:rPr>
  </w:style>
  <w:style w:type="character" w:customStyle="1" w:styleId="WW8Num4z2">
    <w:name w:val="WW8Num4z2"/>
    <w:rsid w:val="00F61DC8"/>
    <w:rPr>
      <w:rFonts w:ascii="Wingdings" w:hAnsi="Wingdings" w:hint="default"/>
    </w:rPr>
  </w:style>
  <w:style w:type="character" w:customStyle="1" w:styleId="39">
    <w:name w:val="Знак сноски3"/>
    <w:rsid w:val="00F61DC8"/>
    <w:rPr>
      <w:vertAlign w:val="superscript"/>
    </w:rPr>
  </w:style>
  <w:style w:type="character" w:customStyle="1" w:styleId="3a">
    <w:name w:val="Знак концевой сноски3"/>
    <w:rsid w:val="00F61DC8"/>
    <w:rPr>
      <w:vertAlign w:val="superscript"/>
    </w:rPr>
  </w:style>
  <w:style w:type="character" w:customStyle="1" w:styleId="45">
    <w:name w:val="Знак сноски4"/>
    <w:rsid w:val="00F61DC8"/>
    <w:rPr>
      <w:vertAlign w:val="superscript"/>
    </w:rPr>
  </w:style>
  <w:style w:type="character" w:customStyle="1" w:styleId="46">
    <w:name w:val="Знак концевой сноски4"/>
    <w:rsid w:val="00F61DC8"/>
    <w:rPr>
      <w:vertAlign w:val="superscript"/>
    </w:rPr>
  </w:style>
  <w:style w:type="character" w:customStyle="1" w:styleId="FontStyle46">
    <w:name w:val="Font Style46"/>
    <w:basedOn w:val="51"/>
    <w:rsid w:val="00F61DC8"/>
    <w:rPr>
      <w:rFonts w:ascii="Times New Roman" w:hAnsi="Times New Roman" w:cs="Times New Roman" w:hint="default"/>
      <w:color w:val="000000"/>
      <w:sz w:val="22"/>
      <w:szCs w:val="22"/>
    </w:rPr>
  </w:style>
  <w:style w:type="character" w:customStyle="1" w:styleId="FontStyle62">
    <w:name w:val="Font Style62"/>
    <w:basedOn w:val="62"/>
    <w:rsid w:val="00F61DC8"/>
    <w:rPr>
      <w:rFonts w:ascii="MS Reference Sans Serif" w:hAnsi="MS Reference Sans Serif" w:cs="MS Reference Sans Serif" w:hint="default"/>
      <w:b/>
      <w:bCs/>
      <w:color w:val="000000"/>
      <w:sz w:val="22"/>
      <w:szCs w:val="22"/>
    </w:rPr>
  </w:style>
  <w:style w:type="character" w:customStyle="1" w:styleId="FontStyle65">
    <w:name w:val="Font Style65"/>
    <w:basedOn w:val="62"/>
    <w:rsid w:val="00F61DC8"/>
    <w:rPr>
      <w:rFonts w:ascii="Century Schoolbook" w:hAnsi="Century Schoolbook" w:cs="Century Schoolbook" w:hint="default"/>
      <w:color w:val="000000"/>
      <w:sz w:val="20"/>
      <w:szCs w:val="20"/>
    </w:rPr>
  </w:style>
  <w:style w:type="character" w:customStyle="1" w:styleId="FontStyle67">
    <w:name w:val="Font Style67"/>
    <w:basedOn w:val="62"/>
    <w:rsid w:val="00F61DC8"/>
    <w:rPr>
      <w:rFonts w:ascii="Century Schoolbook" w:hAnsi="Century Schoolbook" w:cs="Century Schoolbook" w:hint="default"/>
      <w:i/>
      <w:iCs/>
      <w:color w:val="000000"/>
      <w:sz w:val="20"/>
      <w:szCs w:val="20"/>
    </w:rPr>
  </w:style>
  <w:style w:type="character" w:customStyle="1" w:styleId="FontStyle69">
    <w:name w:val="Font Style69"/>
    <w:basedOn w:val="62"/>
    <w:rsid w:val="00F61DC8"/>
    <w:rPr>
      <w:rFonts w:ascii="Century Schoolbook" w:hAnsi="Century Schoolbook" w:cs="Century Schoolbook" w:hint="default"/>
      <w:color w:val="000000"/>
      <w:sz w:val="14"/>
      <w:szCs w:val="14"/>
    </w:rPr>
  </w:style>
  <w:style w:type="character" w:customStyle="1" w:styleId="FontStyle56">
    <w:name w:val="Font Style56"/>
    <w:basedOn w:val="62"/>
    <w:rsid w:val="00F61DC8"/>
    <w:rPr>
      <w:rFonts w:ascii="Century Schoolbook" w:hAnsi="Century Schoolbook" w:cs="Century Schoolbook" w:hint="default"/>
      <w:b/>
      <w:bCs/>
      <w:i/>
      <w:iCs/>
      <w:color w:val="000000"/>
      <w:spacing w:val="-10"/>
      <w:sz w:val="20"/>
      <w:szCs w:val="20"/>
    </w:rPr>
  </w:style>
  <w:style w:type="character" w:customStyle="1" w:styleId="str">
    <w:name w:val="str"/>
    <w:basedOn w:val="62"/>
    <w:rsid w:val="00F61DC8"/>
    <w:rPr>
      <w:rFonts w:ascii="Verdana" w:hAnsi="Verdana" w:hint="default"/>
      <w:b/>
      <w:bCs/>
      <w:sz w:val="24"/>
      <w:szCs w:val="24"/>
    </w:rPr>
  </w:style>
  <w:style w:type="character" w:customStyle="1" w:styleId="WW8Num40z0">
    <w:name w:val="WW8Num40z0"/>
    <w:rsid w:val="00F61DC8"/>
    <w:rPr>
      <w:b w:val="0"/>
      <w:bCs w:val="0"/>
      <w:i w:val="0"/>
      <w:iCs w:val="0"/>
    </w:rPr>
  </w:style>
  <w:style w:type="character" w:customStyle="1" w:styleId="WW8Num78z0">
    <w:name w:val="WW8Num78z0"/>
    <w:rsid w:val="00F61DC8"/>
    <w:rPr>
      <w:b w:val="0"/>
      <w:bCs w:val="0"/>
      <w:i/>
      <w:iCs w:val="0"/>
    </w:rPr>
  </w:style>
  <w:style w:type="character" w:customStyle="1" w:styleId="WW8Num38z0">
    <w:name w:val="WW8Num38z0"/>
    <w:rsid w:val="00F61DC8"/>
    <w:rPr>
      <w:rFonts w:ascii="Wingdings" w:hAnsi="Wingdings" w:hint="default"/>
    </w:rPr>
  </w:style>
  <w:style w:type="character" w:customStyle="1" w:styleId="WW8Num34z0">
    <w:name w:val="WW8Num34z0"/>
    <w:rsid w:val="00F61DC8"/>
    <w:rPr>
      <w:rFonts w:ascii="Times New Roman" w:hAnsi="Times New Roman" w:cs="Times New Roman" w:hint="default"/>
    </w:rPr>
  </w:style>
  <w:style w:type="character" w:customStyle="1" w:styleId="WW8Num79z0">
    <w:name w:val="WW8Num79z0"/>
    <w:rsid w:val="00F61DC8"/>
    <w:rPr>
      <w:rFonts w:ascii="Arial" w:hAnsi="Arial" w:cs="Arial" w:hint="default"/>
    </w:rPr>
  </w:style>
  <w:style w:type="character" w:customStyle="1" w:styleId="19">
    <w:name w:val="Подзаголовок Знак1"/>
    <w:basedOn w:val="a2"/>
    <w:link w:val="aff7"/>
    <w:locked/>
    <w:rsid w:val="00F61DC8"/>
    <w:rPr>
      <w:rFonts w:ascii="Cambria" w:hAnsi="Cambria" w:cs="Mangal"/>
      <w:kern w:val="2"/>
      <w:sz w:val="24"/>
      <w:szCs w:val="21"/>
      <w:lang w:eastAsia="hi-IN" w:bidi="hi-IN"/>
    </w:rPr>
  </w:style>
  <w:style w:type="character" w:customStyle="1" w:styleId="c17c13c29">
    <w:name w:val="c17 c13 c29"/>
    <w:basedOn w:val="a2"/>
    <w:rsid w:val="00F61DC8"/>
  </w:style>
  <w:style w:type="character" w:customStyle="1" w:styleId="c3">
    <w:name w:val="c3"/>
    <w:basedOn w:val="a2"/>
    <w:rsid w:val="00F61DC8"/>
  </w:style>
  <w:style w:type="character" w:customStyle="1" w:styleId="c17">
    <w:name w:val="c17"/>
    <w:basedOn w:val="a2"/>
    <w:rsid w:val="00F61DC8"/>
  </w:style>
  <w:style w:type="character" w:customStyle="1" w:styleId="c3c17">
    <w:name w:val="c3 c17"/>
    <w:basedOn w:val="a2"/>
    <w:rsid w:val="00F61DC8"/>
  </w:style>
  <w:style w:type="table" w:customStyle="1" w:styleId="1f6">
    <w:name w:val="Сетка таблицы1"/>
    <w:basedOn w:val="a3"/>
    <w:uiPriority w:val="59"/>
    <w:rsid w:val="00F61DC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3"/>
    <w:uiPriority w:val="59"/>
    <w:rsid w:val="00F61DC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3"/>
    <w:uiPriority w:val="59"/>
    <w:rsid w:val="00F61DC8"/>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rsid w:val="001A5CFC"/>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17122323">
      <w:bodyDiv w:val="1"/>
      <w:marLeft w:val="0"/>
      <w:marRight w:val="0"/>
      <w:marTop w:val="0"/>
      <w:marBottom w:val="0"/>
      <w:divBdr>
        <w:top w:val="none" w:sz="0" w:space="0" w:color="auto"/>
        <w:left w:val="none" w:sz="0" w:space="0" w:color="auto"/>
        <w:bottom w:val="none" w:sz="0" w:space="0" w:color="auto"/>
        <w:right w:val="none" w:sz="0" w:space="0" w:color="auto"/>
      </w:divBdr>
    </w:div>
    <w:div w:id="801310120">
      <w:bodyDiv w:val="1"/>
      <w:marLeft w:val="0"/>
      <w:marRight w:val="0"/>
      <w:marTop w:val="0"/>
      <w:marBottom w:val="0"/>
      <w:divBdr>
        <w:top w:val="none" w:sz="0" w:space="0" w:color="auto"/>
        <w:left w:val="none" w:sz="0" w:space="0" w:color="auto"/>
        <w:bottom w:val="none" w:sz="0" w:space="0" w:color="auto"/>
        <w:right w:val="none" w:sz="0" w:space="0" w:color="auto"/>
      </w:divBdr>
    </w:div>
    <w:div w:id="1031034942">
      <w:bodyDiv w:val="1"/>
      <w:marLeft w:val="0"/>
      <w:marRight w:val="0"/>
      <w:marTop w:val="0"/>
      <w:marBottom w:val="0"/>
      <w:divBdr>
        <w:top w:val="none" w:sz="0" w:space="0" w:color="auto"/>
        <w:left w:val="none" w:sz="0" w:space="0" w:color="auto"/>
        <w:bottom w:val="none" w:sz="0" w:space="0" w:color="auto"/>
        <w:right w:val="none" w:sz="0" w:space="0" w:color="auto"/>
      </w:divBdr>
    </w:div>
    <w:div w:id="1189759086">
      <w:bodyDiv w:val="1"/>
      <w:marLeft w:val="0"/>
      <w:marRight w:val="0"/>
      <w:marTop w:val="0"/>
      <w:marBottom w:val="0"/>
      <w:divBdr>
        <w:top w:val="none" w:sz="0" w:space="0" w:color="auto"/>
        <w:left w:val="none" w:sz="0" w:space="0" w:color="auto"/>
        <w:bottom w:val="none" w:sz="0" w:space="0" w:color="auto"/>
        <w:right w:val="none" w:sz="0" w:space="0" w:color="auto"/>
      </w:divBdr>
    </w:div>
    <w:div w:id="1284384630">
      <w:bodyDiv w:val="1"/>
      <w:marLeft w:val="0"/>
      <w:marRight w:val="0"/>
      <w:marTop w:val="0"/>
      <w:marBottom w:val="0"/>
      <w:divBdr>
        <w:top w:val="none" w:sz="0" w:space="0" w:color="auto"/>
        <w:left w:val="none" w:sz="0" w:space="0" w:color="auto"/>
        <w:bottom w:val="none" w:sz="0" w:space="0" w:color="auto"/>
        <w:right w:val="none" w:sz="0" w:space="0" w:color="auto"/>
      </w:divBdr>
    </w:div>
    <w:div w:id="1655334865">
      <w:bodyDiv w:val="1"/>
      <w:marLeft w:val="0"/>
      <w:marRight w:val="0"/>
      <w:marTop w:val="0"/>
      <w:marBottom w:val="0"/>
      <w:divBdr>
        <w:top w:val="none" w:sz="0" w:space="0" w:color="auto"/>
        <w:left w:val="none" w:sz="0" w:space="0" w:color="auto"/>
        <w:bottom w:val="none" w:sz="0" w:space="0" w:color="auto"/>
        <w:right w:val="none" w:sz="0" w:space="0" w:color="auto"/>
      </w:divBdr>
    </w:div>
    <w:div w:id="17249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9.pn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chart" Target="charts/chart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manualLayout>
          <c:xMode val="edge"/>
          <c:yMode val="edge"/>
          <c:x val="0.24326634743176226"/>
          <c:y val="4.1884691949738338E-2"/>
        </c:manualLayout>
      </c:layout>
    </c:title>
    <c:view3D>
      <c:rotX val="30"/>
      <c:perspective val="30"/>
    </c:view3D>
    <c:plotArea>
      <c:layout>
        <c:manualLayout>
          <c:layoutTarget val="inner"/>
          <c:xMode val="edge"/>
          <c:yMode val="edge"/>
          <c:x val="0.15211970074812986"/>
          <c:y val="0.32307692307692365"/>
          <c:w val="0.45885286783042462"/>
          <c:h val="0.58461538461538454"/>
        </c:manualLayout>
      </c:layout>
      <c:pie3DChart>
        <c:varyColors val="1"/>
        <c:ser>
          <c:idx val="0"/>
          <c:order val="0"/>
          <c:tx>
            <c:strRef>
              <c:f>Лист1!$B$1</c:f>
              <c:strCache>
                <c:ptCount val="1"/>
                <c:pt idx="0">
                  <c:v>Возрастной состав</c:v>
                </c:pt>
              </c:strCache>
            </c:strRef>
          </c:tx>
          <c:explosion val="25"/>
          <c:dLbls>
            <c:showVal val="1"/>
            <c:showLeaderLines val="1"/>
          </c:dLbls>
          <c:cat>
            <c:strRef>
              <c:f>Лист1!$A$2:$A$7</c:f>
              <c:strCache>
                <c:ptCount val="6"/>
                <c:pt idx="1">
                  <c:v>25-30 лет</c:v>
                </c:pt>
                <c:pt idx="2">
                  <c:v>31-40 лет</c:v>
                </c:pt>
                <c:pt idx="3">
                  <c:v>41-50 лет</c:v>
                </c:pt>
                <c:pt idx="4">
                  <c:v>51-55 лет</c:v>
                </c:pt>
                <c:pt idx="5">
                  <c:v>Свыше 55</c:v>
                </c:pt>
              </c:strCache>
            </c:strRef>
          </c:cat>
          <c:val>
            <c:numRef>
              <c:f>Лист1!$B$2:$B$7</c:f>
              <c:numCache>
                <c:formatCode>0.00%</c:formatCode>
                <c:ptCount val="6"/>
                <c:pt idx="1">
                  <c:v>6.8199999999999997E-2</c:v>
                </c:pt>
                <c:pt idx="2">
                  <c:v>0.2273</c:v>
                </c:pt>
                <c:pt idx="3">
                  <c:v>0.38640000000000047</c:v>
                </c:pt>
                <c:pt idx="4" formatCode="0%">
                  <c:v>9.1000000000000025E-2</c:v>
                </c:pt>
                <c:pt idx="5">
                  <c:v>0.22700000000000001</c:v>
                </c:pt>
              </c:numCache>
            </c:numRef>
          </c:val>
        </c:ser>
      </c:pie3DChart>
      <c:spPr>
        <a:noFill/>
        <a:ln w="25390">
          <a:noFill/>
        </a:ln>
      </c:spPr>
    </c:plotArea>
    <c:legend>
      <c:legendPos val="r"/>
      <c:legendEntry>
        <c:idx val="0"/>
        <c:delete val="1"/>
      </c:legendEntry>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rotX val="30"/>
      <c:perspective val="30"/>
    </c:view3D>
    <c:plotArea>
      <c:layout>
        <c:manualLayout>
          <c:layoutTarget val="inner"/>
          <c:xMode val="edge"/>
          <c:yMode val="edge"/>
          <c:x val="7.3355023330417074E-2"/>
          <c:y val="0.22138513935758034"/>
          <c:w val="0.57558271361913094"/>
          <c:h val="0.63252749656292961"/>
        </c:manualLayout>
      </c:layout>
      <c:pie3DChart>
        <c:varyColors val="1"/>
        <c:ser>
          <c:idx val="0"/>
          <c:order val="0"/>
          <c:tx>
            <c:strRef>
              <c:f>Лист1!$B$1</c:f>
              <c:strCache>
                <c:ptCount val="1"/>
                <c:pt idx="0">
                  <c:v>Педагогический стаж</c:v>
                </c:pt>
              </c:strCache>
            </c:strRef>
          </c:tx>
          <c:explosion val="25"/>
          <c:dLbls>
            <c:showVal val="1"/>
            <c:showLeaderLines val="1"/>
          </c:dLbls>
          <c:cat>
            <c:strRef>
              <c:f>Лист1!$A$2:$A$6</c:f>
              <c:strCache>
                <c:ptCount val="4"/>
                <c:pt idx="0">
                  <c:v>от 1 до 5 лет11,6%</c:v>
                </c:pt>
                <c:pt idx="1">
                  <c:v>от 6 до 10 лет</c:v>
                </c:pt>
                <c:pt idx="2">
                  <c:v>от 11 до 20 лет</c:v>
                </c:pt>
                <c:pt idx="3">
                  <c:v>Свыше 20 лет</c:v>
                </c:pt>
              </c:strCache>
            </c:strRef>
          </c:cat>
          <c:val>
            <c:numRef>
              <c:f>Лист1!$B$2:$B$6</c:f>
              <c:numCache>
                <c:formatCode>0.00%</c:formatCode>
                <c:ptCount val="5"/>
                <c:pt idx="0">
                  <c:v>0.27300000000000002</c:v>
                </c:pt>
                <c:pt idx="1">
                  <c:v>0.11400000000000002</c:v>
                </c:pt>
                <c:pt idx="2">
                  <c:v>0.15900000000000017</c:v>
                </c:pt>
                <c:pt idx="3">
                  <c:v>0.45500000000000002</c:v>
                </c:pt>
              </c:numCache>
            </c:numRef>
          </c:val>
        </c:ser>
      </c:pie3DChart>
      <c:spPr>
        <a:noFill/>
        <a:ln w="25398">
          <a:noFill/>
        </a:ln>
      </c:spPr>
    </c:plotArea>
    <c:legend>
      <c:legendPos val="r"/>
      <c:legendEntry>
        <c:idx val="4"/>
        <c:delete val="1"/>
      </c:legendEntry>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D87E-C28F-4AD7-881C-AE2E4142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350</Pages>
  <Words>146060</Words>
  <Characters>832545</Characters>
  <Application>Microsoft Office Word</Application>
  <DocSecurity>0</DocSecurity>
  <Lines>6937</Lines>
  <Paragraphs>1953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976652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егор</dc:creator>
  <cp:keywords/>
  <dc:description/>
  <cp:lastModifiedBy>Admin</cp:lastModifiedBy>
  <cp:revision>4</cp:revision>
  <cp:lastPrinted>2017-08-29T17:31:00Z</cp:lastPrinted>
  <dcterms:created xsi:type="dcterms:W3CDTF">2017-11-07T08:02:00Z</dcterms:created>
  <dcterms:modified xsi:type="dcterms:W3CDTF">2017-11-10T05:50:00Z</dcterms:modified>
</cp:coreProperties>
</file>