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29" w:rsidRDefault="00012829">
      <w:pPr>
        <w:pStyle w:val="20"/>
        <w:framePr w:wrap="none" w:vAnchor="page" w:hAnchor="page" w:x="3031" w:y="2683"/>
        <w:shd w:val="clear" w:color="auto" w:fill="auto"/>
        <w:spacing w:line="260" w:lineRule="exact"/>
      </w:pPr>
      <w:r>
        <w:rPr>
          <w:rStyle w:val="2"/>
          <w:b/>
          <w:bCs/>
          <w:color w:val="000000"/>
        </w:rPr>
        <w:t>Список документов по противодействию коррупции</w:t>
      </w:r>
    </w:p>
    <w:tbl>
      <w:tblPr>
        <w:tblpPr w:leftFromText="180" w:rightFromText="180" w:horzAnchor="page" w:tblpX="1276" w:tblpY="3420"/>
        <w:tblW w:w="0" w:type="auto"/>
        <w:tblLayout w:type="fixed"/>
        <w:tblCellMar>
          <w:left w:w="0" w:type="dxa"/>
          <w:right w:w="0" w:type="dxa"/>
        </w:tblCellMar>
        <w:tblLook w:val="0000"/>
      </w:tblPr>
      <w:tblGrid>
        <w:gridCol w:w="680"/>
        <w:gridCol w:w="7504"/>
      </w:tblGrid>
      <w:tr w:rsidR="00012829" w:rsidTr="006F348D">
        <w:tblPrEx>
          <w:tblCellMar>
            <w:top w:w="0" w:type="dxa"/>
            <w:left w:w="0" w:type="dxa"/>
            <w:bottom w:w="0" w:type="dxa"/>
            <w:right w:w="0" w:type="dxa"/>
          </w:tblCellMar>
        </w:tblPrEx>
        <w:trPr>
          <w:trHeight w:hRule="exact" w:val="308"/>
        </w:trPr>
        <w:tc>
          <w:tcPr>
            <w:tcW w:w="680" w:type="dxa"/>
            <w:tcBorders>
              <w:top w:val="single" w:sz="4" w:space="0" w:color="auto"/>
              <w:left w:val="single" w:sz="4" w:space="0" w:color="auto"/>
              <w:bottom w:val="nil"/>
              <w:right w:val="nil"/>
            </w:tcBorders>
            <w:shd w:val="clear" w:color="auto" w:fill="FFFFFF"/>
            <w:vAlign w:val="bottom"/>
          </w:tcPr>
          <w:p w:rsidR="00012829" w:rsidRDefault="00012829" w:rsidP="006F348D">
            <w:r>
              <w:rPr>
                <w:rStyle w:val="22"/>
              </w:rPr>
              <w:t>№</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3"/>
              </w:rPr>
              <w:t>Наименование документа</w:t>
            </w:r>
          </w:p>
        </w:tc>
      </w:tr>
      <w:tr w:rsidR="00012829" w:rsidTr="006F348D">
        <w:tblPrEx>
          <w:tblCellMar>
            <w:top w:w="0" w:type="dxa"/>
            <w:left w:w="0" w:type="dxa"/>
            <w:bottom w:w="0" w:type="dxa"/>
            <w:right w:w="0" w:type="dxa"/>
          </w:tblCellMar>
        </w:tblPrEx>
        <w:trPr>
          <w:trHeight w:hRule="exact" w:val="258"/>
        </w:trPr>
        <w:tc>
          <w:tcPr>
            <w:tcW w:w="680" w:type="dxa"/>
            <w:vMerge w:val="restart"/>
            <w:tcBorders>
              <w:top w:val="single" w:sz="4" w:space="0" w:color="auto"/>
              <w:left w:val="single" w:sz="4" w:space="0" w:color="auto"/>
              <w:bottom w:val="nil"/>
              <w:right w:val="nil"/>
            </w:tcBorders>
            <w:shd w:val="clear" w:color="auto" w:fill="FFFFFF"/>
          </w:tcPr>
          <w:p w:rsidR="00012829" w:rsidRDefault="00012829" w:rsidP="006F348D">
            <w:r>
              <w:rPr>
                <w:rStyle w:val="22"/>
              </w:rPr>
              <w:t>1</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Примерный перечень антикоррупционных мероприятий в МКОУ</w:t>
            </w:r>
          </w:p>
        </w:tc>
      </w:tr>
      <w:tr w:rsidR="00012829" w:rsidTr="006F348D">
        <w:tblPrEx>
          <w:tblCellMar>
            <w:top w:w="0" w:type="dxa"/>
            <w:left w:w="0" w:type="dxa"/>
            <w:bottom w:w="0" w:type="dxa"/>
            <w:right w:w="0" w:type="dxa"/>
          </w:tblCellMar>
        </w:tblPrEx>
        <w:trPr>
          <w:trHeight w:hRule="exact" w:val="270"/>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w:t>
            </w:r>
            <w:r w:rsidR="00255356">
              <w:rPr>
                <w:rStyle w:val="22"/>
              </w:rPr>
              <w:t>Эндирейская СОШ №2</w:t>
            </w:r>
            <w:r>
              <w:rPr>
                <w:rStyle w:val="22"/>
              </w:rPr>
              <w:t xml:space="preserve"> » на 2018 - 2019 учебный год</w:t>
            </w:r>
          </w:p>
        </w:tc>
      </w:tr>
      <w:tr w:rsidR="00012829" w:rsidTr="006F348D">
        <w:tblPrEx>
          <w:tblCellMar>
            <w:top w:w="0" w:type="dxa"/>
            <w:left w:w="0" w:type="dxa"/>
            <w:bottom w:w="0" w:type="dxa"/>
            <w:right w:w="0" w:type="dxa"/>
          </w:tblCellMar>
        </w:tblPrEx>
        <w:trPr>
          <w:trHeight w:hRule="exact" w:val="186"/>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tcPr>
          <w:p w:rsidR="00012829" w:rsidRDefault="00012829" w:rsidP="006F348D">
            <w:pPr>
              <w:rPr>
                <w:color w:val="auto"/>
                <w:sz w:val="10"/>
                <w:szCs w:val="10"/>
              </w:rPr>
            </w:pPr>
          </w:p>
        </w:tc>
      </w:tr>
      <w:tr w:rsidR="00012829" w:rsidTr="006F348D">
        <w:tblPrEx>
          <w:tblCellMar>
            <w:top w:w="0" w:type="dxa"/>
            <w:left w:w="0" w:type="dxa"/>
            <w:bottom w:w="0" w:type="dxa"/>
            <w:right w:w="0" w:type="dxa"/>
          </w:tblCellMar>
        </w:tblPrEx>
        <w:trPr>
          <w:trHeight w:hRule="exact" w:val="283"/>
        </w:trPr>
        <w:tc>
          <w:tcPr>
            <w:tcW w:w="680" w:type="dxa"/>
            <w:tcBorders>
              <w:top w:val="single" w:sz="4" w:space="0" w:color="auto"/>
              <w:left w:val="single" w:sz="4" w:space="0" w:color="auto"/>
              <w:bottom w:val="nil"/>
              <w:right w:val="nil"/>
            </w:tcBorders>
            <w:shd w:val="clear" w:color="auto" w:fill="FFFFFF"/>
            <w:vAlign w:val="bottom"/>
          </w:tcPr>
          <w:p w:rsidR="00012829" w:rsidRDefault="00012829" w:rsidP="006F348D">
            <w:r>
              <w:rPr>
                <w:rStyle w:val="22"/>
              </w:rPr>
              <w:t>2</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Приказ «Об утверждении Порядка уведомления»</w:t>
            </w:r>
          </w:p>
        </w:tc>
      </w:tr>
      <w:tr w:rsidR="00012829" w:rsidTr="006F348D">
        <w:tblPrEx>
          <w:tblCellMar>
            <w:top w:w="0" w:type="dxa"/>
            <w:left w:w="0" w:type="dxa"/>
            <w:bottom w:w="0" w:type="dxa"/>
            <w:right w:w="0" w:type="dxa"/>
          </w:tblCellMar>
        </w:tblPrEx>
        <w:trPr>
          <w:trHeight w:hRule="exact" w:val="270"/>
        </w:trPr>
        <w:tc>
          <w:tcPr>
            <w:tcW w:w="680" w:type="dxa"/>
            <w:vMerge w:val="restart"/>
            <w:tcBorders>
              <w:top w:val="single" w:sz="4" w:space="0" w:color="auto"/>
              <w:left w:val="single" w:sz="4" w:space="0" w:color="auto"/>
              <w:bottom w:val="nil"/>
              <w:right w:val="nil"/>
            </w:tcBorders>
            <w:shd w:val="clear" w:color="auto" w:fill="FFFFFF"/>
          </w:tcPr>
          <w:p w:rsidR="00012829" w:rsidRDefault="00012829" w:rsidP="006F348D">
            <w:r>
              <w:rPr>
                <w:rStyle w:val="22"/>
              </w:rPr>
              <w:t>3</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Приказ « Утверждение пакета нормативных документов о</w:t>
            </w:r>
          </w:p>
        </w:tc>
      </w:tr>
      <w:tr w:rsidR="00012829" w:rsidTr="006F348D">
        <w:tblPrEx>
          <w:tblCellMar>
            <w:top w:w="0" w:type="dxa"/>
            <w:left w:w="0" w:type="dxa"/>
            <w:bottom w:w="0" w:type="dxa"/>
            <w:right w:w="0" w:type="dxa"/>
          </w:tblCellMar>
        </w:tblPrEx>
        <w:trPr>
          <w:trHeight w:hRule="exact" w:val="389"/>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tcPr>
          <w:p w:rsidR="00012829" w:rsidRDefault="00012829" w:rsidP="006F348D">
            <w:r>
              <w:rPr>
                <w:rStyle w:val="22"/>
              </w:rPr>
              <w:t>противодействии коррупции»</w:t>
            </w:r>
          </w:p>
        </w:tc>
      </w:tr>
      <w:tr w:rsidR="00012829" w:rsidTr="006F348D">
        <w:tblPrEx>
          <w:tblCellMar>
            <w:top w:w="0" w:type="dxa"/>
            <w:left w:w="0" w:type="dxa"/>
            <w:bottom w:w="0" w:type="dxa"/>
            <w:right w:w="0" w:type="dxa"/>
          </w:tblCellMar>
        </w:tblPrEx>
        <w:trPr>
          <w:trHeight w:hRule="exact" w:val="262"/>
        </w:trPr>
        <w:tc>
          <w:tcPr>
            <w:tcW w:w="680" w:type="dxa"/>
            <w:vMerge w:val="restart"/>
            <w:tcBorders>
              <w:top w:val="single" w:sz="4" w:space="0" w:color="auto"/>
              <w:left w:val="single" w:sz="4" w:space="0" w:color="auto"/>
              <w:bottom w:val="nil"/>
              <w:right w:val="nil"/>
            </w:tcBorders>
            <w:shd w:val="clear" w:color="auto" w:fill="FFFFFF"/>
          </w:tcPr>
          <w:p w:rsidR="00012829" w:rsidRDefault="00012829" w:rsidP="006F348D">
            <w:r>
              <w:rPr>
                <w:rStyle w:val="22"/>
              </w:rPr>
              <w:t>4</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Приказ «О создании комиссии по порядку урегулирования</w:t>
            </w:r>
          </w:p>
        </w:tc>
      </w:tr>
      <w:tr w:rsidR="00012829" w:rsidTr="006F348D">
        <w:tblPrEx>
          <w:tblCellMar>
            <w:top w:w="0" w:type="dxa"/>
            <w:left w:w="0" w:type="dxa"/>
            <w:bottom w:w="0" w:type="dxa"/>
            <w:right w:w="0" w:type="dxa"/>
          </w:tblCellMar>
        </w:tblPrEx>
        <w:trPr>
          <w:trHeight w:hRule="exact" w:val="350"/>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tcPr>
          <w:p w:rsidR="00012829" w:rsidRDefault="00012829" w:rsidP="006F348D">
            <w:r>
              <w:rPr>
                <w:rStyle w:val="22"/>
              </w:rPr>
              <w:t>выявленного конфликта интересов»</w:t>
            </w:r>
          </w:p>
        </w:tc>
      </w:tr>
      <w:tr w:rsidR="00012829" w:rsidTr="006F348D">
        <w:tblPrEx>
          <w:tblCellMar>
            <w:top w:w="0" w:type="dxa"/>
            <w:left w:w="0" w:type="dxa"/>
            <w:bottom w:w="0" w:type="dxa"/>
            <w:right w:w="0" w:type="dxa"/>
          </w:tblCellMar>
        </w:tblPrEx>
        <w:trPr>
          <w:trHeight w:hRule="exact" w:val="291"/>
        </w:trPr>
        <w:tc>
          <w:tcPr>
            <w:tcW w:w="680" w:type="dxa"/>
            <w:vMerge w:val="restart"/>
            <w:tcBorders>
              <w:top w:val="single" w:sz="4" w:space="0" w:color="auto"/>
              <w:left w:val="single" w:sz="4" w:space="0" w:color="auto"/>
              <w:bottom w:val="nil"/>
              <w:right w:val="nil"/>
            </w:tcBorders>
            <w:shd w:val="clear" w:color="auto" w:fill="FFFFFF"/>
          </w:tcPr>
          <w:p w:rsidR="00012829" w:rsidRDefault="00012829" w:rsidP="006F348D">
            <w:r>
              <w:rPr>
                <w:rStyle w:val="22"/>
              </w:rPr>
              <w:t>5</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Приказ «Определение должностных лиц (структурных</w:t>
            </w:r>
          </w:p>
        </w:tc>
      </w:tr>
      <w:tr w:rsidR="00012829" w:rsidTr="006F348D">
        <w:tblPrEx>
          <w:tblCellMar>
            <w:top w:w="0" w:type="dxa"/>
            <w:left w:w="0" w:type="dxa"/>
            <w:bottom w:w="0" w:type="dxa"/>
            <w:right w:w="0" w:type="dxa"/>
          </w:tblCellMar>
        </w:tblPrEx>
        <w:trPr>
          <w:trHeight w:hRule="exact" w:val="270"/>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подразделений), ответственных за профилактику коррупционных или</w:t>
            </w:r>
          </w:p>
        </w:tc>
      </w:tr>
      <w:tr w:rsidR="00012829" w:rsidTr="006F348D">
        <w:tblPrEx>
          <w:tblCellMar>
            <w:top w:w="0" w:type="dxa"/>
            <w:left w:w="0" w:type="dxa"/>
            <w:bottom w:w="0" w:type="dxa"/>
            <w:right w:w="0" w:type="dxa"/>
          </w:tblCellMar>
        </w:tblPrEx>
        <w:trPr>
          <w:trHeight w:hRule="exact" w:val="308"/>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иных правонарушений»</w:t>
            </w:r>
          </w:p>
        </w:tc>
      </w:tr>
      <w:tr w:rsidR="00012829" w:rsidTr="006F348D">
        <w:tblPrEx>
          <w:tblCellMar>
            <w:top w:w="0" w:type="dxa"/>
            <w:left w:w="0" w:type="dxa"/>
            <w:bottom w:w="0" w:type="dxa"/>
            <w:right w:w="0" w:type="dxa"/>
          </w:tblCellMar>
        </w:tblPrEx>
        <w:trPr>
          <w:trHeight w:hRule="exact" w:val="258"/>
        </w:trPr>
        <w:tc>
          <w:tcPr>
            <w:tcW w:w="680" w:type="dxa"/>
            <w:vMerge w:val="restart"/>
            <w:tcBorders>
              <w:top w:val="single" w:sz="4" w:space="0" w:color="auto"/>
              <w:left w:val="single" w:sz="4" w:space="0" w:color="auto"/>
              <w:bottom w:val="nil"/>
              <w:right w:val="nil"/>
            </w:tcBorders>
            <w:shd w:val="clear" w:color="auto" w:fill="FFFFFF"/>
            <w:vAlign w:val="center"/>
          </w:tcPr>
          <w:p w:rsidR="00012829" w:rsidRDefault="00012829" w:rsidP="006F348D">
            <w:r>
              <w:rPr>
                <w:rStyle w:val="22"/>
              </w:rPr>
              <w:t>6</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Приказ «Об исполнении законодательства о противодействии</w:t>
            </w:r>
          </w:p>
        </w:tc>
      </w:tr>
      <w:tr w:rsidR="00012829" w:rsidTr="006F348D">
        <w:tblPrEx>
          <w:tblCellMar>
            <w:top w:w="0" w:type="dxa"/>
            <w:left w:w="0" w:type="dxa"/>
            <w:bottom w:w="0" w:type="dxa"/>
            <w:right w:w="0" w:type="dxa"/>
          </w:tblCellMar>
        </w:tblPrEx>
        <w:trPr>
          <w:trHeight w:hRule="exact" w:val="393"/>
        </w:trPr>
        <w:tc>
          <w:tcPr>
            <w:tcW w:w="680" w:type="dxa"/>
            <w:vMerge/>
            <w:tcBorders>
              <w:top w:val="nil"/>
              <w:left w:val="single" w:sz="4" w:space="0" w:color="auto"/>
              <w:bottom w:val="nil"/>
              <w:right w:val="nil"/>
            </w:tcBorders>
            <w:shd w:val="clear" w:color="auto" w:fill="FFFFFF"/>
            <w:vAlign w:val="center"/>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center"/>
          </w:tcPr>
          <w:p w:rsidR="00012829" w:rsidRDefault="00012829" w:rsidP="006F348D">
            <w:r>
              <w:rPr>
                <w:rStyle w:val="22"/>
              </w:rPr>
              <w:t>коррупции»</w:t>
            </w:r>
          </w:p>
        </w:tc>
      </w:tr>
      <w:tr w:rsidR="00012829" w:rsidTr="006F348D">
        <w:tblPrEx>
          <w:tblCellMar>
            <w:top w:w="0" w:type="dxa"/>
            <w:left w:w="0" w:type="dxa"/>
            <w:bottom w:w="0" w:type="dxa"/>
            <w:right w:w="0" w:type="dxa"/>
          </w:tblCellMar>
        </w:tblPrEx>
        <w:trPr>
          <w:trHeight w:hRule="exact" w:val="258"/>
        </w:trPr>
        <w:tc>
          <w:tcPr>
            <w:tcW w:w="680" w:type="dxa"/>
            <w:vMerge w:val="restart"/>
            <w:tcBorders>
              <w:top w:val="single" w:sz="4" w:space="0" w:color="auto"/>
              <w:left w:val="single" w:sz="4" w:space="0" w:color="auto"/>
              <w:bottom w:val="nil"/>
              <w:right w:val="nil"/>
            </w:tcBorders>
            <w:shd w:val="clear" w:color="auto" w:fill="FFFFFF"/>
          </w:tcPr>
          <w:p w:rsidR="00012829" w:rsidRDefault="00012829" w:rsidP="006F348D">
            <w:r>
              <w:rPr>
                <w:rStyle w:val="22"/>
              </w:rPr>
              <w:t>7</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Положение об антикоррупционной политике МКОУ «</w:t>
            </w:r>
            <w:r w:rsidR="00255356">
              <w:rPr>
                <w:rStyle w:val="22"/>
              </w:rPr>
              <w:t xml:space="preserve">Эндирейская </w:t>
            </w:r>
          </w:p>
        </w:tc>
      </w:tr>
      <w:tr w:rsidR="00012829" w:rsidTr="006F348D">
        <w:tblPrEx>
          <w:tblCellMar>
            <w:top w:w="0" w:type="dxa"/>
            <w:left w:w="0" w:type="dxa"/>
            <w:bottom w:w="0" w:type="dxa"/>
            <w:right w:w="0" w:type="dxa"/>
          </w:tblCellMar>
        </w:tblPrEx>
        <w:trPr>
          <w:trHeight w:hRule="exact" w:val="308"/>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255356" w:rsidP="006F348D">
            <w:r>
              <w:rPr>
                <w:rStyle w:val="22"/>
              </w:rPr>
              <w:t>СОШ №2</w:t>
            </w:r>
            <w:r w:rsidR="00012829">
              <w:rPr>
                <w:rStyle w:val="22"/>
              </w:rPr>
              <w:t>»</w:t>
            </w:r>
          </w:p>
        </w:tc>
      </w:tr>
      <w:tr w:rsidR="00012829" w:rsidTr="006F348D">
        <w:tblPrEx>
          <w:tblCellMar>
            <w:top w:w="0" w:type="dxa"/>
            <w:left w:w="0" w:type="dxa"/>
            <w:bottom w:w="0" w:type="dxa"/>
            <w:right w:w="0" w:type="dxa"/>
          </w:tblCellMar>
        </w:tblPrEx>
        <w:trPr>
          <w:trHeight w:hRule="exact" w:val="279"/>
        </w:trPr>
        <w:tc>
          <w:tcPr>
            <w:tcW w:w="680" w:type="dxa"/>
            <w:tcBorders>
              <w:top w:val="single" w:sz="4" w:space="0" w:color="auto"/>
              <w:left w:val="single" w:sz="4" w:space="0" w:color="auto"/>
              <w:bottom w:val="nil"/>
              <w:right w:val="nil"/>
            </w:tcBorders>
            <w:shd w:val="clear" w:color="auto" w:fill="FFFFFF"/>
            <w:vAlign w:val="bottom"/>
          </w:tcPr>
          <w:p w:rsidR="00012829" w:rsidRDefault="00012829" w:rsidP="006F348D">
            <w:r>
              <w:rPr>
                <w:rStyle w:val="22"/>
              </w:rPr>
              <w:t>8</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Положение о комиссии по антикоррупционной политике</w:t>
            </w:r>
          </w:p>
        </w:tc>
      </w:tr>
      <w:tr w:rsidR="00012829" w:rsidTr="006F348D">
        <w:tblPrEx>
          <w:tblCellMar>
            <w:top w:w="0" w:type="dxa"/>
            <w:left w:w="0" w:type="dxa"/>
            <w:bottom w:w="0" w:type="dxa"/>
            <w:right w:w="0" w:type="dxa"/>
          </w:tblCellMar>
        </w:tblPrEx>
        <w:trPr>
          <w:trHeight w:hRule="exact" w:val="274"/>
        </w:trPr>
        <w:tc>
          <w:tcPr>
            <w:tcW w:w="680" w:type="dxa"/>
            <w:vMerge w:val="restart"/>
            <w:tcBorders>
              <w:top w:val="single" w:sz="4" w:space="0" w:color="auto"/>
              <w:left w:val="single" w:sz="4" w:space="0" w:color="auto"/>
              <w:bottom w:val="nil"/>
              <w:right w:val="nil"/>
            </w:tcBorders>
            <w:shd w:val="clear" w:color="auto" w:fill="FFFFFF"/>
          </w:tcPr>
          <w:p w:rsidR="00012829" w:rsidRDefault="00012829" w:rsidP="006F348D">
            <w:r>
              <w:rPr>
                <w:rStyle w:val="22"/>
              </w:rPr>
              <w:t>9</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Кодекс Этики и служебного поведения работников образовательной</w:t>
            </w:r>
          </w:p>
        </w:tc>
      </w:tr>
      <w:tr w:rsidR="00012829" w:rsidTr="006F348D">
        <w:tblPrEx>
          <w:tblCellMar>
            <w:top w:w="0" w:type="dxa"/>
            <w:left w:w="0" w:type="dxa"/>
            <w:bottom w:w="0" w:type="dxa"/>
            <w:right w:w="0" w:type="dxa"/>
          </w:tblCellMar>
        </w:tblPrEx>
        <w:trPr>
          <w:trHeight w:hRule="exact" w:val="312"/>
        </w:trPr>
        <w:tc>
          <w:tcPr>
            <w:tcW w:w="680" w:type="dxa"/>
            <w:vMerge/>
            <w:tcBorders>
              <w:top w:val="nil"/>
              <w:left w:val="single" w:sz="4" w:space="0" w:color="auto"/>
              <w:bottom w:val="nil"/>
              <w:right w:val="nil"/>
            </w:tcBorders>
            <w:shd w:val="clear" w:color="auto" w:fill="FFFFFF"/>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организации, принят</w:t>
            </w:r>
          </w:p>
        </w:tc>
      </w:tr>
      <w:tr w:rsidR="00012829" w:rsidTr="006F348D">
        <w:tblPrEx>
          <w:tblCellMar>
            <w:top w:w="0" w:type="dxa"/>
            <w:left w:w="0" w:type="dxa"/>
            <w:bottom w:w="0" w:type="dxa"/>
            <w:right w:w="0" w:type="dxa"/>
          </w:tblCellMar>
        </w:tblPrEx>
        <w:trPr>
          <w:trHeight w:hRule="exact" w:val="258"/>
        </w:trPr>
        <w:tc>
          <w:tcPr>
            <w:tcW w:w="680" w:type="dxa"/>
            <w:vMerge w:val="restart"/>
            <w:tcBorders>
              <w:top w:val="single" w:sz="4" w:space="0" w:color="auto"/>
              <w:left w:val="single" w:sz="4" w:space="0" w:color="auto"/>
              <w:bottom w:val="nil"/>
              <w:right w:val="nil"/>
            </w:tcBorders>
            <w:shd w:val="clear" w:color="auto" w:fill="FFFFFF"/>
            <w:vAlign w:val="center"/>
          </w:tcPr>
          <w:p w:rsidR="00012829" w:rsidRDefault="00012829" w:rsidP="006F348D">
            <w:r>
              <w:rPr>
                <w:rStyle w:val="22"/>
              </w:rPr>
              <w:t>10</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Порядок уведомления о фактах обращения в целях склонения</w:t>
            </w:r>
          </w:p>
        </w:tc>
      </w:tr>
      <w:tr w:rsidR="00012829" w:rsidTr="006F348D">
        <w:tblPrEx>
          <w:tblCellMar>
            <w:top w:w="0" w:type="dxa"/>
            <w:left w:w="0" w:type="dxa"/>
            <w:bottom w:w="0" w:type="dxa"/>
            <w:right w:w="0" w:type="dxa"/>
          </w:tblCellMar>
        </w:tblPrEx>
        <w:trPr>
          <w:trHeight w:hRule="exact" w:val="312"/>
        </w:trPr>
        <w:tc>
          <w:tcPr>
            <w:tcW w:w="680" w:type="dxa"/>
            <w:vMerge/>
            <w:tcBorders>
              <w:top w:val="nil"/>
              <w:left w:val="single" w:sz="4" w:space="0" w:color="auto"/>
              <w:bottom w:val="nil"/>
              <w:right w:val="nil"/>
            </w:tcBorders>
            <w:shd w:val="clear" w:color="auto" w:fill="FFFFFF"/>
            <w:vAlign w:val="center"/>
          </w:tcPr>
          <w:p w:rsidR="00012829" w:rsidRDefault="00012829" w:rsidP="006F348D"/>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работника</w:t>
            </w:r>
          </w:p>
        </w:tc>
      </w:tr>
      <w:tr w:rsidR="00012829" w:rsidTr="006F348D">
        <w:tblPrEx>
          <w:tblCellMar>
            <w:top w:w="0" w:type="dxa"/>
            <w:left w:w="0" w:type="dxa"/>
            <w:bottom w:w="0" w:type="dxa"/>
            <w:right w:w="0" w:type="dxa"/>
          </w:tblCellMar>
        </w:tblPrEx>
        <w:trPr>
          <w:trHeight w:hRule="exact" w:val="274"/>
        </w:trPr>
        <w:tc>
          <w:tcPr>
            <w:tcW w:w="680" w:type="dxa"/>
            <w:tcBorders>
              <w:top w:val="single" w:sz="4" w:space="0" w:color="auto"/>
              <w:left w:val="single" w:sz="4" w:space="0" w:color="auto"/>
              <w:bottom w:val="nil"/>
              <w:right w:val="nil"/>
            </w:tcBorders>
            <w:shd w:val="clear" w:color="auto" w:fill="FFFFFF"/>
            <w:vAlign w:val="bottom"/>
          </w:tcPr>
          <w:p w:rsidR="00012829" w:rsidRDefault="00012829" w:rsidP="006F348D">
            <w:r>
              <w:rPr>
                <w:rStyle w:val="22"/>
              </w:rPr>
              <w:t>11</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Памятка по уведомлению о склонении к коррупции</w:t>
            </w:r>
          </w:p>
        </w:tc>
      </w:tr>
      <w:tr w:rsidR="00012829" w:rsidTr="006F348D">
        <w:tblPrEx>
          <w:tblCellMar>
            <w:top w:w="0" w:type="dxa"/>
            <w:left w:w="0" w:type="dxa"/>
            <w:bottom w:w="0" w:type="dxa"/>
            <w:right w:w="0" w:type="dxa"/>
          </w:tblCellMar>
        </w:tblPrEx>
        <w:trPr>
          <w:trHeight w:hRule="exact" w:val="287"/>
        </w:trPr>
        <w:tc>
          <w:tcPr>
            <w:tcW w:w="680" w:type="dxa"/>
            <w:tcBorders>
              <w:top w:val="single" w:sz="4" w:space="0" w:color="auto"/>
              <w:left w:val="single" w:sz="4" w:space="0" w:color="auto"/>
              <w:bottom w:val="nil"/>
              <w:right w:val="nil"/>
            </w:tcBorders>
            <w:shd w:val="clear" w:color="auto" w:fill="FFFFFF"/>
            <w:vAlign w:val="bottom"/>
          </w:tcPr>
          <w:p w:rsidR="00012829" w:rsidRDefault="00012829" w:rsidP="006F348D">
            <w:r>
              <w:rPr>
                <w:rStyle w:val="22"/>
              </w:rPr>
              <w:t>12</w:t>
            </w:r>
          </w:p>
        </w:tc>
        <w:tc>
          <w:tcPr>
            <w:tcW w:w="7504" w:type="dxa"/>
            <w:tcBorders>
              <w:top w:val="single" w:sz="4" w:space="0" w:color="auto"/>
              <w:left w:val="single" w:sz="4" w:space="0" w:color="auto"/>
              <w:bottom w:val="nil"/>
              <w:right w:val="single" w:sz="4" w:space="0" w:color="auto"/>
            </w:tcBorders>
            <w:shd w:val="clear" w:color="auto" w:fill="FFFFFF"/>
            <w:vAlign w:val="bottom"/>
          </w:tcPr>
          <w:p w:rsidR="00012829" w:rsidRDefault="00012829" w:rsidP="006F348D">
            <w:r>
              <w:rPr>
                <w:rStyle w:val="22"/>
              </w:rPr>
              <w:t>План антикоррупционных мероприятий на 2018-2019учебный год</w:t>
            </w:r>
          </w:p>
        </w:tc>
      </w:tr>
      <w:tr w:rsidR="00012829" w:rsidTr="006F348D">
        <w:tblPrEx>
          <w:tblCellMar>
            <w:top w:w="0" w:type="dxa"/>
            <w:left w:w="0" w:type="dxa"/>
            <w:bottom w:w="0" w:type="dxa"/>
            <w:right w:w="0" w:type="dxa"/>
          </w:tblCellMar>
        </w:tblPrEx>
        <w:trPr>
          <w:trHeight w:hRule="exact" w:val="595"/>
        </w:trPr>
        <w:tc>
          <w:tcPr>
            <w:tcW w:w="680" w:type="dxa"/>
            <w:tcBorders>
              <w:top w:val="single" w:sz="4" w:space="0" w:color="auto"/>
              <w:left w:val="single" w:sz="4" w:space="0" w:color="auto"/>
              <w:bottom w:val="single" w:sz="4" w:space="0" w:color="auto"/>
              <w:right w:val="nil"/>
            </w:tcBorders>
            <w:shd w:val="clear" w:color="auto" w:fill="FFFFFF"/>
          </w:tcPr>
          <w:p w:rsidR="00012829" w:rsidRDefault="00012829" w:rsidP="006F348D">
            <w:r>
              <w:rPr>
                <w:rStyle w:val="22"/>
              </w:rPr>
              <w:t>13</w:t>
            </w:r>
          </w:p>
        </w:tc>
        <w:tc>
          <w:tcPr>
            <w:tcW w:w="7504" w:type="dxa"/>
            <w:tcBorders>
              <w:top w:val="single" w:sz="4" w:space="0" w:color="auto"/>
              <w:left w:val="single" w:sz="4" w:space="0" w:color="auto"/>
              <w:bottom w:val="single" w:sz="4" w:space="0" w:color="auto"/>
              <w:right w:val="single" w:sz="4" w:space="0" w:color="auto"/>
            </w:tcBorders>
            <w:shd w:val="clear" w:color="auto" w:fill="FFFFFF"/>
            <w:vAlign w:val="bottom"/>
          </w:tcPr>
          <w:p w:rsidR="00012829" w:rsidRDefault="00012829" w:rsidP="006F348D">
            <w:r>
              <w:rPr>
                <w:rStyle w:val="22"/>
              </w:rPr>
              <w:t>Журнал регистрации уведомлений о фактах обращения в целях склонения работника к совершению коррупционных правонарушений.</w:t>
            </w:r>
          </w:p>
        </w:tc>
      </w:tr>
    </w:tbl>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10"/>
        <w:framePr w:w="8530" w:h="10164" w:hRule="exact" w:wrap="none" w:vAnchor="page" w:hAnchor="page" w:x="2108" w:y="4206"/>
        <w:shd w:val="clear" w:color="auto" w:fill="auto"/>
        <w:spacing w:before="0"/>
        <w:ind w:right="20" w:firstLine="0"/>
      </w:pPr>
      <w:bookmarkStart w:id="0" w:name="bookmark0"/>
      <w:r>
        <w:rPr>
          <w:rStyle w:val="1"/>
          <w:b/>
          <w:bCs/>
          <w:color w:val="000000"/>
        </w:rPr>
        <w:lastRenderedPageBreak/>
        <w:t>АНТИКОРРУПЦИОННЫЙ СТАНДАРТ ДЕЯТЕЛЬНОСТИ</w:t>
      </w:r>
      <w:r>
        <w:rPr>
          <w:rStyle w:val="1"/>
          <w:b/>
          <w:bCs/>
          <w:color w:val="000000"/>
        </w:rPr>
        <w:br/>
        <w:t>МУНИЦИПАЛЬНОГО КАЗЕННОГО ОБЩЕОБРАЗОВАТЕЛЬНОГО</w:t>
      </w:r>
      <w:bookmarkEnd w:id="0"/>
    </w:p>
    <w:p w:rsidR="00012829" w:rsidRDefault="00012829">
      <w:pPr>
        <w:pStyle w:val="10"/>
        <w:framePr w:w="8530" w:h="10164" w:hRule="exact" w:wrap="none" w:vAnchor="page" w:hAnchor="page" w:x="2108" w:y="4206"/>
        <w:shd w:val="clear" w:color="auto" w:fill="auto"/>
        <w:spacing w:before="0"/>
        <w:ind w:right="20" w:firstLine="0"/>
      </w:pPr>
      <w:bookmarkStart w:id="1" w:name="bookmark1"/>
      <w:r>
        <w:rPr>
          <w:rStyle w:val="1"/>
          <w:b/>
          <w:bCs/>
          <w:color w:val="000000"/>
        </w:rPr>
        <w:t>УЧРЕЖДЕНИЯ</w:t>
      </w:r>
      <w:bookmarkEnd w:id="1"/>
    </w:p>
    <w:p w:rsidR="00012829" w:rsidRDefault="00255356">
      <w:pPr>
        <w:pStyle w:val="30"/>
        <w:framePr w:w="8530" w:h="10164" w:hRule="exact" w:wrap="none" w:vAnchor="page" w:hAnchor="page" w:x="2108" w:y="4206"/>
        <w:shd w:val="clear" w:color="auto" w:fill="auto"/>
        <w:ind w:right="20"/>
      </w:pPr>
      <w:r>
        <w:rPr>
          <w:rStyle w:val="3"/>
          <w:b/>
          <w:bCs/>
          <w:color w:val="000000"/>
        </w:rPr>
        <w:t>«ЭНДИРЕЙСКАЯ</w:t>
      </w:r>
      <w:r w:rsidR="00012829">
        <w:rPr>
          <w:rStyle w:val="3"/>
          <w:b/>
          <w:bCs/>
          <w:color w:val="000000"/>
        </w:rPr>
        <w:t xml:space="preserve"> СРЕДНЯЯ ОБЩЕОБРАЗОВАТЕЛЬНАЯ ШКОЛА</w:t>
      </w:r>
      <w:r>
        <w:rPr>
          <w:rStyle w:val="3"/>
          <w:b/>
          <w:bCs/>
          <w:color w:val="000000"/>
        </w:rPr>
        <w:t xml:space="preserve"> №2</w:t>
      </w:r>
      <w:r w:rsidR="00012829">
        <w:rPr>
          <w:rStyle w:val="3"/>
          <w:b/>
          <w:bCs/>
          <w:color w:val="000000"/>
        </w:rPr>
        <w:t>»</w:t>
      </w:r>
      <w:r w:rsidR="00012829">
        <w:rPr>
          <w:rStyle w:val="3"/>
          <w:b/>
          <w:bCs/>
          <w:color w:val="000000"/>
        </w:rPr>
        <w:br/>
        <w:t>ХАСАВЮРТОВСКОГО РАЙОНА РЕСПУБЛИКИ ДАГЕСТАН</w:t>
      </w:r>
    </w:p>
    <w:p w:rsidR="00012829" w:rsidRDefault="00012829">
      <w:pPr>
        <w:pStyle w:val="10"/>
        <w:framePr w:w="8530" w:h="10164" w:hRule="exact" w:wrap="none" w:vAnchor="page" w:hAnchor="page" w:x="2108" w:y="4206"/>
        <w:numPr>
          <w:ilvl w:val="0"/>
          <w:numId w:val="1"/>
        </w:numPr>
        <w:shd w:val="clear" w:color="auto" w:fill="auto"/>
        <w:tabs>
          <w:tab w:val="left" w:pos="308"/>
        </w:tabs>
        <w:spacing w:before="0"/>
        <w:ind w:left="340"/>
        <w:jc w:val="both"/>
      </w:pPr>
      <w:bookmarkStart w:id="2" w:name="bookmark2"/>
      <w:r>
        <w:rPr>
          <w:rStyle w:val="1"/>
          <w:b/>
          <w:bCs/>
          <w:color w:val="000000"/>
        </w:rPr>
        <w:t>Общие положения</w:t>
      </w:r>
      <w:bookmarkEnd w:id="2"/>
    </w:p>
    <w:p w:rsidR="00012829" w:rsidRDefault="00012829">
      <w:pPr>
        <w:pStyle w:val="40"/>
        <w:framePr w:w="8530" w:h="10164" w:hRule="exact" w:wrap="none" w:vAnchor="page" w:hAnchor="page" w:x="2108" w:y="4206"/>
        <w:numPr>
          <w:ilvl w:val="1"/>
          <w:numId w:val="1"/>
        </w:numPr>
        <w:shd w:val="clear" w:color="auto" w:fill="auto"/>
        <w:tabs>
          <w:tab w:val="left" w:pos="711"/>
        </w:tabs>
        <w:ind w:left="200" w:right="140"/>
      </w:pPr>
      <w:r>
        <w:rPr>
          <w:rStyle w:val="4"/>
          <w:i/>
          <w:iCs/>
          <w:color w:val="000000"/>
        </w:rPr>
        <w:t>Перечень нормативных правовых актов, регламентирующих применение антикоррупционного стандарта</w:t>
      </w:r>
    </w:p>
    <w:p w:rsidR="00012829" w:rsidRDefault="00012829">
      <w:pPr>
        <w:pStyle w:val="210"/>
        <w:framePr w:w="8530" w:h="10164" w:hRule="exact" w:wrap="none" w:vAnchor="page" w:hAnchor="page" w:x="2108" w:y="4206"/>
        <w:numPr>
          <w:ilvl w:val="0"/>
          <w:numId w:val="2"/>
        </w:numPr>
        <w:shd w:val="clear" w:color="auto" w:fill="auto"/>
        <w:tabs>
          <w:tab w:val="left" w:pos="305"/>
        </w:tabs>
        <w:ind w:left="340" w:right="140" w:hanging="340"/>
      </w:pPr>
      <w:r>
        <w:rPr>
          <w:rStyle w:val="21"/>
          <w:color w:val="000000"/>
        </w:rPr>
        <w:t>Федеральный закон от 25.12.2008 № 273-ФЗ «О противодействии коррупции»,</w:t>
      </w:r>
    </w:p>
    <w:p w:rsidR="00012829" w:rsidRDefault="00012829">
      <w:pPr>
        <w:pStyle w:val="210"/>
        <w:framePr w:w="8530" w:h="10164" w:hRule="exact" w:wrap="none" w:vAnchor="page" w:hAnchor="page" w:x="2108" w:y="4206"/>
        <w:numPr>
          <w:ilvl w:val="0"/>
          <w:numId w:val="2"/>
        </w:numPr>
        <w:shd w:val="clear" w:color="auto" w:fill="auto"/>
        <w:tabs>
          <w:tab w:val="left" w:pos="305"/>
        </w:tabs>
        <w:ind w:left="340" w:right="140" w:hanging="340"/>
      </w:pPr>
      <w:r>
        <w:rPr>
          <w:rStyle w:val="21"/>
          <w:color w:val="000000"/>
        </w:rPr>
        <w:t>Федеральный закон Российской Федерации от 29.12.2012г. №273-Ф3 «Об образовании в Российской Федерации,</w:t>
      </w:r>
    </w:p>
    <w:p w:rsidR="00012829" w:rsidRDefault="00012829">
      <w:pPr>
        <w:pStyle w:val="210"/>
        <w:framePr w:w="8530" w:h="10164" w:hRule="exact" w:wrap="none" w:vAnchor="page" w:hAnchor="page" w:x="2108" w:y="4206"/>
        <w:numPr>
          <w:ilvl w:val="0"/>
          <w:numId w:val="2"/>
        </w:numPr>
        <w:shd w:val="clear" w:color="auto" w:fill="auto"/>
        <w:tabs>
          <w:tab w:val="left" w:pos="305"/>
        </w:tabs>
        <w:ind w:left="340" w:right="140" w:hanging="340"/>
      </w:pPr>
      <w:r>
        <w:rPr>
          <w:rStyle w:val="21"/>
          <w:color w:val="000000"/>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08.11.2013г.</w:t>
      </w:r>
    </w:p>
    <w:p w:rsidR="00012829" w:rsidRDefault="00012829">
      <w:pPr>
        <w:pStyle w:val="210"/>
        <w:framePr w:w="8530" w:h="10164" w:hRule="exact" w:wrap="none" w:vAnchor="page" w:hAnchor="page" w:x="2108" w:y="4206"/>
        <w:numPr>
          <w:ilvl w:val="0"/>
          <w:numId w:val="2"/>
        </w:numPr>
        <w:shd w:val="clear" w:color="auto" w:fill="auto"/>
        <w:tabs>
          <w:tab w:val="left" w:pos="305"/>
        </w:tabs>
        <w:ind w:left="340" w:hanging="340"/>
      </w:pPr>
      <w:r>
        <w:rPr>
          <w:rStyle w:val="21"/>
          <w:color w:val="000000"/>
        </w:rPr>
        <w:t xml:space="preserve">Устав МКОУ </w:t>
      </w:r>
      <w:r w:rsidR="00255356">
        <w:rPr>
          <w:rStyle w:val="21"/>
          <w:color w:val="000000"/>
        </w:rPr>
        <w:t>Эндирейская СОШ №2</w:t>
      </w:r>
    </w:p>
    <w:p w:rsidR="00012829" w:rsidRDefault="00012829">
      <w:pPr>
        <w:pStyle w:val="40"/>
        <w:framePr w:w="8530" w:h="10164" w:hRule="exact" w:wrap="none" w:vAnchor="page" w:hAnchor="page" w:x="2108" w:y="4206"/>
        <w:numPr>
          <w:ilvl w:val="1"/>
          <w:numId w:val="1"/>
        </w:numPr>
        <w:shd w:val="clear" w:color="auto" w:fill="auto"/>
        <w:tabs>
          <w:tab w:val="left" w:pos="690"/>
        </w:tabs>
        <w:ind w:left="200"/>
      </w:pPr>
      <w:r>
        <w:rPr>
          <w:rStyle w:val="4"/>
          <w:i/>
          <w:iCs/>
          <w:color w:val="000000"/>
        </w:rPr>
        <w:t>Цели и задачи введения антикоррупционного стандарта</w:t>
      </w:r>
    </w:p>
    <w:p w:rsidR="00012829" w:rsidRDefault="00012829">
      <w:pPr>
        <w:pStyle w:val="210"/>
        <w:framePr w:w="8530" w:h="10164" w:hRule="exact" w:wrap="none" w:vAnchor="page" w:hAnchor="page" w:x="2108" w:y="4206"/>
        <w:numPr>
          <w:ilvl w:val="2"/>
          <w:numId w:val="1"/>
        </w:numPr>
        <w:shd w:val="clear" w:color="auto" w:fill="auto"/>
        <w:tabs>
          <w:tab w:val="left" w:pos="905"/>
        </w:tabs>
        <w:spacing w:after="237"/>
        <w:ind w:left="200" w:right="140" w:firstLine="0"/>
      </w:pPr>
      <w:r>
        <w:rPr>
          <w:rStyle w:val="21"/>
          <w:color w:val="000000"/>
        </w:rPr>
        <w:t>Антикоррупционный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w:t>
      </w:r>
    </w:p>
    <w:p w:rsidR="00012829" w:rsidRDefault="00012829">
      <w:pPr>
        <w:pStyle w:val="210"/>
        <w:framePr w:w="8530" w:h="10164" w:hRule="exact" w:wrap="none" w:vAnchor="page" w:hAnchor="page" w:x="2108" w:y="4206"/>
        <w:numPr>
          <w:ilvl w:val="2"/>
          <w:numId w:val="1"/>
        </w:numPr>
        <w:shd w:val="clear" w:color="auto" w:fill="auto"/>
        <w:tabs>
          <w:tab w:val="left" w:pos="909"/>
        </w:tabs>
        <w:spacing w:after="302" w:line="317" w:lineRule="exact"/>
        <w:ind w:left="200" w:right="140" w:firstLine="0"/>
      </w:pPr>
      <w:r>
        <w:rPr>
          <w:rStyle w:val="21"/>
          <w:color w:val="000000"/>
        </w:rPr>
        <w:t>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012829" w:rsidRDefault="00012829">
      <w:pPr>
        <w:pStyle w:val="210"/>
        <w:framePr w:w="8530" w:h="10164" w:hRule="exact" w:wrap="none" w:vAnchor="page" w:hAnchor="page" w:x="2108" w:y="4206"/>
        <w:numPr>
          <w:ilvl w:val="2"/>
          <w:numId w:val="1"/>
        </w:numPr>
        <w:shd w:val="clear" w:color="auto" w:fill="auto"/>
        <w:tabs>
          <w:tab w:val="left" w:pos="897"/>
        </w:tabs>
        <w:spacing w:after="284" w:line="240" w:lineRule="exact"/>
        <w:ind w:left="200" w:firstLine="0"/>
      </w:pPr>
      <w:r>
        <w:rPr>
          <w:rStyle w:val="21"/>
          <w:color w:val="000000"/>
        </w:rPr>
        <w:t>Задачи введения антикоррупционного стандарта:</w:t>
      </w:r>
    </w:p>
    <w:p w:rsidR="00012829" w:rsidRDefault="00012829">
      <w:pPr>
        <w:pStyle w:val="210"/>
        <w:framePr w:w="8530" w:h="10164" w:hRule="exact" w:wrap="none" w:vAnchor="page" w:hAnchor="page" w:x="2108" w:y="4206"/>
        <w:shd w:val="clear" w:color="auto" w:fill="auto"/>
        <w:spacing w:after="244" w:line="317" w:lineRule="exact"/>
        <w:ind w:left="200" w:right="140" w:firstLine="0"/>
      </w:pPr>
      <w:r>
        <w:rPr>
          <w:rStyle w:val="21"/>
          <w:color w:val="000000"/>
        </w:rPr>
        <w:t>создание системы противодействия коррупции в образовательном учреждении;</w:t>
      </w:r>
    </w:p>
    <w:p w:rsidR="00012829" w:rsidRDefault="00012829">
      <w:pPr>
        <w:pStyle w:val="210"/>
        <w:framePr w:w="8530" w:h="10164" w:hRule="exact" w:wrap="none" w:vAnchor="page" w:hAnchor="page" w:x="2108" w:y="4206"/>
        <w:shd w:val="clear" w:color="auto" w:fill="auto"/>
        <w:ind w:left="200" w:right="140" w:firstLine="0"/>
      </w:pPr>
      <w:r>
        <w:rPr>
          <w:rStyle w:val="21"/>
          <w:color w:val="000000"/>
        </w:rPr>
        <w:t>устранение факторов, способствующих созданию условий для проявления коррупции в образовательном учреждении;</w:t>
      </w:r>
    </w:p>
    <w:p w:rsidR="00B267BE" w:rsidRDefault="00B267BE" w:rsidP="00B267BE">
      <w:pPr>
        <w:jc w:val="center"/>
        <w:rPr>
          <w:rStyle w:val="29pt"/>
        </w:rPr>
      </w:pPr>
      <w:r>
        <w:rPr>
          <w:rStyle w:val="29pt"/>
        </w:rPr>
        <w:lastRenderedPageBreak/>
        <w:t>СОГЛАСОВАНО</w:t>
      </w:r>
    </w:p>
    <w:p w:rsidR="00B267BE" w:rsidRDefault="00B267BE" w:rsidP="00B267BE">
      <w:pPr>
        <w:jc w:val="center"/>
      </w:pPr>
    </w:p>
    <w:p w:rsidR="00B267BE" w:rsidRDefault="00B267BE" w:rsidP="00B267BE">
      <w:pPr>
        <w:jc w:val="center"/>
      </w:pPr>
      <w:r>
        <w:rPr>
          <w:rStyle w:val="29pt"/>
        </w:rPr>
        <w:t>Председатель Совета школы</w:t>
      </w:r>
    </w:p>
    <w:p w:rsidR="00B267BE" w:rsidRDefault="00B267BE" w:rsidP="00B267BE">
      <w:pPr>
        <w:jc w:val="center"/>
      </w:pPr>
      <w:r>
        <w:rPr>
          <w:rStyle w:val="29pt"/>
        </w:rPr>
        <w:t>Вазивов А.М.</w:t>
      </w:r>
    </w:p>
    <w:p w:rsidR="00B267BE" w:rsidRDefault="00B267BE" w:rsidP="00B267BE">
      <w:pPr>
        <w:jc w:val="center"/>
        <w:rPr>
          <w:rStyle w:val="29pt"/>
        </w:rPr>
      </w:pPr>
    </w:p>
    <w:p w:rsidR="00B267BE" w:rsidRDefault="00B267BE" w:rsidP="00B267BE">
      <w:pPr>
        <w:jc w:val="center"/>
        <w:rPr>
          <w:rStyle w:val="29pt"/>
        </w:rPr>
      </w:pPr>
      <w:r>
        <w:rPr>
          <w:rStyle w:val="29pt"/>
        </w:rPr>
        <w:lastRenderedPageBreak/>
        <w:t>ПРИНЯТО</w:t>
      </w:r>
    </w:p>
    <w:p w:rsidR="00B267BE" w:rsidRDefault="00B267BE" w:rsidP="00B267BE">
      <w:pPr>
        <w:jc w:val="center"/>
      </w:pPr>
    </w:p>
    <w:p w:rsidR="00B267BE" w:rsidRDefault="00B267BE" w:rsidP="00B267BE">
      <w:pPr>
        <w:jc w:val="center"/>
      </w:pPr>
      <w:r>
        <w:rPr>
          <w:rStyle w:val="29pt"/>
        </w:rPr>
        <w:t>на заседании Трудового</w:t>
      </w:r>
    </w:p>
    <w:p w:rsidR="00B267BE" w:rsidRDefault="00B267BE" w:rsidP="00B267BE">
      <w:pPr>
        <w:jc w:val="center"/>
      </w:pPr>
      <w:r>
        <w:rPr>
          <w:rStyle w:val="29pt"/>
        </w:rPr>
        <w:t>коллектива</w:t>
      </w:r>
    </w:p>
    <w:p w:rsidR="00B267BE" w:rsidRDefault="00B267BE" w:rsidP="00B267BE">
      <w:pPr>
        <w:jc w:val="center"/>
      </w:pPr>
      <w:r>
        <w:rPr>
          <w:rStyle w:val="29pt"/>
        </w:rPr>
        <w:t>Протокол № 1 от 31.08.2018 г.</w:t>
      </w:r>
    </w:p>
    <w:p w:rsidR="00B267BE" w:rsidRDefault="000C0DAA" w:rsidP="00B267BE">
      <w:pPr>
        <w:jc w:val="center"/>
        <w:rPr>
          <w:rStyle w:val="29pt"/>
        </w:rPr>
      </w:pPr>
      <w:r>
        <w:rPr>
          <w:noProof/>
        </w:rPr>
        <w:lastRenderedPageBreak/>
        <w:drawing>
          <wp:anchor distT="0" distB="0" distL="114300" distR="114300" simplePos="0" relativeHeight="251661824" behindDoc="1" locked="0" layoutInCell="1" allowOverlap="1">
            <wp:simplePos x="0" y="0"/>
            <wp:positionH relativeFrom="column">
              <wp:posOffset>448945</wp:posOffset>
            </wp:positionH>
            <wp:positionV relativeFrom="paragraph">
              <wp:posOffset>93345</wp:posOffset>
            </wp:positionV>
            <wp:extent cx="1183005" cy="98044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l="28661" t="24902" r="48993" b="60596"/>
                    <a:stretch>
                      <a:fillRect/>
                    </a:stretch>
                  </pic:blipFill>
                  <pic:spPr bwMode="auto">
                    <a:xfrm>
                      <a:off x="0" y="0"/>
                      <a:ext cx="1183005" cy="980440"/>
                    </a:xfrm>
                    <a:prstGeom prst="rect">
                      <a:avLst/>
                    </a:prstGeom>
                    <a:noFill/>
                    <a:ln w="9525">
                      <a:noFill/>
                      <a:miter lim="800000"/>
                      <a:headEnd/>
                      <a:tailEnd/>
                    </a:ln>
                  </pic:spPr>
                </pic:pic>
              </a:graphicData>
            </a:graphic>
          </wp:anchor>
        </w:drawing>
      </w:r>
      <w:r w:rsidR="00B267BE">
        <w:rPr>
          <w:rStyle w:val="29pt"/>
        </w:rPr>
        <w:t>УТВЕРЖДАЮ</w:t>
      </w:r>
    </w:p>
    <w:p w:rsidR="00B267BE" w:rsidRDefault="00B267BE" w:rsidP="00B267BE">
      <w:pPr>
        <w:jc w:val="center"/>
      </w:pPr>
    </w:p>
    <w:p w:rsidR="00B267BE" w:rsidRDefault="00B267BE" w:rsidP="00B267BE">
      <w:pPr>
        <w:jc w:val="center"/>
      </w:pPr>
      <w:r>
        <w:rPr>
          <w:rStyle w:val="29pt"/>
        </w:rPr>
        <w:t>директор МКОУ</w:t>
      </w:r>
    </w:p>
    <w:p w:rsidR="00B267BE" w:rsidRDefault="00B267BE" w:rsidP="00B267BE">
      <w:pPr>
        <w:jc w:val="center"/>
        <w:rPr>
          <w:rStyle w:val="29pt"/>
        </w:rPr>
      </w:pPr>
      <w:r>
        <w:rPr>
          <w:rStyle w:val="29pt"/>
        </w:rPr>
        <w:t>«Эндирейская СОШ №2»</w:t>
      </w:r>
    </w:p>
    <w:p w:rsidR="00B267BE" w:rsidRDefault="00B267BE" w:rsidP="00B267BE">
      <w:pPr>
        <w:rPr>
          <w:rStyle w:val="29pt"/>
        </w:rPr>
        <w:sectPr w:rsidR="00B267BE" w:rsidSect="00B267BE">
          <w:pgSz w:w="11900" w:h="16840"/>
          <w:pgMar w:top="360" w:right="360" w:bottom="360" w:left="360" w:header="0" w:footer="3" w:gutter="0"/>
          <w:cols w:num="3" w:space="720"/>
          <w:noEndnote/>
          <w:docGrid w:linePitch="360"/>
        </w:sectPr>
      </w:pPr>
      <w:r>
        <w:rPr>
          <w:rStyle w:val="29pt"/>
        </w:rPr>
        <w:t xml:space="preserve">                                  </w:t>
      </w:r>
      <w:r w:rsidR="006F348D">
        <w:rPr>
          <w:rStyle w:val="29pt"/>
        </w:rPr>
        <w:t>Айдемиров М.А.</w:t>
      </w:r>
    </w:p>
    <w:p w:rsidR="00B267BE" w:rsidRDefault="00B267BE" w:rsidP="00B267BE">
      <w:pPr>
        <w:rPr>
          <w:color w:val="auto"/>
          <w:sz w:val="2"/>
          <w:szCs w:val="2"/>
        </w:rPr>
        <w:sectPr w:rsidR="00B267BE" w:rsidSect="00B267BE">
          <w:type w:val="continuous"/>
          <w:pgSz w:w="11900" w:h="16840"/>
          <w:pgMar w:top="360" w:right="360" w:bottom="360" w:left="360" w:header="0" w:footer="3" w:gutter="0"/>
          <w:cols w:space="720"/>
          <w:noEndnote/>
          <w:docGrid w:linePitch="360"/>
        </w:sectPr>
      </w:pP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442" w:h="12391" w:hRule="exact" w:wrap="none" w:vAnchor="page" w:hAnchor="page" w:x="2152" w:y="1981"/>
        <w:shd w:val="clear" w:color="auto" w:fill="auto"/>
        <w:spacing w:after="355" w:line="308" w:lineRule="exact"/>
        <w:ind w:left="200" w:firstLine="0"/>
      </w:pPr>
      <w:r>
        <w:rPr>
          <w:rStyle w:val="21"/>
          <w:color w:val="000000"/>
        </w:rPr>
        <w:lastRenderedPageBreak/>
        <w:t>формирование в образовательном учреждении нетерпимости к коррупционному поведению;</w:t>
      </w:r>
    </w:p>
    <w:p w:rsidR="00012829" w:rsidRDefault="00012829">
      <w:pPr>
        <w:pStyle w:val="210"/>
        <w:framePr w:w="8442" w:h="12391" w:hRule="exact" w:wrap="none" w:vAnchor="page" w:hAnchor="page" w:x="2152" w:y="1981"/>
        <w:shd w:val="clear" w:color="auto" w:fill="auto"/>
        <w:spacing w:after="299" w:line="240" w:lineRule="exact"/>
        <w:ind w:left="200" w:firstLine="0"/>
      </w:pPr>
      <w:r>
        <w:rPr>
          <w:rStyle w:val="21"/>
          <w:color w:val="000000"/>
        </w:rPr>
        <w:t>повышение эффективности деятельности образовательного учреждения;</w:t>
      </w:r>
    </w:p>
    <w:p w:rsidR="00012829" w:rsidRDefault="00012829">
      <w:pPr>
        <w:pStyle w:val="210"/>
        <w:framePr w:w="8442" w:h="12391" w:hRule="exact" w:wrap="none" w:vAnchor="page" w:hAnchor="page" w:x="2152" w:y="1981"/>
        <w:shd w:val="clear" w:color="auto" w:fill="auto"/>
        <w:spacing w:after="293" w:line="308" w:lineRule="exact"/>
        <w:ind w:left="200" w:firstLine="0"/>
      </w:pPr>
      <w:r>
        <w:rPr>
          <w:rStyle w:val="21"/>
          <w:color w:val="000000"/>
        </w:rPr>
        <w:t>повышение ответственности работников образовательного учреждения при осуществлении ими своих прав и обязанностей.</w:t>
      </w:r>
    </w:p>
    <w:p w:rsidR="00012829" w:rsidRDefault="00012829">
      <w:pPr>
        <w:pStyle w:val="25"/>
        <w:framePr w:w="8442" w:h="12391" w:hRule="exact" w:wrap="none" w:vAnchor="page" w:hAnchor="page" w:x="2152" w:y="1981"/>
        <w:numPr>
          <w:ilvl w:val="0"/>
          <w:numId w:val="1"/>
        </w:numPr>
        <w:shd w:val="clear" w:color="auto" w:fill="auto"/>
        <w:tabs>
          <w:tab w:val="left" w:pos="422"/>
        </w:tabs>
        <w:spacing w:before="0"/>
        <w:ind w:firstLine="0"/>
      </w:pPr>
      <w:bookmarkStart w:id="3" w:name="bookmark3"/>
      <w:r>
        <w:rPr>
          <w:rStyle w:val="24"/>
          <w:b/>
          <w:bCs/>
          <w:color w:val="000000"/>
        </w:rPr>
        <w:t>Основные понятия и определения</w:t>
      </w:r>
      <w:bookmarkEnd w:id="3"/>
    </w:p>
    <w:p w:rsidR="00012829" w:rsidRDefault="00012829">
      <w:pPr>
        <w:pStyle w:val="210"/>
        <w:framePr w:w="8442" w:h="12391" w:hRule="exact" w:wrap="none" w:vAnchor="page" w:hAnchor="page" w:x="2152" w:y="1981"/>
        <w:numPr>
          <w:ilvl w:val="1"/>
          <w:numId w:val="1"/>
        </w:numPr>
        <w:shd w:val="clear" w:color="auto" w:fill="auto"/>
        <w:tabs>
          <w:tab w:val="left" w:pos="705"/>
        </w:tabs>
        <w:spacing w:after="304" w:line="317" w:lineRule="exact"/>
        <w:ind w:left="200" w:firstLine="0"/>
      </w:pPr>
      <w:r>
        <w:rPr>
          <w:rStyle w:val="21"/>
          <w:color w:val="000000"/>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012829" w:rsidRDefault="00012829">
      <w:pPr>
        <w:pStyle w:val="210"/>
        <w:framePr w:w="8442" w:h="12391" w:hRule="exact" w:wrap="none" w:vAnchor="page" w:hAnchor="page" w:x="2152" w:y="1981"/>
        <w:numPr>
          <w:ilvl w:val="1"/>
          <w:numId w:val="1"/>
        </w:numPr>
        <w:shd w:val="clear" w:color="auto" w:fill="auto"/>
        <w:tabs>
          <w:tab w:val="left" w:pos="705"/>
        </w:tabs>
        <w:spacing w:after="300"/>
        <w:ind w:left="200" w:firstLine="0"/>
      </w:pPr>
      <w:r>
        <w:rPr>
          <w:rStyle w:val="21"/>
          <w:color w:val="000000"/>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012829" w:rsidRDefault="00012829">
      <w:pPr>
        <w:pStyle w:val="210"/>
        <w:framePr w:w="8442" w:h="12391" w:hRule="exact" w:wrap="none" w:vAnchor="page" w:hAnchor="page" w:x="2152" w:y="1981"/>
        <w:shd w:val="clear" w:color="auto" w:fill="auto"/>
        <w:tabs>
          <w:tab w:val="left" w:pos="509"/>
        </w:tabs>
        <w:spacing w:after="297"/>
        <w:ind w:left="200" w:firstLine="0"/>
      </w:pPr>
      <w:r>
        <w:rPr>
          <w:rStyle w:val="21"/>
          <w:color w:val="000000"/>
        </w:rPr>
        <w:t>а)</w:t>
      </w:r>
      <w:r>
        <w:rPr>
          <w:rStyle w:val="21"/>
          <w:color w:val="000000"/>
        </w:rPr>
        <w:tab/>
        <w:t>по предупреждению коррупции, в том числе по выявлению и последующему устранению причин коррупции (профилактика коррупции);</w:t>
      </w:r>
    </w:p>
    <w:p w:rsidR="00012829" w:rsidRDefault="00012829">
      <w:pPr>
        <w:pStyle w:val="210"/>
        <w:framePr w:w="8442" w:h="12391" w:hRule="exact" w:wrap="none" w:vAnchor="page" w:hAnchor="page" w:x="2152" w:y="1981"/>
        <w:shd w:val="clear" w:color="auto" w:fill="auto"/>
        <w:tabs>
          <w:tab w:val="left" w:pos="526"/>
        </w:tabs>
        <w:spacing w:after="307" w:line="317" w:lineRule="exact"/>
        <w:ind w:left="200" w:firstLine="0"/>
      </w:pPr>
      <w:r>
        <w:rPr>
          <w:rStyle w:val="21"/>
          <w:color w:val="000000"/>
        </w:rPr>
        <w:t>б)</w:t>
      </w:r>
      <w:r>
        <w:rPr>
          <w:rStyle w:val="21"/>
          <w:color w:val="000000"/>
        </w:rPr>
        <w:tab/>
        <w:t>по выявлению, предупреждению, пресечению, раскрытию и расследованию коррупционных правонарушений (борьба с коррупцией);</w:t>
      </w:r>
    </w:p>
    <w:p w:rsidR="00012829" w:rsidRDefault="00012829">
      <w:pPr>
        <w:pStyle w:val="210"/>
        <w:framePr w:w="8442" w:h="12391" w:hRule="exact" w:wrap="none" w:vAnchor="page" w:hAnchor="page" w:x="2152" w:y="1981"/>
        <w:shd w:val="clear" w:color="auto" w:fill="auto"/>
        <w:tabs>
          <w:tab w:val="left" w:pos="530"/>
        </w:tabs>
        <w:spacing w:after="293" w:line="308" w:lineRule="exact"/>
        <w:ind w:left="200" w:firstLine="0"/>
      </w:pPr>
      <w:r>
        <w:rPr>
          <w:rStyle w:val="21"/>
          <w:color w:val="000000"/>
        </w:rPr>
        <w:t>в)</w:t>
      </w:r>
      <w:r>
        <w:rPr>
          <w:rStyle w:val="21"/>
          <w:color w:val="000000"/>
        </w:rPr>
        <w:tab/>
        <w:t>по минимизации и (или) ликвидации последствий коррупционных правонарушений.</w:t>
      </w:r>
    </w:p>
    <w:p w:rsidR="00012829" w:rsidRPr="00B267BE" w:rsidRDefault="00012829" w:rsidP="00B267BE">
      <w:pPr>
        <w:pStyle w:val="210"/>
        <w:framePr w:w="8442" w:h="12391" w:hRule="exact" w:wrap="none" w:vAnchor="page" w:hAnchor="page" w:x="2152" w:y="1981"/>
        <w:numPr>
          <w:ilvl w:val="1"/>
          <w:numId w:val="1"/>
        </w:numPr>
        <w:shd w:val="clear" w:color="auto" w:fill="auto"/>
        <w:tabs>
          <w:tab w:val="left" w:pos="705"/>
        </w:tabs>
        <w:spacing w:line="317" w:lineRule="exact"/>
        <w:ind w:left="200" w:firstLine="0"/>
        <w:sectPr w:rsidR="00012829" w:rsidRPr="00B267BE">
          <w:pgSz w:w="11900" w:h="16840"/>
          <w:pgMar w:top="360" w:right="360" w:bottom="360" w:left="360" w:header="0" w:footer="3" w:gutter="0"/>
          <w:cols w:space="720"/>
          <w:noEndnote/>
          <w:docGrid w:linePitch="360"/>
        </w:sectPr>
      </w:pPr>
      <w:r>
        <w:rPr>
          <w:rStyle w:val="21"/>
          <w:color w:val="000000"/>
        </w:rPr>
        <w:t>Организация - юридическое лицо независимо от формы собственности, организационно-правовой формы и отраслевой принадлежности</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244" w:line="317" w:lineRule="exact"/>
        <w:ind w:left="160" w:firstLine="0"/>
      </w:pPr>
      <w:r>
        <w:rPr>
          <w:rStyle w:val="21"/>
          <w:color w:val="000000"/>
        </w:rPr>
        <w:lastRenderedPageBreak/>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237"/>
        <w:ind w:left="160" w:firstLine="0"/>
      </w:pPr>
      <w:r>
        <w:rPr>
          <w:rStyle w:val="21"/>
          <w:color w:val="000000"/>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240" w:line="317" w:lineRule="exact"/>
        <w:ind w:left="160" w:firstLine="0"/>
      </w:pPr>
      <w:r>
        <w:rPr>
          <w:rStyle w:val="21"/>
          <w:color w:val="000000"/>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012829" w:rsidRDefault="00012829">
      <w:pPr>
        <w:pStyle w:val="210"/>
        <w:framePr w:w="8416" w:h="12073" w:hRule="exact" w:wrap="none" w:vAnchor="page" w:hAnchor="page" w:x="2165" w:y="2024"/>
        <w:numPr>
          <w:ilvl w:val="1"/>
          <w:numId w:val="1"/>
        </w:numPr>
        <w:shd w:val="clear" w:color="auto" w:fill="auto"/>
        <w:tabs>
          <w:tab w:val="left" w:pos="657"/>
        </w:tabs>
        <w:spacing w:after="302" w:line="317" w:lineRule="exact"/>
        <w:ind w:left="160" w:firstLine="0"/>
      </w:pPr>
      <w:r>
        <w:rPr>
          <w:rStyle w:val="21"/>
          <w:color w:val="000000"/>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12829" w:rsidRDefault="00012829">
      <w:pPr>
        <w:pStyle w:val="25"/>
        <w:framePr w:w="8416" w:h="12073" w:hRule="exact" w:wrap="none" w:vAnchor="page" w:hAnchor="page" w:x="2165" w:y="2024"/>
        <w:numPr>
          <w:ilvl w:val="0"/>
          <w:numId w:val="1"/>
        </w:numPr>
        <w:shd w:val="clear" w:color="auto" w:fill="auto"/>
        <w:tabs>
          <w:tab w:val="left" w:pos="312"/>
        </w:tabs>
        <w:spacing w:before="0" w:after="49" w:line="240" w:lineRule="exact"/>
        <w:ind w:firstLine="0"/>
      </w:pPr>
      <w:bookmarkStart w:id="4" w:name="bookmark4"/>
      <w:r>
        <w:rPr>
          <w:rStyle w:val="24"/>
          <w:b/>
          <w:bCs/>
          <w:color w:val="000000"/>
        </w:rPr>
        <w:t>Принципы антикоррупционного поведения работника школы.</w:t>
      </w:r>
      <w:bookmarkEnd w:id="4"/>
    </w:p>
    <w:p w:rsidR="00012829" w:rsidRDefault="00012829">
      <w:pPr>
        <w:pStyle w:val="210"/>
        <w:framePr w:w="8416" w:h="12073" w:hRule="exact" w:wrap="none" w:vAnchor="page" w:hAnchor="page" w:x="2165" w:y="2024"/>
        <w:numPr>
          <w:ilvl w:val="1"/>
          <w:numId w:val="1"/>
        </w:numPr>
        <w:shd w:val="clear" w:color="auto" w:fill="auto"/>
        <w:tabs>
          <w:tab w:val="left" w:pos="657"/>
        </w:tabs>
        <w:spacing w:line="240" w:lineRule="exact"/>
        <w:ind w:left="160" w:firstLine="0"/>
      </w:pPr>
      <w:r>
        <w:rPr>
          <w:rStyle w:val="21"/>
          <w:color w:val="000000"/>
        </w:rPr>
        <w:t>Основными принципами антикоррупционного поведения работника</w:t>
      </w:r>
    </w:p>
    <w:p w:rsidR="00012829" w:rsidRDefault="00012829">
      <w:pPr>
        <w:pStyle w:val="210"/>
        <w:framePr w:wrap="none" w:vAnchor="page" w:hAnchor="page" w:x="2165" w:y="14108"/>
        <w:shd w:val="clear" w:color="auto" w:fill="auto"/>
        <w:tabs>
          <w:tab w:val="left" w:pos="657"/>
        </w:tabs>
        <w:spacing w:line="240" w:lineRule="exact"/>
        <w:ind w:left="160" w:firstLine="0"/>
      </w:pPr>
      <w:r>
        <w:rPr>
          <w:rStyle w:val="21"/>
          <w:color w:val="000000"/>
        </w:rPr>
        <w:t>школы являются: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32"/>
        <w:framePr w:wrap="none" w:vAnchor="page" w:hAnchor="page" w:x="2302" w:y="1823"/>
        <w:shd w:val="clear" w:color="auto" w:fill="auto"/>
        <w:spacing w:line="190" w:lineRule="exact"/>
      </w:pPr>
      <w:r>
        <w:rPr>
          <w:rStyle w:val="31"/>
          <w:b/>
          <w:bCs/>
          <w:color w:val="000000"/>
        </w:rPr>
        <w:lastRenderedPageBreak/>
        <w:t>- неподкупность - противостояние проявлению коррупции во всех ее видах;</w:t>
      </w:r>
    </w:p>
    <w:p w:rsidR="00012829" w:rsidRDefault="00012829">
      <w:pPr>
        <w:pStyle w:val="210"/>
        <w:framePr w:w="8446" w:h="5764" w:hRule="exact" w:wrap="none" w:vAnchor="page" w:hAnchor="page" w:x="2175" w:y="2360"/>
        <w:numPr>
          <w:ilvl w:val="0"/>
          <w:numId w:val="3"/>
        </w:numPr>
        <w:shd w:val="clear" w:color="auto" w:fill="auto"/>
        <w:tabs>
          <w:tab w:val="left" w:pos="388"/>
        </w:tabs>
        <w:spacing w:after="243" w:line="321" w:lineRule="exact"/>
        <w:ind w:left="180" w:firstLine="0"/>
      </w:pPr>
      <w:r>
        <w:rPr>
          <w:rStyle w:val="21"/>
          <w:color w:val="000000"/>
        </w:rPr>
        <w:t>законность - выполнение своих служебных обязанностей в пределах установленных полномочий;</w:t>
      </w:r>
    </w:p>
    <w:p w:rsidR="00012829" w:rsidRDefault="00012829">
      <w:pPr>
        <w:pStyle w:val="210"/>
        <w:framePr w:w="8446" w:h="5764" w:hRule="exact" w:wrap="none" w:vAnchor="page" w:hAnchor="page" w:x="2175" w:y="2360"/>
        <w:numPr>
          <w:ilvl w:val="0"/>
          <w:numId w:val="3"/>
        </w:numPr>
        <w:shd w:val="clear" w:color="auto" w:fill="auto"/>
        <w:tabs>
          <w:tab w:val="left" w:pos="388"/>
        </w:tabs>
        <w:spacing w:after="240" w:line="317" w:lineRule="exact"/>
        <w:ind w:left="180" w:firstLine="0"/>
      </w:pPr>
      <w:r>
        <w:rPr>
          <w:rStyle w:val="21"/>
          <w:color w:val="000000"/>
        </w:rPr>
        <w:t>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012829" w:rsidRDefault="00012829">
      <w:pPr>
        <w:pStyle w:val="210"/>
        <w:framePr w:w="8446" w:h="5764" w:hRule="exact" w:wrap="none" w:vAnchor="page" w:hAnchor="page" w:x="2175" w:y="2360"/>
        <w:numPr>
          <w:ilvl w:val="0"/>
          <w:numId w:val="3"/>
        </w:numPr>
        <w:shd w:val="clear" w:color="auto" w:fill="auto"/>
        <w:tabs>
          <w:tab w:val="left" w:pos="388"/>
        </w:tabs>
        <w:spacing w:after="240" w:line="317" w:lineRule="exact"/>
        <w:ind w:left="180" w:firstLine="0"/>
      </w:pPr>
      <w:r>
        <w:rPr>
          <w:rStyle w:val="21"/>
          <w:color w:val="000000"/>
        </w:rPr>
        <w:t>требовательность - формирование в своей служебной деятельности условий, при которых невозможно появление коррупционно опасной ситуации;</w:t>
      </w:r>
    </w:p>
    <w:p w:rsidR="00012829" w:rsidRDefault="00012829">
      <w:pPr>
        <w:pStyle w:val="210"/>
        <w:framePr w:w="8446" w:h="5764" w:hRule="exact" w:wrap="none" w:vAnchor="page" w:hAnchor="page" w:x="2175" w:y="2360"/>
        <w:numPr>
          <w:ilvl w:val="0"/>
          <w:numId w:val="3"/>
        </w:numPr>
        <w:shd w:val="clear" w:color="auto" w:fill="auto"/>
        <w:tabs>
          <w:tab w:val="left" w:pos="383"/>
        </w:tabs>
        <w:spacing w:after="240" w:line="317" w:lineRule="exact"/>
        <w:ind w:left="180" w:firstLine="0"/>
      </w:pPr>
      <w:r>
        <w:rPr>
          <w:rStyle w:val="21"/>
          <w:color w:val="000000"/>
        </w:rPr>
        <w:t>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012829" w:rsidRDefault="00012829">
      <w:pPr>
        <w:pStyle w:val="210"/>
        <w:framePr w:w="8446" w:h="5764" w:hRule="exact" w:wrap="none" w:vAnchor="page" w:hAnchor="page" w:x="2175" w:y="2360"/>
        <w:numPr>
          <w:ilvl w:val="0"/>
          <w:numId w:val="3"/>
        </w:numPr>
        <w:shd w:val="clear" w:color="auto" w:fill="auto"/>
        <w:tabs>
          <w:tab w:val="left" w:pos="383"/>
        </w:tabs>
        <w:spacing w:line="317" w:lineRule="exact"/>
        <w:ind w:left="180" w:firstLine="0"/>
      </w:pPr>
      <w:r>
        <w:rPr>
          <w:rStyle w:val="21"/>
          <w:color w:val="000000"/>
        </w:rPr>
        <w:t>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012829" w:rsidRDefault="00012829">
      <w:pPr>
        <w:pStyle w:val="25"/>
        <w:framePr w:w="8446" w:h="5747" w:hRule="exact" w:wrap="none" w:vAnchor="page" w:hAnchor="page" w:x="2175" w:y="8697"/>
        <w:numPr>
          <w:ilvl w:val="0"/>
          <w:numId w:val="1"/>
        </w:numPr>
        <w:shd w:val="clear" w:color="auto" w:fill="auto"/>
        <w:tabs>
          <w:tab w:val="left" w:pos="315"/>
        </w:tabs>
        <w:spacing w:before="0" w:line="312" w:lineRule="exact"/>
        <w:ind w:left="380"/>
      </w:pPr>
      <w:bookmarkStart w:id="5" w:name="bookmark5"/>
      <w:r>
        <w:rPr>
          <w:rStyle w:val="24"/>
          <w:b/>
          <w:bCs/>
          <w:color w:val="000000"/>
        </w:rPr>
        <w:t>Запреты, ограничения и дозволения, обеспечивающие предупреждение коррупции в деятельности образовательного учреждения</w:t>
      </w:r>
      <w:bookmarkEnd w:id="5"/>
    </w:p>
    <w:p w:rsidR="00012829" w:rsidRDefault="00012829">
      <w:pPr>
        <w:pStyle w:val="210"/>
        <w:framePr w:w="8446" w:h="5747" w:hRule="exact" w:wrap="none" w:vAnchor="page" w:hAnchor="page" w:x="2175" w:y="8697"/>
        <w:numPr>
          <w:ilvl w:val="1"/>
          <w:numId w:val="1"/>
        </w:numPr>
        <w:shd w:val="clear" w:color="auto" w:fill="auto"/>
        <w:tabs>
          <w:tab w:val="left" w:pos="676"/>
        </w:tabs>
        <w:spacing w:after="243" w:line="321" w:lineRule="exact"/>
        <w:ind w:left="180" w:firstLine="0"/>
      </w:pPr>
      <w:r>
        <w:rPr>
          <w:rStyle w:val="21"/>
          <w:color w:val="000000"/>
        </w:rPr>
        <w:t>Запреты, ограничения, дозволения и обязанности устанавливаются в соответствии с нормами законодательства Российской Федерации и Республики Дагестан..</w:t>
      </w:r>
    </w:p>
    <w:p w:rsidR="00012829" w:rsidRDefault="00012829">
      <w:pPr>
        <w:pStyle w:val="210"/>
        <w:framePr w:w="8446" w:h="5747" w:hRule="exact" w:wrap="none" w:vAnchor="page" w:hAnchor="page" w:x="2175" w:y="8697"/>
        <w:numPr>
          <w:ilvl w:val="1"/>
          <w:numId w:val="1"/>
        </w:numPr>
        <w:shd w:val="clear" w:color="auto" w:fill="auto"/>
        <w:tabs>
          <w:tab w:val="left" w:pos="676"/>
        </w:tabs>
        <w:spacing w:after="244" w:line="317" w:lineRule="exact"/>
        <w:ind w:left="180" w:firstLine="0"/>
      </w:pPr>
      <w:r>
        <w:rPr>
          <w:rStyle w:val="21"/>
          <w:color w:val="000000"/>
        </w:rPr>
        <w:t>Перечень запретов, ограничений, дозволений и обязанностей в сфере предоставления образовательных услуг.</w:t>
      </w:r>
    </w:p>
    <w:p w:rsidR="00012829" w:rsidRDefault="00012829">
      <w:pPr>
        <w:pStyle w:val="25"/>
        <w:framePr w:w="8446" w:h="5747" w:hRule="exact" w:wrap="none" w:vAnchor="page" w:hAnchor="page" w:x="2175" w:y="8697"/>
        <w:shd w:val="clear" w:color="auto" w:fill="auto"/>
        <w:spacing w:before="0" w:line="312" w:lineRule="exact"/>
        <w:ind w:left="180" w:firstLine="0"/>
      </w:pPr>
      <w:bookmarkStart w:id="6" w:name="bookmark6"/>
      <w:r>
        <w:rPr>
          <w:rStyle w:val="24"/>
          <w:b/>
          <w:bCs/>
          <w:color w:val="000000"/>
        </w:rPr>
        <w:t>Запреты:</w:t>
      </w:r>
      <w:bookmarkEnd w:id="6"/>
    </w:p>
    <w:p w:rsidR="00012829" w:rsidRDefault="00012829">
      <w:pPr>
        <w:pStyle w:val="210"/>
        <w:framePr w:w="8446" w:h="5747" w:hRule="exact" w:wrap="none" w:vAnchor="page" w:hAnchor="page" w:x="2175" w:y="8697"/>
        <w:numPr>
          <w:ilvl w:val="0"/>
          <w:numId w:val="2"/>
        </w:numPr>
        <w:shd w:val="clear" w:color="auto" w:fill="auto"/>
        <w:tabs>
          <w:tab w:val="left" w:pos="315"/>
        </w:tabs>
        <w:ind w:left="380"/>
      </w:pPr>
      <w:r>
        <w:rPr>
          <w:rStyle w:val="21"/>
          <w:color w:val="000000"/>
        </w:rPr>
        <w:t>оказывать платные образовательные услуги вместо образовательной деятельности, финансируемой за счет средств бюджета;</w:t>
      </w:r>
    </w:p>
    <w:p w:rsidR="00012829" w:rsidRDefault="00012829">
      <w:pPr>
        <w:pStyle w:val="210"/>
        <w:framePr w:w="8446" w:h="5747" w:hRule="exact" w:wrap="none" w:vAnchor="page" w:hAnchor="page" w:x="2175" w:y="8697"/>
        <w:numPr>
          <w:ilvl w:val="0"/>
          <w:numId w:val="2"/>
        </w:numPr>
        <w:shd w:val="clear" w:color="auto" w:fill="auto"/>
        <w:tabs>
          <w:tab w:val="left" w:pos="315"/>
        </w:tabs>
        <w:ind w:left="380"/>
      </w:pPr>
      <w:r>
        <w:rPr>
          <w:rStyle w:val="21"/>
          <w:color w:val="000000"/>
        </w:rPr>
        <w:t>оказывать платные образовательные услуги, если это приводит к конфликту интересов педагогического работника;</w:t>
      </w:r>
    </w:p>
    <w:p w:rsidR="00012829" w:rsidRDefault="00012829">
      <w:pPr>
        <w:pStyle w:val="210"/>
        <w:framePr w:w="8446" w:h="5747" w:hRule="exact" w:wrap="none" w:vAnchor="page" w:hAnchor="page" w:x="2175" w:y="8697"/>
        <w:numPr>
          <w:ilvl w:val="0"/>
          <w:numId w:val="2"/>
        </w:numPr>
        <w:shd w:val="clear" w:color="auto" w:fill="auto"/>
        <w:tabs>
          <w:tab w:val="left" w:pos="315"/>
        </w:tabs>
        <w:ind w:left="380"/>
      </w:pPr>
      <w:r>
        <w:rPr>
          <w:rStyle w:val="21"/>
          <w:color w:val="000000"/>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277" w:h="12078" w:hRule="exact" w:wrap="none" w:vAnchor="page" w:hAnchor="page" w:x="2259" w:y="2363"/>
        <w:shd w:val="clear" w:color="auto" w:fill="auto"/>
        <w:ind w:left="180" w:firstLine="0"/>
      </w:pPr>
      <w:r>
        <w:rPr>
          <w:rStyle w:val="21"/>
          <w:color w:val="000000"/>
        </w:rPr>
        <w:lastRenderedPageBreak/>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012829" w:rsidRDefault="00012829">
      <w:pPr>
        <w:pStyle w:val="210"/>
        <w:framePr w:w="8277" w:h="12078" w:hRule="exact" w:wrap="none" w:vAnchor="page" w:hAnchor="page" w:x="2259" w:y="2363"/>
        <w:shd w:val="clear" w:color="auto" w:fill="auto"/>
        <w:ind w:left="180" w:firstLine="0"/>
      </w:pPr>
      <w:r>
        <w:rPr>
          <w:rStyle w:val="21"/>
          <w:color w:val="000000"/>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и культурных традициях народов;</w:t>
      </w:r>
    </w:p>
    <w:p w:rsidR="00012829" w:rsidRDefault="00012829">
      <w:pPr>
        <w:pStyle w:val="210"/>
        <w:framePr w:w="8277" w:h="12078" w:hRule="exact" w:wrap="none" w:vAnchor="page" w:hAnchor="page" w:x="2259" w:y="2363"/>
        <w:shd w:val="clear" w:color="auto" w:fill="auto"/>
        <w:ind w:left="180" w:firstLine="0"/>
        <w:jc w:val="left"/>
      </w:pPr>
      <w:r>
        <w:rPr>
          <w:rStyle w:val="21"/>
          <w:color w:val="000000"/>
        </w:rPr>
        <w:t>создавать политические партии и религиозные организации (объединения); 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012829" w:rsidRDefault="00012829">
      <w:pPr>
        <w:pStyle w:val="210"/>
        <w:framePr w:w="8277" w:h="12078" w:hRule="exact" w:wrap="none" w:vAnchor="page" w:hAnchor="page" w:x="2259" w:y="2363"/>
        <w:shd w:val="clear" w:color="auto" w:fill="auto"/>
        <w:ind w:left="180" w:firstLine="0"/>
      </w:pPr>
      <w:r>
        <w:rPr>
          <w:rStyle w:val="21"/>
          <w:color w:val="000000"/>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
    <w:p w:rsidR="00012829" w:rsidRDefault="00012829">
      <w:pPr>
        <w:pStyle w:val="50"/>
        <w:framePr w:w="8277" w:h="12078" w:hRule="exact" w:wrap="none" w:vAnchor="page" w:hAnchor="page" w:x="2259" w:y="2363"/>
        <w:shd w:val="clear" w:color="auto" w:fill="auto"/>
      </w:pPr>
      <w:r>
        <w:rPr>
          <w:rStyle w:val="5"/>
          <w:b/>
          <w:bCs/>
          <w:color w:val="000000"/>
        </w:rPr>
        <w:t>Ограничения:</w:t>
      </w:r>
    </w:p>
    <w:p w:rsidR="00012829" w:rsidRDefault="00012829">
      <w:pPr>
        <w:pStyle w:val="210"/>
        <w:framePr w:w="8277" w:h="12078" w:hRule="exact" w:wrap="none" w:vAnchor="page" w:hAnchor="page" w:x="2259" w:y="2363"/>
        <w:shd w:val="clear" w:color="auto" w:fill="auto"/>
        <w:ind w:left="180" w:firstLine="0"/>
      </w:pPr>
      <w:r>
        <w:rPr>
          <w:rStyle w:val="21"/>
          <w:color w:val="000000"/>
        </w:rPr>
        <w:t>к трудовой деятельности не допускаются лица,</w:t>
      </w:r>
    </w:p>
    <w:p w:rsidR="00012829" w:rsidRDefault="00012829">
      <w:pPr>
        <w:pStyle w:val="210"/>
        <w:framePr w:w="8277" w:h="12078" w:hRule="exact" w:wrap="none" w:vAnchor="page" w:hAnchor="page" w:x="2259" w:y="2363"/>
        <w:shd w:val="clear" w:color="auto" w:fill="auto"/>
        <w:ind w:left="180" w:firstLine="0"/>
        <w:jc w:val="left"/>
      </w:pPr>
      <w:r>
        <w:rPr>
          <w:rStyle w:val="21"/>
          <w:color w:val="000000"/>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12829" w:rsidRDefault="00012829">
      <w:pPr>
        <w:pStyle w:val="210"/>
        <w:framePr w:w="8277" w:h="12078" w:hRule="exact" w:wrap="none" w:vAnchor="page" w:hAnchor="page" w:x="2259" w:y="2363"/>
        <w:numPr>
          <w:ilvl w:val="0"/>
          <w:numId w:val="3"/>
        </w:numPr>
        <w:shd w:val="clear" w:color="auto" w:fill="auto"/>
        <w:tabs>
          <w:tab w:val="left" w:pos="296"/>
        </w:tabs>
        <w:spacing w:after="247" w:line="325" w:lineRule="exact"/>
        <w:ind w:firstLine="0"/>
      </w:pPr>
      <w:r>
        <w:rPr>
          <w:rStyle w:val="21"/>
          <w:color w:val="000000"/>
        </w:rPr>
        <w:t>признанные недееспособными в установленном федеральным законом порядке;</w:t>
      </w:r>
    </w:p>
    <w:p w:rsidR="00012829" w:rsidRDefault="00012829">
      <w:pPr>
        <w:pStyle w:val="210"/>
        <w:framePr w:w="8277" w:h="12078" w:hRule="exact" w:wrap="none" w:vAnchor="page" w:hAnchor="page" w:x="2259" w:y="2363"/>
        <w:numPr>
          <w:ilvl w:val="0"/>
          <w:numId w:val="3"/>
        </w:numPr>
        <w:shd w:val="clear" w:color="auto" w:fill="auto"/>
        <w:tabs>
          <w:tab w:val="left" w:pos="296"/>
        </w:tabs>
        <w:spacing w:line="317" w:lineRule="exact"/>
        <w:ind w:firstLine="0"/>
      </w:pPr>
      <w:r>
        <w:rPr>
          <w:rStyle w:val="21"/>
          <w:color w:val="00000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458" w:h="12710" w:hRule="exact" w:wrap="none" w:vAnchor="page" w:hAnchor="page" w:x="2110" w:y="2085"/>
        <w:numPr>
          <w:ilvl w:val="0"/>
          <w:numId w:val="3"/>
        </w:numPr>
        <w:shd w:val="clear" w:color="auto" w:fill="auto"/>
        <w:tabs>
          <w:tab w:val="left" w:pos="439"/>
        </w:tabs>
        <w:spacing w:after="240" w:line="317" w:lineRule="exact"/>
        <w:ind w:left="220" w:firstLine="0"/>
      </w:pPr>
      <w:r>
        <w:rPr>
          <w:rStyle w:val="21"/>
          <w:color w:val="000000"/>
        </w:rPr>
        <w:lastRenderedPageBreak/>
        <w:t>лишенные права заниматься педагогической деятельностью в соответствии с вступившим в силу приговором суда.</w:t>
      </w:r>
    </w:p>
    <w:p w:rsidR="00012829" w:rsidRDefault="00012829">
      <w:pPr>
        <w:pStyle w:val="210"/>
        <w:framePr w:w="8458" w:h="12710" w:hRule="exact" w:wrap="none" w:vAnchor="page" w:hAnchor="page" w:x="2110" w:y="2085"/>
        <w:numPr>
          <w:ilvl w:val="0"/>
          <w:numId w:val="3"/>
        </w:numPr>
        <w:shd w:val="clear" w:color="auto" w:fill="auto"/>
        <w:tabs>
          <w:tab w:val="left" w:pos="439"/>
        </w:tabs>
        <w:spacing w:after="302" w:line="317" w:lineRule="exact"/>
        <w:ind w:left="220" w:firstLine="0"/>
      </w:pPr>
      <w:r>
        <w:rPr>
          <w:rStyle w:val="21"/>
          <w:color w:val="000000"/>
        </w:rPr>
        <w:t>близкие родственники руководителя СОШ не могут быть членами комиссий по распределению стимулирующих и других материальных затрат.</w:t>
      </w:r>
    </w:p>
    <w:p w:rsidR="00012829" w:rsidRDefault="00012829">
      <w:pPr>
        <w:pStyle w:val="25"/>
        <w:framePr w:w="8458" w:h="12710" w:hRule="exact" w:wrap="none" w:vAnchor="page" w:hAnchor="page" w:x="2110" w:y="2085"/>
        <w:shd w:val="clear" w:color="auto" w:fill="auto"/>
        <w:spacing w:before="0" w:line="240" w:lineRule="exact"/>
        <w:ind w:left="800" w:firstLine="0"/>
        <w:jc w:val="left"/>
      </w:pPr>
      <w:bookmarkStart w:id="7" w:name="bookmark7"/>
      <w:r>
        <w:rPr>
          <w:rStyle w:val="24"/>
          <w:b/>
          <w:bCs/>
          <w:color w:val="000000"/>
        </w:rPr>
        <w:t>Обязанности:</w:t>
      </w:r>
      <w:bookmarkEnd w:id="7"/>
    </w:p>
    <w:p w:rsidR="00012829" w:rsidRDefault="00012829">
      <w:pPr>
        <w:pStyle w:val="210"/>
        <w:framePr w:w="8458" w:h="12710" w:hRule="exact" w:wrap="none" w:vAnchor="page" w:hAnchor="page" w:x="2110" w:y="2085"/>
        <w:numPr>
          <w:ilvl w:val="0"/>
          <w:numId w:val="2"/>
        </w:numPr>
        <w:shd w:val="clear" w:color="auto" w:fill="auto"/>
        <w:tabs>
          <w:tab w:val="left" w:pos="323"/>
        </w:tabs>
        <w:ind w:left="360" w:hanging="360"/>
      </w:pPr>
      <w:r>
        <w:rPr>
          <w:rStyle w:val="21"/>
          <w:color w:val="000000"/>
        </w:rPr>
        <w:t>принимать меры по недопущению любой возможности возникновения конфликта интересов;</w:t>
      </w:r>
    </w:p>
    <w:p w:rsidR="00012829" w:rsidRDefault="00012829">
      <w:pPr>
        <w:pStyle w:val="210"/>
        <w:framePr w:w="8458" w:h="12710" w:hRule="exact" w:wrap="none" w:vAnchor="page" w:hAnchor="page" w:x="2110" w:y="2085"/>
        <w:numPr>
          <w:ilvl w:val="0"/>
          <w:numId w:val="2"/>
        </w:numPr>
        <w:shd w:val="clear" w:color="auto" w:fill="auto"/>
        <w:tabs>
          <w:tab w:val="left" w:pos="323"/>
        </w:tabs>
        <w:spacing w:line="317" w:lineRule="exact"/>
        <w:ind w:left="360" w:hanging="360"/>
      </w:pPr>
      <w:r>
        <w:rPr>
          <w:rStyle w:val="21"/>
          <w:color w:val="000000"/>
        </w:rPr>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012829" w:rsidRDefault="00012829">
      <w:pPr>
        <w:pStyle w:val="210"/>
        <w:framePr w:w="8458" w:h="12710" w:hRule="exact" w:wrap="none" w:vAnchor="page" w:hAnchor="page" w:x="2110" w:y="2085"/>
        <w:numPr>
          <w:ilvl w:val="0"/>
          <w:numId w:val="2"/>
        </w:numPr>
        <w:shd w:val="clear" w:color="auto" w:fill="auto"/>
        <w:tabs>
          <w:tab w:val="left" w:pos="323"/>
        </w:tabs>
        <w:spacing w:line="321" w:lineRule="exact"/>
        <w:ind w:left="360" w:hanging="360"/>
      </w:pPr>
      <w:r>
        <w:rPr>
          <w:rStyle w:val="21"/>
          <w:color w:val="000000"/>
        </w:rPr>
        <w:t>уведомлять правоохранительные органы о случаях обращения каких-либо лиц в целях склонения к совершению коррупционных правонарушений.</w:t>
      </w:r>
    </w:p>
    <w:p w:rsidR="00012829" w:rsidRDefault="00012829">
      <w:pPr>
        <w:pStyle w:val="25"/>
        <w:framePr w:w="8458" w:h="12710" w:hRule="exact" w:wrap="none" w:vAnchor="page" w:hAnchor="page" w:x="2110" w:y="2085"/>
        <w:numPr>
          <w:ilvl w:val="0"/>
          <w:numId w:val="1"/>
        </w:numPr>
        <w:shd w:val="clear" w:color="auto" w:fill="auto"/>
        <w:tabs>
          <w:tab w:val="left" w:pos="323"/>
        </w:tabs>
        <w:spacing w:before="0" w:after="234"/>
        <w:ind w:left="360" w:hanging="360"/>
      </w:pPr>
      <w:bookmarkStart w:id="8" w:name="bookmark8"/>
      <w:r>
        <w:rPr>
          <w:rStyle w:val="24"/>
          <w:b/>
          <w:bCs/>
          <w:color w:val="000000"/>
        </w:rPr>
        <w:t>Требования к применению и исполнению антикоррупционного стандарта</w:t>
      </w:r>
      <w:bookmarkEnd w:id="8"/>
    </w:p>
    <w:p w:rsidR="00012829" w:rsidRDefault="00012829">
      <w:pPr>
        <w:pStyle w:val="210"/>
        <w:framePr w:w="8458" w:h="12710" w:hRule="exact" w:wrap="none" w:vAnchor="page" w:hAnchor="page" w:x="2110" w:y="2085"/>
        <w:numPr>
          <w:ilvl w:val="1"/>
          <w:numId w:val="1"/>
        </w:numPr>
        <w:shd w:val="clear" w:color="auto" w:fill="auto"/>
        <w:tabs>
          <w:tab w:val="left" w:pos="1600"/>
        </w:tabs>
        <w:spacing w:after="308" w:line="325" w:lineRule="exact"/>
        <w:ind w:left="220" w:firstLine="820"/>
      </w:pPr>
      <w:r>
        <w:rPr>
          <w:rStyle w:val="21"/>
          <w:color w:val="000000"/>
        </w:rPr>
        <w:t>Антикоррупционный стандарт применяется в деятельности образовательного учреждения при осуществлении своих функций.</w:t>
      </w:r>
    </w:p>
    <w:p w:rsidR="00012829" w:rsidRDefault="00012829">
      <w:pPr>
        <w:pStyle w:val="210"/>
        <w:framePr w:w="8458" w:h="12710" w:hRule="exact" w:wrap="none" w:vAnchor="page" w:hAnchor="page" w:x="2110" w:y="2085"/>
        <w:numPr>
          <w:ilvl w:val="1"/>
          <w:numId w:val="1"/>
        </w:numPr>
        <w:shd w:val="clear" w:color="auto" w:fill="auto"/>
        <w:tabs>
          <w:tab w:val="left" w:pos="1433"/>
        </w:tabs>
        <w:spacing w:after="277" w:line="240" w:lineRule="exact"/>
        <w:ind w:left="940" w:firstLine="0"/>
      </w:pPr>
      <w:r>
        <w:rPr>
          <w:rStyle w:val="21"/>
          <w:color w:val="000000"/>
        </w:rPr>
        <w:t>Антикоррупционный стандарт обязателен для исполнения.</w:t>
      </w:r>
    </w:p>
    <w:p w:rsidR="00012829" w:rsidRDefault="00012829">
      <w:pPr>
        <w:pStyle w:val="210"/>
        <w:framePr w:w="8458" w:h="12710" w:hRule="exact" w:wrap="none" w:vAnchor="page" w:hAnchor="page" w:x="2110" w:y="2085"/>
        <w:numPr>
          <w:ilvl w:val="1"/>
          <w:numId w:val="1"/>
        </w:numPr>
        <w:shd w:val="clear" w:color="auto" w:fill="auto"/>
        <w:tabs>
          <w:tab w:val="left" w:pos="1600"/>
        </w:tabs>
        <w:spacing w:after="247" w:line="325" w:lineRule="exact"/>
        <w:ind w:left="220" w:firstLine="820"/>
      </w:pPr>
      <w:r>
        <w:rPr>
          <w:rStyle w:val="21"/>
          <w:color w:val="000000"/>
        </w:rPr>
        <w:t>За применение и исполнение антикоррупционного стандарта несут ответственность работники образовательного учреждения.</w:t>
      </w:r>
    </w:p>
    <w:p w:rsidR="00012829" w:rsidRDefault="00012829">
      <w:pPr>
        <w:pStyle w:val="210"/>
        <w:framePr w:w="8458" w:h="12710" w:hRule="exact" w:wrap="none" w:vAnchor="page" w:hAnchor="page" w:x="2110" w:y="2085"/>
        <w:shd w:val="clear" w:color="auto" w:fill="auto"/>
        <w:spacing w:after="237" w:line="317" w:lineRule="exact"/>
        <w:ind w:left="220" w:firstLine="820"/>
      </w:pPr>
      <w:r>
        <w:rPr>
          <w:rStyle w:val="21"/>
          <w:color w:val="000000"/>
        </w:rPr>
        <w:t>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012829" w:rsidRDefault="00012829">
      <w:pPr>
        <w:pStyle w:val="25"/>
        <w:framePr w:w="8458" w:h="12710" w:hRule="exact" w:wrap="none" w:vAnchor="page" w:hAnchor="page" w:x="2110" w:y="2085"/>
        <w:numPr>
          <w:ilvl w:val="0"/>
          <w:numId w:val="1"/>
        </w:numPr>
        <w:shd w:val="clear" w:color="auto" w:fill="auto"/>
        <w:tabs>
          <w:tab w:val="left" w:pos="323"/>
        </w:tabs>
        <w:spacing w:before="0" w:line="321" w:lineRule="exact"/>
        <w:ind w:left="360" w:hanging="360"/>
      </w:pPr>
      <w:bookmarkStart w:id="9" w:name="bookmark9"/>
      <w:r>
        <w:rPr>
          <w:rStyle w:val="24"/>
          <w:b/>
          <w:bCs/>
          <w:color w:val="000000"/>
        </w:rPr>
        <w:t>Требования к порядку и формам контроля за соблюдением установленных запретов, ограничений и дозволений</w:t>
      </w:r>
      <w:bookmarkEnd w:id="9"/>
    </w:p>
    <w:p w:rsidR="00012829" w:rsidRDefault="00012829">
      <w:pPr>
        <w:pStyle w:val="210"/>
        <w:framePr w:w="8458" w:h="12710" w:hRule="exact" w:wrap="none" w:vAnchor="page" w:hAnchor="page" w:x="2110" w:y="2085"/>
        <w:numPr>
          <w:ilvl w:val="1"/>
          <w:numId w:val="1"/>
        </w:numPr>
        <w:shd w:val="clear" w:color="auto" w:fill="auto"/>
        <w:tabs>
          <w:tab w:val="left" w:pos="1473"/>
        </w:tabs>
        <w:spacing w:after="230"/>
        <w:ind w:left="220" w:firstLine="820"/>
      </w:pPr>
      <w:r>
        <w:rPr>
          <w:rStyle w:val="21"/>
          <w:color w:val="000000"/>
        </w:rPr>
        <w:t>Контроль за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012829" w:rsidRDefault="00012829">
      <w:pPr>
        <w:pStyle w:val="210"/>
        <w:framePr w:w="8458" w:h="12710" w:hRule="exact" w:wrap="none" w:vAnchor="page" w:hAnchor="page" w:x="2110" w:y="2085"/>
        <w:numPr>
          <w:ilvl w:val="1"/>
          <w:numId w:val="1"/>
        </w:numPr>
        <w:shd w:val="clear" w:color="auto" w:fill="auto"/>
        <w:tabs>
          <w:tab w:val="left" w:pos="1600"/>
        </w:tabs>
        <w:spacing w:after="247" w:line="325" w:lineRule="exact"/>
        <w:ind w:left="220" w:firstLine="820"/>
      </w:pPr>
      <w:r>
        <w:rPr>
          <w:rStyle w:val="21"/>
          <w:color w:val="000000"/>
        </w:rPr>
        <w:t>Формы контроля за соблюдением установленных запретов, ограничений и дозволений:</w:t>
      </w:r>
    </w:p>
    <w:p w:rsidR="00012829" w:rsidRDefault="00012829">
      <w:pPr>
        <w:pStyle w:val="210"/>
        <w:framePr w:w="8458" w:h="12710" w:hRule="exact" w:wrap="none" w:vAnchor="page" w:hAnchor="page" w:x="2110" w:y="2085"/>
        <w:numPr>
          <w:ilvl w:val="2"/>
          <w:numId w:val="1"/>
        </w:numPr>
        <w:shd w:val="clear" w:color="auto" w:fill="auto"/>
        <w:tabs>
          <w:tab w:val="left" w:pos="1646"/>
        </w:tabs>
        <w:spacing w:line="317" w:lineRule="exact"/>
        <w:ind w:left="220" w:firstLine="820"/>
      </w:pPr>
      <w:r>
        <w:rPr>
          <w:rStyle w:val="21"/>
          <w:color w:val="000000"/>
        </w:rPr>
        <w:t>Отчет заместителей руководителя образовательного учреждения о применении антикоррупционного стандарта.</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rap="none" w:vAnchor="page" w:hAnchor="page" w:x="2129" w:y="2158"/>
        <w:shd w:val="clear" w:color="auto" w:fill="auto"/>
        <w:spacing w:line="240" w:lineRule="exact"/>
        <w:ind w:left="180" w:firstLine="760"/>
      </w:pPr>
      <w:r>
        <w:rPr>
          <w:rStyle w:val="21"/>
          <w:color w:val="000000"/>
        </w:rPr>
        <w:lastRenderedPageBreak/>
        <w:t>Отчет предоставляется ежегодно по окончании учебного года.</w:t>
      </w:r>
    </w:p>
    <w:p w:rsidR="00012829" w:rsidRDefault="00012829">
      <w:pPr>
        <w:pStyle w:val="210"/>
        <w:framePr w:w="8420" w:h="2272" w:hRule="exact" w:wrap="none" w:vAnchor="page" w:hAnchor="page" w:x="2129" w:y="2730"/>
        <w:shd w:val="clear" w:color="auto" w:fill="auto"/>
        <w:spacing w:after="237"/>
        <w:ind w:left="180" w:firstLine="760"/>
      </w:pPr>
      <w:r>
        <w:rPr>
          <w:rStyle w:val="21"/>
          <w:color w:val="000000"/>
        </w:rPr>
        <w:t>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012829" w:rsidRDefault="00012829">
      <w:pPr>
        <w:pStyle w:val="210"/>
        <w:framePr w:w="8420" w:h="2272" w:hRule="exact" w:wrap="none" w:vAnchor="page" w:hAnchor="page" w:x="2129" w:y="2730"/>
        <w:numPr>
          <w:ilvl w:val="2"/>
          <w:numId w:val="1"/>
        </w:numPr>
        <w:shd w:val="clear" w:color="auto" w:fill="auto"/>
        <w:tabs>
          <w:tab w:val="left" w:pos="1684"/>
        </w:tabs>
        <w:spacing w:line="317" w:lineRule="exact"/>
        <w:ind w:left="180" w:firstLine="760"/>
      </w:pPr>
      <w:r>
        <w:rPr>
          <w:rStyle w:val="21"/>
          <w:color w:val="000000"/>
        </w:rPr>
        <w:t>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012829" w:rsidRDefault="00012829">
      <w:pPr>
        <w:pStyle w:val="25"/>
        <w:framePr w:w="8420" w:h="4487" w:hRule="exact" w:wrap="none" w:vAnchor="page" w:hAnchor="page" w:x="2129" w:y="6519"/>
        <w:numPr>
          <w:ilvl w:val="0"/>
          <w:numId w:val="1"/>
        </w:numPr>
        <w:shd w:val="clear" w:color="auto" w:fill="auto"/>
        <w:tabs>
          <w:tab w:val="left" w:pos="1630"/>
          <w:tab w:val="left" w:pos="5221"/>
        </w:tabs>
        <w:spacing w:before="0" w:line="321" w:lineRule="exact"/>
        <w:ind w:firstLine="0"/>
      </w:pPr>
      <w:bookmarkStart w:id="10" w:name="bookmark10"/>
      <w:r>
        <w:rPr>
          <w:rStyle w:val="26"/>
          <w:b/>
          <w:bCs/>
          <w:color w:val="000000"/>
        </w:rPr>
        <w:t xml:space="preserve"> </w:t>
      </w:r>
      <w:r>
        <w:rPr>
          <w:rStyle w:val="24"/>
          <w:b/>
          <w:bCs/>
          <w:color w:val="000000"/>
        </w:rPr>
        <w:t>Порядок</w:t>
      </w:r>
      <w:r>
        <w:rPr>
          <w:rStyle w:val="24"/>
          <w:b/>
          <w:bCs/>
          <w:color w:val="000000"/>
        </w:rPr>
        <w:tab/>
        <w:t>изменения установленных</w:t>
      </w:r>
      <w:r>
        <w:rPr>
          <w:rStyle w:val="24"/>
          <w:b/>
          <w:bCs/>
          <w:color w:val="000000"/>
        </w:rPr>
        <w:tab/>
        <w:t>запретов, ограничений и</w:t>
      </w:r>
      <w:bookmarkEnd w:id="10"/>
    </w:p>
    <w:p w:rsidR="00012829" w:rsidRDefault="00012829">
      <w:pPr>
        <w:pStyle w:val="50"/>
        <w:framePr w:w="8420" w:h="4487" w:hRule="exact" w:wrap="none" w:vAnchor="page" w:hAnchor="page" w:x="2129" w:y="6519"/>
        <w:shd w:val="clear" w:color="auto" w:fill="auto"/>
        <w:spacing w:after="240" w:line="321" w:lineRule="exact"/>
        <w:ind w:left="340"/>
        <w:jc w:val="left"/>
      </w:pPr>
      <w:r>
        <w:rPr>
          <w:rStyle w:val="5"/>
          <w:b/>
          <w:bCs/>
          <w:color w:val="000000"/>
        </w:rPr>
        <w:t>дозволений</w:t>
      </w:r>
    </w:p>
    <w:p w:rsidR="00012829" w:rsidRDefault="00012829">
      <w:pPr>
        <w:pStyle w:val="210"/>
        <w:framePr w:w="8420" w:h="4487" w:hRule="exact" w:wrap="none" w:vAnchor="page" w:hAnchor="page" w:x="2129" w:y="6519"/>
        <w:numPr>
          <w:ilvl w:val="1"/>
          <w:numId w:val="1"/>
        </w:numPr>
        <w:shd w:val="clear" w:color="auto" w:fill="auto"/>
        <w:tabs>
          <w:tab w:val="left" w:pos="1469"/>
        </w:tabs>
        <w:spacing w:after="247" w:line="321" w:lineRule="exact"/>
        <w:ind w:left="180" w:firstLine="760"/>
      </w:pPr>
      <w:r>
        <w:rPr>
          <w:rStyle w:val="21"/>
          <w:color w:val="000000"/>
        </w:rPr>
        <w:t>Изменение установленных запретов, ограничений и дозволений производится путем внесения изменений в настоящий антикоррупционный стандарт.</w:t>
      </w:r>
    </w:p>
    <w:p w:rsidR="00012829" w:rsidRDefault="00012829">
      <w:pPr>
        <w:pStyle w:val="210"/>
        <w:framePr w:w="8420" w:h="4487" w:hRule="exact" w:wrap="none" w:vAnchor="page" w:hAnchor="page" w:x="2129" w:y="6519"/>
        <w:numPr>
          <w:ilvl w:val="1"/>
          <w:numId w:val="1"/>
        </w:numPr>
        <w:shd w:val="clear" w:color="auto" w:fill="auto"/>
        <w:tabs>
          <w:tab w:val="left" w:pos="1630"/>
          <w:tab w:val="left" w:pos="5221"/>
        </w:tabs>
        <w:ind w:left="180" w:firstLine="760"/>
      </w:pPr>
      <w:r>
        <w:rPr>
          <w:rStyle w:val="21"/>
          <w:color w:val="000000"/>
        </w:rPr>
        <w:t>Предполагаемые изменения</w:t>
      </w:r>
      <w:r>
        <w:rPr>
          <w:rStyle w:val="21"/>
          <w:color w:val="000000"/>
        </w:rPr>
        <w:tab/>
        <w:t>в обязательном порядке</w:t>
      </w:r>
    </w:p>
    <w:p w:rsidR="00012829" w:rsidRDefault="00012829">
      <w:pPr>
        <w:pStyle w:val="210"/>
        <w:framePr w:w="8420" w:h="4487" w:hRule="exact" w:wrap="none" w:vAnchor="page" w:hAnchor="page" w:x="2129" w:y="6519"/>
        <w:shd w:val="clear" w:color="auto" w:fill="auto"/>
        <w:ind w:left="180" w:firstLine="0"/>
      </w:pPr>
      <w:r>
        <w:rPr>
          <w:rStyle w:val="21"/>
          <w:color w:val="000000"/>
        </w:rPr>
        <w:t>рассматриваются и согласовываются на Совете школы.</w:t>
      </w:r>
    </w:p>
    <w:p w:rsidR="00012829" w:rsidRDefault="00012829">
      <w:pPr>
        <w:pStyle w:val="25"/>
        <w:framePr w:w="8420" w:h="4487" w:hRule="exact" w:wrap="none" w:vAnchor="page" w:hAnchor="page" w:x="2129" w:y="6519"/>
        <w:numPr>
          <w:ilvl w:val="0"/>
          <w:numId w:val="1"/>
        </w:numPr>
        <w:shd w:val="clear" w:color="auto" w:fill="auto"/>
        <w:tabs>
          <w:tab w:val="left" w:pos="322"/>
        </w:tabs>
        <w:spacing w:before="0" w:line="312" w:lineRule="exact"/>
        <w:ind w:left="340" w:hanging="340"/>
        <w:jc w:val="left"/>
      </w:pPr>
      <w:bookmarkStart w:id="11" w:name="bookmark11"/>
      <w:r>
        <w:rPr>
          <w:rStyle w:val="24"/>
          <w:b/>
          <w:bCs/>
          <w:color w:val="000000"/>
        </w:rPr>
        <w:t>Ответственность работника школы за коррупционные правонарушения.</w:t>
      </w:r>
      <w:bookmarkEnd w:id="11"/>
    </w:p>
    <w:p w:rsidR="00012829" w:rsidRDefault="00012829">
      <w:pPr>
        <w:pStyle w:val="210"/>
        <w:framePr w:w="8420" w:h="4487" w:hRule="exact" w:wrap="none" w:vAnchor="page" w:hAnchor="page" w:x="2129" w:y="6519"/>
        <w:numPr>
          <w:ilvl w:val="1"/>
          <w:numId w:val="1"/>
        </w:numPr>
        <w:shd w:val="clear" w:color="auto" w:fill="auto"/>
        <w:tabs>
          <w:tab w:val="left" w:pos="1050"/>
        </w:tabs>
        <w:ind w:left="180" w:firstLine="0"/>
      </w:pPr>
      <w:r>
        <w:rPr>
          <w:rStyle w:val="21"/>
          <w:color w:val="000000"/>
        </w:rPr>
        <w:t>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32"/>
        <w:framePr w:wrap="none" w:vAnchor="page" w:hAnchor="page" w:x="2820" w:y="2044"/>
        <w:shd w:val="clear" w:color="auto" w:fill="auto"/>
        <w:spacing w:line="190" w:lineRule="exact"/>
      </w:pPr>
      <w:r>
        <w:rPr>
          <w:rStyle w:val="31"/>
          <w:b/>
          <w:bCs/>
          <w:color w:val="000000"/>
        </w:rPr>
        <w:lastRenderedPageBreak/>
        <w:t>МУНИЦИПАЛЬНОЕ КАЗЁННОЕ ОБРАЗОВАТЕЛЬНОЕ УЧРЕЖДЕНИЕ</w:t>
      </w:r>
    </w:p>
    <w:p w:rsidR="00012829" w:rsidRDefault="00012829">
      <w:pPr>
        <w:pStyle w:val="60"/>
        <w:framePr w:w="8171" w:h="248" w:hRule="exact" w:wrap="none" w:vAnchor="page" w:hAnchor="page" w:x="2014" w:y="2501"/>
        <w:shd w:val="clear" w:color="auto" w:fill="auto"/>
        <w:spacing w:after="0" w:line="190" w:lineRule="exact"/>
        <w:ind w:right="100"/>
      </w:pPr>
      <w:r>
        <w:rPr>
          <w:rStyle w:val="6"/>
          <w:b/>
          <w:bCs/>
          <w:color w:val="000000"/>
        </w:rPr>
        <w:t>«</w:t>
      </w:r>
      <w:r w:rsidR="00255356">
        <w:rPr>
          <w:rStyle w:val="6"/>
          <w:b/>
          <w:bCs/>
          <w:color w:val="000000"/>
        </w:rPr>
        <w:t>ЭНДИРЕЙСКАЯ</w:t>
      </w:r>
      <w:r>
        <w:rPr>
          <w:rStyle w:val="6"/>
          <w:b/>
          <w:bCs/>
          <w:color w:val="000000"/>
        </w:rPr>
        <w:t xml:space="preserve"> СРЕДНЯЯ ОБЩЕОБРАЗОВАТЕЛЬНАЯ ШКОЛА</w:t>
      </w:r>
      <w:r w:rsidR="00255356">
        <w:rPr>
          <w:rStyle w:val="6"/>
          <w:b/>
          <w:bCs/>
          <w:color w:val="000000"/>
        </w:rPr>
        <w:t xml:space="preserve"> №2</w:t>
      </w:r>
      <w:r>
        <w:rPr>
          <w:rStyle w:val="6"/>
          <w:b/>
          <w:bCs/>
          <w:color w:val="000000"/>
        </w:rPr>
        <w:t>»</w:t>
      </w:r>
    </w:p>
    <w:p w:rsidR="00012829" w:rsidRDefault="00012829">
      <w:pPr>
        <w:pStyle w:val="60"/>
        <w:framePr w:w="8171" w:h="249" w:hRule="exact" w:wrap="none" w:vAnchor="page" w:hAnchor="page" w:x="2014" w:y="2935"/>
        <w:shd w:val="clear" w:color="auto" w:fill="auto"/>
        <w:spacing w:after="0" w:line="190" w:lineRule="exact"/>
        <w:ind w:right="100"/>
      </w:pPr>
      <w:r>
        <w:rPr>
          <w:rStyle w:val="6"/>
          <w:b/>
          <w:bCs/>
          <w:color w:val="000000"/>
        </w:rPr>
        <w:t>П Р И К АЗ</w:t>
      </w:r>
      <w:r w:rsidR="00444F82">
        <w:rPr>
          <w:rStyle w:val="6"/>
          <w:b/>
          <w:bCs/>
          <w:color w:val="000000"/>
        </w:rPr>
        <w:t xml:space="preserve">  № </w:t>
      </w:r>
      <w:r w:rsidR="00255356">
        <w:rPr>
          <w:rStyle w:val="6"/>
          <w:b/>
          <w:bCs/>
          <w:color w:val="000000"/>
        </w:rPr>
        <w:t>260 §2</w:t>
      </w:r>
    </w:p>
    <w:p w:rsidR="00012829" w:rsidRDefault="00255356">
      <w:pPr>
        <w:pStyle w:val="30"/>
        <w:framePr w:wrap="none" w:vAnchor="page" w:hAnchor="page" w:x="2014" w:y="3777"/>
        <w:shd w:val="clear" w:color="auto" w:fill="auto"/>
        <w:spacing w:line="210" w:lineRule="exact"/>
        <w:ind w:left="21"/>
        <w:jc w:val="left"/>
      </w:pPr>
      <w:r>
        <w:rPr>
          <w:rStyle w:val="3"/>
          <w:b/>
          <w:bCs/>
          <w:color w:val="000000"/>
        </w:rPr>
        <w:t>от 29.08</w:t>
      </w:r>
      <w:r w:rsidR="00012829">
        <w:rPr>
          <w:rStyle w:val="3"/>
          <w:b/>
          <w:bCs/>
          <w:color w:val="000000"/>
        </w:rPr>
        <w:t>.2018года</w:t>
      </w:r>
    </w:p>
    <w:p w:rsidR="00012829" w:rsidRDefault="00444F82">
      <w:pPr>
        <w:pStyle w:val="30"/>
        <w:framePr w:w="8171" w:h="5301" w:hRule="exact" w:wrap="none" w:vAnchor="page" w:hAnchor="page" w:x="2014" w:y="4245"/>
        <w:shd w:val="clear" w:color="auto" w:fill="auto"/>
        <w:spacing w:line="210" w:lineRule="exact"/>
        <w:ind w:firstLine="180"/>
        <w:jc w:val="left"/>
      </w:pPr>
      <w:r>
        <w:rPr>
          <w:rStyle w:val="3"/>
          <w:b/>
          <w:bCs/>
          <w:color w:val="000000"/>
        </w:rPr>
        <w:t xml:space="preserve"> </w:t>
      </w:r>
      <w:r w:rsidR="00012829">
        <w:rPr>
          <w:rStyle w:val="3"/>
          <w:b/>
          <w:bCs/>
          <w:color w:val="000000"/>
        </w:rPr>
        <w:t>«Определение должностных лиц ответственных за профилактику коррупционных</w:t>
      </w:r>
    </w:p>
    <w:p w:rsidR="00012829" w:rsidRDefault="00012829">
      <w:pPr>
        <w:pStyle w:val="30"/>
        <w:framePr w:w="8171" w:h="5301" w:hRule="exact" w:wrap="none" w:vAnchor="page" w:hAnchor="page" w:x="2014" w:y="4245"/>
        <w:shd w:val="clear" w:color="auto" w:fill="auto"/>
        <w:spacing w:after="157" w:line="210" w:lineRule="exact"/>
        <w:ind w:right="100"/>
      </w:pPr>
      <w:r>
        <w:rPr>
          <w:rStyle w:val="3"/>
          <w:b/>
          <w:bCs/>
          <w:color w:val="000000"/>
        </w:rPr>
        <w:t>или иных правонарушений»</w:t>
      </w:r>
    </w:p>
    <w:p w:rsidR="00012829" w:rsidRDefault="00012829">
      <w:pPr>
        <w:pStyle w:val="71"/>
        <w:framePr w:w="8171" w:h="5301" w:hRule="exact" w:wrap="none" w:vAnchor="page" w:hAnchor="page" w:x="2014" w:y="4245"/>
        <w:shd w:val="clear" w:color="auto" w:fill="auto"/>
        <w:spacing w:before="0" w:after="85"/>
        <w:ind w:firstLine="0"/>
      </w:pPr>
      <w:r>
        <w:rPr>
          <w:rStyle w:val="7"/>
          <w:color w:val="000000"/>
        </w:rPr>
        <w:t>На основании закона и требований статьи 133 ФЗ от 25.12.2008г. №273-Ф3 «О противодействии коррупции», методических рекомендаций по разработке и принятию организациями мер по предупреждению и противодействию коррупции</w:t>
      </w:r>
    </w:p>
    <w:p w:rsidR="00012829" w:rsidRDefault="00012829">
      <w:pPr>
        <w:pStyle w:val="30"/>
        <w:framePr w:w="8171" w:h="5301" w:hRule="exact" w:wrap="none" w:vAnchor="page" w:hAnchor="page" w:x="2014" w:y="4245"/>
        <w:shd w:val="clear" w:color="auto" w:fill="auto"/>
        <w:spacing w:line="210" w:lineRule="exact"/>
        <w:ind w:left="300"/>
        <w:jc w:val="left"/>
      </w:pPr>
      <w:r>
        <w:rPr>
          <w:rStyle w:val="3"/>
          <w:b/>
          <w:bCs/>
          <w:color w:val="000000"/>
        </w:rPr>
        <w:t>ПРИКАЗЫВАЮ</w:t>
      </w:r>
    </w:p>
    <w:p w:rsidR="00012829" w:rsidRDefault="00012829">
      <w:pPr>
        <w:pStyle w:val="71"/>
        <w:framePr w:w="8171" w:h="5301" w:hRule="exact" w:wrap="none" w:vAnchor="page" w:hAnchor="page" w:x="2014" w:y="4245"/>
        <w:shd w:val="clear" w:color="auto" w:fill="auto"/>
        <w:spacing w:before="0" w:after="0"/>
        <w:ind w:firstLine="180"/>
      </w:pPr>
      <w:r>
        <w:rPr>
          <w:rStyle w:val="7"/>
          <w:color w:val="000000"/>
        </w:rPr>
        <w:t xml:space="preserve">1 .Назначить ответственной за профилактику коррупционных </w:t>
      </w:r>
      <w:r w:rsidR="00255356">
        <w:rPr>
          <w:rStyle w:val="7"/>
          <w:color w:val="000000"/>
        </w:rPr>
        <w:t>или иных правонарушений Багатовой З.И.</w:t>
      </w:r>
      <w:r>
        <w:rPr>
          <w:rStyle w:val="7"/>
          <w:color w:val="000000"/>
        </w:rPr>
        <w:t xml:space="preserve"> -.заместителя директора по УВР .</w:t>
      </w:r>
    </w:p>
    <w:p w:rsidR="00012829" w:rsidRDefault="00012829">
      <w:pPr>
        <w:pStyle w:val="71"/>
        <w:framePr w:w="8171" w:h="5301" w:hRule="exact" w:wrap="none" w:vAnchor="page" w:hAnchor="page" w:x="2014" w:y="4245"/>
        <w:shd w:val="clear" w:color="auto" w:fill="auto"/>
        <w:spacing w:before="0" w:after="0"/>
        <w:ind w:left="180" w:hanging="180"/>
      </w:pPr>
      <w:r>
        <w:rPr>
          <w:rStyle w:val="7"/>
          <w:color w:val="000000"/>
        </w:rPr>
        <w:t>Гиччиевой Ф.А.-ответственный по информации , разместить на сайте школы пакет нормативных документов по антикоррупционной политике;</w:t>
      </w:r>
    </w:p>
    <w:p w:rsidR="00012829" w:rsidRDefault="00012829">
      <w:pPr>
        <w:pStyle w:val="71"/>
        <w:framePr w:w="8171" w:h="5301" w:hRule="exact" w:wrap="none" w:vAnchor="page" w:hAnchor="page" w:x="2014" w:y="4245"/>
        <w:numPr>
          <w:ilvl w:val="0"/>
          <w:numId w:val="4"/>
        </w:numPr>
        <w:shd w:val="clear" w:color="auto" w:fill="auto"/>
        <w:tabs>
          <w:tab w:val="left" w:pos="317"/>
        </w:tabs>
        <w:spacing w:before="0" w:after="0"/>
        <w:ind w:firstLine="0"/>
        <w:jc w:val="both"/>
      </w:pPr>
      <w:r>
        <w:rPr>
          <w:rStyle w:val="7"/>
          <w:color w:val="000000"/>
        </w:rPr>
        <w:t>Ответственной за профилактику коррупционных или иных правонарушений :</w:t>
      </w:r>
    </w:p>
    <w:p w:rsidR="00012829" w:rsidRDefault="00012829">
      <w:pPr>
        <w:pStyle w:val="71"/>
        <w:framePr w:w="8171" w:h="5301" w:hRule="exact" w:wrap="none" w:vAnchor="page" w:hAnchor="page" w:x="2014" w:y="4245"/>
        <w:numPr>
          <w:ilvl w:val="0"/>
          <w:numId w:val="3"/>
        </w:numPr>
        <w:shd w:val="clear" w:color="auto" w:fill="auto"/>
        <w:tabs>
          <w:tab w:val="left" w:pos="237"/>
        </w:tabs>
        <w:spacing w:before="0" w:after="0"/>
        <w:ind w:right="180" w:firstLine="0"/>
        <w:jc w:val="both"/>
      </w:pPr>
      <w:r>
        <w:rPr>
          <w:rStyle w:val="7"/>
          <w:color w:val="000000"/>
        </w:rPr>
        <w:t>ознакомить работников с нормативными документами, регламентирующими вопросы предупреждения и противодействия коррупции в организации;</w:t>
      </w:r>
    </w:p>
    <w:p w:rsidR="00012829" w:rsidRDefault="00012829">
      <w:pPr>
        <w:pStyle w:val="71"/>
        <w:framePr w:w="8171" w:h="5301" w:hRule="exact" w:wrap="none" w:vAnchor="page" w:hAnchor="page" w:x="2014" w:y="4245"/>
        <w:shd w:val="clear" w:color="auto" w:fill="auto"/>
        <w:spacing w:before="0" w:after="0"/>
        <w:ind w:firstLine="0"/>
      </w:pPr>
      <w:r>
        <w:rPr>
          <w:rStyle w:val="7"/>
          <w:color w:val="000000"/>
        </w:rPr>
        <w:t>-провести до 31.09.2018 года обучающие мероприятия по вопросам профилактики и противодействия коррупции;</w:t>
      </w:r>
    </w:p>
    <w:p w:rsidR="00012829" w:rsidRDefault="00012829">
      <w:pPr>
        <w:pStyle w:val="71"/>
        <w:framePr w:w="8171" w:h="5301" w:hRule="exact" w:wrap="none" w:vAnchor="page" w:hAnchor="page" w:x="2014" w:y="4245"/>
        <w:numPr>
          <w:ilvl w:val="0"/>
          <w:numId w:val="3"/>
        </w:numPr>
        <w:shd w:val="clear" w:color="auto" w:fill="auto"/>
        <w:tabs>
          <w:tab w:val="left" w:pos="237"/>
        </w:tabs>
        <w:spacing w:before="0" w:after="0"/>
        <w:ind w:firstLine="0"/>
        <w:jc w:val="both"/>
      </w:pPr>
      <w:r>
        <w:rPr>
          <w:rStyle w:val="7"/>
          <w:color w:val="000000"/>
        </w:rPr>
        <w:t>организовать индивидуальные консультирования работников по вопросам применения (соблюдения) антикоррупционных стандартов и процедур;</w:t>
      </w:r>
    </w:p>
    <w:p w:rsidR="00012829" w:rsidRDefault="00012829">
      <w:pPr>
        <w:pStyle w:val="71"/>
        <w:framePr w:w="8171" w:h="5301" w:hRule="exact" w:wrap="none" w:vAnchor="page" w:hAnchor="page" w:x="2014" w:y="4245"/>
        <w:numPr>
          <w:ilvl w:val="0"/>
          <w:numId w:val="3"/>
        </w:numPr>
        <w:shd w:val="clear" w:color="auto" w:fill="auto"/>
        <w:tabs>
          <w:tab w:val="left" w:pos="241"/>
        </w:tabs>
        <w:spacing w:before="0" w:after="0"/>
        <w:ind w:firstLine="0"/>
      </w:pPr>
      <w:r>
        <w:rPr>
          <w:rStyle w:val="7"/>
          <w:color w:val="000000"/>
        </w:rPr>
        <w:t>в начале каждого учебного года давать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антикоррупционные меры.</w:t>
      </w:r>
    </w:p>
    <w:p w:rsidR="001515A1" w:rsidRDefault="001515A1">
      <w:pPr>
        <w:rPr>
          <w:color w:val="auto"/>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0C0DAA" w:rsidP="001515A1">
      <w:pPr>
        <w:rPr>
          <w:sz w:val="2"/>
          <w:szCs w:val="2"/>
        </w:rPr>
      </w:pPr>
      <w:r>
        <w:rPr>
          <w:noProof/>
        </w:rPr>
        <w:drawing>
          <wp:anchor distT="0" distB="0" distL="114300" distR="114300" simplePos="0" relativeHeight="251653632" behindDoc="0" locked="0" layoutInCell="1" allowOverlap="1">
            <wp:simplePos x="0" y="0"/>
            <wp:positionH relativeFrom="column">
              <wp:posOffset>3487420</wp:posOffset>
            </wp:positionH>
            <wp:positionV relativeFrom="paragraph">
              <wp:posOffset>7620</wp:posOffset>
            </wp:positionV>
            <wp:extent cx="1119505" cy="914400"/>
            <wp:effectExtent l="1905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l="28661" t="24902" r="48993" b="60596"/>
                    <a:stretch>
                      <a:fillRect/>
                    </a:stretch>
                  </pic:blipFill>
                  <pic:spPr bwMode="auto">
                    <a:xfrm>
                      <a:off x="0" y="0"/>
                      <a:ext cx="1119505" cy="914400"/>
                    </a:xfrm>
                    <a:prstGeom prst="rect">
                      <a:avLst/>
                    </a:prstGeom>
                    <a:noFill/>
                    <a:ln w="9525">
                      <a:noFill/>
                      <a:miter lim="800000"/>
                      <a:headEnd/>
                      <a:tailEnd/>
                    </a:ln>
                  </pic:spPr>
                </pic:pic>
              </a:graphicData>
            </a:graphic>
          </wp:anchor>
        </w:drawing>
      </w: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Pr="001515A1" w:rsidRDefault="001515A1" w:rsidP="001515A1">
      <w:pPr>
        <w:rPr>
          <w:sz w:val="2"/>
          <w:szCs w:val="2"/>
        </w:rPr>
      </w:pPr>
    </w:p>
    <w:p w:rsidR="001515A1" w:rsidRDefault="001515A1" w:rsidP="001515A1">
      <w:r>
        <w:rPr>
          <w:rStyle w:val="3"/>
        </w:rPr>
        <w:t xml:space="preserve">                                                        Директор школы: ___________________________ /</w:t>
      </w:r>
      <w:r w:rsidRPr="00255356">
        <w:rPr>
          <w:rStyle w:val="3"/>
        </w:rPr>
        <w:t>Айдемиров М.А.</w:t>
      </w:r>
      <w:r>
        <w:rPr>
          <w:rStyle w:val="3"/>
        </w:rPr>
        <w:t>/</w:t>
      </w:r>
    </w:p>
    <w:p w:rsidR="001515A1" w:rsidRDefault="001515A1" w:rsidP="001515A1">
      <w:pPr>
        <w:jc w:val="center"/>
        <w:rPr>
          <w:sz w:val="2"/>
          <w:szCs w:val="2"/>
        </w:rPr>
      </w:pPr>
    </w:p>
    <w:p w:rsidR="001515A1" w:rsidRDefault="001515A1" w:rsidP="001515A1">
      <w:pPr>
        <w:rPr>
          <w:sz w:val="2"/>
          <w:szCs w:val="2"/>
        </w:rPr>
      </w:pPr>
    </w:p>
    <w:p w:rsidR="00012829" w:rsidRPr="001515A1" w:rsidRDefault="00012829" w:rsidP="001515A1">
      <w:pPr>
        <w:rPr>
          <w:sz w:val="2"/>
          <w:szCs w:val="2"/>
        </w:rPr>
        <w:sectPr w:rsidR="00012829" w:rsidRPr="001515A1">
          <w:pgSz w:w="11900" w:h="16840"/>
          <w:pgMar w:top="360" w:right="360" w:bottom="360" w:left="360" w:header="0" w:footer="3" w:gutter="0"/>
          <w:cols w:space="720"/>
          <w:noEndnote/>
          <w:docGrid w:linePitch="360"/>
        </w:sectPr>
      </w:pPr>
    </w:p>
    <w:p w:rsidR="00012829" w:rsidRDefault="00012829">
      <w:pPr>
        <w:pStyle w:val="60"/>
        <w:framePr w:w="8260" w:h="1347" w:hRule="exact" w:wrap="none" w:vAnchor="page" w:hAnchor="page" w:x="2292" w:y="1924"/>
        <w:shd w:val="clear" w:color="auto" w:fill="auto"/>
        <w:spacing w:after="0" w:line="427" w:lineRule="exact"/>
        <w:ind w:right="20"/>
      </w:pPr>
      <w:r>
        <w:rPr>
          <w:rStyle w:val="6"/>
          <w:b/>
          <w:bCs/>
          <w:color w:val="000000"/>
        </w:rPr>
        <w:t>МУНИЦИПАЛЬНОЕ КАЗЁННОЕ ОБРАЗОВАТЕЛЬНОЕ УЧРЕЖДЕНИЕ</w:t>
      </w:r>
      <w:r>
        <w:rPr>
          <w:rStyle w:val="6"/>
          <w:b/>
          <w:bCs/>
          <w:color w:val="000000"/>
        </w:rPr>
        <w:br/>
      </w:r>
      <w:r w:rsidR="00255356">
        <w:rPr>
          <w:rStyle w:val="6"/>
          <w:b/>
          <w:bCs/>
          <w:color w:val="000000"/>
        </w:rPr>
        <w:t>«ЭНДИРЕЙСКАЯ СРЕДНЯЯ ОБЩЕОБРАЗОВАТЕЛЬНАЯ ШКОЛА №2»</w:t>
      </w:r>
    </w:p>
    <w:p w:rsidR="00012829" w:rsidRDefault="00012829">
      <w:pPr>
        <w:pStyle w:val="60"/>
        <w:framePr w:w="8260" w:h="1347" w:hRule="exact" w:wrap="none" w:vAnchor="page" w:hAnchor="page" w:x="2292" w:y="1924"/>
        <w:shd w:val="clear" w:color="auto" w:fill="auto"/>
        <w:spacing w:after="0" w:line="427" w:lineRule="exact"/>
        <w:ind w:right="20"/>
      </w:pPr>
      <w:r>
        <w:rPr>
          <w:rStyle w:val="6"/>
          <w:b/>
          <w:bCs/>
          <w:color w:val="000000"/>
        </w:rPr>
        <w:t>П Р И К АЗ</w:t>
      </w:r>
    </w:p>
    <w:p w:rsidR="00012829" w:rsidRDefault="00255356">
      <w:pPr>
        <w:pStyle w:val="30"/>
        <w:framePr w:w="8260" w:h="2094" w:hRule="exact" w:wrap="none" w:vAnchor="page" w:hAnchor="page" w:x="2292" w:y="3710"/>
        <w:shd w:val="clear" w:color="auto" w:fill="auto"/>
        <w:tabs>
          <w:tab w:val="left" w:pos="7141"/>
        </w:tabs>
        <w:spacing w:after="167" w:line="300" w:lineRule="exact"/>
        <w:jc w:val="both"/>
      </w:pPr>
      <w:r>
        <w:rPr>
          <w:rStyle w:val="3"/>
          <w:b/>
          <w:bCs/>
          <w:color w:val="000000"/>
        </w:rPr>
        <w:t>от 29.08</w:t>
      </w:r>
      <w:r w:rsidR="00012829">
        <w:rPr>
          <w:rStyle w:val="3"/>
          <w:b/>
          <w:bCs/>
          <w:color w:val="000000"/>
        </w:rPr>
        <w:t>.2018года</w:t>
      </w:r>
      <w:r w:rsidR="00012829">
        <w:rPr>
          <w:rStyle w:val="3"/>
          <w:b/>
          <w:bCs/>
          <w:color w:val="000000"/>
        </w:rPr>
        <w:tab/>
        <w:t xml:space="preserve">№ </w:t>
      </w:r>
      <w:r w:rsidR="00012829">
        <w:rPr>
          <w:rStyle w:val="3Tahoma"/>
          <w:b/>
          <w:bCs/>
          <w:color w:val="000000"/>
        </w:rPr>
        <w:t>S</w:t>
      </w:r>
    </w:p>
    <w:p w:rsidR="00012829" w:rsidRDefault="00012829">
      <w:pPr>
        <w:pStyle w:val="60"/>
        <w:framePr w:w="8260" w:h="2094" w:hRule="exact" w:wrap="none" w:vAnchor="page" w:hAnchor="page" w:x="2292" w:y="3710"/>
        <w:shd w:val="clear" w:color="auto" w:fill="auto"/>
        <w:spacing w:after="161" w:line="190" w:lineRule="exact"/>
        <w:jc w:val="both"/>
      </w:pPr>
      <w:r>
        <w:rPr>
          <w:rStyle w:val="6"/>
          <w:b/>
          <w:bCs/>
          <w:color w:val="000000"/>
        </w:rPr>
        <w:t>«О создании комиссии по порядку урегулирования выявленного конфликта интересов»</w:t>
      </w:r>
    </w:p>
    <w:p w:rsidR="00012829" w:rsidRDefault="00012829">
      <w:pPr>
        <w:pStyle w:val="71"/>
        <w:framePr w:w="8260" w:h="2094" w:hRule="exact" w:wrap="none" w:vAnchor="page" w:hAnchor="page" w:x="2292" w:y="3710"/>
        <w:shd w:val="clear" w:color="auto" w:fill="auto"/>
        <w:spacing w:before="0" w:after="85"/>
        <w:ind w:firstLine="0"/>
      </w:pPr>
      <w:r>
        <w:rPr>
          <w:rStyle w:val="7"/>
          <w:color w:val="000000"/>
        </w:rPr>
        <w:t>На основании закона и требований статьи 133 ФЗ от 25.12.2008г. №273-Ф3 «О противодействии коррупции», методических рекомендаций по разработке и принятию организациями мер по предупреждению и противодействию коррупции</w:t>
      </w:r>
    </w:p>
    <w:p w:rsidR="00012829" w:rsidRDefault="00012829">
      <w:pPr>
        <w:pStyle w:val="30"/>
        <w:framePr w:w="8260" w:h="2094" w:hRule="exact" w:wrap="none" w:vAnchor="page" w:hAnchor="page" w:x="2292" w:y="3710"/>
        <w:shd w:val="clear" w:color="auto" w:fill="auto"/>
        <w:spacing w:line="210" w:lineRule="exact"/>
        <w:ind w:left="280"/>
        <w:jc w:val="left"/>
      </w:pPr>
      <w:r>
        <w:rPr>
          <w:rStyle w:val="3"/>
          <w:b/>
          <w:bCs/>
          <w:color w:val="000000"/>
        </w:rPr>
        <w:t>ПРИКАЗЫВАЮ</w:t>
      </w:r>
    </w:p>
    <w:p w:rsidR="00012829" w:rsidRDefault="00012829">
      <w:pPr>
        <w:pStyle w:val="71"/>
        <w:framePr w:w="8260" w:h="3235" w:hRule="exact" w:wrap="none" w:vAnchor="page" w:hAnchor="page" w:x="2292" w:y="6155"/>
        <w:numPr>
          <w:ilvl w:val="0"/>
          <w:numId w:val="5"/>
        </w:numPr>
        <w:shd w:val="clear" w:color="auto" w:fill="auto"/>
        <w:tabs>
          <w:tab w:val="left" w:pos="334"/>
        </w:tabs>
        <w:spacing w:before="0" w:after="0"/>
        <w:ind w:firstLine="0"/>
        <w:jc w:val="both"/>
      </w:pPr>
      <w:r>
        <w:rPr>
          <w:rStyle w:val="7"/>
          <w:color w:val="000000"/>
        </w:rP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w:t>
      </w:r>
    </w:p>
    <w:p w:rsidR="00012829" w:rsidRDefault="00012829">
      <w:pPr>
        <w:pStyle w:val="71"/>
        <w:framePr w:w="8260" w:h="3235" w:hRule="exact" w:wrap="none" w:vAnchor="page" w:hAnchor="page" w:x="2292" w:y="6155"/>
        <w:numPr>
          <w:ilvl w:val="0"/>
          <w:numId w:val="3"/>
        </w:numPr>
        <w:shd w:val="clear" w:color="auto" w:fill="auto"/>
        <w:tabs>
          <w:tab w:val="left" w:pos="254"/>
        </w:tabs>
        <w:spacing w:before="0" w:after="0" w:line="325" w:lineRule="exact"/>
        <w:ind w:firstLine="0"/>
        <w:jc w:val="both"/>
      </w:pPr>
      <w:r>
        <w:rPr>
          <w:rStyle w:val="7"/>
          <w:color w:val="000000"/>
        </w:rPr>
        <w:t xml:space="preserve">председатель : комиссии - директор </w:t>
      </w:r>
      <w:r w:rsidR="00255356">
        <w:rPr>
          <w:rStyle w:val="7"/>
          <w:color w:val="000000"/>
        </w:rPr>
        <w:t>Айдемиров М.А.</w:t>
      </w:r>
    </w:p>
    <w:p w:rsidR="00012829" w:rsidRDefault="00012829">
      <w:pPr>
        <w:pStyle w:val="71"/>
        <w:framePr w:w="8260" w:h="3235" w:hRule="exact" w:wrap="none" w:vAnchor="page" w:hAnchor="page" w:x="2292" w:y="6155"/>
        <w:numPr>
          <w:ilvl w:val="0"/>
          <w:numId w:val="3"/>
        </w:numPr>
        <w:shd w:val="clear" w:color="auto" w:fill="auto"/>
        <w:tabs>
          <w:tab w:val="left" w:pos="254"/>
        </w:tabs>
        <w:spacing w:before="0" w:after="0" w:line="325" w:lineRule="exact"/>
        <w:ind w:firstLine="0"/>
        <w:jc w:val="both"/>
      </w:pPr>
      <w:r>
        <w:rPr>
          <w:rStyle w:val="7"/>
          <w:color w:val="000000"/>
        </w:rPr>
        <w:t>члены комиссии:</w:t>
      </w:r>
    </w:p>
    <w:p w:rsidR="00012829" w:rsidRDefault="00255356">
      <w:pPr>
        <w:pStyle w:val="71"/>
        <w:framePr w:w="8260" w:h="3235" w:hRule="exact" w:wrap="none" w:vAnchor="page" w:hAnchor="page" w:x="2292" w:y="6155"/>
        <w:shd w:val="clear" w:color="auto" w:fill="auto"/>
        <w:spacing w:before="0" w:after="0" w:line="325" w:lineRule="exact"/>
        <w:ind w:firstLine="0"/>
        <w:jc w:val="both"/>
      </w:pPr>
      <w:r>
        <w:rPr>
          <w:rStyle w:val="7"/>
          <w:color w:val="000000"/>
        </w:rPr>
        <w:t>Атохов М.А</w:t>
      </w:r>
      <w:r w:rsidR="00012829">
        <w:rPr>
          <w:rStyle w:val="7"/>
          <w:color w:val="000000"/>
        </w:rPr>
        <w:t>. председатель профсоюзной организации,</w:t>
      </w:r>
    </w:p>
    <w:p w:rsidR="00012829" w:rsidRDefault="00255356">
      <w:pPr>
        <w:pStyle w:val="71"/>
        <w:framePr w:w="8260" w:h="3235" w:hRule="exact" w:wrap="none" w:vAnchor="page" w:hAnchor="page" w:x="2292" w:y="6155"/>
        <w:shd w:val="clear" w:color="auto" w:fill="auto"/>
        <w:spacing w:before="0" w:after="0" w:line="325" w:lineRule="exact"/>
        <w:ind w:firstLine="0"/>
        <w:jc w:val="both"/>
      </w:pPr>
      <w:r>
        <w:rPr>
          <w:rStyle w:val="7"/>
          <w:color w:val="000000"/>
        </w:rPr>
        <w:t>Тамаева Б.А.</w:t>
      </w:r>
      <w:r w:rsidR="00012829">
        <w:rPr>
          <w:rStyle w:val="7"/>
          <w:color w:val="000000"/>
        </w:rPr>
        <w:t>. зам.дир.по ВР,</w:t>
      </w:r>
    </w:p>
    <w:p w:rsidR="00012829" w:rsidRDefault="00255356">
      <w:pPr>
        <w:pStyle w:val="71"/>
        <w:framePr w:w="8260" w:h="3235" w:hRule="exact" w:wrap="none" w:vAnchor="page" w:hAnchor="page" w:x="2292" w:y="6155"/>
        <w:shd w:val="clear" w:color="auto" w:fill="auto"/>
        <w:spacing w:before="0" w:after="0" w:line="325" w:lineRule="exact"/>
        <w:ind w:firstLine="0"/>
        <w:jc w:val="both"/>
      </w:pPr>
      <w:r>
        <w:rPr>
          <w:rStyle w:val="7"/>
          <w:color w:val="000000"/>
        </w:rPr>
        <w:t>Изудинова З.А.</w:t>
      </w:r>
      <w:r w:rsidR="00012829">
        <w:rPr>
          <w:rStyle w:val="7"/>
          <w:color w:val="000000"/>
        </w:rPr>
        <w:t>. зам.дир.по начальным классам.</w:t>
      </w:r>
    </w:p>
    <w:p w:rsidR="00012829" w:rsidRDefault="00012829">
      <w:pPr>
        <w:pStyle w:val="71"/>
        <w:framePr w:w="8260" w:h="3235" w:hRule="exact" w:wrap="none" w:vAnchor="page" w:hAnchor="page" w:x="2292" w:y="6155"/>
        <w:numPr>
          <w:ilvl w:val="0"/>
          <w:numId w:val="5"/>
        </w:numPr>
        <w:shd w:val="clear" w:color="auto" w:fill="auto"/>
        <w:tabs>
          <w:tab w:val="left" w:pos="334"/>
        </w:tabs>
        <w:spacing w:before="0" w:after="0"/>
        <w:ind w:firstLine="0"/>
        <w:jc w:val="both"/>
      </w:pPr>
      <w:r>
        <w:rPr>
          <w:rStyle w:val="7"/>
          <w:color w:val="000000"/>
        </w:rPr>
        <w:t>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 руководствуясь Положением</w:t>
      </w:r>
    </w:p>
    <w:p w:rsidR="00012829" w:rsidRDefault="00255356" w:rsidP="00255356">
      <w:pPr>
        <w:pStyle w:val="30"/>
        <w:framePr w:wrap="none" w:vAnchor="page" w:hAnchor="page" w:x="2292" w:y="10344"/>
        <w:shd w:val="clear" w:color="auto" w:fill="auto"/>
        <w:spacing w:line="210" w:lineRule="exact"/>
        <w:ind w:right="2445"/>
        <w:jc w:val="left"/>
        <w:rPr>
          <w:rStyle w:val="3"/>
          <w:b/>
          <w:bCs/>
          <w:color w:val="000000"/>
        </w:rPr>
      </w:pPr>
      <w:r>
        <w:rPr>
          <w:rStyle w:val="3"/>
          <w:b/>
          <w:bCs/>
          <w:color w:val="000000"/>
        </w:rPr>
        <w:t>Дир</w:t>
      </w:r>
      <w:r w:rsidR="00FF6F11">
        <w:rPr>
          <w:rStyle w:val="3"/>
          <w:b/>
          <w:bCs/>
          <w:color w:val="000000"/>
        </w:rPr>
        <w:t xml:space="preserve">ектор школы: _____________                                </w:t>
      </w:r>
      <w:r>
        <w:rPr>
          <w:rStyle w:val="3"/>
          <w:b/>
          <w:bCs/>
          <w:color w:val="000000"/>
        </w:rPr>
        <w:t>Айдемиров М.А.</w:t>
      </w:r>
    </w:p>
    <w:p w:rsidR="00255356" w:rsidRDefault="00FF6F11">
      <w:pPr>
        <w:pStyle w:val="30"/>
        <w:framePr w:wrap="none" w:vAnchor="page" w:hAnchor="page" w:x="2292" w:y="10344"/>
        <w:shd w:val="clear" w:color="auto" w:fill="auto"/>
        <w:spacing w:line="210" w:lineRule="exact"/>
        <w:ind w:left="4028" w:right="2445"/>
        <w:jc w:val="both"/>
      </w:pPr>
      <w:r>
        <w:t xml:space="preserve">   </w:t>
      </w:r>
    </w:p>
    <w:p w:rsidR="00FF6F11" w:rsidRDefault="00FF6F11">
      <w:pPr>
        <w:pStyle w:val="30"/>
        <w:framePr w:wrap="none" w:vAnchor="page" w:hAnchor="page" w:x="2292" w:y="10344"/>
        <w:shd w:val="clear" w:color="auto" w:fill="auto"/>
        <w:spacing w:line="210" w:lineRule="exact"/>
        <w:ind w:left="4028" w:right="2445"/>
        <w:jc w:val="both"/>
      </w:pPr>
    </w:p>
    <w:p w:rsidR="00012829" w:rsidRDefault="000C0DAA">
      <w:pPr>
        <w:rPr>
          <w:color w:val="auto"/>
          <w:sz w:val="2"/>
          <w:szCs w:val="2"/>
        </w:rPr>
        <w:sectPr w:rsidR="00012829">
          <w:pgSz w:w="11900" w:h="16840"/>
          <w:pgMar w:top="360" w:right="360" w:bottom="360" w:left="360" w:header="0" w:footer="3" w:gutter="0"/>
          <w:cols w:space="720"/>
          <w:noEndnote/>
          <w:docGrid w:linePitch="360"/>
        </w:sectPr>
      </w:pPr>
      <w:r>
        <w:rPr>
          <w:noProof/>
        </w:rPr>
        <w:drawing>
          <wp:anchor distT="0" distB="0" distL="114300" distR="114300" simplePos="0" relativeHeight="251654656" behindDoc="0" locked="0" layoutInCell="1" allowOverlap="1">
            <wp:simplePos x="0" y="0"/>
            <wp:positionH relativeFrom="column">
              <wp:posOffset>2783840</wp:posOffset>
            </wp:positionH>
            <wp:positionV relativeFrom="paragraph">
              <wp:posOffset>5871845</wp:posOffset>
            </wp:positionV>
            <wp:extent cx="1102995" cy="914400"/>
            <wp:effectExtent l="19050" t="0" r="190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28661" t="24902" r="48993" b="60596"/>
                    <a:stretch>
                      <a:fillRect/>
                    </a:stretch>
                  </pic:blipFill>
                  <pic:spPr bwMode="auto">
                    <a:xfrm>
                      <a:off x="0" y="0"/>
                      <a:ext cx="1102995" cy="914400"/>
                    </a:xfrm>
                    <a:prstGeom prst="rect">
                      <a:avLst/>
                    </a:prstGeom>
                    <a:noFill/>
                    <a:ln w="9525">
                      <a:noFill/>
                      <a:miter lim="800000"/>
                      <a:headEnd/>
                      <a:tailEnd/>
                    </a:ln>
                  </pic:spPr>
                </pic:pic>
              </a:graphicData>
            </a:graphic>
          </wp:anchor>
        </w:drawing>
      </w:r>
    </w:p>
    <w:p w:rsidR="00012829" w:rsidRDefault="00012829" w:rsidP="00444F82">
      <w:pPr>
        <w:pStyle w:val="a5"/>
        <w:framePr w:w="5746" w:h="856" w:hRule="exact" w:wrap="none" w:vAnchor="page" w:hAnchor="page" w:x="3812" w:y="2487"/>
        <w:shd w:val="clear" w:color="auto" w:fill="auto"/>
      </w:pPr>
      <w:r>
        <w:rPr>
          <w:rStyle w:val="a4"/>
          <w:color w:val="000000"/>
        </w:rPr>
        <w:t>Муниципальное казенное общеобразовательное учреждение</w:t>
      </w:r>
    </w:p>
    <w:p w:rsidR="00FF6F11" w:rsidRDefault="00FF6F11" w:rsidP="00FF6F11">
      <w:pPr>
        <w:pStyle w:val="a5"/>
        <w:framePr w:w="6720" w:h="856" w:hRule="exact" w:wrap="none" w:vAnchor="page" w:hAnchor="page" w:x="2835" w:y="2487"/>
        <w:shd w:val="clear" w:color="auto" w:fill="auto"/>
        <w:jc w:val="center"/>
        <w:rPr>
          <w:rStyle w:val="a4"/>
          <w:color w:val="000000"/>
        </w:rPr>
      </w:pPr>
    </w:p>
    <w:p w:rsidR="00012829" w:rsidRDefault="00255356" w:rsidP="00FF6F11">
      <w:pPr>
        <w:pStyle w:val="a5"/>
        <w:framePr w:w="6720" w:h="856" w:hRule="exact" w:wrap="none" w:vAnchor="page" w:hAnchor="page" w:x="2835" w:y="2487"/>
        <w:shd w:val="clear" w:color="auto" w:fill="auto"/>
        <w:jc w:val="center"/>
      </w:pPr>
      <w:r>
        <w:rPr>
          <w:rStyle w:val="a4"/>
          <w:color w:val="000000"/>
        </w:rPr>
        <w:t>«ЭНДИРЕЙСКАЯ СРЕДНЯЯ ОБЩЕОБРАЗОВАТЕЛЬНАЯ ШКОЛА №2»</w:t>
      </w:r>
    </w:p>
    <w:p w:rsidR="00012829" w:rsidRDefault="00012829">
      <w:pPr>
        <w:pStyle w:val="30"/>
        <w:framePr w:wrap="none" w:vAnchor="page" w:hAnchor="page" w:x="5704" w:y="3707"/>
        <w:shd w:val="clear" w:color="auto" w:fill="auto"/>
        <w:spacing w:line="210" w:lineRule="exact"/>
        <w:jc w:val="left"/>
      </w:pPr>
      <w:r>
        <w:rPr>
          <w:rStyle w:val="3"/>
          <w:b/>
          <w:bCs/>
          <w:color w:val="000000"/>
        </w:rPr>
        <w:t>ПРИКАЗ</w:t>
      </w:r>
    </w:p>
    <w:p w:rsidR="00012829" w:rsidRDefault="00FF6F11">
      <w:pPr>
        <w:pStyle w:val="71"/>
        <w:framePr w:wrap="none" w:vAnchor="page" w:hAnchor="page" w:x="2419" w:y="3913"/>
        <w:shd w:val="clear" w:color="auto" w:fill="auto"/>
        <w:tabs>
          <w:tab w:val="left" w:pos="1483"/>
        </w:tabs>
        <w:spacing w:before="0" w:after="0" w:line="260" w:lineRule="exact"/>
        <w:ind w:left="13" w:right="6190" w:firstLine="0"/>
        <w:jc w:val="both"/>
      </w:pPr>
      <w:r>
        <w:rPr>
          <w:rStyle w:val="7Consolas"/>
          <w:color w:val="000000"/>
        </w:rPr>
        <w:t>30.08</w:t>
      </w:r>
      <w:r w:rsidR="00444F82">
        <w:rPr>
          <w:rStyle w:val="7Consolas"/>
          <w:color w:val="000000"/>
        </w:rPr>
        <w:t>.</w:t>
      </w:r>
      <w:r w:rsidR="00012829">
        <w:rPr>
          <w:rStyle w:val="7"/>
          <w:color w:val="000000"/>
        </w:rPr>
        <w:t>2018 г</w:t>
      </w:r>
    </w:p>
    <w:p w:rsidR="00012829" w:rsidRDefault="00012829">
      <w:pPr>
        <w:framePr w:wrap="none" w:vAnchor="page" w:hAnchor="page" w:x="9792" w:y="3824"/>
        <w:rPr>
          <w:color w:val="auto"/>
        </w:rPr>
      </w:pPr>
    </w:p>
    <w:p w:rsidR="00012829" w:rsidRDefault="00012829">
      <w:pPr>
        <w:pStyle w:val="30"/>
        <w:framePr w:w="8290" w:h="270" w:hRule="exact" w:wrap="none" w:vAnchor="page" w:hAnchor="page" w:x="2419" w:y="4728"/>
        <w:shd w:val="clear" w:color="auto" w:fill="auto"/>
        <w:spacing w:line="210" w:lineRule="exact"/>
        <w:ind w:left="20"/>
      </w:pPr>
      <w:r>
        <w:rPr>
          <w:rStyle w:val="3"/>
          <w:b/>
          <w:bCs/>
          <w:color w:val="000000"/>
        </w:rPr>
        <w:t>Об исполнении законодательства о противодействии коррупции</w:t>
      </w:r>
    </w:p>
    <w:p w:rsidR="00012829" w:rsidRDefault="00012829">
      <w:pPr>
        <w:pStyle w:val="71"/>
        <w:framePr w:w="8290" w:h="3058" w:hRule="exact" w:wrap="none" w:vAnchor="page" w:hAnchor="page" w:x="2419" w:y="5088"/>
        <w:shd w:val="clear" w:color="auto" w:fill="auto"/>
        <w:spacing w:before="0" w:after="0" w:line="363" w:lineRule="exact"/>
        <w:ind w:left="4" w:firstLine="0"/>
        <w:jc w:val="both"/>
      </w:pPr>
      <w:r>
        <w:rPr>
          <w:rStyle w:val="7"/>
          <w:color w:val="000000"/>
        </w:rPr>
        <w:t>На основании ФЗ от 25.12.2008 г №273-ФЗ «О противодействии коррупции». Подпункта</w:t>
      </w:r>
      <w:r>
        <w:rPr>
          <w:rStyle w:val="7"/>
          <w:color w:val="000000"/>
        </w:rPr>
        <w:br/>
        <w:t xml:space="preserve">"б" пункта 25 Указа Президента Российской Федерации от 2 апреля 2013 г. </w:t>
      </w:r>
      <w:r>
        <w:rPr>
          <w:rStyle w:val="7"/>
          <w:color w:val="000000"/>
          <w:lang w:val="en-US" w:eastAsia="en-US"/>
        </w:rPr>
        <w:t>N</w:t>
      </w:r>
      <w:r w:rsidRPr="00444F82">
        <w:rPr>
          <w:rStyle w:val="7"/>
          <w:color w:val="000000"/>
          <w:lang w:eastAsia="en-US"/>
        </w:rPr>
        <w:t xml:space="preserve"> </w:t>
      </w:r>
      <w:r>
        <w:rPr>
          <w:rStyle w:val="7"/>
          <w:color w:val="000000"/>
        </w:rPr>
        <w:t>309 "О</w:t>
      </w:r>
      <w:r>
        <w:rPr>
          <w:rStyle w:val="7"/>
          <w:color w:val="000000"/>
        </w:rPr>
        <w:br/>
        <w:t>мерах по реализации отдельных положений Федерального закона "О противодействии</w:t>
      </w:r>
      <w:r>
        <w:rPr>
          <w:rStyle w:val="7"/>
          <w:color w:val="000000"/>
        </w:rPr>
        <w:br/>
        <w:t xml:space="preserve">коррупции" и в соответствии со статьей 13.3 Федерального закона от 25 декабря 2008 г. </w:t>
      </w:r>
      <w:r>
        <w:rPr>
          <w:rStyle w:val="7"/>
          <w:color w:val="000000"/>
          <w:lang w:val="en-US" w:eastAsia="en-US"/>
        </w:rPr>
        <w:t>N</w:t>
      </w:r>
      <w:r w:rsidRPr="00444F82">
        <w:rPr>
          <w:rStyle w:val="7"/>
          <w:color w:val="000000"/>
          <w:lang w:eastAsia="en-US"/>
        </w:rPr>
        <w:br/>
      </w:r>
      <w:r>
        <w:rPr>
          <w:rStyle w:val="7"/>
          <w:color w:val="000000"/>
        </w:rPr>
        <w:t>273-ФЗ "О противодействии коррупции".</w:t>
      </w:r>
    </w:p>
    <w:p w:rsidR="00012829" w:rsidRDefault="00012829">
      <w:pPr>
        <w:pStyle w:val="30"/>
        <w:framePr w:w="8290" w:h="3058" w:hRule="exact" w:wrap="none" w:vAnchor="page" w:hAnchor="page" w:x="2419" w:y="5088"/>
        <w:shd w:val="clear" w:color="auto" w:fill="auto"/>
        <w:spacing w:line="363" w:lineRule="exact"/>
        <w:ind w:left="4"/>
        <w:jc w:val="both"/>
      </w:pPr>
      <w:r>
        <w:rPr>
          <w:rStyle w:val="3"/>
          <w:b/>
          <w:bCs/>
          <w:color w:val="000000"/>
        </w:rPr>
        <w:t>ПРИКАЗЫВАЮ:</w:t>
      </w:r>
    </w:p>
    <w:p w:rsidR="00012829" w:rsidRDefault="00012829">
      <w:pPr>
        <w:pStyle w:val="71"/>
        <w:framePr w:w="8290" w:h="3058" w:hRule="exact" w:wrap="none" w:vAnchor="page" w:hAnchor="page" w:x="2419" w:y="5088"/>
        <w:shd w:val="clear" w:color="auto" w:fill="auto"/>
        <w:spacing w:before="0" w:after="0"/>
        <w:ind w:left="4" w:firstLine="280"/>
      </w:pPr>
      <w:r>
        <w:rPr>
          <w:rStyle w:val="7"/>
          <w:color w:val="000000"/>
        </w:rPr>
        <w:t>1. Назначить рабочую группу по разработке нормативных документов на основании</w:t>
      </w:r>
      <w:r>
        <w:rPr>
          <w:rStyle w:val="7"/>
          <w:color w:val="000000"/>
        </w:rPr>
        <w:br/>
        <w:t>закона ФЗ от 25.12.2008г. №273-Ф3 «О противодействии коррупции» в составе:</w:t>
      </w:r>
    </w:p>
    <w:p w:rsidR="00012829" w:rsidRDefault="00FF6F11">
      <w:pPr>
        <w:pStyle w:val="71"/>
        <w:framePr w:w="8290" w:h="3058" w:hRule="exact" w:wrap="none" w:vAnchor="page" w:hAnchor="page" w:x="2419" w:y="5088"/>
        <w:shd w:val="clear" w:color="auto" w:fill="auto"/>
        <w:spacing w:before="0" w:after="0"/>
        <w:ind w:firstLine="280"/>
      </w:pPr>
      <w:r>
        <w:rPr>
          <w:rStyle w:val="7"/>
          <w:color w:val="000000"/>
        </w:rPr>
        <w:t>Багатовой З.И.</w:t>
      </w:r>
      <w:r w:rsidR="00012829">
        <w:rPr>
          <w:rStyle w:val="7"/>
          <w:color w:val="000000"/>
        </w:rPr>
        <w:t xml:space="preserve"> -зам директора по УВР ответственная за антикоррупционную</w:t>
      </w:r>
    </w:p>
    <w:p w:rsidR="00012829" w:rsidRDefault="00FF6F11">
      <w:pPr>
        <w:pStyle w:val="71"/>
        <w:framePr w:w="8290" w:h="5414" w:hRule="exact" w:wrap="none" w:vAnchor="page" w:hAnchor="page" w:x="2419" w:y="8323"/>
        <w:shd w:val="clear" w:color="auto" w:fill="auto"/>
        <w:spacing w:before="0" w:after="0"/>
        <w:ind w:firstLine="280"/>
      </w:pPr>
      <w:r>
        <w:rPr>
          <w:rStyle w:val="7"/>
          <w:color w:val="000000"/>
        </w:rPr>
        <w:t>Атохов М.А.</w:t>
      </w:r>
      <w:r w:rsidR="00012829">
        <w:rPr>
          <w:rStyle w:val="7"/>
          <w:color w:val="000000"/>
        </w:rPr>
        <w:t xml:space="preserve"> - председатель ПК школы;</w:t>
      </w:r>
    </w:p>
    <w:p w:rsidR="00012829" w:rsidRDefault="00FF6F11">
      <w:pPr>
        <w:pStyle w:val="71"/>
        <w:framePr w:w="8290" w:h="5414" w:hRule="exact" w:wrap="none" w:vAnchor="page" w:hAnchor="page" w:x="2419" w:y="8323"/>
        <w:shd w:val="clear" w:color="auto" w:fill="auto"/>
        <w:spacing w:before="0" w:after="0"/>
        <w:ind w:firstLine="280"/>
      </w:pPr>
      <w:r>
        <w:rPr>
          <w:rStyle w:val="7"/>
          <w:color w:val="000000"/>
        </w:rPr>
        <w:t>Бийбулатова С.У.</w:t>
      </w:r>
      <w:r w:rsidR="00012829">
        <w:rPr>
          <w:rStyle w:val="7"/>
          <w:color w:val="000000"/>
        </w:rPr>
        <w:t xml:space="preserve"> - учитель истории;</w:t>
      </w:r>
    </w:p>
    <w:p w:rsidR="00012829" w:rsidRDefault="00FF6F11">
      <w:pPr>
        <w:pStyle w:val="71"/>
        <w:framePr w:w="8290" w:h="5414" w:hRule="exact" w:wrap="none" w:vAnchor="page" w:hAnchor="page" w:x="2419" w:y="8323"/>
        <w:shd w:val="clear" w:color="auto" w:fill="auto"/>
        <w:spacing w:before="0" w:after="0"/>
        <w:ind w:firstLine="280"/>
      </w:pPr>
      <w:r>
        <w:rPr>
          <w:rStyle w:val="7"/>
          <w:color w:val="000000"/>
        </w:rPr>
        <w:t xml:space="preserve">Гасанова М.К. </w:t>
      </w:r>
      <w:r w:rsidR="00012829">
        <w:rPr>
          <w:rStyle w:val="7"/>
          <w:color w:val="000000"/>
        </w:rPr>
        <w:t>- учитель родных языков.</w:t>
      </w:r>
    </w:p>
    <w:p w:rsidR="00012829" w:rsidRDefault="00444F82">
      <w:pPr>
        <w:pStyle w:val="71"/>
        <w:framePr w:w="8290" w:h="5414" w:hRule="exact" w:wrap="none" w:vAnchor="page" w:hAnchor="page" w:x="2419" w:y="8323"/>
        <w:shd w:val="clear" w:color="auto" w:fill="auto"/>
        <w:spacing w:before="0" w:after="0"/>
        <w:ind w:firstLine="280"/>
      </w:pPr>
      <w:r>
        <w:rPr>
          <w:rStyle w:val="7"/>
          <w:color w:val="000000"/>
        </w:rPr>
        <w:t>2.</w:t>
      </w:r>
      <w:r w:rsidR="00012829">
        <w:rPr>
          <w:rStyle w:val="7"/>
          <w:color w:val="000000"/>
        </w:rPr>
        <w:t>Рабочей группе установить перечень реализуемых образовательным учреждением антикоррупционных мероприятий, стандартов процедур и их выполнения;</w:t>
      </w:r>
    </w:p>
    <w:p w:rsidR="00012829" w:rsidRDefault="00012829">
      <w:pPr>
        <w:pStyle w:val="71"/>
        <w:framePr w:w="8290" w:h="5414" w:hRule="exact" w:wrap="none" w:vAnchor="page" w:hAnchor="page" w:x="2419" w:y="8323"/>
        <w:numPr>
          <w:ilvl w:val="0"/>
          <w:numId w:val="3"/>
        </w:numPr>
        <w:shd w:val="clear" w:color="auto" w:fill="auto"/>
        <w:tabs>
          <w:tab w:val="left" w:pos="243"/>
        </w:tabs>
        <w:spacing w:before="0" w:after="0"/>
        <w:ind w:firstLine="0"/>
        <w:jc w:val="both"/>
      </w:pPr>
      <w:r>
        <w:rPr>
          <w:rStyle w:val="7"/>
          <w:color w:val="000000"/>
        </w:rPr>
        <w:t>разработать пакет документов по антикоррупционной политике в образовательном учреждении;</w:t>
      </w:r>
    </w:p>
    <w:p w:rsidR="00012829" w:rsidRDefault="00012829">
      <w:pPr>
        <w:pStyle w:val="71"/>
        <w:framePr w:w="8290" w:h="5414" w:hRule="exact" w:wrap="none" w:vAnchor="page" w:hAnchor="page" w:x="2419" w:y="8323"/>
        <w:numPr>
          <w:ilvl w:val="0"/>
          <w:numId w:val="3"/>
        </w:numPr>
        <w:shd w:val="clear" w:color="auto" w:fill="auto"/>
        <w:tabs>
          <w:tab w:val="left" w:pos="235"/>
        </w:tabs>
        <w:spacing w:before="0" w:after="0"/>
        <w:ind w:firstLine="0"/>
        <w:jc w:val="both"/>
      </w:pPr>
      <w:r>
        <w:rPr>
          <w:rStyle w:val="7"/>
          <w:color w:val="000000"/>
        </w:rPr>
        <w:t>ввести:</w:t>
      </w:r>
    </w:p>
    <w:p w:rsidR="00012829" w:rsidRDefault="00012829">
      <w:pPr>
        <w:pStyle w:val="71"/>
        <w:framePr w:w="8290" w:h="5414" w:hRule="exact" w:wrap="none" w:vAnchor="page" w:hAnchor="page" w:x="2419" w:y="8323"/>
        <w:shd w:val="clear" w:color="auto" w:fill="auto"/>
        <w:tabs>
          <w:tab w:val="left" w:pos="332"/>
        </w:tabs>
        <w:spacing w:before="0" w:after="0"/>
        <w:ind w:firstLine="0"/>
        <w:jc w:val="both"/>
      </w:pPr>
      <w:r>
        <w:rPr>
          <w:rStyle w:val="7"/>
          <w:color w:val="000000"/>
        </w:rPr>
        <w:t>а)</w:t>
      </w:r>
      <w:r>
        <w:rPr>
          <w:rStyle w:val="7"/>
          <w:color w:val="000000"/>
        </w:rPr>
        <w:tab/>
        <w:t>план реализации антикоррупционных мероприятий;</w:t>
      </w:r>
    </w:p>
    <w:p w:rsidR="00012829" w:rsidRDefault="00012829">
      <w:pPr>
        <w:pStyle w:val="71"/>
        <w:framePr w:w="8290" w:h="5414" w:hRule="exact" w:wrap="none" w:vAnchor="page" w:hAnchor="page" w:x="2419" w:y="8323"/>
        <w:shd w:val="clear" w:color="auto" w:fill="auto"/>
        <w:tabs>
          <w:tab w:val="left" w:pos="345"/>
        </w:tabs>
        <w:spacing w:before="0" w:after="0"/>
        <w:ind w:firstLine="0"/>
        <w:jc w:val="both"/>
      </w:pPr>
      <w:r>
        <w:rPr>
          <w:rStyle w:val="7"/>
          <w:color w:val="000000"/>
        </w:rPr>
        <w:t>б)</w:t>
      </w:r>
      <w:r>
        <w:rPr>
          <w:rStyle w:val="7"/>
          <w:color w:val="000000"/>
        </w:rPr>
        <w:tab/>
        <w:t>кодекс этики служебного поведения работников организации;</w:t>
      </w:r>
    </w:p>
    <w:p w:rsidR="00012829" w:rsidRDefault="00012829">
      <w:pPr>
        <w:pStyle w:val="71"/>
        <w:framePr w:w="8290" w:h="5414" w:hRule="exact" w:wrap="none" w:vAnchor="page" w:hAnchor="page" w:x="2419" w:y="8323"/>
        <w:shd w:val="clear" w:color="auto" w:fill="auto"/>
        <w:tabs>
          <w:tab w:val="left" w:pos="345"/>
        </w:tabs>
        <w:spacing w:before="0" w:after="0"/>
        <w:ind w:firstLine="0"/>
        <w:jc w:val="both"/>
      </w:pPr>
      <w:r>
        <w:rPr>
          <w:rStyle w:val="7"/>
          <w:color w:val="000000"/>
        </w:rPr>
        <w:t>в)</w:t>
      </w:r>
      <w:r>
        <w:rPr>
          <w:rStyle w:val="7"/>
          <w:color w:val="000000"/>
        </w:rPr>
        <w:tab/>
        <w:t>порядок уведомления о склонении к совершению коррупционных нарушения</w:t>
      </w:r>
    </w:p>
    <w:p w:rsidR="00012829" w:rsidRDefault="00012829">
      <w:pPr>
        <w:pStyle w:val="71"/>
        <w:framePr w:w="8290" w:h="5414" w:hRule="exact" w:wrap="none" w:vAnchor="page" w:hAnchor="page" w:x="2419" w:y="8323"/>
        <w:shd w:val="clear" w:color="auto" w:fill="auto"/>
        <w:tabs>
          <w:tab w:val="left" w:pos="349"/>
        </w:tabs>
        <w:spacing w:before="0" w:after="0"/>
        <w:ind w:firstLine="0"/>
      </w:pPr>
      <w:r>
        <w:rPr>
          <w:rStyle w:val="7"/>
          <w:color w:val="000000"/>
        </w:rPr>
        <w:t>г)</w:t>
      </w:r>
      <w:r>
        <w:rPr>
          <w:rStyle w:val="7"/>
          <w:color w:val="000000"/>
        </w:rPr>
        <w:tab/>
        <w:t>положение о комиссии по соблюдению требований к служебному поведению и урегулированию конфликта интересов;</w:t>
      </w:r>
    </w:p>
    <w:p w:rsidR="00012829" w:rsidRDefault="00FF6F11">
      <w:pPr>
        <w:pStyle w:val="71"/>
        <w:framePr w:w="8290" w:h="5414" w:hRule="exact" w:wrap="none" w:vAnchor="page" w:hAnchor="page" w:x="2419" w:y="8323"/>
        <w:shd w:val="clear" w:color="auto" w:fill="auto"/>
        <w:spacing w:before="0" w:after="0"/>
        <w:ind w:firstLine="0"/>
        <w:jc w:val="both"/>
      </w:pPr>
      <w:r>
        <w:rPr>
          <w:rStyle w:val="7"/>
          <w:color w:val="000000"/>
        </w:rPr>
        <w:t>Акаева У.К.</w:t>
      </w:r>
      <w:r w:rsidR="00012829">
        <w:rPr>
          <w:rStyle w:val="7"/>
          <w:color w:val="000000"/>
        </w:rPr>
        <w:t xml:space="preserve"> ввести:</w:t>
      </w:r>
    </w:p>
    <w:p w:rsidR="00012829" w:rsidRDefault="00012829">
      <w:pPr>
        <w:pStyle w:val="71"/>
        <w:framePr w:w="8290" w:h="5414" w:hRule="exact" w:wrap="none" w:vAnchor="page" w:hAnchor="page" w:x="2419" w:y="8323"/>
        <w:numPr>
          <w:ilvl w:val="0"/>
          <w:numId w:val="3"/>
        </w:numPr>
        <w:shd w:val="clear" w:color="auto" w:fill="auto"/>
        <w:tabs>
          <w:tab w:val="left" w:pos="239"/>
        </w:tabs>
        <w:spacing w:before="0" w:after="0"/>
        <w:ind w:firstLine="0"/>
      </w:pPr>
      <w:r>
        <w:rPr>
          <w:rStyle w:val="7"/>
          <w:color w:val="000000"/>
        </w:rPr>
        <w:t>в трудовые договора работников, связанных с хозяйственной деятельностью школы стандартную антикоррупционную оговорку и антикоррупционное положение;</w:t>
      </w:r>
    </w:p>
    <w:p w:rsidR="00012829" w:rsidRDefault="00012829">
      <w:pPr>
        <w:pStyle w:val="71"/>
        <w:framePr w:w="8290" w:h="5414" w:hRule="exact" w:wrap="none" w:vAnchor="page" w:hAnchor="page" w:x="2419" w:y="8323"/>
        <w:numPr>
          <w:ilvl w:val="0"/>
          <w:numId w:val="3"/>
        </w:numPr>
        <w:shd w:val="clear" w:color="auto" w:fill="auto"/>
        <w:tabs>
          <w:tab w:val="left" w:pos="239"/>
        </w:tabs>
        <w:spacing w:before="0" w:after="0"/>
        <w:ind w:firstLine="0"/>
        <w:jc w:val="both"/>
      </w:pPr>
      <w:r>
        <w:rPr>
          <w:rStyle w:val="7"/>
          <w:color w:val="000000"/>
        </w:rPr>
        <w:t>соответствующие изменения в должностные инсьрукции работников;</w:t>
      </w:r>
    </w:p>
    <w:p w:rsidR="00012829" w:rsidRDefault="00012829">
      <w:pPr>
        <w:pStyle w:val="71"/>
        <w:framePr w:w="8290" w:h="5414" w:hRule="exact" w:wrap="none" w:vAnchor="page" w:hAnchor="page" w:x="2419" w:y="8323"/>
        <w:numPr>
          <w:ilvl w:val="0"/>
          <w:numId w:val="3"/>
        </w:numPr>
        <w:shd w:val="clear" w:color="auto" w:fill="auto"/>
        <w:tabs>
          <w:tab w:val="left" w:pos="239"/>
        </w:tabs>
        <w:spacing w:before="0" w:after="0"/>
        <w:ind w:firstLine="0"/>
      </w:pPr>
      <w:r>
        <w:rPr>
          <w:rStyle w:val="7"/>
          <w:color w:val="000000"/>
        </w:rPr>
        <w:t>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-довести данный приказ до работников образовательного учреждения, предупредить их об ответственности за его невыполнение.</w:t>
      </w:r>
    </w:p>
    <w:p w:rsidR="00012829" w:rsidRDefault="00012829">
      <w:pPr>
        <w:pStyle w:val="71"/>
        <w:framePr w:wrap="none" w:vAnchor="page" w:hAnchor="page" w:x="4251" w:y="8111"/>
        <w:shd w:val="clear" w:color="auto" w:fill="auto"/>
        <w:spacing w:before="0" w:after="0" w:line="210" w:lineRule="exact"/>
        <w:ind w:firstLine="0"/>
      </w:pPr>
      <w:r>
        <w:rPr>
          <w:rStyle w:val="7"/>
          <w:color w:val="000000"/>
        </w:rPr>
        <w:t>Деятельность;</w:t>
      </w:r>
    </w:p>
    <w:p w:rsidR="00012829" w:rsidRDefault="00012829">
      <w:pPr>
        <w:pStyle w:val="71"/>
        <w:framePr w:wrap="none" w:vAnchor="page" w:hAnchor="page" w:x="2419" w:y="13681"/>
        <w:numPr>
          <w:ilvl w:val="0"/>
          <w:numId w:val="5"/>
        </w:numPr>
        <w:shd w:val="clear" w:color="auto" w:fill="auto"/>
        <w:tabs>
          <w:tab w:val="left" w:pos="319"/>
        </w:tabs>
        <w:spacing w:before="0" w:after="0" w:line="210" w:lineRule="exact"/>
        <w:ind w:left="4" w:right="7200" w:firstLine="0"/>
        <w:jc w:val="both"/>
      </w:pPr>
      <w:r>
        <w:rPr>
          <w:rStyle w:val="7"/>
          <w:color w:val="000000"/>
        </w:rPr>
        <w:t>Контроль</w:t>
      </w:r>
    </w:p>
    <w:p w:rsidR="00012829" w:rsidRDefault="00012829">
      <w:pPr>
        <w:pStyle w:val="a9"/>
        <w:framePr w:wrap="none" w:vAnchor="page" w:hAnchor="page" w:x="4661" w:y="13686"/>
        <w:shd w:val="clear" w:color="auto" w:fill="auto"/>
        <w:spacing w:line="210" w:lineRule="exact"/>
      </w:pPr>
      <w:r>
        <w:rPr>
          <w:rStyle w:val="a8"/>
          <w:color w:val="000000"/>
        </w:rPr>
        <w:t>приказа оставляю за собой.</w:t>
      </w:r>
    </w:p>
    <w:p w:rsidR="00B267BE" w:rsidRDefault="00B267BE">
      <w:pPr>
        <w:rPr>
          <w:color w:val="auto"/>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0C0DAA" w:rsidP="00B267BE">
      <w:pPr>
        <w:rPr>
          <w:sz w:val="2"/>
          <w:szCs w:val="2"/>
        </w:rPr>
      </w:pPr>
      <w:r>
        <w:rPr>
          <w:noProof/>
        </w:rPr>
        <w:drawing>
          <wp:anchor distT="0" distB="0" distL="114300" distR="114300" simplePos="0" relativeHeight="251655680" behindDoc="0" locked="0" layoutInCell="1" allowOverlap="1">
            <wp:simplePos x="0" y="0"/>
            <wp:positionH relativeFrom="column">
              <wp:posOffset>3235960</wp:posOffset>
            </wp:positionH>
            <wp:positionV relativeFrom="paragraph">
              <wp:posOffset>-3810</wp:posOffset>
            </wp:positionV>
            <wp:extent cx="1102995" cy="914400"/>
            <wp:effectExtent l="19050" t="0" r="190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l="28661" t="24902" r="48993" b="60596"/>
                    <a:stretch>
                      <a:fillRect/>
                    </a:stretch>
                  </pic:blipFill>
                  <pic:spPr bwMode="auto">
                    <a:xfrm>
                      <a:off x="0" y="0"/>
                      <a:ext cx="1102995" cy="914400"/>
                    </a:xfrm>
                    <a:prstGeom prst="rect">
                      <a:avLst/>
                    </a:prstGeom>
                    <a:noFill/>
                    <a:ln w="9525">
                      <a:noFill/>
                      <a:miter lim="800000"/>
                      <a:headEnd/>
                      <a:tailEnd/>
                    </a:ln>
                  </pic:spPr>
                </pic:pic>
              </a:graphicData>
            </a:graphic>
          </wp:anchor>
        </w:drawing>
      </w: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Pr="00B267BE" w:rsidRDefault="00B267BE" w:rsidP="00B267BE">
      <w:pPr>
        <w:rPr>
          <w:sz w:val="2"/>
          <w:szCs w:val="2"/>
        </w:rPr>
      </w:pPr>
    </w:p>
    <w:p w:rsidR="00B267BE" w:rsidRDefault="00B267BE" w:rsidP="00B267BE">
      <w:r>
        <w:rPr>
          <w:sz w:val="2"/>
          <w:szCs w:val="2"/>
        </w:rPr>
        <w:tab/>
        <w:t xml:space="preserve">                                                                                   </w:t>
      </w:r>
      <w:r>
        <w:rPr>
          <w:sz w:val="22"/>
          <w:szCs w:val="2"/>
        </w:rPr>
        <w:t xml:space="preserve">                        </w:t>
      </w:r>
      <w:r>
        <w:rPr>
          <w:rStyle w:val="3"/>
        </w:rPr>
        <w:t>Директор школы: ___________________________ /</w:t>
      </w:r>
      <w:r w:rsidRPr="00255356">
        <w:rPr>
          <w:rStyle w:val="3"/>
        </w:rPr>
        <w:t>Айдемиров М.А.</w:t>
      </w:r>
      <w:r>
        <w:rPr>
          <w:rStyle w:val="3"/>
        </w:rPr>
        <w:t>/</w:t>
      </w:r>
    </w:p>
    <w:p w:rsidR="00B267BE" w:rsidRDefault="00B267BE" w:rsidP="00B267BE">
      <w:pPr>
        <w:jc w:val="center"/>
        <w:rPr>
          <w:sz w:val="2"/>
          <w:szCs w:val="2"/>
        </w:rPr>
      </w:pPr>
    </w:p>
    <w:p w:rsidR="00B267BE" w:rsidRDefault="00B267BE" w:rsidP="00B267BE">
      <w:pPr>
        <w:rPr>
          <w:sz w:val="2"/>
          <w:szCs w:val="2"/>
        </w:rPr>
      </w:pPr>
    </w:p>
    <w:p w:rsidR="00B267BE" w:rsidRDefault="00B267BE" w:rsidP="00B267BE">
      <w:pPr>
        <w:tabs>
          <w:tab w:val="left" w:pos="6970"/>
        </w:tabs>
        <w:rPr>
          <w:sz w:val="2"/>
          <w:szCs w:val="2"/>
        </w:rPr>
      </w:pPr>
    </w:p>
    <w:p w:rsidR="00B267BE" w:rsidRDefault="00B267BE" w:rsidP="00B267BE">
      <w:pPr>
        <w:rPr>
          <w:sz w:val="2"/>
          <w:szCs w:val="2"/>
        </w:rPr>
      </w:pPr>
    </w:p>
    <w:p w:rsidR="00012829" w:rsidRPr="00B267BE" w:rsidRDefault="00012829" w:rsidP="00B267BE">
      <w:pPr>
        <w:rPr>
          <w:sz w:val="2"/>
          <w:szCs w:val="2"/>
        </w:rPr>
        <w:sectPr w:rsidR="00012829" w:rsidRPr="00B267BE">
          <w:pgSz w:w="11900" w:h="16840"/>
          <w:pgMar w:top="360" w:right="360" w:bottom="360" w:left="360" w:header="0" w:footer="3" w:gutter="0"/>
          <w:cols w:space="720"/>
          <w:noEndnote/>
          <w:docGrid w:linePitch="360"/>
        </w:sectPr>
      </w:pPr>
    </w:p>
    <w:p w:rsidR="00012829" w:rsidRDefault="00012829" w:rsidP="00FF6F11">
      <w:pPr>
        <w:jc w:val="center"/>
      </w:pPr>
      <w:r>
        <w:rPr>
          <w:rStyle w:val="8"/>
        </w:rPr>
        <w:t>Муниципальное казенное общеобразовательное учреждение</w:t>
      </w:r>
      <w:r>
        <w:rPr>
          <w:rStyle w:val="8"/>
        </w:rPr>
        <w:br/>
      </w:r>
      <w:r w:rsidR="00FF6F11">
        <w:rPr>
          <w:rStyle w:val="8"/>
        </w:rPr>
        <w:t>Эндирейская</w:t>
      </w:r>
      <w:r>
        <w:rPr>
          <w:rStyle w:val="8"/>
        </w:rPr>
        <w:t xml:space="preserve"> средняя общеобразовательная</w:t>
      </w:r>
      <w:r w:rsidR="00FF6F11">
        <w:rPr>
          <w:rStyle w:val="8"/>
        </w:rPr>
        <w:t xml:space="preserve"> школа №2</w:t>
      </w:r>
    </w:p>
    <w:p w:rsidR="00012829" w:rsidRDefault="00012829">
      <w:pPr>
        <w:pStyle w:val="80"/>
        <w:framePr w:wrap="none" w:vAnchor="page" w:hAnchor="page" w:x="6769" w:y="2905"/>
        <w:shd w:val="clear" w:color="auto" w:fill="auto"/>
        <w:spacing w:after="0" w:line="150" w:lineRule="exact"/>
        <w:ind w:left="1400"/>
        <w:jc w:val="left"/>
      </w:pPr>
      <w:r>
        <w:rPr>
          <w:rStyle w:val="8"/>
          <w:color w:val="000000"/>
        </w:rPr>
        <w:t>ПРИКАЗ</w:t>
      </w:r>
    </w:p>
    <w:p w:rsidR="00012829" w:rsidRDefault="00FF6F11">
      <w:pPr>
        <w:pStyle w:val="80"/>
        <w:framePr w:wrap="none" w:vAnchor="page" w:hAnchor="page" w:x="5774" w:y="3167"/>
        <w:shd w:val="clear" w:color="auto" w:fill="auto"/>
        <w:spacing w:after="0" w:line="150" w:lineRule="exact"/>
        <w:ind w:left="36"/>
        <w:jc w:val="left"/>
      </w:pPr>
      <w:r>
        <w:rPr>
          <w:rStyle w:val="8"/>
          <w:color w:val="000000"/>
        </w:rPr>
        <w:t>30.08</w:t>
      </w:r>
      <w:r w:rsidR="00012829">
        <w:rPr>
          <w:rStyle w:val="8"/>
          <w:color w:val="000000"/>
        </w:rPr>
        <w:t>. 2018</w:t>
      </w:r>
    </w:p>
    <w:p w:rsidR="00012829" w:rsidRDefault="00012829" w:rsidP="00FF6F11">
      <w:pPr>
        <w:pStyle w:val="80"/>
        <w:framePr w:w="658" w:wrap="none" w:vAnchor="page" w:hAnchor="page" w:x="10393" w:y="3167"/>
        <w:shd w:val="clear" w:color="auto" w:fill="auto"/>
        <w:spacing w:after="0" w:line="150" w:lineRule="exact"/>
        <w:jc w:val="left"/>
      </w:pPr>
      <w:r>
        <w:rPr>
          <w:rStyle w:val="8"/>
          <w:color w:val="000000"/>
        </w:rPr>
        <w:t>№</w:t>
      </w:r>
      <w:r w:rsidR="00FF6F11">
        <w:rPr>
          <w:rStyle w:val="8"/>
          <w:color w:val="000000"/>
        </w:rPr>
        <w:t>263</w:t>
      </w:r>
    </w:p>
    <w:p w:rsidR="00012829" w:rsidRDefault="00012829">
      <w:pPr>
        <w:pStyle w:val="80"/>
        <w:framePr w:w="6018" w:h="200" w:hRule="exact" w:wrap="none" w:vAnchor="page" w:hAnchor="page" w:x="5774" w:y="3799"/>
        <w:shd w:val="clear" w:color="auto" w:fill="auto"/>
        <w:spacing w:after="0" w:line="150" w:lineRule="exact"/>
      </w:pPr>
      <w:r>
        <w:rPr>
          <w:rStyle w:val="8"/>
          <w:color w:val="000000"/>
        </w:rPr>
        <w:t>О создании комиссии по антикоррупционной деятельности в школе</w:t>
      </w:r>
    </w:p>
    <w:p w:rsidR="00012829" w:rsidRDefault="00012829">
      <w:pPr>
        <w:pStyle w:val="80"/>
        <w:framePr w:w="6018" w:h="3493" w:hRule="exact" w:wrap="none" w:vAnchor="page" w:hAnchor="page" w:x="5774" w:y="4234"/>
        <w:shd w:val="clear" w:color="auto" w:fill="auto"/>
        <w:spacing w:after="0"/>
        <w:jc w:val="left"/>
      </w:pPr>
      <w:r>
        <w:rPr>
          <w:rStyle w:val="8"/>
          <w:color w:val="000000"/>
        </w:rPr>
        <w:t xml:space="preserve">На основании подпункта "б" пункта 25 Указа Президента Российской Федерации от 2 апреля 2013 г. </w:t>
      </w:r>
      <w:r>
        <w:rPr>
          <w:rStyle w:val="8"/>
          <w:color w:val="000000"/>
          <w:lang w:val="en-US" w:eastAsia="en-US"/>
        </w:rPr>
        <w:t>N</w:t>
      </w:r>
      <w:r w:rsidRPr="00444F82">
        <w:rPr>
          <w:rStyle w:val="8"/>
          <w:color w:val="000000"/>
          <w:lang w:eastAsia="en-US"/>
        </w:rPr>
        <w:t xml:space="preserve"> </w:t>
      </w:r>
      <w:r>
        <w:rPr>
          <w:rStyle w:val="8"/>
          <w:color w:val="000000"/>
        </w:rPr>
        <w:t xml:space="preserve">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2008 г. </w:t>
      </w:r>
      <w:r>
        <w:rPr>
          <w:rStyle w:val="8"/>
          <w:color w:val="000000"/>
          <w:lang w:val="en-US" w:eastAsia="en-US"/>
        </w:rPr>
        <w:t>N</w:t>
      </w:r>
      <w:r w:rsidRPr="00444F82">
        <w:rPr>
          <w:rStyle w:val="8"/>
          <w:color w:val="000000"/>
          <w:lang w:eastAsia="en-US"/>
        </w:rPr>
        <w:t xml:space="preserve"> </w:t>
      </w:r>
      <w:r>
        <w:rPr>
          <w:rStyle w:val="8"/>
          <w:color w:val="000000"/>
        </w:rPr>
        <w:t>273-ФЗ "О противодействии коррупции". ПРИКАЗЫВАЮ:</w:t>
      </w:r>
    </w:p>
    <w:p w:rsidR="00012829" w:rsidRDefault="00012829">
      <w:pPr>
        <w:pStyle w:val="80"/>
        <w:framePr w:w="6018" w:h="3493" w:hRule="exact" w:wrap="none" w:vAnchor="page" w:hAnchor="page" w:x="5774" w:y="4234"/>
        <w:numPr>
          <w:ilvl w:val="0"/>
          <w:numId w:val="6"/>
        </w:numPr>
        <w:shd w:val="clear" w:color="auto" w:fill="auto"/>
        <w:tabs>
          <w:tab w:val="left" w:pos="447"/>
        </w:tabs>
        <w:spacing w:after="0"/>
        <w:jc w:val="left"/>
      </w:pPr>
      <w:r>
        <w:rPr>
          <w:rStyle w:val="8"/>
          <w:color w:val="000000"/>
        </w:rPr>
        <w:t>Создать комиссию по антикоррупционной деятельности в школе в следующем составе:</w:t>
      </w:r>
    </w:p>
    <w:p w:rsidR="00012829" w:rsidRDefault="00012829">
      <w:pPr>
        <w:pStyle w:val="80"/>
        <w:framePr w:w="6018" w:h="3493" w:hRule="exact" w:wrap="none" w:vAnchor="page" w:hAnchor="page" w:x="5774" w:y="4234"/>
        <w:shd w:val="clear" w:color="auto" w:fill="auto"/>
        <w:spacing w:after="0"/>
        <w:jc w:val="left"/>
      </w:pPr>
      <w:r>
        <w:rPr>
          <w:rStyle w:val="8"/>
          <w:color w:val="000000"/>
        </w:rPr>
        <w:t xml:space="preserve">Председатель комиссии: </w:t>
      </w:r>
      <w:r w:rsidR="00255356">
        <w:rPr>
          <w:rStyle w:val="8"/>
          <w:color w:val="000000"/>
        </w:rPr>
        <w:t>Айдемиров М.А.</w:t>
      </w:r>
      <w:r>
        <w:rPr>
          <w:rStyle w:val="8"/>
          <w:color w:val="000000"/>
        </w:rPr>
        <w:t xml:space="preserve"> директор школы Члены комиссии:</w:t>
      </w:r>
    </w:p>
    <w:p w:rsidR="00012829" w:rsidRDefault="00FF6F11">
      <w:pPr>
        <w:pStyle w:val="80"/>
        <w:framePr w:w="6018" w:h="3493" w:hRule="exact" w:wrap="none" w:vAnchor="page" w:hAnchor="page" w:x="5774" w:y="4234"/>
        <w:shd w:val="clear" w:color="auto" w:fill="auto"/>
        <w:spacing w:after="0"/>
        <w:jc w:val="left"/>
      </w:pPr>
      <w:r>
        <w:rPr>
          <w:rStyle w:val="8"/>
          <w:color w:val="000000"/>
        </w:rPr>
        <w:t>Багатова З.И.</w:t>
      </w:r>
      <w:r w:rsidR="00012829">
        <w:rPr>
          <w:rStyle w:val="8"/>
          <w:color w:val="000000"/>
        </w:rPr>
        <w:t>, замдиректора по УВР - ответственная за антикоррупци</w:t>
      </w:r>
      <w:r>
        <w:rPr>
          <w:rStyle w:val="8"/>
          <w:color w:val="000000"/>
        </w:rPr>
        <w:t>онную деятельность Бийбулатова С.У.</w:t>
      </w:r>
      <w:r w:rsidR="00012829">
        <w:rPr>
          <w:rStyle w:val="8"/>
          <w:color w:val="000000"/>
        </w:rPr>
        <w:t xml:space="preserve"> учитель английского языка, председател</w:t>
      </w:r>
      <w:r w:rsidR="009B4AFA">
        <w:rPr>
          <w:rStyle w:val="8"/>
          <w:color w:val="000000"/>
        </w:rPr>
        <w:t>ь профсоюзного комитета  Тамаева Б.А.</w:t>
      </w:r>
      <w:r w:rsidR="00012829">
        <w:rPr>
          <w:rStyle w:val="8"/>
          <w:color w:val="000000"/>
        </w:rPr>
        <w:t>- заместитель директора по ВР.</w:t>
      </w:r>
    </w:p>
    <w:p w:rsidR="00012829" w:rsidRDefault="000C0DAA">
      <w:pPr>
        <w:pStyle w:val="80"/>
        <w:framePr w:w="6018" w:h="3493" w:hRule="exact" w:wrap="none" w:vAnchor="page" w:hAnchor="page" w:x="5774" w:y="4234"/>
        <w:numPr>
          <w:ilvl w:val="0"/>
          <w:numId w:val="6"/>
        </w:numPr>
        <w:shd w:val="clear" w:color="auto" w:fill="auto"/>
        <w:tabs>
          <w:tab w:val="left" w:pos="447"/>
        </w:tabs>
        <w:spacing w:after="0"/>
        <w:jc w:val="both"/>
      </w:pPr>
      <w:r>
        <w:rPr>
          <w:noProof/>
        </w:rPr>
        <w:drawing>
          <wp:anchor distT="0" distB="0" distL="114300" distR="114300" simplePos="0" relativeHeight="251656704" behindDoc="0" locked="0" layoutInCell="1" allowOverlap="1">
            <wp:simplePos x="0" y="0"/>
            <wp:positionH relativeFrom="column">
              <wp:posOffset>4743450</wp:posOffset>
            </wp:positionH>
            <wp:positionV relativeFrom="paragraph">
              <wp:posOffset>3216275</wp:posOffset>
            </wp:positionV>
            <wp:extent cx="1102995" cy="914400"/>
            <wp:effectExtent l="19050" t="0" r="190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l="28661" t="24902" r="48993" b="60596"/>
                    <a:stretch>
                      <a:fillRect/>
                    </a:stretch>
                  </pic:blipFill>
                  <pic:spPr bwMode="auto">
                    <a:xfrm>
                      <a:off x="0" y="0"/>
                      <a:ext cx="1102995" cy="914400"/>
                    </a:xfrm>
                    <a:prstGeom prst="rect">
                      <a:avLst/>
                    </a:prstGeom>
                    <a:noFill/>
                    <a:ln w="9525">
                      <a:noFill/>
                      <a:miter lim="800000"/>
                      <a:headEnd/>
                      <a:tailEnd/>
                    </a:ln>
                  </pic:spPr>
                </pic:pic>
              </a:graphicData>
            </a:graphic>
          </wp:anchor>
        </w:drawing>
      </w:r>
      <w:r w:rsidR="00012829">
        <w:rPr>
          <w:rStyle w:val="8"/>
          <w:color w:val="000000"/>
        </w:rPr>
        <w:t>Контроль исполнения приказа оставляю за собой.</w:t>
      </w:r>
    </w:p>
    <w:p w:rsidR="009B4AFA" w:rsidRDefault="009B4AFA">
      <w:pPr>
        <w:rPr>
          <w:color w:val="auto"/>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0C0DAA" w:rsidP="009B4AFA">
      <w:pPr>
        <w:rPr>
          <w:sz w:val="2"/>
          <w:szCs w:val="2"/>
        </w:rPr>
      </w:pPr>
      <w:r>
        <w:rPr>
          <w:noProof/>
        </w:rPr>
        <w:drawing>
          <wp:anchor distT="0" distB="0" distL="114300" distR="114300" simplePos="0" relativeHeight="251657728" behindDoc="0" locked="0" layoutInCell="1" allowOverlap="1">
            <wp:simplePos x="0" y="0"/>
            <wp:positionH relativeFrom="column">
              <wp:posOffset>4682490</wp:posOffset>
            </wp:positionH>
            <wp:positionV relativeFrom="paragraph">
              <wp:posOffset>5715</wp:posOffset>
            </wp:positionV>
            <wp:extent cx="1102995" cy="914400"/>
            <wp:effectExtent l="19050" t="0" r="190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l="28661" t="24902" r="48993" b="60596"/>
                    <a:stretch>
                      <a:fillRect/>
                    </a:stretch>
                  </pic:blipFill>
                  <pic:spPr bwMode="auto">
                    <a:xfrm>
                      <a:off x="0" y="0"/>
                      <a:ext cx="1102995" cy="914400"/>
                    </a:xfrm>
                    <a:prstGeom prst="rect">
                      <a:avLst/>
                    </a:prstGeom>
                    <a:noFill/>
                    <a:ln w="9525">
                      <a:noFill/>
                      <a:miter lim="800000"/>
                      <a:headEnd/>
                      <a:tailEnd/>
                    </a:ln>
                  </pic:spPr>
                </pic:pic>
              </a:graphicData>
            </a:graphic>
          </wp:anchor>
        </w:drawing>
      </w: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B267BE" w:rsidRDefault="00B267BE" w:rsidP="00B267BE">
      <w:pPr>
        <w:jc w:val="center"/>
      </w:pPr>
    </w:p>
    <w:p w:rsidR="00B267BE" w:rsidRDefault="00B267BE" w:rsidP="00B267BE">
      <w:pPr>
        <w:jc w:val="center"/>
      </w:pPr>
    </w:p>
    <w:p w:rsidR="009B4AFA" w:rsidRPr="00B267BE" w:rsidRDefault="009B4AFA" w:rsidP="00B267BE">
      <w:pPr>
        <w:jc w:val="center"/>
      </w:pPr>
      <w:r w:rsidRPr="00B267BE">
        <w:t>Директор школы: ________________________   /Айдемиров М.А./</w:t>
      </w:r>
    </w:p>
    <w:p w:rsidR="009B4AFA" w:rsidRPr="00B267BE" w:rsidRDefault="009B4AFA" w:rsidP="009B4AFA">
      <w:pPr>
        <w:rPr>
          <w:rFonts w:ascii="Times New Roman" w:hAnsi="Times New Roman" w:cs="Times New Roman"/>
          <w:sz w:val="2"/>
          <w:szCs w:val="2"/>
        </w:rPr>
      </w:pPr>
    </w:p>
    <w:p w:rsidR="00012829" w:rsidRPr="009B4AFA" w:rsidRDefault="00012829" w:rsidP="009B4AFA">
      <w:pPr>
        <w:rPr>
          <w:sz w:val="2"/>
          <w:szCs w:val="2"/>
        </w:rPr>
        <w:sectPr w:rsidR="00012829" w:rsidRPr="009B4AFA">
          <w:pgSz w:w="16840" w:h="11900" w:orient="landscape"/>
          <w:pgMar w:top="360" w:right="360" w:bottom="360" w:left="360" w:header="0" w:footer="3" w:gutter="0"/>
          <w:cols w:space="720"/>
          <w:noEndnote/>
          <w:docGrid w:linePitch="360"/>
        </w:sectPr>
      </w:pPr>
    </w:p>
    <w:p w:rsidR="00012829" w:rsidRDefault="00012829">
      <w:pPr>
        <w:pStyle w:val="a5"/>
        <w:framePr w:w="5511" w:h="803" w:hRule="exact" w:wrap="none" w:vAnchor="page" w:hAnchor="page" w:x="3821" w:y="2500"/>
        <w:shd w:val="clear" w:color="auto" w:fill="auto"/>
        <w:spacing w:line="359" w:lineRule="exact"/>
      </w:pPr>
      <w:r>
        <w:rPr>
          <w:rStyle w:val="a4"/>
          <w:color w:val="000000"/>
        </w:rPr>
        <w:t>Муниципальное казенное общеобразовательное учреждение</w:t>
      </w:r>
    </w:p>
    <w:p w:rsidR="00012829" w:rsidRDefault="009B4AFA">
      <w:pPr>
        <w:pStyle w:val="a5"/>
        <w:framePr w:w="5511" w:h="803" w:hRule="exact" w:wrap="none" w:vAnchor="page" w:hAnchor="page" w:x="3821" w:y="2500"/>
        <w:shd w:val="clear" w:color="auto" w:fill="auto"/>
        <w:spacing w:line="359" w:lineRule="exact"/>
        <w:jc w:val="center"/>
      </w:pPr>
      <w:r>
        <w:rPr>
          <w:rStyle w:val="a4"/>
          <w:color w:val="000000"/>
        </w:rPr>
        <w:t>Эндирейская</w:t>
      </w:r>
      <w:r w:rsidR="00012829">
        <w:rPr>
          <w:rStyle w:val="a4"/>
          <w:color w:val="000000"/>
        </w:rPr>
        <w:t xml:space="preserve"> средняя общеобразовательная</w:t>
      </w:r>
      <w:r>
        <w:rPr>
          <w:rStyle w:val="a4"/>
          <w:color w:val="000000"/>
        </w:rPr>
        <w:t xml:space="preserve"> школа №2</w:t>
      </w:r>
    </w:p>
    <w:p w:rsidR="00012829" w:rsidRDefault="00012829">
      <w:pPr>
        <w:pStyle w:val="30"/>
        <w:framePr w:wrap="none" w:vAnchor="page" w:hAnchor="page" w:x="5708" w:y="4233"/>
        <w:shd w:val="clear" w:color="auto" w:fill="auto"/>
        <w:spacing w:line="210" w:lineRule="exact"/>
        <w:jc w:val="left"/>
      </w:pPr>
      <w:r>
        <w:rPr>
          <w:rStyle w:val="3"/>
          <w:b/>
          <w:bCs/>
          <w:color w:val="000000"/>
        </w:rPr>
        <w:t>ПРИКАЗ</w:t>
      </w:r>
    </w:p>
    <w:p w:rsidR="00012829" w:rsidRDefault="009B4AFA">
      <w:pPr>
        <w:pStyle w:val="71"/>
        <w:framePr w:wrap="none" w:vAnchor="page" w:hAnchor="page" w:x="2440" w:y="4447"/>
        <w:shd w:val="clear" w:color="auto" w:fill="auto"/>
        <w:tabs>
          <w:tab w:val="left" w:pos="1427"/>
        </w:tabs>
        <w:spacing w:before="0" w:after="0" w:line="260" w:lineRule="exact"/>
        <w:ind w:firstLine="0"/>
        <w:jc w:val="both"/>
      </w:pPr>
      <w:r>
        <w:rPr>
          <w:rStyle w:val="7Consolas2"/>
          <w:color w:val="000000"/>
        </w:rPr>
        <w:t>30.08</w:t>
      </w:r>
      <w:r w:rsidR="00444F82">
        <w:rPr>
          <w:rStyle w:val="7Consolas2"/>
          <w:color w:val="000000"/>
        </w:rPr>
        <w:t>.</w:t>
      </w:r>
      <w:r w:rsidR="00012829">
        <w:rPr>
          <w:rStyle w:val="7"/>
          <w:color w:val="000000"/>
        </w:rPr>
        <w:t>2018 г</w:t>
      </w:r>
    </w:p>
    <w:p w:rsidR="00012829" w:rsidRDefault="00012829">
      <w:pPr>
        <w:pStyle w:val="30"/>
        <w:framePr w:w="8268" w:h="277" w:hRule="exact" w:wrap="none" w:vAnchor="page" w:hAnchor="page" w:x="2431" w:y="5707"/>
        <w:shd w:val="clear" w:color="auto" w:fill="auto"/>
        <w:spacing w:line="210" w:lineRule="exact"/>
        <w:ind w:left="20"/>
      </w:pPr>
      <w:r>
        <w:rPr>
          <w:rStyle w:val="3"/>
          <w:b/>
          <w:bCs/>
          <w:color w:val="000000"/>
        </w:rPr>
        <w:t>Об утверждении Порядка уведомления</w:t>
      </w:r>
    </w:p>
    <w:p w:rsidR="00012829" w:rsidRDefault="00012829">
      <w:pPr>
        <w:pStyle w:val="71"/>
        <w:framePr w:w="8268" w:h="6341" w:hRule="exact" w:wrap="none" w:vAnchor="page" w:hAnchor="page" w:x="2431" w:y="6657"/>
        <w:shd w:val="clear" w:color="auto" w:fill="auto"/>
        <w:spacing w:before="0" w:after="145"/>
        <w:ind w:firstLine="400"/>
        <w:jc w:val="both"/>
      </w:pPr>
      <w:r>
        <w:rPr>
          <w:rStyle w:val="7"/>
          <w:color w:val="000000"/>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012829" w:rsidRDefault="00012829">
      <w:pPr>
        <w:pStyle w:val="30"/>
        <w:framePr w:w="8268" w:h="6341" w:hRule="exact" w:wrap="none" w:vAnchor="page" w:hAnchor="page" w:x="2431" w:y="6657"/>
        <w:shd w:val="clear" w:color="auto" w:fill="auto"/>
        <w:spacing w:after="187" w:line="210" w:lineRule="exact"/>
        <w:ind w:firstLine="400"/>
        <w:jc w:val="both"/>
      </w:pPr>
      <w:r>
        <w:rPr>
          <w:rStyle w:val="3"/>
          <w:b/>
          <w:bCs/>
          <w:color w:val="000000"/>
        </w:rPr>
        <w:t>ПРИКАЗЫВАЮ:</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124" w:line="279" w:lineRule="exact"/>
        <w:ind w:left="500" w:right="720"/>
      </w:pPr>
      <w:r>
        <w:rPr>
          <w:rStyle w:val="7"/>
          <w:color w:val="000000"/>
        </w:rPr>
        <w:t xml:space="preserve">Утвердить Порядок уведомления о фактах обращения в целях склонения работника муниципального казенного общеобразовательного учреждения </w:t>
      </w:r>
      <w:r w:rsidR="00255356">
        <w:rPr>
          <w:rStyle w:val="7"/>
          <w:color w:val="000000"/>
        </w:rPr>
        <w:t>«ЭНДИРЕЙСКАЯ СРЕДНЯЯ ОБЩЕОБРАЗОВАТЕЛЬНАЯ ШКОЛА №2»</w:t>
      </w:r>
      <w:r>
        <w:rPr>
          <w:rStyle w:val="7"/>
          <w:color w:val="000000"/>
        </w:rPr>
        <w:t xml:space="preserve"> к совершению коррупционных нарушений (далее - Порядок уведомления).</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120" w:line="274" w:lineRule="exact"/>
        <w:ind w:left="500" w:right="240"/>
        <w:jc w:val="both"/>
      </w:pPr>
      <w:r>
        <w:rPr>
          <w:rStyle w:val="7"/>
          <w:color w:val="000000"/>
        </w:rPr>
        <w:t>За</w:t>
      </w:r>
      <w:r w:rsidR="009B4AFA">
        <w:rPr>
          <w:rStyle w:val="7"/>
          <w:color w:val="000000"/>
        </w:rPr>
        <w:t>м директору по УВР Багатовой З.И.</w:t>
      </w:r>
      <w:r>
        <w:rPr>
          <w:rStyle w:val="7"/>
          <w:color w:val="000000"/>
        </w:rPr>
        <w:t xml:space="preserve"> в срок до30.04.2017 г ознакомить учителей , работников, административно-управленческий персонал учреждения под роспись с Порядком уведомления.</w:t>
      </w:r>
    </w:p>
    <w:p w:rsidR="00012829" w:rsidRDefault="00012829">
      <w:pPr>
        <w:pStyle w:val="71"/>
        <w:framePr w:w="8268" w:h="6341" w:hRule="exact" w:wrap="none" w:vAnchor="page" w:hAnchor="page" w:x="2431" w:y="6657"/>
        <w:shd w:val="clear" w:color="auto" w:fill="auto"/>
        <w:spacing w:before="0" w:after="172" w:line="274" w:lineRule="exact"/>
        <w:ind w:left="500" w:firstLine="0"/>
      </w:pPr>
      <w:r>
        <w:rPr>
          <w:rStyle w:val="7"/>
          <w:color w:val="000000"/>
        </w:rPr>
        <w:t xml:space="preserve">Завести журнал регистрации уведомлений о фактах обращения в целях склонения работников муниципального казенного общеобразовательного учреждения </w:t>
      </w:r>
      <w:r w:rsidR="00255356">
        <w:rPr>
          <w:rStyle w:val="7"/>
          <w:color w:val="000000"/>
        </w:rPr>
        <w:t>«ЭНДИРЕЙСКАЯ СРЕДНЯЯ ОБЩЕОБРАЗОВАТЕЛЬНАЯ ШКОЛА №2»</w:t>
      </w:r>
      <w:r>
        <w:rPr>
          <w:rStyle w:val="7"/>
          <w:color w:val="000000"/>
        </w:rPr>
        <w:t xml:space="preserve"> к совершению коррупционных правонарушений.</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194" w:line="210" w:lineRule="exact"/>
        <w:ind w:left="500"/>
        <w:jc w:val="both"/>
      </w:pPr>
      <w:r>
        <w:rPr>
          <w:rStyle w:val="7"/>
          <w:color w:val="000000"/>
        </w:rPr>
        <w:t>Разместить «Порядок уведомления» на официальном сайте учреждения;</w:t>
      </w:r>
    </w:p>
    <w:p w:rsidR="00012829" w:rsidRDefault="00012829">
      <w:pPr>
        <w:pStyle w:val="71"/>
        <w:framePr w:w="8268" w:h="6341" w:hRule="exact" w:wrap="none" w:vAnchor="page" w:hAnchor="page" w:x="2431" w:y="6657"/>
        <w:numPr>
          <w:ilvl w:val="0"/>
          <w:numId w:val="7"/>
        </w:numPr>
        <w:shd w:val="clear" w:color="auto" w:fill="auto"/>
        <w:tabs>
          <w:tab w:val="left" w:pos="509"/>
        </w:tabs>
        <w:spacing w:before="0" w:after="0" w:line="270" w:lineRule="exact"/>
        <w:ind w:left="500"/>
      </w:pPr>
      <w:r>
        <w:rPr>
          <w:rStyle w:val="7"/>
          <w:color w:val="000000"/>
        </w:rPr>
        <w:t>При приеме на работу проводить ознакомление с Порядком уведомления под подпись</w:t>
      </w:r>
    </w:p>
    <w:p w:rsidR="009B4AFA" w:rsidRDefault="009B4AFA">
      <w:pPr>
        <w:rPr>
          <w:color w:val="auto"/>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tabs>
          <w:tab w:val="left" w:pos="9919"/>
        </w:tabs>
        <w:rPr>
          <w:rFonts w:ascii="Times New Roman" w:hAnsi="Times New Roman" w:cs="Times New Roman"/>
          <w:sz w:val="22"/>
          <w:szCs w:val="2"/>
        </w:rPr>
      </w:pPr>
      <w:r>
        <w:rPr>
          <w:sz w:val="2"/>
          <w:szCs w:val="2"/>
        </w:rPr>
        <w:tab/>
      </w:r>
      <w:r>
        <w:rPr>
          <w:rFonts w:ascii="Times New Roman" w:hAnsi="Times New Roman" w:cs="Times New Roman"/>
          <w:sz w:val="22"/>
          <w:szCs w:val="2"/>
        </w:rPr>
        <w:t>№ 264</w:t>
      </w:r>
    </w:p>
    <w:p w:rsidR="009B4AFA" w:rsidRDefault="009B4AFA" w:rsidP="009B4AFA">
      <w:pPr>
        <w:rPr>
          <w:sz w:val="2"/>
          <w:szCs w:val="2"/>
        </w:rPr>
      </w:pPr>
    </w:p>
    <w:p w:rsid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0C0DAA" w:rsidP="009B4AFA">
      <w:pPr>
        <w:rPr>
          <w:sz w:val="2"/>
          <w:szCs w:val="2"/>
        </w:rPr>
      </w:pPr>
      <w:r>
        <w:rPr>
          <w:noProof/>
        </w:rPr>
        <w:drawing>
          <wp:anchor distT="0" distB="0" distL="114300" distR="114300" simplePos="0" relativeHeight="251658752" behindDoc="0" locked="0" layoutInCell="1" allowOverlap="1">
            <wp:simplePos x="0" y="0"/>
            <wp:positionH relativeFrom="column">
              <wp:posOffset>3056890</wp:posOffset>
            </wp:positionH>
            <wp:positionV relativeFrom="paragraph">
              <wp:posOffset>7620</wp:posOffset>
            </wp:positionV>
            <wp:extent cx="1102995" cy="914400"/>
            <wp:effectExtent l="19050" t="0" r="190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l="28661" t="24902" r="48993" b="60596"/>
                    <a:stretch>
                      <a:fillRect/>
                    </a:stretch>
                  </pic:blipFill>
                  <pic:spPr bwMode="auto">
                    <a:xfrm>
                      <a:off x="0" y="0"/>
                      <a:ext cx="1102995" cy="914400"/>
                    </a:xfrm>
                    <a:prstGeom prst="rect">
                      <a:avLst/>
                    </a:prstGeom>
                    <a:noFill/>
                    <a:ln w="9525">
                      <a:noFill/>
                      <a:miter lim="800000"/>
                      <a:headEnd/>
                      <a:tailEnd/>
                    </a:ln>
                  </pic:spPr>
                </pic:pic>
              </a:graphicData>
            </a:graphic>
          </wp:anchor>
        </w:drawing>
      </w: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rPr>
          <w:sz w:val="2"/>
          <w:szCs w:val="2"/>
        </w:rPr>
      </w:pPr>
    </w:p>
    <w:p w:rsidR="009B4AFA" w:rsidRPr="009B4AFA" w:rsidRDefault="009B4AFA" w:rsidP="009B4AFA">
      <w:pPr>
        <w:tabs>
          <w:tab w:val="left" w:pos="7246"/>
        </w:tabs>
        <w:jc w:val="center"/>
        <w:rPr>
          <w:rFonts w:ascii="Times New Roman" w:hAnsi="Times New Roman" w:cs="Times New Roman"/>
          <w:sz w:val="20"/>
          <w:szCs w:val="28"/>
        </w:rPr>
      </w:pPr>
      <w:r w:rsidRPr="009B4AFA">
        <w:rPr>
          <w:rFonts w:ascii="Times New Roman" w:hAnsi="Times New Roman" w:cs="Times New Roman"/>
          <w:sz w:val="20"/>
          <w:szCs w:val="2"/>
        </w:rPr>
        <w:t>Директор школы: _______________</w:t>
      </w:r>
      <w:r>
        <w:rPr>
          <w:rFonts w:ascii="Times New Roman" w:hAnsi="Times New Roman" w:cs="Times New Roman"/>
          <w:sz w:val="20"/>
          <w:szCs w:val="2"/>
        </w:rPr>
        <w:t>____</w:t>
      </w:r>
      <w:r w:rsidRPr="009B4AFA">
        <w:rPr>
          <w:rFonts w:ascii="Times New Roman" w:hAnsi="Times New Roman" w:cs="Times New Roman"/>
          <w:sz w:val="20"/>
          <w:szCs w:val="2"/>
        </w:rPr>
        <w:t>_________ /Айдемиров М.А./</w:t>
      </w:r>
    </w:p>
    <w:p w:rsidR="009B4AFA" w:rsidRDefault="009B4AFA" w:rsidP="009B4AFA">
      <w:pPr>
        <w:rPr>
          <w:sz w:val="2"/>
          <w:szCs w:val="2"/>
        </w:rPr>
      </w:pPr>
    </w:p>
    <w:p w:rsidR="00012829" w:rsidRPr="009B4AFA" w:rsidRDefault="00012829" w:rsidP="009B4AFA">
      <w:pPr>
        <w:rPr>
          <w:sz w:val="2"/>
          <w:szCs w:val="2"/>
        </w:rPr>
        <w:sectPr w:rsidR="00012829" w:rsidRPr="009B4AFA">
          <w:pgSz w:w="11900" w:h="16840"/>
          <w:pgMar w:top="360" w:right="360" w:bottom="360" w:left="360" w:header="0" w:footer="3" w:gutter="0"/>
          <w:cols w:space="720"/>
          <w:noEndnote/>
          <w:docGrid w:linePitch="360"/>
        </w:sectPr>
      </w:pPr>
    </w:p>
    <w:p w:rsidR="00012829" w:rsidRDefault="00012829">
      <w:pPr>
        <w:pStyle w:val="a5"/>
        <w:framePr w:w="5507" w:h="798" w:hRule="exact" w:wrap="none" w:vAnchor="page" w:hAnchor="page" w:x="3716" w:y="2411"/>
        <w:shd w:val="clear" w:color="auto" w:fill="auto"/>
      </w:pPr>
      <w:r>
        <w:rPr>
          <w:rStyle w:val="a4"/>
          <w:color w:val="000000"/>
        </w:rPr>
        <w:t>Муниципальное казенное общеобразовательное учреждение</w:t>
      </w:r>
    </w:p>
    <w:p w:rsidR="00012829" w:rsidRDefault="009B4AFA">
      <w:pPr>
        <w:pStyle w:val="a5"/>
        <w:framePr w:w="5507" w:h="798" w:hRule="exact" w:wrap="none" w:vAnchor="page" w:hAnchor="page" w:x="3716" w:y="2411"/>
        <w:shd w:val="clear" w:color="auto" w:fill="auto"/>
        <w:jc w:val="center"/>
      </w:pPr>
      <w:r>
        <w:rPr>
          <w:rStyle w:val="a4"/>
          <w:color w:val="000000"/>
        </w:rPr>
        <w:t>Эндирейская</w:t>
      </w:r>
      <w:r w:rsidR="00012829">
        <w:rPr>
          <w:rStyle w:val="a4"/>
          <w:color w:val="000000"/>
        </w:rPr>
        <w:t xml:space="preserve"> средняя общеобразовательная</w:t>
      </w:r>
      <w:r>
        <w:rPr>
          <w:rStyle w:val="a4"/>
          <w:color w:val="000000"/>
        </w:rPr>
        <w:t xml:space="preserve"> школа №2</w:t>
      </w:r>
    </w:p>
    <w:p w:rsidR="00012829" w:rsidRDefault="00012829">
      <w:pPr>
        <w:pStyle w:val="30"/>
        <w:framePr w:wrap="none" w:vAnchor="page" w:hAnchor="page" w:x="5608" w:y="4155"/>
        <w:shd w:val="clear" w:color="auto" w:fill="auto"/>
        <w:spacing w:line="210" w:lineRule="exact"/>
        <w:jc w:val="left"/>
      </w:pPr>
      <w:r>
        <w:rPr>
          <w:rStyle w:val="3"/>
          <w:b/>
          <w:bCs/>
          <w:color w:val="000000"/>
        </w:rPr>
        <w:t>ПРИКАЗ</w:t>
      </w:r>
    </w:p>
    <w:p w:rsidR="00012829" w:rsidRDefault="009B4AFA" w:rsidP="00444F82">
      <w:pPr>
        <w:pStyle w:val="71"/>
        <w:framePr w:wrap="none" w:vAnchor="page" w:hAnchor="page" w:x="2344" w:y="4411"/>
        <w:shd w:val="clear" w:color="auto" w:fill="auto"/>
        <w:spacing w:before="0" w:after="0" w:line="260" w:lineRule="exact"/>
        <w:ind w:firstLine="0"/>
      </w:pPr>
      <w:r>
        <w:rPr>
          <w:rStyle w:val="7Consolas1"/>
          <w:color w:val="000000"/>
          <w:lang w:val="ru-RU"/>
        </w:rPr>
        <w:t>30.08</w:t>
      </w:r>
      <w:r w:rsidR="00444F82">
        <w:rPr>
          <w:rStyle w:val="7Consolas1"/>
          <w:color w:val="000000"/>
          <w:lang w:val="ru-RU"/>
        </w:rPr>
        <w:t>.</w:t>
      </w:r>
      <w:r w:rsidR="00012829">
        <w:rPr>
          <w:rStyle w:val="7"/>
          <w:color w:val="000000"/>
        </w:rPr>
        <w:t>2018 г</w:t>
      </w:r>
    </w:p>
    <w:p w:rsidR="00012829" w:rsidRDefault="00012829">
      <w:pPr>
        <w:pStyle w:val="71"/>
        <w:framePr w:w="8230" w:h="1257" w:hRule="exact" w:wrap="none" w:vAnchor="page" w:hAnchor="page" w:x="2344" w:y="5379"/>
        <w:shd w:val="clear" w:color="auto" w:fill="auto"/>
        <w:spacing w:before="0" w:after="447" w:line="210" w:lineRule="exact"/>
        <w:ind w:left="640" w:firstLine="0"/>
        <w:jc w:val="both"/>
      </w:pPr>
      <w:r>
        <w:rPr>
          <w:rStyle w:val="7"/>
          <w:color w:val="000000"/>
        </w:rPr>
        <w:t>Утверждение пакета нормативных документов о противодействии коррупции</w:t>
      </w:r>
    </w:p>
    <w:p w:rsidR="00012829" w:rsidRDefault="00012829">
      <w:pPr>
        <w:pStyle w:val="71"/>
        <w:framePr w:w="8230" w:h="1257" w:hRule="exact" w:wrap="none" w:vAnchor="page" w:hAnchor="page" w:x="2344" w:y="5379"/>
        <w:shd w:val="clear" w:color="auto" w:fill="auto"/>
        <w:spacing w:before="0" w:after="0" w:line="249" w:lineRule="exact"/>
        <w:ind w:firstLine="640"/>
      </w:pPr>
      <w:r>
        <w:rPr>
          <w:rStyle w:val="7"/>
          <w:color w:val="000000"/>
        </w:rPr>
        <w:t>На основании требований статьи 13.3 Федерального закона Российской Федерации от 25.12.2008г. №273-Ф3 «О противодействии коррупции»</w:t>
      </w:r>
    </w:p>
    <w:p w:rsidR="00012829" w:rsidRDefault="00012829">
      <w:pPr>
        <w:pStyle w:val="71"/>
        <w:framePr w:w="8230" w:h="2243" w:hRule="exact" w:wrap="none" w:vAnchor="page" w:hAnchor="page" w:x="2344" w:y="6989"/>
        <w:numPr>
          <w:ilvl w:val="0"/>
          <w:numId w:val="8"/>
        </w:numPr>
        <w:shd w:val="clear" w:color="auto" w:fill="auto"/>
        <w:tabs>
          <w:tab w:val="left" w:pos="947"/>
        </w:tabs>
        <w:spacing w:before="0" w:after="0"/>
        <w:ind w:firstLine="640"/>
      </w:pPr>
      <w:r>
        <w:rPr>
          <w:rStyle w:val="7"/>
          <w:color w:val="000000"/>
        </w:rPr>
        <w:t>Утвердить пакет нормативных документово противодействии коррупции, принятых на педагогическом совете № 4 от 03.04.2017г.</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положение о об антикоррупционной политике;</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план реализации антикоррупционных мероприятий;</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кодекс этики и служебного поведения работников учреждения;</w:t>
      </w:r>
    </w:p>
    <w:p w:rsidR="00012829" w:rsidRDefault="00012829">
      <w:pPr>
        <w:pStyle w:val="71"/>
        <w:framePr w:w="8230" w:h="2243" w:hRule="exact" w:wrap="none" w:vAnchor="page" w:hAnchor="page" w:x="2344" w:y="6989"/>
        <w:numPr>
          <w:ilvl w:val="0"/>
          <w:numId w:val="3"/>
        </w:numPr>
        <w:shd w:val="clear" w:color="auto" w:fill="auto"/>
        <w:tabs>
          <w:tab w:val="left" w:pos="255"/>
        </w:tabs>
        <w:spacing w:before="0" w:after="0"/>
        <w:ind w:firstLine="0"/>
      </w:pPr>
      <w:r>
        <w:rPr>
          <w:rStyle w:val="7"/>
          <w:color w:val="000000"/>
        </w:rPr>
        <w:t>положение о комиссии по соблюдению требований к служебному поведению в урегулировании конфликта интересов;</w:t>
      </w:r>
    </w:p>
    <w:p w:rsidR="00012829" w:rsidRDefault="00012829">
      <w:pPr>
        <w:pStyle w:val="71"/>
        <w:framePr w:w="8230" w:h="2243" w:hRule="exact" w:wrap="none" w:vAnchor="page" w:hAnchor="page" w:x="2344" w:y="6989"/>
        <w:numPr>
          <w:ilvl w:val="0"/>
          <w:numId w:val="3"/>
        </w:numPr>
        <w:shd w:val="clear" w:color="auto" w:fill="auto"/>
        <w:tabs>
          <w:tab w:val="left" w:pos="251"/>
        </w:tabs>
        <w:spacing w:before="0" w:after="0"/>
        <w:ind w:firstLine="0"/>
        <w:jc w:val="both"/>
      </w:pPr>
      <w:r>
        <w:rPr>
          <w:rStyle w:val="7"/>
          <w:color w:val="000000"/>
        </w:rPr>
        <w:t>порядок уведомления о склонении к совершению коррупционных нарушения.</w:t>
      </w:r>
    </w:p>
    <w:p w:rsidR="00012829" w:rsidRDefault="00012829">
      <w:pPr>
        <w:pStyle w:val="71"/>
        <w:framePr w:w="8230" w:h="2243" w:hRule="exact" w:wrap="none" w:vAnchor="page" w:hAnchor="page" w:x="2344" w:y="6989"/>
        <w:numPr>
          <w:ilvl w:val="0"/>
          <w:numId w:val="8"/>
        </w:numPr>
        <w:shd w:val="clear" w:color="auto" w:fill="auto"/>
        <w:tabs>
          <w:tab w:val="left" w:pos="971"/>
        </w:tabs>
        <w:spacing w:before="0" w:after="0"/>
        <w:ind w:left="640" w:firstLine="0"/>
        <w:jc w:val="both"/>
      </w:pPr>
      <w:r>
        <w:rPr>
          <w:rStyle w:val="7"/>
          <w:color w:val="000000"/>
        </w:rPr>
        <w:t>Контроль исполнения данного приказа оставляю за собой.</w:t>
      </w:r>
    </w:p>
    <w:p w:rsidR="00012829" w:rsidRDefault="00012829">
      <w:pPr>
        <w:pStyle w:val="71"/>
        <w:framePr w:wrap="none" w:vAnchor="page" w:hAnchor="page" w:x="2344" w:y="6773"/>
        <w:shd w:val="clear" w:color="auto" w:fill="auto"/>
        <w:spacing w:before="0" w:after="0" w:line="210" w:lineRule="exact"/>
        <w:ind w:left="3500" w:firstLine="0"/>
      </w:pPr>
      <w:r>
        <w:rPr>
          <w:rStyle w:val="7"/>
          <w:color w:val="000000"/>
        </w:rPr>
        <w:t>ПРИКАЗЫВАЮ:</w:t>
      </w:r>
    </w:p>
    <w:p w:rsidR="00012829" w:rsidRDefault="00012829" w:rsidP="009B4AFA"/>
    <w:p w:rsidR="009B4AFA" w:rsidRDefault="009B4AFA">
      <w:pPr>
        <w:rPr>
          <w:rFonts w:ascii="Times New Roman" w:hAnsi="Times New Roman" w:cs="Times New Roman"/>
          <w:color w:val="auto"/>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Default="009B4AFA" w:rsidP="009B4AFA">
      <w:pPr>
        <w:tabs>
          <w:tab w:val="left" w:pos="7142"/>
        </w:tabs>
        <w:rPr>
          <w:rFonts w:ascii="Times New Roman" w:hAnsi="Times New Roman" w:cs="Times New Roman"/>
          <w:sz w:val="18"/>
          <w:szCs w:val="2"/>
        </w:rPr>
      </w:pPr>
      <w:r>
        <w:rPr>
          <w:rFonts w:ascii="Times New Roman" w:hAnsi="Times New Roman" w:cs="Times New Roman"/>
          <w:sz w:val="18"/>
          <w:szCs w:val="2"/>
        </w:rPr>
        <w:tab/>
        <w:t xml:space="preserve">                                     № 265   §2</w:t>
      </w:r>
    </w:p>
    <w:p w:rsid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Default="000C0DAA" w:rsidP="009B4AFA">
      <w:pPr>
        <w:rPr>
          <w:rFonts w:ascii="Times New Roman" w:hAnsi="Times New Roman" w:cs="Times New Roman"/>
          <w:sz w:val="18"/>
          <w:szCs w:val="2"/>
        </w:rPr>
      </w:pPr>
      <w:r>
        <w:rPr>
          <w:noProof/>
        </w:rPr>
        <w:drawing>
          <wp:anchor distT="0" distB="0" distL="114300" distR="114300" simplePos="0" relativeHeight="251659776" behindDoc="0" locked="0" layoutInCell="1" allowOverlap="1">
            <wp:simplePos x="0" y="0"/>
            <wp:positionH relativeFrom="column">
              <wp:posOffset>3135630</wp:posOffset>
            </wp:positionH>
            <wp:positionV relativeFrom="paragraph">
              <wp:posOffset>0</wp:posOffset>
            </wp:positionV>
            <wp:extent cx="1102995" cy="914400"/>
            <wp:effectExtent l="19050" t="0" r="190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l="28661" t="24902" r="48993" b="60596"/>
                    <a:stretch>
                      <a:fillRect/>
                    </a:stretch>
                  </pic:blipFill>
                  <pic:spPr bwMode="auto">
                    <a:xfrm>
                      <a:off x="0" y="0"/>
                      <a:ext cx="1102995" cy="914400"/>
                    </a:xfrm>
                    <a:prstGeom prst="rect">
                      <a:avLst/>
                    </a:prstGeom>
                    <a:noFill/>
                    <a:ln w="9525">
                      <a:noFill/>
                      <a:miter lim="800000"/>
                      <a:headEnd/>
                      <a:tailEnd/>
                    </a:ln>
                  </pic:spPr>
                </pic:pic>
              </a:graphicData>
            </a:graphic>
          </wp:anchor>
        </w:drawing>
      </w:r>
    </w:p>
    <w:p w:rsidR="009B4AFA" w:rsidRDefault="009B4AFA" w:rsidP="009B4AFA">
      <w:pPr>
        <w:rPr>
          <w:rFonts w:ascii="Times New Roman" w:hAnsi="Times New Roman" w:cs="Times New Roman"/>
          <w:sz w:val="18"/>
          <w:szCs w:val="2"/>
        </w:rPr>
      </w:pPr>
    </w:p>
    <w:p w:rsidR="009B4AFA" w:rsidRPr="009B4AFA" w:rsidRDefault="009B4AFA" w:rsidP="009B4AFA">
      <w:pPr>
        <w:rPr>
          <w:rFonts w:ascii="Times New Roman" w:hAnsi="Times New Roman" w:cs="Times New Roman"/>
          <w:sz w:val="18"/>
          <w:szCs w:val="2"/>
        </w:rPr>
      </w:pPr>
    </w:p>
    <w:p w:rsidR="009B4AFA" w:rsidRDefault="009B4AFA" w:rsidP="009B4AFA">
      <w:pPr>
        <w:rPr>
          <w:rFonts w:ascii="Times New Roman" w:hAnsi="Times New Roman" w:cs="Times New Roman"/>
          <w:sz w:val="18"/>
          <w:szCs w:val="2"/>
        </w:rPr>
      </w:pPr>
    </w:p>
    <w:p w:rsidR="009B4AFA" w:rsidRPr="009B4AFA" w:rsidRDefault="009B4AFA" w:rsidP="009B4AFA">
      <w:pPr>
        <w:tabs>
          <w:tab w:val="left" w:pos="1276"/>
        </w:tabs>
        <w:jc w:val="both"/>
        <w:rPr>
          <w:rFonts w:ascii="Times New Roman" w:hAnsi="Times New Roman" w:cs="Times New Roman"/>
          <w:sz w:val="22"/>
          <w:szCs w:val="2"/>
        </w:rPr>
      </w:pPr>
      <w:r>
        <w:rPr>
          <w:rFonts w:ascii="Times New Roman" w:hAnsi="Times New Roman" w:cs="Times New Roman"/>
          <w:sz w:val="18"/>
          <w:szCs w:val="2"/>
        </w:rPr>
        <w:tab/>
        <w:t xml:space="preserve">                        </w:t>
      </w:r>
      <w:r w:rsidRPr="009B4AFA">
        <w:rPr>
          <w:rFonts w:ascii="Times New Roman" w:hAnsi="Times New Roman" w:cs="Times New Roman"/>
          <w:sz w:val="22"/>
          <w:szCs w:val="2"/>
        </w:rPr>
        <w:t>Директор школы: ________________</w:t>
      </w:r>
      <w:r>
        <w:rPr>
          <w:rFonts w:ascii="Times New Roman" w:hAnsi="Times New Roman" w:cs="Times New Roman"/>
          <w:sz w:val="22"/>
          <w:szCs w:val="2"/>
        </w:rPr>
        <w:t>__</w:t>
      </w:r>
      <w:r w:rsidRPr="009B4AFA">
        <w:rPr>
          <w:rFonts w:ascii="Times New Roman" w:hAnsi="Times New Roman" w:cs="Times New Roman"/>
          <w:sz w:val="22"/>
          <w:szCs w:val="2"/>
        </w:rPr>
        <w:t>_________ /Айдемиров М.А/</w:t>
      </w:r>
    </w:p>
    <w:p w:rsidR="009B4AFA" w:rsidRDefault="009B4AFA" w:rsidP="009B4AFA">
      <w:pPr>
        <w:rPr>
          <w:rFonts w:ascii="Times New Roman" w:hAnsi="Times New Roman" w:cs="Times New Roman"/>
          <w:sz w:val="18"/>
          <w:szCs w:val="2"/>
        </w:rPr>
      </w:pPr>
    </w:p>
    <w:p w:rsidR="00012829" w:rsidRPr="009B4AFA" w:rsidRDefault="00012829" w:rsidP="009B4AFA">
      <w:pPr>
        <w:rPr>
          <w:rFonts w:ascii="Times New Roman" w:hAnsi="Times New Roman" w:cs="Times New Roman"/>
          <w:sz w:val="18"/>
          <w:szCs w:val="2"/>
        </w:rPr>
        <w:sectPr w:rsidR="00012829" w:rsidRPr="009B4AFA">
          <w:pgSz w:w="11900" w:h="16840"/>
          <w:pgMar w:top="360" w:right="360" w:bottom="360" w:left="360" w:header="0" w:footer="3" w:gutter="0"/>
          <w:cols w:space="720"/>
          <w:noEndnote/>
          <w:docGrid w:linePitch="360"/>
        </w:sectPr>
      </w:pPr>
    </w:p>
    <w:p w:rsidR="00012829" w:rsidRDefault="00012829">
      <w:pPr>
        <w:pStyle w:val="10"/>
        <w:framePr w:w="8534" w:h="10187" w:hRule="exact" w:wrap="none" w:vAnchor="page" w:hAnchor="page" w:x="2031" w:y="4076"/>
        <w:shd w:val="clear" w:color="auto" w:fill="auto"/>
        <w:spacing w:before="0"/>
        <w:ind w:right="20" w:firstLine="0"/>
      </w:pPr>
      <w:bookmarkStart w:id="12" w:name="bookmark12"/>
      <w:r>
        <w:rPr>
          <w:rStyle w:val="1"/>
          <w:b/>
          <w:bCs/>
          <w:color w:val="000000"/>
        </w:rPr>
        <w:t>АНТИКОРРУПЦИОННЫЙ СТАНДАРТ ДЕЯТЕЛЬНОСТИ</w:t>
      </w:r>
      <w:r>
        <w:rPr>
          <w:rStyle w:val="1"/>
          <w:b/>
          <w:bCs/>
          <w:color w:val="000000"/>
        </w:rPr>
        <w:br/>
        <w:t>МУНИЦИПАЛЬНОГО КАЗЕННОГО ОБЩЕОБРАЗОВАТЕЛЬНОГО</w:t>
      </w:r>
      <w:bookmarkEnd w:id="12"/>
    </w:p>
    <w:p w:rsidR="00012829" w:rsidRDefault="00012829">
      <w:pPr>
        <w:pStyle w:val="10"/>
        <w:framePr w:w="8534" w:h="10187" w:hRule="exact" w:wrap="none" w:vAnchor="page" w:hAnchor="page" w:x="2031" w:y="4076"/>
        <w:shd w:val="clear" w:color="auto" w:fill="auto"/>
        <w:spacing w:before="0"/>
        <w:ind w:right="20" w:firstLine="0"/>
      </w:pPr>
      <w:bookmarkStart w:id="13" w:name="bookmark13"/>
      <w:r>
        <w:rPr>
          <w:rStyle w:val="1"/>
          <w:b/>
          <w:bCs/>
          <w:color w:val="000000"/>
        </w:rPr>
        <w:t>УЧРЕЖДЕНИЯ</w:t>
      </w:r>
      <w:bookmarkEnd w:id="13"/>
    </w:p>
    <w:p w:rsidR="009B4AFA" w:rsidRDefault="00255356">
      <w:pPr>
        <w:pStyle w:val="30"/>
        <w:framePr w:w="8534" w:h="10187" w:hRule="exact" w:wrap="none" w:vAnchor="page" w:hAnchor="page" w:x="2031" w:y="4076"/>
        <w:shd w:val="clear" w:color="auto" w:fill="auto"/>
        <w:ind w:right="580" w:firstLine="640"/>
        <w:jc w:val="left"/>
        <w:rPr>
          <w:rStyle w:val="3"/>
          <w:b/>
          <w:bCs/>
          <w:color w:val="000000"/>
        </w:rPr>
      </w:pPr>
      <w:r>
        <w:rPr>
          <w:rStyle w:val="3"/>
          <w:b/>
          <w:bCs/>
          <w:color w:val="000000"/>
        </w:rPr>
        <w:t>«ЭНДИРЕЙСКАЯ СРЕДНЯЯ ОБЩЕОБРАЗОВАТЕЛЬНАЯ ШКОЛА №2»</w:t>
      </w:r>
      <w:r w:rsidR="00012829">
        <w:rPr>
          <w:rStyle w:val="3"/>
          <w:b/>
          <w:bCs/>
          <w:color w:val="000000"/>
        </w:rPr>
        <w:t xml:space="preserve"> ХАСАВЮРТОВСКОГО РАЙОНА РЕСПУБЛИКИ ДАГЕСТАН </w:t>
      </w:r>
    </w:p>
    <w:p w:rsidR="00012829" w:rsidRDefault="00012829">
      <w:pPr>
        <w:pStyle w:val="30"/>
        <w:framePr w:w="8534" w:h="10187" w:hRule="exact" w:wrap="none" w:vAnchor="page" w:hAnchor="page" w:x="2031" w:y="4076"/>
        <w:shd w:val="clear" w:color="auto" w:fill="auto"/>
        <w:ind w:right="580" w:firstLine="640"/>
        <w:jc w:val="left"/>
      </w:pPr>
      <w:r>
        <w:rPr>
          <w:rStyle w:val="312pt"/>
          <w:b/>
          <w:bCs/>
          <w:color w:val="000000"/>
        </w:rPr>
        <w:t>1. Общие положения</w:t>
      </w:r>
    </w:p>
    <w:p w:rsidR="00012829" w:rsidRDefault="00012829">
      <w:pPr>
        <w:pStyle w:val="40"/>
        <w:framePr w:w="8534" w:h="10187" w:hRule="exact" w:wrap="none" w:vAnchor="page" w:hAnchor="page" w:x="2031" w:y="4076"/>
        <w:numPr>
          <w:ilvl w:val="0"/>
          <w:numId w:val="9"/>
        </w:numPr>
        <w:shd w:val="clear" w:color="auto" w:fill="auto"/>
        <w:tabs>
          <w:tab w:val="left" w:pos="696"/>
        </w:tabs>
        <w:ind w:left="200" w:right="140"/>
      </w:pPr>
      <w:r>
        <w:rPr>
          <w:rStyle w:val="4"/>
          <w:i/>
          <w:iCs/>
          <w:color w:val="000000"/>
        </w:rPr>
        <w:t>Перечень нормативных правовых актов, регламентирующих применение антикоррупционного стандарта</w:t>
      </w:r>
    </w:p>
    <w:p w:rsidR="00012829" w:rsidRDefault="00012829">
      <w:pPr>
        <w:pStyle w:val="210"/>
        <w:framePr w:w="8534" w:h="10187" w:hRule="exact" w:wrap="none" w:vAnchor="page" w:hAnchor="page" w:x="2031" w:y="4076"/>
        <w:numPr>
          <w:ilvl w:val="0"/>
          <w:numId w:val="2"/>
        </w:numPr>
        <w:shd w:val="clear" w:color="auto" w:fill="auto"/>
        <w:tabs>
          <w:tab w:val="left" w:pos="310"/>
        </w:tabs>
        <w:ind w:left="340" w:right="140" w:hanging="340"/>
      </w:pPr>
      <w:r>
        <w:rPr>
          <w:rStyle w:val="21"/>
          <w:color w:val="000000"/>
        </w:rPr>
        <w:t>Федеральный закон от 25.12.2008 № 273-ФЗ «О противодействии коррупции»,</w:t>
      </w:r>
    </w:p>
    <w:p w:rsidR="00012829" w:rsidRDefault="00012829">
      <w:pPr>
        <w:pStyle w:val="210"/>
        <w:framePr w:w="8534" w:h="10187" w:hRule="exact" w:wrap="none" w:vAnchor="page" w:hAnchor="page" w:x="2031" w:y="4076"/>
        <w:numPr>
          <w:ilvl w:val="0"/>
          <w:numId w:val="2"/>
        </w:numPr>
        <w:shd w:val="clear" w:color="auto" w:fill="auto"/>
        <w:tabs>
          <w:tab w:val="left" w:pos="310"/>
        </w:tabs>
        <w:ind w:left="340" w:right="140" w:hanging="340"/>
      </w:pPr>
      <w:r>
        <w:rPr>
          <w:rStyle w:val="21"/>
          <w:color w:val="000000"/>
        </w:rPr>
        <w:t>Федеральный закон Российской Федерации от 29.12.2012г. №273-Ф3 «Об образовании в Российской Федерации,</w:t>
      </w:r>
    </w:p>
    <w:p w:rsidR="00012829" w:rsidRDefault="00012829">
      <w:pPr>
        <w:pStyle w:val="210"/>
        <w:framePr w:w="8534" w:h="10187" w:hRule="exact" w:wrap="none" w:vAnchor="page" w:hAnchor="page" w:x="2031" w:y="4076"/>
        <w:numPr>
          <w:ilvl w:val="0"/>
          <w:numId w:val="2"/>
        </w:numPr>
        <w:shd w:val="clear" w:color="auto" w:fill="auto"/>
        <w:tabs>
          <w:tab w:val="left" w:pos="310"/>
        </w:tabs>
        <w:ind w:left="340" w:right="140" w:hanging="340"/>
      </w:pPr>
      <w:r>
        <w:rPr>
          <w:rStyle w:val="21"/>
          <w:color w:val="000000"/>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 г.</w:t>
      </w:r>
    </w:p>
    <w:p w:rsidR="00012829" w:rsidRDefault="00012829">
      <w:pPr>
        <w:pStyle w:val="210"/>
        <w:framePr w:w="8534" w:h="10187" w:hRule="exact" w:wrap="none" w:vAnchor="page" w:hAnchor="page" w:x="2031" w:y="4076"/>
        <w:shd w:val="clear" w:color="auto" w:fill="auto"/>
        <w:ind w:left="340" w:hanging="340"/>
      </w:pPr>
      <w:r>
        <w:rPr>
          <w:rStyle w:val="21"/>
          <w:color w:val="000000"/>
        </w:rPr>
        <w:t xml:space="preserve">. Устав МКОУ </w:t>
      </w:r>
      <w:r w:rsidR="00255356">
        <w:rPr>
          <w:rStyle w:val="21"/>
          <w:color w:val="000000"/>
        </w:rPr>
        <w:t>ЭНДИРЕЙСКАЯ СОШ №2</w:t>
      </w:r>
    </w:p>
    <w:p w:rsidR="00012829" w:rsidRDefault="00012829">
      <w:pPr>
        <w:pStyle w:val="40"/>
        <w:framePr w:w="8534" w:h="10187" w:hRule="exact" w:wrap="none" w:vAnchor="page" w:hAnchor="page" w:x="2031" w:y="4076"/>
        <w:numPr>
          <w:ilvl w:val="0"/>
          <w:numId w:val="9"/>
        </w:numPr>
        <w:shd w:val="clear" w:color="auto" w:fill="auto"/>
        <w:tabs>
          <w:tab w:val="left" w:pos="683"/>
        </w:tabs>
        <w:ind w:left="200"/>
      </w:pPr>
      <w:r>
        <w:rPr>
          <w:rStyle w:val="4"/>
          <w:i/>
          <w:iCs/>
          <w:color w:val="000000"/>
        </w:rPr>
        <w:t>Цели и задачи введения антикоррупционного стандарта</w:t>
      </w:r>
    </w:p>
    <w:p w:rsidR="00012829" w:rsidRDefault="00012829">
      <w:pPr>
        <w:pStyle w:val="210"/>
        <w:framePr w:w="8534" w:h="10187" w:hRule="exact" w:wrap="none" w:vAnchor="page" w:hAnchor="page" w:x="2031" w:y="4076"/>
        <w:numPr>
          <w:ilvl w:val="0"/>
          <w:numId w:val="10"/>
        </w:numPr>
        <w:shd w:val="clear" w:color="auto" w:fill="auto"/>
        <w:tabs>
          <w:tab w:val="left" w:pos="894"/>
        </w:tabs>
        <w:spacing w:after="297" w:line="317" w:lineRule="exact"/>
        <w:ind w:left="200" w:right="140" w:firstLine="0"/>
      </w:pPr>
      <w:r>
        <w:rPr>
          <w:rStyle w:val="21"/>
          <w:color w:val="000000"/>
        </w:rPr>
        <w:t>Антикоррупционный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w:t>
      </w:r>
    </w:p>
    <w:p w:rsidR="00012829" w:rsidRDefault="00012829">
      <w:pPr>
        <w:pStyle w:val="210"/>
        <w:framePr w:w="8534" w:h="10187" w:hRule="exact" w:wrap="none" w:vAnchor="page" w:hAnchor="page" w:x="2031" w:y="4076"/>
        <w:numPr>
          <w:ilvl w:val="0"/>
          <w:numId w:val="10"/>
        </w:numPr>
        <w:shd w:val="clear" w:color="auto" w:fill="auto"/>
        <w:tabs>
          <w:tab w:val="left" w:pos="894"/>
        </w:tabs>
        <w:spacing w:after="365" w:line="321" w:lineRule="exact"/>
        <w:ind w:left="200" w:right="140" w:firstLine="0"/>
      </w:pPr>
      <w:r>
        <w:rPr>
          <w:rStyle w:val="21"/>
          <w:color w:val="000000"/>
        </w:rPr>
        <w:t>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012829" w:rsidRDefault="00012829">
      <w:pPr>
        <w:pStyle w:val="210"/>
        <w:framePr w:w="8534" w:h="10187" w:hRule="exact" w:wrap="none" w:vAnchor="page" w:hAnchor="page" w:x="2031" w:y="4076"/>
        <w:numPr>
          <w:ilvl w:val="0"/>
          <w:numId w:val="10"/>
        </w:numPr>
        <w:shd w:val="clear" w:color="auto" w:fill="auto"/>
        <w:tabs>
          <w:tab w:val="left" w:pos="869"/>
        </w:tabs>
        <w:spacing w:after="285" w:line="240" w:lineRule="exact"/>
        <w:ind w:left="200" w:firstLine="0"/>
      </w:pPr>
      <w:r>
        <w:rPr>
          <w:rStyle w:val="21"/>
          <w:color w:val="000000"/>
        </w:rPr>
        <w:t>Задачи введения антикоррупционного стандарта:</w:t>
      </w:r>
    </w:p>
    <w:p w:rsidR="00012829" w:rsidRDefault="00012829">
      <w:pPr>
        <w:pStyle w:val="210"/>
        <w:framePr w:w="8534" w:h="10187" w:hRule="exact" w:wrap="none" w:vAnchor="page" w:hAnchor="page" w:x="2031" w:y="4076"/>
        <w:shd w:val="clear" w:color="auto" w:fill="auto"/>
        <w:spacing w:after="303" w:line="325" w:lineRule="exact"/>
        <w:ind w:left="200" w:right="140" w:firstLine="0"/>
      </w:pPr>
      <w:r>
        <w:rPr>
          <w:rStyle w:val="21"/>
          <w:color w:val="000000"/>
        </w:rPr>
        <w:t>создание системы противодействия коррупции в образовательном учреждении;</w:t>
      </w:r>
    </w:p>
    <w:p w:rsidR="00012829" w:rsidRDefault="00012829">
      <w:pPr>
        <w:pStyle w:val="210"/>
        <w:framePr w:w="8534" w:h="10187" w:hRule="exact" w:wrap="none" w:vAnchor="page" w:hAnchor="page" w:x="2031" w:y="4076"/>
        <w:shd w:val="clear" w:color="auto" w:fill="auto"/>
        <w:spacing w:line="321" w:lineRule="exact"/>
        <w:ind w:left="200" w:right="140" w:firstLine="0"/>
      </w:pPr>
      <w:r>
        <w:rPr>
          <w:rStyle w:val="21"/>
          <w:color w:val="000000"/>
        </w:rPr>
        <w:t>устранение факторов, способствующих созданию условий для проявления коррупции в образовательном учреждении;</w:t>
      </w:r>
    </w:p>
    <w:p w:rsidR="00B267BE" w:rsidRDefault="00B267BE" w:rsidP="00B267BE">
      <w:pPr>
        <w:jc w:val="center"/>
        <w:rPr>
          <w:rStyle w:val="29pt"/>
        </w:rPr>
        <w:sectPr w:rsidR="00B267BE">
          <w:pgSz w:w="11900" w:h="16840"/>
          <w:pgMar w:top="360" w:right="360" w:bottom="360" w:left="360" w:header="0" w:footer="3" w:gutter="0"/>
          <w:cols w:space="720"/>
          <w:noEndnote/>
          <w:docGrid w:linePitch="360"/>
        </w:sectPr>
      </w:pPr>
    </w:p>
    <w:p w:rsidR="00B267BE" w:rsidRDefault="00B267BE" w:rsidP="00B267BE">
      <w:pPr>
        <w:jc w:val="center"/>
        <w:rPr>
          <w:rStyle w:val="29pt"/>
        </w:rPr>
      </w:pPr>
      <w:r>
        <w:rPr>
          <w:rStyle w:val="29pt"/>
        </w:rPr>
        <w:t>СОГЛАСОВАНО</w:t>
      </w:r>
    </w:p>
    <w:p w:rsidR="00B267BE" w:rsidRDefault="00B267BE" w:rsidP="00B267BE">
      <w:pPr>
        <w:jc w:val="center"/>
      </w:pPr>
    </w:p>
    <w:p w:rsidR="00B267BE" w:rsidRDefault="00B267BE" w:rsidP="00B267BE">
      <w:pPr>
        <w:jc w:val="center"/>
      </w:pPr>
      <w:r>
        <w:rPr>
          <w:rStyle w:val="29pt"/>
        </w:rPr>
        <w:t>Председатель Совета школы</w:t>
      </w:r>
    </w:p>
    <w:p w:rsidR="00B267BE" w:rsidRDefault="00B267BE" w:rsidP="00B267BE">
      <w:pPr>
        <w:jc w:val="center"/>
      </w:pPr>
      <w:r>
        <w:rPr>
          <w:rStyle w:val="29pt"/>
        </w:rPr>
        <w:t>Вазивов А.М.</w:t>
      </w:r>
    </w:p>
    <w:p w:rsidR="00B267BE" w:rsidRDefault="00B267BE" w:rsidP="00B267BE">
      <w:pPr>
        <w:jc w:val="center"/>
        <w:rPr>
          <w:rStyle w:val="29pt"/>
        </w:rPr>
      </w:pPr>
    </w:p>
    <w:p w:rsidR="00B267BE" w:rsidRDefault="00B267BE" w:rsidP="00B267BE">
      <w:pPr>
        <w:jc w:val="center"/>
        <w:rPr>
          <w:rStyle w:val="29pt"/>
        </w:rPr>
      </w:pPr>
      <w:r>
        <w:rPr>
          <w:rStyle w:val="29pt"/>
        </w:rPr>
        <w:t>ПРИНЯТО</w:t>
      </w:r>
    </w:p>
    <w:p w:rsidR="00B267BE" w:rsidRDefault="00B267BE" w:rsidP="00B267BE">
      <w:pPr>
        <w:jc w:val="center"/>
      </w:pPr>
    </w:p>
    <w:p w:rsidR="00B267BE" w:rsidRDefault="00B267BE" w:rsidP="00B267BE">
      <w:pPr>
        <w:jc w:val="center"/>
      </w:pPr>
      <w:r>
        <w:rPr>
          <w:rStyle w:val="29pt"/>
        </w:rPr>
        <w:t>на заседании Трудового</w:t>
      </w:r>
    </w:p>
    <w:p w:rsidR="00B267BE" w:rsidRDefault="00B267BE" w:rsidP="00B267BE">
      <w:pPr>
        <w:jc w:val="center"/>
      </w:pPr>
      <w:r>
        <w:rPr>
          <w:rStyle w:val="29pt"/>
        </w:rPr>
        <w:t>коллектива</w:t>
      </w:r>
    </w:p>
    <w:p w:rsidR="00B267BE" w:rsidRDefault="00B267BE" w:rsidP="00B267BE">
      <w:pPr>
        <w:jc w:val="center"/>
      </w:pPr>
      <w:r>
        <w:rPr>
          <w:rStyle w:val="29pt"/>
        </w:rPr>
        <w:t>Протокол № 1 от 31.08.2018 г.</w:t>
      </w:r>
    </w:p>
    <w:p w:rsidR="00B267BE" w:rsidRDefault="000C0DAA" w:rsidP="00B267BE">
      <w:pPr>
        <w:jc w:val="center"/>
        <w:rPr>
          <w:rStyle w:val="29pt"/>
        </w:rPr>
      </w:pPr>
      <w:r>
        <w:rPr>
          <w:noProof/>
        </w:rPr>
        <w:drawing>
          <wp:anchor distT="0" distB="0" distL="114300" distR="114300" simplePos="0" relativeHeight="251660800" behindDoc="1" locked="0" layoutInCell="1" allowOverlap="1">
            <wp:simplePos x="0" y="0"/>
            <wp:positionH relativeFrom="column">
              <wp:posOffset>448945</wp:posOffset>
            </wp:positionH>
            <wp:positionV relativeFrom="paragraph">
              <wp:posOffset>93345</wp:posOffset>
            </wp:positionV>
            <wp:extent cx="1183005" cy="980440"/>
            <wp:effectExtent l="1905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l="28661" t="24902" r="48993" b="60596"/>
                    <a:stretch>
                      <a:fillRect/>
                    </a:stretch>
                  </pic:blipFill>
                  <pic:spPr bwMode="auto">
                    <a:xfrm>
                      <a:off x="0" y="0"/>
                      <a:ext cx="1183005" cy="980440"/>
                    </a:xfrm>
                    <a:prstGeom prst="rect">
                      <a:avLst/>
                    </a:prstGeom>
                    <a:noFill/>
                    <a:ln w="9525">
                      <a:noFill/>
                      <a:miter lim="800000"/>
                      <a:headEnd/>
                      <a:tailEnd/>
                    </a:ln>
                  </pic:spPr>
                </pic:pic>
              </a:graphicData>
            </a:graphic>
          </wp:anchor>
        </w:drawing>
      </w:r>
      <w:r w:rsidR="00B267BE">
        <w:rPr>
          <w:rStyle w:val="29pt"/>
        </w:rPr>
        <w:t>УТВЕРЖДАЮ</w:t>
      </w:r>
    </w:p>
    <w:p w:rsidR="00B267BE" w:rsidRDefault="00B267BE" w:rsidP="00B267BE">
      <w:pPr>
        <w:jc w:val="center"/>
      </w:pPr>
    </w:p>
    <w:p w:rsidR="00B267BE" w:rsidRDefault="00B267BE" w:rsidP="00B267BE">
      <w:pPr>
        <w:jc w:val="center"/>
      </w:pPr>
      <w:r>
        <w:rPr>
          <w:rStyle w:val="29pt"/>
        </w:rPr>
        <w:t>директор МКОУ</w:t>
      </w:r>
    </w:p>
    <w:p w:rsidR="00B267BE" w:rsidRDefault="00B267BE" w:rsidP="00B267BE">
      <w:pPr>
        <w:jc w:val="center"/>
        <w:rPr>
          <w:rStyle w:val="29pt"/>
        </w:rPr>
      </w:pPr>
      <w:r>
        <w:rPr>
          <w:rStyle w:val="29pt"/>
        </w:rPr>
        <w:t>«Эндирейская СОШ №2»</w:t>
      </w:r>
    </w:p>
    <w:p w:rsidR="00B267BE" w:rsidRDefault="00B267BE" w:rsidP="00B267BE">
      <w:pPr>
        <w:rPr>
          <w:rStyle w:val="29pt"/>
        </w:rPr>
        <w:sectPr w:rsidR="00B267BE" w:rsidSect="00B267BE">
          <w:type w:val="continuous"/>
          <w:pgSz w:w="11900" w:h="16840"/>
          <w:pgMar w:top="360" w:right="360" w:bottom="360" w:left="360" w:header="0" w:footer="3" w:gutter="0"/>
          <w:cols w:num="3" w:space="720"/>
          <w:noEndnote/>
          <w:docGrid w:linePitch="360"/>
        </w:sectPr>
      </w:pPr>
      <w:r>
        <w:rPr>
          <w:rStyle w:val="29pt"/>
        </w:rPr>
        <w:t xml:space="preserve">                                  Айдемиров М.А.</w:t>
      </w:r>
    </w:p>
    <w:p w:rsidR="00012829" w:rsidRDefault="00012829" w:rsidP="00B267BE">
      <w:pPr>
        <w:rPr>
          <w:color w:val="auto"/>
          <w:sz w:val="2"/>
          <w:szCs w:val="2"/>
        </w:rPr>
        <w:sectPr w:rsidR="00012829" w:rsidSect="00B267BE">
          <w:type w:val="continuous"/>
          <w:pgSz w:w="11900" w:h="16840"/>
          <w:pgMar w:top="360" w:right="360" w:bottom="360" w:left="360" w:header="0" w:footer="3" w:gutter="0"/>
          <w:cols w:space="720"/>
          <w:noEndnote/>
          <w:docGrid w:linePitch="360"/>
        </w:sectPr>
      </w:pPr>
    </w:p>
    <w:p w:rsidR="00012829" w:rsidRDefault="00012829">
      <w:pPr>
        <w:pStyle w:val="210"/>
        <w:framePr w:w="8429" w:h="12397" w:hRule="exact" w:wrap="none" w:vAnchor="page" w:hAnchor="page" w:x="2084" w:y="1983"/>
        <w:shd w:val="clear" w:color="auto" w:fill="auto"/>
        <w:spacing w:after="302" w:line="317" w:lineRule="exact"/>
        <w:ind w:left="180" w:firstLine="0"/>
      </w:pPr>
      <w:r>
        <w:rPr>
          <w:rStyle w:val="21"/>
          <w:color w:val="000000"/>
        </w:rPr>
        <w:t>формирование в образовательном учреждении нетерпимости к коррупционному поведению;</w:t>
      </w:r>
    </w:p>
    <w:p w:rsidR="00012829" w:rsidRDefault="00012829">
      <w:pPr>
        <w:pStyle w:val="210"/>
        <w:framePr w:w="8429" w:h="12397" w:hRule="exact" w:wrap="none" w:vAnchor="page" w:hAnchor="page" w:x="2084" w:y="1983"/>
        <w:shd w:val="clear" w:color="auto" w:fill="auto"/>
        <w:spacing w:after="349" w:line="240" w:lineRule="exact"/>
        <w:ind w:left="180" w:firstLine="0"/>
      </w:pPr>
      <w:r>
        <w:rPr>
          <w:rStyle w:val="21"/>
          <w:color w:val="000000"/>
        </w:rPr>
        <w:t>повышение эффективности деятельности образовательного учреждения;</w:t>
      </w:r>
    </w:p>
    <w:p w:rsidR="00012829" w:rsidRDefault="00012829">
      <w:pPr>
        <w:pStyle w:val="210"/>
        <w:framePr w:w="8429" w:h="12397" w:hRule="exact" w:wrap="none" w:vAnchor="page" w:hAnchor="page" w:x="2084" w:y="1983"/>
        <w:shd w:val="clear" w:color="auto" w:fill="auto"/>
        <w:spacing w:after="49" w:line="240" w:lineRule="exact"/>
        <w:ind w:left="180" w:firstLine="0"/>
      </w:pPr>
      <w:r>
        <w:rPr>
          <w:rStyle w:val="21"/>
          <w:color w:val="000000"/>
        </w:rPr>
        <w:t>повышение ответственности работников образовательного учреждения при</w:t>
      </w:r>
    </w:p>
    <w:p w:rsidR="00012829" w:rsidRDefault="00012829">
      <w:pPr>
        <w:pStyle w:val="210"/>
        <w:framePr w:w="8429" w:h="12397" w:hRule="exact" w:wrap="none" w:vAnchor="page" w:hAnchor="page" w:x="2084" w:y="1983"/>
        <w:shd w:val="clear" w:color="auto" w:fill="auto"/>
        <w:spacing w:after="349" w:line="240" w:lineRule="exact"/>
        <w:ind w:left="180" w:firstLine="0"/>
      </w:pPr>
      <w:r>
        <w:rPr>
          <w:rStyle w:val="21"/>
          <w:color w:val="000000"/>
        </w:rPr>
        <w:t>осуществлении ими своих прав и обязанностей.</w:t>
      </w:r>
    </w:p>
    <w:p w:rsidR="00012829" w:rsidRDefault="00012829">
      <w:pPr>
        <w:pStyle w:val="25"/>
        <w:framePr w:w="8429" w:h="12397" w:hRule="exact" w:wrap="none" w:vAnchor="page" w:hAnchor="page" w:x="2084" w:y="1983"/>
        <w:numPr>
          <w:ilvl w:val="0"/>
          <w:numId w:val="11"/>
        </w:numPr>
        <w:shd w:val="clear" w:color="auto" w:fill="auto"/>
        <w:tabs>
          <w:tab w:val="left" w:pos="407"/>
        </w:tabs>
        <w:spacing w:before="0" w:line="240" w:lineRule="exact"/>
        <w:ind w:firstLine="0"/>
      </w:pPr>
      <w:bookmarkStart w:id="14" w:name="bookmark14"/>
      <w:r>
        <w:rPr>
          <w:rStyle w:val="24"/>
          <w:b/>
          <w:bCs/>
          <w:color w:val="000000"/>
        </w:rPr>
        <w:t>Основные понятия и определения</w:t>
      </w:r>
      <w:bookmarkEnd w:id="14"/>
    </w:p>
    <w:p w:rsidR="00012829" w:rsidRDefault="00012829">
      <w:pPr>
        <w:pStyle w:val="210"/>
        <w:framePr w:w="8429" w:h="12397" w:hRule="exact" w:wrap="none" w:vAnchor="page" w:hAnchor="page" w:x="2084" w:y="1983"/>
        <w:numPr>
          <w:ilvl w:val="1"/>
          <w:numId w:val="11"/>
        </w:numPr>
        <w:shd w:val="clear" w:color="auto" w:fill="auto"/>
        <w:tabs>
          <w:tab w:val="left" w:pos="687"/>
        </w:tabs>
        <w:spacing w:after="237"/>
        <w:ind w:left="180" w:firstLine="0"/>
      </w:pPr>
      <w:r>
        <w:rPr>
          <w:rStyle w:val="21"/>
          <w:color w:val="000000"/>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 иных имущественных прав для себя или для третьих лиц либо незаконное предоставление такой выгоды указанному лицу другими физическими лицами .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012829" w:rsidRDefault="00012829">
      <w:pPr>
        <w:pStyle w:val="210"/>
        <w:framePr w:w="8429" w:h="12397" w:hRule="exact" w:wrap="none" w:vAnchor="page" w:hAnchor="page" w:x="2084" w:y="1983"/>
        <w:numPr>
          <w:ilvl w:val="1"/>
          <w:numId w:val="11"/>
        </w:numPr>
        <w:shd w:val="clear" w:color="auto" w:fill="auto"/>
        <w:tabs>
          <w:tab w:val="left" w:pos="687"/>
        </w:tabs>
        <w:spacing w:after="237" w:line="317" w:lineRule="exact"/>
        <w:ind w:left="180" w:firstLine="0"/>
      </w:pPr>
      <w:r>
        <w:rPr>
          <w:rStyle w:val="21"/>
          <w:color w:val="000000"/>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012829" w:rsidRDefault="00012829">
      <w:pPr>
        <w:pStyle w:val="210"/>
        <w:framePr w:w="8429" w:h="12397" w:hRule="exact" w:wrap="none" w:vAnchor="page" w:hAnchor="page" w:x="2084" w:y="1983"/>
        <w:shd w:val="clear" w:color="auto" w:fill="auto"/>
        <w:tabs>
          <w:tab w:val="left" w:pos="493"/>
        </w:tabs>
        <w:spacing w:after="243" w:line="321" w:lineRule="exact"/>
        <w:ind w:left="180" w:firstLine="0"/>
      </w:pPr>
      <w:r>
        <w:rPr>
          <w:rStyle w:val="21"/>
          <w:color w:val="000000"/>
        </w:rPr>
        <w:t>а)</w:t>
      </w:r>
      <w:r>
        <w:rPr>
          <w:rStyle w:val="21"/>
          <w:color w:val="000000"/>
        </w:rPr>
        <w:tab/>
        <w:t>по предупреждению коррупции, в том числе по выявлению и последующему устранению причин коррупции (профилактика коррупции);</w:t>
      </w:r>
    </w:p>
    <w:p w:rsidR="00012829" w:rsidRDefault="00012829">
      <w:pPr>
        <w:pStyle w:val="210"/>
        <w:framePr w:w="8429" w:h="12397" w:hRule="exact" w:wrap="none" w:vAnchor="page" w:hAnchor="page" w:x="2084" w:y="1983"/>
        <w:shd w:val="clear" w:color="auto" w:fill="auto"/>
        <w:tabs>
          <w:tab w:val="left" w:pos="514"/>
        </w:tabs>
        <w:spacing w:after="237" w:line="317" w:lineRule="exact"/>
        <w:ind w:left="180" w:firstLine="0"/>
      </w:pPr>
      <w:r>
        <w:rPr>
          <w:rStyle w:val="21"/>
          <w:color w:val="000000"/>
        </w:rPr>
        <w:t>б)</w:t>
      </w:r>
      <w:r>
        <w:rPr>
          <w:rStyle w:val="21"/>
          <w:color w:val="000000"/>
        </w:rPr>
        <w:tab/>
        <w:t>по выявлению, предупреждению, пресечению, раскрытию и расследованию коррупционных правонарушений (борьба с коррупцией);</w:t>
      </w:r>
    </w:p>
    <w:p w:rsidR="00012829" w:rsidRDefault="00012829">
      <w:pPr>
        <w:pStyle w:val="210"/>
        <w:framePr w:w="8429" w:h="12397" w:hRule="exact" w:wrap="none" w:vAnchor="page" w:hAnchor="page" w:x="2084" w:y="1983"/>
        <w:shd w:val="clear" w:color="auto" w:fill="auto"/>
        <w:tabs>
          <w:tab w:val="left" w:pos="514"/>
        </w:tabs>
        <w:spacing w:after="243" w:line="321" w:lineRule="exact"/>
        <w:ind w:left="180" w:firstLine="0"/>
      </w:pPr>
      <w:r>
        <w:rPr>
          <w:rStyle w:val="21"/>
          <w:color w:val="000000"/>
        </w:rPr>
        <w:t>в)</w:t>
      </w:r>
      <w:r>
        <w:rPr>
          <w:rStyle w:val="21"/>
          <w:color w:val="000000"/>
        </w:rPr>
        <w:tab/>
        <w:t>по минимизации и (или) ликвидации последствий коррупционных правонарушений.</w:t>
      </w:r>
    </w:p>
    <w:p w:rsidR="00012829" w:rsidRDefault="00012829">
      <w:pPr>
        <w:pStyle w:val="210"/>
        <w:framePr w:w="8429" w:h="12397" w:hRule="exact" w:wrap="none" w:vAnchor="page" w:hAnchor="page" w:x="2084" w:y="1983"/>
        <w:numPr>
          <w:ilvl w:val="1"/>
          <w:numId w:val="11"/>
        </w:numPr>
        <w:shd w:val="clear" w:color="auto" w:fill="auto"/>
        <w:tabs>
          <w:tab w:val="left" w:pos="687"/>
        </w:tabs>
        <w:spacing w:line="317" w:lineRule="exact"/>
        <w:ind w:left="180" w:firstLine="0"/>
      </w:pPr>
      <w:r>
        <w:rPr>
          <w:rStyle w:val="21"/>
          <w:color w:val="000000"/>
        </w:rPr>
        <w:t>Организация - юридическое лицо независимо от формы собственности, организационно-правовой формы и отраслевой принадлежности.</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210"/>
        <w:framePr w:w="8442" w:h="12057" w:hRule="exact" w:wrap="none" w:vAnchor="page" w:hAnchor="page" w:x="2077" w:y="1986"/>
        <w:numPr>
          <w:ilvl w:val="1"/>
          <w:numId w:val="11"/>
        </w:numPr>
        <w:shd w:val="clear" w:color="auto" w:fill="auto"/>
        <w:tabs>
          <w:tab w:val="left" w:pos="696"/>
        </w:tabs>
        <w:spacing w:after="300"/>
        <w:ind w:left="200" w:firstLine="0"/>
      </w:pPr>
      <w:r>
        <w:rPr>
          <w:rStyle w:val="21"/>
          <w:color w:val="000000"/>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12829" w:rsidRDefault="00012829">
      <w:pPr>
        <w:pStyle w:val="210"/>
        <w:framePr w:w="8442" w:h="12057" w:hRule="exact" w:wrap="none" w:vAnchor="page" w:hAnchor="page" w:x="2077" w:y="1986"/>
        <w:numPr>
          <w:ilvl w:val="1"/>
          <w:numId w:val="11"/>
        </w:numPr>
        <w:shd w:val="clear" w:color="auto" w:fill="auto"/>
        <w:tabs>
          <w:tab w:val="left" w:pos="696"/>
        </w:tabs>
        <w:spacing w:after="300"/>
        <w:ind w:left="200" w:firstLine="0"/>
      </w:pPr>
      <w:r>
        <w:rPr>
          <w:rStyle w:val="21"/>
          <w:color w:val="000000"/>
        </w:rPr>
        <w:t>Коммерческий подкуп - незаконные передача лицу, выполняющему управленческие функции в коммерческой или иной организации, денег</w:t>
      </w:r>
      <w:r w:rsidR="00444F82">
        <w:rPr>
          <w:rStyle w:val="21"/>
          <w:color w:val="000000"/>
        </w:rPr>
        <w:t>, ценных бумаг, иного имущества</w:t>
      </w:r>
      <w:r>
        <w:rPr>
          <w:rStyle w:val="21"/>
          <w:color w:val="000000"/>
        </w:rPr>
        <w:t>,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12829" w:rsidRDefault="00012829">
      <w:pPr>
        <w:pStyle w:val="210"/>
        <w:framePr w:w="8442" w:h="12057" w:hRule="exact" w:wrap="none" w:vAnchor="page" w:hAnchor="page" w:x="2077" w:y="1986"/>
        <w:numPr>
          <w:ilvl w:val="1"/>
          <w:numId w:val="11"/>
        </w:numPr>
        <w:shd w:val="clear" w:color="auto" w:fill="auto"/>
        <w:tabs>
          <w:tab w:val="left" w:pos="696"/>
        </w:tabs>
        <w:spacing w:after="297"/>
        <w:ind w:left="200" w:firstLine="0"/>
      </w:pPr>
      <w:r>
        <w:rPr>
          <w:rStyle w:val="21"/>
          <w:color w:val="000000"/>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012829" w:rsidRDefault="00012829">
      <w:pPr>
        <w:pStyle w:val="210"/>
        <w:framePr w:w="8442" w:h="12057" w:hRule="exact" w:wrap="none" w:vAnchor="page" w:hAnchor="page" w:x="2077" w:y="1986"/>
        <w:numPr>
          <w:ilvl w:val="1"/>
          <w:numId w:val="11"/>
        </w:numPr>
        <w:shd w:val="clear" w:color="auto" w:fill="auto"/>
        <w:tabs>
          <w:tab w:val="left" w:pos="696"/>
        </w:tabs>
        <w:spacing w:after="362" w:line="317" w:lineRule="exact"/>
        <w:ind w:left="200" w:firstLine="0"/>
      </w:pPr>
      <w:r>
        <w:rPr>
          <w:rStyle w:val="21"/>
          <w:color w:val="000000"/>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12829" w:rsidRDefault="00012829">
      <w:pPr>
        <w:pStyle w:val="25"/>
        <w:framePr w:w="8442" w:h="12057" w:hRule="exact" w:wrap="none" w:vAnchor="page" w:hAnchor="page" w:x="2077" w:y="1986"/>
        <w:numPr>
          <w:ilvl w:val="0"/>
          <w:numId w:val="11"/>
        </w:numPr>
        <w:shd w:val="clear" w:color="auto" w:fill="auto"/>
        <w:tabs>
          <w:tab w:val="left" w:pos="312"/>
        </w:tabs>
        <w:spacing w:before="0" w:after="57" w:line="240" w:lineRule="exact"/>
        <w:ind w:firstLine="0"/>
      </w:pPr>
      <w:bookmarkStart w:id="15" w:name="bookmark15"/>
      <w:r>
        <w:rPr>
          <w:rStyle w:val="24"/>
          <w:b/>
          <w:bCs/>
          <w:color w:val="000000"/>
        </w:rPr>
        <w:t>Принципы антикоррупционного поведения работника школы.</w:t>
      </w:r>
      <w:bookmarkEnd w:id="15"/>
    </w:p>
    <w:p w:rsidR="00012829" w:rsidRDefault="00012829">
      <w:pPr>
        <w:pStyle w:val="210"/>
        <w:framePr w:w="8442" w:h="12057" w:hRule="exact" w:wrap="none" w:vAnchor="page" w:hAnchor="page" w:x="2077" w:y="1986"/>
        <w:numPr>
          <w:ilvl w:val="1"/>
          <w:numId w:val="11"/>
        </w:numPr>
        <w:shd w:val="clear" w:color="auto" w:fill="auto"/>
        <w:tabs>
          <w:tab w:val="left" w:pos="696"/>
        </w:tabs>
        <w:spacing w:line="240" w:lineRule="exact"/>
        <w:ind w:left="200" w:firstLine="0"/>
      </w:pPr>
      <w:r>
        <w:rPr>
          <w:rStyle w:val="21"/>
          <w:color w:val="000000"/>
        </w:rPr>
        <w:t>Основными принципами антикоррупционного поведения работника</w:t>
      </w:r>
    </w:p>
    <w:p w:rsidR="00012829" w:rsidRDefault="00012829">
      <w:pPr>
        <w:pStyle w:val="210"/>
        <w:framePr w:wrap="none" w:vAnchor="page" w:hAnchor="page" w:x="2077" w:y="14049"/>
        <w:shd w:val="clear" w:color="auto" w:fill="auto"/>
        <w:tabs>
          <w:tab w:val="left" w:pos="696"/>
        </w:tabs>
        <w:spacing w:line="240" w:lineRule="exact"/>
        <w:ind w:left="200" w:firstLine="0"/>
      </w:pPr>
      <w:r>
        <w:rPr>
          <w:rStyle w:val="21"/>
          <w:color w:val="000000"/>
        </w:rPr>
        <w:t>школы являются:</w:t>
      </w:r>
    </w:p>
    <w:p w:rsidR="00012829" w:rsidRDefault="00012829">
      <w:pPr>
        <w:rPr>
          <w:color w:val="auto"/>
          <w:sz w:val="2"/>
          <w:szCs w:val="2"/>
        </w:rPr>
        <w:sectPr w:rsidR="00012829">
          <w:pgSz w:w="11900" w:h="16840"/>
          <w:pgMar w:top="360" w:right="360" w:bottom="360" w:left="360" w:header="0" w:footer="3" w:gutter="0"/>
          <w:cols w:space="720"/>
          <w:noEndnote/>
          <w:docGrid w:linePitch="360"/>
        </w:sectPr>
      </w:pPr>
    </w:p>
    <w:p w:rsidR="00012829" w:rsidRDefault="00012829">
      <w:pPr>
        <w:pStyle w:val="90"/>
        <w:framePr w:wrap="none" w:vAnchor="page" w:hAnchor="page" w:x="2088" w:y="2060"/>
        <w:shd w:val="clear" w:color="auto" w:fill="auto"/>
        <w:tabs>
          <w:tab w:val="left" w:pos="696"/>
        </w:tabs>
        <w:spacing w:after="0" w:line="240" w:lineRule="exact"/>
        <w:ind w:left="200"/>
      </w:pPr>
      <w:r>
        <w:rPr>
          <w:rStyle w:val="9"/>
          <w:color w:val="000000"/>
        </w:rPr>
        <w:t>- неподкупность - противостояние проявлению коррупции во всех ее видах;</w:t>
      </w:r>
    </w:p>
    <w:p w:rsidR="00012829" w:rsidRDefault="00012829">
      <w:pPr>
        <w:pStyle w:val="210"/>
        <w:framePr w:w="8420" w:h="11764" w:hRule="exact" w:wrap="none" w:vAnchor="page" w:hAnchor="page" w:x="2088" w:y="2621"/>
        <w:numPr>
          <w:ilvl w:val="0"/>
          <w:numId w:val="3"/>
        </w:numPr>
        <w:shd w:val="clear" w:color="auto" w:fill="auto"/>
        <w:tabs>
          <w:tab w:val="left" w:pos="388"/>
        </w:tabs>
        <w:spacing w:after="244" w:line="317" w:lineRule="exact"/>
        <w:ind w:left="180" w:firstLine="0"/>
      </w:pPr>
      <w:r>
        <w:rPr>
          <w:rStyle w:val="21"/>
          <w:color w:val="000000"/>
        </w:rPr>
        <w:t>законность - выполнение своих служебных обязанностей в пределах установленных полномочий;</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33"/>
        <w:ind w:left="180" w:firstLine="0"/>
      </w:pPr>
      <w:r>
        <w:rPr>
          <w:rStyle w:val="21"/>
          <w:color w:val="000000"/>
        </w:rPr>
        <w:t>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47" w:line="321" w:lineRule="exact"/>
        <w:ind w:left="180" w:firstLine="0"/>
      </w:pPr>
      <w:r>
        <w:rPr>
          <w:rStyle w:val="21"/>
          <w:color w:val="000000"/>
        </w:rPr>
        <w:t>требовательность - формирование в своей служебной деятельности условий, при которых невозможно появление коррупционно опасной ситуации;</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40"/>
        <w:ind w:left="180" w:firstLine="0"/>
      </w:pPr>
      <w:r>
        <w:rPr>
          <w:rStyle w:val="21"/>
          <w:color w:val="000000"/>
        </w:rPr>
        <w:t>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012829" w:rsidRDefault="00012829">
      <w:pPr>
        <w:pStyle w:val="210"/>
        <w:framePr w:w="8420" w:h="11764" w:hRule="exact" w:wrap="none" w:vAnchor="page" w:hAnchor="page" w:x="2088" w:y="2621"/>
        <w:numPr>
          <w:ilvl w:val="0"/>
          <w:numId w:val="3"/>
        </w:numPr>
        <w:shd w:val="clear" w:color="auto" w:fill="auto"/>
        <w:tabs>
          <w:tab w:val="left" w:pos="383"/>
        </w:tabs>
        <w:spacing w:after="233"/>
        <w:ind w:left="180" w:firstLine="0"/>
      </w:pPr>
      <w:r>
        <w:rPr>
          <w:rStyle w:val="21"/>
          <w:color w:val="000000"/>
        </w:rPr>
        <w:t>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012829" w:rsidRDefault="00012829">
      <w:pPr>
        <w:pStyle w:val="25"/>
        <w:framePr w:w="8420" w:h="11764" w:hRule="exact" w:wrap="none" w:vAnchor="page" w:hAnchor="page" w:x="2088" w:y="2621"/>
        <w:numPr>
          <w:ilvl w:val="0"/>
          <w:numId w:val="11"/>
        </w:numPr>
        <w:shd w:val="clear" w:color="auto" w:fill="auto"/>
        <w:tabs>
          <w:tab w:val="left" w:pos="319"/>
        </w:tabs>
        <w:spacing w:before="0" w:line="321" w:lineRule="exact"/>
        <w:ind w:left="340" w:hanging="340"/>
      </w:pPr>
      <w:bookmarkStart w:id="16" w:name="bookmark16"/>
      <w:r>
        <w:rPr>
          <w:rStyle w:val="24"/>
          <w:b/>
          <w:bCs/>
          <w:color w:val="000000"/>
        </w:rPr>
        <w:t>Запреты, ограничения и дозволения, обеспечивающие предупреждение коррупции в деятельности образовательного учреждения</w:t>
      </w:r>
      <w:bookmarkEnd w:id="16"/>
    </w:p>
    <w:p w:rsidR="00012829" w:rsidRDefault="00012829">
      <w:pPr>
        <w:pStyle w:val="210"/>
        <w:framePr w:w="8420" w:h="11764" w:hRule="exact" w:wrap="none" w:vAnchor="page" w:hAnchor="page" w:x="2088" w:y="2621"/>
        <w:numPr>
          <w:ilvl w:val="1"/>
          <w:numId w:val="11"/>
        </w:numPr>
        <w:shd w:val="clear" w:color="auto" w:fill="auto"/>
        <w:tabs>
          <w:tab w:val="left" w:pos="674"/>
        </w:tabs>
        <w:spacing w:after="233"/>
        <w:ind w:left="180" w:firstLine="0"/>
      </w:pPr>
      <w:r>
        <w:rPr>
          <w:rStyle w:val="21"/>
          <w:color w:val="000000"/>
        </w:rPr>
        <w:t>Запреты, ограничения, дозволения и обязанности устанавливаются в соответствии с нормами законодательства Российской Ф</w:t>
      </w:r>
      <w:r w:rsidR="00444F82">
        <w:rPr>
          <w:rStyle w:val="21"/>
          <w:color w:val="000000"/>
        </w:rPr>
        <w:t>едерации и Республики Дагестан.</w:t>
      </w:r>
    </w:p>
    <w:p w:rsidR="00012829" w:rsidRDefault="00012829">
      <w:pPr>
        <w:pStyle w:val="210"/>
        <w:framePr w:w="8420" w:h="11764" w:hRule="exact" w:wrap="none" w:vAnchor="page" w:hAnchor="page" w:x="2088" w:y="2621"/>
        <w:numPr>
          <w:ilvl w:val="1"/>
          <w:numId w:val="11"/>
        </w:numPr>
        <w:shd w:val="clear" w:color="auto" w:fill="auto"/>
        <w:tabs>
          <w:tab w:val="left" w:pos="674"/>
        </w:tabs>
        <w:spacing w:after="243" w:line="321" w:lineRule="exact"/>
        <w:ind w:left="180" w:firstLine="0"/>
      </w:pPr>
      <w:r>
        <w:rPr>
          <w:rStyle w:val="21"/>
          <w:color w:val="000000"/>
        </w:rPr>
        <w:t>Перечень запретов, ограничений, дозволений и обязанностей в сфере предоставления образовательных услуг.</w:t>
      </w:r>
    </w:p>
    <w:p w:rsidR="00012829" w:rsidRDefault="00012829">
      <w:pPr>
        <w:pStyle w:val="25"/>
        <w:framePr w:w="8420" w:h="11764" w:hRule="exact" w:wrap="none" w:vAnchor="page" w:hAnchor="page" w:x="2088" w:y="2621"/>
        <w:shd w:val="clear" w:color="auto" w:fill="auto"/>
        <w:spacing w:before="0"/>
        <w:ind w:left="180" w:firstLine="0"/>
      </w:pPr>
      <w:bookmarkStart w:id="17" w:name="bookmark17"/>
      <w:r>
        <w:rPr>
          <w:rStyle w:val="24"/>
          <w:b/>
          <w:bCs/>
          <w:color w:val="000000"/>
        </w:rPr>
        <w:t>Запреты:</w:t>
      </w:r>
      <w:bookmarkEnd w:id="17"/>
    </w:p>
    <w:p w:rsidR="00012829" w:rsidRDefault="00012829">
      <w:pPr>
        <w:pStyle w:val="210"/>
        <w:framePr w:w="8420" w:h="11764" w:hRule="exact" w:wrap="none" w:vAnchor="page" w:hAnchor="page" w:x="2088" w:y="2621"/>
        <w:numPr>
          <w:ilvl w:val="0"/>
          <w:numId w:val="2"/>
        </w:numPr>
        <w:shd w:val="clear" w:color="auto" w:fill="auto"/>
        <w:tabs>
          <w:tab w:val="left" w:pos="319"/>
        </w:tabs>
        <w:spacing w:line="317" w:lineRule="exact"/>
        <w:ind w:left="340" w:hanging="340"/>
      </w:pPr>
      <w:r>
        <w:rPr>
          <w:rStyle w:val="21"/>
          <w:color w:val="000000"/>
        </w:rPr>
        <w:t>оказывать платные образовательные услуги вместо образовательной деятельности, финансируемой за счет средств бюджета;</w:t>
      </w:r>
    </w:p>
    <w:p w:rsidR="00012829" w:rsidRDefault="00012829">
      <w:pPr>
        <w:pStyle w:val="210"/>
        <w:framePr w:w="8420" w:h="11764" w:hRule="exact" w:wrap="none" w:vAnchor="page" w:hAnchor="page" w:x="2088" w:y="2621"/>
        <w:numPr>
          <w:ilvl w:val="0"/>
          <w:numId w:val="2"/>
        </w:numPr>
        <w:shd w:val="clear" w:color="auto" w:fill="auto"/>
        <w:tabs>
          <w:tab w:val="left" w:pos="319"/>
        </w:tabs>
        <w:spacing w:line="317" w:lineRule="exact"/>
        <w:ind w:left="340" w:hanging="340"/>
      </w:pPr>
      <w:r>
        <w:rPr>
          <w:rStyle w:val="21"/>
          <w:color w:val="000000"/>
        </w:rPr>
        <w:t>оказывать платные образовательные услуги, если это приводит к конфликту интересов педагогического работника;</w:t>
      </w:r>
    </w:p>
    <w:p w:rsidR="00012829" w:rsidRDefault="00012829">
      <w:pPr>
        <w:pStyle w:val="210"/>
        <w:framePr w:w="8420" w:h="11764" w:hRule="exact" w:wrap="none" w:vAnchor="page" w:hAnchor="page" w:x="2088" w:y="2621"/>
        <w:numPr>
          <w:ilvl w:val="0"/>
          <w:numId w:val="2"/>
        </w:numPr>
        <w:shd w:val="clear" w:color="auto" w:fill="auto"/>
        <w:tabs>
          <w:tab w:val="left" w:pos="319"/>
        </w:tabs>
        <w:spacing w:line="317" w:lineRule="exact"/>
        <w:ind w:left="340" w:hanging="340"/>
      </w:pPr>
      <w:r>
        <w:rPr>
          <w:rStyle w:val="21"/>
          <w:color w:val="000000"/>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12829" w:rsidRDefault="00012829">
      <w:pPr>
        <w:rPr>
          <w:color w:val="auto"/>
          <w:sz w:val="2"/>
          <w:szCs w:val="2"/>
        </w:rPr>
      </w:pPr>
    </w:p>
    <w:sectPr w:rsidR="00012829">
      <w:pgSz w:w="11900" w:h="16840"/>
      <w:pgMar w:top="360" w:right="360" w:bottom="360" w:left="360"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
    <w:nsid w:val="00000007"/>
    <w:multiLevelType w:val="multilevel"/>
    <w:tmpl w:val="0000000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5"/>
        <w:szCs w:val="15"/>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1"/>
    <w:multiLevelType w:val="multilevel"/>
    <w:tmpl w:val="00000010"/>
    <w:lvl w:ilvl="0">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evenAndOddHeaders/>
  <w:drawingGridHorizontalSpacing w:val="181"/>
  <w:drawingGridVerticalSpacing w:val="181"/>
  <w:doNotShadeFormData/>
  <w:characterSpacingControl w:val="compressPunctuation"/>
  <w:doNotValidateAgainstSchema/>
  <w:doNotDemarcateInvalidXml/>
  <w:compat>
    <w:doNotExpandShiftReturn/>
  </w:compat>
  <w:rsids>
    <w:rsidRoot w:val="00444F82"/>
    <w:rsid w:val="00012829"/>
    <w:rsid w:val="000C0DAA"/>
    <w:rsid w:val="001515A1"/>
    <w:rsid w:val="00255356"/>
    <w:rsid w:val="00444F82"/>
    <w:rsid w:val="004C0B68"/>
    <w:rsid w:val="006F348D"/>
    <w:rsid w:val="00821B57"/>
    <w:rsid w:val="009B4AFA"/>
    <w:rsid w:val="00B267BE"/>
    <w:rsid w:val="00FF6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Колонтитул (2)_"/>
    <w:basedOn w:val="a0"/>
    <w:link w:val="20"/>
    <w:uiPriority w:val="99"/>
    <w:locked/>
    <w:rPr>
      <w:rFonts w:ascii="Times New Roman" w:hAnsi="Times New Roman" w:cs="Times New Roman"/>
      <w:b/>
      <w:bCs/>
      <w:sz w:val="26"/>
      <w:szCs w:val="26"/>
      <w:u w:val="none"/>
    </w:rPr>
  </w:style>
  <w:style w:type="character" w:customStyle="1" w:styleId="21">
    <w:name w:val="Основной текст (2)_"/>
    <w:basedOn w:val="a0"/>
    <w:link w:val="210"/>
    <w:uiPriority w:val="99"/>
    <w:locked/>
    <w:rPr>
      <w:rFonts w:ascii="Times New Roman" w:hAnsi="Times New Roman" w:cs="Times New Roman"/>
      <w:u w:val="none"/>
    </w:rPr>
  </w:style>
  <w:style w:type="character" w:customStyle="1" w:styleId="22">
    <w:name w:val="Основной текст (2)"/>
    <w:basedOn w:val="21"/>
    <w:uiPriority w:val="99"/>
  </w:style>
  <w:style w:type="character" w:customStyle="1" w:styleId="23">
    <w:name w:val="Основной текст (2) + Полужирный"/>
    <w:basedOn w:val="21"/>
    <w:uiPriority w:val="99"/>
    <w:rPr>
      <w:b/>
      <w:bCs/>
    </w:rPr>
  </w:style>
  <w:style w:type="character" w:customStyle="1" w:styleId="1">
    <w:name w:val="Заголовок №1_"/>
    <w:basedOn w:val="a0"/>
    <w:link w:val="10"/>
    <w:uiPriority w:val="99"/>
    <w:locked/>
    <w:rPr>
      <w:rFonts w:ascii="Times New Roman" w:hAnsi="Times New Roman" w:cs="Times New Roman"/>
      <w:b/>
      <w:bCs/>
      <w:u w:val="none"/>
    </w:rPr>
  </w:style>
  <w:style w:type="character" w:customStyle="1" w:styleId="3">
    <w:name w:val="Основной текст (3)_"/>
    <w:basedOn w:val="a0"/>
    <w:link w:val="30"/>
    <w:uiPriority w:val="99"/>
    <w:locked/>
    <w:rPr>
      <w:rFonts w:ascii="Times New Roman" w:hAnsi="Times New Roman" w:cs="Times New Roman"/>
      <w:b/>
      <w:bCs/>
      <w:sz w:val="21"/>
      <w:szCs w:val="21"/>
      <w:u w:val="none"/>
    </w:rPr>
  </w:style>
  <w:style w:type="character" w:customStyle="1" w:styleId="4">
    <w:name w:val="Основной текст (4)_"/>
    <w:basedOn w:val="a0"/>
    <w:link w:val="40"/>
    <w:uiPriority w:val="99"/>
    <w:locked/>
    <w:rPr>
      <w:rFonts w:ascii="Times New Roman" w:hAnsi="Times New Roman" w:cs="Times New Roman"/>
      <w:i/>
      <w:iCs/>
      <w:u w:val="none"/>
    </w:rPr>
  </w:style>
  <w:style w:type="character" w:customStyle="1" w:styleId="24">
    <w:name w:val="Заголовок №2_"/>
    <w:basedOn w:val="a0"/>
    <w:link w:val="25"/>
    <w:uiPriority w:val="99"/>
    <w:locked/>
    <w:rPr>
      <w:rFonts w:ascii="Times New Roman" w:hAnsi="Times New Roman" w:cs="Times New Roman"/>
      <w:b/>
      <w:bCs/>
      <w:u w:val="none"/>
    </w:rPr>
  </w:style>
  <w:style w:type="character" w:customStyle="1" w:styleId="26">
    <w:name w:val="Заголовок №2 + Не полужирный"/>
    <w:basedOn w:val="24"/>
    <w:uiPriority w:val="99"/>
  </w:style>
  <w:style w:type="character" w:customStyle="1" w:styleId="31">
    <w:name w:val="Колонтитул (3)_"/>
    <w:basedOn w:val="a0"/>
    <w:link w:val="32"/>
    <w:uiPriority w:val="99"/>
    <w:locked/>
    <w:rPr>
      <w:rFonts w:ascii="Times New Roman" w:hAnsi="Times New Roman" w:cs="Times New Roman"/>
      <w:b/>
      <w:bCs/>
      <w:sz w:val="19"/>
      <w:szCs w:val="19"/>
      <w:u w:val="none"/>
    </w:rPr>
  </w:style>
  <w:style w:type="character" w:customStyle="1" w:styleId="5">
    <w:name w:val="Основной текст (5)_"/>
    <w:basedOn w:val="a0"/>
    <w:link w:val="50"/>
    <w:uiPriority w:val="99"/>
    <w:locked/>
    <w:rPr>
      <w:rFonts w:ascii="Times New Roman" w:hAnsi="Times New Roman" w:cs="Times New Roman"/>
      <w:b/>
      <w:bCs/>
      <w:u w:val="none"/>
    </w:rPr>
  </w:style>
  <w:style w:type="character" w:customStyle="1" w:styleId="211">
    <w:name w:val="Заголовок №2 + Не полужирный1"/>
    <w:basedOn w:val="24"/>
    <w:uiPriority w:val="99"/>
    <w:rPr>
      <w:sz w:val="24"/>
      <w:szCs w:val="24"/>
    </w:rPr>
  </w:style>
  <w:style w:type="character" w:customStyle="1" w:styleId="25pt">
    <w:name w:val="Заголовок №2 + 5 pt"/>
    <w:basedOn w:val="24"/>
    <w:uiPriority w:val="99"/>
    <w:rPr>
      <w:sz w:val="10"/>
      <w:szCs w:val="10"/>
    </w:rPr>
  </w:style>
  <w:style w:type="character" w:customStyle="1" w:styleId="6">
    <w:name w:val="Основной текст (6)_"/>
    <w:basedOn w:val="a0"/>
    <w:link w:val="60"/>
    <w:uiPriority w:val="99"/>
    <w:locked/>
    <w:rPr>
      <w:rFonts w:ascii="Times New Roman" w:hAnsi="Times New Roman" w:cs="Times New Roman"/>
      <w:b/>
      <w:bCs/>
      <w:sz w:val="19"/>
      <w:szCs w:val="19"/>
      <w:u w:val="none"/>
    </w:rPr>
  </w:style>
  <w:style w:type="character" w:customStyle="1" w:styleId="7">
    <w:name w:val="Основной текст (7)_"/>
    <w:basedOn w:val="a0"/>
    <w:link w:val="71"/>
    <w:uiPriority w:val="99"/>
    <w:locked/>
    <w:rPr>
      <w:rFonts w:ascii="Times New Roman" w:hAnsi="Times New Roman" w:cs="Times New Roman"/>
      <w:sz w:val="21"/>
      <w:szCs w:val="21"/>
      <w:u w:val="none"/>
    </w:rPr>
  </w:style>
  <w:style w:type="character" w:customStyle="1" w:styleId="3Tahoma">
    <w:name w:val="Основной текст (3) + Tahoma"/>
    <w:aliases w:val="15 pt,Не полужирный,Курсив"/>
    <w:basedOn w:val="3"/>
    <w:uiPriority w:val="99"/>
    <w:rPr>
      <w:rFonts w:ascii="Tahoma" w:hAnsi="Tahoma" w:cs="Tahoma"/>
      <w:i/>
      <w:iCs/>
      <w:sz w:val="30"/>
      <w:szCs w:val="30"/>
      <w:lang w:val="en-US" w:eastAsia="en-US"/>
    </w:rPr>
  </w:style>
  <w:style w:type="character" w:customStyle="1" w:styleId="a4">
    <w:name w:val="Колонтитул_"/>
    <w:basedOn w:val="a0"/>
    <w:link w:val="a5"/>
    <w:uiPriority w:val="99"/>
    <w:locked/>
    <w:rPr>
      <w:rFonts w:ascii="Times New Roman" w:hAnsi="Times New Roman" w:cs="Times New Roman"/>
      <w:sz w:val="21"/>
      <w:szCs w:val="21"/>
      <w:u w:val="none"/>
    </w:rPr>
  </w:style>
  <w:style w:type="character" w:customStyle="1" w:styleId="7Consolas">
    <w:name w:val="Основной текст (7) + Consolas"/>
    <w:aliases w:val="13 pt,Курсив4,Интервал 7 pt"/>
    <w:basedOn w:val="7"/>
    <w:uiPriority w:val="99"/>
    <w:rPr>
      <w:rFonts w:ascii="Consolas" w:hAnsi="Consolas" w:cs="Consolas"/>
      <w:i/>
      <w:iCs/>
      <w:spacing w:val="150"/>
      <w:sz w:val="26"/>
      <w:szCs w:val="26"/>
    </w:rPr>
  </w:style>
  <w:style w:type="character" w:customStyle="1" w:styleId="7Consolas2">
    <w:name w:val="Основной текст (7) + Consolas2"/>
    <w:aliases w:val="13 pt2,Курсив3,Интервал 7 pt2"/>
    <w:basedOn w:val="7"/>
    <w:uiPriority w:val="99"/>
    <w:rPr>
      <w:rFonts w:ascii="Consolas" w:hAnsi="Consolas" w:cs="Consolas"/>
      <w:i/>
      <w:iCs/>
      <w:spacing w:val="150"/>
      <w:sz w:val="26"/>
      <w:szCs w:val="26"/>
    </w:rPr>
  </w:style>
  <w:style w:type="character" w:customStyle="1" w:styleId="70">
    <w:name w:val="Основной текст (7)"/>
    <w:basedOn w:val="7"/>
    <w:uiPriority w:val="99"/>
    <w:rPr>
      <w:lang w:val="en-US" w:eastAsia="en-US"/>
    </w:rPr>
  </w:style>
  <w:style w:type="character" w:customStyle="1" w:styleId="a6">
    <w:name w:val="Другое_"/>
    <w:basedOn w:val="a0"/>
    <w:link w:val="a7"/>
    <w:uiPriority w:val="99"/>
    <w:locked/>
    <w:rPr>
      <w:rFonts w:ascii="Times New Roman" w:hAnsi="Times New Roman" w:cs="Times New Roman"/>
      <w:noProof/>
      <w:sz w:val="20"/>
      <w:szCs w:val="20"/>
      <w:u w:val="none"/>
    </w:rPr>
  </w:style>
  <w:style w:type="character" w:customStyle="1" w:styleId="a8">
    <w:name w:val="Подпись к картинке_"/>
    <w:basedOn w:val="a0"/>
    <w:link w:val="a9"/>
    <w:uiPriority w:val="99"/>
    <w:locked/>
    <w:rPr>
      <w:rFonts w:ascii="Times New Roman" w:hAnsi="Times New Roman" w:cs="Times New Roman"/>
      <w:sz w:val="21"/>
      <w:szCs w:val="21"/>
      <w:u w:val="none"/>
    </w:rPr>
  </w:style>
  <w:style w:type="character" w:customStyle="1" w:styleId="8">
    <w:name w:val="Основной текст (8)_"/>
    <w:basedOn w:val="a0"/>
    <w:link w:val="80"/>
    <w:uiPriority w:val="99"/>
    <w:locked/>
    <w:rPr>
      <w:rFonts w:ascii="Times New Roman" w:hAnsi="Times New Roman" w:cs="Times New Roman"/>
      <w:sz w:val="15"/>
      <w:szCs w:val="15"/>
      <w:u w:val="none"/>
    </w:rPr>
  </w:style>
  <w:style w:type="character" w:customStyle="1" w:styleId="7Consolas1">
    <w:name w:val="Основной текст (7) + Consolas1"/>
    <w:aliases w:val="13 pt1,Курсив2,Интервал 7 pt1"/>
    <w:basedOn w:val="7"/>
    <w:uiPriority w:val="99"/>
    <w:rPr>
      <w:rFonts w:ascii="Consolas" w:hAnsi="Consolas" w:cs="Consolas"/>
      <w:i/>
      <w:iCs/>
      <w:spacing w:val="150"/>
      <w:sz w:val="26"/>
      <w:szCs w:val="26"/>
      <w:u w:val="single"/>
      <w:lang w:val="en-US" w:eastAsia="en-US"/>
    </w:rPr>
  </w:style>
  <w:style w:type="character" w:customStyle="1" w:styleId="27">
    <w:name w:val="Подпись к картинке (2)_"/>
    <w:basedOn w:val="a0"/>
    <w:link w:val="212"/>
    <w:uiPriority w:val="99"/>
    <w:locked/>
    <w:rPr>
      <w:rFonts w:ascii="Times New Roman" w:hAnsi="Times New Roman" w:cs="Times New Roman"/>
      <w:spacing w:val="-10"/>
      <w:sz w:val="19"/>
      <w:szCs w:val="19"/>
      <w:u w:val="none"/>
    </w:rPr>
  </w:style>
  <w:style w:type="character" w:customStyle="1" w:styleId="28">
    <w:name w:val="Подпись к картинке (2)"/>
    <w:basedOn w:val="27"/>
    <w:uiPriority w:val="99"/>
  </w:style>
  <w:style w:type="character" w:customStyle="1" w:styleId="29pt">
    <w:name w:val="Основной текст (2) + 9 pt"/>
    <w:basedOn w:val="21"/>
    <w:uiPriority w:val="99"/>
    <w:rPr>
      <w:sz w:val="18"/>
      <w:szCs w:val="18"/>
    </w:rPr>
  </w:style>
  <w:style w:type="character" w:customStyle="1" w:styleId="312pt">
    <w:name w:val="Основной текст (3) + 12 pt"/>
    <w:basedOn w:val="3"/>
    <w:uiPriority w:val="99"/>
    <w:rPr>
      <w:sz w:val="24"/>
      <w:szCs w:val="24"/>
    </w:rPr>
  </w:style>
  <w:style w:type="character" w:customStyle="1" w:styleId="260">
    <w:name w:val="Основной текст (2) + 6"/>
    <w:aliases w:val="5 pt,Курсив1"/>
    <w:basedOn w:val="21"/>
    <w:uiPriority w:val="99"/>
    <w:rPr>
      <w:i/>
      <w:iCs/>
      <w:sz w:val="13"/>
      <w:szCs w:val="13"/>
    </w:rPr>
  </w:style>
  <w:style w:type="character" w:customStyle="1" w:styleId="9">
    <w:name w:val="Основной текст (9)_"/>
    <w:basedOn w:val="a0"/>
    <w:link w:val="90"/>
    <w:uiPriority w:val="99"/>
    <w:locked/>
    <w:rPr>
      <w:rFonts w:ascii="Times New Roman" w:hAnsi="Times New Roman" w:cs="Times New Roman"/>
      <w:u w:val="none"/>
    </w:rPr>
  </w:style>
  <w:style w:type="character" w:customStyle="1" w:styleId="213">
    <w:name w:val="Основной текст (2) + Полужирный1"/>
    <w:basedOn w:val="21"/>
    <w:uiPriority w:val="99"/>
    <w:rPr>
      <w:b/>
      <w:bCs/>
    </w:rPr>
  </w:style>
  <w:style w:type="paragraph" w:customStyle="1" w:styleId="20">
    <w:name w:val="Колонтитул (2)"/>
    <w:basedOn w:val="a"/>
    <w:link w:val="2"/>
    <w:uiPriority w:val="99"/>
    <w:pPr>
      <w:shd w:val="clear" w:color="auto" w:fill="FFFFFF"/>
      <w:spacing w:line="240" w:lineRule="atLeast"/>
    </w:pPr>
    <w:rPr>
      <w:rFonts w:ascii="Times New Roman" w:hAnsi="Times New Roman" w:cs="Times New Roman"/>
      <w:b/>
      <w:bCs/>
      <w:color w:val="auto"/>
      <w:sz w:val="26"/>
      <w:szCs w:val="26"/>
    </w:rPr>
  </w:style>
  <w:style w:type="paragraph" w:customStyle="1" w:styleId="210">
    <w:name w:val="Основной текст (2)1"/>
    <w:basedOn w:val="a"/>
    <w:link w:val="21"/>
    <w:uiPriority w:val="99"/>
    <w:pPr>
      <w:shd w:val="clear" w:color="auto" w:fill="FFFFFF"/>
      <w:spacing w:line="312" w:lineRule="exact"/>
      <w:ind w:hanging="380"/>
      <w:jc w:val="both"/>
    </w:pPr>
    <w:rPr>
      <w:rFonts w:ascii="Times New Roman" w:hAnsi="Times New Roman" w:cs="Times New Roman"/>
      <w:color w:val="auto"/>
    </w:rPr>
  </w:style>
  <w:style w:type="paragraph" w:customStyle="1" w:styleId="10">
    <w:name w:val="Заголовок №1"/>
    <w:basedOn w:val="a"/>
    <w:link w:val="1"/>
    <w:uiPriority w:val="99"/>
    <w:pPr>
      <w:shd w:val="clear" w:color="auto" w:fill="FFFFFF"/>
      <w:spacing w:before="240" w:line="312" w:lineRule="exact"/>
      <w:ind w:hanging="340"/>
      <w:jc w:val="center"/>
      <w:outlineLvl w:val="0"/>
    </w:pPr>
    <w:rPr>
      <w:rFonts w:ascii="Times New Roman" w:hAnsi="Times New Roman" w:cs="Times New Roman"/>
      <w:b/>
      <w:bCs/>
      <w:color w:val="auto"/>
    </w:rPr>
  </w:style>
  <w:style w:type="paragraph" w:customStyle="1" w:styleId="30">
    <w:name w:val="Основной текст (3)"/>
    <w:basedOn w:val="a"/>
    <w:link w:val="3"/>
    <w:uiPriority w:val="99"/>
    <w:pPr>
      <w:shd w:val="clear" w:color="auto" w:fill="FFFFFF"/>
      <w:spacing w:line="312" w:lineRule="exact"/>
      <w:jc w:val="center"/>
    </w:pPr>
    <w:rPr>
      <w:rFonts w:ascii="Times New Roman" w:hAnsi="Times New Roman" w:cs="Times New Roman"/>
      <w:b/>
      <w:bCs/>
      <w:color w:val="auto"/>
      <w:sz w:val="21"/>
      <w:szCs w:val="21"/>
    </w:rPr>
  </w:style>
  <w:style w:type="paragraph" w:customStyle="1" w:styleId="40">
    <w:name w:val="Основной текст (4)"/>
    <w:basedOn w:val="a"/>
    <w:link w:val="4"/>
    <w:uiPriority w:val="99"/>
    <w:pPr>
      <w:shd w:val="clear" w:color="auto" w:fill="FFFFFF"/>
      <w:spacing w:line="312" w:lineRule="exact"/>
      <w:jc w:val="both"/>
    </w:pPr>
    <w:rPr>
      <w:rFonts w:ascii="Times New Roman" w:hAnsi="Times New Roman" w:cs="Times New Roman"/>
      <w:i/>
      <w:iCs/>
      <w:color w:val="auto"/>
    </w:rPr>
  </w:style>
  <w:style w:type="paragraph" w:customStyle="1" w:styleId="25">
    <w:name w:val="Заголовок №2"/>
    <w:basedOn w:val="a"/>
    <w:link w:val="24"/>
    <w:uiPriority w:val="99"/>
    <w:pPr>
      <w:shd w:val="clear" w:color="auto" w:fill="FFFFFF"/>
      <w:spacing w:before="300" w:line="317" w:lineRule="exact"/>
      <w:ind w:hanging="380"/>
      <w:jc w:val="both"/>
      <w:outlineLvl w:val="1"/>
    </w:pPr>
    <w:rPr>
      <w:rFonts w:ascii="Times New Roman" w:hAnsi="Times New Roman" w:cs="Times New Roman"/>
      <w:b/>
      <w:bCs/>
      <w:color w:val="auto"/>
    </w:rPr>
  </w:style>
  <w:style w:type="paragraph" w:customStyle="1" w:styleId="32">
    <w:name w:val="Колонтитул (3)"/>
    <w:basedOn w:val="a"/>
    <w:link w:val="31"/>
    <w:uiPriority w:val="99"/>
    <w:pPr>
      <w:shd w:val="clear" w:color="auto" w:fill="FFFFFF"/>
      <w:spacing w:line="240" w:lineRule="atLeast"/>
    </w:pPr>
    <w:rPr>
      <w:rFonts w:ascii="Times New Roman" w:hAnsi="Times New Roman" w:cs="Times New Roman"/>
      <w:b/>
      <w:bCs/>
      <w:color w:val="auto"/>
      <w:sz w:val="19"/>
      <w:szCs w:val="19"/>
    </w:rPr>
  </w:style>
  <w:style w:type="paragraph" w:customStyle="1" w:styleId="50">
    <w:name w:val="Основной текст (5)"/>
    <w:basedOn w:val="a"/>
    <w:link w:val="5"/>
    <w:uiPriority w:val="99"/>
    <w:pPr>
      <w:shd w:val="clear" w:color="auto" w:fill="FFFFFF"/>
      <w:spacing w:line="312" w:lineRule="exact"/>
      <w:jc w:val="both"/>
    </w:pPr>
    <w:rPr>
      <w:rFonts w:ascii="Times New Roman" w:hAnsi="Times New Roman" w:cs="Times New Roman"/>
      <w:b/>
      <w:bCs/>
      <w:color w:val="auto"/>
    </w:rPr>
  </w:style>
  <w:style w:type="paragraph" w:customStyle="1" w:styleId="60">
    <w:name w:val="Основной текст (6)"/>
    <w:basedOn w:val="a"/>
    <w:link w:val="6"/>
    <w:uiPriority w:val="99"/>
    <w:pPr>
      <w:shd w:val="clear" w:color="auto" w:fill="FFFFFF"/>
      <w:spacing w:after="240" w:line="240" w:lineRule="atLeast"/>
      <w:jc w:val="center"/>
    </w:pPr>
    <w:rPr>
      <w:rFonts w:ascii="Times New Roman" w:hAnsi="Times New Roman" w:cs="Times New Roman"/>
      <w:b/>
      <w:bCs/>
      <w:color w:val="auto"/>
      <w:sz w:val="19"/>
      <w:szCs w:val="19"/>
    </w:rPr>
  </w:style>
  <w:style w:type="paragraph" w:customStyle="1" w:styleId="71">
    <w:name w:val="Основной текст (7)1"/>
    <w:basedOn w:val="a"/>
    <w:link w:val="7"/>
    <w:uiPriority w:val="99"/>
    <w:pPr>
      <w:shd w:val="clear" w:color="auto" w:fill="FFFFFF"/>
      <w:spacing w:before="240" w:after="60" w:line="241" w:lineRule="exact"/>
      <w:ind w:hanging="300"/>
    </w:pPr>
    <w:rPr>
      <w:rFonts w:ascii="Times New Roman" w:hAnsi="Times New Roman" w:cs="Times New Roman"/>
      <w:color w:val="auto"/>
      <w:sz w:val="21"/>
      <w:szCs w:val="21"/>
    </w:rPr>
  </w:style>
  <w:style w:type="paragraph" w:customStyle="1" w:styleId="a5">
    <w:name w:val="Колонтитул"/>
    <w:basedOn w:val="a"/>
    <w:link w:val="a4"/>
    <w:uiPriority w:val="99"/>
    <w:pPr>
      <w:shd w:val="clear" w:color="auto" w:fill="FFFFFF"/>
      <w:spacing w:line="367" w:lineRule="exact"/>
    </w:pPr>
    <w:rPr>
      <w:rFonts w:ascii="Times New Roman" w:hAnsi="Times New Roman" w:cs="Times New Roman"/>
      <w:color w:val="auto"/>
      <w:sz w:val="21"/>
      <w:szCs w:val="21"/>
    </w:rPr>
  </w:style>
  <w:style w:type="paragraph" w:customStyle="1" w:styleId="a7">
    <w:name w:val="Другое"/>
    <w:basedOn w:val="a"/>
    <w:link w:val="a6"/>
    <w:uiPriority w:val="99"/>
    <w:pPr>
      <w:shd w:val="clear" w:color="auto" w:fill="FFFFFF"/>
    </w:pPr>
    <w:rPr>
      <w:rFonts w:ascii="Times New Roman" w:hAnsi="Times New Roman" w:cs="Times New Roman"/>
      <w:noProof/>
      <w:color w:val="auto"/>
      <w:sz w:val="20"/>
      <w:szCs w:val="20"/>
    </w:rPr>
  </w:style>
  <w:style w:type="paragraph" w:customStyle="1" w:styleId="a9">
    <w:name w:val="Подпись к картинке"/>
    <w:basedOn w:val="a"/>
    <w:link w:val="a8"/>
    <w:uiPriority w:val="99"/>
    <w:pPr>
      <w:shd w:val="clear" w:color="auto" w:fill="FFFFFF"/>
      <w:spacing w:line="240" w:lineRule="atLeast"/>
    </w:pPr>
    <w:rPr>
      <w:rFonts w:ascii="Times New Roman" w:hAnsi="Times New Roman" w:cs="Times New Roman"/>
      <w:color w:val="auto"/>
      <w:sz w:val="21"/>
      <w:szCs w:val="21"/>
    </w:rPr>
  </w:style>
  <w:style w:type="paragraph" w:customStyle="1" w:styleId="80">
    <w:name w:val="Основной текст (8)"/>
    <w:basedOn w:val="a"/>
    <w:link w:val="8"/>
    <w:uiPriority w:val="99"/>
    <w:pPr>
      <w:shd w:val="clear" w:color="auto" w:fill="FFFFFF"/>
      <w:spacing w:after="600" w:line="264" w:lineRule="exact"/>
      <w:jc w:val="center"/>
    </w:pPr>
    <w:rPr>
      <w:rFonts w:ascii="Times New Roman" w:hAnsi="Times New Roman" w:cs="Times New Roman"/>
      <w:color w:val="auto"/>
      <w:sz w:val="15"/>
      <w:szCs w:val="15"/>
    </w:rPr>
  </w:style>
  <w:style w:type="paragraph" w:customStyle="1" w:styleId="212">
    <w:name w:val="Подпись к картинке (2)1"/>
    <w:basedOn w:val="a"/>
    <w:link w:val="27"/>
    <w:uiPriority w:val="99"/>
    <w:pPr>
      <w:shd w:val="clear" w:color="auto" w:fill="FFFFFF"/>
      <w:spacing w:line="240" w:lineRule="atLeast"/>
    </w:pPr>
    <w:rPr>
      <w:rFonts w:ascii="Times New Roman" w:hAnsi="Times New Roman" w:cs="Times New Roman"/>
      <w:color w:val="auto"/>
      <w:spacing w:val="-10"/>
      <w:sz w:val="19"/>
      <w:szCs w:val="19"/>
    </w:rPr>
  </w:style>
  <w:style w:type="paragraph" w:customStyle="1" w:styleId="90">
    <w:name w:val="Основной текст (9)"/>
    <w:basedOn w:val="a"/>
    <w:link w:val="9"/>
    <w:uiPriority w:val="99"/>
    <w:pPr>
      <w:shd w:val="clear" w:color="auto" w:fill="FFFFFF"/>
      <w:spacing w:after="420" w:line="240" w:lineRule="atLeast"/>
      <w:jc w:val="both"/>
    </w:pPr>
    <w:rPr>
      <w:rFonts w:ascii="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54934-824E-417C-A16A-5760E70AD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4562</Words>
  <Characters>26009</Characters>
  <Application>Microsoft Office Word</Application>
  <DocSecurity>0</DocSecurity>
  <Lines>216</Lines>
  <Paragraphs>61</Paragraphs>
  <ScaleCrop>false</ScaleCrop>
  <Company/>
  <LinksUpToDate>false</LinksUpToDate>
  <CharactersWithSpaces>30510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2019-03-19T07:09:00Z</cp:lastPrinted>
  <dcterms:created xsi:type="dcterms:W3CDTF">2019-03-19T08:34:00Z</dcterms:created>
  <dcterms:modified xsi:type="dcterms:W3CDTF">2019-03-19T08:34:00Z</dcterms:modified>
</cp:coreProperties>
</file>