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0C" w:rsidRDefault="00B47B0C" w:rsidP="00B47B0C">
      <w:pPr>
        <w:jc w:val="center"/>
        <w:rPr>
          <w:sz w:val="24"/>
        </w:rPr>
      </w:pPr>
      <w:r w:rsidRPr="00B47B0C">
        <w:rPr>
          <w:rFonts w:ascii="Times New Roman" w:hAnsi="Times New Roman" w:cs="Times New Roman"/>
          <w:b/>
          <w:sz w:val="36"/>
        </w:rPr>
        <w:t>Регламент работы учителей и школьников МКОУ «Эндирейской СОШ №2 им. Алиханова А.А.» в сети Интернет</w:t>
      </w:r>
      <w:r w:rsidRPr="00B47B0C">
        <w:rPr>
          <w:sz w:val="24"/>
        </w:rPr>
        <w:t xml:space="preserve"> </w:t>
      </w:r>
    </w:p>
    <w:p w:rsidR="00B47B0C" w:rsidRDefault="00B47B0C" w:rsidP="00B47B0C">
      <w:pPr>
        <w:rPr>
          <w:rFonts w:ascii="Times New Roman" w:hAnsi="Times New Roman" w:cs="Times New Roman"/>
          <w:sz w:val="28"/>
        </w:rPr>
      </w:pPr>
      <w:r w:rsidRPr="00B47B0C">
        <w:rPr>
          <w:rFonts w:ascii="Times New Roman" w:hAnsi="Times New Roman" w:cs="Times New Roman"/>
          <w:sz w:val="28"/>
        </w:rPr>
        <w:t xml:space="preserve">Сеть Интернет представляет собой глобальное объединение компьютерных сетей и информационных ресурсов, принадлежащих множеству различных людей и организаций. Глобальная сеть Интернет предоставляет доступ к ресурсам различного содержания и направленности. </w:t>
      </w:r>
    </w:p>
    <w:p w:rsidR="00B47B0C" w:rsidRDefault="00B47B0C" w:rsidP="00B47B0C">
      <w:pPr>
        <w:ind w:firstLine="708"/>
        <w:rPr>
          <w:rFonts w:ascii="Times New Roman" w:hAnsi="Times New Roman" w:cs="Times New Roman"/>
          <w:sz w:val="24"/>
        </w:rPr>
      </w:pPr>
      <w:r w:rsidRPr="00B47B0C">
        <w:rPr>
          <w:rFonts w:ascii="Times New Roman" w:hAnsi="Times New Roman" w:cs="Times New Roman"/>
          <w:sz w:val="28"/>
        </w:rPr>
        <w:t>Пользователь сети Интернет – лицо использующее ресурсы всемирной компьютерной сети.</w:t>
      </w:r>
      <w:r w:rsidRPr="00B47B0C">
        <w:rPr>
          <w:rFonts w:ascii="Times New Roman" w:hAnsi="Times New Roman" w:cs="Times New Roman"/>
          <w:sz w:val="24"/>
        </w:rPr>
        <w:t xml:space="preserve"> </w:t>
      </w:r>
    </w:p>
    <w:p w:rsidR="00B47B0C" w:rsidRDefault="00B47B0C" w:rsidP="00B47B0C">
      <w:pPr>
        <w:ind w:firstLine="708"/>
        <w:rPr>
          <w:rFonts w:ascii="Times New Roman" w:hAnsi="Times New Roman" w:cs="Times New Roman"/>
          <w:sz w:val="24"/>
        </w:rPr>
      </w:pPr>
      <w:r w:rsidRPr="00B47B0C">
        <w:rPr>
          <w:rFonts w:ascii="Times New Roman" w:hAnsi="Times New Roman" w:cs="Times New Roman"/>
          <w:b/>
          <w:sz w:val="28"/>
        </w:rPr>
        <w:t xml:space="preserve">При работе с ресурсами сети Интернет недопустимо: </w:t>
      </w:r>
      <w:r w:rsidRPr="00B47B0C">
        <w:rPr>
          <w:rFonts w:ascii="Times New Roman" w:hAnsi="Times New Roman" w:cs="Times New Roman"/>
          <w:sz w:val="24"/>
        </w:rPr>
        <w:t xml:space="preserve"> </w:t>
      </w:r>
    </w:p>
    <w:p w:rsidR="00B47B0C" w:rsidRPr="00B47B0C" w:rsidRDefault="00B47B0C" w:rsidP="00B47B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47B0C">
        <w:rPr>
          <w:rFonts w:ascii="Times New Roman" w:hAnsi="Times New Roman" w:cs="Times New Roman"/>
          <w:sz w:val="28"/>
        </w:rPr>
        <w:t xml:space="preserve">распространение защищаемых авторскими правами материалов, затрагивающих какой-либо патент, торговую марку, коммерческую тайну, копирайт или прочие права собственности и/или авторские и смежные с ним права третьей стороны  </w:t>
      </w:r>
    </w:p>
    <w:p w:rsidR="00B47B0C" w:rsidRPr="00B47B0C" w:rsidRDefault="00B47B0C" w:rsidP="00B47B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gramStart"/>
      <w:r w:rsidRPr="00B47B0C">
        <w:rPr>
          <w:rFonts w:ascii="Times New Roman" w:hAnsi="Times New Roman" w:cs="Times New Roman"/>
          <w:sz w:val="28"/>
        </w:rPr>
        <w:t>публикация, 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</w:t>
      </w:r>
      <w:proofErr w:type="gramEnd"/>
      <w:r w:rsidRPr="00B47B0C">
        <w:rPr>
          <w:rFonts w:ascii="Times New Roman" w:hAnsi="Times New Roman" w:cs="Times New Roman"/>
          <w:sz w:val="28"/>
        </w:rPr>
        <w:t xml:space="preserve"> также размещения ссылок на вышеуказанную информацию </w:t>
      </w:r>
    </w:p>
    <w:p w:rsidR="00B47B0C" w:rsidRDefault="00B47B0C" w:rsidP="00B47B0C">
      <w:pPr>
        <w:ind w:left="708"/>
        <w:rPr>
          <w:rFonts w:ascii="Times New Roman" w:hAnsi="Times New Roman" w:cs="Times New Roman"/>
          <w:sz w:val="28"/>
        </w:rPr>
      </w:pPr>
      <w:r w:rsidRPr="00B47B0C">
        <w:rPr>
          <w:rFonts w:ascii="Times New Roman" w:hAnsi="Times New Roman" w:cs="Times New Roman"/>
          <w:b/>
          <w:sz w:val="28"/>
        </w:rPr>
        <w:t>При работе с ресурсами Интернет запрещается:</w:t>
      </w:r>
      <w:r w:rsidRPr="00B47B0C">
        <w:rPr>
          <w:rFonts w:ascii="Times New Roman" w:hAnsi="Times New Roman" w:cs="Times New Roman"/>
          <w:sz w:val="28"/>
        </w:rPr>
        <w:t xml:space="preserve">  </w:t>
      </w:r>
    </w:p>
    <w:p w:rsidR="00B47B0C" w:rsidRPr="00B47B0C" w:rsidRDefault="00B47B0C" w:rsidP="00B47B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B47B0C">
        <w:rPr>
          <w:rFonts w:ascii="Times New Roman" w:hAnsi="Times New Roman" w:cs="Times New Roman"/>
          <w:sz w:val="28"/>
        </w:rPr>
        <w:t xml:space="preserve">загружать и запускать исполняемые либо иные файлы без предварительной проверки на наличие вирусов установленным антивирусным пакетом  </w:t>
      </w:r>
    </w:p>
    <w:p w:rsidR="00B47B0C" w:rsidRPr="00B47B0C" w:rsidRDefault="00B47B0C" w:rsidP="00B47B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gramStart"/>
      <w:r w:rsidRPr="00B47B0C">
        <w:rPr>
          <w:rFonts w:ascii="Times New Roman" w:hAnsi="Times New Roman" w:cs="Times New Roman"/>
          <w:sz w:val="28"/>
        </w:rPr>
        <w:t xml:space="preserve">использовать программные и аппаратные средства, позволяющие получить доступ к ресурсам сети Интернет, содержание которых не имеет отношения к образовательному процессу, а так же к ресурсам, содержание и направленность которых запрещены международным и Российским законодательством включая материалы, носящие вредоносную, угрожающую, клеветническую, непристойную информацию, а также информацию, оскорбляющую честь и достоинство других лиц, материалы, способствующие разжиганию национальной </w:t>
      </w:r>
      <w:r w:rsidRPr="00B47B0C">
        <w:rPr>
          <w:rFonts w:ascii="Times New Roman" w:hAnsi="Times New Roman" w:cs="Times New Roman"/>
          <w:sz w:val="28"/>
        </w:rPr>
        <w:lastRenderedPageBreak/>
        <w:t>розни, подстрекающие к насилию, призывающие</w:t>
      </w:r>
      <w:proofErr w:type="gramEnd"/>
      <w:r w:rsidRPr="00B47B0C">
        <w:rPr>
          <w:rFonts w:ascii="Times New Roman" w:hAnsi="Times New Roman" w:cs="Times New Roman"/>
          <w:sz w:val="28"/>
        </w:rPr>
        <w:t xml:space="preserve"> к совершению противоправной деятельности, в том числе разъясняющие порядок применения взрывчатых веществ и иного оружия, и т.д. </w:t>
      </w:r>
    </w:p>
    <w:p w:rsidR="00B47B0C" w:rsidRDefault="00B47B0C" w:rsidP="00B47B0C">
      <w:pPr>
        <w:ind w:left="1068"/>
        <w:rPr>
          <w:rFonts w:ascii="Times New Roman" w:hAnsi="Times New Roman" w:cs="Times New Roman"/>
          <w:b/>
          <w:sz w:val="28"/>
        </w:rPr>
      </w:pPr>
    </w:p>
    <w:p w:rsidR="00B47B0C" w:rsidRDefault="00B47B0C" w:rsidP="00B47B0C">
      <w:pPr>
        <w:ind w:left="1068"/>
        <w:jc w:val="center"/>
        <w:rPr>
          <w:rFonts w:ascii="Times New Roman" w:hAnsi="Times New Roman" w:cs="Times New Roman"/>
          <w:sz w:val="24"/>
        </w:rPr>
      </w:pPr>
      <w:r w:rsidRPr="00B47B0C">
        <w:rPr>
          <w:rFonts w:ascii="Times New Roman" w:hAnsi="Times New Roman" w:cs="Times New Roman"/>
          <w:b/>
          <w:sz w:val="28"/>
        </w:rPr>
        <w:t>ОБЩИЕ ПОЛОЖЕНИЯ</w:t>
      </w:r>
    </w:p>
    <w:p w:rsidR="00B47B0C" w:rsidRPr="00B47B0C" w:rsidRDefault="00B47B0C" w:rsidP="00B47B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B47B0C">
        <w:rPr>
          <w:rFonts w:ascii="Times New Roman" w:hAnsi="Times New Roman" w:cs="Times New Roman"/>
          <w:sz w:val="28"/>
          <w:szCs w:val="28"/>
        </w:rPr>
        <w:t xml:space="preserve">Использование сети Интернет в образовательном учреждении направлено на решение задач учебно-воспитательного процесса.  </w:t>
      </w:r>
    </w:p>
    <w:p w:rsidR="00B47B0C" w:rsidRPr="00B47B0C" w:rsidRDefault="00B47B0C" w:rsidP="00B47B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B47B0C">
        <w:rPr>
          <w:rFonts w:ascii="Times New Roman" w:hAnsi="Times New Roman" w:cs="Times New Roman"/>
          <w:sz w:val="28"/>
          <w:szCs w:val="28"/>
        </w:rPr>
        <w:t xml:space="preserve">Доступ к сети Интернет должен осуществляться только с использованием лицензионного программного обеспечения или программного обеспечения, разрешенного для свободного использования.  </w:t>
      </w:r>
    </w:p>
    <w:p w:rsidR="00B47B0C" w:rsidRPr="00B47B0C" w:rsidRDefault="00B47B0C" w:rsidP="00B47B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B47B0C">
        <w:rPr>
          <w:rFonts w:ascii="Times New Roman" w:hAnsi="Times New Roman" w:cs="Times New Roman"/>
          <w:sz w:val="28"/>
          <w:szCs w:val="28"/>
        </w:rPr>
        <w:t xml:space="preserve">Настоящий Регламент регулирует условия и порядок использования сети Интернет в образовательном учреждении (ОУ). </w:t>
      </w:r>
    </w:p>
    <w:p w:rsidR="00B47B0C" w:rsidRPr="00B47B0C" w:rsidRDefault="00B47B0C" w:rsidP="00B47B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B47B0C">
        <w:rPr>
          <w:rFonts w:ascii="Times New Roman" w:hAnsi="Times New Roman" w:cs="Times New Roman"/>
          <w:sz w:val="28"/>
          <w:szCs w:val="28"/>
        </w:rPr>
        <w:t xml:space="preserve"> Настоящий Регламент имеет статус локального нормативного </w:t>
      </w:r>
      <w:proofErr w:type="spellStart"/>
      <w:r w:rsidRPr="00B47B0C">
        <w:rPr>
          <w:rFonts w:ascii="Times New Roman" w:hAnsi="Times New Roman" w:cs="Times New Roman"/>
          <w:sz w:val="28"/>
          <w:szCs w:val="28"/>
        </w:rPr>
        <w:t>актаобразовательного</w:t>
      </w:r>
      <w:proofErr w:type="spellEnd"/>
      <w:r w:rsidRPr="00B47B0C">
        <w:rPr>
          <w:rFonts w:ascii="Times New Roman" w:hAnsi="Times New Roman" w:cs="Times New Roman"/>
          <w:sz w:val="28"/>
          <w:szCs w:val="28"/>
        </w:rPr>
        <w:t xml:space="preserve"> учреждения. </w:t>
      </w:r>
    </w:p>
    <w:p w:rsidR="00B47B0C" w:rsidRDefault="00B47B0C" w:rsidP="00B47B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B0C">
        <w:rPr>
          <w:rFonts w:ascii="Times New Roman" w:hAnsi="Times New Roman" w:cs="Times New Roman"/>
          <w:b/>
          <w:sz w:val="28"/>
          <w:szCs w:val="28"/>
        </w:rPr>
        <w:t>Организация использования сети Интернет в образовательном учреждении</w:t>
      </w:r>
    </w:p>
    <w:p w:rsidR="00B47B0C" w:rsidRPr="00B47B0C" w:rsidRDefault="00B47B0C" w:rsidP="00B47B0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47B0C">
        <w:rPr>
          <w:rFonts w:ascii="Times New Roman" w:hAnsi="Times New Roman" w:cs="Times New Roman"/>
          <w:sz w:val="28"/>
          <w:szCs w:val="28"/>
        </w:rPr>
        <w:t xml:space="preserve">Вопросы использования возможностей сети Интернет в </w:t>
      </w:r>
      <w:proofErr w:type="spellStart"/>
      <w:proofErr w:type="gramStart"/>
      <w:r w:rsidRPr="00B47B0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B47B0C">
        <w:rPr>
          <w:rFonts w:ascii="Times New Roman" w:hAnsi="Times New Roman" w:cs="Times New Roman"/>
          <w:sz w:val="28"/>
          <w:szCs w:val="28"/>
        </w:rPr>
        <w:t>- воспитательном</w:t>
      </w:r>
      <w:proofErr w:type="gramEnd"/>
      <w:r w:rsidRPr="00B47B0C">
        <w:rPr>
          <w:rFonts w:ascii="Times New Roman" w:hAnsi="Times New Roman" w:cs="Times New Roman"/>
          <w:sz w:val="28"/>
          <w:szCs w:val="28"/>
        </w:rPr>
        <w:t xml:space="preserve"> процессе рассматриваются на педагогическом совете школы. Педагогический совет утверждает </w:t>
      </w:r>
    </w:p>
    <w:p w:rsidR="00B47B0C" w:rsidRPr="00B47B0C" w:rsidRDefault="00B47B0C" w:rsidP="00B47B0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47B0C">
        <w:rPr>
          <w:rFonts w:ascii="Times New Roman" w:hAnsi="Times New Roman" w:cs="Times New Roman"/>
          <w:sz w:val="28"/>
          <w:szCs w:val="28"/>
        </w:rPr>
        <w:t xml:space="preserve">Правила использования сети Интернет на учебный год. Правила вводятся в действие приказом руководителя ОУ.  Правила использования сети Интернет разрабатываются педагогическим советом ОУ на основе данного регламента самостоятельно либо с привлечением внешних экспертов, в качестве которых могут выступать преподаватели других общеобразовательных учреждений, имеющие опыт использования Интернета в образовательном процессе, специалисты в области информационных технологий, представители муниципальных органов управления образованием, родители обучающихся.  </w:t>
      </w:r>
    </w:p>
    <w:p w:rsidR="00B47B0C" w:rsidRPr="00B47B0C" w:rsidRDefault="00B47B0C" w:rsidP="00B47B0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47B0C">
        <w:rPr>
          <w:rFonts w:ascii="Times New Roman" w:hAnsi="Times New Roman" w:cs="Times New Roman"/>
          <w:sz w:val="28"/>
          <w:szCs w:val="28"/>
        </w:rPr>
        <w:t xml:space="preserve">При разработке правил использования сети Интернет педагогический совет руководствуется:  </w:t>
      </w:r>
    </w:p>
    <w:p w:rsidR="00B47B0C" w:rsidRPr="00B47B0C" w:rsidRDefault="00B47B0C" w:rsidP="00B47B0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B47B0C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Федерации;  </w:t>
      </w:r>
    </w:p>
    <w:p w:rsidR="00B47B0C" w:rsidRPr="00B47B0C" w:rsidRDefault="00B47B0C" w:rsidP="00B47B0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B47B0C">
        <w:rPr>
          <w:rFonts w:ascii="Times New Roman" w:hAnsi="Times New Roman" w:cs="Times New Roman"/>
          <w:sz w:val="28"/>
          <w:szCs w:val="28"/>
        </w:rPr>
        <w:t xml:space="preserve">целями образовательного процесса;  </w:t>
      </w:r>
    </w:p>
    <w:p w:rsidR="00B47B0C" w:rsidRPr="00B47B0C" w:rsidRDefault="00B47B0C" w:rsidP="00B47B0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B47B0C">
        <w:rPr>
          <w:rFonts w:ascii="Times New Roman" w:hAnsi="Times New Roman" w:cs="Times New Roman"/>
          <w:sz w:val="28"/>
          <w:szCs w:val="28"/>
        </w:rPr>
        <w:t xml:space="preserve">рекомендациями профильных органов и организаций в </w:t>
      </w:r>
      <w:proofErr w:type="spellStart"/>
      <w:r w:rsidRPr="00B47B0C">
        <w:rPr>
          <w:rFonts w:ascii="Times New Roman" w:hAnsi="Times New Roman" w:cs="Times New Roman"/>
          <w:sz w:val="28"/>
          <w:szCs w:val="28"/>
        </w:rPr>
        <w:t>сфереклассификации</w:t>
      </w:r>
      <w:proofErr w:type="spellEnd"/>
      <w:r w:rsidRPr="00B47B0C">
        <w:rPr>
          <w:rFonts w:ascii="Times New Roman" w:hAnsi="Times New Roman" w:cs="Times New Roman"/>
          <w:sz w:val="28"/>
          <w:szCs w:val="28"/>
        </w:rPr>
        <w:t xml:space="preserve"> ресурсов Сети;  </w:t>
      </w:r>
    </w:p>
    <w:p w:rsidR="00B47B0C" w:rsidRPr="00B47B0C" w:rsidRDefault="00B47B0C" w:rsidP="00B47B0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B47B0C">
        <w:rPr>
          <w:rFonts w:ascii="Times New Roman" w:hAnsi="Times New Roman" w:cs="Times New Roman"/>
          <w:sz w:val="28"/>
          <w:szCs w:val="28"/>
        </w:rPr>
        <w:t xml:space="preserve">интересами </w:t>
      </w:r>
      <w:proofErr w:type="gramStart"/>
      <w:r w:rsidRPr="00B47B0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47B0C">
        <w:rPr>
          <w:rFonts w:ascii="Times New Roman" w:hAnsi="Times New Roman" w:cs="Times New Roman"/>
          <w:sz w:val="28"/>
          <w:szCs w:val="28"/>
        </w:rPr>
        <w:t>.</w:t>
      </w:r>
    </w:p>
    <w:p w:rsidR="00FE641A" w:rsidRPr="00FE641A" w:rsidRDefault="00B47B0C" w:rsidP="00FE641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B47B0C">
        <w:rPr>
          <w:rFonts w:ascii="Times New Roman" w:hAnsi="Times New Roman" w:cs="Times New Roman"/>
          <w:sz w:val="28"/>
          <w:szCs w:val="28"/>
        </w:rPr>
        <w:t xml:space="preserve">Руководитель образовательного учреждения отвечает за обеспечение пользователям (сотрудникам и учащимся школы) эффективного и </w:t>
      </w:r>
      <w:r w:rsidRPr="00B47B0C">
        <w:rPr>
          <w:rFonts w:ascii="Times New Roman" w:hAnsi="Times New Roman" w:cs="Times New Roman"/>
          <w:sz w:val="28"/>
          <w:szCs w:val="28"/>
        </w:rPr>
        <w:lastRenderedPageBreak/>
        <w:t xml:space="preserve">безопасного доступа к сети Интернет. Для обеспечения доступа к Сети участников образовательного процесса в соответствии с установленными правилами руководитель ОУ назначает своим приказом ответственного из числа сотрудников общеобразовательного учреждения за организацию работы с Интернетом и ограничение доступа.  </w:t>
      </w:r>
    </w:p>
    <w:p w:rsidR="00FE641A" w:rsidRPr="00FE641A" w:rsidRDefault="00B47B0C" w:rsidP="00FE641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B47B0C">
        <w:rPr>
          <w:rFonts w:ascii="Times New Roman" w:hAnsi="Times New Roman" w:cs="Times New Roman"/>
          <w:sz w:val="28"/>
          <w:szCs w:val="28"/>
        </w:rPr>
        <w:t xml:space="preserve">Педагогический совет ОУ:  </w:t>
      </w:r>
    </w:p>
    <w:p w:rsidR="00FE641A" w:rsidRPr="00FE641A" w:rsidRDefault="00B47B0C" w:rsidP="00FE641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B47B0C">
        <w:rPr>
          <w:rFonts w:ascii="Times New Roman" w:hAnsi="Times New Roman" w:cs="Times New Roman"/>
          <w:sz w:val="28"/>
          <w:szCs w:val="28"/>
        </w:rPr>
        <w:t xml:space="preserve">принимает решение о разрешении/блокировании доступа </w:t>
      </w:r>
      <w:proofErr w:type="gramStart"/>
      <w:r w:rsidRPr="00B47B0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47B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41A" w:rsidRDefault="00B47B0C" w:rsidP="00FE641A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  <w:r w:rsidRPr="00B47B0C">
        <w:rPr>
          <w:rFonts w:ascii="Times New Roman" w:hAnsi="Times New Roman" w:cs="Times New Roman"/>
          <w:sz w:val="28"/>
          <w:szCs w:val="28"/>
        </w:rPr>
        <w:t xml:space="preserve">определенным ресурсам и (или) категориям ресурсов сети Интернет;  </w:t>
      </w:r>
    </w:p>
    <w:p w:rsidR="00FE641A" w:rsidRPr="00FE641A" w:rsidRDefault="00B47B0C" w:rsidP="00FE641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B47B0C">
        <w:rPr>
          <w:rFonts w:ascii="Times New Roman" w:hAnsi="Times New Roman" w:cs="Times New Roman"/>
          <w:sz w:val="28"/>
          <w:szCs w:val="28"/>
        </w:rPr>
        <w:t xml:space="preserve">определяет объем и характер информации, публикуемой на Интернет- ресурсах ОУ.  </w:t>
      </w:r>
    </w:p>
    <w:p w:rsidR="00FE641A" w:rsidRPr="00FE641A" w:rsidRDefault="00B47B0C" w:rsidP="00FE641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Во время уроков и других занятий в рамках учебного процесса контроль использования </w:t>
      </w:r>
      <w:proofErr w:type="gramStart"/>
      <w:r w:rsidRPr="00FE641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E641A">
        <w:rPr>
          <w:rFonts w:ascii="Times New Roman" w:hAnsi="Times New Roman" w:cs="Times New Roman"/>
          <w:sz w:val="28"/>
          <w:szCs w:val="28"/>
        </w:rPr>
        <w:t xml:space="preserve"> сети Интернет осуществляет преподаватель, ведущий занятие. При этом преподаватель:  </w:t>
      </w:r>
    </w:p>
    <w:p w:rsidR="00FE641A" w:rsidRPr="00FE641A" w:rsidRDefault="00B47B0C" w:rsidP="00FE641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наблюдает за использованием компьютера в сети Интернет </w:t>
      </w:r>
      <w:proofErr w:type="gramStart"/>
      <w:r w:rsidRPr="00FE641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E641A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FE641A" w:rsidRPr="00FE641A" w:rsidRDefault="00B47B0C" w:rsidP="00FE641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принимает меры по пресечению обращений к ресурсам, не имеющим отношения к образовательному процессу.  </w:t>
      </w:r>
    </w:p>
    <w:p w:rsidR="00FE641A" w:rsidRPr="00FE641A" w:rsidRDefault="00B47B0C" w:rsidP="00FE641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Во время свободного доступа обучающихся к сети Интернет вне учебных занятий, контроль использования ресурсов Интернета осуществляют работники ОУ, определенные приказом его руководителя. Работник образовательного учреждения:  </w:t>
      </w:r>
    </w:p>
    <w:p w:rsidR="00FE641A" w:rsidRPr="00FE641A" w:rsidRDefault="00B47B0C" w:rsidP="00FE641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FE641A">
        <w:rPr>
          <w:rFonts w:ascii="Times New Roman" w:hAnsi="Times New Roman" w:cs="Times New Roman"/>
          <w:sz w:val="28"/>
          <w:szCs w:val="28"/>
        </w:rPr>
        <w:t>наблюдает за использованием компьютера в сети Интернет</w:t>
      </w:r>
    </w:p>
    <w:p w:rsidR="00FE641A" w:rsidRPr="00FE641A" w:rsidRDefault="00B47B0C" w:rsidP="00FE641A">
      <w:pPr>
        <w:pStyle w:val="a3"/>
        <w:ind w:left="2160"/>
        <w:rPr>
          <w:rFonts w:ascii="Times New Roman" w:hAnsi="Times New Roman" w:cs="Times New Roman"/>
          <w:sz w:val="24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обучающимися;  </w:t>
      </w:r>
    </w:p>
    <w:p w:rsidR="00FE641A" w:rsidRPr="00FE641A" w:rsidRDefault="00B47B0C" w:rsidP="00FE641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принимает меры по пресечению обращений к ресурсам, не имеющим отношения к образовательному процессу. </w:t>
      </w:r>
    </w:p>
    <w:p w:rsidR="00FE641A" w:rsidRPr="00FE641A" w:rsidRDefault="00B47B0C" w:rsidP="00FE641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 сообщает классному руководителю о случаях нарушения обучающимися установленных</w:t>
      </w:r>
      <w:r w:rsidR="00FE641A">
        <w:rPr>
          <w:rFonts w:ascii="Times New Roman" w:hAnsi="Times New Roman" w:cs="Times New Roman"/>
          <w:sz w:val="28"/>
          <w:szCs w:val="28"/>
        </w:rPr>
        <w:t xml:space="preserve"> Правил пользования Интернетом.</w:t>
      </w:r>
    </w:p>
    <w:p w:rsidR="00FE641A" w:rsidRPr="00FE641A" w:rsidRDefault="00B47B0C" w:rsidP="00FE641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При использовании сети Интернет в ОУ учащимся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отношение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</w:t>
      </w:r>
      <w:proofErr w:type="spellStart"/>
      <w:r w:rsidRPr="00FE641A">
        <w:rPr>
          <w:rFonts w:ascii="Times New Roman" w:hAnsi="Times New Roman" w:cs="Times New Roman"/>
          <w:sz w:val="28"/>
          <w:szCs w:val="28"/>
        </w:rPr>
        <w:t>контентной</w:t>
      </w:r>
      <w:proofErr w:type="spellEnd"/>
      <w:r w:rsidRPr="00FE641A">
        <w:rPr>
          <w:rFonts w:ascii="Times New Roman" w:hAnsi="Times New Roman" w:cs="Times New Roman"/>
          <w:sz w:val="28"/>
          <w:szCs w:val="28"/>
        </w:rPr>
        <w:t xml:space="preserve"> фильтрации, установленного в ОУ или предоставленного оператором услуг связи.  </w:t>
      </w:r>
    </w:p>
    <w:p w:rsidR="00FE641A" w:rsidRPr="00FE641A" w:rsidRDefault="00B47B0C" w:rsidP="00FE641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</w:t>
      </w:r>
      <w:r w:rsidRPr="00FE641A">
        <w:rPr>
          <w:rFonts w:ascii="Times New Roman" w:hAnsi="Times New Roman" w:cs="Times New Roman"/>
          <w:sz w:val="28"/>
          <w:szCs w:val="28"/>
        </w:rPr>
        <w:lastRenderedPageBreak/>
        <w:t xml:space="preserve">ресурсов. В связи с этим существует вероятность обнаружения </w:t>
      </w:r>
      <w:proofErr w:type="gramStart"/>
      <w:r w:rsidRPr="00FE641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E641A">
        <w:rPr>
          <w:rFonts w:ascii="Times New Roman" w:hAnsi="Times New Roman" w:cs="Times New Roman"/>
          <w:sz w:val="28"/>
          <w:szCs w:val="28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Интернет-ресурсах ОУ. При обнаружении указанной информации пользователю необходимо сообщить об этом ответственному за использование сети </w:t>
      </w:r>
      <w:proofErr w:type="spellStart"/>
      <w:r w:rsidRPr="00FE641A">
        <w:rPr>
          <w:rFonts w:ascii="Times New Roman" w:hAnsi="Times New Roman" w:cs="Times New Roman"/>
          <w:sz w:val="28"/>
          <w:szCs w:val="28"/>
        </w:rPr>
        <w:t>Интенет</w:t>
      </w:r>
      <w:proofErr w:type="spellEnd"/>
      <w:r w:rsidRPr="00FE641A">
        <w:rPr>
          <w:rFonts w:ascii="Times New Roman" w:hAnsi="Times New Roman" w:cs="Times New Roman"/>
          <w:sz w:val="28"/>
          <w:szCs w:val="28"/>
        </w:rPr>
        <w:t xml:space="preserve"> в ОУ, указав при этом адрес ресурса.  </w:t>
      </w:r>
    </w:p>
    <w:p w:rsidR="00FE641A" w:rsidRPr="00FE641A" w:rsidRDefault="00B47B0C" w:rsidP="00FE641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Отнесение определенных ресурсов и (или) категорий ресурсов в соответствующие группы, доступ к которым регулируется техническими средствами и программным обеспечением </w:t>
      </w:r>
      <w:proofErr w:type="spellStart"/>
      <w:r w:rsidRPr="00FE641A">
        <w:rPr>
          <w:rFonts w:ascii="Times New Roman" w:hAnsi="Times New Roman" w:cs="Times New Roman"/>
          <w:sz w:val="28"/>
          <w:szCs w:val="28"/>
        </w:rPr>
        <w:t>контентной</w:t>
      </w:r>
      <w:proofErr w:type="spellEnd"/>
      <w:r w:rsidRPr="00FE641A">
        <w:rPr>
          <w:rFonts w:ascii="Times New Roman" w:hAnsi="Times New Roman" w:cs="Times New Roman"/>
          <w:sz w:val="28"/>
          <w:szCs w:val="28"/>
        </w:rPr>
        <w:t xml:space="preserve"> фильтрации, в соответствии с принятыми в ОУ правилами обеспечивается руководителем или назначенным им работником ОУ.  </w:t>
      </w:r>
    </w:p>
    <w:p w:rsidR="00FE641A" w:rsidRPr="00FE641A" w:rsidRDefault="00B47B0C" w:rsidP="00FE641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Принципы размещения информации на Интернет-ресурсах ОУ призваны обеспечить: </w:t>
      </w:r>
    </w:p>
    <w:p w:rsidR="00FE641A" w:rsidRPr="00FE641A" w:rsidRDefault="00B47B0C" w:rsidP="00FE641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соблюдение действующего законодательства Российской Федерации, интересов и прав граждан;  </w:t>
      </w:r>
    </w:p>
    <w:p w:rsidR="00FE641A" w:rsidRPr="00FE641A" w:rsidRDefault="00B47B0C" w:rsidP="00FE641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защиту персональных данных учащихся, преподавателей и сотрудников ОУ;  </w:t>
      </w:r>
    </w:p>
    <w:p w:rsidR="00FE641A" w:rsidRPr="00FE641A" w:rsidRDefault="00B47B0C" w:rsidP="00FE641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достоверность и корректность информации.  </w:t>
      </w:r>
    </w:p>
    <w:p w:rsidR="00FE641A" w:rsidRPr="00FE641A" w:rsidRDefault="00B47B0C" w:rsidP="00FE641A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FE641A">
        <w:rPr>
          <w:rFonts w:ascii="Times New Roman" w:hAnsi="Times New Roman" w:cs="Times New Roman"/>
          <w:sz w:val="28"/>
          <w:szCs w:val="28"/>
        </w:rPr>
        <w:t>Персональные данные учащихся (включая фамилию и имя, класс/год обучения, возраст, фотографию, данные о месте жительства, телефонах и пр., иные сведения личного характера) запрещается размещать на интерне</w:t>
      </w:r>
      <w:proofErr w:type="gramStart"/>
      <w:r w:rsidRPr="00FE641A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FE641A">
        <w:rPr>
          <w:rFonts w:ascii="Times New Roman" w:hAnsi="Times New Roman" w:cs="Times New Roman"/>
          <w:sz w:val="28"/>
          <w:szCs w:val="28"/>
        </w:rPr>
        <w:t xml:space="preserve"> ресурсах.</w:t>
      </w:r>
    </w:p>
    <w:p w:rsidR="00FE641A" w:rsidRDefault="00B47B0C" w:rsidP="00FE641A">
      <w:pPr>
        <w:pStyle w:val="a3"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b/>
          <w:sz w:val="28"/>
          <w:szCs w:val="28"/>
        </w:rPr>
        <w:t>Права, обязанности и ответственность пользователей</w:t>
      </w:r>
      <w:r w:rsidRPr="00FE641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E641A" w:rsidRDefault="00FE641A" w:rsidP="00FE641A">
      <w:pPr>
        <w:pStyle w:val="a3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:rsidR="009964F9" w:rsidRDefault="00B47B0C" w:rsidP="009964F9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Использование сети Интернет в ОУ осуществляется в целях образовательного процесса.  </w:t>
      </w:r>
    </w:p>
    <w:p w:rsidR="009964F9" w:rsidRDefault="00B47B0C" w:rsidP="009964F9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Преподаватели, сотрудники и учащиеся школы могут бесплатно пользоваться доступом к глобальным Интернет-ресурсам по разрешению лица, назначенного ответственным за организацию в ОУ работы сети Интернет и ограничению доступа.  </w:t>
      </w:r>
    </w:p>
    <w:p w:rsidR="009964F9" w:rsidRDefault="00B47B0C" w:rsidP="009964F9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К работе в сети Интернет допускаются лица прошедшие инструктаж и обязавшиеся соблюдать Правила работы. </w:t>
      </w:r>
    </w:p>
    <w:p w:rsidR="009964F9" w:rsidRPr="009964F9" w:rsidRDefault="00B47B0C" w:rsidP="009964F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4F9">
        <w:rPr>
          <w:rFonts w:ascii="Times New Roman" w:hAnsi="Times New Roman" w:cs="Times New Roman"/>
          <w:b/>
          <w:sz w:val="28"/>
          <w:szCs w:val="28"/>
        </w:rPr>
        <w:t>Пользователям запрещается:</w:t>
      </w:r>
    </w:p>
    <w:p w:rsidR="009964F9" w:rsidRDefault="00B47B0C" w:rsidP="00FE64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1. Осуществлять действия, запрещенные законодательством РФ и РТ. </w:t>
      </w:r>
    </w:p>
    <w:p w:rsidR="009964F9" w:rsidRDefault="00B47B0C" w:rsidP="00FE64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2. Посещать сайты, содержание и тематика которых не допустимы для несовершеннолетних и/или нарушают законодательства Российской Федерации </w:t>
      </w:r>
      <w:r w:rsidRPr="00FE641A">
        <w:rPr>
          <w:rFonts w:ascii="Times New Roman" w:hAnsi="Times New Roman" w:cs="Times New Roman"/>
          <w:sz w:val="28"/>
          <w:szCs w:val="28"/>
        </w:rPr>
        <w:lastRenderedPageBreak/>
        <w:t xml:space="preserve">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 </w:t>
      </w:r>
    </w:p>
    <w:p w:rsidR="009964F9" w:rsidRDefault="00B47B0C" w:rsidP="00FE64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E641A">
        <w:rPr>
          <w:rFonts w:ascii="Times New Roman" w:hAnsi="Times New Roman" w:cs="Times New Roman"/>
          <w:sz w:val="28"/>
          <w:szCs w:val="28"/>
        </w:rPr>
        <w:t>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</w:t>
      </w:r>
      <w:proofErr w:type="gramEnd"/>
      <w:r w:rsidRPr="00FE641A">
        <w:rPr>
          <w:rFonts w:ascii="Times New Roman" w:hAnsi="Times New Roman" w:cs="Times New Roman"/>
          <w:sz w:val="28"/>
          <w:szCs w:val="28"/>
        </w:rPr>
        <w:t xml:space="preserve"> размещения ссылок на вышеуказанную информацию.</w:t>
      </w:r>
    </w:p>
    <w:p w:rsidR="009964F9" w:rsidRDefault="00B47B0C" w:rsidP="00FE64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 4. Загружать и запускать исполняемые либо иные файлы без предварительной проверки на наличие вирусов установленным антивирусным пакетом. </w:t>
      </w:r>
    </w:p>
    <w:p w:rsidR="009964F9" w:rsidRDefault="00B47B0C" w:rsidP="00FE64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5. Передавать информацию, представляющую коммерческую или государственную тайну, распространять информацию, порочащую честь и достоинство граждан. </w:t>
      </w:r>
    </w:p>
    <w:p w:rsidR="009964F9" w:rsidRDefault="00B47B0C" w:rsidP="00FE64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>6. Устанавливать на компьютерах дополнительное программное обеспечение, как полученное в Интернете, так и любое другое без специального разрешения.</w:t>
      </w:r>
    </w:p>
    <w:p w:rsidR="009964F9" w:rsidRDefault="00B47B0C" w:rsidP="00FE64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 7. 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 </w:t>
      </w:r>
    </w:p>
    <w:p w:rsidR="009964F9" w:rsidRDefault="00B47B0C" w:rsidP="00FE64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8. Включать, выключать и перезагружать компьютер без согласования с </w:t>
      </w:r>
      <w:proofErr w:type="gramStart"/>
      <w:r w:rsidRPr="00FE641A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FE641A">
        <w:rPr>
          <w:rFonts w:ascii="Times New Roman" w:hAnsi="Times New Roman" w:cs="Times New Roman"/>
          <w:sz w:val="28"/>
          <w:szCs w:val="28"/>
        </w:rPr>
        <w:t xml:space="preserve"> за организацию в ОУ работы сети Интернет и ограничению доступа.</w:t>
      </w:r>
    </w:p>
    <w:p w:rsidR="009964F9" w:rsidRDefault="00B47B0C" w:rsidP="00FE64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FE641A">
        <w:rPr>
          <w:rFonts w:ascii="Times New Roman" w:hAnsi="Times New Roman" w:cs="Times New Roman"/>
          <w:sz w:val="28"/>
          <w:szCs w:val="28"/>
        </w:rPr>
        <w:t xml:space="preserve">Осуществлять действия, направленные на "взлом" любых компьютеров, находящихся как в «точке доступа к Интернету» школы, так и за его пределами. 10.Использовать возможности «точки доступа к Интернету» школы для пересылки и записи непристойной, клеветнической, оскорбительной, угрожающей и порнографической продукции, материалов и информации. </w:t>
      </w:r>
      <w:proofErr w:type="gramEnd"/>
    </w:p>
    <w:p w:rsidR="009964F9" w:rsidRDefault="00B47B0C" w:rsidP="00FE64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11.Осуществлять любые сделки через Интернет. </w:t>
      </w:r>
    </w:p>
    <w:p w:rsidR="009964F9" w:rsidRDefault="00B47B0C" w:rsidP="00FE641A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9964F9">
        <w:rPr>
          <w:rFonts w:ascii="Times New Roman" w:hAnsi="Times New Roman" w:cs="Times New Roman"/>
          <w:b/>
          <w:sz w:val="28"/>
          <w:szCs w:val="28"/>
        </w:rPr>
        <w:t xml:space="preserve">Пользователи несут ответственность: </w:t>
      </w:r>
    </w:p>
    <w:p w:rsidR="009964F9" w:rsidRDefault="00B47B0C" w:rsidP="00FE64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1. За содержание передаваемой, принимаемой и печатаемой информации. </w:t>
      </w:r>
    </w:p>
    <w:p w:rsidR="009964F9" w:rsidRDefault="00B47B0C" w:rsidP="00FE64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2. 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ответственность. </w:t>
      </w:r>
    </w:p>
    <w:p w:rsidR="009964F9" w:rsidRDefault="00B47B0C" w:rsidP="00FE64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3. При случайном обнаружении ресурса, содержание которого не имеет отношения к образовательному процессу, учащийся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сети и ограничение доступа к информационным ресурсам. </w:t>
      </w:r>
      <w:r w:rsidRPr="009964F9">
        <w:rPr>
          <w:rFonts w:ascii="Times New Roman" w:hAnsi="Times New Roman" w:cs="Times New Roman"/>
          <w:b/>
          <w:sz w:val="28"/>
          <w:szCs w:val="28"/>
        </w:rPr>
        <w:t>Пользователи имеют право:</w:t>
      </w:r>
      <w:r w:rsidRPr="00FE64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4F9" w:rsidRDefault="00B47B0C" w:rsidP="00FE64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lastRenderedPageBreak/>
        <w:t xml:space="preserve">1. Работать в сети Интернет в течение периода времени, определенного Правилами ОУ. </w:t>
      </w:r>
    </w:p>
    <w:p w:rsidR="009964F9" w:rsidRDefault="00B47B0C" w:rsidP="00FE64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2. Сохранять полученную информацию на съемном диске (дискете, CD-ROM, </w:t>
      </w:r>
      <w:proofErr w:type="spellStart"/>
      <w:r w:rsidRPr="00FE641A">
        <w:rPr>
          <w:rFonts w:ascii="Times New Roman" w:hAnsi="Times New Roman" w:cs="Times New Roman"/>
          <w:sz w:val="28"/>
          <w:szCs w:val="28"/>
        </w:rPr>
        <w:t>флеш-накопителе</w:t>
      </w:r>
      <w:proofErr w:type="spellEnd"/>
      <w:r w:rsidRPr="00FE641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964F9" w:rsidRDefault="00B47B0C" w:rsidP="009964F9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>3. Размещать собственную информацию в сети Интернет на Интернет-ресурсах ОУ. 4. Иметь учетную запись электронной почты на Интернет-ресурсах ОУ</w:t>
      </w:r>
      <w:r w:rsidR="009964F9">
        <w:rPr>
          <w:rFonts w:ascii="Times New Roman" w:hAnsi="Times New Roman" w:cs="Times New Roman"/>
          <w:sz w:val="28"/>
          <w:szCs w:val="28"/>
        </w:rPr>
        <w:t xml:space="preserve"> </w:t>
      </w:r>
      <w:r w:rsidRPr="009964F9">
        <w:rPr>
          <w:rFonts w:ascii="Times New Roman" w:hAnsi="Times New Roman" w:cs="Times New Roman"/>
          <w:b/>
          <w:sz w:val="28"/>
          <w:szCs w:val="28"/>
        </w:rPr>
        <w:t>Должностная инструкция ответственного за работу «точки доступа к Интернету» в школе</w:t>
      </w:r>
    </w:p>
    <w:p w:rsidR="009964F9" w:rsidRPr="009964F9" w:rsidRDefault="00B47B0C" w:rsidP="00FE641A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9964F9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9964F9" w:rsidRDefault="00B47B0C" w:rsidP="00FE64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1.1. Ответственный за работу в сети Интернет и ограничение доступа </w:t>
      </w:r>
      <w:proofErr w:type="gramStart"/>
      <w:r w:rsidRPr="00FE641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E641A">
        <w:rPr>
          <w:rFonts w:ascii="Times New Roman" w:hAnsi="Times New Roman" w:cs="Times New Roman"/>
          <w:sz w:val="28"/>
          <w:szCs w:val="28"/>
        </w:rPr>
        <w:t xml:space="preserve"> информационным </w:t>
      </w:r>
      <w:proofErr w:type="spellStart"/>
      <w:r w:rsidRPr="00FE641A">
        <w:rPr>
          <w:rFonts w:ascii="Times New Roman" w:hAnsi="Times New Roman" w:cs="Times New Roman"/>
          <w:sz w:val="28"/>
          <w:szCs w:val="28"/>
        </w:rPr>
        <w:t>интернет-ресурсам</w:t>
      </w:r>
      <w:proofErr w:type="spellEnd"/>
      <w:r w:rsidRPr="00FE641A">
        <w:rPr>
          <w:rFonts w:ascii="Times New Roman" w:hAnsi="Times New Roman" w:cs="Times New Roman"/>
          <w:sz w:val="28"/>
          <w:szCs w:val="28"/>
        </w:rPr>
        <w:t xml:space="preserve"> назначается на должность и освобождается от должности руководителем общеобразовательного учреждения. </w:t>
      </w:r>
    </w:p>
    <w:p w:rsidR="009964F9" w:rsidRDefault="00B47B0C" w:rsidP="00FE64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1.2. Ответственный за работу в сети Интернет и ограничение доступа к </w:t>
      </w:r>
      <w:proofErr w:type="gramStart"/>
      <w:r w:rsidRPr="00FE641A">
        <w:rPr>
          <w:rFonts w:ascii="Times New Roman" w:hAnsi="Times New Roman" w:cs="Times New Roman"/>
          <w:sz w:val="28"/>
          <w:szCs w:val="28"/>
        </w:rPr>
        <w:t>информационным</w:t>
      </w:r>
      <w:proofErr w:type="gramEnd"/>
      <w:r w:rsidRPr="00FE6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41A">
        <w:rPr>
          <w:rFonts w:ascii="Times New Roman" w:hAnsi="Times New Roman" w:cs="Times New Roman"/>
          <w:sz w:val="28"/>
          <w:szCs w:val="28"/>
        </w:rPr>
        <w:t>интернет-ресурсам</w:t>
      </w:r>
      <w:proofErr w:type="spellEnd"/>
      <w:r w:rsidRPr="00FE641A">
        <w:rPr>
          <w:rFonts w:ascii="Times New Roman" w:hAnsi="Times New Roman" w:cs="Times New Roman"/>
          <w:sz w:val="28"/>
          <w:szCs w:val="28"/>
        </w:rPr>
        <w:t xml:space="preserve"> подчиняется непосредственно руководителю или заместителю руководителя, курирующего вопросы информатизации образования.</w:t>
      </w:r>
    </w:p>
    <w:p w:rsidR="009964F9" w:rsidRDefault="00B47B0C" w:rsidP="00FE64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 1.3. </w:t>
      </w:r>
      <w:proofErr w:type="gramStart"/>
      <w:r w:rsidRPr="00FE641A">
        <w:rPr>
          <w:rFonts w:ascii="Times New Roman" w:hAnsi="Times New Roman" w:cs="Times New Roman"/>
          <w:sz w:val="28"/>
          <w:szCs w:val="28"/>
        </w:rPr>
        <w:t xml:space="preserve">Ответственный за работу в сети Интернет и ограничение доступа к информационным </w:t>
      </w:r>
      <w:proofErr w:type="spellStart"/>
      <w:r w:rsidRPr="00FE641A">
        <w:rPr>
          <w:rFonts w:ascii="Times New Roman" w:hAnsi="Times New Roman" w:cs="Times New Roman"/>
          <w:sz w:val="28"/>
          <w:szCs w:val="28"/>
        </w:rPr>
        <w:t>интернет-ресурсам</w:t>
      </w:r>
      <w:proofErr w:type="spellEnd"/>
      <w:r w:rsidRPr="00FE641A">
        <w:rPr>
          <w:rFonts w:ascii="Times New Roman" w:hAnsi="Times New Roman" w:cs="Times New Roman"/>
          <w:sz w:val="28"/>
          <w:szCs w:val="28"/>
        </w:rPr>
        <w:t xml:space="preserve"> руководствуется в своей деятельности Конституцией и законами РФ и РТ, государственными нормативными актами органов управления образования всех уровней, Правилами и нормами охраны труда, техники безопасности и противопожарной защиты; Уставом и локальными правовыми актами общеобразовательного учреждения, а также настоящей должностной инструкцией. </w:t>
      </w:r>
      <w:proofErr w:type="gramEnd"/>
    </w:p>
    <w:p w:rsidR="009964F9" w:rsidRPr="009964F9" w:rsidRDefault="00B47B0C" w:rsidP="00FE641A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9964F9">
        <w:rPr>
          <w:rFonts w:ascii="Times New Roman" w:hAnsi="Times New Roman" w:cs="Times New Roman"/>
          <w:b/>
          <w:sz w:val="28"/>
          <w:szCs w:val="28"/>
        </w:rPr>
        <w:t xml:space="preserve">2. Основные задачи и обязанности Ответственный за работу в сети Интернет и ограничение доступа к </w:t>
      </w:r>
      <w:proofErr w:type="gramStart"/>
      <w:r w:rsidRPr="009964F9">
        <w:rPr>
          <w:rFonts w:ascii="Times New Roman" w:hAnsi="Times New Roman" w:cs="Times New Roman"/>
          <w:b/>
          <w:sz w:val="28"/>
          <w:szCs w:val="28"/>
        </w:rPr>
        <w:t>информационным</w:t>
      </w:r>
      <w:proofErr w:type="gramEnd"/>
      <w:r w:rsidRPr="009964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64F9">
        <w:rPr>
          <w:rFonts w:ascii="Times New Roman" w:hAnsi="Times New Roman" w:cs="Times New Roman"/>
          <w:b/>
          <w:sz w:val="28"/>
          <w:szCs w:val="28"/>
        </w:rPr>
        <w:t>интернет-ресурсам</w:t>
      </w:r>
      <w:proofErr w:type="spellEnd"/>
      <w:r w:rsidRPr="009964F9">
        <w:rPr>
          <w:rFonts w:ascii="Times New Roman" w:hAnsi="Times New Roman" w:cs="Times New Roman"/>
          <w:b/>
          <w:sz w:val="28"/>
          <w:szCs w:val="28"/>
        </w:rPr>
        <w:t xml:space="preserve"> в общеобразовательном учреждении обеспечивает доступ сотрудников школы и учащихся к Интернету, а именно: </w:t>
      </w:r>
    </w:p>
    <w:p w:rsidR="009964F9" w:rsidRDefault="00B47B0C" w:rsidP="00FE64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2.1. Следит за состоянием компьютерной техники и Интернет-канала «точки доступа к Интернету». В случае необходимости инициирует обращение к </w:t>
      </w:r>
      <w:proofErr w:type="gramStart"/>
      <w:r w:rsidRPr="00FE641A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FE641A">
        <w:rPr>
          <w:rFonts w:ascii="Times New Roman" w:hAnsi="Times New Roman" w:cs="Times New Roman"/>
          <w:sz w:val="28"/>
          <w:szCs w:val="28"/>
        </w:rPr>
        <w:t xml:space="preserve"> за работу в сети Интернет в муниципальном образовании или поставщику Интернет-услуг (оператору связи). Осуществляет контроль ремонтных работ. </w:t>
      </w:r>
    </w:p>
    <w:p w:rsidR="009964F9" w:rsidRDefault="00B47B0C" w:rsidP="00FE64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2.2. Находится в помещении «точки доступа к Интернету» на протяжении всего времени ее работы. </w:t>
      </w:r>
    </w:p>
    <w:p w:rsidR="009964F9" w:rsidRDefault="00B47B0C" w:rsidP="00FE64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2.3. Ведет учет пользователей «точки доступа к Интернету». В случае необходимости лимитирует время работы пользователя в Интернете. </w:t>
      </w:r>
    </w:p>
    <w:p w:rsidR="009964F9" w:rsidRDefault="00B47B0C" w:rsidP="00FE64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2.4. Оказывает помощь пользователям «точки доступа к Интернету» во время сеансов работы в Сети. </w:t>
      </w:r>
    </w:p>
    <w:p w:rsidR="009964F9" w:rsidRDefault="00B47B0C" w:rsidP="00FE64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lastRenderedPageBreak/>
        <w:t xml:space="preserve">2.5. Участвует в организации повышения квалификации сотрудников школы по использованию Интернета в профессиональной деятельности. </w:t>
      </w:r>
    </w:p>
    <w:p w:rsidR="009964F9" w:rsidRDefault="00B47B0C" w:rsidP="00FE64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2.7. Осуществляет регулярное обновление антивирусного программного обеспечения. Контролирует проверку пользователями внешних электронных носителей информации (дискет, CD-ROM, </w:t>
      </w:r>
      <w:proofErr w:type="spellStart"/>
      <w:r w:rsidRPr="00FE641A">
        <w:rPr>
          <w:rFonts w:ascii="Times New Roman" w:hAnsi="Times New Roman" w:cs="Times New Roman"/>
          <w:sz w:val="28"/>
          <w:szCs w:val="28"/>
        </w:rPr>
        <w:t>флеш-накопителей</w:t>
      </w:r>
      <w:proofErr w:type="spellEnd"/>
      <w:r w:rsidRPr="00FE641A">
        <w:rPr>
          <w:rFonts w:ascii="Times New Roman" w:hAnsi="Times New Roman" w:cs="Times New Roman"/>
          <w:sz w:val="28"/>
          <w:szCs w:val="28"/>
        </w:rPr>
        <w:t xml:space="preserve">) на отсутствие вирусов. </w:t>
      </w:r>
    </w:p>
    <w:p w:rsidR="009964F9" w:rsidRDefault="00B47B0C" w:rsidP="00FE64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2.8. Следит за приходящей корреспонденцией на школьный адрес электронной почты. </w:t>
      </w:r>
    </w:p>
    <w:p w:rsidR="009964F9" w:rsidRDefault="00B47B0C" w:rsidP="00FE64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2.9. Принимает участие в создании (и актуализации) школьной </w:t>
      </w:r>
      <w:proofErr w:type="spellStart"/>
      <w:r w:rsidRPr="00FE641A">
        <w:rPr>
          <w:rFonts w:ascii="Times New Roman" w:hAnsi="Times New Roman" w:cs="Times New Roman"/>
          <w:sz w:val="28"/>
          <w:szCs w:val="28"/>
        </w:rPr>
        <w:t>веб-страницы</w:t>
      </w:r>
      <w:proofErr w:type="spellEnd"/>
      <w:r w:rsidRPr="00FE64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64F9" w:rsidRPr="009964F9" w:rsidRDefault="00B47B0C" w:rsidP="00FE641A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9964F9">
        <w:rPr>
          <w:rFonts w:ascii="Times New Roman" w:hAnsi="Times New Roman" w:cs="Times New Roman"/>
          <w:b/>
          <w:sz w:val="28"/>
          <w:szCs w:val="28"/>
        </w:rPr>
        <w:t xml:space="preserve">3. Права </w:t>
      </w:r>
      <w:proofErr w:type="gramStart"/>
      <w:r w:rsidRPr="009964F9">
        <w:rPr>
          <w:rFonts w:ascii="Times New Roman" w:hAnsi="Times New Roman" w:cs="Times New Roman"/>
          <w:b/>
          <w:sz w:val="28"/>
          <w:szCs w:val="28"/>
        </w:rPr>
        <w:t>Ответственный</w:t>
      </w:r>
      <w:proofErr w:type="gramEnd"/>
      <w:r w:rsidRPr="009964F9">
        <w:rPr>
          <w:rFonts w:ascii="Times New Roman" w:hAnsi="Times New Roman" w:cs="Times New Roman"/>
          <w:b/>
          <w:sz w:val="28"/>
          <w:szCs w:val="28"/>
        </w:rPr>
        <w:t xml:space="preserve"> за работу «точки доступа к Интернету» в общеобразовательном учреждении имеет право:</w:t>
      </w:r>
    </w:p>
    <w:p w:rsidR="009964F9" w:rsidRDefault="00B47B0C" w:rsidP="00FE64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 3.1. Участвовать в административных совещаниях при обсуждении вопросов, связанных с использованием Интернета в образовательном процессе и управлении школой. </w:t>
      </w:r>
    </w:p>
    <w:p w:rsidR="009964F9" w:rsidRDefault="00B47B0C" w:rsidP="00FE64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>3.2. Отдавать распоряжения пользователям «точки доступа к Интернету» в рамках своей компетенции.</w:t>
      </w:r>
    </w:p>
    <w:p w:rsidR="009964F9" w:rsidRDefault="00B47B0C" w:rsidP="00FE64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 3.3. Ставить вопрос перед руководителем общеобразовательного учреждения о нарушении пользователями «точки доступа к Интернету» правил техники безопасности, противопожарной безопасности, поведения, регламента работы в Интернете. </w:t>
      </w:r>
    </w:p>
    <w:p w:rsidR="009964F9" w:rsidRPr="009964F9" w:rsidRDefault="00B47B0C" w:rsidP="00FE641A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9964F9">
        <w:rPr>
          <w:rFonts w:ascii="Times New Roman" w:hAnsi="Times New Roman" w:cs="Times New Roman"/>
          <w:b/>
          <w:sz w:val="28"/>
          <w:szCs w:val="28"/>
        </w:rPr>
        <w:t xml:space="preserve">4. Ответственность </w:t>
      </w:r>
      <w:proofErr w:type="gramStart"/>
      <w:r w:rsidRPr="009964F9">
        <w:rPr>
          <w:rFonts w:ascii="Times New Roman" w:hAnsi="Times New Roman" w:cs="Times New Roman"/>
          <w:b/>
          <w:sz w:val="28"/>
          <w:szCs w:val="28"/>
        </w:rPr>
        <w:t>Ответственный</w:t>
      </w:r>
      <w:proofErr w:type="gramEnd"/>
      <w:r w:rsidRPr="009964F9">
        <w:rPr>
          <w:rFonts w:ascii="Times New Roman" w:hAnsi="Times New Roman" w:cs="Times New Roman"/>
          <w:b/>
          <w:sz w:val="28"/>
          <w:szCs w:val="28"/>
        </w:rPr>
        <w:t xml:space="preserve"> за работу «точки доступа к Интернету» в школе несет полную ответственность за: </w:t>
      </w:r>
    </w:p>
    <w:p w:rsidR="009964F9" w:rsidRDefault="00B47B0C" w:rsidP="00FE64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4.1. Надлежащее и своевременное выполнение обязанностей, возложенных на него настоящей должностной инструкцией. </w:t>
      </w:r>
    </w:p>
    <w:p w:rsidR="009964F9" w:rsidRDefault="00B47B0C" w:rsidP="00FE64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4.2. Соблюдение Правил техники безопасности, противопожарной безопасности и норм охраны труда в школе. </w:t>
      </w:r>
    </w:p>
    <w:p w:rsidR="009964F9" w:rsidRDefault="00B47B0C" w:rsidP="00FE64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4.3. Состояние делопроизводства по вверенному ему направлению работы. </w:t>
      </w:r>
    </w:p>
    <w:p w:rsidR="009964F9" w:rsidRDefault="009964F9" w:rsidP="00FE64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964F9" w:rsidRDefault="00B47B0C" w:rsidP="00FE64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964F9">
        <w:rPr>
          <w:rFonts w:ascii="Times New Roman" w:hAnsi="Times New Roman" w:cs="Times New Roman"/>
          <w:b/>
          <w:sz w:val="28"/>
          <w:szCs w:val="28"/>
        </w:rPr>
        <w:t>Регламент работы образовательных учреждений с электронной почтой</w:t>
      </w:r>
      <w:r w:rsidRPr="00FE64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4F9" w:rsidRDefault="009964F9" w:rsidP="009964F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4F9" w:rsidRDefault="00B47B0C" w:rsidP="009964F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4F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964F9" w:rsidRDefault="009964F9" w:rsidP="009964F9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964F9" w:rsidRDefault="00B47B0C" w:rsidP="009964F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Электронная почта может использоваться только в образовательных целях. </w:t>
      </w:r>
    </w:p>
    <w:p w:rsidR="009964F9" w:rsidRDefault="00B47B0C" w:rsidP="009964F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Пользователи электронной почты должны оказывать людям то же уважение, что и при устном общении.  </w:t>
      </w:r>
    </w:p>
    <w:p w:rsidR="009964F9" w:rsidRDefault="00B47B0C" w:rsidP="009964F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Перед отправлением сообщения необходимо проверять правописание и грамматику.  </w:t>
      </w:r>
    </w:p>
    <w:p w:rsidR="009964F9" w:rsidRDefault="00B47B0C" w:rsidP="009964F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Нельзя участвовать в рассылке посланий, пересылаемых по цепочке.  </w:t>
      </w:r>
    </w:p>
    <w:p w:rsidR="009964F9" w:rsidRDefault="00B47B0C" w:rsidP="009964F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lastRenderedPageBreak/>
        <w:t xml:space="preserve">Пользователи не должны по собственной инициативе пересылать по произвольным адресам незатребованную информацию (спам).  </w:t>
      </w:r>
    </w:p>
    <w:p w:rsidR="009964F9" w:rsidRDefault="00B47B0C" w:rsidP="009964F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Нельзя отправлять никаких сообщений противозаконного или неэтичного содержания.  </w:t>
      </w:r>
    </w:p>
    <w:p w:rsidR="009964F9" w:rsidRDefault="00B47B0C" w:rsidP="009964F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Необходимо помнить, что электронное послание является эквивалентом почтовой открытки и не должно использоваться для пересылки секретной и конфиденциальной информации.  </w:t>
      </w:r>
    </w:p>
    <w:p w:rsidR="009964F9" w:rsidRDefault="00B47B0C" w:rsidP="009964F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Пользователи не должны использовать массовую рассылку электронной почты, за исключением необходимых случаев.  </w:t>
      </w:r>
    </w:p>
    <w:p w:rsidR="009964F9" w:rsidRDefault="00B47B0C" w:rsidP="009964F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Пользователи должны неукоснительно соблюдать правила и инструкции, а также помогать </w:t>
      </w:r>
      <w:proofErr w:type="gramStart"/>
      <w:r w:rsidRPr="00FE641A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FE641A">
        <w:rPr>
          <w:rFonts w:ascii="Times New Roman" w:hAnsi="Times New Roman" w:cs="Times New Roman"/>
          <w:sz w:val="28"/>
          <w:szCs w:val="28"/>
        </w:rPr>
        <w:t xml:space="preserve"> за работу почты бороться с нарушителями правил. </w:t>
      </w:r>
    </w:p>
    <w:p w:rsidR="009964F9" w:rsidRDefault="00B47B0C" w:rsidP="009964F9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F9">
        <w:rPr>
          <w:rFonts w:ascii="Times New Roman" w:hAnsi="Times New Roman" w:cs="Times New Roman"/>
          <w:b/>
          <w:sz w:val="28"/>
          <w:szCs w:val="28"/>
        </w:rPr>
        <w:t>Порядок обработки, передачи и приема документов по электронной почте</w:t>
      </w:r>
      <w:r w:rsidRPr="00FE64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4F9" w:rsidRDefault="00B47B0C" w:rsidP="009964F9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1. По электронной почте производится получение и отправка информации законодательного, нормативно-правового, учебного, учебно-методического характера в учреждения образования и органы управления образованием муниципального образования, республики и других субъектов Российской Федерации, а также ближнего и дальнего зарубежья. </w:t>
      </w:r>
    </w:p>
    <w:p w:rsidR="009964F9" w:rsidRDefault="00B47B0C" w:rsidP="009964F9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2. Для обработки, передачи и приема информации по электронной почте в учреждениях образования приказом директора назначается ответственное лицо (по возможности из числа специалистов делопроизводственной службы) - оператор электронной почты. </w:t>
      </w:r>
    </w:p>
    <w:p w:rsidR="009964F9" w:rsidRDefault="00B47B0C" w:rsidP="009964F9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3. Ответственное лицо направляет адрес электронной почты образовательного учреждения в орган управления образования муниципалитета, а также </w:t>
      </w:r>
      <w:proofErr w:type="gramStart"/>
      <w:r w:rsidRPr="00FE641A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FE641A">
        <w:rPr>
          <w:rFonts w:ascii="Times New Roman" w:hAnsi="Times New Roman" w:cs="Times New Roman"/>
          <w:sz w:val="28"/>
          <w:szCs w:val="28"/>
        </w:rPr>
        <w:t xml:space="preserve"> за подключение и работу в Интернет общеобразовательных учреждений муниципального образования для формирования единой адресной книги. В дальнейшем данное ответственное лицо сообщает о любых изменениях адресов электронной почты (своих собственных и своих адресатов). </w:t>
      </w:r>
    </w:p>
    <w:p w:rsidR="009964F9" w:rsidRDefault="00B47B0C" w:rsidP="009964F9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>4. Учреждения образования должны обеспечить бесперебойное функционирование электронной почты с выходом на связь не реже двух раз в день: в 9 ч 00 мин и 14 ч 00 мин.</w:t>
      </w:r>
    </w:p>
    <w:p w:rsidR="009964F9" w:rsidRDefault="00B47B0C" w:rsidP="009964F9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5. Все передаваемые по электронной почте файлы должны пройти проверку антивирусными средствами. Ответственность за ненадлежащую подготовку информации к передаче по электронной почте несет оператор электронной почты. </w:t>
      </w:r>
    </w:p>
    <w:p w:rsidR="009964F9" w:rsidRDefault="00B47B0C" w:rsidP="009964F9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6. Передаваемые с помощью электронной почты официальные документы должны иметь исходящий регистрационный номер. </w:t>
      </w:r>
    </w:p>
    <w:p w:rsidR="009964F9" w:rsidRDefault="00B47B0C" w:rsidP="009964F9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lastRenderedPageBreak/>
        <w:t xml:space="preserve">7. Все передаваемые учебно-методические и справочно-информационные материалы должны передаваться с сопроводительным письмом. </w:t>
      </w:r>
    </w:p>
    <w:p w:rsidR="009964F9" w:rsidRDefault="00B47B0C" w:rsidP="009964F9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8. При использовании электронной почты в обучении школьников ответственность за работу с почтой несет учитель. </w:t>
      </w:r>
    </w:p>
    <w:p w:rsidR="009964F9" w:rsidRDefault="00B47B0C" w:rsidP="009964F9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9. Передаваемая и принимаемая в адрес образовательного учреждения электронная корреспонденция регистрируется в соответствии с правилами делопроизводства, установленными в школе. </w:t>
      </w:r>
    </w:p>
    <w:p w:rsidR="009964F9" w:rsidRDefault="00B47B0C" w:rsidP="009964F9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10.Для отправки электронного сообщения пользователь оформляет документ в соответствии с требованиями, предъявляемыми к оформлению официальных документов, в электронном виде и представляет по локальной сети или на носителе информации оператору электронной почты. </w:t>
      </w:r>
    </w:p>
    <w:p w:rsidR="009964F9" w:rsidRDefault="00B47B0C" w:rsidP="009964F9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>11.При получении электронного сообщения оператор:  регистрирует его в установленном порядке;  передает документ на рассмотрение руководителю школы или, если указано,</w:t>
      </w:r>
      <w:r w:rsidR="009964F9">
        <w:t xml:space="preserve"> </w:t>
      </w:r>
      <w:r w:rsidRPr="00FE641A">
        <w:rPr>
          <w:rFonts w:ascii="Times New Roman" w:hAnsi="Times New Roman" w:cs="Times New Roman"/>
          <w:sz w:val="28"/>
          <w:szCs w:val="28"/>
        </w:rPr>
        <w:t xml:space="preserve">непосредственно адресату;  в случае невозможности прочтения электронного сообщения уведомляет об этом отправителя. </w:t>
      </w:r>
    </w:p>
    <w:p w:rsidR="009964F9" w:rsidRDefault="00B47B0C" w:rsidP="009964F9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>12.Принятые и отправленные электронные сообщения сохраняются на жестком диске компьютера в соответствующих архивных папках.</w:t>
      </w:r>
    </w:p>
    <w:p w:rsidR="009964F9" w:rsidRDefault="00B47B0C" w:rsidP="009964F9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964F9">
        <w:rPr>
          <w:rFonts w:ascii="Times New Roman" w:hAnsi="Times New Roman" w:cs="Times New Roman"/>
          <w:b/>
          <w:sz w:val="28"/>
          <w:szCs w:val="28"/>
        </w:rPr>
        <w:t>ИНСТРУКЦИЯ ПО ОРГАНИЗАЦИИ АНТИВИРУСНОЙ ЗАЩИТЫ В ОБРАЗОВАТЕЛЬНЫХ УЧРЕЖДЕНИЯХ ОБЩИЕ ПОЛОЖЕНИЯ</w:t>
      </w:r>
      <w:r w:rsidRPr="00FE64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4F9" w:rsidRDefault="00B47B0C" w:rsidP="009964F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1. В образовательном учреждении руководителем должно быть назначено лицо ответственное за антивирусную защиту. В противном случае вся ответственность за обеспечение антивирусной защиты ложится на руководителя образовательного учреждения. </w:t>
      </w:r>
    </w:p>
    <w:p w:rsidR="009964F9" w:rsidRDefault="00B47B0C" w:rsidP="009964F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>2. В образовательной организации может использоваться только лицензионное антивирусное программное обеспечение.</w:t>
      </w:r>
    </w:p>
    <w:p w:rsidR="009964F9" w:rsidRDefault="00B47B0C" w:rsidP="009964F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 3. Обязательному антивирусному контролю подлежит любая информация (текстовые файлы любых форматов, файлы данных, исполняемые файлы), получаемая и передаваемая по телекоммуникационным каналам, а также информация на съемных носителях (магнитных дисках, лентах, CD-ROM и т.п.). Контроль исходящей информации необходимо проводить непосредственно перед архивированием и отправкой (записью на съемный носитель).</w:t>
      </w:r>
    </w:p>
    <w:p w:rsidR="009964F9" w:rsidRDefault="00B47B0C" w:rsidP="009964F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 4. Файлы, помещаемые в электронный архив, должны в обязательном порядке проходить антивирусный контроль. </w:t>
      </w:r>
    </w:p>
    <w:p w:rsidR="009964F9" w:rsidRDefault="00B47B0C" w:rsidP="009964F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5. Устанавливаемое (изменяемое) программное обеспечение должно быть предварительно проверено на отсутствие вирусов. </w:t>
      </w:r>
    </w:p>
    <w:p w:rsidR="009964F9" w:rsidRDefault="00B47B0C" w:rsidP="009964F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6. Факт выполнения антивирусной проверки после установки (изменения) программного обеспечения должен регистрироваться в специальном журнале за подписью лица, ответственного за антивирусную защиту. </w:t>
      </w:r>
    </w:p>
    <w:p w:rsidR="009964F9" w:rsidRDefault="00B47B0C" w:rsidP="009964F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4F9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проведению мероприятий по антивирусной защите</w:t>
      </w:r>
    </w:p>
    <w:p w:rsidR="009964F9" w:rsidRDefault="009964F9" w:rsidP="009964F9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964F9" w:rsidRDefault="00B47B0C" w:rsidP="009964F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 1. Ежедневно в начале работы при загрузке компьютера (для серверов ЛВС - при перезапуске) в автоматическом режиме должно выполняться обновление антивирусных баз и проводиться антивирусный контроль всех дисков и файлов персонального компьютера. </w:t>
      </w:r>
    </w:p>
    <w:p w:rsidR="009964F9" w:rsidRDefault="00B47B0C" w:rsidP="009964F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2. Периодические проверки электронных архивов должны проводиться не реже одного раза в неделю. </w:t>
      </w:r>
    </w:p>
    <w:p w:rsidR="009964F9" w:rsidRDefault="00B47B0C" w:rsidP="009964F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3. Внеочередной антивирусный контроль всех дисков и файлов персонального компьютера должен выполняться:  Непосредственно после установки (изменения) программного обеспечения компьютера (локальной вычислительной сети), должна быть выполнена антивирусная проверка: на серверах и персональных компьютерах образовательного учреждения. Факт выполнения антивирусной проверки после установки (изменения) программного обеспечения должен регистрироваться в специальном журнале за подписью лица, установившего (изменившего) программное обеспечение, и лица, его контролировавшего.  При возникновении подозрения на наличие компьютерного вируса (нетипичная работа программ, появление графических и звуковых эффектов, искажений данных, пропадание файлов, частое появление сообщений о системных ошибках и т.п.). </w:t>
      </w:r>
    </w:p>
    <w:p w:rsidR="009964F9" w:rsidRDefault="00B47B0C" w:rsidP="009964F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E641A">
        <w:rPr>
          <w:rFonts w:ascii="Times New Roman" w:hAnsi="Times New Roman" w:cs="Times New Roman"/>
          <w:sz w:val="28"/>
          <w:szCs w:val="28"/>
        </w:rPr>
        <w:t>В случае обнаружения при проведении антивирусной проверки зараженных компьютерными вирусами файлов пользователи обязаны:  приостановить работу;  немедленно поставить в известность о факте обнаружения зараженных вирусом файлов ответственного за обеспечение информационной безопасности в образовательном учреждении;  совместно с владельцем зараженных вирусом файлов провести анализ необходимости дальнейшего их использования;  провести лечение или уничтожение зараженных файлов;</w:t>
      </w:r>
      <w:proofErr w:type="gramEnd"/>
      <w:r w:rsidRPr="00FE641A">
        <w:rPr>
          <w:rFonts w:ascii="Times New Roman" w:hAnsi="Times New Roman" w:cs="Times New Roman"/>
          <w:sz w:val="28"/>
          <w:szCs w:val="28"/>
        </w:rPr>
        <w:t xml:space="preserve">  в случае обнаружения нового вируса, не поддающегося лечению применяемыми антивирусными средствами, ответственный за антивирусную защиту обязан направить зараженный вирусом файл на гибком магнитном диске в организацию, с которой заключен договор на антивирусную поддержку для дальнейшего исследования;</w:t>
      </w:r>
    </w:p>
    <w:p w:rsidR="009964F9" w:rsidRDefault="00B47B0C" w:rsidP="009964F9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964F9">
        <w:rPr>
          <w:rFonts w:ascii="Times New Roman" w:hAnsi="Times New Roman" w:cs="Times New Roman"/>
          <w:b/>
          <w:sz w:val="28"/>
          <w:szCs w:val="28"/>
        </w:rPr>
        <w:t>Ответственность</w:t>
      </w:r>
    </w:p>
    <w:p w:rsidR="009964F9" w:rsidRDefault="00B47B0C" w:rsidP="009964F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641A">
        <w:rPr>
          <w:rFonts w:ascii="Times New Roman" w:hAnsi="Times New Roman" w:cs="Times New Roman"/>
          <w:sz w:val="28"/>
          <w:szCs w:val="28"/>
        </w:rPr>
        <w:t xml:space="preserve"> Ответственность за организацию антивирусной защиты возлагается на руководителя образовательного учреждения или лицо им назначенное. </w:t>
      </w:r>
    </w:p>
    <w:p w:rsidR="009964F9" w:rsidRDefault="00B47B0C" w:rsidP="009964F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FE641A">
        <w:rPr>
          <w:rFonts w:ascii="Times New Roman" w:hAnsi="Times New Roman" w:cs="Times New Roman"/>
          <w:sz w:val="28"/>
          <w:szCs w:val="28"/>
        </w:rPr>
        <w:t xml:space="preserve">Ответственность за проведение мероприятий антивирусного контроля в подразделении и соблюдение требований настоящей Инструкции возлагается на ответственного за обеспечение антивирусной защиты. </w:t>
      </w:r>
      <w:proofErr w:type="gramEnd"/>
    </w:p>
    <w:p w:rsidR="009F0D54" w:rsidRPr="009964F9" w:rsidRDefault="00B47B0C" w:rsidP="009964F9">
      <w:pPr>
        <w:pStyle w:val="a3"/>
        <w:ind w:left="0"/>
      </w:pPr>
      <w:r w:rsidRPr="00FE641A">
        <w:rPr>
          <w:rFonts w:ascii="Times New Roman" w:hAnsi="Times New Roman" w:cs="Times New Roman"/>
          <w:sz w:val="28"/>
          <w:szCs w:val="28"/>
        </w:rPr>
        <w:t xml:space="preserve">Периодический </w:t>
      </w:r>
      <w:proofErr w:type="gramStart"/>
      <w:r w:rsidRPr="00FE641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E641A">
        <w:rPr>
          <w:rFonts w:ascii="Times New Roman" w:hAnsi="Times New Roman" w:cs="Times New Roman"/>
          <w:sz w:val="28"/>
          <w:szCs w:val="28"/>
        </w:rPr>
        <w:t xml:space="preserve"> состоянием антивирусной защиты в образовательном учрежден</w:t>
      </w:r>
      <w:r w:rsidRPr="00FE641A">
        <w:rPr>
          <w:rFonts w:ascii="Times New Roman" w:hAnsi="Times New Roman" w:cs="Times New Roman"/>
          <w:sz w:val="24"/>
        </w:rPr>
        <w:t>ии осуществляется руководителем.</w:t>
      </w:r>
    </w:p>
    <w:sectPr w:rsidR="009F0D54" w:rsidRPr="009964F9" w:rsidSect="00B47B0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68D"/>
    <w:multiLevelType w:val="hybridMultilevel"/>
    <w:tmpl w:val="EF0AE0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14B3767"/>
    <w:multiLevelType w:val="hybridMultilevel"/>
    <w:tmpl w:val="5D5E45C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51A6F38"/>
    <w:multiLevelType w:val="hybridMultilevel"/>
    <w:tmpl w:val="120EE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E758B"/>
    <w:multiLevelType w:val="hybridMultilevel"/>
    <w:tmpl w:val="586C80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3252D"/>
    <w:multiLevelType w:val="hybridMultilevel"/>
    <w:tmpl w:val="C2D02CA2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2280B3F"/>
    <w:multiLevelType w:val="hybridMultilevel"/>
    <w:tmpl w:val="2B84B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D361C"/>
    <w:multiLevelType w:val="hybridMultilevel"/>
    <w:tmpl w:val="3CDAEF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EAB6493"/>
    <w:multiLevelType w:val="hybridMultilevel"/>
    <w:tmpl w:val="5D8ADD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0FE0B23"/>
    <w:multiLevelType w:val="hybridMultilevel"/>
    <w:tmpl w:val="CC80F3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2C77BC1"/>
    <w:multiLevelType w:val="hybridMultilevel"/>
    <w:tmpl w:val="6896BA9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3F127E5"/>
    <w:multiLevelType w:val="hybridMultilevel"/>
    <w:tmpl w:val="8E3C1FBE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8454125"/>
    <w:multiLevelType w:val="hybridMultilevel"/>
    <w:tmpl w:val="EDB4CAF4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9FA4547"/>
    <w:multiLevelType w:val="hybridMultilevel"/>
    <w:tmpl w:val="F196C94C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53C1624B"/>
    <w:multiLevelType w:val="hybridMultilevel"/>
    <w:tmpl w:val="6868F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440EE3"/>
    <w:multiLevelType w:val="hybridMultilevel"/>
    <w:tmpl w:val="986E2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2326C5"/>
    <w:multiLevelType w:val="hybridMultilevel"/>
    <w:tmpl w:val="19680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E53773"/>
    <w:multiLevelType w:val="hybridMultilevel"/>
    <w:tmpl w:val="0AC691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F833C5"/>
    <w:multiLevelType w:val="hybridMultilevel"/>
    <w:tmpl w:val="ABFA3F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4"/>
  </w:num>
  <w:num w:numId="4">
    <w:abstractNumId w:val="8"/>
  </w:num>
  <w:num w:numId="5">
    <w:abstractNumId w:val="1"/>
  </w:num>
  <w:num w:numId="6">
    <w:abstractNumId w:val="12"/>
  </w:num>
  <w:num w:numId="7">
    <w:abstractNumId w:val="5"/>
  </w:num>
  <w:num w:numId="8">
    <w:abstractNumId w:val="6"/>
  </w:num>
  <w:num w:numId="9">
    <w:abstractNumId w:val="11"/>
  </w:num>
  <w:num w:numId="10">
    <w:abstractNumId w:val="2"/>
  </w:num>
  <w:num w:numId="11">
    <w:abstractNumId w:val="13"/>
  </w:num>
  <w:num w:numId="12">
    <w:abstractNumId w:val="17"/>
  </w:num>
  <w:num w:numId="13">
    <w:abstractNumId w:val="4"/>
  </w:num>
  <w:num w:numId="14">
    <w:abstractNumId w:val="10"/>
  </w:num>
  <w:num w:numId="15">
    <w:abstractNumId w:val="15"/>
  </w:num>
  <w:num w:numId="16">
    <w:abstractNumId w:val="7"/>
  </w:num>
  <w:num w:numId="17">
    <w:abstractNumId w:val="16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47B0C"/>
    <w:rsid w:val="000D7796"/>
    <w:rsid w:val="00142CAF"/>
    <w:rsid w:val="001C46DD"/>
    <w:rsid w:val="001C6B8F"/>
    <w:rsid w:val="002A6BBB"/>
    <w:rsid w:val="003676AF"/>
    <w:rsid w:val="003C07B8"/>
    <w:rsid w:val="00456EDB"/>
    <w:rsid w:val="008D1EB8"/>
    <w:rsid w:val="009964F9"/>
    <w:rsid w:val="009B2D64"/>
    <w:rsid w:val="009F0D54"/>
    <w:rsid w:val="009F6D2C"/>
    <w:rsid w:val="00A82742"/>
    <w:rsid w:val="00B47B0C"/>
    <w:rsid w:val="00BC5A57"/>
    <w:rsid w:val="00EB384D"/>
    <w:rsid w:val="00FE6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7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B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Начальная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3218</Words>
  <Characters>18344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2019-03-19T11:06:00Z</dcterms:created>
  <dcterms:modified xsi:type="dcterms:W3CDTF">2019-03-19T11:51:00Z</dcterms:modified>
</cp:coreProperties>
</file>