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65" w:rsidRDefault="00DC1865" w:rsidP="00DC1865">
      <w:pPr>
        <w:shd w:val="clear" w:color="auto" w:fill="FFFFFF"/>
        <w:spacing w:after="0" w:line="240" w:lineRule="auto"/>
        <w:rPr>
          <w:rFonts w:ascii="Times New Roman" w:eastAsia="Times New Roman" w:hAnsi="Times New Roman" w:cs="Times New Roman"/>
          <w:b/>
          <w:bCs/>
          <w:color w:val="000000"/>
          <w:sz w:val="24"/>
          <w:szCs w:val="24"/>
          <w:lang w:eastAsia="ru-RU"/>
        </w:rPr>
      </w:pPr>
      <w:r w:rsidRPr="00DC1865">
        <w:rPr>
          <w:rFonts w:ascii="Times New Roman" w:eastAsia="Times New Roman" w:hAnsi="Times New Roman" w:cs="Times New Roman"/>
          <w:b/>
          <w:bCs/>
          <w:color w:val="000000"/>
          <w:sz w:val="24"/>
          <w:szCs w:val="24"/>
          <w:lang w:eastAsia="ru-RU"/>
        </w:rPr>
        <w:t xml:space="preserve">               </w:t>
      </w:r>
    </w:p>
    <w:p w:rsidR="000B6743" w:rsidRDefault="000B6743" w:rsidP="00DC1865">
      <w:pPr>
        <w:shd w:val="clear" w:color="auto" w:fill="FFFFFF"/>
        <w:spacing w:after="0" w:line="240" w:lineRule="auto"/>
        <w:rPr>
          <w:rFonts w:ascii="Times New Roman" w:eastAsia="Times New Roman" w:hAnsi="Times New Roman" w:cs="Times New Roman"/>
          <w:b/>
          <w:bCs/>
          <w:color w:val="000000"/>
          <w:sz w:val="24"/>
          <w:szCs w:val="24"/>
          <w:lang w:val="en-US" w:eastAsia="ru-RU"/>
        </w:rPr>
      </w:pPr>
    </w:p>
    <w:p w:rsidR="00DC1865" w:rsidRPr="00DC1865" w:rsidRDefault="00DC1865" w:rsidP="00DC1865">
      <w:pPr>
        <w:shd w:val="clear" w:color="auto" w:fill="FFFFFF"/>
        <w:spacing w:after="0" w:line="240" w:lineRule="auto"/>
        <w:rPr>
          <w:rFonts w:ascii="Times New Roman" w:eastAsia="Times New Roman" w:hAnsi="Times New Roman" w:cs="Times New Roman"/>
          <w:b/>
          <w:bCs/>
          <w:color w:val="000000"/>
          <w:sz w:val="24"/>
          <w:szCs w:val="24"/>
          <w:lang w:eastAsia="ru-RU"/>
        </w:rPr>
      </w:pPr>
      <w:r w:rsidRPr="00DC1865">
        <w:rPr>
          <w:rFonts w:ascii="Times New Roman" w:eastAsia="Times New Roman" w:hAnsi="Times New Roman" w:cs="Times New Roman"/>
          <w:b/>
          <w:bCs/>
          <w:color w:val="000000"/>
          <w:sz w:val="24"/>
          <w:szCs w:val="24"/>
          <w:lang w:eastAsia="ru-RU"/>
        </w:rPr>
        <w:t xml:space="preserve">                        Работа с одаренными детьми на 2019-2020 учебный год.</w:t>
      </w:r>
    </w:p>
    <w:p w:rsidR="00DC1865" w:rsidRPr="00DC1865" w:rsidRDefault="00DC1865" w:rsidP="00DC1865">
      <w:pPr>
        <w:shd w:val="clear" w:color="auto" w:fill="FFFFFF"/>
        <w:spacing w:after="0" w:line="240" w:lineRule="auto"/>
        <w:rPr>
          <w:rFonts w:ascii="Times New Roman" w:eastAsia="Times New Roman" w:hAnsi="Times New Roman" w:cs="Times New Roman"/>
          <w:color w:val="000000"/>
          <w:sz w:val="24"/>
          <w:szCs w:val="24"/>
          <w:lang w:eastAsia="ru-RU"/>
        </w:rPr>
      </w:pPr>
    </w:p>
    <w:p w:rsidR="00DC1865" w:rsidRPr="00DC1865" w:rsidRDefault="00DC1865" w:rsidP="00DC18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Актуальность проблемы.</w:t>
      </w:r>
    </w:p>
    <w:p w:rsidR="00DC1865" w:rsidRPr="00DC1865" w:rsidRDefault="00DC1865" w:rsidP="00DC18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Массовая школа обычно сталкивается с проблемой раннего выявления и развития способностей ученика.</w:t>
      </w:r>
    </w:p>
    <w:p w:rsidR="00DC1865" w:rsidRPr="00DC1865" w:rsidRDefault="00DC1865" w:rsidP="00DC18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Гениальность – высшая степень развития таланта, связана она с созданием качественно новых, уникальных творений, открытием ранее неизведанных путей творчества.</w:t>
      </w:r>
    </w:p>
    <w:p w:rsidR="00DC1865" w:rsidRPr="00DC1865" w:rsidRDefault="00DC1865" w:rsidP="00DC18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Цель работы с одарёнными детьми.</w:t>
      </w:r>
    </w:p>
    <w:p w:rsidR="00DC1865" w:rsidRPr="00DC1865" w:rsidRDefault="00DC1865" w:rsidP="00DC186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  </w:t>
      </w:r>
    </w:p>
    <w:p w:rsidR="00DC1865" w:rsidRPr="00DC1865" w:rsidRDefault="00DC1865" w:rsidP="00DC18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Задачи:</w:t>
      </w:r>
    </w:p>
    <w:p w:rsidR="00DC1865" w:rsidRPr="00DC1865" w:rsidRDefault="00DC1865" w:rsidP="00DC186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выявление и развитие детской одаренности и адресной поддержки детей в соответствии с их способностями, в том числе на основе инновационных технологий;</w:t>
      </w:r>
    </w:p>
    <w:p w:rsidR="00DC1865" w:rsidRPr="00DC1865" w:rsidRDefault="00DC1865" w:rsidP="00DC186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расширение возможностей для участия способных и одарённых школьников в разных формах творческой и интеллектуальной деятельности.</w:t>
      </w:r>
    </w:p>
    <w:p w:rsidR="00DC1865" w:rsidRPr="00DC1865" w:rsidRDefault="00DC1865" w:rsidP="00DC18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Ожидаемые результаты:</w:t>
      </w:r>
    </w:p>
    <w:p w:rsidR="00DC1865" w:rsidRPr="00DC1865" w:rsidRDefault="00DC1865" w:rsidP="00DC186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формирование системы работы с одаренными учащимися;</w:t>
      </w:r>
    </w:p>
    <w:p w:rsidR="00DC1865" w:rsidRPr="00DC1865" w:rsidRDefault="00DC1865" w:rsidP="00DC186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 xml:space="preserve">творческая самореализация ученика школы через участие </w:t>
      </w:r>
      <w:proofErr w:type="gramStart"/>
      <w:r w:rsidRPr="00DC1865">
        <w:rPr>
          <w:rFonts w:ascii="Times New Roman" w:eastAsia="Times New Roman" w:hAnsi="Times New Roman" w:cs="Times New Roman"/>
          <w:color w:val="000000"/>
          <w:sz w:val="24"/>
          <w:szCs w:val="24"/>
          <w:lang w:eastAsia="ru-RU"/>
        </w:rPr>
        <w:t>в</w:t>
      </w:r>
      <w:proofErr w:type="gramEnd"/>
      <w:r w:rsidRPr="00DC1865">
        <w:rPr>
          <w:rFonts w:ascii="Times New Roman" w:eastAsia="Times New Roman" w:hAnsi="Times New Roman" w:cs="Times New Roman"/>
          <w:color w:val="000000"/>
          <w:sz w:val="24"/>
          <w:szCs w:val="24"/>
          <w:lang w:eastAsia="ru-RU"/>
        </w:rPr>
        <w:t xml:space="preserve"> </w:t>
      </w:r>
      <w:proofErr w:type="gramStart"/>
      <w:r w:rsidRPr="00DC1865">
        <w:rPr>
          <w:rFonts w:ascii="Times New Roman" w:eastAsia="Times New Roman" w:hAnsi="Times New Roman" w:cs="Times New Roman"/>
          <w:color w:val="000000"/>
          <w:sz w:val="24"/>
          <w:szCs w:val="24"/>
          <w:lang w:eastAsia="ru-RU"/>
        </w:rPr>
        <w:t>разного</w:t>
      </w:r>
      <w:proofErr w:type="gramEnd"/>
      <w:r w:rsidRPr="00DC1865">
        <w:rPr>
          <w:rFonts w:ascii="Times New Roman" w:eastAsia="Times New Roman" w:hAnsi="Times New Roman" w:cs="Times New Roman"/>
          <w:color w:val="000000"/>
          <w:sz w:val="24"/>
          <w:szCs w:val="24"/>
          <w:lang w:eastAsia="ru-RU"/>
        </w:rPr>
        <w:t xml:space="preserve"> рода конкурсах, интеллектуальных мероприятиях;</w:t>
      </w:r>
    </w:p>
    <w:p w:rsidR="00DC1865" w:rsidRPr="00DC1865" w:rsidRDefault="00DC1865" w:rsidP="00DC186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увеличение количества одаренных детей школьного возраста - победителей конкурсов, соревнований, олимпиад, турниров разного уровня.</w:t>
      </w:r>
    </w:p>
    <w:p w:rsidR="00DC1865" w:rsidRPr="00DC1865" w:rsidRDefault="00DC1865" w:rsidP="00DC18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Основные направления работы:</w:t>
      </w:r>
    </w:p>
    <w:p w:rsidR="00DC1865" w:rsidRPr="00DC1865" w:rsidRDefault="00DC1865" w:rsidP="00DC1865">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Выявление одарённых детей по разным направлениям.</w:t>
      </w:r>
    </w:p>
    <w:p w:rsidR="00DC1865" w:rsidRPr="00DC1865" w:rsidRDefault="00DC1865" w:rsidP="00DC1865">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rsidR="00DC1865" w:rsidRPr="00DC1865" w:rsidRDefault="00DC1865" w:rsidP="00DC1865">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Организация индивидуальной работы с одарёнными детьми.</w:t>
      </w:r>
    </w:p>
    <w:p w:rsidR="00DC1865" w:rsidRPr="00DC1865" w:rsidRDefault="00DC1865" w:rsidP="00DC1865">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Подготовка учащихся к олимпиадам, конкурсам, викторинам, конференциям разного уровня.</w:t>
      </w:r>
    </w:p>
    <w:p w:rsidR="00DC1865" w:rsidRPr="00DC1865" w:rsidRDefault="00DC1865" w:rsidP="00DC1865">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Консультирование родителей одарённых детей по вопросам развития способностей их детей по предмету.</w:t>
      </w:r>
    </w:p>
    <w:p w:rsidR="00DC1865" w:rsidRPr="00DC1865" w:rsidRDefault="00DC1865" w:rsidP="00DC1865">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Формы работы с одаренными учащимися:</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творческие мастерские;</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групповые занятия с сильными учащимися;</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внеурочная деятельность;</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кружки по интересам;</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занятия исследовательской деятельностью;</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конкурсы;</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интеллектуальный марафон;</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научно-практические конференции;</w:t>
      </w:r>
    </w:p>
    <w:p w:rsidR="00DC1865" w:rsidRPr="00DC1865" w:rsidRDefault="00DC1865" w:rsidP="00DC1865">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участие в олимпиадах;</w:t>
      </w:r>
    </w:p>
    <w:p w:rsidR="00281011" w:rsidRDefault="00DC1865" w:rsidP="00DC1865">
      <w:pPr>
        <w:rPr>
          <w:bCs/>
          <w:color w:val="000000"/>
          <w:sz w:val="28"/>
          <w:szCs w:val="28"/>
          <w:shd w:val="clear" w:color="auto" w:fill="FFFFFF"/>
        </w:rPr>
      </w:pPr>
      <w:r w:rsidRPr="00DC1865">
        <w:rPr>
          <w:bCs/>
          <w:color w:val="000000"/>
          <w:sz w:val="28"/>
          <w:szCs w:val="28"/>
          <w:shd w:val="clear" w:color="auto" w:fill="FFFFFF"/>
        </w:rPr>
        <w:t xml:space="preserve">         </w:t>
      </w:r>
    </w:p>
    <w:p w:rsidR="00DC1865" w:rsidRDefault="00DC1865" w:rsidP="00DC1865">
      <w:pPr>
        <w:rPr>
          <w:rFonts w:ascii="Times New Roman" w:hAnsi="Times New Roman" w:cs="Times New Roman"/>
          <w:bCs/>
          <w:color w:val="000000"/>
          <w:sz w:val="28"/>
          <w:szCs w:val="28"/>
          <w:shd w:val="clear" w:color="auto" w:fill="FFFFFF"/>
        </w:rPr>
      </w:pPr>
      <w:r w:rsidRPr="00DC1865">
        <w:rPr>
          <w:bCs/>
          <w:color w:val="000000"/>
          <w:sz w:val="28"/>
          <w:szCs w:val="28"/>
          <w:shd w:val="clear" w:color="auto" w:fill="FFFFFF"/>
        </w:rPr>
        <w:t xml:space="preserve"> </w:t>
      </w:r>
      <w:r w:rsidRPr="00DC1865">
        <w:rPr>
          <w:rFonts w:ascii="Times New Roman" w:hAnsi="Times New Roman" w:cs="Times New Roman"/>
          <w:bCs/>
          <w:color w:val="000000"/>
          <w:sz w:val="28"/>
          <w:szCs w:val="28"/>
          <w:shd w:val="clear" w:color="auto" w:fill="FFFFFF"/>
        </w:rPr>
        <w:t>План работы с одаренными детьми на 2019-2020</w:t>
      </w:r>
      <w:r>
        <w:rPr>
          <w:rFonts w:ascii="Times New Roman" w:hAnsi="Times New Roman" w:cs="Times New Roman"/>
          <w:bCs/>
          <w:color w:val="000000"/>
          <w:sz w:val="28"/>
          <w:szCs w:val="28"/>
          <w:shd w:val="clear" w:color="auto" w:fill="FFFFFF"/>
        </w:rPr>
        <w:t xml:space="preserve"> у</w:t>
      </w:r>
      <w:r w:rsidRPr="00DC1865">
        <w:rPr>
          <w:rFonts w:ascii="Times New Roman" w:hAnsi="Times New Roman" w:cs="Times New Roman"/>
          <w:bCs/>
          <w:color w:val="000000"/>
          <w:sz w:val="28"/>
          <w:szCs w:val="28"/>
          <w:shd w:val="clear" w:color="auto" w:fill="FFFFFF"/>
        </w:rPr>
        <w:t>чебный год.</w:t>
      </w:r>
    </w:p>
    <w:p w:rsidR="00DC1865" w:rsidRPr="00DC1865" w:rsidRDefault="00DC1865" w:rsidP="00DC1865">
      <w:pPr>
        <w:rPr>
          <w:rFonts w:ascii="Times New Roman" w:hAnsi="Times New Roman" w:cs="Times New Roman"/>
          <w:sz w:val="28"/>
          <w:szCs w:val="28"/>
        </w:rPr>
      </w:pPr>
    </w:p>
    <w:p w:rsidR="00DC1865" w:rsidRPr="00DC1865" w:rsidRDefault="00DC1865" w:rsidP="000B6743">
      <w:pPr>
        <w:ind w:left="-851"/>
        <w:rPr>
          <w:rFonts w:ascii="Times New Roman" w:hAnsi="Times New Roman" w:cs="Times New Roman"/>
          <w:bCs/>
          <w:color w:val="000000"/>
          <w:sz w:val="28"/>
          <w:szCs w:val="28"/>
          <w:shd w:val="clear" w:color="auto" w:fill="FFFFFF"/>
        </w:rPr>
      </w:pPr>
    </w:p>
    <w:tbl>
      <w:tblPr>
        <w:tblStyle w:val="a7"/>
        <w:tblpPr w:leftFromText="180" w:rightFromText="180" w:vertAnchor="page" w:horzAnchor="margin" w:tblpY="1477"/>
        <w:tblW w:w="0" w:type="auto"/>
        <w:tblLook w:val="04A0"/>
      </w:tblPr>
      <w:tblGrid>
        <w:gridCol w:w="675"/>
        <w:gridCol w:w="4110"/>
        <w:gridCol w:w="2393"/>
        <w:gridCol w:w="2393"/>
      </w:tblGrid>
      <w:tr w:rsidR="00DC1865" w:rsidRPr="00DC1865" w:rsidTr="00281011">
        <w:tc>
          <w:tcPr>
            <w:tcW w:w="675" w:type="dxa"/>
          </w:tcPr>
          <w:p w:rsidR="00DC1865" w:rsidRPr="00DC1865" w:rsidRDefault="00DC1865" w:rsidP="00281011">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 п/п</w:t>
            </w:r>
          </w:p>
        </w:tc>
        <w:tc>
          <w:tcPr>
            <w:tcW w:w="4110" w:type="dxa"/>
          </w:tcPr>
          <w:p w:rsidR="00DC1865" w:rsidRPr="00DC1865" w:rsidRDefault="00DC1865" w:rsidP="00281011">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Мероприятия</w:t>
            </w:r>
          </w:p>
        </w:tc>
        <w:tc>
          <w:tcPr>
            <w:tcW w:w="2393" w:type="dxa"/>
          </w:tcPr>
          <w:p w:rsidR="00DC1865" w:rsidRPr="00DC1865" w:rsidRDefault="00DC1865" w:rsidP="00281011">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Сроки реализации</w:t>
            </w:r>
          </w:p>
        </w:tc>
        <w:tc>
          <w:tcPr>
            <w:tcW w:w="2393" w:type="dxa"/>
          </w:tcPr>
          <w:p w:rsidR="00DC1865" w:rsidRPr="00DC1865" w:rsidRDefault="00DC1865" w:rsidP="00281011">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Ответственные</w:t>
            </w: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Изучение нормативных документов и методических рекомендаций.</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в течение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Выявление интересов. Вовлечение в работу кружков.</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начало учебного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3</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Создание банка данных одарённых детей.</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начало учебного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4</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Проведение работы с родителями одарённых детей.</w:t>
            </w:r>
          </w:p>
        </w:tc>
        <w:tc>
          <w:tcPr>
            <w:tcW w:w="2393" w:type="dxa"/>
          </w:tcPr>
          <w:p w:rsidR="00DC1865" w:rsidRPr="00DC1865" w:rsidRDefault="00DC1865" w:rsidP="00281011">
            <w:pPr>
              <w:rPr>
                <w:rFonts w:ascii="Times New Roman" w:hAnsi="Times New Roman" w:cs="Times New Roman"/>
                <w:bCs/>
                <w:color w:val="000000" w:themeColor="text1"/>
                <w:sz w:val="28"/>
                <w:szCs w:val="28"/>
                <w:shd w:val="clear" w:color="auto" w:fill="FFFFFF"/>
              </w:rPr>
            </w:pPr>
            <w:r>
              <w:rPr>
                <w:color w:val="000000"/>
                <w:sz w:val="19"/>
                <w:szCs w:val="19"/>
                <w:shd w:val="clear" w:color="auto" w:fill="FFFFFF"/>
              </w:rPr>
              <w:t>в течение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5</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Беседы с родителями на тему «Как развивать одарённого ребенка».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сентябрь</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6</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Проведение классного часа «Я талантлив»</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7</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 xml:space="preserve">На уроках включать </w:t>
            </w:r>
            <w:proofErr w:type="spellStart"/>
            <w:r>
              <w:rPr>
                <w:color w:val="000000"/>
                <w:sz w:val="19"/>
                <w:szCs w:val="19"/>
                <w:shd w:val="clear" w:color="auto" w:fill="FFFFFF"/>
              </w:rPr>
              <w:t>разноуровневые</w:t>
            </w:r>
            <w:proofErr w:type="spellEnd"/>
            <w:r>
              <w:rPr>
                <w:color w:val="000000"/>
                <w:sz w:val="19"/>
                <w:szCs w:val="19"/>
                <w:shd w:val="clear" w:color="auto" w:fill="FFFFFF"/>
              </w:rPr>
              <w:t xml:space="preserve"> задания, повышенной сложности</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в течение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8</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Подготовка обучающихся и участие в олимпиадах  по предметам, интеллектуальных конкурсах, научно-практических конференциях разного уровня.</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по графику</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DC1865" w:rsidTr="00281011">
        <w:tc>
          <w:tcPr>
            <w:tcW w:w="675" w:type="dxa"/>
          </w:tcPr>
          <w:p w:rsidR="00DC1865"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9</w:t>
            </w:r>
          </w:p>
        </w:tc>
        <w:tc>
          <w:tcPr>
            <w:tcW w:w="4110"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Анализ критических замечаний и предложений по результатам олимпиад с выработкой рекомендаций.</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r>
              <w:rPr>
                <w:color w:val="000000"/>
                <w:sz w:val="19"/>
                <w:szCs w:val="19"/>
                <w:shd w:val="clear" w:color="auto" w:fill="FFFFFF"/>
              </w:rPr>
              <w:t>в течение года</w:t>
            </w:r>
          </w:p>
        </w:tc>
        <w:tc>
          <w:tcPr>
            <w:tcW w:w="2393" w:type="dxa"/>
          </w:tcPr>
          <w:p w:rsidR="00DC1865" w:rsidRDefault="00DC1865" w:rsidP="00281011">
            <w:pPr>
              <w:rPr>
                <w:rFonts w:ascii="Times New Roman" w:hAnsi="Times New Roman" w:cs="Times New Roman"/>
                <w:bCs/>
                <w:color w:val="000000"/>
                <w:sz w:val="28"/>
                <w:szCs w:val="28"/>
                <w:shd w:val="clear" w:color="auto" w:fill="FFFFFF"/>
              </w:rPr>
            </w:pPr>
          </w:p>
        </w:tc>
      </w:tr>
      <w:tr w:rsidR="00604777" w:rsidTr="00281011">
        <w:tc>
          <w:tcPr>
            <w:tcW w:w="675" w:type="dxa"/>
          </w:tcPr>
          <w:p w:rsidR="00604777"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10</w:t>
            </w:r>
          </w:p>
        </w:tc>
        <w:tc>
          <w:tcPr>
            <w:tcW w:w="4110" w:type="dxa"/>
          </w:tcPr>
          <w:p w:rsidR="00604777" w:rsidRDefault="00604777" w:rsidP="00281011">
            <w:pPr>
              <w:rPr>
                <w:color w:val="000000"/>
                <w:sz w:val="19"/>
                <w:szCs w:val="19"/>
                <w:shd w:val="clear" w:color="auto" w:fill="FFFFFF"/>
              </w:rPr>
            </w:pPr>
            <w:r>
              <w:rPr>
                <w:color w:val="000000"/>
                <w:sz w:val="19"/>
                <w:szCs w:val="19"/>
                <w:shd w:val="clear" w:color="auto" w:fill="FFFFFF"/>
              </w:rPr>
              <w:t xml:space="preserve">Вовлечение в активную внеклассную творческую работу. Создание </w:t>
            </w:r>
            <w:proofErr w:type="spellStart"/>
            <w:r>
              <w:rPr>
                <w:color w:val="000000"/>
                <w:sz w:val="19"/>
                <w:szCs w:val="19"/>
                <w:shd w:val="clear" w:color="auto" w:fill="FFFFFF"/>
              </w:rPr>
              <w:t>портфолио</w:t>
            </w:r>
            <w:proofErr w:type="spellEnd"/>
            <w:r>
              <w:rPr>
                <w:color w:val="000000"/>
                <w:sz w:val="19"/>
                <w:szCs w:val="19"/>
                <w:shd w:val="clear" w:color="auto" w:fill="FFFFFF"/>
              </w:rPr>
              <w:t xml:space="preserve"> ученика.</w:t>
            </w:r>
          </w:p>
        </w:tc>
        <w:tc>
          <w:tcPr>
            <w:tcW w:w="2393" w:type="dxa"/>
          </w:tcPr>
          <w:p w:rsidR="00604777" w:rsidRDefault="00604777" w:rsidP="00281011">
            <w:pPr>
              <w:rPr>
                <w:color w:val="000000"/>
                <w:sz w:val="19"/>
                <w:szCs w:val="19"/>
                <w:shd w:val="clear" w:color="auto" w:fill="FFFFFF"/>
              </w:rPr>
            </w:pPr>
            <w:r>
              <w:rPr>
                <w:color w:val="000000"/>
                <w:sz w:val="19"/>
                <w:szCs w:val="19"/>
                <w:shd w:val="clear" w:color="auto" w:fill="FFFFFF"/>
              </w:rPr>
              <w:t>в течение года</w:t>
            </w:r>
          </w:p>
        </w:tc>
        <w:tc>
          <w:tcPr>
            <w:tcW w:w="2393" w:type="dxa"/>
          </w:tcPr>
          <w:p w:rsidR="00604777" w:rsidRDefault="00604777" w:rsidP="00281011">
            <w:pPr>
              <w:rPr>
                <w:rFonts w:ascii="Times New Roman" w:hAnsi="Times New Roman" w:cs="Times New Roman"/>
                <w:bCs/>
                <w:color w:val="000000"/>
                <w:sz w:val="28"/>
                <w:szCs w:val="28"/>
                <w:shd w:val="clear" w:color="auto" w:fill="FFFFFF"/>
              </w:rPr>
            </w:pPr>
          </w:p>
        </w:tc>
      </w:tr>
      <w:tr w:rsidR="00604777" w:rsidTr="00281011">
        <w:tc>
          <w:tcPr>
            <w:tcW w:w="675" w:type="dxa"/>
          </w:tcPr>
          <w:p w:rsidR="00604777" w:rsidRDefault="00604777"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11</w:t>
            </w:r>
          </w:p>
        </w:tc>
        <w:tc>
          <w:tcPr>
            <w:tcW w:w="4110" w:type="dxa"/>
          </w:tcPr>
          <w:p w:rsidR="00604777" w:rsidRDefault="00604777" w:rsidP="00281011">
            <w:pPr>
              <w:rPr>
                <w:color w:val="000000"/>
                <w:sz w:val="19"/>
                <w:szCs w:val="19"/>
                <w:shd w:val="clear" w:color="auto" w:fill="FFFFFF"/>
              </w:rPr>
            </w:pPr>
            <w:r>
              <w:rPr>
                <w:color w:val="000000"/>
                <w:sz w:val="19"/>
                <w:szCs w:val="19"/>
                <w:shd w:val="clear" w:color="auto" w:fill="FFFFFF"/>
              </w:rPr>
              <w:t>Привлекать детей к проектной деятельности.</w:t>
            </w:r>
          </w:p>
        </w:tc>
        <w:tc>
          <w:tcPr>
            <w:tcW w:w="2393" w:type="dxa"/>
          </w:tcPr>
          <w:p w:rsidR="00604777" w:rsidRDefault="00604777" w:rsidP="00281011">
            <w:pPr>
              <w:rPr>
                <w:color w:val="000000"/>
                <w:sz w:val="19"/>
                <w:szCs w:val="19"/>
                <w:shd w:val="clear" w:color="auto" w:fill="FFFFFF"/>
              </w:rPr>
            </w:pPr>
            <w:r>
              <w:rPr>
                <w:color w:val="000000"/>
                <w:sz w:val="19"/>
                <w:szCs w:val="19"/>
                <w:shd w:val="clear" w:color="auto" w:fill="FFFFFF"/>
              </w:rPr>
              <w:t>в течение года</w:t>
            </w:r>
          </w:p>
        </w:tc>
        <w:tc>
          <w:tcPr>
            <w:tcW w:w="2393" w:type="dxa"/>
          </w:tcPr>
          <w:p w:rsidR="00604777" w:rsidRDefault="00604777" w:rsidP="00281011">
            <w:pPr>
              <w:rPr>
                <w:rFonts w:ascii="Times New Roman" w:hAnsi="Times New Roman" w:cs="Times New Roman"/>
                <w:bCs/>
                <w:color w:val="000000"/>
                <w:sz w:val="28"/>
                <w:szCs w:val="28"/>
                <w:shd w:val="clear" w:color="auto" w:fill="FFFFFF"/>
              </w:rPr>
            </w:pPr>
          </w:p>
        </w:tc>
      </w:tr>
      <w:tr w:rsidR="00281011" w:rsidTr="00281011">
        <w:tc>
          <w:tcPr>
            <w:tcW w:w="675" w:type="dxa"/>
          </w:tcPr>
          <w:p w:rsidR="00281011" w:rsidRDefault="00281011" w:rsidP="00281011">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12</w:t>
            </w:r>
          </w:p>
        </w:tc>
        <w:tc>
          <w:tcPr>
            <w:tcW w:w="4110" w:type="dxa"/>
          </w:tcPr>
          <w:p w:rsidR="00281011" w:rsidRDefault="00281011" w:rsidP="00281011">
            <w:pPr>
              <w:rPr>
                <w:color w:val="000000"/>
                <w:sz w:val="19"/>
                <w:szCs w:val="19"/>
                <w:shd w:val="clear" w:color="auto" w:fill="FFFFFF"/>
              </w:rPr>
            </w:pPr>
            <w:r>
              <w:rPr>
                <w:color w:val="000000"/>
                <w:sz w:val="19"/>
                <w:szCs w:val="19"/>
                <w:shd w:val="clear" w:color="auto" w:fill="FFFFFF"/>
              </w:rPr>
              <w:t>Вовлекать одаренных детей в творческий процесс на уроках и во внеклассной деятельности.</w:t>
            </w:r>
          </w:p>
        </w:tc>
        <w:tc>
          <w:tcPr>
            <w:tcW w:w="2393" w:type="dxa"/>
          </w:tcPr>
          <w:p w:rsidR="00281011" w:rsidRDefault="00281011" w:rsidP="00281011">
            <w:pPr>
              <w:rPr>
                <w:color w:val="000000"/>
                <w:sz w:val="19"/>
                <w:szCs w:val="19"/>
                <w:shd w:val="clear" w:color="auto" w:fill="FFFFFF"/>
              </w:rPr>
            </w:pPr>
            <w:r>
              <w:rPr>
                <w:color w:val="000000"/>
                <w:sz w:val="19"/>
                <w:szCs w:val="19"/>
                <w:shd w:val="clear" w:color="auto" w:fill="FFFFFF"/>
              </w:rPr>
              <w:t>в течение года</w:t>
            </w:r>
          </w:p>
        </w:tc>
        <w:tc>
          <w:tcPr>
            <w:tcW w:w="2393" w:type="dxa"/>
          </w:tcPr>
          <w:p w:rsidR="00281011" w:rsidRDefault="00281011" w:rsidP="00281011">
            <w:pPr>
              <w:rPr>
                <w:rFonts w:ascii="Times New Roman" w:hAnsi="Times New Roman" w:cs="Times New Roman"/>
                <w:bCs/>
                <w:color w:val="000000"/>
                <w:sz w:val="28"/>
                <w:szCs w:val="28"/>
                <w:shd w:val="clear" w:color="auto" w:fill="FFFFFF"/>
              </w:rPr>
            </w:pPr>
          </w:p>
        </w:tc>
      </w:tr>
    </w:tbl>
    <w:p w:rsidR="008E79ED" w:rsidRPr="00DC1865" w:rsidRDefault="008E79ED">
      <w:pPr>
        <w:rPr>
          <w:rFonts w:ascii="Times New Roman" w:hAnsi="Times New Roman" w:cs="Times New Roman"/>
          <w:sz w:val="28"/>
          <w:szCs w:val="28"/>
        </w:rPr>
      </w:pPr>
    </w:p>
    <w:sectPr w:rsidR="008E79ED" w:rsidRPr="00DC1865" w:rsidSect="000B6743">
      <w:pgSz w:w="11906" w:h="16838"/>
      <w:pgMar w:top="426"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40E" w:rsidRDefault="00FE740E" w:rsidP="00DC1865">
      <w:pPr>
        <w:spacing w:after="0" w:line="240" w:lineRule="auto"/>
      </w:pPr>
      <w:r>
        <w:separator/>
      </w:r>
    </w:p>
  </w:endnote>
  <w:endnote w:type="continuationSeparator" w:id="0">
    <w:p w:rsidR="00FE740E" w:rsidRDefault="00FE740E" w:rsidP="00DC1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40E" w:rsidRDefault="00FE740E" w:rsidP="00DC1865">
      <w:pPr>
        <w:spacing w:after="0" w:line="240" w:lineRule="auto"/>
      </w:pPr>
      <w:r>
        <w:separator/>
      </w:r>
    </w:p>
  </w:footnote>
  <w:footnote w:type="continuationSeparator" w:id="0">
    <w:p w:rsidR="00FE740E" w:rsidRDefault="00FE740E" w:rsidP="00DC18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0C28"/>
    <w:multiLevelType w:val="multilevel"/>
    <w:tmpl w:val="FB1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C62842"/>
    <w:multiLevelType w:val="multilevel"/>
    <w:tmpl w:val="606C6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8A1F00"/>
    <w:multiLevelType w:val="multilevel"/>
    <w:tmpl w:val="D84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9E77A9"/>
    <w:multiLevelType w:val="multilevel"/>
    <w:tmpl w:val="5266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72783"/>
    <w:rsid w:val="000B6743"/>
    <w:rsid w:val="00281011"/>
    <w:rsid w:val="00604777"/>
    <w:rsid w:val="008E79ED"/>
    <w:rsid w:val="00923AD1"/>
    <w:rsid w:val="00DC1865"/>
    <w:rsid w:val="00F72783"/>
    <w:rsid w:val="00FE7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C1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C1865"/>
  </w:style>
  <w:style w:type="paragraph" w:customStyle="1" w:styleId="c20">
    <w:name w:val="c20"/>
    <w:basedOn w:val="a"/>
    <w:rsid w:val="00DC1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C1865"/>
  </w:style>
  <w:style w:type="paragraph" w:customStyle="1" w:styleId="c12">
    <w:name w:val="c12"/>
    <w:basedOn w:val="a"/>
    <w:rsid w:val="00DC18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C18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C18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DC186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C1865"/>
  </w:style>
  <w:style w:type="paragraph" w:styleId="a5">
    <w:name w:val="footer"/>
    <w:basedOn w:val="a"/>
    <w:link w:val="a6"/>
    <w:uiPriority w:val="99"/>
    <w:semiHidden/>
    <w:unhideWhenUsed/>
    <w:rsid w:val="00DC186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C1865"/>
  </w:style>
  <w:style w:type="table" w:styleId="a7">
    <w:name w:val="Table Grid"/>
    <w:basedOn w:val="a1"/>
    <w:uiPriority w:val="59"/>
    <w:rsid w:val="00DC18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2717564">
      <w:bodyDiv w:val="1"/>
      <w:marLeft w:val="0"/>
      <w:marRight w:val="0"/>
      <w:marTop w:val="0"/>
      <w:marBottom w:val="0"/>
      <w:divBdr>
        <w:top w:val="none" w:sz="0" w:space="0" w:color="auto"/>
        <w:left w:val="none" w:sz="0" w:space="0" w:color="auto"/>
        <w:bottom w:val="none" w:sz="0" w:space="0" w:color="auto"/>
        <w:right w:val="none" w:sz="0" w:space="0" w:color="auto"/>
      </w:divBdr>
    </w:div>
    <w:div w:id="192178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021C91-8810-4285-A16A-FD1B3BFD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587</Words>
  <Characters>3349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2019-09-25T12:56:00Z</dcterms:created>
  <dcterms:modified xsi:type="dcterms:W3CDTF">2019-09-25T13:19:00Z</dcterms:modified>
</cp:coreProperties>
</file>