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E70" w:rsidRPr="00033DCE" w:rsidRDefault="00033DCE" w:rsidP="00A42C8D">
      <w:pPr>
        <w:jc w:val="center"/>
        <w:rPr>
          <w:sz w:val="56"/>
          <w:szCs w:val="56"/>
        </w:rPr>
      </w:pPr>
      <w:r w:rsidRPr="00033DCE">
        <w:rPr>
          <w:sz w:val="72"/>
          <w:szCs w:val="72"/>
        </w:rPr>
        <w:t>РАБОЧАЯ</w:t>
      </w:r>
      <w:r>
        <w:rPr>
          <w:sz w:val="72"/>
          <w:szCs w:val="72"/>
        </w:rPr>
        <w:t xml:space="preserve">   </w:t>
      </w:r>
      <w:r w:rsidR="00D800B8" w:rsidRPr="00033DCE">
        <w:rPr>
          <w:sz w:val="72"/>
          <w:szCs w:val="72"/>
        </w:rPr>
        <w:t xml:space="preserve">ПРОГРАММА                                                                    </w:t>
      </w:r>
      <w:r w:rsidR="00FE7E70" w:rsidRPr="00033DCE">
        <w:rPr>
          <w:sz w:val="72"/>
          <w:szCs w:val="72"/>
        </w:rPr>
        <w:t xml:space="preserve">      </w:t>
      </w:r>
      <w:r w:rsidR="00D800B8" w:rsidRPr="00033DCE">
        <w:rPr>
          <w:sz w:val="72"/>
          <w:szCs w:val="72"/>
        </w:rPr>
        <w:t xml:space="preserve"> </w:t>
      </w:r>
      <w:r w:rsidR="00FE7E70" w:rsidRPr="00033DCE">
        <w:rPr>
          <w:sz w:val="72"/>
          <w:szCs w:val="72"/>
        </w:rPr>
        <w:t xml:space="preserve">                                                                    </w:t>
      </w:r>
      <w:proofErr w:type="spellStart"/>
      <w:r w:rsidR="00FE7E70" w:rsidRPr="00033DCE">
        <w:rPr>
          <w:sz w:val="56"/>
          <w:szCs w:val="56"/>
        </w:rPr>
        <w:t>Девешовой</w:t>
      </w:r>
      <w:proofErr w:type="spellEnd"/>
      <w:r w:rsidR="00FE7E70" w:rsidRPr="00033DCE">
        <w:rPr>
          <w:sz w:val="56"/>
          <w:szCs w:val="56"/>
        </w:rPr>
        <w:t xml:space="preserve"> Дженнет </w:t>
      </w:r>
      <w:proofErr w:type="spellStart"/>
      <w:r w:rsidR="00FE7E70" w:rsidRPr="00033DCE">
        <w:rPr>
          <w:sz w:val="56"/>
          <w:szCs w:val="56"/>
        </w:rPr>
        <w:t>Инишовны</w:t>
      </w:r>
      <w:proofErr w:type="spellEnd"/>
    </w:p>
    <w:p w:rsidR="00D800B8" w:rsidRPr="00033DCE" w:rsidRDefault="00033DCE" w:rsidP="00D800B8">
      <w:pPr>
        <w:rPr>
          <w:sz w:val="56"/>
          <w:szCs w:val="56"/>
        </w:rPr>
      </w:pPr>
      <w:r>
        <w:rPr>
          <w:sz w:val="56"/>
          <w:szCs w:val="56"/>
        </w:rPr>
        <w:t xml:space="preserve"> </w:t>
      </w:r>
      <w:r w:rsidR="00FE7E70" w:rsidRPr="00033DCE">
        <w:rPr>
          <w:sz w:val="56"/>
          <w:szCs w:val="56"/>
        </w:rPr>
        <w:t xml:space="preserve"> </w:t>
      </w:r>
      <w:r w:rsidR="00D800B8" w:rsidRPr="00033DCE">
        <w:rPr>
          <w:sz w:val="56"/>
          <w:szCs w:val="56"/>
        </w:rPr>
        <w:t xml:space="preserve">учителя начальных классов  </w:t>
      </w:r>
    </w:p>
    <w:p w:rsidR="00D800B8" w:rsidRPr="00033DCE" w:rsidRDefault="00033DCE" w:rsidP="00D800B8">
      <w:pPr>
        <w:rPr>
          <w:sz w:val="56"/>
          <w:szCs w:val="56"/>
        </w:rPr>
      </w:pPr>
      <w:r>
        <w:rPr>
          <w:sz w:val="56"/>
          <w:szCs w:val="56"/>
        </w:rPr>
        <w:t xml:space="preserve"> </w:t>
      </w:r>
      <w:r w:rsidR="00D800B8" w:rsidRPr="00033DCE">
        <w:rPr>
          <w:sz w:val="56"/>
          <w:szCs w:val="56"/>
        </w:rPr>
        <w:t>МКОУ «</w:t>
      </w:r>
      <w:proofErr w:type="spellStart"/>
      <w:r w:rsidR="00D800B8" w:rsidRPr="00033DCE">
        <w:rPr>
          <w:sz w:val="56"/>
          <w:szCs w:val="56"/>
        </w:rPr>
        <w:t>Эндирейская</w:t>
      </w:r>
      <w:proofErr w:type="spellEnd"/>
      <w:r w:rsidR="00D800B8" w:rsidRPr="00033DCE">
        <w:rPr>
          <w:sz w:val="56"/>
          <w:szCs w:val="56"/>
        </w:rPr>
        <w:t xml:space="preserve"> СОШ № 2</w:t>
      </w:r>
    </w:p>
    <w:p w:rsidR="00D800B8" w:rsidRPr="00033DCE" w:rsidRDefault="00033DCE" w:rsidP="00D800B8">
      <w:pPr>
        <w:rPr>
          <w:sz w:val="56"/>
          <w:szCs w:val="56"/>
        </w:rPr>
      </w:pPr>
      <w:r>
        <w:rPr>
          <w:sz w:val="56"/>
          <w:szCs w:val="56"/>
        </w:rPr>
        <w:t xml:space="preserve"> </w:t>
      </w:r>
      <w:r w:rsidR="00D800B8" w:rsidRPr="00033DCE">
        <w:rPr>
          <w:sz w:val="56"/>
          <w:szCs w:val="56"/>
        </w:rPr>
        <w:t xml:space="preserve">для проведения дополнительных </w:t>
      </w:r>
      <w:r>
        <w:rPr>
          <w:sz w:val="56"/>
          <w:szCs w:val="56"/>
        </w:rPr>
        <w:t xml:space="preserve">    </w:t>
      </w:r>
      <w:r w:rsidR="00D800B8" w:rsidRPr="00033DCE">
        <w:rPr>
          <w:sz w:val="56"/>
          <w:szCs w:val="56"/>
        </w:rPr>
        <w:t>занятий</w:t>
      </w:r>
    </w:p>
    <w:p w:rsidR="00D800B8" w:rsidRPr="00033DCE" w:rsidRDefault="00FE7E70" w:rsidP="00D800B8">
      <w:pPr>
        <w:rPr>
          <w:sz w:val="56"/>
          <w:szCs w:val="56"/>
        </w:rPr>
      </w:pPr>
      <w:r w:rsidRPr="00033DCE">
        <w:rPr>
          <w:sz w:val="56"/>
          <w:szCs w:val="56"/>
        </w:rPr>
        <w:t xml:space="preserve"> </w:t>
      </w:r>
      <w:r w:rsidR="00D800B8" w:rsidRPr="00033DCE">
        <w:rPr>
          <w:sz w:val="56"/>
          <w:szCs w:val="56"/>
        </w:rPr>
        <w:t>с одаренными учащимися, 2 класс</w:t>
      </w:r>
    </w:p>
    <w:p w:rsidR="00A42C8D" w:rsidRDefault="00FE7E70" w:rsidP="00D800B8">
      <w:pPr>
        <w:rPr>
          <w:sz w:val="56"/>
          <w:szCs w:val="56"/>
        </w:rPr>
      </w:pPr>
      <w:r w:rsidRPr="00033DCE">
        <w:rPr>
          <w:sz w:val="56"/>
          <w:szCs w:val="56"/>
        </w:rPr>
        <w:t xml:space="preserve">                </w:t>
      </w:r>
      <w:r w:rsidR="00D800B8" w:rsidRPr="00033DCE">
        <w:rPr>
          <w:sz w:val="56"/>
          <w:szCs w:val="56"/>
        </w:rPr>
        <w:t xml:space="preserve"> </w:t>
      </w:r>
    </w:p>
    <w:p w:rsidR="00A42C8D" w:rsidRDefault="00A42C8D" w:rsidP="00D800B8">
      <w:pPr>
        <w:rPr>
          <w:sz w:val="56"/>
          <w:szCs w:val="56"/>
        </w:rPr>
      </w:pPr>
    </w:p>
    <w:p w:rsidR="00A42C8D" w:rsidRDefault="00A42C8D" w:rsidP="00D800B8">
      <w:pPr>
        <w:rPr>
          <w:sz w:val="56"/>
          <w:szCs w:val="56"/>
        </w:rPr>
      </w:pPr>
    </w:p>
    <w:p w:rsidR="00A42C8D" w:rsidRDefault="00A42C8D" w:rsidP="00D800B8">
      <w:pPr>
        <w:rPr>
          <w:sz w:val="56"/>
          <w:szCs w:val="56"/>
        </w:rPr>
      </w:pPr>
    </w:p>
    <w:p w:rsidR="00D800B8" w:rsidRPr="00033DCE" w:rsidRDefault="00D800B8" w:rsidP="00D800B8">
      <w:pPr>
        <w:rPr>
          <w:sz w:val="56"/>
          <w:szCs w:val="56"/>
        </w:rPr>
      </w:pPr>
      <w:r w:rsidRPr="00033DCE">
        <w:rPr>
          <w:sz w:val="56"/>
          <w:szCs w:val="56"/>
        </w:rPr>
        <w:t>2019-2020 учебный год</w:t>
      </w:r>
    </w:p>
    <w:p w:rsidR="00D800B8" w:rsidRPr="00033DCE" w:rsidRDefault="00D800B8" w:rsidP="00D800B8">
      <w:pPr>
        <w:rPr>
          <w:sz w:val="56"/>
          <w:szCs w:val="56"/>
        </w:rPr>
      </w:pPr>
    </w:p>
    <w:p w:rsidR="00D800B8" w:rsidRPr="00033DCE" w:rsidRDefault="00D800B8" w:rsidP="00D800B8">
      <w:pPr>
        <w:rPr>
          <w:sz w:val="56"/>
          <w:szCs w:val="56"/>
        </w:rPr>
      </w:pPr>
    </w:p>
    <w:p w:rsidR="00A42C8D" w:rsidRDefault="00A42C8D" w:rsidP="00D800B8"/>
    <w:p w:rsidR="00A42C8D" w:rsidRDefault="00A42C8D" w:rsidP="00D800B8"/>
    <w:p w:rsidR="00D800B8" w:rsidRPr="00A42C8D" w:rsidRDefault="00D800B8" w:rsidP="00A42C8D">
      <w:pPr>
        <w:jc w:val="center"/>
      </w:pPr>
      <w:bookmarkStart w:id="0" w:name="_GoBack"/>
      <w:bookmarkEnd w:id="0"/>
      <w:r w:rsidRPr="00033DCE">
        <w:rPr>
          <w:sz w:val="28"/>
          <w:szCs w:val="28"/>
        </w:rPr>
        <w:lastRenderedPageBreak/>
        <w:t>Пояснительная записка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 xml:space="preserve">  Программа предназначена для дополнительной работы с одаренными учащимися 2 класса по предметам: математика и русский                                                                                                                 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 xml:space="preserve">Важнейшими целями обучения на этом этапе являются создание благоприятных условий для полноценного интеллектуального развития каждого ребёнка на уровне, соответствующим его возрастным особенностям и возможностям и обеспечение необходимой и достаточной математической,  грамматической, орфографической подготовки ученика для дальнейшего обучения, развития творческих и индивидуальных способностей развития                                                                         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 xml:space="preserve">    В программе заложена основа, позволяющая учащимся овладеть определённым объёмом математических, грамматических и орфографических  знаний и умений, которые дадут им возможность успешно изучать учебные  дисциплины в старших классах. Однако постановка  цели – подготовка к дальнейшему обучению  - не означает, что курс является пропедевтическим. Своеобразие начальной ступени обучения состоит в том, что именно на этой ступени у учащихся должно начаться формирование элементов учебной деятельности. На основе этой деятельности у ребёнка возникает теоретическое сознание и мышление, развиваются соответствующие способности (рефлексия, анализ, мысленное планирование); в этом возрасте у детей происходит также становление потребности и мотивов учения.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 xml:space="preserve">  </w:t>
      </w:r>
      <w:proofErr w:type="gramStart"/>
      <w:r w:rsidRPr="00033DCE">
        <w:rPr>
          <w:sz w:val="28"/>
          <w:szCs w:val="28"/>
        </w:rPr>
        <w:t>В связи с этим в основу отбора содержания дополнительных занятий положены следующие наиболее важные методические принципы: анализ конкретного учебного материала с точки зрения его общеобразовательной ценности и необходимости изучения в начальной школе; возможность широкого применения изучаемого материала на практике; взаимосвязь вводимого материала с ранее изученным; обеспечение преемственности с дошкольной математической подготовкой и содержанием следующей ступени  обучения в средней школе;</w:t>
      </w:r>
      <w:proofErr w:type="gramEnd"/>
      <w:r w:rsidRPr="00033DCE">
        <w:rPr>
          <w:sz w:val="28"/>
          <w:szCs w:val="28"/>
        </w:rPr>
        <w:t xml:space="preserve"> обогащение опыта младших школьников за счёт включения в курс новых вопросов, ранее не </w:t>
      </w:r>
      <w:proofErr w:type="spellStart"/>
      <w:r w:rsidRPr="00033DCE">
        <w:rPr>
          <w:sz w:val="28"/>
          <w:szCs w:val="28"/>
        </w:rPr>
        <w:t>изучавшихся</w:t>
      </w:r>
      <w:proofErr w:type="spellEnd"/>
      <w:r w:rsidRPr="00033DCE">
        <w:rPr>
          <w:sz w:val="28"/>
          <w:szCs w:val="28"/>
        </w:rPr>
        <w:t xml:space="preserve"> в начальной школе; развитие интереса к обучению; отработка имеющихся навыков; восполнение пробелов; развитие индивидуальностей.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lastRenderedPageBreak/>
        <w:t xml:space="preserve"> Обучение в 2 классе является начальным этапом в единой системе изучения русского языка и литературного  чтения в начальной школе      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 xml:space="preserve"> Программа дополнительных занятий реализует основные положения концепции лингвистического образования младших школьников.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Целями обучения  являются: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ознакомление учащихся с основными положениями науки о языке;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формирование умений и навыков грамотного, безошибочного письма, вычислительных навыков;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развитие устной и письменной речи учащихся;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развитие языковой эрудиции школьника, его интереса к учению и речевому творчеству.</w:t>
      </w:r>
    </w:p>
    <w:p w:rsid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 xml:space="preserve">Грамотное письмо и правильная речь являются обязательным атрибутом общей   </w:t>
      </w:r>
      <w:r w:rsidR="00033DCE">
        <w:rPr>
          <w:sz w:val="28"/>
          <w:szCs w:val="28"/>
        </w:rPr>
        <w:t xml:space="preserve">культуры человека.                                                                                            </w:t>
      </w:r>
    </w:p>
    <w:p w:rsidR="00D800B8" w:rsidRPr="00033DCE" w:rsidRDefault="00033DCE" w:rsidP="00D800B8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="00D800B8" w:rsidRPr="00033DCE">
        <w:rPr>
          <w:sz w:val="28"/>
          <w:szCs w:val="28"/>
        </w:rPr>
        <w:t>ля реализации второй цели необходимо учитывать следующее: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грамотное письмо должно формироваться с учётом индивидуальных особенностей ученика; развитой зрительной или моторной памяти, логического мышления, репродуктивного воспроизведения полученных знаний;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навыки могут быть сформированы только при организации системы упражнений;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разнообразные виды деятельности при обучении  должны опираться не только на контроль со стороны учителя, но и на самоконтроль ученика.</w:t>
      </w:r>
    </w:p>
    <w:p w:rsidR="00D800B8" w:rsidRPr="00033DCE" w:rsidRDefault="00FE0E93" w:rsidP="00D800B8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800B8" w:rsidRPr="00033DCE">
        <w:rPr>
          <w:sz w:val="28"/>
          <w:szCs w:val="28"/>
        </w:rPr>
        <w:t>Важной отличительной стороной данной программы является ориентация ученика не на заучивание определений и правил, а на ознакомление с устройством и функционированием родного языка, овладение умениями выделения и характеристики языковых единиц</w:t>
      </w:r>
      <w:proofErr w:type="gramStart"/>
      <w:r w:rsidR="00D800B8" w:rsidRPr="00033DCE">
        <w:rPr>
          <w:sz w:val="28"/>
          <w:szCs w:val="28"/>
        </w:rPr>
        <w:t xml:space="preserve"> ,</w:t>
      </w:r>
      <w:proofErr w:type="gramEnd"/>
      <w:r w:rsidR="00D800B8" w:rsidRPr="00033DCE">
        <w:rPr>
          <w:sz w:val="28"/>
          <w:szCs w:val="28"/>
        </w:rPr>
        <w:t xml:space="preserve"> с опорой на алгоритмы. Материал, превышающий уровень требований, призван расширить их кругозор, познакомить с интересными фактами и явлениями из жизни родного языка, что позволяет реализовать дифференцированный и индивидуальный подход к обучению.      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lastRenderedPageBreak/>
        <w:t xml:space="preserve">   Практическая направленность методики выражена в следующих положениях: 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 xml:space="preserve">сознательное усвоение детьми различных приемов вычислений обеспечивается за счет использования рационально подобранных средств наглядности и моделирования с их помощью тех операций, которые лежат в основе рассматриваемого приема.                                                                   Предусмотрен постепенный переход к обоснованию вычислительных приемов на основе изученных теоретических положений (переместительное свойство сложения, связь между сложением и вычитанием, сочетательное свойство сложения и др.);                                  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рассмотрение теоретических вопросов курса опирается на жизненный опыт ребенка, практические работы, различные свойства наглядности, подведение детей на основе собственных наблюдений к индуктивным выводам, сразу же находящим применение в учебной практике;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 xml:space="preserve">система упражнений, направленных на выработку навыков, предусматривает их применение в разнообразных условиях. Тренировочные упражнения рационально распределены во времени. </w:t>
      </w:r>
      <w:proofErr w:type="gramStart"/>
      <w:r w:rsidRPr="00033DCE">
        <w:rPr>
          <w:sz w:val="28"/>
          <w:szCs w:val="28"/>
        </w:rPr>
        <w:t>Значительно усилено</w:t>
      </w:r>
      <w:proofErr w:type="gramEnd"/>
      <w:r w:rsidRPr="00033DCE">
        <w:rPr>
          <w:sz w:val="28"/>
          <w:szCs w:val="28"/>
        </w:rPr>
        <w:t xml:space="preserve"> внимание к практическим упражнениям с раздаточным материалом, к использованию схематических рисунков, а также предусмотрена вариативность в приемах выполнения действий, в решении задач.</w:t>
      </w:r>
    </w:p>
    <w:p w:rsidR="0078456E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 xml:space="preserve">Курс направлен:                                                                                                                                                          </w:t>
      </w:r>
    </w:p>
    <w:p w:rsidR="0078456E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 xml:space="preserve">на личностное, духовно-нравственное, эмоциональное, интеллектуальное развитие младшего школьника, формирование его индивидуальности; </w:t>
      </w:r>
    </w:p>
    <w:p w:rsidR="0078456E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 xml:space="preserve"> на становление всех форм общения – говор</w:t>
      </w:r>
      <w:r w:rsidR="0078456E" w:rsidRPr="00033DCE">
        <w:rPr>
          <w:sz w:val="28"/>
          <w:szCs w:val="28"/>
        </w:rPr>
        <w:t xml:space="preserve">ения, письма, слушания, чтения;                                        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на познание окружающего мира и самого себя.</w:t>
      </w:r>
    </w:p>
    <w:p w:rsidR="00D800B8" w:rsidRPr="00033DCE" w:rsidRDefault="00033DCE" w:rsidP="00D800B8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800B8" w:rsidRPr="00033DCE">
        <w:rPr>
          <w:sz w:val="28"/>
          <w:szCs w:val="28"/>
        </w:rPr>
        <w:t>Курс дополнительных занятий с одаренными учащимися во 2 классе рассчитан на 34 часа (1 час в неделю).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Содержание программы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Арифметические действия.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 xml:space="preserve">  Четыре арифметических действия. Порядок их выполнения в выражениях, содержащих 2-4 действия.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lastRenderedPageBreak/>
        <w:t xml:space="preserve">  Письменные приемы сложения и вычитания  чисел, приемы умножения и деления на однозначное число.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 xml:space="preserve">   Луч. Угол. Виды углов: прямой, острый, тупой.</w:t>
      </w:r>
    </w:p>
    <w:p w:rsidR="00D800B8" w:rsidRPr="00033DCE" w:rsidRDefault="00B07DFA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 xml:space="preserve">   </w:t>
      </w:r>
      <w:r w:rsidR="00D800B8" w:rsidRPr="00033DCE">
        <w:rPr>
          <w:sz w:val="28"/>
          <w:szCs w:val="28"/>
        </w:rPr>
        <w:t>Нумерация.</w:t>
      </w:r>
    </w:p>
    <w:p w:rsidR="00D800B8" w:rsidRPr="00033DCE" w:rsidRDefault="00B07DFA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 xml:space="preserve">   </w:t>
      </w:r>
      <w:r w:rsidR="00D800B8" w:rsidRPr="00033DCE">
        <w:rPr>
          <w:sz w:val="28"/>
          <w:szCs w:val="28"/>
        </w:rPr>
        <w:t>Новая счетная единица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 xml:space="preserve">   Разряды и классы: класс единиц, класс тысяч,  Чтение, запись и сравнение  чисел.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 xml:space="preserve"> </w:t>
      </w:r>
      <w:r w:rsidR="00B07DFA" w:rsidRPr="00033DCE">
        <w:rPr>
          <w:sz w:val="28"/>
          <w:szCs w:val="28"/>
        </w:rPr>
        <w:t xml:space="preserve">  </w:t>
      </w:r>
      <w:r w:rsidRPr="00033DCE">
        <w:rPr>
          <w:sz w:val="28"/>
          <w:szCs w:val="28"/>
        </w:rPr>
        <w:t>Представление многозначного числа в виде суммы разрядных слагаемых.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 xml:space="preserve"> </w:t>
      </w:r>
      <w:r w:rsidR="00B07DFA" w:rsidRPr="00033DCE">
        <w:rPr>
          <w:sz w:val="28"/>
          <w:szCs w:val="28"/>
        </w:rPr>
        <w:t xml:space="preserve"> </w:t>
      </w:r>
      <w:r w:rsidRPr="00033DCE">
        <w:rPr>
          <w:sz w:val="28"/>
          <w:szCs w:val="28"/>
        </w:rPr>
        <w:t>Увеличение (уменьшение) числа в 10 раз.</w:t>
      </w:r>
    </w:p>
    <w:p w:rsidR="00D800B8" w:rsidRPr="00033DCE" w:rsidRDefault="00B07DFA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 xml:space="preserve">   </w:t>
      </w:r>
      <w:r w:rsidR="00D800B8" w:rsidRPr="00033DCE">
        <w:rPr>
          <w:sz w:val="28"/>
          <w:szCs w:val="28"/>
        </w:rPr>
        <w:t>Числовой луч.</w:t>
      </w:r>
    </w:p>
    <w:p w:rsidR="00D800B8" w:rsidRPr="00033DCE" w:rsidRDefault="00B07DFA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 xml:space="preserve">    </w:t>
      </w:r>
      <w:r w:rsidR="00D800B8" w:rsidRPr="00033DCE">
        <w:rPr>
          <w:sz w:val="28"/>
          <w:szCs w:val="28"/>
        </w:rPr>
        <w:t>Величины.</w:t>
      </w:r>
    </w:p>
    <w:p w:rsidR="00D800B8" w:rsidRPr="00033DCE" w:rsidRDefault="00B07DFA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 xml:space="preserve">   </w:t>
      </w:r>
      <w:r w:rsidR="00D800B8" w:rsidRPr="00033DCE">
        <w:rPr>
          <w:sz w:val="28"/>
          <w:szCs w:val="28"/>
        </w:rPr>
        <w:t>Единицы длины: миллиметр, сантиметр, дециметр, метр, километр, соотношения между ними.</w:t>
      </w:r>
    </w:p>
    <w:p w:rsidR="00D800B8" w:rsidRPr="00033DCE" w:rsidRDefault="00B07DFA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 xml:space="preserve">    </w:t>
      </w:r>
      <w:proofErr w:type="gramStart"/>
      <w:r w:rsidR="00D800B8" w:rsidRPr="00033DCE">
        <w:rPr>
          <w:sz w:val="28"/>
          <w:szCs w:val="28"/>
        </w:rPr>
        <w:t>Единицы площади: квадратный миллиметр, квадратный сантиметр, квадратный дециметр, квадратный метр, квадратный километр, ар, гектар, соотношения между ними.</w:t>
      </w:r>
      <w:proofErr w:type="gramEnd"/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 xml:space="preserve"> Единицы массы: грамм, килограмм, центнер, тонна, соотношения между ними.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 xml:space="preserve"> </w:t>
      </w:r>
      <w:proofErr w:type="gramStart"/>
      <w:r w:rsidRPr="00033DCE">
        <w:rPr>
          <w:sz w:val="28"/>
          <w:szCs w:val="28"/>
        </w:rPr>
        <w:t>Единицы времени: секунда, минута, час, сутки, месяц, год, век, соотношения между ними.</w:t>
      </w:r>
      <w:proofErr w:type="gramEnd"/>
      <w:r w:rsidRPr="00033DCE">
        <w:rPr>
          <w:sz w:val="28"/>
          <w:szCs w:val="28"/>
        </w:rPr>
        <w:t xml:space="preserve"> Задачи на определение начала, конца события, его продолжительности.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Сложение и вычитание.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 xml:space="preserve"> Сложение и вычитание (обобщение и систематизация знаний): задачи, решаемые сложением и вычитанием; сложение и вычитание с числом 0; переместительное и сочетательное свойства сложения и их использование для рационализации вычислений; взаимосвязь между компонентами и результатами сложения и вычитания; способ</w:t>
      </w:r>
      <w:r w:rsidR="00B07DFA" w:rsidRPr="00033DCE">
        <w:rPr>
          <w:sz w:val="28"/>
          <w:szCs w:val="28"/>
        </w:rPr>
        <w:t>ы проверки сложения и вычитания.</w:t>
      </w:r>
      <w:r w:rsidRPr="00033DCE">
        <w:rPr>
          <w:sz w:val="28"/>
          <w:szCs w:val="28"/>
        </w:rPr>
        <w:t xml:space="preserve">  Устное сложение и вычитание чисел в случаях, сводимых к действиям в пределах 100, и письменное – в остальных случаях.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lastRenderedPageBreak/>
        <w:t>Сложение и вычитание значений одной и той же величины.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Виды треугольников: прямоугольный, остроугольный, тупоугольный.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 xml:space="preserve">Умножение и деление.  </w:t>
      </w:r>
    </w:p>
    <w:p w:rsidR="00D800B8" w:rsidRPr="00033DCE" w:rsidRDefault="00FE7E70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 xml:space="preserve">  </w:t>
      </w:r>
      <w:r w:rsidR="00D800B8" w:rsidRPr="00033DCE">
        <w:rPr>
          <w:sz w:val="28"/>
          <w:szCs w:val="28"/>
        </w:rPr>
        <w:t xml:space="preserve"> </w:t>
      </w:r>
      <w:proofErr w:type="gramStart"/>
      <w:r w:rsidR="00D800B8" w:rsidRPr="00033DCE">
        <w:rPr>
          <w:sz w:val="28"/>
          <w:szCs w:val="28"/>
        </w:rPr>
        <w:t>Умножение и деление (обобщение и систематизация знаний); задачи, решаемые умножением и делением; случаи умножения с числами 1 и 0; взаимосвязь компонентов и результатов умножения и деления; деление нуля и невозможность деления на нуль; переместительное, сочетательное и распределительное свойства умножения; реализация вычислений на основе перестановки множителей; умножения суммы на число и числа на сумму;</w:t>
      </w:r>
      <w:proofErr w:type="gramEnd"/>
      <w:r w:rsidR="00D800B8" w:rsidRPr="00033DCE">
        <w:rPr>
          <w:sz w:val="28"/>
          <w:szCs w:val="28"/>
        </w:rPr>
        <w:t xml:space="preserve"> деления суммы на число; умножения и деления числа на произведение; взаимосвязей между компонентами и результатами умножения и деления.</w:t>
      </w:r>
    </w:p>
    <w:p w:rsidR="00D800B8" w:rsidRPr="00033DCE" w:rsidRDefault="00033DCE" w:rsidP="00D800B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800B8" w:rsidRPr="00033DCE">
        <w:rPr>
          <w:sz w:val="28"/>
          <w:szCs w:val="28"/>
        </w:rPr>
        <w:t>Синтаксис и пунктуация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 xml:space="preserve"> Предложение. Главные члены предложения (подлежащее и сказуемое) и второстепенные</w:t>
      </w:r>
      <w:proofErr w:type="gramStart"/>
      <w:r w:rsidRPr="00033DCE">
        <w:rPr>
          <w:sz w:val="28"/>
          <w:szCs w:val="28"/>
        </w:rPr>
        <w:t xml:space="preserve"> .</w:t>
      </w:r>
      <w:proofErr w:type="gramEnd"/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 xml:space="preserve"> Однородные члены предложения. Предложения с однородными членами, соединенными союзами и, а, но. Знаки препинания в предложениях с однородными членами с союзами и без союзов.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Составление нескольких предложений, объединенных одной темой (по сюжетным рисункам или наблюдениям за природой, впечатлениям от экскурсий, посещения театра и т.д.), с однородными членами.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Части речи</w:t>
      </w:r>
    </w:p>
    <w:p w:rsidR="00D800B8" w:rsidRPr="00033DCE" w:rsidRDefault="00FE0E93" w:rsidP="00D800B8">
      <w:pPr>
        <w:rPr>
          <w:sz w:val="28"/>
          <w:szCs w:val="28"/>
        </w:rPr>
      </w:pPr>
      <w:r>
        <w:rPr>
          <w:sz w:val="28"/>
          <w:szCs w:val="28"/>
        </w:rPr>
        <w:t>И</w:t>
      </w:r>
      <w:r w:rsidR="00D800B8" w:rsidRPr="00033DCE">
        <w:rPr>
          <w:sz w:val="28"/>
          <w:szCs w:val="28"/>
        </w:rPr>
        <w:t>мя существительное</w:t>
      </w:r>
    </w:p>
    <w:p w:rsidR="00D800B8" w:rsidRPr="00033DCE" w:rsidRDefault="00FE0E93" w:rsidP="00D800B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800B8" w:rsidRPr="00033DCE">
        <w:rPr>
          <w:sz w:val="28"/>
          <w:szCs w:val="28"/>
        </w:rPr>
        <w:t>Лексическое значение. Основные грамматические признаки. Род имен существительных, изменение по числам и падежам. Собственные и нарицательные имена существительные</w:t>
      </w:r>
    </w:p>
    <w:p w:rsidR="00D800B8" w:rsidRPr="00033DCE" w:rsidRDefault="00FE0E93" w:rsidP="00D800B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800B8" w:rsidRPr="00033DCE">
        <w:rPr>
          <w:sz w:val="28"/>
          <w:szCs w:val="28"/>
        </w:rPr>
        <w:t>Составление предложений (текстов) с существительными</w:t>
      </w:r>
      <w:proofErr w:type="gramStart"/>
      <w:r w:rsidR="00D800B8" w:rsidRPr="00033DCE">
        <w:rPr>
          <w:sz w:val="28"/>
          <w:szCs w:val="28"/>
        </w:rPr>
        <w:t xml:space="preserve"> .</w:t>
      </w:r>
      <w:proofErr w:type="gramEnd"/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Существительное как член предложения. Употребление в речи существительных.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Имя прилагательное</w:t>
      </w:r>
    </w:p>
    <w:p w:rsidR="00FE0E93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lastRenderedPageBreak/>
        <w:t xml:space="preserve">  Лексическое значение. Основные грамматические признаки. Изменение прилагательных по родам, числам.            </w:t>
      </w:r>
      <w:r w:rsidR="00FE0E93">
        <w:rPr>
          <w:sz w:val="28"/>
          <w:szCs w:val="28"/>
        </w:rPr>
        <w:t xml:space="preserve">                                          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Прилагательное как член предложения.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 xml:space="preserve"> Употребление в речи имен прилагательных. Составление предложений (текстов) с использованием прилагательных, близких и противоположных по значению.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 xml:space="preserve">    Глагол</w:t>
      </w:r>
    </w:p>
    <w:p w:rsidR="006015E6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 xml:space="preserve">  Лексическое значение. Ос</w:t>
      </w:r>
      <w:r w:rsidR="006015E6" w:rsidRPr="00033DCE">
        <w:rPr>
          <w:sz w:val="28"/>
          <w:szCs w:val="28"/>
        </w:rPr>
        <w:t xml:space="preserve">новные грамматические признаки.                                                        </w:t>
      </w:r>
    </w:p>
    <w:p w:rsidR="00033DCE" w:rsidRDefault="00FE7E70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 xml:space="preserve"> </w:t>
      </w:r>
      <w:r w:rsidR="006015E6" w:rsidRPr="00033DCE">
        <w:rPr>
          <w:sz w:val="28"/>
          <w:szCs w:val="28"/>
        </w:rPr>
        <w:t xml:space="preserve">Неопределенная форма глагола.                                                                                               </w:t>
      </w:r>
      <w:r w:rsidRPr="00033DCE">
        <w:rPr>
          <w:sz w:val="28"/>
          <w:szCs w:val="28"/>
        </w:rPr>
        <w:t xml:space="preserve">                                   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Время глагола, изменение числам.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 xml:space="preserve"> Глагол как член предложения.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 xml:space="preserve"> Особенности употребления в речи (сказках, стихотворениях, прозе, научно-описательных статьях) глаголов.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 xml:space="preserve"> Сравнение выразительности (образности) глаголов с другими частями речи.</w:t>
      </w:r>
    </w:p>
    <w:p w:rsidR="00D800B8" w:rsidRPr="00033DCE" w:rsidRDefault="00FE0E93" w:rsidP="00D800B8">
      <w:pPr>
        <w:rPr>
          <w:sz w:val="28"/>
          <w:szCs w:val="28"/>
        </w:rPr>
      </w:pPr>
      <w:r>
        <w:rPr>
          <w:sz w:val="28"/>
          <w:szCs w:val="28"/>
        </w:rPr>
        <w:t xml:space="preserve">  С</w:t>
      </w:r>
      <w:r w:rsidR="00D800B8" w:rsidRPr="00033DCE">
        <w:rPr>
          <w:sz w:val="28"/>
          <w:szCs w:val="28"/>
        </w:rPr>
        <w:t>оставление предложений (текстов) с использованием глаголов, близких и противоположных по значению, в различных формах.</w:t>
      </w:r>
    </w:p>
    <w:p w:rsidR="00D800B8" w:rsidRPr="00033DCE" w:rsidRDefault="00FE0E93" w:rsidP="00D800B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800B8" w:rsidRPr="00033DCE">
        <w:rPr>
          <w:sz w:val="28"/>
          <w:szCs w:val="28"/>
        </w:rPr>
        <w:t xml:space="preserve">Повторение (обобщение) </w:t>
      </w:r>
      <w:proofErr w:type="gramStart"/>
      <w:r w:rsidR="00D800B8" w:rsidRPr="00033DCE">
        <w:rPr>
          <w:sz w:val="28"/>
          <w:szCs w:val="28"/>
        </w:rPr>
        <w:t>пройденного</w:t>
      </w:r>
      <w:proofErr w:type="gramEnd"/>
      <w:r w:rsidR="00D800B8" w:rsidRPr="00033DCE">
        <w:rPr>
          <w:sz w:val="28"/>
          <w:szCs w:val="28"/>
        </w:rPr>
        <w:t xml:space="preserve"> в начальных классах</w:t>
      </w:r>
    </w:p>
    <w:p w:rsidR="00D800B8" w:rsidRPr="00033DCE" w:rsidRDefault="00B07DFA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 xml:space="preserve">                                                  </w:t>
      </w:r>
      <w:r w:rsidR="007C013A" w:rsidRPr="00033DCE">
        <w:rPr>
          <w:sz w:val="28"/>
          <w:szCs w:val="28"/>
        </w:rPr>
        <w:t xml:space="preserve">  </w:t>
      </w:r>
      <w:r w:rsidR="00D800B8" w:rsidRPr="00033DCE">
        <w:rPr>
          <w:sz w:val="28"/>
          <w:szCs w:val="28"/>
        </w:rPr>
        <w:t xml:space="preserve">  Чистописание</w:t>
      </w:r>
    </w:p>
    <w:p w:rsidR="00D800B8" w:rsidRPr="00033DCE" w:rsidRDefault="00B07DFA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 xml:space="preserve">  </w:t>
      </w:r>
      <w:r w:rsidR="00D800B8" w:rsidRPr="00033DCE">
        <w:rPr>
          <w:sz w:val="28"/>
          <w:szCs w:val="28"/>
        </w:rPr>
        <w:t>Закрепление навыков правильного начертания букв, рациональных способов соединений (по группам) в словах, предложениях, небольших текстах при несколько ускоренном письме. Упражнения в развитии ритмичности, плавности письма, способствующие формированию скорописи.</w:t>
      </w:r>
    </w:p>
    <w:p w:rsidR="00B07DFA" w:rsidRPr="00033DCE" w:rsidRDefault="00FE0E93" w:rsidP="00D800B8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800B8" w:rsidRPr="00033DCE">
        <w:rPr>
          <w:sz w:val="28"/>
          <w:szCs w:val="28"/>
        </w:rPr>
        <w:t>Работа по устранению недочетов графического характера в почерках учащихся.</w:t>
      </w:r>
      <w:r w:rsidR="00B07DFA" w:rsidRPr="00033DCE">
        <w:rPr>
          <w:sz w:val="28"/>
          <w:szCs w:val="28"/>
        </w:rPr>
        <w:t xml:space="preserve">               </w:t>
      </w:r>
    </w:p>
    <w:p w:rsidR="00D800B8" w:rsidRPr="00033DCE" w:rsidRDefault="00FE0E93" w:rsidP="00D800B8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D800B8" w:rsidRPr="00033DCE">
        <w:rPr>
          <w:sz w:val="28"/>
          <w:szCs w:val="28"/>
        </w:rPr>
        <w:t>Основные требования к знаниям, умениям и навыкам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учащихся к концу 2 класса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Называть: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признаки простого и сложного предложений;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lastRenderedPageBreak/>
        <w:t>признаки главных (подлежащего и сказуемого) и второстепенных членов предложения;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признаки однородных членов предложения;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лексико-грамматические признаки имени существительного, имени прилагательного, глагола;</w:t>
      </w:r>
    </w:p>
    <w:p w:rsidR="00B07DFA" w:rsidRPr="00033DCE" w:rsidRDefault="00B07DFA" w:rsidP="00D800B8">
      <w:pPr>
        <w:rPr>
          <w:sz w:val="28"/>
          <w:szCs w:val="28"/>
        </w:rPr>
      </w:pP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Различать и сравнивать: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простое и сложное предложение;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главные и второстепенные члены предложения;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лексико-грамматические признаки изученных частей речи;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Решать практические учебные задачи: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производить синтаксический разбор предложения;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расставлять знаки препинания в простом предложении, в предложениях с однородными членами;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устно и письменно составлять предложения, выражающие благодарность, просьбу, извинение, отказ, приглашение, поздравление;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безошибочно и аккуратно списывать и писать под диктовку тексты (25-30 слов) с изученными в 1-2 классах орфограммами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33DCE">
        <w:rPr>
          <w:sz w:val="28"/>
          <w:szCs w:val="28"/>
        </w:rPr>
        <w:t>для</w:t>
      </w:r>
      <w:proofErr w:type="gramEnd"/>
      <w:r w:rsidRPr="00033DCE">
        <w:rPr>
          <w:sz w:val="28"/>
          <w:szCs w:val="28"/>
        </w:rPr>
        <w:t>: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адекватного восприятия звучащей речи (высказываний взрослых и сверстников, детских радиопередач, аудиозаписей и др.);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работы со словарями;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соблюдения орфоэпических норм;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создания в устной и письменной форме несложных текстов по интересующей младшего школьника тематике;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овладения нормами русского этикета в ситуациях повседневного общения.</w:t>
      </w:r>
      <w:r w:rsidR="0078456E" w:rsidRPr="00033DCE">
        <w:rPr>
          <w:sz w:val="28"/>
          <w:szCs w:val="28"/>
        </w:rPr>
        <w:t xml:space="preserve"> </w:t>
      </w:r>
      <w:r w:rsidRPr="00033DCE">
        <w:rPr>
          <w:sz w:val="28"/>
          <w:szCs w:val="28"/>
        </w:rPr>
        <w:t>Нумерация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lastRenderedPageBreak/>
        <w:t>Учащиеся должны знать: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названия и последовательность чисел в натуральном ряду (с какого числа начинается этот ряд и как образуется каждое следующее число в этом ряду);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как образуется каждая следующая счетная единица (сколько единиц в одном десятке, сколько десятков в одной сотне и т.д.); сколько разрядов содержится в каждом классе; название и последовательность первых трех классов.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Учащиеся должны уметь: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читать, записывать и сравнивать числа в пределах миллиона; записывать результат сравнения, используя знаки «больше», «меньше» и «равно»;</w:t>
      </w:r>
    </w:p>
    <w:p w:rsidR="00D800B8" w:rsidRPr="00033DCE" w:rsidRDefault="00B07DFA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 xml:space="preserve"> </w:t>
      </w:r>
      <w:r w:rsidR="00D800B8" w:rsidRPr="00033DCE">
        <w:rPr>
          <w:sz w:val="28"/>
          <w:szCs w:val="28"/>
        </w:rPr>
        <w:t>представлять любое трехзначное число в виде суммы разрядных слагаемых.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Арифметические действия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Учащиеся должны понимать конкретный смысл каждого арифметического действия.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Учащиеся должны знать: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названия и обозначение арифметических действий, названия компонентов и результата каждого действия;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связь между компонентами и результатом каждого действия;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правила о порядке выполнения каждого действия в числовых выражениях, содержащих скобки и не содержащих их;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таблицу сложения и умножения однозначных чисел и соответствующие случаи вычитания и деления.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Учащиеся должны уметь: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записывать и вычислять значения числовых выражений, содержащих 3-4 действия (со скобками или без них);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находить числовые значения буквенных выражений при заданных числовых значениях входящих в них букв;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решать задачи в 1-3 действия.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lastRenderedPageBreak/>
        <w:t>Величины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Учащиеся должны иметь представления о таких величинах, как длина, площадь, масса, время, и способах их измерений.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Учащиеся должны знать: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единицы названных величин, общепринятые их обозначения, соотношения между единицами каждой из этих величин;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связи между такими величинами, как цена, количество, стоимость; время, скорость, путь при равномерном движении и др.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Учащиеся должны уметь: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находить длину отрезка, ломаной, периметр многоугольника, в том числе прямоугольника, квадрата;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узнавать время по часам;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применять к решению текстовых задач знание изученных зависимостей между величинами.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Геометрические фигуры</w:t>
      </w:r>
    </w:p>
    <w:p w:rsidR="00D800B8" w:rsidRPr="00033DCE" w:rsidRDefault="00B07DFA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 xml:space="preserve">  </w:t>
      </w:r>
      <w:proofErr w:type="gramStart"/>
      <w:r w:rsidR="00D800B8" w:rsidRPr="00033DCE">
        <w:rPr>
          <w:sz w:val="28"/>
          <w:szCs w:val="28"/>
        </w:rPr>
        <w:t>Учащиеся должны иметь представления о названиях геометрических фигур: точка, линия (прямая, кривая), отрезок, ломаная, многоугольник и его элементы (вершины, стороны, углы), в том числе треугольник, прямоугольник (квадрат), угол, круг, окружность, центр, радиус.</w:t>
      </w:r>
      <w:proofErr w:type="gramEnd"/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Учащиеся должны знать: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 xml:space="preserve">виды углов </w:t>
      </w:r>
      <w:proofErr w:type="gramStart"/>
      <w:r w:rsidRPr="00033DCE">
        <w:rPr>
          <w:sz w:val="28"/>
          <w:szCs w:val="28"/>
        </w:rPr>
        <w:t xml:space="preserve">( </w:t>
      </w:r>
      <w:proofErr w:type="gramEnd"/>
      <w:r w:rsidRPr="00033DCE">
        <w:rPr>
          <w:sz w:val="28"/>
          <w:szCs w:val="28"/>
        </w:rPr>
        <w:t>прямой, острый, тупой);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определение прямоугольника (квадрата);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свойство противоположных сторон прямоугольника;</w:t>
      </w:r>
    </w:p>
    <w:p w:rsidR="00D800B8" w:rsidRPr="00033DCE" w:rsidRDefault="00033DCE" w:rsidP="00D800B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800B8" w:rsidRPr="00033DCE">
        <w:rPr>
          <w:sz w:val="28"/>
          <w:szCs w:val="28"/>
        </w:rPr>
        <w:t>Учащиеся должны уметь: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строить заданный отрезок;</w:t>
      </w:r>
    </w:p>
    <w:p w:rsidR="00D800B8" w:rsidRPr="00033DCE" w:rsidRDefault="00D800B8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строить на клетчатой бумаге прямоугольник (квадрат) по заданным длинам сторон.</w:t>
      </w:r>
    </w:p>
    <w:p w:rsidR="0078456E" w:rsidRPr="00033DCE" w:rsidRDefault="0078456E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 xml:space="preserve">                                       </w:t>
      </w:r>
    </w:p>
    <w:p w:rsidR="00033DCE" w:rsidRPr="00033DCE" w:rsidRDefault="0078456E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lastRenderedPageBreak/>
        <w:t xml:space="preserve">                                          </w:t>
      </w:r>
    </w:p>
    <w:p w:rsidR="00D800B8" w:rsidRPr="00033DCE" w:rsidRDefault="00033DCE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 xml:space="preserve">                                           </w:t>
      </w:r>
      <w:r w:rsidR="0078456E" w:rsidRPr="00033DCE">
        <w:rPr>
          <w:sz w:val="28"/>
          <w:szCs w:val="28"/>
        </w:rPr>
        <w:t xml:space="preserve"> </w:t>
      </w:r>
      <w:r w:rsidR="00D800B8" w:rsidRPr="00033DCE">
        <w:rPr>
          <w:sz w:val="28"/>
          <w:szCs w:val="28"/>
        </w:rPr>
        <w:t>Календарн</w:t>
      </w:r>
      <w:proofErr w:type="gramStart"/>
      <w:r w:rsidR="00D800B8" w:rsidRPr="00033DCE">
        <w:rPr>
          <w:sz w:val="28"/>
          <w:szCs w:val="28"/>
        </w:rPr>
        <w:t>о-</w:t>
      </w:r>
      <w:proofErr w:type="gramEnd"/>
      <w:r w:rsidR="006015E6" w:rsidRPr="00033DCE">
        <w:rPr>
          <w:sz w:val="28"/>
          <w:szCs w:val="28"/>
        </w:rPr>
        <w:t xml:space="preserve"> </w:t>
      </w:r>
      <w:r w:rsidR="00D800B8" w:rsidRPr="00033DCE">
        <w:rPr>
          <w:sz w:val="28"/>
          <w:szCs w:val="28"/>
        </w:rPr>
        <w:t>тематиче</w:t>
      </w:r>
      <w:r w:rsidR="00FE0E93">
        <w:rPr>
          <w:sz w:val="28"/>
          <w:szCs w:val="28"/>
        </w:rPr>
        <w:t>с</w:t>
      </w:r>
      <w:r w:rsidR="00D800B8" w:rsidRPr="00033DCE">
        <w:rPr>
          <w:sz w:val="28"/>
          <w:szCs w:val="28"/>
        </w:rPr>
        <w:t xml:space="preserve">кое </w:t>
      </w:r>
      <w:r w:rsidR="0078456E" w:rsidRPr="00033DCE">
        <w:rPr>
          <w:sz w:val="28"/>
          <w:szCs w:val="28"/>
        </w:rPr>
        <w:t xml:space="preserve"> </w:t>
      </w:r>
      <w:r w:rsidR="00D800B8" w:rsidRPr="00033DCE">
        <w:rPr>
          <w:sz w:val="28"/>
          <w:szCs w:val="28"/>
        </w:rPr>
        <w:t>планирование</w:t>
      </w:r>
    </w:p>
    <w:p w:rsidR="00D800B8" w:rsidRPr="00033DCE" w:rsidRDefault="00033DCE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 xml:space="preserve">                                               </w:t>
      </w:r>
      <w:r w:rsidR="006015E6" w:rsidRPr="00033DCE">
        <w:rPr>
          <w:sz w:val="28"/>
          <w:szCs w:val="28"/>
        </w:rPr>
        <w:t xml:space="preserve">Всего 34 часа (1 час в неделю)                                                             </w:t>
      </w:r>
      <w:r w:rsidRPr="00033DCE">
        <w:rPr>
          <w:sz w:val="28"/>
          <w:szCs w:val="28"/>
        </w:rPr>
        <w:t xml:space="preserve">               </w:t>
      </w:r>
      <w:r w:rsidR="00D800B8" w:rsidRPr="00033DCE">
        <w:rPr>
          <w:sz w:val="28"/>
          <w:szCs w:val="28"/>
        </w:rPr>
        <w:t>Наименование разделов и тем</w:t>
      </w:r>
    </w:p>
    <w:p w:rsidR="00D800B8" w:rsidRPr="00033DCE" w:rsidRDefault="006015E6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 xml:space="preserve"> </w:t>
      </w:r>
      <w:r w:rsidR="0078456E" w:rsidRPr="00033DCE">
        <w:rPr>
          <w:sz w:val="28"/>
          <w:szCs w:val="28"/>
        </w:rPr>
        <w:t>1.</w:t>
      </w:r>
      <w:r w:rsidR="00D800B8" w:rsidRPr="00033DCE">
        <w:rPr>
          <w:sz w:val="28"/>
          <w:szCs w:val="28"/>
        </w:rPr>
        <w:t>Задания на смекалку. Двухзначные числа и их запись.</w:t>
      </w:r>
    </w:p>
    <w:p w:rsidR="00D800B8" w:rsidRPr="00033DCE" w:rsidRDefault="0078456E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2.</w:t>
      </w:r>
      <w:r w:rsidR="00D800B8" w:rsidRPr="00033DCE">
        <w:rPr>
          <w:sz w:val="28"/>
          <w:szCs w:val="28"/>
        </w:rPr>
        <w:t>Конструируем. Луч и его обозначение. Логические задания.</w:t>
      </w:r>
    </w:p>
    <w:p w:rsidR="00D800B8" w:rsidRPr="00033DCE" w:rsidRDefault="0078456E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3.</w:t>
      </w:r>
      <w:r w:rsidR="00D800B8" w:rsidRPr="00033DCE">
        <w:rPr>
          <w:sz w:val="28"/>
          <w:szCs w:val="28"/>
        </w:rPr>
        <w:t xml:space="preserve">Перенос слов. Составление </w:t>
      </w:r>
      <w:r w:rsidRPr="00033DCE">
        <w:rPr>
          <w:sz w:val="28"/>
          <w:szCs w:val="28"/>
        </w:rPr>
        <w:t>рассказа, по заданной тематике.                                                              4.</w:t>
      </w:r>
      <w:r w:rsidR="00D800B8" w:rsidRPr="00033DCE">
        <w:rPr>
          <w:sz w:val="28"/>
          <w:szCs w:val="28"/>
        </w:rPr>
        <w:t>Час занимательной математики.</w:t>
      </w:r>
    </w:p>
    <w:p w:rsidR="00D800B8" w:rsidRPr="00033DCE" w:rsidRDefault="0078456E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5.</w:t>
      </w:r>
      <w:r w:rsidR="00D800B8" w:rsidRPr="00033DCE">
        <w:rPr>
          <w:sz w:val="28"/>
          <w:szCs w:val="28"/>
        </w:rPr>
        <w:t>Сос</w:t>
      </w:r>
      <w:r w:rsidRPr="00033DCE">
        <w:rPr>
          <w:sz w:val="28"/>
          <w:szCs w:val="28"/>
        </w:rPr>
        <w:t>тав слова. Основы транскрипции.                                                                                              6.</w:t>
      </w:r>
      <w:r w:rsidR="00D800B8" w:rsidRPr="00033DCE">
        <w:rPr>
          <w:sz w:val="28"/>
          <w:szCs w:val="28"/>
        </w:rPr>
        <w:t>Сложение и вычитание столбиком. Устные приемы вычислений</w:t>
      </w:r>
    </w:p>
    <w:p w:rsidR="00D800B8" w:rsidRPr="00033DCE" w:rsidRDefault="0078456E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7.</w:t>
      </w:r>
      <w:r w:rsidR="00D800B8" w:rsidRPr="00033DCE">
        <w:rPr>
          <w:sz w:val="28"/>
          <w:szCs w:val="28"/>
        </w:rPr>
        <w:t>Слова-предметы.</w:t>
      </w:r>
      <w:r w:rsidR="00FE0E93">
        <w:rPr>
          <w:sz w:val="28"/>
          <w:szCs w:val="28"/>
        </w:rPr>
        <w:t xml:space="preserve"> </w:t>
      </w:r>
      <w:r w:rsidR="00D800B8" w:rsidRPr="00033DCE">
        <w:rPr>
          <w:sz w:val="28"/>
          <w:szCs w:val="28"/>
        </w:rPr>
        <w:t>Закрепление правил обозначения гласных звуков буквами.  ИКТ</w:t>
      </w:r>
    </w:p>
    <w:p w:rsidR="00D800B8" w:rsidRPr="00033DCE" w:rsidRDefault="0078456E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8.</w:t>
      </w:r>
      <w:r w:rsidR="00D800B8" w:rsidRPr="00033DCE">
        <w:rPr>
          <w:sz w:val="28"/>
          <w:szCs w:val="28"/>
        </w:rPr>
        <w:t>Взаимное расположение фигур на плоскости.</w:t>
      </w:r>
      <w:r w:rsidR="006015E6" w:rsidRPr="00033DCE">
        <w:rPr>
          <w:sz w:val="28"/>
          <w:szCs w:val="28"/>
        </w:rPr>
        <w:t xml:space="preserve"> </w:t>
      </w:r>
      <w:r w:rsidR="00D800B8" w:rsidRPr="00033DCE">
        <w:rPr>
          <w:sz w:val="28"/>
          <w:szCs w:val="28"/>
        </w:rPr>
        <w:t>Зад</w:t>
      </w:r>
      <w:r w:rsidRPr="00033DCE">
        <w:rPr>
          <w:sz w:val="28"/>
          <w:szCs w:val="28"/>
        </w:rPr>
        <w:t>ания геометрического характера.</w:t>
      </w:r>
    </w:p>
    <w:p w:rsidR="00D800B8" w:rsidRPr="00033DCE" w:rsidRDefault="0078456E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9.</w:t>
      </w:r>
      <w:r w:rsidR="00D800B8" w:rsidRPr="00033DCE">
        <w:rPr>
          <w:sz w:val="28"/>
          <w:szCs w:val="28"/>
        </w:rPr>
        <w:t>Состав сл</w:t>
      </w:r>
      <w:r w:rsidRPr="00033DCE">
        <w:rPr>
          <w:sz w:val="28"/>
          <w:szCs w:val="28"/>
        </w:rPr>
        <w:t>ова. Устойчивые словосочетания.</w:t>
      </w:r>
    </w:p>
    <w:p w:rsidR="00D800B8" w:rsidRPr="00033DCE" w:rsidRDefault="0078456E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10.</w:t>
      </w:r>
      <w:r w:rsidR="00D800B8" w:rsidRPr="00033DCE">
        <w:rPr>
          <w:sz w:val="28"/>
          <w:szCs w:val="28"/>
        </w:rPr>
        <w:t>Умножаем числа. Задачи на смекалку.</w:t>
      </w:r>
    </w:p>
    <w:p w:rsidR="00D800B8" w:rsidRPr="00033DCE" w:rsidRDefault="0078456E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11.</w:t>
      </w:r>
      <w:r w:rsidR="00D800B8" w:rsidRPr="00033DCE">
        <w:rPr>
          <w:sz w:val="28"/>
          <w:szCs w:val="28"/>
        </w:rPr>
        <w:t xml:space="preserve">Слова с </w:t>
      </w:r>
      <w:r w:rsidRPr="00033DCE">
        <w:rPr>
          <w:sz w:val="28"/>
          <w:szCs w:val="28"/>
        </w:rPr>
        <w:t xml:space="preserve">непроизносимыми согласными. </w:t>
      </w:r>
    </w:p>
    <w:p w:rsidR="00D800B8" w:rsidRPr="00033DCE" w:rsidRDefault="0078456E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12.</w:t>
      </w:r>
      <w:r w:rsidR="00D800B8" w:rsidRPr="00033DCE">
        <w:rPr>
          <w:sz w:val="28"/>
          <w:szCs w:val="28"/>
        </w:rPr>
        <w:t>Умножение. Решение задач на развитие логики.</w:t>
      </w:r>
    </w:p>
    <w:p w:rsidR="00D800B8" w:rsidRPr="00033DCE" w:rsidRDefault="0078456E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13.</w:t>
      </w:r>
      <w:r w:rsidR="00D800B8" w:rsidRPr="00033DCE">
        <w:rPr>
          <w:sz w:val="28"/>
          <w:szCs w:val="28"/>
        </w:rPr>
        <w:t>Интеллектуальная</w:t>
      </w:r>
      <w:r w:rsidRPr="00033DCE">
        <w:rPr>
          <w:sz w:val="28"/>
          <w:szCs w:val="28"/>
        </w:rPr>
        <w:t xml:space="preserve"> игра «Русский язык в загадках»</w:t>
      </w:r>
    </w:p>
    <w:p w:rsidR="00D800B8" w:rsidRPr="00033DCE" w:rsidRDefault="0078456E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14.</w:t>
      </w:r>
      <w:r w:rsidR="00D800B8" w:rsidRPr="00033DCE">
        <w:rPr>
          <w:sz w:val="28"/>
          <w:szCs w:val="28"/>
        </w:rPr>
        <w:t>Умнож</w:t>
      </w:r>
      <w:r w:rsidRPr="00033DCE">
        <w:rPr>
          <w:sz w:val="28"/>
          <w:szCs w:val="28"/>
        </w:rPr>
        <w:t>ение. Решение логических задач</w:t>
      </w:r>
    </w:p>
    <w:p w:rsidR="00D800B8" w:rsidRPr="00033DCE" w:rsidRDefault="0078456E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15.Развитие речи. «В мире слов»</w:t>
      </w:r>
    </w:p>
    <w:p w:rsidR="00D800B8" w:rsidRPr="00033DCE" w:rsidRDefault="0078456E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16.</w:t>
      </w:r>
      <w:r w:rsidR="00D800B8" w:rsidRPr="00033DCE">
        <w:rPr>
          <w:sz w:val="28"/>
          <w:szCs w:val="28"/>
        </w:rPr>
        <w:t>Деление на группы по несколько предметов</w:t>
      </w:r>
      <w:proofErr w:type="gramStart"/>
      <w:r w:rsidR="00D800B8" w:rsidRPr="00033DCE">
        <w:rPr>
          <w:sz w:val="28"/>
          <w:szCs w:val="28"/>
        </w:rPr>
        <w:t xml:space="preserve"> .</w:t>
      </w:r>
      <w:proofErr w:type="gramEnd"/>
      <w:r w:rsidR="00D800B8" w:rsidRPr="00033DCE">
        <w:rPr>
          <w:sz w:val="28"/>
          <w:szCs w:val="28"/>
        </w:rPr>
        <w:t xml:space="preserve"> Задания на смекалку.</w:t>
      </w:r>
    </w:p>
    <w:p w:rsidR="00D800B8" w:rsidRPr="00033DCE" w:rsidRDefault="0078456E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17.</w:t>
      </w:r>
      <w:r w:rsidR="00D800B8" w:rsidRPr="00033DCE">
        <w:rPr>
          <w:sz w:val="28"/>
          <w:szCs w:val="28"/>
        </w:rPr>
        <w:t>Правописание частей слова. Основы транскрипции.</w:t>
      </w:r>
    </w:p>
    <w:p w:rsidR="00D800B8" w:rsidRPr="00033DCE" w:rsidRDefault="0078456E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18.</w:t>
      </w:r>
      <w:r w:rsidR="006015E6" w:rsidRPr="00033DCE">
        <w:rPr>
          <w:sz w:val="28"/>
          <w:szCs w:val="28"/>
        </w:rPr>
        <w:t xml:space="preserve">Умножение и деление. </w:t>
      </w:r>
      <w:r w:rsidR="00D800B8" w:rsidRPr="00033DCE">
        <w:rPr>
          <w:sz w:val="28"/>
          <w:szCs w:val="28"/>
        </w:rPr>
        <w:t>Решение задач.</w:t>
      </w:r>
    </w:p>
    <w:p w:rsidR="00D800B8" w:rsidRPr="00033DCE" w:rsidRDefault="0078456E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19.</w:t>
      </w:r>
      <w:r w:rsidR="00D800B8" w:rsidRPr="00033DCE">
        <w:rPr>
          <w:sz w:val="28"/>
          <w:szCs w:val="28"/>
        </w:rPr>
        <w:t>Речевой этикет. Ситуация приветствия. Интонация предложения.</w:t>
      </w:r>
    </w:p>
    <w:p w:rsidR="00D800B8" w:rsidRPr="00033DCE" w:rsidRDefault="0078456E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20.</w:t>
      </w:r>
      <w:r w:rsidR="00D800B8" w:rsidRPr="00033DCE">
        <w:rPr>
          <w:sz w:val="28"/>
          <w:szCs w:val="28"/>
        </w:rPr>
        <w:t>Умножение и деление. Игра «</w:t>
      </w:r>
      <w:r w:rsidR="00FE0E93">
        <w:rPr>
          <w:sz w:val="28"/>
          <w:szCs w:val="28"/>
        </w:rPr>
        <w:t xml:space="preserve"> </w:t>
      </w:r>
      <w:proofErr w:type="gramStart"/>
      <w:r w:rsidR="00D800B8" w:rsidRPr="00033DCE">
        <w:rPr>
          <w:sz w:val="28"/>
          <w:szCs w:val="28"/>
        </w:rPr>
        <w:t>Самый</w:t>
      </w:r>
      <w:proofErr w:type="gramEnd"/>
      <w:r w:rsidR="00D800B8" w:rsidRPr="00033DCE">
        <w:rPr>
          <w:sz w:val="28"/>
          <w:szCs w:val="28"/>
        </w:rPr>
        <w:t xml:space="preserve"> умный»</w:t>
      </w:r>
    </w:p>
    <w:p w:rsidR="00D800B8" w:rsidRPr="00033DCE" w:rsidRDefault="0078456E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lastRenderedPageBreak/>
        <w:t>21.</w:t>
      </w:r>
      <w:r w:rsidR="00D800B8" w:rsidRPr="00033DCE">
        <w:rPr>
          <w:sz w:val="28"/>
          <w:szCs w:val="28"/>
        </w:rPr>
        <w:t>Нахождение и проверка орфограмм в словах.</w:t>
      </w:r>
    </w:p>
    <w:p w:rsidR="00D800B8" w:rsidRPr="00033DCE" w:rsidRDefault="0078456E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22.</w:t>
      </w:r>
      <w:r w:rsidR="00D800B8" w:rsidRPr="00033DCE">
        <w:rPr>
          <w:sz w:val="28"/>
          <w:szCs w:val="28"/>
        </w:rPr>
        <w:t>Логические задачи</w:t>
      </w:r>
      <w:r w:rsidR="00FE0E93">
        <w:rPr>
          <w:sz w:val="28"/>
          <w:szCs w:val="28"/>
        </w:rPr>
        <w:t xml:space="preserve">. </w:t>
      </w:r>
      <w:r w:rsidR="00D800B8" w:rsidRPr="00033DCE">
        <w:rPr>
          <w:sz w:val="28"/>
          <w:szCs w:val="28"/>
        </w:rPr>
        <w:t>Сравнение. Результат сравнения.</w:t>
      </w:r>
    </w:p>
    <w:p w:rsidR="00D800B8" w:rsidRPr="00033DCE" w:rsidRDefault="0078456E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23.</w:t>
      </w:r>
      <w:r w:rsidR="00D800B8" w:rsidRPr="00033DCE">
        <w:rPr>
          <w:sz w:val="28"/>
          <w:szCs w:val="28"/>
        </w:rPr>
        <w:t>Звуковой анализ, постановка вопросов кто</w:t>
      </w:r>
      <w:proofErr w:type="gramStart"/>
      <w:r w:rsidR="00D800B8" w:rsidRPr="00033DCE">
        <w:rPr>
          <w:sz w:val="28"/>
          <w:szCs w:val="28"/>
        </w:rPr>
        <w:t xml:space="preserve">?, </w:t>
      </w:r>
      <w:proofErr w:type="gramEnd"/>
      <w:r w:rsidR="00D800B8" w:rsidRPr="00033DCE">
        <w:rPr>
          <w:sz w:val="28"/>
          <w:szCs w:val="28"/>
        </w:rPr>
        <w:t>что?, какой?, какая? Составление и запись предложений и рассказов.</w:t>
      </w:r>
    </w:p>
    <w:p w:rsidR="00D800B8" w:rsidRPr="00033DCE" w:rsidRDefault="006015E6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24.</w:t>
      </w:r>
      <w:r w:rsidR="00D800B8" w:rsidRPr="00033DCE">
        <w:rPr>
          <w:sz w:val="28"/>
          <w:szCs w:val="28"/>
        </w:rPr>
        <w:t>Нахождение нескольких долей числа. Составление и решение задач.</w:t>
      </w:r>
    </w:p>
    <w:p w:rsidR="00D800B8" w:rsidRPr="00033DCE" w:rsidRDefault="006015E6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25.Диагностические задания.</w:t>
      </w:r>
    </w:p>
    <w:p w:rsidR="00D800B8" w:rsidRPr="00033DCE" w:rsidRDefault="006015E6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26.</w:t>
      </w:r>
      <w:r w:rsidR="00D800B8" w:rsidRPr="00033DCE">
        <w:rPr>
          <w:sz w:val="28"/>
          <w:szCs w:val="28"/>
        </w:rPr>
        <w:t>Числовые выражения. Задания на смекалку.</w:t>
      </w:r>
    </w:p>
    <w:p w:rsidR="00D800B8" w:rsidRPr="00033DCE" w:rsidRDefault="006015E6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27.</w:t>
      </w:r>
      <w:r w:rsidR="00D800B8" w:rsidRPr="00033DCE">
        <w:rPr>
          <w:sz w:val="28"/>
          <w:szCs w:val="28"/>
        </w:rPr>
        <w:t>Разноуровневые задания по темам курса.</w:t>
      </w:r>
      <w:r w:rsidRPr="00033DCE">
        <w:rPr>
          <w:sz w:val="28"/>
          <w:szCs w:val="28"/>
        </w:rPr>
        <w:t xml:space="preserve"> </w:t>
      </w:r>
      <w:r w:rsidR="00D800B8" w:rsidRPr="00033DCE">
        <w:rPr>
          <w:sz w:val="28"/>
          <w:szCs w:val="28"/>
        </w:rPr>
        <w:t>Отработка орфографических навыков.</w:t>
      </w:r>
    </w:p>
    <w:p w:rsidR="00D800B8" w:rsidRPr="00033DCE" w:rsidRDefault="006015E6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28.</w:t>
      </w:r>
      <w:r w:rsidR="00D800B8" w:rsidRPr="00033DCE">
        <w:rPr>
          <w:sz w:val="28"/>
          <w:szCs w:val="28"/>
        </w:rPr>
        <w:t>Математический КВН.</w:t>
      </w:r>
    </w:p>
    <w:p w:rsidR="00D800B8" w:rsidRPr="00033DCE" w:rsidRDefault="006015E6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29.</w:t>
      </w:r>
      <w:r w:rsidR="00D800B8" w:rsidRPr="00033DCE">
        <w:rPr>
          <w:sz w:val="28"/>
          <w:szCs w:val="28"/>
        </w:rPr>
        <w:t>Выбор точного языкового средства для передачи эмоционального состояния. Развитие речи.</w:t>
      </w:r>
    </w:p>
    <w:p w:rsidR="00D800B8" w:rsidRPr="00033DCE" w:rsidRDefault="006015E6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30.</w:t>
      </w:r>
      <w:r w:rsidR="00D800B8" w:rsidRPr="00033DCE">
        <w:rPr>
          <w:sz w:val="28"/>
          <w:szCs w:val="28"/>
        </w:rPr>
        <w:t xml:space="preserve">Закрепление </w:t>
      </w:r>
      <w:proofErr w:type="gramStart"/>
      <w:r w:rsidR="00D800B8" w:rsidRPr="00033DCE">
        <w:rPr>
          <w:sz w:val="28"/>
          <w:szCs w:val="28"/>
        </w:rPr>
        <w:t>изученного</w:t>
      </w:r>
      <w:proofErr w:type="gramEnd"/>
      <w:r w:rsidR="00D800B8" w:rsidRPr="00033DCE">
        <w:rPr>
          <w:sz w:val="28"/>
          <w:szCs w:val="28"/>
        </w:rPr>
        <w:t>. Решение задач и примеров на развитие логического мышления.</w:t>
      </w:r>
    </w:p>
    <w:p w:rsidR="00D800B8" w:rsidRPr="00033DCE" w:rsidRDefault="006015E6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31.</w:t>
      </w:r>
      <w:r w:rsidR="00D800B8" w:rsidRPr="00033DCE">
        <w:rPr>
          <w:sz w:val="28"/>
          <w:szCs w:val="28"/>
        </w:rPr>
        <w:t>Грамотность в письменной реч</w:t>
      </w:r>
      <w:proofErr w:type="gramStart"/>
      <w:r w:rsidR="00D800B8" w:rsidRPr="00033DCE">
        <w:rPr>
          <w:sz w:val="28"/>
          <w:szCs w:val="28"/>
        </w:rPr>
        <w:t>и-</w:t>
      </w:r>
      <w:proofErr w:type="gramEnd"/>
      <w:r w:rsidR="00D800B8" w:rsidRPr="00033DCE">
        <w:rPr>
          <w:sz w:val="28"/>
          <w:szCs w:val="28"/>
        </w:rPr>
        <w:t xml:space="preserve"> показатель образованности человека. Занимательный русский язык.</w:t>
      </w:r>
    </w:p>
    <w:p w:rsidR="00D800B8" w:rsidRPr="00033DCE" w:rsidRDefault="006015E6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32.</w:t>
      </w:r>
      <w:r w:rsidR="00D800B8" w:rsidRPr="00033DCE">
        <w:rPr>
          <w:sz w:val="28"/>
          <w:szCs w:val="28"/>
        </w:rPr>
        <w:t xml:space="preserve">Закрепление </w:t>
      </w:r>
      <w:proofErr w:type="gramStart"/>
      <w:r w:rsidR="00D800B8" w:rsidRPr="00033DCE">
        <w:rPr>
          <w:sz w:val="28"/>
          <w:szCs w:val="28"/>
        </w:rPr>
        <w:t>изученного</w:t>
      </w:r>
      <w:proofErr w:type="gramEnd"/>
      <w:r w:rsidR="00D800B8" w:rsidRPr="00033DCE">
        <w:rPr>
          <w:sz w:val="28"/>
          <w:szCs w:val="28"/>
        </w:rPr>
        <w:t>. Решение задач и примеров.</w:t>
      </w:r>
    </w:p>
    <w:p w:rsidR="00D800B8" w:rsidRPr="00033DCE" w:rsidRDefault="006015E6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33.</w:t>
      </w:r>
      <w:r w:rsidR="00D800B8" w:rsidRPr="00033DCE">
        <w:rPr>
          <w:sz w:val="28"/>
          <w:szCs w:val="28"/>
        </w:rPr>
        <w:t>Что делает нашу речь понятной и точной. Эпитеты и сравнения.</w:t>
      </w:r>
    </w:p>
    <w:p w:rsidR="00D800B8" w:rsidRPr="00033DCE" w:rsidRDefault="006015E6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34.</w:t>
      </w:r>
      <w:r w:rsidR="00D800B8" w:rsidRPr="00033DCE">
        <w:rPr>
          <w:sz w:val="28"/>
          <w:szCs w:val="28"/>
        </w:rPr>
        <w:t>Отбор языковых сре</w:t>
      </w:r>
      <w:proofErr w:type="gramStart"/>
      <w:r w:rsidR="00D800B8" w:rsidRPr="00033DCE">
        <w:rPr>
          <w:sz w:val="28"/>
          <w:szCs w:val="28"/>
        </w:rPr>
        <w:t>дств пр</w:t>
      </w:r>
      <w:proofErr w:type="gramEnd"/>
      <w:r w:rsidR="00D800B8" w:rsidRPr="00033DCE">
        <w:rPr>
          <w:sz w:val="28"/>
          <w:szCs w:val="28"/>
        </w:rPr>
        <w:t>и передаче своих впечатлений. Яркость и многогранность русского языка.</w:t>
      </w:r>
    </w:p>
    <w:p w:rsidR="00D800B8" w:rsidRPr="00033DCE" w:rsidRDefault="00D800B8" w:rsidP="00D800B8">
      <w:pPr>
        <w:rPr>
          <w:sz w:val="28"/>
          <w:szCs w:val="28"/>
        </w:rPr>
      </w:pPr>
    </w:p>
    <w:p w:rsidR="00033DCE" w:rsidRPr="00033DCE" w:rsidRDefault="00033DCE" w:rsidP="00D800B8">
      <w:pPr>
        <w:rPr>
          <w:sz w:val="28"/>
          <w:szCs w:val="28"/>
        </w:rPr>
      </w:pPr>
    </w:p>
    <w:p w:rsidR="00033DCE" w:rsidRPr="00033DCE" w:rsidRDefault="00033DCE" w:rsidP="00D800B8">
      <w:pPr>
        <w:rPr>
          <w:sz w:val="28"/>
          <w:szCs w:val="28"/>
        </w:rPr>
      </w:pPr>
    </w:p>
    <w:p w:rsidR="00033DCE" w:rsidRPr="00033DCE" w:rsidRDefault="00033DCE" w:rsidP="00D800B8">
      <w:pPr>
        <w:rPr>
          <w:sz w:val="28"/>
          <w:szCs w:val="28"/>
        </w:rPr>
      </w:pPr>
    </w:p>
    <w:p w:rsidR="00033DCE" w:rsidRPr="00033DCE" w:rsidRDefault="00033DCE" w:rsidP="00D800B8">
      <w:pPr>
        <w:rPr>
          <w:sz w:val="28"/>
          <w:szCs w:val="28"/>
        </w:rPr>
      </w:pPr>
    </w:p>
    <w:p w:rsidR="00033DCE" w:rsidRPr="00033DCE" w:rsidRDefault="00033DCE" w:rsidP="00D800B8">
      <w:pPr>
        <w:rPr>
          <w:sz w:val="28"/>
          <w:szCs w:val="28"/>
        </w:rPr>
      </w:pPr>
    </w:p>
    <w:p w:rsidR="00033DCE" w:rsidRPr="00033DCE" w:rsidRDefault="00033DCE" w:rsidP="00D800B8">
      <w:pPr>
        <w:rPr>
          <w:sz w:val="28"/>
          <w:szCs w:val="28"/>
        </w:rPr>
      </w:pPr>
    </w:p>
    <w:p w:rsidR="00D800B8" w:rsidRPr="00033DCE" w:rsidRDefault="00033DCE" w:rsidP="00D800B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</w:t>
      </w:r>
      <w:r w:rsidR="006015E6" w:rsidRPr="00033DCE">
        <w:rPr>
          <w:sz w:val="28"/>
          <w:szCs w:val="28"/>
        </w:rPr>
        <w:t xml:space="preserve"> </w:t>
      </w:r>
      <w:r w:rsidR="00D800B8" w:rsidRPr="00033DCE">
        <w:rPr>
          <w:sz w:val="28"/>
          <w:szCs w:val="28"/>
        </w:rPr>
        <w:t>Литература</w:t>
      </w:r>
    </w:p>
    <w:p w:rsidR="00D800B8" w:rsidRPr="00033DCE" w:rsidRDefault="00033DCE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1.</w:t>
      </w:r>
      <w:r w:rsidR="00D800B8" w:rsidRPr="00033DCE">
        <w:rPr>
          <w:sz w:val="28"/>
          <w:szCs w:val="28"/>
        </w:rPr>
        <w:t>В.Н.Рудницкая. Методическое пособие. Математика. М.: изд. центр «</w:t>
      </w:r>
      <w:proofErr w:type="spellStart"/>
      <w:r w:rsidR="00D800B8" w:rsidRPr="00033DCE">
        <w:rPr>
          <w:sz w:val="28"/>
          <w:szCs w:val="28"/>
        </w:rPr>
        <w:t>Вентан</w:t>
      </w:r>
      <w:proofErr w:type="spellEnd"/>
      <w:r w:rsidR="00D800B8" w:rsidRPr="00033DCE">
        <w:rPr>
          <w:sz w:val="28"/>
          <w:szCs w:val="28"/>
        </w:rPr>
        <w:t xml:space="preserve"> Граф». 2009</w:t>
      </w:r>
    </w:p>
    <w:p w:rsidR="00D800B8" w:rsidRPr="00033DCE" w:rsidRDefault="00033DCE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2.</w:t>
      </w:r>
      <w:r w:rsidR="00D800B8" w:rsidRPr="00033DCE">
        <w:rPr>
          <w:sz w:val="28"/>
          <w:szCs w:val="28"/>
        </w:rPr>
        <w:t xml:space="preserve">Баврин И.И., </w:t>
      </w:r>
      <w:proofErr w:type="spellStart"/>
      <w:r w:rsidR="00D800B8" w:rsidRPr="00033DCE">
        <w:rPr>
          <w:sz w:val="28"/>
          <w:szCs w:val="28"/>
        </w:rPr>
        <w:t>Фрибус</w:t>
      </w:r>
      <w:proofErr w:type="spellEnd"/>
      <w:r w:rsidR="00D800B8" w:rsidRPr="00033DCE">
        <w:rPr>
          <w:sz w:val="28"/>
          <w:szCs w:val="28"/>
        </w:rPr>
        <w:t xml:space="preserve"> </w:t>
      </w:r>
      <w:proofErr w:type="spellStart"/>
      <w:r w:rsidR="00D800B8" w:rsidRPr="00033DCE">
        <w:rPr>
          <w:sz w:val="28"/>
          <w:szCs w:val="28"/>
        </w:rPr>
        <w:t>Е.А.Занимательные</w:t>
      </w:r>
      <w:proofErr w:type="spellEnd"/>
      <w:r w:rsidR="00D800B8" w:rsidRPr="00033DCE">
        <w:rPr>
          <w:sz w:val="28"/>
          <w:szCs w:val="28"/>
        </w:rPr>
        <w:t xml:space="preserve"> задачи по математике. М.: </w:t>
      </w:r>
      <w:proofErr w:type="spellStart"/>
      <w:r w:rsidR="00D800B8" w:rsidRPr="00033DCE">
        <w:rPr>
          <w:sz w:val="28"/>
          <w:szCs w:val="28"/>
        </w:rPr>
        <w:t>Владос</w:t>
      </w:r>
      <w:proofErr w:type="spellEnd"/>
      <w:r w:rsidR="00D800B8" w:rsidRPr="00033DCE">
        <w:rPr>
          <w:sz w:val="28"/>
          <w:szCs w:val="28"/>
        </w:rPr>
        <w:t>, 1999.</w:t>
      </w:r>
    </w:p>
    <w:p w:rsidR="00D800B8" w:rsidRPr="00033DCE" w:rsidRDefault="00033DCE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3.</w:t>
      </w:r>
      <w:r w:rsidR="00D800B8" w:rsidRPr="00033DCE">
        <w:rPr>
          <w:sz w:val="28"/>
          <w:szCs w:val="28"/>
        </w:rPr>
        <w:t>Возлинская М.В. Задачник. Нестандартная математика в школе. М., 1993.</w:t>
      </w:r>
    </w:p>
    <w:p w:rsidR="00D800B8" w:rsidRPr="00033DCE" w:rsidRDefault="00033DCE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4.</w:t>
      </w:r>
      <w:r w:rsidR="00D800B8" w:rsidRPr="00033DCE">
        <w:rPr>
          <w:sz w:val="28"/>
          <w:szCs w:val="28"/>
        </w:rPr>
        <w:t>Иляшенко Л.А. Математика: итоговая аттестация за курс начальной школы: типовые тестовые задания. М.: Издательство «Экзамен», 2009.</w:t>
      </w:r>
    </w:p>
    <w:p w:rsidR="00D800B8" w:rsidRPr="00033DCE" w:rsidRDefault="00D800B8" w:rsidP="00D800B8">
      <w:pPr>
        <w:rPr>
          <w:sz w:val="28"/>
          <w:szCs w:val="28"/>
        </w:rPr>
      </w:pPr>
      <w:proofErr w:type="spellStart"/>
      <w:r w:rsidRPr="00033DCE">
        <w:rPr>
          <w:sz w:val="28"/>
          <w:szCs w:val="28"/>
        </w:rPr>
        <w:t>Пупышева</w:t>
      </w:r>
      <w:proofErr w:type="spellEnd"/>
      <w:r w:rsidRPr="00033DCE">
        <w:rPr>
          <w:sz w:val="28"/>
          <w:szCs w:val="28"/>
        </w:rPr>
        <w:t xml:space="preserve"> О.Н. Олимпиадные задания по математике. 1-4 классы. М.: ВАКО, 2008.</w:t>
      </w:r>
    </w:p>
    <w:p w:rsidR="00D800B8" w:rsidRPr="00033DCE" w:rsidRDefault="00033DCE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5.</w:t>
      </w:r>
      <w:r w:rsidR="00D800B8" w:rsidRPr="00033DCE">
        <w:rPr>
          <w:sz w:val="28"/>
          <w:szCs w:val="28"/>
        </w:rPr>
        <w:t>Русанов В.Н. Математические олимпиады младших школьников: книга для учителя. М.: Просвещение, 1990.</w:t>
      </w:r>
    </w:p>
    <w:p w:rsidR="00D800B8" w:rsidRPr="00033DCE" w:rsidRDefault="00033DCE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6.</w:t>
      </w:r>
      <w:r w:rsidR="00D800B8" w:rsidRPr="00033DCE">
        <w:rPr>
          <w:sz w:val="28"/>
          <w:szCs w:val="28"/>
        </w:rPr>
        <w:t>Степанова С.Ю. Сборник задач по математике для учащихся 1-3 классов: пособие для учителей и родителей. И.: «Свиток», 1996.</w:t>
      </w:r>
    </w:p>
    <w:p w:rsidR="00D800B8" w:rsidRPr="00033DCE" w:rsidRDefault="00033DCE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7.</w:t>
      </w:r>
      <w:r w:rsidR="00D800B8" w:rsidRPr="00033DCE">
        <w:rPr>
          <w:sz w:val="28"/>
          <w:szCs w:val="28"/>
        </w:rPr>
        <w:t xml:space="preserve">Шатилова А.С., </w:t>
      </w:r>
      <w:proofErr w:type="spellStart"/>
      <w:r w:rsidR="00D800B8" w:rsidRPr="00033DCE">
        <w:rPr>
          <w:sz w:val="28"/>
          <w:szCs w:val="28"/>
        </w:rPr>
        <w:t>Шмидтова</w:t>
      </w:r>
      <w:proofErr w:type="spellEnd"/>
      <w:r w:rsidR="00D800B8" w:rsidRPr="00033DCE">
        <w:rPr>
          <w:sz w:val="28"/>
          <w:szCs w:val="28"/>
        </w:rPr>
        <w:t xml:space="preserve"> Л.М. Занимательная математика. КВН, викторины. М.: Айрис-пресс, 1999.</w:t>
      </w:r>
    </w:p>
    <w:p w:rsidR="00D800B8" w:rsidRPr="00033DCE" w:rsidRDefault="00033DCE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8.</w:t>
      </w:r>
      <w:r w:rsidR="00D800B8" w:rsidRPr="00033DCE">
        <w:rPr>
          <w:sz w:val="28"/>
          <w:szCs w:val="28"/>
        </w:rPr>
        <w:t>Шарыгин И.Ф. Математический винегрет. М.: Орион, 1991.</w:t>
      </w:r>
    </w:p>
    <w:p w:rsidR="00D800B8" w:rsidRPr="00033DCE" w:rsidRDefault="00033DCE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9.</w:t>
      </w:r>
      <w:r w:rsidR="00D800B8" w:rsidRPr="00033DCE">
        <w:rPr>
          <w:sz w:val="28"/>
          <w:szCs w:val="28"/>
        </w:rPr>
        <w:t xml:space="preserve">С.А.Арженовская, </w:t>
      </w:r>
      <w:proofErr w:type="spellStart"/>
      <w:r w:rsidR="00D800B8" w:rsidRPr="00033DCE">
        <w:rPr>
          <w:sz w:val="28"/>
          <w:szCs w:val="28"/>
        </w:rPr>
        <w:t>О.А.Архипова</w:t>
      </w:r>
      <w:proofErr w:type="gramStart"/>
      <w:r w:rsidR="00D800B8" w:rsidRPr="00033DCE">
        <w:rPr>
          <w:sz w:val="28"/>
          <w:szCs w:val="28"/>
        </w:rPr>
        <w:t>.У</w:t>
      </w:r>
      <w:proofErr w:type="gramEnd"/>
      <w:r w:rsidR="00D800B8" w:rsidRPr="00033DCE">
        <w:rPr>
          <w:sz w:val="28"/>
          <w:szCs w:val="28"/>
        </w:rPr>
        <w:t>роки</w:t>
      </w:r>
      <w:proofErr w:type="spellEnd"/>
      <w:r w:rsidR="00D800B8" w:rsidRPr="00033DCE">
        <w:rPr>
          <w:sz w:val="28"/>
          <w:szCs w:val="28"/>
        </w:rPr>
        <w:t xml:space="preserve"> русского языка 1-4 классы с применением ИКТ. Современная школа.- М.: Издательство «Глобус», 2010</w:t>
      </w:r>
    </w:p>
    <w:p w:rsidR="00D800B8" w:rsidRPr="00033DCE" w:rsidRDefault="00033DCE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10</w:t>
      </w:r>
      <w:r w:rsidR="00D800B8" w:rsidRPr="00033DCE">
        <w:rPr>
          <w:sz w:val="28"/>
          <w:szCs w:val="28"/>
        </w:rPr>
        <w:t>Александрова Г.В. Занимательный русский язык. СПб</w:t>
      </w:r>
      <w:proofErr w:type="gramStart"/>
      <w:r w:rsidR="00D800B8" w:rsidRPr="00033DCE">
        <w:rPr>
          <w:sz w:val="28"/>
          <w:szCs w:val="28"/>
        </w:rPr>
        <w:t xml:space="preserve">., </w:t>
      </w:r>
      <w:proofErr w:type="gramEnd"/>
      <w:r w:rsidR="00D800B8" w:rsidRPr="00033DCE">
        <w:rPr>
          <w:sz w:val="28"/>
          <w:szCs w:val="28"/>
        </w:rPr>
        <w:t>1997.</w:t>
      </w:r>
    </w:p>
    <w:p w:rsidR="00D800B8" w:rsidRPr="00033DCE" w:rsidRDefault="00033DCE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11.</w:t>
      </w:r>
      <w:r w:rsidR="00D800B8" w:rsidRPr="00033DCE">
        <w:rPr>
          <w:sz w:val="28"/>
          <w:szCs w:val="28"/>
        </w:rPr>
        <w:t>школьников. М., 1990.</w:t>
      </w:r>
    </w:p>
    <w:p w:rsidR="00D800B8" w:rsidRPr="00033DCE" w:rsidRDefault="00033DCE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12.</w:t>
      </w:r>
      <w:r w:rsidR="00D800B8" w:rsidRPr="00033DCE">
        <w:rPr>
          <w:sz w:val="28"/>
          <w:szCs w:val="28"/>
        </w:rPr>
        <w:t xml:space="preserve">Бондаренко А.А. Формирование навыков литературного произношения у младших </w:t>
      </w:r>
      <w:proofErr w:type="spellStart"/>
      <w:r w:rsidR="00D800B8" w:rsidRPr="00033DCE">
        <w:rPr>
          <w:sz w:val="28"/>
          <w:szCs w:val="28"/>
        </w:rPr>
        <w:t>Бетенькова</w:t>
      </w:r>
      <w:proofErr w:type="spellEnd"/>
      <w:r w:rsidR="00D800B8" w:rsidRPr="00033DCE">
        <w:rPr>
          <w:sz w:val="28"/>
          <w:szCs w:val="28"/>
        </w:rPr>
        <w:t xml:space="preserve"> Н.И., Фонин Д.С. Игры и занимательные упражнения на уроках русского языка. М.: АСТ: </w:t>
      </w:r>
      <w:proofErr w:type="spellStart"/>
      <w:r w:rsidR="00D800B8" w:rsidRPr="00033DCE">
        <w:rPr>
          <w:sz w:val="28"/>
          <w:szCs w:val="28"/>
        </w:rPr>
        <w:t>Астрель</w:t>
      </w:r>
      <w:proofErr w:type="spellEnd"/>
      <w:r w:rsidR="00D800B8" w:rsidRPr="00033DCE">
        <w:rPr>
          <w:sz w:val="28"/>
          <w:szCs w:val="28"/>
        </w:rPr>
        <w:t>, 2004.</w:t>
      </w:r>
    </w:p>
    <w:p w:rsidR="00D800B8" w:rsidRPr="00033DCE" w:rsidRDefault="00033DCE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13.</w:t>
      </w:r>
      <w:r w:rsidR="00D800B8" w:rsidRPr="00033DCE">
        <w:rPr>
          <w:sz w:val="28"/>
          <w:szCs w:val="28"/>
        </w:rPr>
        <w:t>Волошина О.И. Тесты. Русский язык 1-4 классы. М.: Дрофа, 2001.</w:t>
      </w:r>
    </w:p>
    <w:p w:rsidR="00D800B8" w:rsidRPr="00033DCE" w:rsidRDefault="00033DCE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14.</w:t>
      </w:r>
      <w:r w:rsidR="00D800B8" w:rsidRPr="00033DCE">
        <w:rPr>
          <w:sz w:val="28"/>
          <w:szCs w:val="28"/>
        </w:rPr>
        <w:t>Матвеева А.Н. Русский язык. Контрольные работы в начальной школе. М.: Дрофа, 1995.</w:t>
      </w:r>
    </w:p>
    <w:p w:rsidR="00D800B8" w:rsidRPr="00033DCE" w:rsidRDefault="00033DCE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15.</w:t>
      </w:r>
      <w:r w:rsidR="00D800B8" w:rsidRPr="00033DCE">
        <w:rPr>
          <w:sz w:val="28"/>
          <w:szCs w:val="28"/>
        </w:rPr>
        <w:t>Нефедова Е.А. Диктанты по русскому языку. М.: Дрофа, 2002.</w:t>
      </w:r>
    </w:p>
    <w:p w:rsidR="00D800B8" w:rsidRPr="00033DCE" w:rsidRDefault="00033DCE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lastRenderedPageBreak/>
        <w:t>16.</w:t>
      </w:r>
      <w:r w:rsidR="00D800B8" w:rsidRPr="00033DCE">
        <w:rPr>
          <w:sz w:val="28"/>
          <w:szCs w:val="28"/>
        </w:rPr>
        <w:t>Пупышева О.Н. Олимпиадные задания по русскому языку. 1-4 классы. М.: ВАКО, 2008.</w:t>
      </w:r>
    </w:p>
    <w:p w:rsidR="00D800B8" w:rsidRPr="00033DCE" w:rsidRDefault="00033DCE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17.</w:t>
      </w:r>
      <w:r w:rsidR="00D800B8" w:rsidRPr="00033DCE">
        <w:rPr>
          <w:sz w:val="28"/>
          <w:szCs w:val="28"/>
        </w:rPr>
        <w:t>Тикунова Л.И., Новикова  Ю.В. Русский язык. М.: Дрофа, 2001.</w:t>
      </w:r>
    </w:p>
    <w:p w:rsidR="00D800B8" w:rsidRDefault="00033DCE" w:rsidP="00D800B8">
      <w:r w:rsidRPr="00033DCE">
        <w:rPr>
          <w:sz w:val="28"/>
          <w:szCs w:val="28"/>
        </w:rPr>
        <w:t>18.</w:t>
      </w:r>
      <w:r w:rsidR="00D800B8" w:rsidRPr="00033DCE">
        <w:rPr>
          <w:sz w:val="28"/>
          <w:szCs w:val="28"/>
        </w:rPr>
        <w:t>Узорова О.В., Нефедова Е.А. Русский язык. Правила и упражн</w:t>
      </w:r>
      <w:r w:rsidR="00D800B8">
        <w:t xml:space="preserve">ения. М.: АСТ: </w:t>
      </w:r>
      <w:proofErr w:type="spellStart"/>
      <w:r w:rsidR="00D800B8">
        <w:t>Астрель</w:t>
      </w:r>
      <w:proofErr w:type="spellEnd"/>
      <w:r w:rsidR="00D800B8">
        <w:t>, 2003.</w:t>
      </w:r>
    </w:p>
    <w:p w:rsidR="00E47C4C" w:rsidRPr="00033DCE" w:rsidRDefault="00033DCE" w:rsidP="00D800B8">
      <w:pPr>
        <w:rPr>
          <w:sz w:val="28"/>
          <w:szCs w:val="28"/>
        </w:rPr>
      </w:pPr>
      <w:r w:rsidRPr="00033DCE">
        <w:rPr>
          <w:sz w:val="28"/>
          <w:szCs w:val="28"/>
        </w:rPr>
        <w:t>19.</w:t>
      </w:r>
      <w:r w:rsidR="00D800B8" w:rsidRPr="00033DCE">
        <w:rPr>
          <w:sz w:val="28"/>
          <w:szCs w:val="28"/>
        </w:rPr>
        <w:t>Шклярова Т.В. Сборник упражнений. М., 2003.</w:t>
      </w:r>
    </w:p>
    <w:sectPr w:rsidR="00E47C4C" w:rsidRPr="00033DCE" w:rsidSect="00A42C8D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242"/>
    <w:rsid w:val="00033DCE"/>
    <w:rsid w:val="002B7242"/>
    <w:rsid w:val="006015E6"/>
    <w:rsid w:val="0078456E"/>
    <w:rsid w:val="007C013A"/>
    <w:rsid w:val="00A42C8D"/>
    <w:rsid w:val="00B07DFA"/>
    <w:rsid w:val="00D800B8"/>
    <w:rsid w:val="00E47C4C"/>
    <w:rsid w:val="00FE0E93"/>
    <w:rsid w:val="00FE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A19C9-B65C-4C2B-8152-50B1B98E2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14</Pages>
  <Words>2799</Words>
  <Characters>15957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Атохов М.А.</dc:creator>
  <cp:keywords/>
  <dc:description/>
  <cp:lastModifiedBy>Атохов М.А.</cp:lastModifiedBy>
  <cp:revision>4</cp:revision>
  <dcterms:created xsi:type="dcterms:W3CDTF">2019-09-28T13:15:00Z</dcterms:created>
  <dcterms:modified xsi:type="dcterms:W3CDTF">2019-10-12T09:01:00Z</dcterms:modified>
</cp:coreProperties>
</file>