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BB" w:rsidRPr="00B969D3" w:rsidRDefault="001C784F" w:rsidP="00F95CBB"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0" type="#_x0000_t144" style="position:absolute;margin-left:102pt;margin-top:309.05pt;width:249.5pt;height:223.55pt;rotation:275698fd;z-index:-251649024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" fitshape="t" trim="t" string="&quot;Палитра&quot;"/>
          </v:shape>
        </w:pict>
      </w:r>
      <w:r w:rsidR="00F95CBB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31270</wp:posOffset>
            </wp:positionH>
            <wp:positionV relativeFrom="paragraph">
              <wp:posOffset>3247963</wp:posOffset>
            </wp:positionV>
            <wp:extent cx="5816569" cy="4148254"/>
            <wp:effectExtent l="133350" t="0" r="336581" b="271346"/>
            <wp:wrapNone/>
            <wp:docPr id="3" name="Рисунок 1" descr="360foto6_360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foto6_36036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1649" cy="415187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1" type="#_x0000_t136" style="position:absolute;margin-left:-20.05pt;margin-top:142.25pt;width:492.55pt;height:91.55pt;z-index:-251648000;mso-position-horizontal-relative:text;mso-position-vertical-relative:text" fillcolor="#c00000">
            <v:shadow color="#868686"/>
            <v:textpath style="font-family:&quot;Arial Black&quot;;v-text-kern:t" trim="t" fitpath="t" string="по изобразительной деятельности&#10; с одарёнными детьми"/>
          </v:shape>
        </w:pict>
      </w:r>
      <w:r w:rsidR="00AB0BD8">
        <w:t xml:space="preserve">Муниципальное </w:t>
      </w:r>
      <w:r w:rsidR="006D5D0F">
        <w:t xml:space="preserve">школьное образовательное </w:t>
      </w:r>
      <w:r w:rsidR="004F2913">
        <w:t>уч</w:t>
      </w:r>
      <w:bookmarkStart w:id="0" w:name="_GoBack"/>
      <w:bookmarkEnd w:id="0"/>
      <w:r w:rsidR="00AB0BD8">
        <w:t>реждение  МКОУ «Эндирейская СОШ №2</w:t>
      </w:r>
      <w:r w:rsidR="004F55F8">
        <w:t xml:space="preserve">»         </w:t>
      </w:r>
    </w:p>
    <w:p w:rsidR="00A116F9" w:rsidRDefault="00A116F9" w:rsidP="00F95CBB">
      <w:pPr>
        <w:rPr>
          <w:rFonts w:ascii="Times New Roman" w:hAnsi="Times New Roman" w:cs="Times New Roman"/>
          <w:b/>
          <w:color w:val="FF0000"/>
          <w:sz w:val="144"/>
          <w:szCs w:val="144"/>
        </w:rPr>
      </w:pPr>
      <w:r>
        <w:rPr>
          <w:rFonts w:ascii="Times New Roman" w:hAnsi="Times New Roman" w:cs="Times New Roman"/>
          <w:b/>
          <w:color w:val="FF0000"/>
          <w:sz w:val="144"/>
          <w:szCs w:val="144"/>
        </w:rPr>
        <w:t xml:space="preserve">Программа </w:t>
      </w:r>
    </w:p>
    <w:p w:rsidR="006040A0" w:rsidRDefault="006040A0" w:rsidP="006D5D0F">
      <w:pPr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6040A0" w:rsidRDefault="006040A0" w:rsidP="006D5D0F">
      <w:pPr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6040A0" w:rsidRDefault="006040A0" w:rsidP="006D5D0F">
      <w:pPr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6040A0" w:rsidRDefault="006040A0" w:rsidP="006D5D0F">
      <w:pPr>
        <w:rPr>
          <w:rFonts w:ascii="Times New Roman" w:hAnsi="Times New Roman" w:cs="Times New Roman"/>
          <w:b/>
          <w:color w:val="FF0000"/>
          <w:sz w:val="144"/>
          <w:szCs w:val="144"/>
        </w:rPr>
      </w:pPr>
    </w:p>
    <w:p w:rsidR="006D5D0F" w:rsidRPr="006040A0" w:rsidRDefault="006040A0" w:rsidP="006D5D0F">
      <w:pPr>
        <w:rPr>
          <w:rFonts w:ascii="Times New Roman" w:hAnsi="Times New Roman" w:cs="Times New Roman"/>
          <w:b/>
          <w:color w:val="FF0000"/>
          <w:sz w:val="144"/>
          <w:szCs w:val="144"/>
        </w:rPr>
      </w:pPr>
      <w:r>
        <w:rPr>
          <w:rFonts w:ascii="Times New Roman" w:hAnsi="Times New Roman" w:cs="Times New Roman"/>
          <w:b/>
          <w:noProof/>
          <w:color w:val="FF0000"/>
          <w:sz w:val="144"/>
          <w:szCs w:val="14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4208780</wp:posOffset>
            </wp:positionV>
            <wp:extent cx="3543300" cy="373380"/>
            <wp:effectExtent l="0" t="1085850" r="0" b="1074420"/>
            <wp:wrapNone/>
            <wp:docPr id="10" name="Рисунок 3" descr="E:\Рамки\school1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мки\school12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375249">
                      <a:off x="0" y="0"/>
                      <a:ext cx="354330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0BD8" w:rsidRPr="004F2913" w:rsidRDefault="00AB0BD8" w:rsidP="006D5D0F">
      <w:pPr>
        <w:rPr>
          <w:rFonts w:ascii="Times New Roman" w:hAnsi="Times New Roman" w:cs="Times New Roman"/>
          <w:b/>
          <w:sz w:val="32"/>
          <w:szCs w:val="24"/>
        </w:rPr>
      </w:pPr>
      <w:r w:rsidRPr="004F2913">
        <w:rPr>
          <w:rFonts w:ascii="Times New Roman" w:hAnsi="Times New Roman" w:cs="Times New Roman"/>
          <w:b/>
          <w:sz w:val="32"/>
          <w:szCs w:val="24"/>
        </w:rPr>
        <w:t>АвтторИзудинова  З.А</w:t>
      </w:r>
    </w:p>
    <w:p w:rsidR="00AB0BD8" w:rsidRDefault="00AB0BD8" w:rsidP="006D5D0F">
      <w:pPr>
        <w:rPr>
          <w:rFonts w:ascii="Times New Roman" w:hAnsi="Times New Roman" w:cs="Times New Roman"/>
          <w:b/>
          <w:sz w:val="24"/>
          <w:szCs w:val="24"/>
        </w:rPr>
      </w:pPr>
    </w:p>
    <w:p w:rsidR="00AB0BD8" w:rsidRDefault="00AB0BD8" w:rsidP="006D5D0F">
      <w:pPr>
        <w:rPr>
          <w:rFonts w:ascii="Times New Roman" w:hAnsi="Times New Roman" w:cs="Times New Roman"/>
          <w:b/>
          <w:sz w:val="24"/>
          <w:szCs w:val="24"/>
        </w:rPr>
      </w:pPr>
    </w:p>
    <w:p w:rsidR="006D5D0F" w:rsidRPr="004F2913" w:rsidRDefault="006D5D0F" w:rsidP="006D5D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2913">
        <w:rPr>
          <w:rFonts w:ascii="Times New Roman" w:hAnsi="Times New Roman" w:cs="Times New Roman"/>
          <w:sz w:val="28"/>
          <w:szCs w:val="24"/>
        </w:rPr>
        <w:lastRenderedPageBreak/>
        <w:t>Программа разработана для дополнительно</w:t>
      </w:r>
      <w:r w:rsidR="00AB0BD8" w:rsidRPr="004F2913">
        <w:rPr>
          <w:rFonts w:ascii="Times New Roman" w:hAnsi="Times New Roman" w:cs="Times New Roman"/>
          <w:sz w:val="28"/>
          <w:szCs w:val="24"/>
        </w:rPr>
        <w:t xml:space="preserve">го образования детей младшего </w:t>
      </w:r>
      <w:r w:rsidRPr="004F2913">
        <w:rPr>
          <w:rFonts w:ascii="Times New Roman" w:hAnsi="Times New Roman" w:cs="Times New Roman"/>
          <w:sz w:val="28"/>
          <w:szCs w:val="24"/>
        </w:rPr>
        <w:t>школьного возраста, в соот</w:t>
      </w:r>
      <w:r w:rsidR="00AB0BD8" w:rsidRPr="004F2913">
        <w:rPr>
          <w:rFonts w:ascii="Times New Roman" w:hAnsi="Times New Roman" w:cs="Times New Roman"/>
          <w:sz w:val="28"/>
          <w:szCs w:val="24"/>
        </w:rPr>
        <w:t xml:space="preserve">ветствии с ФГОС </w:t>
      </w:r>
      <w:r w:rsidRPr="004F2913">
        <w:rPr>
          <w:rFonts w:ascii="Times New Roman" w:hAnsi="Times New Roman" w:cs="Times New Roman"/>
          <w:sz w:val="28"/>
          <w:szCs w:val="24"/>
        </w:rPr>
        <w:t>школьного образования. Пр</w:t>
      </w:r>
      <w:r w:rsidRPr="004F2913">
        <w:rPr>
          <w:rFonts w:ascii="Times New Roman" w:hAnsi="Times New Roman" w:cs="Times New Roman"/>
          <w:sz w:val="28"/>
          <w:szCs w:val="24"/>
        </w:rPr>
        <w:t>о</w:t>
      </w:r>
      <w:r w:rsidRPr="004F2913">
        <w:rPr>
          <w:rFonts w:ascii="Times New Roman" w:hAnsi="Times New Roman" w:cs="Times New Roman"/>
          <w:sz w:val="28"/>
          <w:szCs w:val="24"/>
        </w:rPr>
        <w:t>грамма «Палитра» содержит занятия по специально разработанным индив</w:t>
      </w:r>
      <w:r w:rsidRPr="004F2913">
        <w:rPr>
          <w:rFonts w:ascii="Times New Roman" w:hAnsi="Times New Roman" w:cs="Times New Roman"/>
          <w:sz w:val="28"/>
          <w:szCs w:val="24"/>
        </w:rPr>
        <w:t>и</w:t>
      </w:r>
      <w:r w:rsidRPr="004F2913">
        <w:rPr>
          <w:rFonts w:ascii="Times New Roman" w:hAnsi="Times New Roman" w:cs="Times New Roman"/>
          <w:sz w:val="28"/>
          <w:szCs w:val="24"/>
        </w:rPr>
        <w:t>дуальным маршрутам. Составление индивидуального маршрута на каждого ребёнка предполагает раскрытие его индивидуальных способностей, интер</w:t>
      </w:r>
      <w:r w:rsidRPr="004F2913">
        <w:rPr>
          <w:rFonts w:ascii="Times New Roman" w:hAnsi="Times New Roman" w:cs="Times New Roman"/>
          <w:sz w:val="28"/>
          <w:szCs w:val="24"/>
        </w:rPr>
        <w:t>е</w:t>
      </w:r>
      <w:r w:rsidRPr="004F2913">
        <w:rPr>
          <w:rFonts w:ascii="Times New Roman" w:hAnsi="Times New Roman" w:cs="Times New Roman"/>
          <w:sz w:val="28"/>
          <w:szCs w:val="24"/>
        </w:rPr>
        <w:t>сов и возможностей.</w:t>
      </w:r>
    </w:p>
    <w:p w:rsidR="006D5D0F" w:rsidRPr="004F2913" w:rsidRDefault="006D5D0F" w:rsidP="006D5D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2913">
        <w:rPr>
          <w:rFonts w:ascii="Times New Roman" w:hAnsi="Times New Roman" w:cs="Times New Roman"/>
          <w:sz w:val="28"/>
          <w:szCs w:val="24"/>
        </w:rPr>
        <w:t>В Программе изложены задачи, содержание, схема построение индивидуал</w:t>
      </w:r>
      <w:r w:rsidRPr="004F2913">
        <w:rPr>
          <w:rFonts w:ascii="Times New Roman" w:hAnsi="Times New Roman" w:cs="Times New Roman"/>
          <w:sz w:val="28"/>
          <w:szCs w:val="24"/>
        </w:rPr>
        <w:t>ь</w:t>
      </w:r>
      <w:r w:rsidRPr="004F2913">
        <w:rPr>
          <w:rFonts w:ascii="Times New Roman" w:hAnsi="Times New Roman" w:cs="Times New Roman"/>
          <w:sz w:val="28"/>
          <w:szCs w:val="24"/>
        </w:rPr>
        <w:t>ного маршрута, критерии психолого-педагогической  диагностики.  А также прилагается практический материал в виде конспектов игр, технологий пр</w:t>
      </w:r>
      <w:r w:rsidRPr="004F2913">
        <w:rPr>
          <w:rFonts w:ascii="Times New Roman" w:hAnsi="Times New Roman" w:cs="Times New Roman"/>
          <w:sz w:val="28"/>
          <w:szCs w:val="24"/>
        </w:rPr>
        <w:t>и</w:t>
      </w:r>
      <w:r w:rsidRPr="004F2913">
        <w:rPr>
          <w:rFonts w:ascii="Times New Roman" w:hAnsi="Times New Roman" w:cs="Times New Roman"/>
          <w:sz w:val="28"/>
          <w:szCs w:val="24"/>
        </w:rPr>
        <w:t>меняемых в работе, разработки детского пр</w:t>
      </w:r>
      <w:r w:rsidRPr="004F2913">
        <w:rPr>
          <w:rFonts w:ascii="Times New Roman" w:hAnsi="Times New Roman" w:cs="Times New Roman"/>
          <w:sz w:val="28"/>
          <w:szCs w:val="24"/>
        </w:rPr>
        <w:t>о</w:t>
      </w:r>
      <w:r w:rsidRPr="004F2913">
        <w:rPr>
          <w:rFonts w:ascii="Times New Roman" w:hAnsi="Times New Roman" w:cs="Times New Roman"/>
          <w:sz w:val="28"/>
          <w:szCs w:val="24"/>
        </w:rPr>
        <w:t>екта.</w:t>
      </w:r>
    </w:p>
    <w:p w:rsidR="006D5D0F" w:rsidRPr="004F2913" w:rsidRDefault="006D5D0F" w:rsidP="006D5D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F2913">
        <w:rPr>
          <w:rFonts w:ascii="Times New Roman" w:hAnsi="Times New Roman" w:cs="Times New Roman"/>
          <w:sz w:val="28"/>
          <w:szCs w:val="24"/>
        </w:rPr>
        <w:t xml:space="preserve"> Программа «Палитра» адресована широкому кругу читателей: педагогам д</w:t>
      </w:r>
      <w:r w:rsidRPr="004F2913">
        <w:rPr>
          <w:rFonts w:ascii="Times New Roman" w:hAnsi="Times New Roman" w:cs="Times New Roman"/>
          <w:sz w:val="28"/>
          <w:szCs w:val="24"/>
        </w:rPr>
        <w:t>о</w:t>
      </w:r>
      <w:r w:rsidRPr="004F2913">
        <w:rPr>
          <w:rFonts w:ascii="Times New Roman" w:hAnsi="Times New Roman" w:cs="Times New Roman"/>
          <w:sz w:val="28"/>
          <w:szCs w:val="24"/>
        </w:rPr>
        <w:t>полнительного образования,</w:t>
      </w:r>
      <w:r w:rsidR="00AB0BD8" w:rsidRPr="004F2913">
        <w:rPr>
          <w:rFonts w:ascii="Times New Roman" w:hAnsi="Times New Roman" w:cs="Times New Roman"/>
          <w:sz w:val="28"/>
          <w:szCs w:val="24"/>
        </w:rPr>
        <w:t xml:space="preserve"> учителям школ ,</w:t>
      </w:r>
      <w:r w:rsidRPr="004F2913">
        <w:rPr>
          <w:rFonts w:ascii="Times New Roman" w:hAnsi="Times New Roman" w:cs="Times New Roman"/>
          <w:sz w:val="28"/>
          <w:szCs w:val="24"/>
        </w:rPr>
        <w:t>преподавателям изостудий, ст</w:t>
      </w:r>
      <w:r w:rsidRPr="004F2913">
        <w:rPr>
          <w:rFonts w:ascii="Times New Roman" w:hAnsi="Times New Roman" w:cs="Times New Roman"/>
          <w:sz w:val="28"/>
          <w:szCs w:val="24"/>
        </w:rPr>
        <w:t>у</w:t>
      </w:r>
      <w:r w:rsidRPr="004F2913">
        <w:rPr>
          <w:rFonts w:ascii="Times New Roman" w:hAnsi="Times New Roman" w:cs="Times New Roman"/>
          <w:sz w:val="28"/>
          <w:szCs w:val="24"/>
        </w:rPr>
        <w:t>дентам, а так же всем кто интересуется вопросами х</w:t>
      </w:r>
      <w:r w:rsidR="00AB0BD8" w:rsidRPr="004F2913">
        <w:rPr>
          <w:rFonts w:ascii="Times New Roman" w:hAnsi="Times New Roman" w:cs="Times New Roman"/>
          <w:sz w:val="28"/>
          <w:szCs w:val="24"/>
        </w:rPr>
        <w:t xml:space="preserve">удожественного развития детей </w:t>
      </w:r>
      <w:r w:rsidRPr="004F2913">
        <w:rPr>
          <w:rFonts w:ascii="Times New Roman" w:hAnsi="Times New Roman" w:cs="Times New Roman"/>
          <w:sz w:val="28"/>
          <w:szCs w:val="24"/>
        </w:rPr>
        <w:t>школьн</w:t>
      </w:r>
      <w:r w:rsidRPr="004F2913">
        <w:rPr>
          <w:rFonts w:ascii="Times New Roman" w:hAnsi="Times New Roman" w:cs="Times New Roman"/>
          <w:sz w:val="28"/>
          <w:szCs w:val="24"/>
        </w:rPr>
        <w:t>о</w:t>
      </w:r>
      <w:r w:rsidRPr="004F2913">
        <w:rPr>
          <w:rFonts w:ascii="Times New Roman" w:hAnsi="Times New Roman" w:cs="Times New Roman"/>
          <w:sz w:val="28"/>
          <w:szCs w:val="24"/>
        </w:rPr>
        <w:t>го возраста.</w:t>
      </w:r>
    </w:p>
    <w:p w:rsidR="006D5D0F" w:rsidRPr="004F2913" w:rsidRDefault="006D5D0F" w:rsidP="006D5D0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D5D0F" w:rsidRPr="00F95CBB" w:rsidRDefault="006D5D0F" w:rsidP="006D5D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D0F" w:rsidRPr="00F95CBB" w:rsidRDefault="006D5D0F" w:rsidP="006D5D0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D5D0F" w:rsidRPr="00735B68" w:rsidRDefault="006D5D0F" w:rsidP="006D5D0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F95CBB" w:rsidRDefault="00F95CBB" w:rsidP="00F95CBB"/>
    <w:p w:rsidR="00F95CBB" w:rsidRDefault="00F95CBB" w:rsidP="00F95CBB"/>
    <w:p w:rsidR="00A24713" w:rsidRDefault="00A2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24713" w:rsidRDefault="00A24713">
      <w:pPr>
        <w:rPr>
          <w:rFonts w:ascii="Times New Roman" w:hAnsi="Times New Roman" w:cs="Times New Roman"/>
          <w:b/>
          <w:sz w:val="28"/>
          <w:szCs w:val="28"/>
        </w:rPr>
        <w:sectPr w:rsidR="00A24713" w:rsidSect="006040A0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</w:p>
    <w:p w:rsidR="00F95CBB" w:rsidRDefault="00F95CBB">
      <w:pPr>
        <w:rPr>
          <w:rFonts w:ascii="Times New Roman" w:hAnsi="Times New Roman" w:cs="Times New Roman"/>
          <w:b/>
          <w:sz w:val="28"/>
          <w:szCs w:val="28"/>
        </w:rPr>
      </w:pPr>
    </w:p>
    <w:p w:rsidR="00FF3506" w:rsidRPr="00831368" w:rsidRDefault="00D54500" w:rsidP="006210F3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136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F3506" w:rsidRPr="00644D93" w:rsidRDefault="00FF3506" w:rsidP="00FF350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4D93">
        <w:rPr>
          <w:rFonts w:ascii="Times New Roman" w:hAnsi="Times New Roman" w:cs="Times New Roman"/>
          <w:i/>
          <w:color w:val="000000"/>
          <w:sz w:val="24"/>
          <w:szCs w:val="24"/>
        </w:rPr>
        <w:t>«Детская художественная одарённость – не прерогатива редких гениев,</w:t>
      </w:r>
    </w:p>
    <w:p w:rsidR="00FF3506" w:rsidRPr="00644D93" w:rsidRDefault="00FF3506" w:rsidP="00FF350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4D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 весьма распространённое явление, практически всегда возникающее </w:t>
      </w:r>
    </w:p>
    <w:p w:rsidR="00FF3506" w:rsidRDefault="00FF3506" w:rsidP="00FF350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4D93">
        <w:rPr>
          <w:rFonts w:ascii="Times New Roman" w:hAnsi="Times New Roman" w:cs="Times New Roman"/>
          <w:i/>
          <w:color w:val="000000"/>
          <w:sz w:val="24"/>
          <w:szCs w:val="24"/>
        </w:rPr>
        <w:t>в благоприятной среде обучения и воспитания».</w:t>
      </w:r>
    </w:p>
    <w:p w:rsidR="00AB0BD8" w:rsidRPr="00644D93" w:rsidRDefault="00AB0BD8" w:rsidP="00FF3506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A4936" w:rsidRPr="00644D93" w:rsidRDefault="00AA4936" w:rsidP="00AA4936">
      <w:pPr>
        <w:rPr>
          <w:rFonts w:ascii="Times New Roman" w:hAnsi="Times New Roman" w:cs="Times New Roman"/>
          <w:b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Обеспечить возможност</w:t>
      </w:r>
      <w:r w:rsidR="00FF3506" w:rsidRPr="00644D93">
        <w:rPr>
          <w:rFonts w:ascii="Times New Roman" w:hAnsi="Times New Roman" w:cs="Times New Roman"/>
          <w:sz w:val="24"/>
          <w:szCs w:val="24"/>
        </w:rPr>
        <w:t>ь</w:t>
      </w:r>
      <w:r w:rsidRPr="00644D93">
        <w:rPr>
          <w:rFonts w:ascii="Times New Roman" w:hAnsi="Times New Roman" w:cs="Times New Roman"/>
          <w:sz w:val="24"/>
          <w:szCs w:val="24"/>
        </w:rPr>
        <w:t xml:space="preserve"> самореализации одарённой личности в различных изобразительных видах деятельности.</w:t>
      </w:r>
    </w:p>
    <w:p w:rsidR="00AA4936" w:rsidRPr="00831368" w:rsidRDefault="00AA4936" w:rsidP="006210F3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136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A4936" w:rsidRPr="00644D93" w:rsidRDefault="00AA4936" w:rsidP="006210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Создать систему работы вне занятий,  дополнительного образования дошкольников.</w:t>
      </w:r>
    </w:p>
    <w:p w:rsidR="00AA4936" w:rsidRPr="00644D93" w:rsidRDefault="00AA4936" w:rsidP="006210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Дать детям дополнительные, более глубокие сведения изобразительной грамоты.</w:t>
      </w:r>
    </w:p>
    <w:p w:rsidR="00AA4936" w:rsidRPr="00644D93" w:rsidRDefault="00AA4936" w:rsidP="006210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Создать условия для дальнейшего личностного роста детей, реализации их творческих способностей.</w:t>
      </w:r>
    </w:p>
    <w:p w:rsidR="00AA4936" w:rsidRPr="00831368" w:rsidRDefault="005E4FAB" w:rsidP="006210F3">
      <w:pPr>
        <w:pStyle w:val="a3"/>
        <w:numPr>
          <w:ilvl w:val="0"/>
          <w:numId w:val="18"/>
        </w:numPr>
        <w:spacing w:after="0"/>
        <w:rPr>
          <w:rFonts w:ascii="Verdana" w:hAnsi="Verdana"/>
          <w:color w:val="000000"/>
          <w:sz w:val="24"/>
          <w:szCs w:val="24"/>
        </w:rPr>
      </w:pPr>
      <w:r w:rsidRPr="00831368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E271D3" w:rsidRPr="00644D93" w:rsidRDefault="00D54500" w:rsidP="006240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Проблема работы с одаренными детьми  чрезвычайно актуальна для современного росси</w:t>
      </w:r>
      <w:r w:rsidRPr="00644D93">
        <w:rPr>
          <w:rFonts w:ascii="Times New Roman" w:hAnsi="Times New Roman" w:cs="Times New Roman"/>
          <w:sz w:val="24"/>
          <w:szCs w:val="24"/>
        </w:rPr>
        <w:t>й</w:t>
      </w:r>
      <w:r w:rsidRPr="00644D93">
        <w:rPr>
          <w:rFonts w:ascii="Times New Roman" w:hAnsi="Times New Roman" w:cs="Times New Roman"/>
          <w:sz w:val="24"/>
          <w:szCs w:val="24"/>
        </w:rPr>
        <w:t>ского общества.Ученые сегодня единодушны в том, что каждый человек владеет огромным множеством возможностей, хранящихся в нем в виде задатков. Известна мысль ученого Н.Дубинина о том, “что любой человек, сколько бы гениальным он ни был, в течение жизни использует не более одной миллиардной доли тех возможностей, которые представляет ему мозг”.Огромные возможности открываются перед человеком в случае максимального и</w:t>
      </w:r>
      <w:r w:rsidRPr="00644D93">
        <w:rPr>
          <w:rFonts w:ascii="Times New Roman" w:hAnsi="Times New Roman" w:cs="Times New Roman"/>
          <w:sz w:val="24"/>
          <w:szCs w:val="24"/>
        </w:rPr>
        <w:t>с</w:t>
      </w:r>
      <w:r w:rsidRPr="00644D93">
        <w:rPr>
          <w:rFonts w:ascii="Times New Roman" w:hAnsi="Times New Roman" w:cs="Times New Roman"/>
          <w:sz w:val="24"/>
          <w:szCs w:val="24"/>
        </w:rPr>
        <w:t>пользования и развития заложенных в нем природных данных. Именно поэтому так важно определить основные задачи и направления рабо</w:t>
      </w:r>
      <w:r w:rsidR="006604D1" w:rsidRPr="00644D93">
        <w:rPr>
          <w:rFonts w:ascii="Times New Roman" w:hAnsi="Times New Roman" w:cs="Times New Roman"/>
          <w:sz w:val="24"/>
          <w:szCs w:val="24"/>
        </w:rPr>
        <w:t xml:space="preserve">ты с одаренными детьми. </w:t>
      </w:r>
      <w:r w:rsidRPr="00644D93">
        <w:rPr>
          <w:rFonts w:ascii="Times New Roman" w:hAnsi="Times New Roman" w:cs="Times New Roman"/>
          <w:sz w:val="24"/>
          <w:szCs w:val="24"/>
        </w:rPr>
        <w:t>Таланты рожд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ются не часто, а гениев вообще за всю историю человечества насчитывается не более 400. Образование  обычно сталкивается с проблемой раннего выявления и развития способностей ре</w:t>
      </w:r>
      <w:r w:rsidR="006604D1" w:rsidRPr="00644D93">
        <w:rPr>
          <w:rFonts w:ascii="Times New Roman" w:hAnsi="Times New Roman" w:cs="Times New Roman"/>
          <w:sz w:val="24"/>
          <w:szCs w:val="24"/>
        </w:rPr>
        <w:t>бёнка</w:t>
      </w:r>
      <w:r w:rsidR="00BE0338" w:rsidRPr="00644D93">
        <w:rPr>
          <w:rFonts w:ascii="Times New Roman" w:hAnsi="Times New Roman" w:cs="Times New Roman"/>
          <w:sz w:val="24"/>
          <w:szCs w:val="24"/>
        </w:rPr>
        <w:t xml:space="preserve">. </w:t>
      </w:r>
      <w:r w:rsidRPr="00644D93">
        <w:rPr>
          <w:rFonts w:ascii="Times New Roman" w:hAnsi="Times New Roman" w:cs="Times New Roman"/>
          <w:sz w:val="24"/>
          <w:szCs w:val="24"/>
        </w:rPr>
        <w:t>Жизнь требует от системы образования подготовки выпускника, способного ада</w:t>
      </w:r>
      <w:r w:rsidRPr="00644D93">
        <w:rPr>
          <w:rFonts w:ascii="Times New Roman" w:hAnsi="Times New Roman" w:cs="Times New Roman"/>
          <w:sz w:val="24"/>
          <w:szCs w:val="24"/>
        </w:rPr>
        <w:t>п</w:t>
      </w:r>
      <w:r w:rsidRPr="00644D93">
        <w:rPr>
          <w:rFonts w:ascii="Times New Roman" w:hAnsi="Times New Roman" w:cs="Times New Roman"/>
          <w:sz w:val="24"/>
          <w:szCs w:val="24"/>
        </w:rPr>
        <w:t>тироваться к меняющимся условиям, коммуникабельного и конкурентоспособного. Именно это имел в виду психолог и писатель Г.Томпсон, говоря: “Способности – объяснение вашего успеха”.</w:t>
      </w:r>
      <w:r w:rsidR="00E271D3" w:rsidRPr="00644D93">
        <w:rPr>
          <w:rFonts w:ascii="Times New Roman" w:hAnsi="Times New Roman" w:cs="Times New Roman"/>
          <w:sz w:val="24"/>
          <w:szCs w:val="24"/>
        </w:rPr>
        <w:t>Новая политика в образовании России выдвигает задачу демократизации образов</w:t>
      </w:r>
      <w:r w:rsidR="00E271D3" w:rsidRPr="00644D93">
        <w:rPr>
          <w:rFonts w:ascii="Times New Roman" w:hAnsi="Times New Roman" w:cs="Times New Roman"/>
          <w:sz w:val="24"/>
          <w:szCs w:val="24"/>
        </w:rPr>
        <w:t>а</w:t>
      </w:r>
      <w:r w:rsidR="00E271D3" w:rsidRPr="00644D93">
        <w:rPr>
          <w:rFonts w:ascii="Times New Roman" w:hAnsi="Times New Roman" w:cs="Times New Roman"/>
          <w:sz w:val="24"/>
          <w:szCs w:val="24"/>
        </w:rPr>
        <w:t>ния и воспитания. Стратегией образовательного пространства является создание образов</w:t>
      </w:r>
      <w:r w:rsidR="00E271D3" w:rsidRPr="00644D93">
        <w:rPr>
          <w:rFonts w:ascii="Times New Roman" w:hAnsi="Times New Roman" w:cs="Times New Roman"/>
          <w:sz w:val="24"/>
          <w:szCs w:val="24"/>
        </w:rPr>
        <w:t>а</w:t>
      </w:r>
      <w:r w:rsidR="00E271D3" w:rsidRPr="00644D93">
        <w:rPr>
          <w:rFonts w:ascii="Times New Roman" w:hAnsi="Times New Roman" w:cs="Times New Roman"/>
          <w:sz w:val="24"/>
          <w:szCs w:val="24"/>
        </w:rPr>
        <w:t>тельного процесса, направленного на гармоническое развитие личности, создание обогаще</w:t>
      </w:r>
      <w:r w:rsidR="00E271D3" w:rsidRPr="00644D93">
        <w:rPr>
          <w:rFonts w:ascii="Times New Roman" w:hAnsi="Times New Roman" w:cs="Times New Roman"/>
          <w:sz w:val="24"/>
          <w:szCs w:val="24"/>
        </w:rPr>
        <w:t>н</w:t>
      </w:r>
      <w:r w:rsidR="00E271D3" w:rsidRPr="00644D93">
        <w:rPr>
          <w:rFonts w:ascii="Times New Roman" w:hAnsi="Times New Roman" w:cs="Times New Roman"/>
          <w:sz w:val="24"/>
          <w:szCs w:val="24"/>
        </w:rPr>
        <w:t>ной Среды для развития каждого ребенка. Необходима "перестройка системы обучения, к</w:t>
      </w:r>
      <w:r w:rsidR="00E271D3" w:rsidRPr="00644D93">
        <w:rPr>
          <w:rFonts w:ascii="Times New Roman" w:hAnsi="Times New Roman" w:cs="Times New Roman"/>
          <w:sz w:val="24"/>
          <w:szCs w:val="24"/>
        </w:rPr>
        <w:t>о</w:t>
      </w:r>
      <w:r w:rsidR="00E271D3" w:rsidRPr="00644D93">
        <w:rPr>
          <w:rFonts w:ascii="Times New Roman" w:hAnsi="Times New Roman" w:cs="Times New Roman"/>
          <w:sz w:val="24"/>
          <w:szCs w:val="24"/>
        </w:rPr>
        <w:t>торая позволила бы одаренному ребенку свободно проявлять свои особенности, развиваться в силу своего дарования как уникальной личности"</w:t>
      </w:r>
      <w:r w:rsidR="005E4FAB" w:rsidRPr="00644D93">
        <w:rPr>
          <w:rFonts w:ascii="Times New Roman" w:hAnsi="Times New Roman" w:cs="Times New Roman"/>
          <w:sz w:val="24"/>
          <w:szCs w:val="24"/>
        </w:rPr>
        <w:t>.</w:t>
      </w:r>
      <w:r w:rsidR="00E271D3" w:rsidRPr="00644D93">
        <w:rPr>
          <w:rFonts w:ascii="Times New Roman" w:hAnsi="Times New Roman" w:cs="Times New Roman"/>
          <w:sz w:val="24"/>
          <w:szCs w:val="24"/>
        </w:rPr>
        <w:t xml:space="preserve">  Эти тезисы, произнесенные более дес</w:t>
      </w:r>
      <w:r w:rsidR="00E271D3" w:rsidRPr="00644D93">
        <w:rPr>
          <w:rFonts w:ascii="Times New Roman" w:hAnsi="Times New Roman" w:cs="Times New Roman"/>
          <w:sz w:val="24"/>
          <w:szCs w:val="24"/>
        </w:rPr>
        <w:t>я</w:t>
      </w:r>
      <w:r w:rsidR="00E271D3" w:rsidRPr="00644D93">
        <w:rPr>
          <w:rFonts w:ascii="Times New Roman" w:hAnsi="Times New Roman" w:cs="Times New Roman"/>
          <w:sz w:val="24"/>
          <w:szCs w:val="24"/>
        </w:rPr>
        <w:t>ти лет назад, актуальны и в настоящее время, когда с новой силой выдвигается проблема одаренности, которая рассматривается с позиций процессов образования, воспитания и ра</w:t>
      </w:r>
      <w:r w:rsidR="00E271D3" w:rsidRPr="00644D93">
        <w:rPr>
          <w:rFonts w:ascii="Times New Roman" w:hAnsi="Times New Roman" w:cs="Times New Roman"/>
          <w:sz w:val="24"/>
          <w:szCs w:val="24"/>
        </w:rPr>
        <w:t>з</w:t>
      </w:r>
      <w:r w:rsidR="00E271D3" w:rsidRPr="00644D93">
        <w:rPr>
          <w:rFonts w:ascii="Times New Roman" w:hAnsi="Times New Roman" w:cs="Times New Roman"/>
          <w:sz w:val="24"/>
          <w:szCs w:val="24"/>
        </w:rPr>
        <w:t>вития.</w:t>
      </w:r>
    </w:p>
    <w:p w:rsidR="00E271D3" w:rsidRPr="00644D93" w:rsidRDefault="00E271D3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Сегодня разработана и действует президентская программа "Дети России", где есть раздел "Одаренные дети". На государственном уровне выдвигаются задачи выявления и развития одаренных детей, создание различных типов учебных заведений, учитывающих разные п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требности, подготовки научных кадров для работы с одаренными детьми. Работа с одаре</w:t>
      </w:r>
      <w:r w:rsidRPr="00644D93">
        <w:rPr>
          <w:rFonts w:ascii="Times New Roman" w:hAnsi="Times New Roman" w:cs="Times New Roman"/>
          <w:sz w:val="24"/>
          <w:szCs w:val="24"/>
        </w:rPr>
        <w:t>н</w:t>
      </w:r>
      <w:r w:rsidRPr="00644D93">
        <w:rPr>
          <w:rFonts w:ascii="Times New Roman" w:hAnsi="Times New Roman" w:cs="Times New Roman"/>
          <w:sz w:val="24"/>
          <w:szCs w:val="24"/>
        </w:rPr>
        <w:t>ными детьми должна сложиться в концепцию, охватывающую все виды одаренности, в н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прерывные педагогические процессы, пронизывающие все ступени роста ребенка от дошк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льного детства до высшего образования.</w:t>
      </w:r>
    </w:p>
    <w:p w:rsidR="00E271D3" w:rsidRPr="00644D93" w:rsidRDefault="00E271D3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В Федеральной программе развития образования выдви</w:t>
      </w:r>
      <w:r w:rsidR="00434F28" w:rsidRPr="00644D93">
        <w:rPr>
          <w:rFonts w:ascii="Times New Roman" w:hAnsi="Times New Roman" w:cs="Times New Roman"/>
          <w:sz w:val="24"/>
          <w:szCs w:val="24"/>
        </w:rPr>
        <w:t>гается цель -«Р</w:t>
      </w:r>
      <w:r w:rsidRPr="00644D93">
        <w:rPr>
          <w:rFonts w:ascii="Times New Roman" w:hAnsi="Times New Roman" w:cs="Times New Roman"/>
          <w:sz w:val="24"/>
          <w:szCs w:val="24"/>
        </w:rPr>
        <w:t>азвитие системы обр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зования в интересах формирования творческой личности как одного из факторов экономич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ского прогресса общества ...». В программе основным направлением является - развитие возможностей для образования одаренных детей с учетом их индивидуальности.</w:t>
      </w:r>
    </w:p>
    <w:p w:rsidR="00E271D3" w:rsidRPr="00644D93" w:rsidRDefault="00E271D3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lastRenderedPageBreak/>
        <w:t>Одаренность многогранна и проявляется индивидуально у каждого ребенка. Раскрытие п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тенциала одаренного ребенка актуально для системы художественного воспитания. В н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стоящий момент растет количество специализированных школ, студий как государственных, так и частных для одаренных детей. Реализация названных задач требует совершенствования системы художественного воспитания учащихся в общеобразовательных школах, учрежд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 xml:space="preserve">ниях дополнительного образования. Все это подчеркивает важность </w:t>
      </w:r>
      <w:r w:rsidR="00AA4936" w:rsidRPr="00644D93">
        <w:rPr>
          <w:rFonts w:ascii="Times New Roman" w:hAnsi="Times New Roman" w:cs="Times New Roman"/>
          <w:sz w:val="24"/>
          <w:szCs w:val="24"/>
        </w:rPr>
        <w:t>данной программы.</w:t>
      </w:r>
    </w:p>
    <w:p w:rsidR="00434F28" w:rsidRPr="00644D93" w:rsidRDefault="00434F28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Волна возрастной одарённости в течении нескольких лет несёт нас своём гребне маленьких художников. Но она уйдёт, и большинство взрослеющих детей найдёт другие предпочт</w:t>
      </w:r>
      <w:r w:rsidRPr="00644D93">
        <w:rPr>
          <w:rFonts w:ascii="Times New Roman" w:hAnsi="Times New Roman" w:cs="Times New Roman"/>
          <w:sz w:val="24"/>
          <w:szCs w:val="24"/>
        </w:rPr>
        <w:t>и</w:t>
      </w:r>
      <w:r w:rsidRPr="00644D93">
        <w:rPr>
          <w:rFonts w:ascii="Times New Roman" w:hAnsi="Times New Roman" w:cs="Times New Roman"/>
          <w:sz w:val="24"/>
          <w:szCs w:val="24"/>
        </w:rPr>
        <w:t>тельные для них области деятельности, где проявятся их способности. Однако приобретё</w:t>
      </w:r>
      <w:r w:rsidRPr="00644D93">
        <w:rPr>
          <w:rFonts w:ascii="Times New Roman" w:hAnsi="Times New Roman" w:cs="Times New Roman"/>
          <w:sz w:val="24"/>
          <w:szCs w:val="24"/>
        </w:rPr>
        <w:t>н</w:t>
      </w:r>
      <w:r w:rsidRPr="00644D93">
        <w:rPr>
          <w:rFonts w:ascii="Times New Roman" w:hAnsi="Times New Roman" w:cs="Times New Roman"/>
          <w:sz w:val="24"/>
          <w:szCs w:val="24"/>
        </w:rPr>
        <w:t xml:space="preserve">ный опыт художественного творчества останется их личностным </w:t>
      </w:r>
      <w:r w:rsidR="00A4382C" w:rsidRPr="00644D93">
        <w:rPr>
          <w:rFonts w:ascii="Times New Roman" w:hAnsi="Times New Roman" w:cs="Times New Roman"/>
          <w:sz w:val="24"/>
          <w:szCs w:val="24"/>
        </w:rPr>
        <w:t>достоянием и возможно, поможет творчески проявить себя в той или иной сфере деятельности.</w:t>
      </w:r>
    </w:p>
    <w:p w:rsidR="00A4382C" w:rsidRPr="00644D93" w:rsidRDefault="00A4382C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.</w:t>
      </w:r>
    </w:p>
    <w:p w:rsidR="00A4382C" w:rsidRPr="00644D93" w:rsidRDefault="00A4382C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Для педагогов</w:t>
      </w:r>
      <w:r w:rsidR="00A46E06" w:rsidRPr="00644D93">
        <w:rPr>
          <w:rFonts w:ascii="Times New Roman" w:hAnsi="Times New Roman" w:cs="Times New Roman"/>
          <w:sz w:val="24"/>
          <w:szCs w:val="24"/>
        </w:rPr>
        <w:t>,</w:t>
      </w:r>
      <w:r w:rsidR="00AB0BD8">
        <w:rPr>
          <w:rFonts w:ascii="Times New Roman" w:hAnsi="Times New Roman" w:cs="Times New Roman"/>
          <w:sz w:val="24"/>
          <w:szCs w:val="24"/>
        </w:rPr>
        <w:t xml:space="preserve"> работающих со </w:t>
      </w:r>
      <w:r w:rsidRPr="00644D93">
        <w:rPr>
          <w:rFonts w:ascii="Times New Roman" w:hAnsi="Times New Roman" w:cs="Times New Roman"/>
          <w:sz w:val="24"/>
          <w:szCs w:val="24"/>
        </w:rPr>
        <w:t>школьниками, сфера художественного развития должна быть приоритетной.</w:t>
      </w:r>
    </w:p>
    <w:p w:rsidR="00E26F8C" w:rsidRDefault="00A46E06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Прежде всего, надо увлечь ребёнка творческой природой искусства, а потом давать ему те</w:t>
      </w:r>
      <w:r w:rsidRPr="00644D93">
        <w:rPr>
          <w:rFonts w:ascii="Times New Roman" w:hAnsi="Times New Roman" w:cs="Times New Roman"/>
          <w:sz w:val="24"/>
          <w:szCs w:val="24"/>
        </w:rPr>
        <w:t>х</w:t>
      </w:r>
      <w:r w:rsidRPr="00644D93">
        <w:rPr>
          <w:rFonts w:ascii="Times New Roman" w:hAnsi="Times New Roman" w:cs="Times New Roman"/>
          <w:sz w:val="24"/>
          <w:szCs w:val="24"/>
        </w:rPr>
        <w:t>нические средства, чтобы он мог воплощать замыслы, которые сам порождает и хочет в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плотить. Нужно развивать руку маленького художника и знакомить его с приёмами изобр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жениями. Для этого эффективнее и психологически вернее будет прибегнуть в непроизвол</w:t>
      </w:r>
      <w:r w:rsidRPr="00644D93">
        <w:rPr>
          <w:rFonts w:ascii="Times New Roman" w:hAnsi="Times New Roman" w:cs="Times New Roman"/>
          <w:sz w:val="24"/>
          <w:szCs w:val="24"/>
        </w:rPr>
        <w:t>ь</w:t>
      </w:r>
      <w:r w:rsidRPr="00644D93">
        <w:rPr>
          <w:rFonts w:ascii="Times New Roman" w:hAnsi="Times New Roman" w:cs="Times New Roman"/>
          <w:sz w:val="24"/>
          <w:szCs w:val="24"/>
        </w:rPr>
        <w:t>ному обучению в игровой фор</w:t>
      </w:r>
      <w:r w:rsidR="00E26F8C" w:rsidRPr="00644D93">
        <w:rPr>
          <w:rFonts w:ascii="Times New Roman" w:hAnsi="Times New Roman" w:cs="Times New Roman"/>
          <w:sz w:val="24"/>
          <w:szCs w:val="24"/>
        </w:rPr>
        <w:t xml:space="preserve">ме и во вне урочное время.Программа «Палитра»  направлена на такое </w:t>
      </w:r>
      <w:r w:rsidRPr="00644D93">
        <w:rPr>
          <w:rFonts w:ascii="Times New Roman" w:hAnsi="Times New Roman" w:cs="Times New Roman"/>
          <w:sz w:val="24"/>
          <w:szCs w:val="24"/>
        </w:rPr>
        <w:t>обучение, когда ребёнок овладевает знаниями, развивает качество</w:t>
      </w:r>
      <w:r w:rsidR="00E26F8C" w:rsidRPr="00644D93">
        <w:rPr>
          <w:rFonts w:ascii="Times New Roman" w:hAnsi="Times New Roman" w:cs="Times New Roman"/>
          <w:sz w:val="24"/>
          <w:szCs w:val="24"/>
        </w:rPr>
        <w:t xml:space="preserve">, </w:t>
      </w:r>
      <w:r w:rsidRPr="00644D93">
        <w:rPr>
          <w:rFonts w:ascii="Times New Roman" w:hAnsi="Times New Roman" w:cs="Times New Roman"/>
          <w:sz w:val="24"/>
          <w:szCs w:val="24"/>
        </w:rPr>
        <w:t xml:space="preserve">не в результате </w:t>
      </w:r>
      <w:r w:rsidR="00E26F8C" w:rsidRPr="00644D93">
        <w:rPr>
          <w:rFonts w:ascii="Times New Roman" w:hAnsi="Times New Roman" w:cs="Times New Roman"/>
          <w:sz w:val="24"/>
          <w:szCs w:val="24"/>
        </w:rPr>
        <w:t>специальных</w:t>
      </w:r>
      <w:r w:rsidRPr="00644D93">
        <w:rPr>
          <w:rFonts w:ascii="Times New Roman" w:hAnsi="Times New Roman" w:cs="Times New Roman"/>
          <w:sz w:val="24"/>
          <w:szCs w:val="24"/>
        </w:rPr>
        <w:t xml:space="preserve"> усилий, а в результате </w:t>
      </w:r>
      <w:r w:rsidR="00E26F8C" w:rsidRPr="00644D93">
        <w:rPr>
          <w:rFonts w:ascii="Times New Roman" w:hAnsi="Times New Roman" w:cs="Times New Roman"/>
          <w:sz w:val="24"/>
          <w:szCs w:val="24"/>
        </w:rPr>
        <w:t>деятельности, направленной на цель, незаметно для с</w:t>
      </w:r>
      <w:r w:rsidR="00E26F8C" w:rsidRPr="00644D93">
        <w:rPr>
          <w:rFonts w:ascii="Times New Roman" w:hAnsi="Times New Roman" w:cs="Times New Roman"/>
          <w:sz w:val="24"/>
          <w:szCs w:val="24"/>
        </w:rPr>
        <w:t>а</w:t>
      </w:r>
      <w:r w:rsidR="00E26F8C" w:rsidRPr="00644D93">
        <w:rPr>
          <w:rFonts w:ascii="Times New Roman" w:hAnsi="Times New Roman" w:cs="Times New Roman"/>
          <w:sz w:val="24"/>
          <w:szCs w:val="24"/>
        </w:rPr>
        <w:t>мого себя</w:t>
      </w:r>
      <w:r w:rsidR="008A61FA">
        <w:rPr>
          <w:rFonts w:ascii="Times New Roman" w:hAnsi="Times New Roman" w:cs="Times New Roman"/>
          <w:sz w:val="24"/>
          <w:szCs w:val="24"/>
        </w:rPr>
        <w:t>.</w:t>
      </w:r>
    </w:p>
    <w:p w:rsidR="008A61FA" w:rsidRPr="00644D93" w:rsidRDefault="008A61FA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Pr="004941B1" w:rsidRDefault="006149E6" w:rsidP="006210F3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41B1">
        <w:rPr>
          <w:rFonts w:ascii="Times New Roman" w:hAnsi="Times New Roman" w:cs="Times New Roman"/>
          <w:b/>
          <w:color w:val="000000"/>
          <w:sz w:val="24"/>
          <w:szCs w:val="24"/>
        </w:rPr>
        <w:t>Новизна.</w:t>
      </w:r>
    </w:p>
    <w:p w:rsidR="004F02E0" w:rsidRDefault="006149E6" w:rsidP="004F02E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Программа «Палитра»  разработана для удовлетворения социального заказа общества в ра</w:t>
      </w:r>
      <w:r w:rsidRPr="00644D93">
        <w:rPr>
          <w:rFonts w:ascii="Times New Roman" w:hAnsi="Times New Roman" w:cs="Times New Roman"/>
          <w:sz w:val="24"/>
          <w:szCs w:val="24"/>
        </w:rPr>
        <w:t>з</w:t>
      </w:r>
      <w:r w:rsidRPr="00644D93">
        <w:rPr>
          <w:rFonts w:ascii="Times New Roman" w:hAnsi="Times New Roman" w:cs="Times New Roman"/>
          <w:sz w:val="24"/>
          <w:szCs w:val="24"/>
        </w:rPr>
        <w:t xml:space="preserve">витии </w:t>
      </w:r>
      <w:r w:rsidR="00AB0BD8">
        <w:rPr>
          <w:rFonts w:ascii="Times New Roman" w:hAnsi="Times New Roman" w:cs="Times New Roman"/>
          <w:sz w:val="24"/>
          <w:szCs w:val="24"/>
        </w:rPr>
        <w:t xml:space="preserve">творческих способностей детей  </w:t>
      </w:r>
      <w:r w:rsidRPr="00644D93">
        <w:rPr>
          <w:rFonts w:ascii="Times New Roman" w:hAnsi="Times New Roman" w:cs="Times New Roman"/>
          <w:sz w:val="24"/>
          <w:szCs w:val="24"/>
        </w:rPr>
        <w:t>школьного возраста и с целью пропедевтической р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боты в рамках  муниципального проекта «Одаренные дети». Программа позволит, развивать способности одарённых детей, осуществляя личностно-ориентированный подход. Одаре</w:t>
      </w:r>
      <w:r w:rsidRPr="00644D93">
        <w:rPr>
          <w:rFonts w:ascii="Times New Roman" w:hAnsi="Times New Roman" w:cs="Times New Roman"/>
          <w:sz w:val="24"/>
          <w:szCs w:val="24"/>
        </w:rPr>
        <w:t>н</w:t>
      </w:r>
      <w:r w:rsidRPr="00644D93">
        <w:rPr>
          <w:rFonts w:ascii="Times New Roman" w:hAnsi="Times New Roman" w:cs="Times New Roman"/>
          <w:sz w:val="24"/>
          <w:szCs w:val="24"/>
        </w:rPr>
        <w:t>ные дети с художественными наклонностями смогут в полной мере реализовать свои во</w:t>
      </w:r>
      <w:r w:rsidRPr="00644D93">
        <w:rPr>
          <w:rFonts w:ascii="Times New Roman" w:hAnsi="Times New Roman" w:cs="Times New Roman"/>
          <w:sz w:val="24"/>
          <w:szCs w:val="24"/>
        </w:rPr>
        <w:t>з</w:t>
      </w:r>
      <w:r w:rsidRPr="00644D93">
        <w:rPr>
          <w:rFonts w:ascii="Times New Roman" w:hAnsi="Times New Roman" w:cs="Times New Roman"/>
          <w:sz w:val="24"/>
          <w:szCs w:val="24"/>
        </w:rPr>
        <w:t xml:space="preserve">можности и способности, проявляя активность, инициативу, творчество. </w:t>
      </w:r>
      <w:r w:rsidR="004F02E0">
        <w:rPr>
          <w:rFonts w:ascii="Times New Roman" w:eastAsia="Calibri" w:hAnsi="Times New Roman" w:cs="Times New Roman"/>
          <w:sz w:val="24"/>
          <w:szCs w:val="24"/>
        </w:rPr>
        <w:t>Программа разраб</w:t>
      </w:r>
      <w:r w:rsidR="004F02E0">
        <w:rPr>
          <w:rFonts w:ascii="Times New Roman" w:eastAsia="Calibri" w:hAnsi="Times New Roman" w:cs="Times New Roman"/>
          <w:sz w:val="24"/>
          <w:szCs w:val="24"/>
        </w:rPr>
        <w:t>о</w:t>
      </w:r>
      <w:r w:rsidR="004F02E0">
        <w:rPr>
          <w:rFonts w:ascii="Times New Roman" w:eastAsia="Calibri" w:hAnsi="Times New Roman" w:cs="Times New Roman"/>
          <w:sz w:val="24"/>
          <w:szCs w:val="24"/>
        </w:rPr>
        <w:t xml:space="preserve">тана в соответствии </w:t>
      </w:r>
      <w:r w:rsidR="004F02E0" w:rsidRPr="00813B10">
        <w:rPr>
          <w:rFonts w:ascii="Times New Roman" w:hAnsi="Times New Roman" w:cs="Times New Roman"/>
          <w:sz w:val="24"/>
          <w:szCs w:val="24"/>
        </w:rPr>
        <w:t>с требованиями Федерального государственного образовательного ста</w:t>
      </w:r>
      <w:r w:rsidR="004F02E0" w:rsidRPr="00813B10">
        <w:rPr>
          <w:rFonts w:ascii="Times New Roman" w:hAnsi="Times New Roman" w:cs="Times New Roman"/>
          <w:sz w:val="24"/>
          <w:szCs w:val="24"/>
        </w:rPr>
        <w:t>н</w:t>
      </w:r>
      <w:r w:rsidR="00AB0BD8">
        <w:rPr>
          <w:rFonts w:ascii="Times New Roman" w:hAnsi="Times New Roman" w:cs="Times New Roman"/>
          <w:sz w:val="24"/>
          <w:szCs w:val="24"/>
        </w:rPr>
        <w:t xml:space="preserve">дарта </w:t>
      </w:r>
      <w:r w:rsidR="004F02E0" w:rsidRPr="00813B10">
        <w:rPr>
          <w:rFonts w:ascii="Times New Roman" w:hAnsi="Times New Roman" w:cs="Times New Roman"/>
          <w:sz w:val="24"/>
          <w:szCs w:val="24"/>
        </w:rPr>
        <w:t>школьного образования, утверждённого приказом Министерства образования и науки Российской Федерации от 1 января 2014 г.</w:t>
      </w:r>
    </w:p>
    <w:p w:rsidR="006149E6" w:rsidRPr="008A61FA" w:rsidRDefault="006149E6" w:rsidP="006240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9E6" w:rsidRPr="00644D93" w:rsidRDefault="006149E6" w:rsidP="006240F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E6" w:rsidRPr="004941B1" w:rsidRDefault="00AA4936" w:rsidP="006210F3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1B1">
        <w:rPr>
          <w:rFonts w:ascii="Times New Roman" w:hAnsi="Times New Roman" w:cs="Times New Roman"/>
          <w:b/>
          <w:sz w:val="24"/>
          <w:szCs w:val="24"/>
        </w:rPr>
        <w:t>Концепция.</w:t>
      </w:r>
    </w:p>
    <w:p w:rsidR="00AA4936" w:rsidRPr="00644D93" w:rsidRDefault="005E4FAB" w:rsidP="00E271D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4D93">
        <w:rPr>
          <w:rFonts w:ascii="Times New Roman" w:hAnsi="Times New Roman" w:cs="Times New Roman"/>
          <w:color w:val="000000"/>
          <w:sz w:val="24"/>
          <w:szCs w:val="24"/>
        </w:rPr>
        <w:t>В качестве научно - теоретической основы программы «</w:t>
      </w:r>
      <w:r w:rsidR="00434F28" w:rsidRPr="00644D93">
        <w:rPr>
          <w:rFonts w:ascii="Times New Roman" w:hAnsi="Times New Roman" w:cs="Times New Roman"/>
          <w:color w:val="000000"/>
          <w:sz w:val="24"/>
          <w:szCs w:val="24"/>
        </w:rPr>
        <w:t xml:space="preserve">Палитра» 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>является Концепция ме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>региональной программы «Одаренные дети».</w:t>
      </w:r>
    </w:p>
    <w:p w:rsidR="00E271D3" w:rsidRPr="00644D93" w:rsidRDefault="00E271D3" w:rsidP="00E271D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В психологии и педагогике проблема детского изобразительного творчества становится о</w:t>
      </w:r>
      <w:r w:rsidRPr="00644D93">
        <w:rPr>
          <w:rFonts w:ascii="Times New Roman" w:hAnsi="Times New Roman" w:cs="Times New Roman"/>
          <w:sz w:val="24"/>
          <w:szCs w:val="24"/>
        </w:rPr>
        <w:t>д</w:t>
      </w:r>
      <w:r w:rsidRPr="00644D93">
        <w:rPr>
          <w:rFonts w:ascii="Times New Roman" w:hAnsi="Times New Roman" w:cs="Times New Roman"/>
          <w:sz w:val="24"/>
          <w:szCs w:val="24"/>
        </w:rPr>
        <w:t>ной из центральных. Рисунок как продукт изобразительной деятельности несет в себе отп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чаток личности ребенка, его настроения, чувств и состояний. Изобразительная деятельность, возникающая на ранних ступенях онтогенеза, позволяет проследить тесную взаимосвязь изобразительной деятельности с различными сферами психического и личностного развития ребенка.</w:t>
      </w:r>
    </w:p>
    <w:p w:rsidR="00D54500" w:rsidRPr="00644D93" w:rsidRDefault="00D54500" w:rsidP="007764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6E06" w:rsidRPr="008A61FA" w:rsidRDefault="00EA77FD" w:rsidP="007764D7">
      <w:pPr>
        <w:shd w:val="clear" w:color="auto" w:fill="FFFFFF"/>
        <w:spacing w:line="319" w:lineRule="exact"/>
        <w:ind w:righ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4D93">
        <w:rPr>
          <w:rFonts w:ascii="Times New Roman" w:hAnsi="Times New Roman" w:cs="Times New Roman"/>
          <w:color w:val="000000"/>
          <w:sz w:val="24"/>
          <w:szCs w:val="24"/>
        </w:rPr>
        <w:t>Программа индивидуального сопровождения по изобразительной деятельности поможет одаренному ре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softHyphen/>
        <w:t>бенку раскрыть свои способн</w:t>
      </w:r>
      <w:r w:rsidR="00BE0338" w:rsidRPr="00644D93">
        <w:rPr>
          <w:rFonts w:ascii="Times New Roman" w:hAnsi="Times New Roman" w:cs="Times New Roman"/>
          <w:color w:val="000000"/>
          <w:sz w:val="24"/>
          <w:szCs w:val="24"/>
        </w:rPr>
        <w:t>ости и таланты в данном виде деятельности.</w:t>
      </w:r>
    </w:p>
    <w:p w:rsidR="003338C5" w:rsidRPr="00644D93" w:rsidRDefault="003338C5" w:rsidP="007764D7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 xml:space="preserve">В основу Программы положены следующие </w:t>
      </w:r>
      <w:r w:rsidR="00A4382C" w:rsidRPr="00644D93">
        <w:rPr>
          <w:rFonts w:ascii="Times New Roman" w:hAnsi="Times New Roman" w:cs="Times New Roman"/>
          <w:sz w:val="24"/>
          <w:szCs w:val="24"/>
        </w:rPr>
        <w:t>концептуальны</w:t>
      </w:r>
      <w:r w:rsidRPr="00644D93">
        <w:rPr>
          <w:rFonts w:ascii="Times New Roman" w:hAnsi="Times New Roman" w:cs="Times New Roman"/>
          <w:sz w:val="24"/>
          <w:szCs w:val="24"/>
        </w:rPr>
        <w:t>положения:</w:t>
      </w:r>
    </w:p>
    <w:p w:rsidR="003338C5" w:rsidRPr="00644D93" w:rsidRDefault="003338C5" w:rsidP="006210F3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lastRenderedPageBreak/>
        <w:t>возможность существования разрыва между потенциальными возможностями (сп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собностями) ребёнка и тем конкретным, актуальным уровнем развития его способн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стей, который достигается к определённому моменту времени.</w:t>
      </w:r>
    </w:p>
    <w:p w:rsidR="003338C5" w:rsidRPr="00644D93" w:rsidRDefault="003338C5" w:rsidP="006210F3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существование некоторого (возможно, весьма длительного) временного интервала, по истечении которого одарённый ребёнок начинает обнаружива</w:t>
      </w:r>
      <w:r w:rsidR="006B2F68" w:rsidRPr="00644D93">
        <w:rPr>
          <w:rFonts w:ascii="Times New Roman" w:hAnsi="Times New Roman" w:cs="Times New Roman"/>
          <w:sz w:val="24"/>
          <w:szCs w:val="24"/>
        </w:rPr>
        <w:t>ть и проявлять свои способности.</w:t>
      </w:r>
    </w:p>
    <w:p w:rsidR="002C2C8B" w:rsidRPr="00B969D3" w:rsidRDefault="003338C5" w:rsidP="002C2C8B">
      <w:pPr>
        <w:pStyle w:val="a3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необходимость специальных форм работы с одарёнными детьми и помощи им, вых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дящие за рамки традиционного обучения</w:t>
      </w:r>
      <w:r w:rsidR="006B2F68" w:rsidRPr="00644D93">
        <w:rPr>
          <w:rFonts w:ascii="Times New Roman" w:hAnsi="Times New Roman" w:cs="Times New Roman"/>
          <w:sz w:val="24"/>
          <w:szCs w:val="24"/>
        </w:rPr>
        <w:t>.</w:t>
      </w:r>
    </w:p>
    <w:p w:rsidR="002C2C8B" w:rsidRPr="004941B1" w:rsidRDefault="006149E6" w:rsidP="006210F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941B1">
        <w:rPr>
          <w:rFonts w:ascii="Times New Roman" w:hAnsi="Times New Roman" w:cs="Times New Roman"/>
          <w:b/>
          <w:sz w:val="28"/>
          <w:szCs w:val="28"/>
        </w:rPr>
        <w:t>Содержание.</w:t>
      </w:r>
    </w:p>
    <w:p w:rsidR="002C2C8B" w:rsidRDefault="002C2C8B" w:rsidP="002C2C8B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Программа «Пал</w:t>
      </w:r>
      <w:r w:rsidR="00AB0BD8">
        <w:rPr>
          <w:rFonts w:ascii="Times New Roman" w:hAnsi="Times New Roman" w:cs="Times New Roman"/>
          <w:sz w:val="24"/>
          <w:szCs w:val="24"/>
        </w:rPr>
        <w:t xml:space="preserve">итра» адресована учителям </w:t>
      </w:r>
      <w:r w:rsidRPr="00644D93">
        <w:rPr>
          <w:rFonts w:ascii="Times New Roman" w:hAnsi="Times New Roman" w:cs="Times New Roman"/>
          <w:sz w:val="24"/>
          <w:szCs w:val="24"/>
        </w:rPr>
        <w:t>школьных учреждений, преподавателям изост</w:t>
      </w:r>
      <w:r w:rsidRPr="00644D93">
        <w:rPr>
          <w:rFonts w:ascii="Times New Roman" w:hAnsi="Times New Roman" w:cs="Times New Roman"/>
          <w:sz w:val="24"/>
          <w:szCs w:val="24"/>
        </w:rPr>
        <w:t>у</w:t>
      </w:r>
      <w:r w:rsidRPr="00644D93">
        <w:rPr>
          <w:rFonts w:ascii="Times New Roman" w:hAnsi="Times New Roman" w:cs="Times New Roman"/>
          <w:sz w:val="24"/>
          <w:szCs w:val="24"/>
        </w:rPr>
        <w:t xml:space="preserve">дий, педагогам дополнительного образования. </w:t>
      </w:r>
    </w:p>
    <w:p w:rsidR="002068F0" w:rsidRPr="00644D93" w:rsidRDefault="002068F0" w:rsidP="007764D7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Программа предполагает составление индивидуальных маршрутов  на каждого ребёнка, с учётом его способностей, возможностей и интересов. Обу</w:t>
      </w:r>
      <w:r w:rsidR="00AB0BD8">
        <w:rPr>
          <w:rFonts w:ascii="Times New Roman" w:hAnsi="Times New Roman" w:cs="Times New Roman"/>
          <w:sz w:val="24"/>
          <w:szCs w:val="24"/>
        </w:rPr>
        <w:t xml:space="preserve">чение художественно одаренных </w:t>
      </w:r>
      <w:r w:rsidRPr="00644D93">
        <w:rPr>
          <w:rFonts w:ascii="Times New Roman" w:hAnsi="Times New Roman" w:cs="Times New Roman"/>
          <w:sz w:val="24"/>
          <w:szCs w:val="24"/>
        </w:rPr>
        <w:t>школьников строится на четырех основных направлениях: развитие креативности, формир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вание изобразительных умений, обогащение представлений о мире и развитие познавател</w:t>
      </w:r>
      <w:r w:rsidRPr="00644D93">
        <w:rPr>
          <w:rFonts w:ascii="Times New Roman" w:hAnsi="Times New Roman" w:cs="Times New Roman"/>
          <w:sz w:val="24"/>
          <w:szCs w:val="24"/>
        </w:rPr>
        <w:t>ь</w:t>
      </w:r>
      <w:r w:rsidRPr="00644D93">
        <w:rPr>
          <w:rFonts w:ascii="Times New Roman" w:hAnsi="Times New Roman" w:cs="Times New Roman"/>
          <w:sz w:val="24"/>
          <w:szCs w:val="24"/>
        </w:rPr>
        <w:t xml:space="preserve">ных процессов </w:t>
      </w:r>
    </w:p>
    <w:p w:rsidR="002C2C8B" w:rsidRDefault="002068F0" w:rsidP="00B969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Содержание программы «Палитра» содержит тематический план, критерии диагно</w:t>
      </w:r>
      <w:r w:rsidR="002C2C8B">
        <w:rPr>
          <w:rFonts w:ascii="Times New Roman" w:hAnsi="Times New Roman" w:cs="Times New Roman"/>
          <w:sz w:val="24"/>
          <w:szCs w:val="24"/>
        </w:rPr>
        <w:t>стики, разработки,</w:t>
      </w:r>
      <w:r w:rsidRPr="00644D93">
        <w:rPr>
          <w:rFonts w:ascii="Times New Roman" w:hAnsi="Times New Roman" w:cs="Times New Roman"/>
          <w:sz w:val="24"/>
          <w:szCs w:val="24"/>
        </w:rPr>
        <w:t xml:space="preserve"> конспекты игр и упражнений. А также правила техники безопасности и особе</w:t>
      </w:r>
      <w:r w:rsidRPr="00644D93">
        <w:rPr>
          <w:rFonts w:ascii="Times New Roman" w:hAnsi="Times New Roman" w:cs="Times New Roman"/>
          <w:sz w:val="24"/>
          <w:szCs w:val="24"/>
        </w:rPr>
        <w:t>н</w:t>
      </w:r>
      <w:r w:rsidRPr="00644D93">
        <w:rPr>
          <w:rFonts w:ascii="Times New Roman" w:hAnsi="Times New Roman" w:cs="Times New Roman"/>
          <w:sz w:val="24"/>
          <w:szCs w:val="24"/>
        </w:rPr>
        <w:t>ности работы с художественными материалами.</w:t>
      </w:r>
      <w:r w:rsidR="002C2C8B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8B3" w:rsidRPr="008E58B3" w:rsidRDefault="008E58B3" w:rsidP="008E58B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E58B3">
        <w:rPr>
          <w:rFonts w:ascii="Times New Roman" w:eastAsia="Calibri" w:hAnsi="Times New Roman" w:cs="Times New Roman"/>
          <w:b/>
          <w:sz w:val="28"/>
          <w:szCs w:val="28"/>
        </w:rPr>
        <w:t>Индивидуальный образовательный маршрут для одаренного ребенка№1</w:t>
      </w:r>
    </w:p>
    <w:p w:rsidR="008E58B3" w:rsidRPr="008E58B3" w:rsidRDefault="008E58B3" w:rsidP="008E58B3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E58B3">
        <w:rPr>
          <w:rFonts w:ascii="Times New Roman" w:eastAsia="Calibri" w:hAnsi="Times New Roman" w:cs="Times New Roman"/>
          <w:b/>
          <w:sz w:val="24"/>
          <w:szCs w:val="24"/>
        </w:rPr>
        <w:t>Сведения о ребёнке</w:t>
      </w:r>
    </w:p>
    <w:p w:rsidR="008E58B3" w:rsidRPr="008E58B3" w:rsidRDefault="008E58B3" w:rsidP="008E58B3">
      <w:pPr>
        <w:numPr>
          <w:ilvl w:val="0"/>
          <w:numId w:val="22"/>
        </w:numPr>
        <w:ind w:left="165" w:hanging="44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58B3">
        <w:rPr>
          <w:rFonts w:ascii="Times New Roman" w:eastAsia="Calibri" w:hAnsi="Times New Roman" w:cs="Times New Roman"/>
          <w:sz w:val="24"/>
          <w:szCs w:val="24"/>
          <w:u w:val="single"/>
        </w:rPr>
        <w:t>Ф.И.О</w:t>
      </w:r>
      <w:r w:rsidRPr="008E58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B0BD8">
        <w:rPr>
          <w:rFonts w:ascii="Times New Roman" w:eastAsia="Calibri" w:hAnsi="Times New Roman" w:cs="Times New Roman"/>
          <w:sz w:val="24"/>
          <w:szCs w:val="24"/>
        </w:rPr>
        <w:t>Акеров .Р.</w:t>
      </w:r>
    </w:p>
    <w:p w:rsidR="008E58B3" w:rsidRPr="008E58B3" w:rsidRDefault="008E58B3" w:rsidP="008E58B3">
      <w:pPr>
        <w:numPr>
          <w:ilvl w:val="0"/>
          <w:numId w:val="22"/>
        </w:numPr>
        <w:ind w:left="165" w:hanging="449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E58B3">
        <w:rPr>
          <w:rFonts w:ascii="Times New Roman" w:eastAsia="Calibri" w:hAnsi="Times New Roman" w:cs="Times New Roman"/>
          <w:sz w:val="24"/>
          <w:szCs w:val="24"/>
          <w:u w:val="single"/>
        </w:rPr>
        <w:t>Дата рождения</w:t>
      </w:r>
      <w:r w:rsidR="004F2913">
        <w:rPr>
          <w:rFonts w:ascii="Times New Roman" w:eastAsia="Calibri" w:hAnsi="Times New Roman" w:cs="Times New Roman"/>
          <w:i/>
          <w:sz w:val="24"/>
          <w:szCs w:val="24"/>
        </w:rPr>
        <w:t>12.04.2009г</w:t>
      </w:r>
    </w:p>
    <w:p w:rsidR="008E58B3" w:rsidRPr="008E58B3" w:rsidRDefault="008E58B3" w:rsidP="008E58B3">
      <w:pPr>
        <w:numPr>
          <w:ilvl w:val="0"/>
          <w:numId w:val="22"/>
        </w:numPr>
        <w:spacing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58B3">
        <w:rPr>
          <w:rFonts w:ascii="Times New Roman" w:eastAsia="Calibri" w:hAnsi="Times New Roman" w:cs="Times New Roman"/>
          <w:sz w:val="24"/>
          <w:szCs w:val="24"/>
          <w:u w:val="single"/>
        </w:rPr>
        <w:t>Краткая характеристика ребёнка, сильные стороны ребёнка</w:t>
      </w:r>
    </w:p>
    <w:p w:rsidR="008E58B3" w:rsidRPr="008E58B3" w:rsidRDefault="00AB0BD8" w:rsidP="00AB0BD8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Мальчик хорошо развит всесторонне, активен ,  самостоятелен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, любит и умеет рисовать, придумывает свои интересные темы, выбирает разнообразные способы изображения. Любимые темы в изобразительной деятельности: «Пейзажи», «Животные». Хорошо из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бражает различные сюжеты, чётко и правильно прорисовывает человека, людей в дв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жении. Правильно передаёт пропорции в изображении, рисунок изображает по всему ли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ту, соблюдая пропорции. Адекватно  реагирует на замечания взрослого, старается испр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8E58B3" w:rsidRPr="008E58B3">
        <w:rPr>
          <w:rFonts w:ascii="Times New Roman" w:eastAsia="Calibri" w:hAnsi="Times New Roman" w:cs="Times New Roman"/>
          <w:i/>
          <w:sz w:val="24"/>
          <w:szCs w:val="24"/>
        </w:rPr>
        <w:t xml:space="preserve">вить ошибки. </w:t>
      </w:r>
    </w:p>
    <w:p w:rsidR="008E58B3" w:rsidRPr="008E58B3" w:rsidRDefault="008E58B3" w:rsidP="008E58B3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E58B3" w:rsidRPr="008E58B3" w:rsidRDefault="008E58B3" w:rsidP="008E58B3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E58B3">
        <w:rPr>
          <w:rFonts w:ascii="Times New Roman" w:eastAsia="Calibri" w:hAnsi="Times New Roman" w:cs="Times New Roman"/>
          <w:b/>
          <w:sz w:val="24"/>
          <w:szCs w:val="24"/>
        </w:rPr>
        <w:t xml:space="preserve"> Цель сопровождения</w:t>
      </w:r>
    </w:p>
    <w:p w:rsidR="008E58B3" w:rsidRPr="008E58B3" w:rsidRDefault="008E58B3" w:rsidP="008E58B3">
      <w:pPr>
        <w:spacing w:line="240" w:lineRule="auto"/>
        <w:ind w:left="786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58B3">
        <w:rPr>
          <w:rFonts w:ascii="Times New Roman" w:eastAsia="Calibri" w:hAnsi="Times New Roman" w:cs="Times New Roman"/>
          <w:i/>
          <w:sz w:val="24"/>
          <w:szCs w:val="24"/>
        </w:rPr>
        <w:t>1.Развитие изобразительных способностей.</w:t>
      </w:r>
    </w:p>
    <w:p w:rsidR="008E58B3" w:rsidRPr="008E58B3" w:rsidRDefault="008E58B3" w:rsidP="008E58B3">
      <w:pPr>
        <w:ind w:left="786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E58B3">
        <w:rPr>
          <w:rFonts w:ascii="Times New Roman" w:eastAsia="Calibri" w:hAnsi="Times New Roman" w:cs="Times New Roman"/>
          <w:i/>
          <w:sz w:val="24"/>
          <w:szCs w:val="24"/>
        </w:rPr>
        <w:t>2.Повышение самооценки, уверенности в своих силах.</w:t>
      </w:r>
    </w:p>
    <w:p w:rsidR="008E58B3" w:rsidRPr="00AB0BD8" w:rsidRDefault="008E58B3" w:rsidP="008E58B3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E58B3">
        <w:rPr>
          <w:rFonts w:ascii="Times New Roman" w:eastAsia="Calibri" w:hAnsi="Times New Roman" w:cs="Times New Roman"/>
          <w:b/>
          <w:sz w:val="24"/>
          <w:szCs w:val="24"/>
        </w:rPr>
        <w:t>Координатор (Ф.И.О)</w:t>
      </w:r>
    </w:p>
    <w:p w:rsidR="00AB0BD8" w:rsidRPr="008E58B3" w:rsidRDefault="00AB0BD8" w:rsidP="008E58B3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Изудинова З.А</w:t>
      </w:r>
    </w:p>
    <w:p w:rsidR="008E58B3" w:rsidRPr="008E58B3" w:rsidRDefault="008E58B3" w:rsidP="008E58B3">
      <w:pPr>
        <w:ind w:left="786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8E58B3" w:rsidRPr="008E58B3" w:rsidRDefault="008E58B3" w:rsidP="008E58B3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</w:rPr>
      </w:pPr>
      <w:r w:rsidRPr="008E58B3">
        <w:rPr>
          <w:rFonts w:ascii="Times New Roman" w:eastAsia="Calibri" w:hAnsi="Times New Roman" w:cs="Times New Roman"/>
          <w:b/>
        </w:rPr>
        <w:t>Срок реализации индивидуальной программы развития</w:t>
      </w:r>
    </w:p>
    <w:p w:rsidR="008E58B3" w:rsidRPr="008E58B3" w:rsidRDefault="00AB0BD8" w:rsidP="008E58B3">
      <w:pPr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2019</w:t>
      </w:r>
      <w:r w:rsidR="008E58B3" w:rsidRPr="008E58B3">
        <w:rPr>
          <w:rFonts w:ascii="Times New Roman" w:eastAsia="Calibri" w:hAnsi="Times New Roman" w:cs="Times New Roman"/>
          <w:i/>
        </w:rPr>
        <w:t xml:space="preserve">– </w:t>
      </w:r>
      <w:r>
        <w:rPr>
          <w:rFonts w:ascii="Times New Roman" w:eastAsia="Calibri" w:hAnsi="Times New Roman" w:cs="Times New Roman"/>
          <w:i/>
        </w:rPr>
        <w:t>2020</w:t>
      </w:r>
      <w:r w:rsidR="008E58B3" w:rsidRPr="008E58B3">
        <w:rPr>
          <w:rFonts w:ascii="Times New Roman" w:eastAsia="Calibri" w:hAnsi="Times New Roman" w:cs="Times New Roman"/>
          <w:i/>
        </w:rPr>
        <w:t>уч.год</w:t>
      </w:r>
    </w:p>
    <w:p w:rsidR="008E58B3" w:rsidRPr="008E58B3" w:rsidRDefault="008E58B3" w:rsidP="008E58B3">
      <w:pPr>
        <w:rPr>
          <w:rFonts w:ascii="Times New Roman" w:eastAsia="Calibri" w:hAnsi="Times New Roman" w:cs="Times New Roman"/>
        </w:rPr>
      </w:pPr>
    </w:p>
    <w:p w:rsidR="008E58B3" w:rsidRPr="008E58B3" w:rsidRDefault="008E58B3" w:rsidP="008E58B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E58B3">
        <w:rPr>
          <w:rFonts w:ascii="Times New Roman" w:eastAsia="Calibri" w:hAnsi="Times New Roman" w:cs="Times New Roman"/>
          <w:sz w:val="28"/>
          <w:szCs w:val="28"/>
        </w:rPr>
        <w:t>План работы:</w:t>
      </w:r>
    </w:p>
    <w:tbl>
      <w:tblPr>
        <w:tblW w:w="1151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0"/>
        <w:gridCol w:w="10184"/>
      </w:tblGrid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Месяц 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«Нарисуй картинку про лето»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отражать в рисунке впечатления, полученные летом; рисовать разли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ные деревья, кусты, цветы; оценивать свои рисунки и рисунки товарищей; закре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лять умение располагать изображение на полосе внизу листа и по всему листу: ближе к нижней части листа и дальше от нее.  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«»Яблоня с золотыми яблоками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 волшебном саду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создавать сказочный образ, рисовать развесистые деревья, передавая разветвленность кроны фруктовых деревьев;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изображать много «золотых»  яблок; располагать изображения  на листе. 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креплять умение рисовать красками (хорошо промакивать кисть о салфетку, не рисовать по сырой краске). Развивать эстетическое восприятие, чувство композ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ции. Учить красиво располагать изображение на листе.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«Гроздь винограда» Цель:Учить передавать форму грозди винограда в рисунке; формировать умение самостоятельно выбирать цвет ягод винограда (светло – 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леный или фиолетовый); закрепить способы рисования округлых форм.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«Что ты больше всего любишь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рисовать»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задумывать содержание своего рисунка; вспоминать необходимые способы изображения.  Воспитывать стремление доводить замысел до конца. Ра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вивать изобразительное творчество. Учить анализировать и оценивать свои рису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ки и рисунки товарищей.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«Осенний лес» Цель:Учить отражать в рисунке осенние впечатления; отражать в рисунке осенние впечатления; рисовать разнообразные деревья;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по-разному изображать деревья,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траву, листья. Закреплять приемы работы кистью и красками. Развивать акти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ность, творчество.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Продолжать формировать умение радоваться красивым рисункам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«Укрась платочек ромашками»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отражать в рисунке осенние впечатления; отражать в рисунке осенние впечатления; рисовать разнообразные деревья;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по-разному изображать деревья,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траву, листья. Закреплять приемы работы кистью и красками. Развивать акти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ность, творчество.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формировать умение радоваться красивым рисункам.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«Идет дождь»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образно отражать в рисунках впечатления от окружающей жизни; пользоваться приобретенными приемами для передачи явления в рисунке. Закре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лять умение строить композицию рисунка; упражнять в рисовании простым гр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фитным или цветными карандашами.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«Осенние листья»Цель:Учить детей рисовать с натуры, передавая форму и окр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ску осенних листьев. Совершенствовать изобразительную технику (смешивать 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варельные краски для получения сложных оттенков и передачи осеннего колор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та). Познакомить с новым способом получения изображения – наносить краску на листья, стараясь передать окраску, и «печатать» ими на бумаге. Поощрять детей воплощать в художественной форме свои представления, переживания, чувства; вызвать желание передавать характерные признаки объектов и явлений природы; поддерживать творческие проявления.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«Снежинка» Цель: Учить рисовать узор на бумаге в форме розетты; располагать в соответствии с данной формой; придумывать детали узора по желанию. Закре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лять умение рисовать концом кисти. Воспитывать самостоятельность. Развивать образные представления, воображение.вызвать радость от создания тонкого, изящного рисунка.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«Дымковская слобода (деревня)»Цель:. Развивать эстетическое восприятие, 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разные представления, чувство цвета и композиции. Закреплять знания о дымко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ских игрушках, о дымковской росписи; эмоционально положительное отношение к народному декоративному искусству. Продолжать развивать навыки коллекти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ной работы.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«Девочка в нарядном платье»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рисовать фигуру человека; передавать форму платья, форму и расположение частей, соотношение их по величине более точно, чем в предыд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щих группах. Продолжать учить рисовать крупно, во весь лист. Закреплять при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мы рисования и закрашивания рисунков карандашами. Развивать оценивать ум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ние свои рисунки и рисунки других детей, сопоставляя полученные результаты с изображаемым предметом, отмечать интересные решения.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«Автобус, украшенный флажками, едет по улице города»Цель:Учить изображать отдельные виды транспорта: передавать форму основных частей, деталей, их 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личину и расположение; красиво размещать изображение на листе, рисовать крупно; закрашивать рисунки, используя разный нажим на карандаш для получ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ния оттенков цвета; закреплять умение рисовать карандашами; развивать умение оценивать рисунки.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 xml:space="preserve">Январь  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«Зима»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передавать в рисунке картину зимы в поле, лесу, поселке; рисовать, сочетая в рисунке разные материалы: цветные восковые мелки, сангину и белила (гуашь); закреплять умение рисовать разные дома и деревья; развивать образное восприятие, образные представления, творчество.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«Рисование по замыслу»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умение детей задумывать содержание своего рисунка и доводить замысел до конца. Продолжать учить рисовать акварелью. Развивать творчество, образные представления. Продолжать формировать умение рассматривать свои работы, выделять интересные по замыслу изображения, оценивать работы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Февраль 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«Белая береза под моим окном…» Цель: Вызвать интерес к созданию выразител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ного образа по мотивам лирического стихотворения; учить сочетать разные из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бразительные техники для передачи характерных особенностей  заснеженной кр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ны (аппликация) и стройного ствола с тонкими гибкими ветками (рисование); с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вершенствовать технические умения (умело пользоваться кистью: рисовать шир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кие линии всем ворсом кисти и тонкие – концом); развивать чувство цвета (нах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дить красивые сочетания  цветов и оттенков в зависимости от фона)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«Сказочные домики»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. Учить создавать образ сказочного домика; передавать в рисунке его форму, строение, части; закреплять умение рисовать разными знакомыми материалами, выбирая их по своему желанию; формировать желание рассматривать свои рису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ки, оценивать их; стремление дополнять изображения.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«Еловые веточки» Цель: Учить детей рисовать с натуры еловую веточку, перед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вая особенности ее строения, окраски и размещение в пространстве; показать сп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собы обследования натуры; пояснить необходимость соблюдения общих условий при выполнении коллективной работы; развивать координацию в системе «глаз – рука»; воспитывать интерес к народному искусству (бумажному фольклору).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 Птицы синие и красные» Цель:Учить передавать в рисунке поэтический образ, подбирать соответствующую цветовую гамму; закреплять умение рисовать акв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релью, правильно пользоваться кистью, красками; развивать образное, эстетич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ское восприятие; образные представления.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Март     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«Городецкая роспись деревянной доски»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детей расписывать шаблон по мотивам городецкой росписи. Учить выделять декоративные элементы росписи, их композиционное расположение, к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лорит. Развивать чувство ритма, цвета, композиции.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«Рисование по замыслу» Цель:.Учить детей самостоятельно намечать содержание рисунка, выбирать размер и цвет бумаги, краски, карандаши или другие матери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лы. Развивать умение выделять интересные рисунки, объяснять свой выбор.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«Усатый-полосатый» Цель:Учить передавать в рисунке образ котенка; видеть ра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нообразие изображений, выразительность образа; закреплять умение изображать животных, используя навыки рисования кистью и красками.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«Большие и маленькие ели»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располагать изображение на широкой полосе; передавать различие по высоте старых и молодых деревьев, их окраску и характерное строение; развивать эстетические чувства, образные представления.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Апрель 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«Знакомство с городецкой росписью.»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Познакомить детей с городецкой росписью. Учить выделять ее яркий, н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рядный колорит (розовые,  голубые, сиреневые цветы), композицию узора (в сер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дине большой красивый цветок – розан, с боков его бутоны и листья), мазки, то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ки, черточки – оживки (черные и белые). Учить рисовать эти элементы кистью. Развивать эстетическое восприятие, чувство цвета, чувство прекрасного. Выз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вать желание создавать красивый узор.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«Ткань на юбку дымковской кукле» Цель:. Формировать умение различать н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сколько видов дымковских кукол: водоносок, нянек, барынь, замечать различия в одежде, в характерных деталях; познакомить с тремя композициями узоров на ю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ках кукол: полосатым, клетчатым и узором из колец; учить видеть выразител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ность образов: важность барынь, веселость, статность водоносок и др.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 Фартук для дымковской куклы» Цель:. Учить самостоятельно составлять узор на изделии новой формы из знакомых элементов, располагать его возле оборки в с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ответствии с формой фартука – округлой или прямой, чередовать в узоре три – ч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тыре элемента разной величины и формы, выполнять узор в определенной посл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довательности – сначала рисовать крупные элементы, затем мелкие.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игрушки»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. Развивать эстетическое восприятие, образные представления и воображ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ние детей. Познакомить с деревянной резной вологодской  игрушкой. Учить в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делять выразительные средства этого вида игрушек.воспитывать интерес и любовь к народному творчеству. Развивать фантазию. Учить выбирать материал для рис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вания по своему желанию.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Май        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«Грузовая машина» Цель: . Учить  изображать предметы, состоящие из нескол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ких частей прямо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угольной и круглой формы; передавать форму каждой части, ее характерные ос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бенности,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правильно располагать части при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их изображении.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навык рисования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вертикальных и горизонтальных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линий, правильного закрашивания предметов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«Машины нашего города»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изображать разные автомобили, сельскохозяйственные маш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ны. Развивать творчество. Закреплять умение рисовать предметы и их части пр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молинейной формы, передавать пропорции частей, характерные особенности м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шин, их детали.  Упражнять в рисовании и закрашивании рисунков карандашами.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«Городецкий цветок» (закладка для книги) Цель: . Продолжать обогащать пре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ставления детей о народном искусстве. Расширять знания о городецкой росписи. Обратить внимание детей на яркость, нарядность росписи; составные элементы; цвет, композицию, приемы их создания. Учить располагать узор на полосе, с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ставлять оттенки цветов пр рисовании гуашью. Развивать художественный вкус, чувство ритма. Вызывать чувство удовлетворения от умения сделать полезную вещь.</w:t>
            </w:r>
          </w:p>
        </w:tc>
      </w:tr>
      <w:tr w:rsidR="008E58B3" w:rsidRPr="008E58B3" w:rsidTr="00AB0BD8">
        <w:trPr>
          <w:trHeight w:val="155"/>
        </w:trPr>
        <w:tc>
          <w:tcPr>
            <w:tcW w:w="1204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0310" w:type="dxa"/>
          </w:tcPr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«Нарисуй своих любимых животных»</w:t>
            </w:r>
          </w:p>
          <w:p w:rsidR="008E58B3" w:rsidRPr="008E58B3" w:rsidRDefault="008E58B3" w:rsidP="008E58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Цель:. Продолжать развивать детское изобразительное творчество, представление о выразительных возможностях выбранного материала; учить выразительно пер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давать в рисунке образы животных; выбирать материал для рисования по своему желанию; рассказывать о своих рисунках и рисунках товарищей; закреплять те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8E58B3">
              <w:rPr>
                <w:rFonts w:ascii="Times New Roman" w:eastAsia="Calibri" w:hAnsi="Times New Roman" w:cs="Times New Roman"/>
                <w:sz w:val="28"/>
                <w:szCs w:val="28"/>
              </w:rPr>
              <w:t>нические навыки и умения в рисовании..</w:t>
            </w:r>
          </w:p>
        </w:tc>
      </w:tr>
    </w:tbl>
    <w:p w:rsidR="008E58B3" w:rsidRPr="008E58B3" w:rsidRDefault="008E58B3" w:rsidP="008E58B3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58B3" w:rsidRPr="008E58B3" w:rsidRDefault="008E58B3" w:rsidP="008E5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8B3">
        <w:rPr>
          <w:rFonts w:ascii="Times New Roman" w:eastAsia="Calibri" w:hAnsi="Times New Roman" w:cs="Times New Roman"/>
          <w:sz w:val="28"/>
          <w:szCs w:val="28"/>
        </w:rPr>
        <w:t>Ожидаемый результат: программы к концу  учебного года,  воспитанник до</w:t>
      </w:r>
      <w:r w:rsidRPr="008E58B3">
        <w:rPr>
          <w:rFonts w:ascii="Times New Roman" w:eastAsia="Calibri" w:hAnsi="Times New Roman" w:cs="Times New Roman"/>
          <w:sz w:val="28"/>
          <w:szCs w:val="28"/>
        </w:rPr>
        <w:t>л</w:t>
      </w:r>
      <w:r w:rsidRPr="008E58B3">
        <w:rPr>
          <w:rFonts w:ascii="Times New Roman" w:eastAsia="Calibri" w:hAnsi="Times New Roman" w:cs="Times New Roman"/>
          <w:sz w:val="28"/>
          <w:szCs w:val="28"/>
        </w:rPr>
        <w:t>жен знать:</w:t>
      </w:r>
    </w:p>
    <w:p w:rsidR="008E58B3" w:rsidRPr="008E58B3" w:rsidRDefault="008E58B3" w:rsidP="008E5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58B3">
        <w:rPr>
          <w:rFonts w:ascii="Times New Roman" w:eastAsia="Calibri" w:hAnsi="Times New Roman" w:cs="Times New Roman"/>
          <w:sz w:val="28"/>
          <w:szCs w:val="28"/>
        </w:rPr>
        <w:t>Проявлять  эстетические чувства, интерес к искусству, чувство композиции; уметь  строить композицию рисунка, закрашивать рисунки карандашами,  р</w:t>
      </w:r>
      <w:r w:rsidRPr="008E58B3">
        <w:rPr>
          <w:rFonts w:ascii="Times New Roman" w:eastAsia="Calibri" w:hAnsi="Times New Roman" w:cs="Times New Roman"/>
          <w:sz w:val="28"/>
          <w:szCs w:val="28"/>
        </w:rPr>
        <w:t>и</w:t>
      </w:r>
      <w:r w:rsidRPr="008E58B3">
        <w:rPr>
          <w:rFonts w:ascii="Times New Roman" w:eastAsia="Calibri" w:hAnsi="Times New Roman" w:cs="Times New Roman"/>
          <w:sz w:val="28"/>
          <w:szCs w:val="28"/>
        </w:rPr>
        <w:t>совать различный транспорт, фигуру человека выражать положительные эм</w:t>
      </w:r>
      <w:r w:rsidRPr="008E58B3">
        <w:rPr>
          <w:rFonts w:ascii="Times New Roman" w:eastAsia="Calibri" w:hAnsi="Times New Roman" w:cs="Times New Roman"/>
          <w:sz w:val="28"/>
          <w:szCs w:val="28"/>
        </w:rPr>
        <w:t>о</w:t>
      </w:r>
      <w:r w:rsidRPr="008E58B3">
        <w:rPr>
          <w:rFonts w:ascii="Times New Roman" w:eastAsia="Calibri" w:hAnsi="Times New Roman" w:cs="Times New Roman"/>
          <w:sz w:val="28"/>
          <w:szCs w:val="28"/>
        </w:rPr>
        <w:t xml:space="preserve">ции, создавая сказочные образы.                                                           </w:t>
      </w:r>
    </w:p>
    <w:p w:rsidR="008E58B3" w:rsidRPr="008E58B3" w:rsidRDefault="008E58B3" w:rsidP="008E58B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8E58B3">
        <w:rPr>
          <w:rFonts w:ascii="Times New Roman" w:eastAsia="Calibri" w:hAnsi="Times New Roman" w:cs="Times New Roman"/>
          <w:b/>
          <w:sz w:val="28"/>
          <w:szCs w:val="28"/>
        </w:rPr>
        <w:t>Результаты действия  маршрута</w:t>
      </w:r>
    </w:p>
    <w:p w:rsidR="008E58B3" w:rsidRPr="008E58B3" w:rsidRDefault="008E58B3" w:rsidP="008E58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58B3">
        <w:rPr>
          <w:rFonts w:ascii="Times New Roman" w:eastAsia="Calibri" w:hAnsi="Times New Roman" w:cs="Times New Roman"/>
          <w:sz w:val="28"/>
          <w:szCs w:val="28"/>
        </w:rPr>
        <w:t xml:space="preserve"> Проявляет эстетические чувства , интерес к искусству, чувство композиции; рисует  различные деревья, цветы, кусты, располагает  изображения на листе.</w:t>
      </w:r>
    </w:p>
    <w:p w:rsidR="008E58B3" w:rsidRPr="008E58B3" w:rsidRDefault="008E58B3" w:rsidP="008E58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8E58B3">
        <w:rPr>
          <w:rFonts w:ascii="Times New Roman" w:eastAsia="Calibri" w:hAnsi="Times New Roman" w:cs="Times New Roman"/>
          <w:sz w:val="28"/>
          <w:szCs w:val="28"/>
        </w:rPr>
        <w:t>Может создавать изображения по мотивам городецкой росписи, умеет выразительно изображать животных, создавать поэтические образы птиц, рис</w:t>
      </w:r>
      <w:r w:rsidRPr="008E58B3">
        <w:rPr>
          <w:rFonts w:ascii="Times New Roman" w:eastAsia="Calibri" w:hAnsi="Times New Roman" w:cs="Times New Roman"/>
          <w:sz w:val="28"/>
          <w:szCs w:val="28"/>
        </w:rPr>
        <w:t>о</w:t>
      </w:r>
      <w:r w:rsidRPr="008E58B3">
        <w:rPr>
          <w:rFonts w:ascii="Times New Roman" w:eastAsia="Calibri" w:hAnsi="Times New Roman" w:cs="Times New Roman"/>
          <w:sz w:val="28"/>
          <w:szCs w:val="28"/>
        </w:rPr>
        <w:t>вать разными знакомыми материалами; выражает положительные эмоции, со</w:t>
      </w:r>
      <w:r w:rsidRPr="008E58B3">
        <w:rPr>
          <w:rFonts w:ascii="Times New Roman" w:eastAsia="Calibri" w:hAnsi="Times New Roman" w:cs="Times New Roman"/>
          <w:sz w:val="28"/>
          <w:szCs w:val="28"/>
        </w:rPr>
        <w:t>з</w:t>
      </w:r>
      <w:r w:rsidRPr="008E58B3">
        <w:rPr>
          <w:rFonts w:ascii="Times New Roman" w:eastAsia="Calibri" w:hAnsi="Times New Roman" w:cs="Times New Roman"/>
          <w:sz w:val="28"/>
          <w:szCs w:val="28"/>
        </w:rPr>
        <w:t>давая свои рисунки .</w:t>
      </w:r>
    </w:p>
    <w:p w:rsidR="002C2C8B" w:rsidRDefault="002C2C8B" w:rsidP="002C2C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404A" w:rsidRDefault="009F404A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976" w:rsidRPr="00247976" w:rsidRDefault="00247976" w:rsidP="00247976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47976">
        <w:rPr>
          <w:rFonts w:ascii="Times New Roman" w:eastAsia="Calibri" w:hAnsi="Times New Roman" w:cs="Times New Roman"/>
          <w:b/>
          <w:sz w:val="28"/>
          <w:szCs w:val="28"/>
        </w:rPr>
        <w:t>Индивидуальный образовательный маршрут для одаренного ребенка№2</w:t>
      </w:r>
    </w:p>
    <w:p w:rsidR="00247976" w:rsidRPr="00247976" w:rsidRDefault="00247976" w:rsidP="00247976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976" w:rsidRPr="00247976" w:rsidRDefault="00247976" w:rsidP="00247976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47976">
        <w:rPr>
          <w:rFonts w:ascii="Times New Roman" w:eastAsia="Calibri" w:hAnsi="Times New Roman" w:cs="Times New Roman"/>
          <w:sz w:val="28"/>
          <w:szCs w:val="28"/>
        </w:rPr>
        <w:t xml:space="preserve">ФИО ребенка:  </w:t>
      </w:r>
      <w:r w:rsidR="00905B83">
        <w:rPr>
          <w:rFonts w:ascii="Times New Roman" w:eastAsia="Calibri" w:hAnsi="Times New Roman" w:cs="Times New Roman"/>
          <w:sz w:val="28"/>
          <w:szCs w:val="28"/>
        </w:rPr>
        <w:t>Асхабова .М</w:t>
      </w:r>
    </w:p>
    <w:p w:rsidR="00247976" w:rsidRPr="00247976" w:rsidRDefault="00247976" w:rsidP="00247976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47976" w:rsidRPr="00247976" w:rsidRDefault="00247976" w:rsidP="00247976">
      <w:pPr>
        <w:numPr>
          <w:ilvl w:val="0"/>
          <w:numId w:val="22"/>
        </w:numPr>
        <w:ind w:left="165" w:hanging="449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sz w:val="28"/>
          <w:szCs w:val="28"/>
          <w:u w:val="single"/>
        </w:rPr>
        <w:t>Дата рождения</w:t>
      </w:r>
      <w:r w:rsidR="004F2913">
        <w:rPr>
          <w:rFonts w:ascii="Times New Roman" w:eastAsia="Calibri" w:hAnsi="Times New Roman" w:cs="Times New Roman"/>
          <w:i/>
          <w:sz w:val="28"/>
          <w:szCs w:val="28"/>
        </w:rPr>
        <w:t>12.04.2009г</w:t>
      </w:r>
    </w:p>
    <w:p w:rsidR="00247976" w:rsidRPr="00247976" w:rsidRDefault="00247976" w:rsidP="00247976">
      <w:pPr>
        <w:numPr>
          <w:ilvl w:val="0"/>
          <w:numId w:val="22"/>
        </w:numPr>
        <w:spacing w:line="240" w:lineRule="auto"/>
        <w:ind w:left="142" w:hanging="42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sz w:val="28"/>
          <w:szCs w:val="28"/>
          <w:u w:val="single"/>
        </w:rPr>
        <w:t>Краткая характеристика ребёнка, сильные стороны ребёнка</w:t>
      </w:r>
    </w:p>
    <w:p w:rsidR="00247976" w:rsidRPr="00247976" w:rsidRDefault="00247976" w:rsidP="00247976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i/>
          <w:sz w:val="28"/>
          <w:szCs w:val="28"/>
        </w:rPr>
        <w:t>Девочка хорошо развита всесторонне, активна . Самостоятельно находит в окружающей жизни простые сюжеты для изображения; видит и оценивает красоту изображения, при решении личностных задач может самосто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тельно ставить цели и достигать их, охотно делится информацией со све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стниками и взрослыми; эмоционально реагирует на окружающую действ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тельность, владеет диалоговой речью и конструктивными способами вза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модействия; обладает навыками самостоятельной поисково-исследовательской деятельности, способны к самооценке результатов своего труда, испытывает удовлетворение от результатов собственной деятел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ь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ности; эмоционально откликается на произведения изобразительного иску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ства; проявляет положительные эмоции от сотрудничества и познавател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ь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ную активность в совместной и самостоятельной деятельности.</w:t>
      </w:r>
    </w:p>
    <w:p w:rsidR="00247976" w:rsidRPr="00247976" w:rsidRDefault="00247976" w:rsidP="00247976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47976" w:rsidRPr="00247976" w:rsidRDefault="00247976" w:rsidP="00247976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7976">
        <w:rPr>
          <w:rFonts w:ascii="Times New Roman" w:eastAsia="Calibri" w:hAnsi="Times New Roman" w:cs="Times New Roman"/>
          <w:b/>
          <w:sz w:val="24"/>
          <w:szCs w:val="24"/>
        </w:rPr>
        <w:t xml:space="preserve"> Цель сопровождения</w:t>
      </w:r>
    </w:p>
    <w:p w:rsidR="00247976" w:rsidRPr="00247976" w:rsidRDefault="00247976" w:rsidP="00247976">
      <w:pPr>
        <w:ind w:left="786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i/>
          <w:sz w:val="28"/>
          <w:szCs w:val="28"/>
        </w:rPr>
        <w:t>•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ab/>
        <w:t>Подводить ребенка к пониманию особенностей жанровой живоп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си как сюжетно-тематической картины, где есть определенная тема и конкретный сюжет;</w:t>
      </w:r>
    </w:p>
    <w:p w:rsidR="00247976" w:rsidRPr="00247976" w:rsidRDefault="00247976" w:rsidP="00247976">
      <w:pPr>
        <w:ind w:left="786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i/>
          <w:sz w:val="28"/>
          <w:szCs w:val="28"/>
        </w:rPr>
        <w:t>•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ab/>
        <w:t>Учить внимательно рассматривать картину, устанавливать лог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ческие связи в содержании и средствах выразительности с целью уст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>новления замысла художника;</w:t>
      </w:r>
    </w:p>
    <w:p w:rsidR="00247976" w:rsidRPr="00247976" w:rsidRDefault="00247976" w:rsidP="00247976">
      <w:pPr>
        <w:ind w:left="786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i/>
          <w:sz w:val="28"/>
          <w:szCs w:val="28"/>
        </w:rPr>
        <w:t>•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ab/>
        <w:t>Дать представление о жанровой живописи как особом виде;</w:t>
      </w:r>
    </w:p>
    <w:p w:rsidR="00247976" w:rsidRPr="00247976" w:rsidRDefault="00247976" w:rsidP="00247976">
      <w:pPr>
        <w:ind w:left="786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247976">
        <w:rPr>
          <w:rFonts w:ascii="Times New Roman" w:eastAsia="Calibri" w:hAnsi="Times New Roman" w:cs="Times New Roman"/>
          <w:i/>
          <w:sz w:val="28"/>
          <w:szCs w:val="28"/>
        </w:rPr>
        <w:t>•</w:t>
      </w:r>
      <w:r w:rsidRPr="00247976">
        <w:rPr>
          <w:rFonts w:ascii="Times New Roman" w:eastAsia="Calibri" w:hAnsi="Times New Roman" w:cs="Times New Roman"/>
          <w:i/>
          <w:sz w:val="28"/>
          <w:szCs w:val="28"/>
        </w:rPr>
        <w:tab/>
        <w:t>Развивать умение высказывать развернутые оценки и суждения об увиденных произведениях, используя образные выражения, эпитеты, сравнения;</w:t>
      </w:r>
    </w:p>
    <w:p w:rsidR="00247976" w:rsidRPr="00247976" w:rsidRDefault="00247976" w:rsidP="00247976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47976">
        <w:rPr>
          <w:rFonts w:ascii="Times New Roman" w:eastAsia="Calibri" w:hAnsi="Times New Roman" w:cs="Times New Roman"/>
          <w:b/>
          <w:sz w:val="24"/>
          <w:szCs w:val="24"/>
        </w:rPr>
        <w:t>Координатор (Ф.И.О)</w:t>
      </w:r>
    </w:p>
    <w:p w:rsidR="00905B83" w:rsidRPr="00905B83" w:rsidRDefault="00905B83" w:rsidP="00905B83">
      <w:pPr>
        <w:ind w:left="786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Изудинова З.А</w:t>
      </w:r>
    </w:p>
    <w:p w:rsidR="00247976" w:rsidRPr="00247976" w:rsidRDefault="00247976" w:rsidP="00247976">
      <w:pPr>
        <w:numPr>
          <w:ilvl w:val="0"/>
          <w:numId w:val="21"/>
        </w:numPr>
        <w:contextualSpacing/>
        <w:rPr>
          <w:rFonts w:ascii="Times New Roman" w:eastAsia="Calibri" w:hAnsi="Times New Roman" w:cs="Times New Roman"/>
        </w:rPr>
      </w:pPr>
      <w:r w:rsidRPr="00247976">
        <w:rPr>
          <w:rFonts w:ascii="Times New Roman" w:eastAsia="Calibri" w:hAnsi="Times New Roman" w:cs="Times New Roman"/>
          <w:b/>
        </w:rPr>
        <w:t>Срок реализации индивидуальной программы развития</w:t>
      </w:r>
    </w:p>
    <w:p w:rsidR="00247976" w:rsidRPr="00247976" w:rsidRDefault="00905B83" w:rsidP="00247976">
      <w:pPr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2019– 2020</w:t>
      </w:r>
      <w:r w:rsidR="00247976" w:rsidRPr="00247976">
        <w:rPr>
          <w:rFonts w:ascii="Times New Roman" w:eastAsia="Calibri" w:hAnsi="Times New Roman" w:cs="Times New Roman"/>
          <w:i/>
        </w:rPr>
        <w:t>уч.год</w:t>
      </w:r>
    </w:p>
    <w:p w:rsidR="00247976" w:rsidRPr="00247976" w:rsidRDefault="00247976" w:rsidP="0024797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247976">
        <w:rPr>
          <w:rFonts w:ascii="Times New Roman" w:eastAsia="Calibri" w:hAnsi="Times New Roman" w:cs="Times New Roman"/>
          <w:sz w:val="28"/>
          <w:szCs w:val="28"/>
        </w:rPr>
        <w:t>План работы: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0"/>
        <w:gridCol w:w="9586"/>
      </w:tblGrid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Месяц 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Октябрь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«Золотая осень»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отражать в рисунке впечатления от золотой осени, перед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вать ее колорит; закреплять умение рисовать разнообразные деревья, испол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зуя разные цвета для стволов (темно – коричневый, темно – серый, черный, зеленовато – серый)и приемы работы кистью(всем ворсом и концом); учить располагать изображение по всему листу: выше, ниже, правее, левее; разв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вать творчество.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«Ветка рябины»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умение передавать характерные особенности натуры: форму частей, строение ветки и листа, их цвет. Закреплять умение красиво располагать изображение на листе. Упражнять в рисовании акварелью. З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креплять разные приемы рисования кистью (всем ворсом и концом). Учить сопоставлять рисунок с натурой, добиваться большей точности изображения.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«Нарисуй свою любимую игрушку» Цель:Учить рисовать по памяти люб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мую игрушку, передавая отчетливо форму основных частей и характерные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детали; закреплять умение рисовать и закрашивать рисунок, красиво расп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лагать изображение на листе; учить оценивать свой рисунок в соответствии с замыслом; развивать воображение, творчество.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«Комнатное растение»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передавать в рисунке характерные особенности растения (стро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ние и направление стебля, листьев), форму цветочного горшка. Формировать умение видеть тоновые отношения (светлые и темные места) и передавать их в рисунке, усиливая или ослабляя нажим на карандаш. Развивать мелкие движения руки, умение удачно располагать изображение на листе.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Ноябрь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«Родная улица моя» Цель:Закреплять умение рисовать поезд, передавая фо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му и пропорции вагонов; продолжать закреплять навыки и умения в рисов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нии; развивать пространственные представления, умение продумывать 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положение на листе; развивать воображение.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«Декоративное рисование на квадрате»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вести счет предметов, образующих какую-либо фигуру.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«Назови свой автобус»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.Закреплять умение детей оформлять декоративную композицию на квадрате, используя цветы, листья, дуги; упражнять в рисовании кистью 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ными способами (концом, плашмя и т.д.); учить использовать удачно соч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тающиеся цвета, составлять на палитре оттенки цвета; развивать эстетич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ские чувства, воображение; воспитывать инициативу, самостоятельность, 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тивность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«Сказочный дворец» Цель:</w:t>
            </w:r>
            <w:r w:rsidRPr="00247976">
              <w:rPr>
                <w:rFonts w:ascii="Calibri" w:eastAsia="Calibri" w:hAnsi="Calibri" w:cs="Times New Roman"/>
                <w:sz w:val="28"/>
                <w:szCs w:val="28"/>
              </w:rPr>
              <w:t>Учить детей создавать в рисунках сказочные обр</w:t>
            </w:r>
            <w:r w:rsidRPr="00247976">
              <w:rPr>
                <w:rFonts w:ascii="Calibri" w:eastAsia="Calibri" w:hAnsi="Calibri" w:cs="Times New Roman"/>
                <w:sz w:val="28"/>
                <w:szCs w:val="28"/>
              </w:rPr>
              <w:t>а</w:t>
            </w:r>
            <w:r w:rsidRPr="00247976">
              <w:rPr>
                <w:rFonts w:ascii="Calibri" w:eastAsia="Calibri" w:hAnsi="Calibri" w:cs="Times New Roman"/>
                <w:sz w:val="28"/>
                <w:szCs w:val="28"/>
              </w:rPr>
              <w:t>зы. Закреплять умение рисовать основу здания и придумывать украшающие детали. Учить делать набросок простым карандашом, а затем оформлять изображение в цвете, доводить замысел до конца, добиваться наиболее и</w:t>
            </w:r>
            <w:r w:rsidRPr="00247976">
              <w:rPr>
                <w:rFonts w:ascii="Calibri" w:eastAsia="Calibri" w:hAnsi="Calibri" w:cs="Times New Roman"/>
                <w:sz w:val="28"/>
                <w:szCs w:val="28"/>
              </w:rPr>
              <w:t>н</w:t>
            </w:r>
            <w:r w:rsidRPr="00247976">
              <w:rPr>
                <w:rFonts w:ascii="Calibri" w:eastAsia="Calibri" w:hAnsi="Calibri" w:cs="Times New Roman"/>
                <w:sz w:val="28"/>
                <w:szCs w:val="28"/>
              </w:rPr>
              <w:t>тересного решения.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Декабрь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«Зимний пейзаж» Цель: Учить передавать в рисунке образы знакомых песен, стихотворений; выбирать изобразительное содержание и отражать наиболее характерные особенности. Закреплять приемы работы красками, умение кр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сиво располагать изображение на листе. Развивать воображение.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«Сказка о царе Салтане» Цель:Воспитывать любовь к творчеству А.С.Пушкина, стимулировать желание нарисовать иллюстрации к его сказке. Учить выбирать эпизоды сказки, передавать волшебный колорит.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«Цветы гжели (коллективная работа)»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Углубить и закрепить знание о гжельской росписи в сине-голубой га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ме; развивать умение выделять ее специфику: цветовой строй, ритм и хара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тер элементов; формировать  умение передавать элементы росписи; воспит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вать интерес к народному декоративному искусству; закреплять умение 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совать акварелью; вызывать положительный эмоциональный отклик на пр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красное.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«Морозные узоры» Цель:Учить детей рисовать морозные узоры в стилистике кружевоплетения; расширить и разнообразить образный ряд – создать ситу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цию для свободного, творческого применения разных декоративных элеме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тов (точка, круг, завиток, листок, лепесток, трилистник, волнистая линия, прямая линия с узелками, сетка, цветок, петля и пр.); совершенствовать те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нику рисования концом кисти; развивать чувство формы и композиции.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Январь 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«Новогодний праздник в детском саду»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передавать в рисунке настроение праздника; воспитывать пол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жительные эмоции к окружающей обстановке и людям, которые находятся рядом; формировать умение оценивать свои работы.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«Пир на весь мир»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рисовать посуду по мотивам «гжели», дополнять изобр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жение сказочных яств и составлять из индивидуальных работ коллективную ленточную композицию (праздничный стол); развивать чувство формы и композиции; воспитывать интерес к народному искусству.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Февраль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Calibri" w:eastAsia="Calibri" w:hAnsi="Calibri" w:cs="Times New Roman"/>
              </w:rPr>
              <w:t xml:space="preserve"> «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Снежная королева (создание обложки)» Цель: Закреплять знания о роли и особенностях обложки для книги; совершенствовать стремление создавать в рисунке образы сказочных героев, используя определенную цветовую гамму; добиваться соответствия сюжета рисунка определенному моменту литер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турного произведения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«.Букет в холодных тонах»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знание детьми холодной гаммы цветов. Учить создавать декоративную композицию, используя ограниченную гамму. Развивать эст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тическое восприятие, чувство цвета, творческие способности. Совершенств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вать плавные, слитные движения.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«Декоративное рисование по мотивам хохломской росписи» Цель:.Учить д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тей рисовать волнистые линии, короткие завитки и травинки слитным, пла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ным движением.  Упражнять в рисовании тонких плавных линий концом кисти. Закреплять умение равномерно чередовать ягоды и листья на полосе. Развивать чувство цвета, ритма; умение передавать колорит хохломы.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«Уголок групповой комнаты» Цель:Развивать наблюдательность, умение 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ражать увиденное в рисунке, передавать относительную величину предметов и их расположение в пространстве (выше, ниже, правее, левее, посередине), характерный цвет, форму и строение, детали обстановки. Учить контролир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вать свою работу, добиваться большей точности. Закреплять умение оцен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вать свои рисунки и рисунки товарищей в соответствии с задачей передать реальную обстановку.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Март    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«Нарисуй, что ты хочешь красивое»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Продолжать формировать умение детей видеть и оценивать красоту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окружающего мира, стремление передавать красивые предметы, явления в своей творческой деятельности. Формировать умение объяснять свой выбор. Развивать способность оценивать свой выбор содержания изображения, 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бор и оценку выразительного решения темы другими детьми. Закреплять умение использовать выразительные средства разных изобразительных мат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риалов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«Кем ты хочешь быть?»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передавать в рисунке представления о труде взрослых, изобр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жать людей в характерной профессиональной одежде, в трудовой обстановке, с атрибутами. Закреплять умение рисовать основные части простым кара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дашом, аккуратно закрашивать рисунки. Оценивать свои рисунки в соотве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ствии с заданием.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«Коняшки гуляют (коллективная композиция)» Цель:Продолжать учить 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сматривать дымковские игрушки, выделяя детали узора; упражнять в способе рисования фигуры слитной линией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«Олешки – золотые рожки» Цель:Закреплять умение рисовать контур игру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ки слитной линией; учить создавать декоративную композицию.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Апрель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«Декоративная композиция «Боярышни» Цель:Продолжать учить внимател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но рассматривать игрушки; развивать умение составлять узор на юбке бо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рышни из знакомых элементов, чувство цвета, ритма в узоре; учить сам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стоятельно выбирать цвета для узора.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««В синем небе голосок, будто крошечный звонок…»Цель:Учить рисовать жаворонка, выстраивая изображение из составных частей; воспроизводить в рисунке птицу в движении; развивать навыки рисования  цветными каранд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шами.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«Пожарная машина спешит на пожар» Цель:Уметь отражать в рисунке эп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зод из жизни города – изображать пожарную машину возле здания, охваче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ного огнем; познакомить детей с расположением цветов в спектре, учить 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делять теплые цвета спектра: красный, оранжевый, желтый, использовать их для изображения пламени; закреплять умение закрашивать небо в цвета в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чернего заката акварельными красками «по-мокрому»; учить передавать пр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порции между зданием и автомобилем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«Мой любимый сказочный герой»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Цель:Учить детей передавать в рисунке образы сказок, характерные черты полюбившегося персонажа. Закреплять умение рисовать акварельными кра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ками. Развивать образные представления, воображение..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Май        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«Весна»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знакомить детей с народным  декоративно – прикладным искусством. Учить создавать декоративную композицию в определенной цветовой гамме(теплой или холодной). Закреплять умении работать всей к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стью и ее концом, передавать оттенки цвета. Развивать эстетическое воспр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ятие, чувство прекрасного.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«Перо Жар-птицы»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.Учить сочетать в одном художественном образе аппликативных, гр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фических и каллиграфических элементов; освоение приемов штриховки цветными карандашами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2.Рисование сказочного петушка по мотивам литературного произведения. Развитие воображения, чувства цвета, формы и композиции.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«Золотой петушок» (по мотивам литературного произведения)» Цель:.Рисование сказочного петушка по мотивам литературного произвед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ния. Развитие воображения, чувства цвета, формы и композиции.</w:t>
            </w:r>
          </w:p>
        </w:tc>
      </w:tr>
      <w:tr w:rsidR="00247976" w:rsidRPr="00247976" w:rsidTr="005C7942">
        <w:trPr>
          <w:trHeight w:val="155"/>
        </w:trPr>
        <w:tc>
          <w:tcPr>
            <w:tcW w:w="1330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9586" w:type="dxa"/>
          </w:tcPr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«Сирень в вазе»</w:t>
            </w:r>
          </w:p>
          <w:p w:rsidR="00247976" w:rsidRPr="00247976" w:rsidRDefault="00247976" w:rsidP="002479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понимать жанровые особенности натюрморта и пейзажа, ра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сматривать картину, передавать характерные особенности цветов сирени, и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47976">
              <w:rPr>
                <w:rFonts w:ascii="Times New Roman" w:eastAsia="Calibri" w:hAnsi="Times New Roman" w:cs="Times New Roman"/>
                <w:sz w:val="28"/>
                <w:szCs w:val="28"/>
              </w:rPr>
              <w:t>пользуя прием накладывания краски несколькими слоями; развивать навыки смешивания краски для получения нужного оттенка.</w:t>
            </w:r>
          </w:p>
        </w:tc>
      </w:tr>
    </w:tbl>
    <w:p w:rsidR="00247976" w:rsidRPr="00247976" w:rsidRDefault="00247976" w:rsidP="00247976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7976" w:rsidRPr="00247976" w:rsidRDefault="00247976" w:rsidP="002479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6">
        <w:rPr>
          <w:rFonts w:ascii="Times New Roman" w:eastAsia="Calibri" w:hAnsi="Times New Roman" w:cs="Times New Roman"/>
          <w:sz w:val="28"/>
          <w:szCs w:val="28"/>
        </w:rPr>
        <w:t>Ожидаемый результат: программе к концу  учебного года,  воспитанница дол</w:t>
      </w:r>
      <w:r w:rsidRPr="00247976">
        <w:rPr>
          <w:rFonts w:ascii="Times New Roman" w:eastAsia="Calibri" w:hAnsi="Times New Roman" w:cs="Times New Roman"/>
          <w:sz w:val="28"/>
          <w:szCs w:val="28"/>
        </w:rPr>
        <w:t>ж</w:t>
      </w:r>
      <w:r w:rsidRPr="00247976">
        <w:rPr>
          <w:rFonts w:ascii="Times New Roman" w:eastAsia="Calibri" w:hAnsi="Times New Roman" w:cs="Times New Roman"/>
          <w:sz w:val="28"/>
          <w:szCs w:val="28"/>
        </w:rPr>
        <w:t>на знать:</w:t>
      </w:r>
    </w:p>
    <w:p w:rsidR="00247976" w:rsidRPr="00247976" w:rsidRDefault="00247976" w:rsidP="002479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7976" w:rsidRPr="00247976" w:rsidRDefault="00247976" w:rsidP="002479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79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Продолжать проявлять устойчивый интерес к произведениям народного, дек</w:t>
      </w:r>
      <w:r w:rsidRPr="00247976">
        <w:rPr>
          <w:rFonts w:ascii="Times New Roman" w:eastAsia="Calibri" w:hAnsi="Times New Roman" w:cs="Times New Roman"/>
          <w:sz w:val="28"/>
          <w:szCs w:val="28"/>
        </w:rPr>
        <w:t>о</w:t>
      </w:r>
      <w:r w:rsidRPr="00247976">
        <w:rPr>
          <w:rFonts w:ascii="Times New Roman" w:eastAsia="Calibri" w:hAnsi="Times New Roman" w:cs="Times New Roman"/>
          <w:sz w:val="28"/>
          <w:szCs w:val="28"/>
        </w:rPr>
        <w:t>ративно – прикладного и изобразительного искусства, истории их создания;  испытывать чувство гордости и уважения к труду народных мастеров; испол</w:t>
      </w:r>
      <w:r w:rsidRPr="00247976">
        <w:rPr>
          <w:rFonts w:ascii="Times New Roman" w:eastAsia="Calibri" w:hAnsi="Times New Roman" w:cs="Times New Roman"/>
          <w:sz w:val="28"/>
          <w:szCs w:val="28"/>
        </w:rPr>
        <w:t>ь</w:t>
      </w:r>
      <w:r w:rsidRPr="00247976">
        <w:rPr>
          <w:rFonts w:ascii="Times New Roman" w:eastAsia="Calibri" w:hAnsi="Times New Roman" w:cs="Times New Roman"/>
          <w:sz w:val="28"/>
          <w:szCs w:val="28"/>
        </w:rPr>
        <w:t>зовать способы различного наложения цветового пятна и цвет для передачи н</w:t>
      </w:r>
      <w:r w:rsidRPr="00247976">
        <w:rPr>
          <w:rFonts w:ascii="Times New Roman" w:eastAsia="Calibri" w:hAnsi="Times New Roman" w:cs="Times New Roman"/>
          <w:sz w:val="28"/>
          <w:szCs w:val="28"/>
        </w:rPr>
        <w:t>а</w:t>
      </w:r>
      <w:r w:rsidRPr="00247976">
        <w:rPr>
          <w:rFonts w:ascii="Times New Roman" w:eastAsia="Calibri" w:hAnsi="Times New Roman" w:cs="Times New Roman"/>
          <w:sz w:val="28"/>
          <w:szCs w:val="28"/>
        </w:rPr>
        <w:t>строения, состояния, отношения к изображаемому или выделения в рисунке главного, доброжелательно и конструктивно анализировать и оценивать пр</w:t>
      </w:r>
      <w:r w:rsidRPr="00247976">
        <w:rPr>
          <w:rFonts w:ascii="Times New Roman" w:eastAsia="Calibri" w:hAnsi="Times New Roman" w:cs="Times New Roman"/>
          <w:sz w:val="28"/>
          <w:szCs w:val="28"/>
        </w:rPr>
        <w:t>о</w:t>
      </w:r>
      <w:r w:rsidRPr="00247976">
        <w:rPr>
          <w:rFonts w:ascii="Times New Roman" w:eastAsia="Calibri" w:hAnsi="Times New Roman" w:cs="Times New Roman"/>
          <w:sz w:val="28"/>
          <w:szCs w:val="28"/>
        </w:rPr>
        <w:t>дукты деятельности других, эмоционально откликаться на произведения из</w:t>
      </w:r>
      <w:r w:rsidRPr="00247976">
        <w:rPr>
          <w:rFonts w:ascii="Times New Roman" w:eastAsia="Calibri" w:hAnsi="Times New Roman" w:cs="Times New Roman"/>
          <w:sz w:val="28"/>
          <w:szCs w:val="28"/>
        </w:rPr>
        <w:t>о</w:t>
      </w:r>
      <w:r w:rsidRPr="00247976">
        <w:rPr>
          <w:rFonts w:ascii="Times New Roman" w:eastAsia="Calibri" w:hAnsi="Times New Roman" w:cs="Times New Roman"/>
          <w:sz w:val="28"/>
          <w:szCs w:val="28"/>
        </w:rPr>
        <w:t>бразительного искусства, проявлять познавательную активность как в совмес</w:t>
      </w:r>
      <w:r w:rsidRPr="00247976">
        <w:rPr>
          <w:rFonts w:ascii="Times New Roman" w:eastAsia="Calibri" w:hAnsi="Times New Roman" w:cs="Times New Roman"/>
          <w:sz w:val="28"/>
          <w:szCs w:val="28"/>
        </w:rPr>
        <w:t>т</w:t>
      </w:r>
      <w:r w:rsidRPr="00247976">
        <w:rPr>
          <w:rFonts w:ascii="Times New Roman" w:eastAsia="Calibri" w:hAnsi="Times New Roman" w:cs="Times New Roman"/>
          <w:sz w:val="28"/>
          <w:szCs w:val="28"/>
        </w:rPr>
        <w:t>ной деятельности  со взрослыми, так и в самостоятельной деятельности, оцен</w:t>
      </w:r>
      <w:r w:rsidRPr="00247976">
        <w:rPr>
          <w:rFonts w:ascii="Times New Roman" w:eastAsia="Calibri" w:hAnsi="Times New Roman" w:cs="Times New Roman"/>
          <w:sz w:val="28"/>
          <w:szCs w:val="28"/>
        </w:rPr>
        <w:t>и</w:t>
      </w:r>
      <w:r w:rsidRPr="00247976">
        <w:rPr>
          <w:rFonts w:ascii="Times New Roman" w:eastAsia="Calibri" w:hAnsi="Times New Roman" w:cs="Times New Roman"/>
          <w:sz w:val="28"/>
          <w:szCs w:val="28"/>
        </w:rPr>
        <w:t>вают свою работу.</w:t>
      </w:r>
    </w:p>
    <w:p w:rsidR="00247976" w:rsidRPr="00247976" w:rsidRDefault="00247976" w:rsidP="0024797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247976">
        <w:rPr>
          <w:rFonts w:ascii="Times New Roman" w:eastAsia="Calibri" w:hAnsi="Times New Roman" w:cs="Times New Roman"/>
          <w:b/>
          <w:sz w:val="28"/>
          <w:szCs w:val="28"/>
        </w:rPr>
        <w:t>Результаты действия  маршрута</w:t>
      </w:r>
    </w:p>
    <w:p w:rsidR="00247976" w:rsidRPr="00247976" w:rsidRDefault="00247976" w:rsidP="00247976">
      <w:pPr>
        <w:rPr>
          <w:rFonts w:ascii="Calibri" w:eastAsia="Calibri" w:hAnsi="Calibri" w:cs="Times New Roman"/>
          <w:sz w:val="28"/>
          <w:szCs w:val="28"/>
        </w:rPr>
      </w:pPr>
      <w:r w:rsidRPr="00247976">
        <w:rPr>
          <w:rFonts w:ascii="Calibri" w:eastAsia="Calibri" w:hAnsi="Calibri" w:cs="Times New Roman"/>
          <w:sz w:val="28"/>
          <w:szCs w:val="28"/>
        </w:rPr>
        <w:t>Ребенок самостоятельно находит сюжеты для изображения в окружающей жизни; эмоционально откликается на состояние природы, воспринимает и п</w:t>
      </w:r>
      <w:r w:rsidRPr="00247976">
        <w:rPr>
          <w:rFonts w:ascii="Calibri" w:eastAsia="Calibri" w:hAnsi="Calibri" w:cs="Times New Roman"/>
          <w:sz w:val="28"/>
          <w:szCs w:val="28"/>
        </w:rPr>
        <w:t>о</w:t>
      </w:r>
      <w:r w:rsidRPr="00247976">
        <w:rPr>
          <w:rFonts w:ascii="Calibri" w:eastAsia="Calibri" w:hAnsi="Calibri" w:cs="Times New Roman"/>
          <w:sz w:val="28"/>
          <w:szCs w:val="28"/>
        </w:rPr>
        <w:t>нимает средства выразительности, с помощью которых можно добиться созд</w:t>
      </w:r>
      <w:r w:rsidRPr="00247976">
        <w:rPr>
          <w:rFonts w:ascii="Calibri" w:eastAsia="Calibri" w:hAnsi="Calibri" w:cs="Times New Roman"/>
          <w:sz w:val="28"/>
          <w:szCs w:val="28"/>
        </w:rPr>
        <w:t>а</w:t>
      </w:r>
      <w:r w:rsidRPr="00247976">
        <w:rPr>
          <w:rFonts w:ascii="Calibri" w:eastAsia="Calibri" w:hAnsi="Calibri" w:cs="Times New Roman"/>
          <w:sz w:val="28"/>
          <w:szCs w:val="28"/>
        </w:rPr>
        <w:t>ние образа; подчиняет свое воображение заранее намеченному плану; сп</w:t>
      </w:r>
      <w:r w:rsidRPr="00247976">
        <w:rPr>
          <w:rFonts w:ascii="Calibri" w:eastAsia="Calibri" w:hAnsi="Calibri" w:cs="Times New Roman"/>
          <w:sz w:val="28"/>
          <w:szCs w:val="28"/>
        </w:rPr>
        <w:t>о</w:t>
      </w:r>
      <w:r w:rsidRPr="00247976">
        <w:rPr>
          <w:rFonts w:ascii="Calibri" w:eastAsia="Calibri" w:hAnsi="Calibri" w:cs="Times New Roman"/>
          <w:sz w:val="28"/>
          <w:szCs w:val="28"/>
        </w:rPr>
        <w:t>собна к самоанализу и самооценке результатов; создает теплые и холодные цветовые тона и оттенки, смешивая краски; испытывает удовольствие от до</w:t>
      </w:r>
      <w:r w:rsidRPr="00247976">
        <w:rPr>
          <w:rFonts w:ascii="Calibri" w:eastAsia="Calibri" w:hAnsi="Calibri" w:cs="Times New Roman"/>
          <w:sz w:val="28"/>
          <w:szCs w:val="28"/>
        </w:rPr>
        <w:t>с</w:t>
      </w:r>
      <w:r w:rsidRPr="00247976">
        <w:rPr>
          <w:rFonts w:ascii="Calibri" w:eastAsia="Calibri" w:hAnsi="Calibri" w:cs="Times New Roman"/>
          <w:sz w:val="28"/>
          <w:szCs w:val="28"/>
        </w:rPr>
        <w:t>тигнутых результатов в самостоятельной деятельности.</w:t>
      </w:r>
      <w:r w:rsidR="006A277C">
        <w:rPr>
          <w:rFonts w:ascii="Calibri" w:eastAsia="Calibri" w:hAnsi="Calibri" w:cs="Times New Roman"/>
          <w:sz w:val="28"/>
          <w:szCs w:val="28"/>
        </w:rPr>
        <w:t>Подводит</w:t>
      </w:r>
      <w:r w:rsidR="006A277C" w:rsidRPr="006A277C">
        <w:rPr>
          <w:rFonts w:ascii="Calibri" w:eastAsia="Calibri" w:hAnsi="Calibri" w:cs="Times New Roman"/>
          <w:sz w:val="28"/>
          <w:szCs w:val="28"/>
        </w:rPr>
        <w:t xml:space="preserve"> к пониманию особенностей жанровой живописи как сюжетно-тематической картины, где есть опред</w:t>
      </w:r>
      <w:r w:rsidR="006A277C">
        <w:rPr>
          <w:rFonts w:ascii="Calibri" w:eastAsia="Calibri" w:hAnsi="Calibri" w:cs="Times New Roman"/>
          <w:sz w:val="28"/>
          <w:szCs w:val="28"/>
        </w:rPr>
        <w:t>еленная тема и конкретный сюжет.</w:t>
      </w:r>
    </w:p>
    <w:p w:rsidR="00E405D2" w:rsidRDefault="009F404A" w:rsidP="00247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05D2" w:rsidRPr="00DE17C3" w:rsidRDefault="00E405D2" w:rsidP="008E58B3">
      <w:pPr>
        <w:pStyle w:val="a3"/>
        <w:ind w:left="786"/>
        <w:rPr>
          <w:rFonts w:ascii="Times New Roman" w:hAnsi="Times New Roman" w:cs="Times New Roman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7976" w:rsidRDefault="00247976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7E59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2C8B" w:rsidRPr="00644D93" w:rsidRDefault="002C2C8B" w:rsidP="002C2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sz w:val="24"/>
          <w:szCs w:val="24"/>
        </w:rPr>
        <w:lastRenderedPageBreak/>
        <w:t>Общие показатели развития детского творчества: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Компетентность (эстетическая).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Творческая активность.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Эмоциональность (возникновение «умных эмоций»).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Креативность (творческость).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Произвольность и свобода поведения.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Инициативность.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Самостоятельность и ответственность.</w:t>
      </w:r>
    </w:p>
    <w:p w:rsidR="002C2C8B" w:rsidRPr="00644D93" w:rsidRDefault="002C2C8B" w:rsidP="006210F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Способность к самооценке.</w:t>
      </w:r>
    </w:p>
    <w:p w:rsidR="002C2C8B" w:rsidRPr="00644D93" w:rsidRDefault="002C2C8B" w:rsidP="002C2C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D93">
        <w:rPr>
          <w:rFonts w:ascii="Times New Roman" w:hAnsi="Times New Roman" w:cs="Times New Roman"/>
          <w:b/>
          <w:sz w:val="24"/>
          <w:szCs w:val="24"/>
        </w:rPr>
        <w:t>Специфические показатели развития детского творчества</w:t>
      </w:r>
    </w:p>
    <w:p w:rsidR="002C2C8B" w:rsidRPr="00644D93" w:rsidRDefault="002C2C8B" w:rsidP="002C2C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D93">
        <w:rPr>
          <w:rFonts w:ascii="Times New Roman" w:hAnsi="Times New Roman" w:cs="Times New Roman"/>
          <w:b/>
          <w:sz w:val="24"/>
          <w:szCs w:val="24"/>
        </w:rPr>
        <w:t>в продуктивных видах деятельности</w:t>
      </w:r>
    </w:p>
    <w:p w:rsidR="002C2C8B" w:rsidRPr="00644D93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Субъективная новизна, оригинальность и вариативность результата  (продукта) де</w:t>
      </w:r>
      <w:r w:rsidRPr="00644D93">
        <w:rPr>
          <w:rFonts w:ascii="Times New Roman" w:hAnsi="Times New Roman" w:cs="Times New Roman"/>
          <w:sz w:val="24"/>
          <w:szCs w:val="24"/>
        </w:rPr>
        <w:t>т</w:t>
      </w:r>
      <w:r w:rsidRPr="00644D93">
        <w:rPr>
          <w:rFonts w:ascii="Times New Roman" w:hAnsi="Times New Roman" w:cs="Times New Roman"/>
          <w:sz w:val="24"/>
          <w:szCs w:val="24"/>
        </w:rPr>
        <w:t>ского творчества.</w:t>
      </w:r>
    </w:p>
    <w:p w:rsidR="002C2C8B" w:rsidRPr="00644D93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Нахождение адекватных выразительно-изобразительных средств для создания худ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жественного образа.</w:t>
      </w:r>
    </w:p>
    <w:p w:rsidR="002C2C8B" w:rsidRPr="00644D93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Большая динамика малого опыта, склонность к экспериментированию с художестве</w:t>
      </w:r>
      <w:r w:rsidRPr="00644D93">
        <w:rPr>
          <w:rFonts w:ascii="Times New Roman" w:hAnsi="Times New Roman" w:cs="Times New Roman"/>
          <w:sz w:val="24"/>
          <w:szCs w:val="24"/>
        </w:rPr>
        <w:t>н</w:t>
      </w:r>
      <w:r w:rsidRPr="00644D93">
        <w:rPr>
          <w:rFonts w:ascii="Times New Roman" w:hAnsi="Times New Roman" w:cs="Times New Roman"/>
          <w:sz w:val="24"/>
          <w:szCs w:val="24"/>
        </w:rPr>
        <w:t>ными материалами и инструментами.</w:t>
      </w:r>
    </w:p>
    <w:p w:rsidR="002C2C8B" w:rsidRPr="00644D93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Индивидуальный «подчерк» детской продукции.</w:t>
      </w:r>
    </w:p>
    <w:p w:rsidR="002C2C8B" w:rsidRPr="00644D93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Самостоятельность при выборе темы, сюжета, композиции, художественных мат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риалов и средств художественно-образной выразительности.</w:t>
      </w:r>
    </w:p>
    <w:p w:rsidR="002C2C8B" w:rsidRPr="00644D93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Способность к инерпритации художественных образов.</w:t>
      </w:r>
    </w:p>
    <w:p w:rsidR="002C2C8B" w:rsidRPr="002C2C8B" w:rsidRDefault="002C2C8B" w:rsidP="006210F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Общая ручная умелость.</w:t>
      </w:r>
    </w:p>
    <w:p w:rsidR="002C2C8B" w:rsidRPr="00644D93" w:rsidRDefault="002C2C8B" w:rsidP="002C2C8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D93">
        <w:rPr>
          <w:rFonts w:ascii="Times New Roman" w:hAnsi="Times New Roman" w:cs="Times New Roman"/>
          <w:b/>
          <w:sz w:val="24"/>
          <w:szCs w:val="24"/>
        </w:rPr>
        <w:t>Признаки творческого продукта.</w:t>
      </w:r>
    </w:p>
    <w:p w:rsidR="002C2C8B" w:rsidRPr="002C2C8B" w:rsidRDefault="002C2C8B" w:rsidP="006210F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Содержание изображения</w:t>
      </w:r>
      <w:r w:rsidRPr="00644D93">
        <w:rPr>
          <w:rFonts w:ascii="Times New Roman" w:hAnsi="Times New Roman" w:cs="Times New Roman"/>
          <w:sz w:val="24"/>
          <w:szCs w:val="24"/>
        </w:rPr>
        <w:t>: оригинальность, неожиданное, нереальное фантастич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ское, непосредственное и наивное, особая смысловая нагрузка, отражающая глубины переживания ребёнка.</w:t>
      </w:r>
    </w:p>
    <w:p w:rsidR="002C2C8B" w:rsidRPr="002C2C8B" w:rsidRDefault="002C2C8B" w:rsidP="006210F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Особенности изображения</w:t>
      </w:r>
      <w:r w:rsidRPr="00644D93">
        <w:rPr>
          <w:rFonts w:ascii="Times New Roman" w:hAnsi="Times New Roman" w:cs="Times New Roman"/>
          <w:sz w:val="24"/>
          <w:szCs w:val="24"/>
        </w:rPr>
        <w:t>: сложность и передача формы, перспективность изобр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жения, многоплановость, узнаваемость предметов и об, оригинальность изображения, особый творческий почерк, яркое, выразительное раскрытие в образе своего переж</w:t>
      </w:r>
      <w:r w:rsidRPr="00644D93">
        <w:rPr>
          <w:rFonts w:ascii="Times New Roman" w:hAnsi="Times New Roman" w:cs="Times New Roman"/>
          <w:sz w:val="24"/>
          <w:szCs w:val="24"/>
        </w:rPr>
        <w:t>и</w:t>
      </w:r>
      <w:r w:rsidRPr="00644D93">
        <w:rPr>
          <w:rFonts w:ascii="Times New Roman" w:hAnsi="Times New Roman" w:cs="Times New Roman"/>
          <w:sz w:val="24"/>
          <w:szCs w:val="24"/>
        </w:rPr>
        <w:t>вания.</w:t>
      </w:r>
    </w:p>
    <w:p w:rsidR="002C2C8B" w:rsidRPr="002C2C8B" w:rsidRDefault="002C2C8B" w:rsidP="006210F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Композиционное решение</w:t>
      </w:r>
      <w:r w:rsidRPr="00644D93">
        <w:rPr>
          <w:rFonts w:ascii="Times New Roman" w:hAnsi="Times New Roman" w:cs="Times New Roman"/>
          <w:sz w:val="24"/>
          <w:szCs w:val="24"/>
        </w:rPr>
        <w:t>: хорошая заполняемость листа, ритмичность в располож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нии предметов, разнообразие размеров рисованных объектов, зоркость, наблюдател</w:t>
      </w:r>
      <w:r w:rsidRPr="00644D93">
        <w:rPr>
          <w:rFonts w:ascii="Times New Roman" w:hAnsi="Times New Roman" w:cs="Times New Roman"/>
          <w:sz w:val="24"/>
          <w:szCs w:val="24"/>
        </w:rPr>
        <w:t>ь</w:t>
      </w:r>
      <w:r w:rsidRPr="00644D93">
        <w:rPr>
          <w:rFonts w:ascii="Times New Roman" w:hAnsi="Times New Roman" w:cs="Times New Roman"/>
          <w:sz w:val="24"/>
          <w:szCs w:val="24"/>
        </w:rPr>
        <w:t>ность ребёнка и достаточное владение изобразительными навыками.</w:t>
      </w:r>
    </w:p>
    <w:p w:rsidR="002C2C8B" w:rsidRPr="002C2C8B" w:rsidRDefault="002C2C8B" w:rsidP="006210F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Пластика</w:t>
      </w:r>
      <w:r w:rsidRPr="00644D93">
        <w:rPr>
          <w:rFonts w:ascii="Times New Roman" w:hAnsi="Times New Roman" w:cs="Times New Roman"/>
          <w:sz w:val="24"/>
          <w:szCs w:val="24"/>
        </w:rPr>
        <w:t>: выразительность в передаче движений и мимики, собственный почерк в передаче движений.</w:t>
      </w:r>
    </w:p>
    <w:p w:rsidR="002C2C8B" w:rsidRPr="002C2C8B" w:rsidRDefault="002C2C8B" w:rsidP="006210F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Колорит</w:t>
      </w:r>
      <w:r w:rsidRPr="00644D93">
        <w:rPr>
          <w:rFonts w:ascii="Times New Roman" w:hAnsi="Times New Roman" w:cs="Times New Roman"/>
          <w:sz w:val="24"/>
          <w:szCs w:val="24"/>
        </w:rPr>
        <w:t>: интересное, необычное и неожиданное цветовое решение.возможно темп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раментное, эмоциональное, лаконичное обращение с цветом и наоборот, богатство сближённых оттенков или пастельность. Цвет звучит и поёт, эмоционально действует на зрителя.</w:t>
      </w:r>
    </w:p>
    <w:p w:rsidR="002C2C8B" w:rsidRPr="002C2C8B" w:rsidRDefault="002C2C8B" w:rsidP="006210F3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Работа производит художественное впечатление</w:t>
      </w:r>
      <w:r w:rsidRPr="00644D93">
        <w:rPr>
          <w:rFonts w:ascii="Times New Roman" w:hAnsi="Times New Roman" w:cs="Times New Roman"/>
          <w:sz w:val="24"/>
          <w:szCs w:val="24"/>
        </w:rPr>
        <w:t xml:space="preserve"> и не нуждается в существенных скидках на возраст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C8B" w:rsidRDefault="002C2C8B" w:rsidP="007764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9E6" w:rsidRPr="00831368" w:rsidRDefault="006149E6" w:rsidP="006210F3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368"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программы.</w:t>
      </w:r>
    </w:p>
    <w:p w:rsidR="006149E6" w:rsidRPr="00644D93" w:rsidRDefault="006149E6" w:rsidP="006149E6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9E6" w:rsidRPr="00644D93" w:rsidRDefault="006149E6" w:rsidP="006210F3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lastRenderedPageBreak/>
        <w:t>Активное участие в конкурсах детского художественного творчества.</w:t>
      </w:r>
    </w:p>
    <w:p w:rsidR="006149E6" w:rsidRPr="00644D93" w:rsidRDefault="006149E6" w:rsidP="006210F3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Участие в кружках по изобразительной деятельности.</w:t>
      </w:r>
    </w:p>
    <w:p w:rsidR="006149E6" w:rsidRPr="00644D93" w:rsidRDefault="006149E6" w:rsidP="006210F3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Оформление выставок творческих работ.</w:t>
      </w:r>
    </w:p>
    <w:p w:rsidR="008A61FA" w:rsidRDefault="008A61FA" w:rsidP="008E58B3">
      <w:pPr>
        <w:pStyle w:val="a3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Pr="009F404A" w:rsidRDefault="006240FF" w:rsidP="006240FF">
      <w:pPr>
        <w:pStyle w:val="a3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AA4936" w:rsidRDefault="00AA4936" w:rsidP="006210F3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831368">
        <w:rPr>
          <w:rFonts w:ascii="Times New Roman" w:hAnsi="Times New Roman" w:cs="Times New Roman"/>
          <w:b/>
          <w:sz w:val="28"/>
          <w:szCs w:val="28"/>
        </w:rPr>
        <w:t>Методический инструментарий.</w:t>
      </w:r>
    </w:p>
    <w:p w:rsidR="004941B1" w:rsidRPr="00831368" w:rsidRDefault="004941B1" w:rsidP="004941B1">
      <w:pPr>
        <w:pStyle w:val="a3"/>
        <w:ind w:left="2204"/>
        <w:rPr>
          <w:rFonts w:ascii="Times New Roman" w:hAnsi="Times New Roman" w:cs="Times New Roman"/>
          <w:b/>
          <w:sz w:val="28"/>
          <w:szCs w:val="28"/>
        </w:rPr>
      </w:pPr>
    </w:p>
    <w:p w:rsidR="00C45CBC" w:rsidRPr="004941B1" w:rsidRDefault="00C45CBC" w:rsidP="006210F3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941B1">
        <w:rPr>
          <w:rFonts w:ascii="Times New Roman" w:hAnsi="Times New Roman" w:cs="Times New Roman"/>
          <w:b/>
          <w:sz w:val="24"/>
          <w:szCs w:val="24"/>
        </w:rPr>
        <w:t xml:space="preserve">Основной формой </w:t>
      </w:r>
      <w:r w:rsidRPr="004941B1">
        <w:rPr>
          <w:rFonts w:ascii="Times New Roman" w:hAnsi="Times New Roman" w:cs="Times New Roman"/>
          <w:b/>
          <w:color w:val="000000"/>
          <w:sz w:val="24"/>
          <w:szCs w:val="24"/>
        </w:rPr>
        <w:t>работы с одаренными детьми</w:t>
      </w:r>
      <w:r w:rsidRPr="004941B1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занятия по индивидуальным маршрутам. </w:t>
      </w:r>
    </w:p>
    <w:p w:rsidR="00C45CBC" w:rsidRPr="00644D93" w:rsidRDefault="00C45CBC" w:rsidP="00C45CBC">
      <w:p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Составление индивидуального маршрута на каждого ребёнка предполагает раскрытие его индивидуальных способностей, интересов и возможностей.</w:t>
      </w:r>
    </w:p>
    <w:p w:rsidR="00C45CBC" w:rsidRPr="00644D93" w:rsidRDefault="00C45CBC" w:rsidP="00C45CBC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Мотивационное обеспечение индивидуального сопровождения.</w:t>
      </w:r>
    </w:p>
    <w:p w:rsidR="00C45CBC" w:rsidRPr="00644D93" w:rsidRDefault="00C45CBC" w:rsidP="00C45CBC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5CBC" w:rsidRPr="00644D93" w:rsidRDefault="00C45CBC" w:rsidP="006210F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Постоянно стимулировать и мотивировать положительное отношение к саморазвитию и самореализации через работу в зоне ближайшего развития, создание ситуаций успеха.</w:t>
      </w:r>
    </w:p>
    <w:p w:rsidR="00C45CBC" w:rsidRDefault="00C45CBC" w:rsidP="006210F3">
      <w:pPr>
        <w:pStyle w:val="a3"/>
        <w:numPr>
          <w:ilvl w:val="0"/>
          <w:numId w:val="8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Способствовать развитию творческого потенциала, сохранить веру в свои силы, давать толчок к саморазвитию и самореализации.</w:t>
      </w:r>
    </w:p>
    <w:p w:rsidR="00C45CBC" w:rsidRPr="00644D93" w:rsidRDefault="00C45CBC" w:rsidP="00C45CBC">
      <w:pPr>
        <w:pStyle w:val="a3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5CBC" w:rsidRDefault="00C45CBC" w:rsidP="00C45CBC">
      <w:pPr>
        <w:spacing w:after="0" w:line="240" w:lineRule="auto"/>
        <w:jc w:val="center"/>
        <w:rPr>
          <w:sz w:val="24"/>
          <w:szCs w:val="24"/>
        </w:rPr>
      </w:pPr>
      <w:r w:rsidRPr="00644D9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Схема построения индиви</w:t>
      </w:r>
      <w:r w:rsidRPr="00644D93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softHyphen/>
      </w:r>
      <w:r w:rsidRPr="00644D93">
        <w:rPr>
          <w:rFonts w:ascii="Times New Roman" w:hAnsi="Times New Roman" w:cs="Times New Roman"/>
          <w:b/>
          <w:color w:val="000000"/>
          <w:sz w:val="24"/>
          <w:szCs w:val="24"/>
        </w:rPr>
        <w:t>дуального образовательного</w:t>
      </w:r>
    </w:p>
    <w:p w:rsidR="00C45CBC" w:rsidRPr="008A61FA" w:rsidRDefault="00C45CBC" w:rsidP="00C45CBC">
      <w:pPr>
        <w:spacing w:after="0" w:line="240" w:lineRule="auto"/>
        <w:jc w:val="center"/>
        <w:rPr>
          <w:sz w:val="24"/>
          <w:szCs w:val="24"/>
        </w:rPr>
      </w:pPr>
      <w:r w:rsidRPr="00644D93">
        <w:rPr>
          <w:rFonts w:ascii="Times New Roman" w:hAnsi="Times New Roman" w:cs="Times New Roman"/>
          <w:b/>
          <w:color w:val="000000"/>
          <w:sz w:val="24"/>
          <w:szCs w:val="24"/>
        </w:rPr>
        <w:t>маршрута для одаренных детей художественного плана.</w:t>
      </w:r>
    </w:p>
    <w:p w:rsidR="00C45CBC" w:rsidRPr="00644D93" w:rsidRDefault="00C45CBC" w:rsidP="006240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C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57283" cy="3183467"/>
            <wp:effectExtent l="95250" t="0" r="0" b="0"/>
            <wp:docPr id="1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C004E" w:rsidRPr="00644D93" w:rsidRDefault="00EC004E" w:rsidP="007764D7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Программой предполагается использование разнообразных методов, приёмов и технологий.</w:t>
      </w:r>
    </w:p>
    <w:p w:rsidR="00472D43" w:rsidRPr="004941B1" w:rsidRDefault="00472D43" w:rsidP="006210F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1B1">
        <w:rPr>
          <w:rFonts w:ascii="Times New Roman" w:hAnsi="Times New Roman" w:cs="Times New Roman"/>
          <w:b/>
          <w:sz w:val="24"/>
          <w:szCs w:val="24"/>
        </w:rPr>
        <w:t>Методы и приёмы:</w:t>
      </w:r>
    </w:p>
    <w:p w:rsidR="00472D43" w:rsidRPr="00644D93" w:rsidRDefault="00EC004E" w:rsidP="006210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Игровые:</w:t>
      </w:r>
      <w:r w:rsidR="00472D43" w:rsidRPr="00644D93">
        <w:rPr>
          <w:rFonts w:ascii="Times New Roman" w:hAnsi="Times New Roman" w:cs="Times New Roman"/>
          <w:sz w:val="24"/>
          <w:szCs w:val="24"/>
        </w:rPr>
        <w:t>Игры и упражнения на развитие воображения, фантазии, творческого мы</w:t>
      </w:r>
      <w:r w:rsidR="00472D43" w:rsidRPr="00644D93">
        <w:rPr>
          <w:rFonts w:ascii="Times New Roman" w:hAnsi="Times New Roman" w:cs="Times New Roman"/>
          <w:sz w:val="24"/>
          <w:szCs w:val="24"/>
        </w:rPr>
        <w:t>ш</w:t>
      </w:r>
      <w:r w:rsidR="00472D43" w:rsidRPr="00644D93">
        <w:rPr>
          <w:rFonts w:ascii="Times New Roman" w:hAnsi="Times New Roman" w:cs="Times New Roman"/>
          <w:sz w:val="24"/>
          <w:szCs w:val="24"/>
        </w:rPr>
        <w:t>ления.</w:t>
      </w:r>
    </w:p>
    <w:p w:rsidR="00E667B8" w:rsidRPr="00644D93" w:rsidRDefault="00EC004E" w:rsidP="006210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Pr="00644D93">
        <w:rPr>
          <w:rFonts w:ascii="Times New Roman" w:hAnsi="Times New Roman" w:cs="Times New Roman"/>
          <w:sz w:val="24"/>
          <w:szCs w:val="24"/>
        </w:rPr>
        <w:t xml:space="preserve">: </w:t>
      </w:r>
      <w:r w:rsidR="00E667B8" w:rsidRPr="00644D93">
        <w:rPr>
          <w:rFonts w:ascii="Times New Roman" w:hAnsi="Times New Roman" w:cs="Times New Roman"/>
          <w:sz w:val="24"/>
          <w:szCs w:val="24"/>
        </w:rPr>
        <w:t>Практические задания, с применением нетрадиционных техник из</w:t>
      </w:r>
      <w:r w:rsidR="00E667B8" w:rsidRPr="00644D93">
        <w:rPr>
          <w:rFonts w:ascii="Times New Roman" w:hAnsi="Times New Roman" w:cs="Times New Roman"/>
          <w:sz w:val="24"/>
          <w:szCs w:val="24"/>
        </w:rPr>
        <w:t>о</w:t>
      </w:r>
      <w:r w:rsidR="00E667B8" w:rsidRPr="00644D93">
        <w:rPr>
          <w:rFonts w:ascii="Times New Roman" w:hAnsi="Times New Roman" w:cs="Times New Roman"/>
          <w:sz w:val="24"/>
          <w:szCs w:val="24"/>
        </w:rPr>
        <w:t>бражения (</w:t>
      </w:r>
      <w:r w:rsidR="00B20521" w:rsidRPr="00644D93">
        <w:rPr>
          <w:rFonts w:ascii="Times New Roman" w:hAnsi="Times New Roman" w:cs="Times New Roman"/>
          <w:sz w:val="24"/>
          <w:szCs w:val="24"/>
        </w:rPr>
        <w:t>в рисовании, лепке, аппликации</w:t>
      </w:r>
      <w:r w:rsidR="00E667B8" w:rsidRPr="00644D93">
        <w:rPr>
          <w:rFonts w:ascii="Times New Roman" w:hAnsi="Times New Roman" w:cs="Times New Roman"/>
          <w:sz w:val="24"/>
          <w:szCs w:val="24"/>
        </w:rPr>
        <w:t>).</w:t>
      </w:r>
    </w:p>
    <w:p w:rsidR="00EF3310" w:rsidRPr="00644D93" w:rsidRDefault="00EC004E" w:rsidP="006210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Совестные</w:t>
      </w:r>
      <w:r w:rsidRPr="00644D93">
        <w:rPr>
          <w:rFonts w:ascii="Times New Roman" w:hAnsi="Times New Roman" w:cs="Times New Roman"/>
          <w:sz w:val="24"/>
          <w:szCs w:val="24"/>
        </w:rPr>
        <w:t xml:space="preserve">: </w:t>
      </w:r>
      <w:r w:rsidR="00E667B8" w:rsidRPr="00644D93">
        <w:rPr>
          <w:rFonts w:ascii="Times New Roman" w:hAnsi="Times New Roman" w:cs="Times New Roman"/>
          <w:sz w:val="24"/>
          <w:szCs w:val="24"/>
        </w:rPr>
        <w:t>Беседы с детьми о жанрах, видах изобразительного искусств</w:t>
      </w:r>
      <w:r w:rsidR="00685882" w:rsidRPr="00644D93">
        <w:rPr>
          <w:rFonts w:ascii="Times New Roman" w:hAnsi="Times New Roman" w:cs="Times New Roman"/>
          <w:sz w:val="24"/>
          <w:szCs w:val="24"/>
        </w:rPr>
        <w:t>а</w:t>
      </w:r>
      <w:r w:rsidR="00EF3310" w:rsidRPr="00644D93">
        <w:rPr>
          <w:rFonts w:ascii="Times New Roman" w:hAnsi="Times New Roman" w:cs="Times New Roman"/>
          <w:sz w:val="24"/>
          <w:szCs w:val="24"/>
        </w:rPr>
        <w:t>.</w:t>
      </w:r>
    </w:p>
    <w:p w:rsidR="00EC004E" w:rsidRPr="00644D93" w:rsidRDefault="00EC004E" w:rsidP="006210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lastRenderedPageBreak/>
        <w:t>Технология сотрудничества</w:t>
      </w:r>
      <w:r w:rsidRPr="00644D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44D93">
        <w:rPr>
          <w:rFonts w:ascii="Times New Roman" w:hAnsi="Times New Roman" w:cs="Times New Roman"/>
          <w:sz w:val="24"/>
          <w:szCs w:val="24"/>
        </w:rPr>
        <w:t>Сотворчество с педагогом, сверстником, народным ма</w:t>
      </w:r>
      <w:r w:rsidR="00DD416D">
        <w:rPr>
          <w:rFonts w:ascii="Times New Roman" w:hAnsi="Times New Roman" w:cs="Times New Roman"/>
          <w:sz w:val="24"/>
          <w:szCs w:val="24"/>
        </w:rPr>
        <w:t>с</w:t>
      </w:r>
      <w:r w:rsidR="00DD416D">
        <w:rPr>
          <w:rFonts w:ascii="Times New Roman" w:hAnsi="Times New Roman" w:cs="Times New Roman"/>
          <w:sz w:val="24"/>
          <w:szCs w:val="24"/>
        </w:rPr>
        <w:t xml:space="preserve">тером. </w:t>
      </w:r>
    </w:p>
    <w:p w:rsidR="00EC004E" w:rsidRPr="00644D93" w:rsidRDefault="00EC004E" w:rsidP="006210F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Технология ТРИЗ</w:t>
      </w:r>
      <w:r w:rsidRPr="00644D9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644D93">
        <w:rPr>
          <w:rFonts w:ascii="Times New Roman" w:hAnsi="Times New Roman" w:cs="Times New Roman"/>
          <w:sz w:val="24"/>
          <w:szCs w:val="24"/>
        </w:rPr>
        <w:t>На занятияхиспользуется</w:t>
      </w:r>
      <w:r w:rsidRPr="00644D93">
        <w:rPr>
          <w:rFonts w:ascii="Times New Roman" w:hAnsi="Times New Roman" w:cs="Times New Roman"/>
          <w:i/>
          <w:sz w:val="24"/>
          <w:szCs w:val="24"/>
        </w:rPr>
        <w:t>методнетривиальных</w:t>
      </w:r>
      <w:r w:rsidRPr="00644D93">
        <w:rPr>
          <w:rFonts w:ascii="Times New Roman" w:hAnsi="Times New Roman" w:cs="Times New Roman"/>
          <w:sz w:val="24"/>
          <w:szCs w:val="24"/>
        </w:rPr>
        <w:t xml:space="preserve"> (необыденных) творческих ситуаций, пробуждающих интерес к художественной деятельности,  </w:t>
      </w:r>
      <w:r w:rsidRPr="00644D93">
        <w:rPr>
          <w:rFonts w:ascii="Times New Roman" w:hAnsi="Times New Roman" w:cs="Times New Roman"/>
          <w:i/>
          <w:sz w:val="24"/>
          <w:szCs w:val="24"/>
        </w:rPr>
        <w:t>метод эвристических и поисковых ситуаций</w:t>
      </w:r>
      <w:r w:rsidRPr="00644D9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B2F68" w:rsidRPr="00644D93" w:rsidRDefault="00B20521" w:rsidP="007764D7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 xml:space="preserve">Программа  опирается на </w:t>
      </w:r>
      <w:r w:rsidRPr="00644D93">
        <w:rPr>
          <w:rFonts w:ascii="Times New Roman" w:hAnsi="Times New Roman" w:cs="Times New Roman"/>
          <w:b/>
          <w:i/>
          <w:sz w:val="24"/>
          <w:szCs w:val="24"/>
        </w:rPr>
        <w:t>принципы</w:t>
      </w:r>
      <w:r w:rsidRPr="00644D93">
        <w:rPr>
          <w:rFonts w:ascii="Times New Roman" w:hAnsi="Times New Roman" w:cs="Times New Roman"/>
          <w:sz w:val="24"/>
          <w:szCs w:val="24"/>
        </w:rPr>
        <w:t xml:space="preserve"> наглядности, игровой подачи материала, индивидуал</w:t>
      </w:r>
      <w:r w:rsidRPr="00644D93">
        <w:rPr>
          <w:rFonts w:ascii="Times New Roman" w:hAnsi="Times New Roman" w:cs="Times New Roman"/>
          <w:sz w:val="24"/>
          <w:szCs w:val="24"/>
        </w:rPr>
        <w:t>ь</w:t>
      </w:r>
      <w:r w:rsidRPr="00644D93">
        <w:rPr>
          <w:rFonts w:ascii="Times New Roman" w:hAnsi="Times New Roman" w:cs="Times New Roman"/>
          <w:sz w:val="24"/>
          <w:szCs w:val="24"/>
        </w:rPr>
        <w:t>ного подхода к каждому.</w:t>
      </w:r>
    </w:p>
    <w:p w:rsidR="006240FF" w:rsidRPr="002C2C8B" w:rsidRDefault="00B20521" w:rsidP="002C2C8B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 xml:space="preserve">Для реализации программы сопровождения  художественно одаренных детей предусмотрено создание «уголка творчества», где </w:t>
      </w:r>
      <w:r w:rsidR="00EC004E" w:rsidRPr="00644D93">
        <w:rPr>
          <w:rFonts w:ascii="Times New Roman" w:hAnsi="Times New Roman" w:cs="Times New Roman"/>
          <w:sz w:val="24"/>
          <w:szCs w:val="24"/>
        </w:rPr>
        <w:t>должны быть</w:t>
      </w:r>
      <w:r w:rsidRPr="00644D93">
        <w:rPr>
          <w:rFonts w:ascii="Times New Roman" w:hAnsi="Times New Roman" w:cs="Times New Roman"/>
          <w:sz w:val="24"/>
          <w:szCs w:val="24"/>
        </w:rPr>
        <w:t xml:space="preserve"> в наличии самые разнообразные материалы для занятий художественной деятельностью, развивающей творческую активность детей.</w:t>
      </w:r>
    </w:p>
    <w:p w:rsidR="006240FF" w:rsidRDefault="006240FF" w:rsidP="007764D7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A1E" w:rsidRPr="004941B1" w:rsidRDefault="00E26A1E" w:rsidP="006210F3">
      <w:pPr>
        <w:pStyle w:val="a3"/>
        <w:numPr>
          <w:ilvl w:val="0"/>
          <w:numId w:val="19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1B1">
        <w:rPr>
          <w:rFonts w:ascii="Times New Roman" w:hAnsi="Times New Roman" w:cs="Times New Roman"/>
          <w:b/>
          <w:sz w:val="24"/>
          <w:szCs w:val="24"/>
        </w:rPr>
        <w:t>Средства обучения.</w:t>
      </w:r>
    </w:p>
    <w:p w:rsidR="00A72A27" w:rsidRPr="00644D93" w:rsidRDefault="00A72A27" w:rsidP="00A72A27">
      <w:p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A1E" w:rsidRPr="00644D93" w:rsidRDefault="00E26A1E" w:rsidP="00E26A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Художественные средства:</w:t>
      </w:r>
    </w:p>
    <w:p w:rsidR="00A72A27" w:rsidRPr="00644D93" w:rsidRDefault="00A72A27" w:rsidP="006210F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Художественные инструменты и различный художественный материал.</w:t>
      </w:r>
    </w:p>
    <w:p w:rsidR="00A72A27" w:rsidRPr="00644D93" w:rsidRDefault="00E26A1E" w:rsidP="006210F3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Бросовый и природный материал.</w:t>
      </w:r>
    </w:p>
    <w:p w:rsidR="00E26A1E" w:rsidRPr="00644D93" w:rsidRDefault="00E26A1E" w:rsidP="00E26A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Наглядные средства:</w:t>
      </w:r>
    </w:p>
    <w:p w:rsidR="00E26A1E" w:rsidRPr="00644D93" w:rsidRDefault="00E26A1E" w:rsidP="006210F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Коллекция иллюстраций, раскрасок, репродукции картин.</w:t>
      </w:r>
    </w:p>
    <w:p w:rsidR="00E26A1E" w:rsidRPr="00644D93" w:rsidRDefault="00E26A1E" w:rsidP="006210F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Образцы работ, фотографии.</w:t>
      </w:r>
    </w:p>
    <w:p w:rsidR="00A72A27" w:rsidRPr="00644D93" w:rsidRDefault="00E26A1E" w:rsidP="006210F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Интернет ресурсы – ИКТ, для получения детьми ярких впечатлений от произведений искусств и расширения знаний и  впечатлений. (слайд-шоу, презентации</w:t>
      </w:r>
      <w:r w:rsidR="00A72A27" w:rsidRPr="00644D93">
        <w:rPr>
          <w:rFonts w:ascii="Times New Roman" w:hAnsi="Times New Roman" w:cs="Times New Roman"/>
          <w:sz w:val="24"/>
          <w:szCs w:val="24"/>
        </w:rPr>
        <w:t>.</w:t>
      </w:r>
    </w:p>
    <w:p w:rsidR="00E26A1E" w:rsidRPr="00644D93" w:rsidRDefault="00E26A1E" w:rsidP="00A72A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D93">
        <w:rPr>
          <w:rFonts w:ascii="Times New Roman" w:hAnsi="Times New Roman" w:cs="Times New Roman"/>
          <w:i/>
          <w:sz w:val="24"/>
          <w:szCs w:val="24"/>
        </w:rPr>
        <w:t>Технические средства:</w:t>
      </w:r>
    </w:p>
    <w:p w:rsidR="00E26A1E" w:rsidRPr="00644D93" w:rsidRDefault="00E26A1E" w:rsidP="006210F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музыка,</w:t>
      </w:r>
    </w:p>
    <w:p w:rsidR="00E26A1E" w:rsidRPr="00644D93" w:rsidRDefault="00E26A1E" w:rsidP="006210F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видеофильм,</w:t>
      </w:r>
    </w:p>
    <w:p w:rsidR="00A72A27" w:rsidRPr="00644D93" w:rsidRDefault="00E26A1E" w:rsidP="006210F3">
      <w:pPr>
        <w:pStyle w:val="a3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слайд – шоу, презентации</w:t>
      </w:r>
      <w:r w:rsidR="00A72A27" w:rsidRPr="00644D93">
        <w:rPr>
          <w:rFonts w:ascii="Times New Roman" w:hAnsi="Times New Roman" w:cs="Times New Roman"/>
          <w:sz w:val="24"/>
          <w:szCs w:val="24"/>
        </w:rPr>
        <w:t>.</w:t>
      </w:r>
    </w:p>
    <w:p w:rsidR="008A61FA" w:rsidRDefault="00E26A1E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Применение этих средств в работе  позвол</w:t>
      </w:r>
      <w:r w:rsidR="002068F0" w:rsidRPr="00644D93">
        <w:rPr>
          <w:rFonts w:ascii="Times New Roman" w:hAnsi="Times New Roman" w:cs="Times New Roman"/>
          <w:sz w:val="24"/>
          <w:szCs w:val="24"/>
        </w:rPr>
        <w:t>и</w:t>
      </w:r>
      <w:r w:rsidRPr="00644D93">
        <w:rPr>
          <w:rFonts w:ascii="Times New Roman" w:hAnsi="Times New Roman" w:cs="Times New Roman"/>
          <w:sz w:val="24"/>
          <w:szCs w:val="24"/>
        </w:rPr>
        <w:t>т повысить активность и внимание детей на з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 xml:space="preserve">нятиях,  развить  воображение и фантазию. У дошкольников появляется устойчивый интерес к </w:t>
      </w:r>
      <w:r w:rsidR="002068F0" w:rsidRPr="00644D93">
        <w:rPr>
          <w:rFonts w:ascii="Times New Roman" w:hAnsi="Times New Roman" w:cs="Times New Roman"/>
          <w:sz w:val="24"/>
          <w:szCs w:val="24"/>
        </w:rPr>
        <w:t>изобразительной</w:t>
      </w:r>
      <w:r w:rsidRPr="00644D93">
        <w:rPr>
          <w:rFonts w:ascii="Times New Roman" w:hAnsi="Times New Roman" w:cs="Times New Roman"/>
          <w:sz w:val="24"/>
          <w:szCs w:val="24"/>
        </w:rPr>
        <w:t xml:space="preserve"> деятельности. </w:t>
      </w:r>
    </w:p>
    <w:p w:rsidR="002C2C8B" w:rsidRDefault="002C2C8B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Default="002C2C8B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2C2C8B" w:rsidRPr="0067297D" w:rsidRDefault="002C2C8B" w:rsidP="0067297D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A72A27" w:rsidRPr="00831368" w:rsidRDefault="00A72A27" w:rsidP="006210F3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r w:rsidRPr="00831368">
        <w:rPr>
          <w:rFonts w:ascii="Times New Roman" w:hAnsi="Times New Roman" w:cs="Times New Roman"/>
          <w:b/>
          <w:sz w:val="28"/>
          <w:szCs w:val="28"/>
        </w:rPr>
        <w:t>Методический аппарат.</w:t>
      </w:r>
    </w:p>
    <w:p w:rsidR="00A72A27" w:rsidRPr="004941B1" w:rsidRDefault="00A72A27" w:rsidP="006210F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1B1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Рекомендации.</w:t>
      </w:r>
    </w:p>
    <w:p w:rsidR="00A72A27" w:rsidRPr="00644D93" w:rsidRDefault="00A72A27" w:rsidP="00A72A27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Программа рецензирована заслуженным учителем</w:t>
      </w:r>
      <w:r w:rsidR="00DD416D">
        <w:rPr>
          <w:rFonts w:ascii="Times New Roman" w:hAnsi="Times New Roman" w:cs="Times New Roman"/>
          <w:sz w:val="24"/>
          <w:szCs w:val="24"/>
        </w:rPr>
        <w:t xml:space="preserve"> РФ Шауховой Н.К., </w:t>
      </w:r>
      <w:r w:rsidRPr="00644D93">
        <w:rPr>
          <w:rFonts w:ascii="Times New Roman" w:hAnsi="Times New Roman" w:cs="Times New Roman"/>
          <w:sz w:val="24"/>
          <w:szCs w:val="24"/>
        </w:rPr>
        <w:t>рассмотрена эк</w:t>
      </w:r>
      <w:r w:rsidRPr="00644D93">
        <w:rPr>
          <w:rFonts w:ascii="Times New Roman" w:hAnsi="Times New Roman" w:cs="Times New Roman"/>
          <w:sz w:val="24"/>
          <w:szCs w:val="24"/>
        </w:rPr>
        <w:t>с</w:t>
      </w:r>
      <w:r w:rsidRPr="00644D93">
        <w:rPr>
          <w:rFonts w:ascii="Times New Roman" w:hAnsi="Times New Roman" w:cs="Times New Roman"/>
          <w:sz w:val="24"/>
          <w:szCs w:val="24"/>
        </w:rPr>
        <w:t>пертным советом, утверждена директором прогимназии и рекомендована к реализации.</w:t>
      </w:r>
    </w:p>
    <w:p w:rsidR="00A72A27" w:rsidRPr="004941B1" w:rsidRDefault="00A72A27" w:rsidP="006210F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1B1">
        <w:rPr>
          <w:rFonts w:ascii="Times New Roman" w:hAnsi="Times New Roman" w:cs="Times New Roman"/>
          <w:b/>
          <w:i/>
          <w:sz w:val="24"/>
          <w:szCs w:val="24"/>
        </w:rPr>
        <w:t>Инструкции.</w:t>
      </w:r>
    </w:p>
    <w:p w:rsidR="002C2C8B" w:rsidRDefault="00A72A27" w:rsidP="002C2C8B">
      <w:pPr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Программа будет выполнена приусловии чёткого взаимодействия</w:t>
      </w:r>
      <w:r w:rsidR="002068F0" w:rsidRPr="00644D93">
        <w:rPr>
          <w:rFonts w:ascii="Times New Roman" w:hAnsi="Times New Roman" w:cs="Times New Roman"/>
          <w:sz w:val="24"/>
          <w:szCs w:val="24"/>
        </w:rPr>
        <w:t xml:space="preserve"> формы работы, методов, средств обучения и тематическим планированием. Содержание работы может корректир</w:t>
      </w:r>
      <w:r w:rsidR="002068F0" w:rsidRPr="00644D93">
        <w:rPr>
          <w:rFonts w:ascii="Times New Roman" w:hAnsi="Times New Roman" w:cs="Times New Roman"/>
          <w:sz w:val="24"/>
          <w:szCs w:val="24"/>
        </w:rPr>
        <w:t>о</w:t>
      </w:r>
      <w:r w:rsidR="002068F0" w:rsidRPr="00644D93">
        <w:rPr>
          <w:rFonts w:ascii="Times New Roman" w:hAnsi="Times New Roman" w:cs="Times New Roman"/>
          <w:sz w:val="24"/>
          <w:szCs w:val="24"/>
        </w:rPr>
        <w:t>ваться в зависимости от индивидуальных особенностей детей и от творчества педагога.</w:t>
      </w:r>
    </w:p>
    <w:p w:rsidR="002C2C8B" w:rsidRDefault="002C2C8B" w:rsidP="0067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6729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288D" w:rsidRPr="00831368" w:rsidRDefault="00644D93" w:rsidP="006210F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368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891A76" w:rsidRPr="00644D93" w:rsidRDefault="001C784F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49.2pt;margin-top:13.5pt;width:362.6pt;height:228pt;z-index:251658240" fillcolor="white [3201]" strokecolor="#fde9d9 [665]" strokeweight="4.5pt">
            <v:fill r:id="rId14" o:title="Папирус" color2="#fbd4b4 [1305]" type="tile"/>
            <v:shadow on="t" type="perspective" color="#974706 [1609]" opacity=".5" offset="1pt" offset2="-3pt"/>
            <v:textbox style="mso-next-textbox:#_x0000_s1026">
              <w:txbxContent>
                <w:p w:rsidR="00AB0BD8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984806" w:themeColor="accent6" w:themeShade="80"/>
                      <w:sz w:val="28"/>
                      <w:szCs w:val="28"/>
                    </w:rPr>
                  </w:pPr>
                </w:p>
                <w:p w:rsidR="00AB0BD8" w:rsidRDefault="00AB0BD8" w:rsidP="00534AE4">
                  <w:pPr>
                    <w:pStyle w:val="a7"/>
                    <w:rPr>
                      <w:rFonts w:ascii="Monotype Corsiva" w:hAnsi="Monotype Corsiva" w:cs="Times New Roman"/>
                      <w:color w:val="552803"/>
                      <w:sz w:val="28"/>
                      <w:szCs w:val="28"/>
                    </w:rPr>
                  </w:pPr>
                </w:p>
                <w:p w:rsidR="00AB0BD8" w:rsidRPr="00534AE4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</w:pPr>
                  <w:r w:rsidRPr="00534AE4"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  <w:t>«Пробудить, заложенное в каждом ребенке</w:t>
                  </w:r>
                </w:p>
                <w:p w:rsidR="00AB0BD8" w:rsidRPr="00534AE4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</w:pPr>
                  <w:r w:rsidRPr="00534AE4"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  <w:t>творческое начало, научить трудиться…</w:t>
                  </w:r>
                </w:p>
                <w:p w:rsidR="00AB0BD8" w:rsidRPr="00534AE4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</w:pPr>
                  <w:r w:rsidRPr="00534AE4"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  <w:t>Сделать первые шаги в творчестве для</w:t>
                  </w:r>
                </w:p>
                <w:p w:rsidR="00AB0BD8" w:rsidRPr="00534AE4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</w:pPr>
                  <w:r w:rsidRPr="00534AE4"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  <w:t>радостной, счастливой  и наполненной</w:t>
                  </w:r>
                </w:p>
                <w:p w:rsidR="00AB0BD8" w:rsidRPr="00534AE4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</w:pPr>
                  <w:r w:rsidRPr="00534AE4"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  <w:t>жизни – к этому мы стремимся</w:t>
                  </w:r>
                </w:p>
                <w:p w:rsidR="00AB0BD8" w:rsidRPr="00534AE4" w:rsidRDefault="00AB0BD8" w:rsidP="00891A76">
                  <w:pPr>
                    <w:pStyle w:val="a7"/>
                    <w:jc w:val="center"/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</w:pPr>
                  <w:r w:rsidRPr="00534AE4">
                    <w:rPr>
                      <w:rFonts w:ascii="Monotype Corsiva" w:hAnsi="Monotype Corsiva" w:cs="Times New Roman"/>
                      <w:color w:val="552803"/>
                      <w:sz w:val="32"/>
                      <w:szCs w:val="32"/>
                    </w:rPr>
                    <w:t>в меру своих сил и способностей».</w:t>
                  </w:r>
                </w:p>
                <w:p w:rsidR="00AB0BD8" w:rsidRPr="00534AE4" w:rsidRDefault="00AB0BD8" w:rsidP="00891A76">
                  <w:pPr>
                    <w:jc w:val="center"/>
                    <w:rPr>
                      <w:color w:val="552803"/>
                      <w:sz w:val="32"/>
                      <w:szCs w:val="32"/>
                    </w:rPr>
                  </w:pPr>
                </w:p>
                <w:p w:rsidR="00AB0BD8" w:rsidRPr="006332FA" w:rsidRDefault="00AB0BD8" w:rsidP="00891A7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44D93" w:rsidRDefault="00644D93" w:rsidP="00644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D93" w:rsidRPr="00644D93" w:rsidRDefault="00644D93" w:rsidP="00644D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97D" w:rsidRDefault="0067297D" w:rsidP="00891A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3842" w:rsidRDefault="00C13842" w:rsidP="006210F3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368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831368" w:rsidRPr="00831368" w:rsidRDefault="00831368" w:rsidP="00831368">
      <w:pPr>
        <w:pStyle w:val="a3"/>
        <w:spacing w:line="240" w:lineRule="auto"/>
        <w:ind w:left="2204"/>
        <w:rPr>
          <w:rFonts w:ascii="Times New Roman" w:hAnsi="Times New Roman" w:cs="Times New Roman"/>
          <w:b/>
          <w:sz w:val="28"/>
          <w:szCs w:val="28"/>
        </w:rPr>
      </w:pPr>
    </w:p>
    <w:p w:rsidR="00C13842" w:rsidRPr="00644D93" w:rsidRDefault="00C13842" w:rsidP="006210F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lastRenderedPageBreak/>
        <w:t>Комарова Т.С. Детское художественное творчество. Методическое пособие для воспит</w:t>
      </w:r>
      <w:r w:rsidRPr="00644D93">
        <w:rPr>
          <w:rFonts w:ascii="Times New Roman" w:hAnsi="Times New Roman" w:cs="Times New Roman"/>
          <w:sz w:val="24"/>
          <w:szCs w:val="24"/>
        </w:rPr>
        <w:t>а</w:t>
      </w:r>
      <w:r w:rsidRPr="00644D93">
        <w:rPr>
          <w:rFonts w:ascii="Times New Roman" w:hAnsi="Times New Roman" w:cs="Times New Roman"/>
          <w:sz w:val="24"/>
          <w:szCs w:val="24"/>
        </w:rPr>
        <w:t>телей и педагогов. – М.: Мозаика – Синтез, 2005. – 120с.ю: цв.вкл.</w:t>
      </w:r>
    </w:p>
    <w:p w:rsidR="00C13842" w:rsidRPr="00644D93" w:rsidRDefault="00C13842" w:rsidP="00C1384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6210F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Топалова Е.П. Художники с пелёнок. – М.: Айрис – пресс, 2004. – 128с. + цв. Вклейка 8с. – Как развивать художественные способности у детей.</w:t>
      </w:r>
    </w:p>
    <w:p w:rsidR="00C13842" w:rsidRPr="00644D93" w:rsidRDefault="00C13842" w:rsidP="00C1384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6210F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Педагогика. Учебное пособие для студентов педагогических вузов и колледжей /  Под.ред. П.И.Педкасистого. – М.: Педагогическое общество России, 2004. – 608с.</w:t>
      </w:r>
    </w:p>
    <w:p w:rsidR="00C13842" w:rsidRPr="00644D93" w:rsidRDefault="00C13842" w:rsidP="00C1384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6210F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Дубровская Н.В. Приглашение к творчеству: Обучение дошкольников технике коллажа: Методическое пособие. – СПб.: «Детство – пресс», 2002. – 128 с.</w:t>
      </w:r>
    </w:p>
    <w:p w:rsidR="00C13842" w:rsidRPr="00644D93" w:rsidRDefault="00C13842" w:rsidP="00C13842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6210F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Кожохина С.К. Путешествие в мир искусства: Программа развития детей дошкольного и младшего школьного возраста на основе изодеятельности. – М.: ТЦ Сфера, 2002. – 192 с.</w:t>
      </w:r>
    </w:p>
    <w:p w:rsidR="00644D93" w:rsidRPr="00644D93" w:rsidRDefault="00644D93" w:rsidP="00644D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D93" w:rsidRPr="00644D93" w:rsidRDefault="00644D93" w:rsidP="00644D9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6210F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Мелик-Пашаев А. Ребёнок любит рисовать: как способствовать художественному разв</w:t>
      </w:r>
      <w:r w:rsidRPr="00644D93">
        <w:rPr>
          <w:rFonts w:ascii="Times New Roman" w:hAnsi="Times New Roman" w:cs="Times New Roman"/>
          <w:sz w:val="24"/>
          <w:szCs w:val="24"/>
        </w:rPr>
        <w:t>и</w:t>
      </w:r>
      <w:r w:rsidRPr="00644D93">
        <w:rPr>
          <w:rFonts w:ascii="Times New Roman" w:hAnsi="Times New Roman" w:cs="Times New Roman"/>
          <w:sz w:val="24"/>
          <w:szCs w:val="24"/>
        </w:rPr>
        <w:t>тию детей. – М.: Чистые пруды, 2007. – 32 с.: ил. Серия «Дошкольное образование».</w:t>
      </w:r>
    </w:p>
    <w:p w:rsidR="00644D93" w:rsidRPr="00644D93" w:rsidRDefault="00644D93" w:rsidP="00644D93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4D93" w:rsidRPr="00644D93" w:rsidRDefault="00644D93" w:rsidP="006210F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sz w:val="24"/>
          <w:szCs w:val="24"/>
        </w:rPr>
        <w:t>М.Г. Дрезнина О.А. Куревина Навстречу друг другу (программа совместно-творческой деятельности педагогов, родителей и детей старшего дошкольного возраста) – М., ЛИ</w:t>
      </w:r>
      <w:r w:rsidRPr="00644D93">
        <w:rPr>
          <w:rFonts w:ascii="Times New Roman" w:hAnsi="Times New Roman" w:cs="Times New Roman"/>
          <w:sz w:val="24"/>
          <w:szCs w:val="24"/>
        </w:rPr>
        <w:t>Н</w:t>
      </w:r>
      <w:r w:rsidRPr="00644D93">
        <w:rPr>
          <w:rFonts w:ascii="Times New Roman" w:hAnsi="Times New Roman" w:cs="Times New Roman"/>
          <w:sz w:val="24"/>
          <w:szCs w:val="24"/>
        </w:rPr>
        <w:t>КА_ПРЕСС, 2007 – 248с.</w:t>
      </w: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Pr="00644D93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13842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91A76" w:rsidRDefault="00891A76" w:rsidP="002C2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404A" w:rsidRPr="00644D93" w:rsidRDefault="009F404A" w:rsidP="002C2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D93" w:rsidRPr="009F404A" w:rsidRDefault="00644D93" w:rsidP="00644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04A">
        <w:rPr>
          <w:rFonts w:ascii="Times New Roman" w:hAnsi="Times New Roman" w:cs="Times New Roman"/>
          <w:b/>
          <w:sz w:val="28"/>
          <w:szCs w:val="28"/>
        </w:rPr>
        <w:t>Словарь.</w:t>
      </w:r>
    </w:p>
    <w:p w:rsidR="00644D93" w:rsidRPr="00644D93" w:rsidRDefault="00644D93" w:rsidP="00644D93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Способностями</w:t>
      </w:r>
      <w:r w:rsidRPr="00644D93">
        <w:rPr>
          <w:rFonts w:ascii="Times New Roman" w:hAnsi="Times New Roman" w:cs="Times New Roman"/>
          <w:sz w:val="24"/>
          <w:szCs w:val="24"/>
        </w:rPr>
        <w:t xml:space="preserve"> называют индивидуальные особенности личности, помогающие ей успешно заниматься определенной деятельностью.</w:t>
      </w:r>
    </w:p>
    <w:p w:rsidR="00644D93" w:rsidRPr="00644D93" w:rsidRDefault="00644D93" w:rsidP="00644D93">
      <w:pPr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i/>
          <w:sz w:val="24"/>
          <w:szCs w:val="24"/>
        </w:rPr>
        <w:t>Талантом</w:t>
      </w:r>
      <w:r w:rsidRPr="00644D93">
        <w:rPr>
          <w:rFonts w:ascii="Times New Roman" w:hAnsi="Times New Roman" w:cs="Times New Roman"/>
          <w:sz w:val="24"/>
          <w:szCs w:val="24"/>
        </w:rPr>
        <w:t xml:space="preserve"> 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644D93" w:rsidRPr="00644D93" w:rsidRDefault="00644D93" w:rsidP="00644D93">
      <w:pPr>
        <w:shd w:val="clear" w:color="auto" w:fill="FFFFFF"/>
        <w:spacing w:line="319" w:lineRule="exact"/>
        <w:ind w:left="5" w:right="22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i/>
          <w:sz w:val="24"/>
          <w:szCs w:val="24"/>
        </w:rPr>
        <w:t>Гениальность</w:t>
      </w:r>
      <w:r w:rsidRPr="00644D93">
        <w:rPr>
          <w:rFonts w:ascii="Times New Roman" w:hAnsi="Times New Roman" w:cs="Times New Roman"/>
          <w:sz w:val="24"/>
          <w:szCs w:val="24"/>
        </w:rPr>
        <w:t xml:space="preserve">  – высшая степень развития таланта, связана она с созданием качественно н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вых, уникальных творений, открытием ранее неизведанных путей творчества.</w:t>
      </w:r>
    </w:p>
    <w:p w:rsidR="00644D93" w:rsidRPr="00644D93" w:rsidRDefault="00644D93" w:rsidP="00644D93">
      <w:pPr>
        <w:shd w:val="clear" w:color="auto" w:fill="FFFFFF"/>
        <w:spacing w:line="319" w:lineRule="exact"/>
        <w:ind w:left="5" w:right="22"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Индивидуальный образовательный маршрут</w:t>
      </w:r>
      <w:r w:rsidRPr="00644D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 xml:space="preserve">это образовательная </w:t>
      </w:r>
      <w:r w:rsidRPr="00644D93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программа, предназн</w:t>
      </w:r>
      <w:r w:rsidRPr="00644D93">
        <w:rPr>
          <w:rFonts w:ascii="Times New Roman" w:hAnsi="Times New Roman" w:cs="Times New Roman"/>
          <w:color w:val="000000"/>
          <w:spacing w:val="1"/>
          <w:sz w:val="24"/>
          <w:szCs w:val="24"/>
        </w:rPr>
        <w:t>а</w:t>
      </w:r>
      <w:r w:rsidRPr="00644D93">
        <w:rPr>
          <w:rFonts w:ascii="Times New Roman" w:hAnsi="Times New Roman" w:cs="Times New Roman"/>
          <w:color w:val="000000"/>
          <w:spacing w:val="1"/>
          <w:sz w:val="24"/>
          <w:szCs w:val="24"/>
        </w:rPr>
        <w:t>ченная для обучения одного конкретного воспитанни</w:t>
      </w:r>
      <w:r w:rsidRPr="00644D93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>ка, направленная на развитие его и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44D93">
        <w:rPr>
          <w:rFonts w:ascii="Times New Roman" w:hAnsi="Times New Roman" w:cs="Times New Roman"/>
          <w:color w:val="000000"/>
          <w:sz w:val="24"/>
          <w:szCs w:val="24"/>
        </w:rPr>
        <w:t>дивидуальных способностей.</w:t>
      </w:r>
    </w:p>
    <w:p w:rsidR="00644D93" w:rsidRPr="00644D93" w:rsidRDefault="00644D93" w:rsidP="00644D9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44D93">
        <w:rPr>
          <w:rFonts w:ascii="Times New Roman" w:hAnsi="Times New Roman" w:cs="Times New Roman"/>
          <w:b/>
          <w:i/>
          <w:sz w:val="24"/>
          <w:szCs w:val="24"/>
        </w:rPr>
        <w:t xml:space="preserve">Скрининг </w:t>
      </w:r>
      <w:r w:rsidRPr="00644D93">
        <w:rPr>
          <w:rFonts w:ascii="Times New Roman" w:hAnsi="Times New Roman" w:cs="Times New Roman"/>
          <w:b/>
          <w:sz w:val="24"/>
          <w:szCs w:val="24"/>
        </w:rPr>
        <w:t>(</w:t>
      </w:r>
      <w:r w:rsidRPr="00644D93">
        <w:rPr>
          <w:rFonts w:ascii="Times New Roman" w:hAnsi="Times New Roman" w:cs="Times New Roman"/>
          <w:sz w:val="24"/>
          <w:szCs w:val="24"/>
        </w:rPr>
        <w:t>от англ. screening «просеивание») — общее название методов специальных пр</w:t>
      </w:r>
      <w:r w:rsidRPr="00644D93">
        <w:rPr>
          <w:rFonts w:ascii="Times New Roman" w:hAnsi="Times New Roman" w:cs="Times New Roman"/>
          <w:sz w:val="24"/>
          <w:szCs w:val="24"/>
        </w:rPr>
        <w:t>о</w:t>
      </w:r>
      <w:r w:rsidRPr="00644D93">
        <w:rPr>
          <w:rFonts w:ascii="Times New Roman" w:hAnsi="Times New Roman" w:cs="Times New Roman"/>
          <w:sz w:val="24"/>
          <w:szCs w:val="24"/>
        </w:rPr>
        <w:t>верок, обследований.</w:t>
      </w:r>
    </w:p>
    <w:p w:rsidR="00644D93" w:rsidRPr="00644D93" w:rsidRDefault="00644D93" w:rsidP="00644D9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D93" w:rsidRPr="00644D93" w:rsidRDefault="00644D93" w:rsidP="00644D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i/>
          <w:sz w:val="24"/>
          <w:szCs w:val="24"/>
        </w:rPr>
        <w:t>Творческие способности</w:t>
      </w:r>
      <w:r w:rsidRPr="00644D9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644D93">
        <w:rPr>
          <w:rFonts w:ascii="Times New Roman" w:hAnsi="Times New Roman" w:cs="Times New Roman"/>
          <w:sz w:val="24"/>
          <w:szCs w:val="24"/>
        </w:rPr>
        <w:t>это способность человека находить особый взгляд на привычные и повседневные вещи или задачи.</w:t>
      </w:r>
    </w:p>
    <w:p w:rsidR="00644D93" w:rsidRPr="00644D93" w:rsidRDefault="00644D93" w:rsidP="00644D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4D93" w:rsidRPr="00644D93" w:rsidRDefault="00644D93" w:rsidP="00644D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4D93">
        <w:rPr>
          <w:rFonts w:ascii="Times New Roman" w:hAnsi="Times New Roman" w:cs="Times New Roman"/>
          <w:b/>
          <w:i/>
          <w:sz w:val="24"/>
          <w:szCs w:val="24"/>
        </w:rPr>
        <w:t>Креативность</w:t>
      </w:r>
      <w:r w:rsidRPr="00644D9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44D93">
        <w:rPr>
          <w:rFonts w:ascii="Times New Roman" w:hAnsi="Times New Roman" w:cs="Times New Roman"/>
          <w:sz w:val="24"/>
          <w:szCs w:val="24"/>
        </w:rPr>
        <w:t>от англ. create — создавать) — творческие способности индивида, характ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ризующиеся готовностью к созданию принципиально новых идей, отклоняющихся от трад</w:t>
      </w:r>
      <w:r w:rsidRPr="00644D93">
        <w:rPr>
          <w:rFonts w:ascii="Times New Roman" w:hAnsi="Times New Roman" w:cs="Times New Roman"/>
          <w:sz w:val="24"/>
          <w:szCs w:val="24"/>
        </w:rPr>
        <w:t>и</w:t>
      </w:r>
      <w:r w:rsidRPr="00644D93">
        <w:rPr>
          <w:rFonts w:ascii="Times New Roman" w:hAnsi="Times New Roman" w:cs="Times New Roman"/>
          <w:sz w:val="24"/>
          <w:szCs w:val="24"/>
        </w:rPr>
        <w:t>ционных или принятых схем мышления и входящие в структуру одаренности в качестве н</w:t>
      </w:r>
      <w:r w:rsidRPr="00644D93">
        <w:rPr>
          <w:rFonts w:ascii="Times New Roman" w:hAnsi="Times New Roman" w:cs="Times New Roman"/>
          <w:sz w:val="24"/>
          <w:szCs w:val="24"/>
        </w:rPr>
        <w:t>е</w:t>
      </w:r>
      <w:r w:rsidRPr="00644D93">
        <w:rPr>
          <w:rFonts w:ascii="Times New Roman" w:hAnsi="Times New Roman" w:cs="Times New Roman"/>
          <w:sz w:val="24"/>
          <w:szCs w:val="24"/>
        </w:rPr>
        <w:t>зависимого фактора, а так же способность решать проблемы, возникающие внутри стати</w:t>
      </w:r>
      <w:r w:rsidRPr="00644D93">
        <w:rPr>
          <w:rFonts w:ascii="Times New Roman" w:hAnsi="Times New Roman" w:cs="Times New Roman"/>
          <w:sz w:val="24"/>
          <w:szCs w:val="24"/>
        </w:rPr>
        <w:t>ч</w:t>
      </w:r>
      <w:r w:rsidRPr="00644D93">
        <w:rPr>
          <w:rFonts w:ascii="Times New Roman" w:hAnsi="Times New Roman" w:cs="Times New Roman"/>
          <w:sz w:val="24"/>
          <w:szCs w:val="24"/>
        </w:rPr>
        <w:t>ных систем. Согласно А. Маслоу — это творческая направленность, врожденно свойственная всем, но теряемая большинством под воздействием среды.</w:t>
      </w:r>
    </w:p>
    <w:p w:rsidR="00644D93" w:rsidRPr="00644D93" w:rsidRDefault="00644D93" w:rsidP="00644D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4D93" w:rsidRPr="00644D93" w:rsidRDefault="00644D93" w:rsidP="00644D9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4D93" w:rsidRPr="00644D93" w:rsidRDefault="00644D93" w:rsidP="00644D9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842" w:rsidRDefault="00C13842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40FF" w:rsidRDefault="006240FF" w:rsidP="00C13842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5B83" w:rsidRDefault="00905B83" w:rsidP="00905B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CBB" w:rsidRDefault="00F95CBB" w:rsidP="00F95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CBB" w:rsidRPr="00114591" w:rsidRDefault="00F95CBB" w:rsidP="00F95C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591">
        <w:rPr>
          <w:rFonts w:ascii="Times New Roman" w:hAnsi="Times New Roman" w:cs="Times New Roman"/>
          <w:b/>
          <w:sz w:val="28"/>
          <w:szCs w:val="28"/>
        </w:rPr>
        <w:t>Технологии, применяемые в работе.</w:t>
      </w:r>
    </w:p>
    <w:p w:rsidR="00F95CBB" w:rsidRPr="003454DF" w:rsidRDefault="00F95CBB" w:rsidP="00F95C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4DF">
        <w:rPr>
          <w:rFonts w:ascii="Times New Roman" w:hAnsi="Times New Roman" w:cs="Times New Roman"/>
          <w:b/>
          <w:sz w:val="24"/>
          <w:szCs w:val="24"/>
        </w:rPr>
        <w:t>Нетрадиционные техники рисования.</w:t>
      </w:r>
    </w:p>
    <w:p w:rsidR="00F95CBB" w:rsidRPr="00B92048" w:rsidRDefault="00F95CBB" w:rsidP="00F95CBB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pacing w:val="-5"/>
          <w:sz w:val="24"/>
          <w:szCs w:val="24"/>
        </w:rPr>
        <w:t>М</w:t>
      </w:r>
      <w:r w:rsidRPr="00B92048">
        <w:rPr>
          <w:rFonts w:ascii="Times New Roman" w:hAnsi="Times New Roman" w:cs="Times New Roman"/>
          <w:b/>
          <w:i/>
          <w:color w:val="000000" w:themeColor="text1"/>
          <w:spacing w:val="-5"/>
          <w:sz w:val="24"/>
          <w:szCs w:val="24"/>
        </w:rPr>
        <w:t>онотипия</w:t>
      </w:r>
    </w:p>
    <w:p w:rsidR="00F95CBB" w:rsidRDefault="00F95CBB" w:rsidP="00F95CBB">
      <w:pPr>
        <w:shd w:val="clear" w:color="auto" w:fill="FFFFFF"/>
        <w:spacing w:before="106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0"/>
          <w:sz w:val="24"/>
          <w:szCs w:val="24"/>
        </w:rPr>
        <w:t>«В стране близнецов»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0"/>
          <w:sz w:val="24"/>
          <w:szCs w:val="24"/>
        </w:rPr>
        <w:t>Это необычная страна. Все предметы в ней существуют по два, имеют своих «близнецов». Смотрите, я рисую рожицу, сложу лист пополам, раз</w:t>
      </w:r>
      <w:r w:rsidRPr="00B9204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верну — их две.</w:t>
      </w:r>
    </w:p>
    <w:p w:rsidR="00F95CBB" w:rsidRPr="00B92048" w:rsidRDefault="00F95CBB" w:rsidP="00F95CBB">
      <w:pPr>
        <w:shd w:val="clear" w:color="auto" w:fill="FFFFFF"/>
        <w:spacing w:before="106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«Летите, бабочки!»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7"/>
          <w:sz w:val="24"/>
          <w:szCs w:val="24"/>
        </w:rPr>
        <w:t>На одной половине сложенного пополам листа бумаги красками рисуем ба</w:t>
      </w:r>
      <w:r w:rsidRPr="00B92048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B92048">
        <w:rPr>
          <w:rFonts w:ascii="Times New Roman" w:hAnsi="Times New Roman" w:cs="Times New Roman"/>
          <w:spacing w:val="-10"/>
          <w:sz w:val="24"/>
          <w:szCs w:val="24"/>
        </w:rPr>
        <w:t xml:space="preserve">бочку со сложенными крылышками. Пока краски еще не высохли, плотно сложим </w:t>
      </w:r>
      <w:r w:rsidRPr="00B92048">
        <w:rPr>
          <w:rFonts w:ascii="Times New Roman" w:hAnsi="Times New Roman" w:cs="Times New Roman"/>
          <w:spacing w:val="-7"/>
          <w:sz w:val="24"/>
          <w:szCs w:val="24"/>
        </w:rPr>
        <w:t>половинки листа, а затем снова развернем: бабочка полетела! Можно рисовать на половинке листа нескольких баб</w:t>
      </w:r>
      <w:r w:rsidRPr="00B92048">
        <w:rPr>
          <w:rFonts w:ascii="Times New Roman" w:hAnsi="Times New Roman" w:cs="Times New Roman"/>
          <w:spacing w:val="-7"/>
          <w:sz w:val="24"/>
          <w:szCs w:val="24"/>
        </w:rPr>
        <w:t>о</w:t>
      </w:r>
      <w:r w:rsidRPr="00B92048">
        <w:rPr>
          <w:rFonts w:ascii="Times New Roman" w:hAnsi="Times New Roman" w:cs="Times New Roman"/>
          <w:spacing w:val="-7"/>
          <w:sz w:val="24"/>
          <w:szCs w:val="24"/>
        </w:rPr>
        <w:t xml:space="preserve">чек. Тогда в результате получим картину, </w:t>
      </w:r>
      <w:r w:rsidRPr="00B92048">
        <w:rPr>
          <w:rFonts w:ascii="Times New Roman" w:hAnsi="Times New Roman" w:cs="Times New Roman"/>
          <w:spacing w:val="-6"/>
          <w:sz w:val="24"/>
          <w:szCs w:val="24"/>
        </w:rPr>
        <w:t>заполненную порхающими существами с разноцветн</w:t>
      </w:r>
      <w:r w:rsidRPr="00B92048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Pr="00B92048">
        <w:rPr>
          <w:rFonts w:ascii="Times New Roman" w:hAnsi="Times New Roman" w:cs="Times New Roman"/>
          <w:spacing w:val="-6"/>
          <w:sz w:val="24"/>
          <w:szCs w:val="24"/>
        </w:rPr>
        <w:t>ми крылышками.</w:t>
      </w:r>
    </w:p>
    <w:p w:rsidR="00F95CBB" w:rsidRPr="00B92048" w:rsidRDefault="00F95CBB" w:rsidP="00F95CBB">
      <w:pPr>
        <w:shd w:val="clear" w:color="auto" w:fill="FFFFFF"/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2"/>
          <w:sz w:val="24"/>
          <w:szCs w:val="24"/>
        </w:rPr>
        <w:t>«Город на реке»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z w:val="24"/>
          <w:szCs w:val="24"/>
        </w:rPr>
        <w:t xml:space="preserve">Лист бумаги располагаем вертикально, складываем пополам, а затем </w:t>
      </w:r>
      <w:r w:rsidRPr="00B92048">
        <w:rPr>
          <w:rFonts w:ascii="Times New Roman" w:hAnsi="Times New Roman" w:cs="Times New Roman"/>
          <w:spacing w:val="-5"/>
          <w:sz w:val="24"/>
          <w:szCs w:val="24"/>
        </w:rPr>
        <w:t xml:space="preserve">снова разворачиваем. В верхней части листа красками рисуем город. Нижняя </w:t>
      </w:r>
      <w:r w:rsidRPr="00B92048">
        <w:rPr>
          <w:rFonts w:ascii="Times New Roman" w:hAnsi="Times New Roman" w:cs="Times New Roman"/>
          <w:sz w:val="24"/>
          <w:szCs w:val="24"/>
        </w:rPr>
        <w:t>часть — озеро. Сложим две половины листа, пока город еще не высох, — и он «отразится» в воде. Как сказочный Китеж.</w:t>
      </w:r>
    </w:p>
    <w:p w:rsidR="00F95CBB" w:rsidRPr="00B92048" w:rsidRDefault="00F95CBB" w:rsidP="00F95CBB">
      <w:pPr>
        <w:shd w:val="clear" w:color="auto" w:fill="FFFFFF"/>
        <w:spacing w:before="17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«Осенний парк»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>Дорогу и небо нарисуем в технике монотипии, сложив лист по горизон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тали. А потом по небу поплывут облака разной формы, а на дороге мы увидим лужи и опавшие л</w:t>
      </w:r>
      <w:r w:rsidRPr="00B92048">
        <w:rPr>
          <w:rFonts w:ascii="Times New Roman" w:hAnsi="Times New Roman" w:cs="Times New Roman"/>
          <w:sz w:val="24"/>
          <w:szCs w:val="24"/>
        </w:rPr>
        <w:t>и</w:t>
      </w:r>
      <w:r w:rsidRPr="00B92048">
        <w:rPr>
          <w:rFonts w:ascii="Times New Roman" w:hAnsi="Times New Roman" w:cs="Times New Roman"/>
          <w:sz w:val="24"/>
          <w:szCs w:val="24"/>
        </w:rPr>
        <w:t>стья.</w:t>
      </w:r>
    </w:p>
    <w:p w:rsidR="00F95CBB" w:rsidRPr="00B92048" w:rsidRDefault="00F95CBB" w:rsidP="00F95CBB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>Рисование по восковому подмалевку</w:t>
      </w:r>
    </w:p>
    <w:p w:rsidR="00F95CBB" w:rsidRPr="00B92048" w:rsidRDefault="00F95CBB" w:rsidP="00F95CBB">
      <w:pPr>
        <w:shd w:val="clear" w:color="auto" w:fill="FFFFFF"/>
        <w:spacing w:before="110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Для работы необходимы: восковые мелки или свеча, акварель.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Этот способ рисования издавна использовался мастерицами при распи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  <w:t>сывании пасхальных яиц. Суть его в том, что краска н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кладывается на по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  <w:t>верхность, на которую до этого нанесли «рисунок» воском. Краска скаты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вается с восковой поверхности и оседает в пустотах между восковыми линиями и пятнами, образуя затейливый узор.</w:t>
      </w:r>
    </w:p>
    <w:p w:rsidR="00F95CBB" w:rsidRPr="00B92048" w:rsidRDefault="00F95CBB" w:rsidP="00F95CBB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2"/>
          <w:sz w:val="24"/>
          <w:szCs w:val="24"/>
        </w:rPr>
        <w:t>Возьмем тонированный лист или лист с заранее заготовленным подма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 xml:space="preserve">левком, нанесем сверху линии восковым мелком или свечой. Затем возьмем кисть или большой тампон с краской и проведем по листу: на цветном фоне </w:t>
      </w:r>
      <w:r w:rsidRPr="00B92048">
        <w:rPr>
          <w:rFonts w:ascii="Times New Roman" w:hAnsi="Times New Roman" w:cs="Times New Roman"/>
          <w:sz w:val="24"/>
          <w:szCs w:val="24"/>
        </w:rPr>
        <w:t>появляется рисунок.</w:t>
      </w:r>
    </w:p>
    <w:p w:rsidR="00F95CBB" w:rsidRDefault="00F95CBB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4"/>
          <w:sz w:val="24"/>
          <w:szCs w:val="24"/>
        </w:rPr>
        <w:t>«</w:t>
      </w:r>
      <w:r w:rsidRPr="00B92048">
        <w:rPr>
          <w:rFonts w:ascii="Times New Roman" w:hAnsi="Times New Roman" w:cs="Times New Roman"/>
          <w:i/>
          <w:iCs/>
          <w:spacing w:val="-4"/>
          <w:sz w:val="24"/>
          <w:szCs w:val="24"/>
        </w:rPr>
        <w:t>Утренняя зарядка»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С помощью воскового мелка нарисуем, как мы выполняем упражнения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>под музыку: голова похожа на круг, футболка — на прямоугольник, шорты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br/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как два квадрата. А теперь раскрасим картинку красками. Вот и ожил ри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сунок.</w:t>
      </w:r>
      <w:r>
        <w:rPr>
          <w:rFonts w:ascii="Times New Roman" w:hAnsi="Times New Roman" w:cs="Times New Roman"/>
          <w:sz w:val="24"/>
          <w:szCs w:val="24"/>
        </w:rPr>
        <w:tab/>
        <w:t>' «</w:t>
      </w: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Заинд</w:t>
      </w: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е</w:t>
      </w: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велое дерево»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4"/>
          <w:sz w:val="24"/>
          <w:szCs w:val="24"/>
        </w:rPr>
        <w:t xml:space="preserve">Стоит в зимнем лесу дерево — не шелохнется. (Рисуем дерево восковым 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 xml:space="preserve">ком.) В утренние часы дерево окутано голубой дымкой (красим рисунок 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нежно-голубой кра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 xml:space="preserve">кой), солнечным днем залито светом (красим рисунок желтой краской), а ночью погружено в таинственный полумрак (работаем </w:t>
      </w:r>
      <w:r w:rsidRPr="00B92048">
        <w:rPr>
          <w:rFonts w:ascii="Times New Roman" w:hAnsi="Times New Roman" w:cs="Times New Roman"/>
          <w:sz w:val="24"/>
          <w:szCs w:val="24"/>
        </w:rPr>
        <w:t>фиолетовой краской).</w:t>
      </w:r>
    </w:p>
    <w:p w:rsidR="00F95CBB" w:rsidRDefault="00F95CBB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«Что мы видели в лесу»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z w:val="24"/>
          <w:szCs w:val="24"/>
        </w:rPr>
        <w:t>Восковым мелком нарисуем веточку с ягодами, гриб под листочком, пугливого ежика. Затем раскрасим рисунок красками.</w:t>
      </w:r>
    </w:p>
    <w:p w:rsidR="00F95CBB" w:rsidRDefault="00F95CBB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A24713" w:rsidRPr="00B92048" w:rsidRDefault="00A24713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95CBB" w:rsidRPr="00B92048" w:rsidRDefault="00F95CBB" w:rsidP="00F95CBB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 по сырой бумаге</w:t>
      </w:r>
    </w:p>
    <w:p w:rsidR="00F95CBB" w:rsidRPr="00B92048" w:rsidRDefault="00F95CBB" w:rsidP="00F95CBB">
      <w:pPr>
        <w:shd w:val="clear" w:color="auto" w:fill="FFFFFF"/>
        <w:spacing w:before="110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Для работы необходимы: емкость с водой, салфетка.</w:t>
      </w:r>
      <w:r w:rsidRPr="00B92048">
        <w:rPr>
          <w:rFonts w:ascii="Times New Roman" w:hAnsi="Times New Roman" w:cs="Times New Roman"/>
          <w:sz w:val="24"/>
          <w:szCs w:val="24"/>
        </w:rPr>
        <w:t>Намочим бумагу и поместим ее на вла</w:t>
      </w:r>
      <w:r w:rsidRPr="00B92048">
        <w:rPr>
          <w:rFonts w:ascii="Times New Roman" w:hAnsi="Times New Roman" w:cs="Times New Roman"/>
          <w:sz w:val="24"/>
          <w:szCs w:val="24"/>
        </w:rPr>
        <w:t>ж</w:t>
      </w:r>
      <w:r w:rsidRPr="00B92048">
        <w:rPr>
          <w:rFonts w:ascii="Times New Roman" w:hAnsi="Times New Roman" w:cs="Times New Roman"/>
          <w:sz w:val="24"/>
          <w:szCs w:val="24"/>
        </w:rPr>
        <w:t xml:space="preserve">ной салфетке (чтобы бумага не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высыхала). Возьмем акварель и нарисуем все, что душе уго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но.</w:t>
      </w:r>
    </w:p>
    <w:p w:rsidR="00F95CBB" w:rsidRPr="00B92048" w:rsidRDefault="00F95CBB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«И плывут по небу облака»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z w:val="24"/>
          <w:szCs w:val="24"/>
        </w:rPr>
        <w:t>Рисуем облака по сырой бумаге. Затем обсуждаем, на что же п</w:t>
      </w:r>
      <w:r w:rsidRPr="00B92048">
        <w:rPr>
          <w:rFonts w:ascii="Times New Roman" w:hAnsi="Times New Roman" w:cs="Times New Roman"/>
          <w:sz w:val="24"/>
          <w:szCs w:val="24"/>
        </w:rPr>
        <w:t>о</w:t>
      </w:r>
      <w:r w:rsidRPr="00B92048">
        <w:rPr>
          <w:rFonts w:ascii="Times New Roman" w:hAnsi="Times New Roman" w:cs="Times New Roman"/>
          <w:sz w:val="24"/>
          <w:szCs w:val="24"/>
        </w:rPr>
        <w:t>хожи облака на рисунках.</w:t>
      </w:r>
    </w:p>
    <w:p w:rsidR="00F95CBB" w:rsidRPr="00B92048" w:rsidRDefault="00F95CBB" w:rsidP="00F95CBB">
      <w:pPr>
        <w:shd w:val="clear" w:color="auto" w:fill="FFFFFF"/>
        <w:spacing w:before="23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«Аквариумные рыбки»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Встретились две дуги... А получилась рыбка. Подрисуем глаз, рот, че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шуйки.</w:t>
      </w:r>
    </w:p>
    <w:p w:rsidR="00F95CBB" w:rsidRPr="00B92048" w:rsidRDefault="00F95CBB" w:rsidP="00F95CBB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«Летний дождик»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4"/>
          <w:sz w:val="24"/>
          <w:szCs w:val="24"/>
        </w:rPr>
        <w:t>Мокрые дорожки, блестящие от капель деревья, мелькает чей-то зонтик.</w:t>
      </w:r>
    </w:p>
    <w:p w:rsidR="00F95CBB" w:rsidRPr="00B92048" w:rsidRDefault="00F95CBB" w:rsidP="00F95CBB">
      <w:pPr>
        <w:shd w:val="clear" w:color="auto" w:fill="FFFFFF"/>
        <w:spacing w:before="254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«Воробушки зимой»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Холодно птахам, нахохлились они, распушили перышки.</w:t>
      </w:r>
    </w:p>
    <w:p w:rsidR="00F95CBB" w:rsidRPr="00B92048" w:rsidRDefault="00F95CBB" w:rsidP="00F95CBB">
      <w:pPr>
        <w:shd w:val="clear" w:color="auto" w:fill="FFFFFF"/>
        <w:spacing w:before="187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«Мой добрый маленький друг»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Я люблю своего мохнатого друга. Он все понимает и радуется, когда я с ним играю. А как приятно прижиматься к его пушистой мордочке!</w:t>
      </w:r>
    </w:p>
    <w:p w:rsidR="00F95CBB" w:rsidRPr="00B92048" w:rsidRDefault="00F95CBB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2"/>
          <w:sz w:val="24"/>
          <w:szCs w:val="24"/>
        </w:rPr>
        <w:t>«На дне морском»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Покажем, как в зависимости от погоды меняется море.</w:t>
      </w:r>
    </w:p>
    <w:p w:rsidR="00F95CBB" w:rsidRPr="00B92048" w:rsidRDefault="00F95CBB" w:rsidP="00F95CBB">
      <w:pPr>
        <w:shd w:val="clear" w:color="auto" w:fill="FFFFFF"/>
        <w:spacing w:before="17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«Последний лист»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4"/>
          <w:sz w:val="24"/>
          <w:szCs w:val="24"/>
        </w:rPr>
        <w:t xml:space="preserve">Поздняя осень. Пронизывающий ветер гонит по земле пожухлые листья, </w:t>
      </w:r>
      <w:r w:rsidRPr="00B92048">
        <w:rPr>
          <w:rFonts w:ascii="Times New Roman" w:hAnsi="Times New Roman" w:cs="Times New Roman"/>
          <w:sz w:val="24"/>
          <w:szCs w:val="24"/>
        </w:rPr>
        <w:t>клонит стволы деревьев.</w:t>
      </w:r>
    </w:p>
    <w:p w:rsidR="00F95CBB" w:rsidRPr="00B92048" w:rsidRDefault="00F95CBB" w:rsidP="00F95CBB">
      <w:pPr>
        <w:shd w:val="clear" w:color="auto" w:fill="FFFFFF"/>
        <w:spacing w:before="17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2"/>
          <w:sz w:val="24"/>
          <w:szCs w:val="24"/>
        </w:rPr>
        <w:t>«В метель»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z w:val="24"/>
          <w:szCs w:val="24"/>
        </w:rPr>
        <w:t>Порыв ветра, еще один, еще... Снег колет лицо. Он то вьется змейкой, то мчится в бешеном хороводе.</w:t>
      </w:r>
    </w:p>
    <w:p w:rsidR="00F95CBB" w:rsidRPr="00B92048" w:rsidRDefault="00F95CBB" w:rsidP="00F95CBB">
      <w:pPr>
        <w:shd w:val="clear" w:color="auto" w:fill="FFFFFF"/>
        <w:spacing w:before="182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2"/>
          <w:sz w:val="24"/>
          <w:szCs w:val="24"/>
        </w:rPr>
        <w:t>«Радуга-дуга»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 xml:space="preserve">Только что прошел дождь, по небу еще несутся тучи, но уже выглянуло </w:t>
      </w:r>
      <w:r w:rsidRPr="00B92048">
        <w:rPr>
          <w:rFonts w:ascii="Times New Roman" w:hAnsi="Times New Roman" w:cs="Times New Roman"/>
          <w:sz w:val="24"/>
          <w:szCs w:val="24"/>
        </w:rPr>
        <w:t>солнце, и показалась радуга.</w:t>
      </w:r>
    </w:p>
    <w:p w:rsidR="00F95CBB" w:rsidRPr="00B92048" w:rsidRDefault="00F95CBB" w:rsidP="00F95CBB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 и оттиск на стекле</w:t>
      </w:r>
    </w:p>
    <w:p w:rsidR="00F95CBB" w:rsidRPr="00B92048" w:rsidRDefault="00F95CBB" w:rsidP="00F95CBB">
      <w:pPr>
        <w:shd w:val="clear" w:color="auto" w:fill="FFFFFF"/>
        <w:spacing w:before="110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Первый вариант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 xml:space="preserve">Для работы необходимы: стекло, мыло, губка, салфетка, гуашь, широкая </w:t>
      </w:r>
      <w:r w:rsidRPr="00B92048">
        <w:rPr>
          <w:rFonts w:ascii="Times New Roman" w:hAnsi="Times New Roman" w:cs="Times New Roman"/>
          <w:sz w:val="24"/>
          <w:szCs w:val="24"/>
        </w:rPr>
        <w:t>кисть.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 xml:space="preserve">С помощью губки покрываем поверхность стекла мыльным раствором, </w:t>
      </w:r>
      <w:r w:rsidRPr="00B92048">
        <w:rPr>
          <w:rFonts w:ascii="Times New Roman" w:hAnsi="Times New Roman" w:cs="Times New Roman"/>
          <w:sz w:val="24"/>
          <w:szCs w:val="24"/>
        </w:rPr>
        <w:t>кистью наносим на стекло цветовые пятна, прикладываем к стеклу лист бумаги и крутим в любом направл</w:t>
      </w:r>
      <w:r w:rsidRPr="00B92048">
        <w:rPr>
          <w:rFonts w:ascii="Times New Roman" w:hAnsi="Times New Roman" w:cs="Times New Roman"/>
          <w:sz w:val="24"/>
          <w:szCs w:val="24"/>
        </w:rPr>
        <w:t>е</w:t>
      </w:r>
      <w:r w:rsidRPr="00B92048">
        <w:rPr>
          <w:rFonts w:ascii="Times New Roman" w:hAnsi="Times New Roman" w:cs="Times New Roman"/>
          <w:sz w:val="24"/>
          <w:szCs w:val="24"/>
        </w:rPr>
        <w:t>нии.</w:t>
      </w:r>
    </w:p>
    <w:p w:rsidR="00F95CBB" w:rsidRPr="00B92048" w:rsidRDefault="00F95CBB" w:rsidP="00F95CBB">
      <w:pPr>
        <w:shd w:val="clear" w:color="auto" w:fill="FFFFFF"/>
        <w:spacing w:before="187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Второй вариант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Для работы необходимы: густая гуашь, плотная бумага, стекло.</w:t>
      </w:r>
      <w:r w:rsidRPr="00B92048">
        <w:rPr>
          <w:rFonts w:ascii="Times New Roman" w:hAnsi="Times New Roman" w:cs="Times New Roman"/>
          <w:sz w:val="24"/>
          <w:szCs w:val="24"/>
        </w:rPr>
        <w:t>Широкими мазками закрасить лист бумаги густой гуашью, затем на сырой слой краски наложить сте</w:t>
      </w:r>
      <w:r w:rsidRPr="00B92048">
        <w:rPr>
          <w:rFonts w:ascii="Times New Roman" w:hAnsi="Times New Roman" w:cs="Times New Roman"/>
          <w:sz w:val="24"/>
          <w:szCs w:val="24"/>
        </w:rPr>
        <w:t>к</w:t>
      </w:r>
      <w:r w:rsidRPr="00B92048">
        <w:rPr>
          <w:rFonts w:ascii="Times New Roman" w:hAnsi="Times New Roman" w:cs="Times New Roman"/>
          <w:sz w:val="24"/>
          <w:szCs w:val="24"/>
        </w:rPr>
        <w:t>ло.</w:t>
      </w:r>
      <w:r w:rsidRPr="00B92048">
        <w:rPr>
          <w:rFonts w:ascii="Times New Roman" w:hAnsi="Times New Roman" w:cs="Times New Roman"/>
          <w:spacing w:val="-4"/>
          <w:sz w:val="24"/>
          <w:szCs w:val="24"/>
        </w:rPr>
        <w:t xml:space="preserve">Образовавшийся рельефный слой высушивается. Красочный рельеф дает 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дополнительную оригинальность рисунку. После высыхания получивший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ся оттиск дополняется и прорисов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вается тушью, пастелью и т.д.</w:t>
      </w:r>
    </w:p>
    <w:p w:rsidR="00F95CBB" w:rsidRPr="00B92048" w:rsidRDefault="00F95CBB" w:rsidP="00F95CBB">
      <w:pPr>
        <w:shd w:val="clear" w:color="auto" w:fill="FFFFFF"/>
        <w:spacing w:before="173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z w:val="24"/>
          <w:szCs w:val="24"/>
        </w:rPr>
        <w:t xml:space="preserve">В этой технике ребенок может работать только в паре со взрослым: 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 xml:space="preserve">этого требует техника безопасности. Картины в технике «оттиск на стекле»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можно использовать на занятиях с уч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стием родителей.</w:t>
      </w:r>
    </w:p>
    <w:p w:rsidR="00F95CBB" w:rsidRPr="00B92048" w:rsidRDefault="00F95CBB" w:rsidP="00F95CBB">
      <w:pPr>
        <w:shd w:val="clear" w:color="auto" w:fill="FFFFFF"/>
        <w:ind w:firstLine="33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sz w:val="24"/>
          <w:szCs w:val="24"/>
        </w:rPr>
        <w:t>Витраж.</w:t>
      </w:r>
    </w:p>
    <w:p w:rsidR="00F95CBB" w:rsidRDefault="00F95CBB" w:rsidP="00F95CBB">
      <w:pPr>
        <w:shd w:val="clear" w:color="auto" w:fill="FFFFFF"/>
        <w:ind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z w:val="24"/>
          <w:szCs w:val="24"/>
        </w:rPr>
        <w:lastRenderedPageBreak/>
        <w:t>Выполнение витражных рисунков в аппликативной технике. Рисование витражными красками на стекле и на пластике.</w:t>
      </w:r>
    </w:p>
    <w:p w:rsidR="00F95CBB" w:rsidRPr="00B92048" w:rsidRDefault="00F95CBB" w:rsidP="00F95CBB">
      <w:pPr>
        <w:shd w:val="clear" w:color="auto" w:fill="FFFFFF"/>
        <w:ind w:firstLine="331"/>
        <w:jc w:val="both"/>
        <w:rPr>
          <w:rFonts w:ascii="Times New Roman" w:hAnsi="Times New Roman" w:cs="Times New Roman"/>
          <w:sz w:val="24"/>
          <w:szCs w:val="24"/>
        </w:rPr>
      </w:pPr>
    </w:p>
    <w:p w:rsidR="00F95CBB" w:rsidRPr="00B92048" w:rsidRDefault="00F95CBB" w:rsidP="00F95CBB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Рисование солью</w:t>
      </w:r>
    </w:p>
    <w:p w:rsidR="00F95CBB" w:rsidRPr="00B92048" w:rsidRDefault="00F95CBB" w:rsidP="00F95CBB">
      <w:pPr>
        <w:shd w:val="clear" w:color="auto" w:fill="FFFFFF"/>
        <w:spacing w:before="53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Для работы необходимы: соль, вода, гуашь, плотная бумага.</w:t>
      </w:r>
    </w:p>
    <w:p w:rsidR="00F95CBB" w:rsidRPr="00B92048" w:rsidRDefault="00F95CBB" w:rsidP="00F95CBB">
      <w:pPr>
        <w:shd w:val="clear" w:color="auto" w:fill="FFFFFF"/>
        <w:spacing w:before="5"/>
        <w:ind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z w:val="24"/>
          <w:szCs w:val="24"/>
        </w:rPr>
        <w:t>Рисование солью — несложный прием, но он открывает интересные возможности для создания декоративных работ.</w:t>
      </w:r>
    </w:p>
    <w:p w:rsidR="00F95CBB" w:rsidRPr="00B92048" w:rsidRDefault="00F95CBB" w:rsidP="00F95CBB">
      <w:pPr>
        <w:shd w:val="clear" w:color="auto" w:fill="FFFFFF"/>
        <w:ind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3"/>
          <w:sz w:val="24"/>
          <w:szCs w:val="24"/>
        </w:rPr>
        <w:t>Предварительно на бумаге делается набросок. С помощью кисти набро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B92048">
        <w:rPr>
          <w:rFonts w:ascii="Times New Roman" w:hAnsi="Times New Roman" w:cs="Times New Roman"/>
          <w:spacing w:val="-4"/>
          <w:sz w:val="24"/>
          <w:szCs w:val="24"/>
        </w:rPr>
        <w:t xml:space="preserve">сок нужно смочить водой, а затем посыпать солью. Когда соль вберет в себя </w:t>
      </w:r>
      <w:r w:rsidRPr="00B92048">
        <w:rPr>
          <w:rFonts w:ascii="Times New Roman" w:hAnsi="Times New Roman" w:cs="Times New Roman"/>
          <w:sz w:val="24"/>
          <w:szCs w:val="24"/>
        </w:rPr>
        <w:t>воду, лишние крупинки нужно сс</w:t>
      </w:r>
      <w:r w:rsidRPr="00B92048">
        <w:rPr>
          <w:rFonts w:ascii="Times New Roman" w:hAnsi="Times New Roman" w:cs="Times New Roman"/>
          <w:sz w:val="24"/>
          <w:szCs w:val="24"/>
        </w:rPr>
        <w:t>ы</w:t>
      </w:r>
      <w:r w:rsidRPr="00B92048">
        <w:rPr>
          <w:rFonts w:ascii="Times New Roman" w:hAnsi="Times New Roman" w:cs="Times New Roman"/>
          <w:sz w:val="24"/>
          <w:szCs w:val="24"/>
        </w:rPr>
        <w:t>пать с листа.</w:t>
      </w:r>
    </w:p>
    <w:p w:rsidR="00F95CBB" w:rsidRPr="00B92048" w:rsidRDefault="00F95CBB" w:rsidP="00F95CBB">
      <w:pPr>
        <w:shd w:val="clear" w:color="auto" w:fill="FFFFFF"/>
        <w:ind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По подсохшему подмалевку рисуют недостающие элементы и раскра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шивают.</w:t>
      </w:r>
    </w:p>
    <w:p w:rsidR="00F95CBB" w:rsidRPr="00B92048" w:rsidRDefault="00F95CBB" w:rsidP="00F95CBB">
      <w:pPr>
        <w:shd w:val="clear" w:color="auto" w:fill="FFFFFF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Солью хорошо рисовать стрекоз, дым, снег, птичек, медуз, бабочек.</w:t>
      </w:r>
    </w:p>
    <w:p w:rsidR="00F95CBB" w:rsidRPr="00B92048" w:rsidRDefault="00F95CBB" w:rsidP="00F95CBB">
      <w:pPr>
        <w:shd w:val="clear" w:color="auto" w:fill="FFFFFF"/>
        <w:spacing w:before="23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color w:val="000000" w:themeColor="text1"/>
          <w:spacing w:val="-9"/>
          <w:sz w:val="24"/>
          <w:szCs w:val="24"/>
        </w:rPr>
        <w:t>Граттаж</w:t>
      </w:r>
    </w:p>
    <w:p w:rsidR="00F95CBB" w:rsidRPr="00B92048" w:rsidRDefault="00F95CBB" w:rsidP="00F95CBB">
      <w:pPr>
        <w:shd w:val="clear" w:color="auto" w:fill="FFFFFF"/>
        <w:spacing w:before="101"/>
        <w:ind w:right="1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z w:val="24"/>
          <w:szCs w:val="24"/>
        </w:rPr>
        <w:t>Для работы необходимы: плотная бумага, парафин или воск, гуашь, шампунь, перо или заостренная палочка.</w:t>
      </w:r>
    </w:p>
    <w:p w:rsidR="00F95CBB" w:rsidRPr="00B92048" w:rsidRDefault="00F95CBB" w:rsidP="00F95CBB">
      <w:pPr>
        <w:shd w:val="clear" w:color="auto" w:fill="FFFFFF"/>
        <w:ind w:right="5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z w:val="24"/>
          <w:szCs w:val="24"/>
        </w:rPr>
        <w:t>Суть этой техники — в процарапывании воскового слоя, покрытого сверху краской.</w:t>
      </w:r>
    </w:p>
    <w:p w:rsidR="00F95CBB" w:rsidRPr="00B92048" w:rsidRDefault="00F95CBB" w:rsidP="00F95CBB">
      <w:pPr>
        <w:shd w:val="clear" w:color="auto" w:fill="FFFFFF"/>
        <w:spacing w:before="5"/>
        <w:ind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Акварелью нанесем на бумагу цветной фон и подсушим лист бумаги. Затем весь фон з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 xml:space="preserve">трем воском, парафином или просто свечой. Нальем в 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розетку черной гуаши, добавим немн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го шампуня и тщательно их переме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шаем. Покроем этой смесью парафиновый лист.</w:t>
      </w:r>
    </w:p>
    <w:p w:rsidR="00F95CBB" w:rsidRPr="00B92048" w:rsidRDefault="00F95CBB" w:rsidP="00F95CBB">
      <w:pPr>
        <w:shd w:val="clear" w:color="auto" w:fill="FFFFFF"/>
        <w:ind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2"/>
          <w:sz w:val="24"/>
          <w:szCs w:val="24"/>
        </w:rPr>
        <w:t>После этого нужно взять заостренную палочку и процарапать на полу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ченной основе рис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нок. Результат напоминает настоящую гравюру.</w:t>
      </w:r>
    </w:p>
    <w:p w:rsidR="00F95CBB" w:rsidRPr="00B92048" w:rsidRDefault="00F95CBB" w:rsidP="00F95CBB">
      <w:pPr>
        <w:shd w:val="clear" w:color="auto" w:fill="FFFFFF"/>
        <w:spacing w:before="16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spacing w:val="-4"/>
          <w:sz w:val="24"/>
          <w:szCs w:val="24"/>
        </w:rPr>
        <w:t>Темы для рисования в технике «граттаж»</w:t>
      </w:r>
    </w:p>
    <w:p w:rsidR="00F95CBB" w:rsidRPr="00B92048" w:rsidRDefault="00F95CBB" w:rsidP="00F95CBB">
      <w:pPr>
        <w:shd w:val="clear" w:color="auto" w:fill="FFFFFF"/>
        <w:spacing w:before="12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«В рождественскую ночь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».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На небе зажглись яркие звезды. Тонкий месяц выглянул из-за туч.</w:t>
      </w:r>
    </w:p>
    <w:p w:rsidR="00F95CBB" w:rsidRPr="00B92048" w:rsidRDefault="00F95CBB" w:rsidP="00F95CBB">
      <w:pPr>
        <w:shd w:val="clear" w:color="auto" w:fill="FFFFFF"/>
        <w:spacing w:before="178"/>
        <w:ind w:right="1459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2"/>
          <w:sz w:val="24"/>
          <w:szCs w:val="24"/>
        </w:rPr>
        <w:t>«Что за звездочки резные на пальто и на платке?»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Ни одна снежинка на др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гую не похожа.</w:t>
      </w:r>
    </w:p>
    <w:p w:rsidR="00F95CBB" w:rsidRPr="00B92048" w:rsidRDefault="00F95CBB" w:rsidP="00F95CBB">
      <w:pPr>
        <w:shd w:val="clear" w:color="auto" w:fill="FFFFFF"/>
        <w:spacing w:before="182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«Ночной мотылек»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Яркий фонарь показался мотыльку солнцем.</w:t>
      </w:r>
    </w:p>
    <w:p w:rsidR="00F95CBB" w:rsidRPr="00B92048" w:rsidRDefault="00F95CBB" w:rsidP="00F95CBB">
      <w:pPr>
        <w:shd w:val="clear" w:color="auto" w:fill="FFFFFF"/>
        <w:spacing w:before="178"/>
        <w:ind w:firstLine="15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z w:val="24"/>
          <w:szCs w:val="24"/>
        </w:rPr>
        <w:t>«Салфетка для мамы»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.  Салфетка может быть круглой, квадратной, прямоугольной. Укр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 xml:space="preserve">сить ее </w:t>
      </w:r>
      <w:r w:rsidRPr="00B92048">
        <w:rPr>
          <w:rFonts w:ascii="Times New Roman" w:hAnsi="Times New Roman" w:cs="Times New Roman"/>
          <w:sz w:val="24"/>
          <w:szCs w:val="24"/>
        </w:rPr>
        <w:t>можно любым узором.</w:t>
      </w:r>
    </w:p>
    <w:p w:rsidR="00F95CBB" w:rsidRPr="00B92048" w:rsidRDefault="00F95CBB" w:rsidP="00F95CB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«Волшебная поляна»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6"/>
          <w:sz w:val="24"/>
          <w:szCs w:val="24"/>
        </w:rPr>
        <w:t>Кто-то недобрый закрасил лесную поляну черной краской. Ничего страш</w:t>
      </w:r>
      <w:r w:rsidRPr="00B92048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>ного. Вот появилась нарядная бабочка, а вот и цветок поднял головку.</w:t>
      </w:r>
    </w:p>
    <w:p w:rsidR="00F95CBB" w:rsidRPr="00B92048" w:rsidRDefault="00F95CBB" w:rsidP="00F95CBB">
      <w:pPr>
        <w:shd w:val="clear" w:color="auto" w:fill="FFFFFF"/>
        <w:spacing w:before="264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«Дворец для Снегурочки»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Рисуем сказочный дворец царя Берендея.</w:t>
      </w:r>
    </w:p>
    <w:p w:rsidR="00F95CBB" w:rsidRPr="00B92048" w:rsidRDefault="00F95CBB" w:rsidP="00F95CBB">
      <w:pPr>
        <w:shd w:val="clear" w:color="auto" w:fill="FFFFFF"/>
        <w:spacing w:before="24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lastRenderedPageBreak/>
        <w:t>«Полет в космос»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z w:val="24"/>
          <w:szCs w:val="24"/>
        </w:rPr>
        <w:t>Космонавтов приветствуют холодные звезды, незнакомые планеты, звездные корабли.</w:t>
      </w:r>
    </w:p>
    <w:p w:rsidR="00F95CBB" w:rsidRPr="00B92048" w:rsidRDefault="00F95CBB" w:rsidP="00F95CBB">
      <w:pPr>
        <w:shd w:val="clear" w:color="auto" w:fill="FFFFFF"/>
        <w:spacing w:before="23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«Вечерний город»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t>Как он красив, когда зажигаются окна в домах и уличные фонари! Толь</w:t>
      </w:r>
      <w:r w:rsidRPr="00B92048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B92048">
        <w:rPr>
          <w:rFonts w:ascii="Times New Roman" w:hAnsi="Times New Roman" w:cs="Times New Roman"/>
          <w:sz w:val="24"/>
          <w:szCs w:val="24"/>
        </w:rPr>
        <w:t>ко не забудь, что дома на той стороне улицы меньше тех, что стоят на этой.</w:t>
      </w:r>
    </w:p>
    <w:p w:rsidR="00F95CBB" w:rsidRPr="00B92048" w:rsidRDefault="00F95CBB" w:rsidP="00F95CBB">
      <w:pPr>
        <w:shd w:val="clear" w:color="auto" w:fill="FFFFFF"/>
        <w:spacing w:before="230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z w:val="24"/>
          <w:szCs w:val="24"/>
        </w:rPr>
        <w:t>«У сечи гномов»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 xml:space="preserve">Гномы — добрый и трудолюбивый народ! Представьте, что вы пришли </w:t>
      </w:r>
      <w:r w:rsidRPr="00B92048">
        <w:rPr>
          <w:rFonts w:ascii="Times New Roman" w:hAnsi="Times New Roman" w:cs="Times New Roman"/>
          <w:sz w:val="24"/>
          <w:szCs w:val="24"/>
        </w:rPr>
        <w:t>к ним в гости.</w:t>
      </w:r>
    </w:p>
    <w:p w:rsidR="00F95CBB" w:rsidRPr="00B92048" w:rsidRDefault="00F95CBB" w:rsidP="00F95CBB">
      <w:pPr>
        <w:shd w:val="clear" w:color="auto" w:fill="FFFFFF"/>
        <w:spacing w:before="259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«Ветер по морю гуляет»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>Летит кораблик на всех парусах по безбрежной водной глади.</w:t>
      </w:r>
    </w:p>
    <w:p w:rsidR="00F95CBB" w:rsidRPr="00B92048" w:rsidRDefault="00F95CBB" w:rsidP="00F95CBB">
      <w:pPr>
        <w:shd w:val="clear" w:color="auto" w:fill="FFFFFF"/>
        <w:spacing w:before="293"/>
        <w:ind w:right="1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color w:val="000000" w:themeColor="text1"/>
          <w:spacing w:val="-3"/>
          <w:sz w:val="24"/>
          <w:szCs w:val="24"/>
        </w:rPr>
        <w:t>Цветные ниточки</w:t>
      </w:r>
    </w:p>
    <w:p w:rsidR="00F95CBB" w:rsidRPr="00B92048" w:rsidRDefault="00F95CBB" w:rsidP="00F95CBB">
      <w:pPr>
        <w:shd w:val="clear" w:color="auto" w:fill="FFFFFF"/>
        <w:spacing w:before="110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>Для работы необходимы: толстые нитки, лист бумаги, гуашь.</w:t>
      </w:r>
    </w:p>
    <w:p w:rsidR="00F95CBB" w:rsidRPr="00B92048" w:rsidRDefault="00F95CBB" w:rsidP="00F95CBB">
      <w:pPr>
        <w:shd w:val="clear" w:color="auto" w:fill="FFFFFF"/>
        <w:spacing w:before="250"/>
        <w:ind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spacing w:val="-1"/>
          <w:sz w:val="24"/>
          <w:szCs w:val="24"/>
        </w:rPr>
        <w:t xml:space="preserve">Возьмем нитки длиной 25-30 см, окрасим их в разные цвета, выложим, как захочется, на одной стороне сложенного пополам листа. Концы ниток </w:t>
      </w:r>
      <w:r w:rsidRPr="00B92048">
        <w:rPr>
          <w:rFonts w:ascii="Times New Roman" w:hAnsi="Times New Roman" w:cs="Times New Roman"/>
          <w:sz w:val="24"/>
          <w:szCs w:val="24"/>
        </w:rPr>
        <w:t>выведем наружу. Сложим полови</w:t>
      </w:r>
      <w:r w:rsidRPr="00B92048">
        <w:rPr>
          <w:rFonts w:ascii="Times New Roman" w:hAnsi="Times New Roman" w:cs="Times New Roman"/>
          <w:sz w:val="24"/>
          <w:szCs w:val="24"/>
        </w:rPr>
        <w:t>н</w:t>
      </w:r>
      <w:r w:rsidRPr="00B92048">
        <w:rPr>
          <w:rFonts w:ascii="Times New Roman" w:hAnsi="Times New Roman" w:cs="Times New Roman"/>
          <w:sz w:val="24"/>
          <w:szCs w:val="24"/>
        </w:rPr>
        <w:t>ки листа, прижмем их друг к другу, разгладим. Затем, не снимая ладони с бумаги, правой р</w:t>
      </w:r>
      <w:r w:rsidRPr="00B92048">
        <w:rPr>
          <w:rFonts w:ascii="Times New Roman" w:hAnsi="Times New Roman" w:cs="Times New Roman"/>
          <w:sz w:val="24"/>
          <w:szCs w:val="24"/>
        </w:rPr>
        <w:t>у</w:t>
      </w:r>
      <w:r w:rsidRPr="00B92048">
        <w:rPr>
          <w:rFonts w:ascii="Times New Roman" w:hAnsi="Times New Roman" w:cs="Times New Roman"/>
          <w:sz w:val="24"/>
          <w:szCs w:val="24"/>
        </w:rPr>
        <w:t xml:space="preserve">кой осторожно </w:t>
      </w:r>
      <w:r w:rsidRPr="00B92048">
        <w:rPr>
          <w:rFonts w:ascii="Times New Roman" w:hAnsi="Times New Roman" w:cs="Times New Roman"/>
          <w:spacing w:val="-1"/>
          <w:sz w:val="24"/>
          <w:szCs w:val="24"/>
        </w:rPr>
        <w:t xml:space="preserve">выдернем одну нитку за другой. Развернем лист — получили интересный </w:t>
      </w:r>
      <w:r w:rsidRPr="00B92048">
        <w:rPr>
          <w:rFonts w:ascii="Times New Roman" w:hAnsi="Times New Roman" w:cs="Times New Roman"/>
          <w:sz w:val="24"/>
          <w:szCs w:val="24"/>
        </w:rPr>
        <w:t>узор.</w:t>
      </w:r>
    </w:p>
    <w:p w:rsidR="00F95CBB" w:rsidRPr="00B92048" w:rsidRDefault="00F95CBB" w:rsidP="00F95CBB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92048">
        <w:rPr>
          <w:rFonts w:ascii="Times New Roman" w:hAnsi="Times New Roman" w:cs="Times New Roman"/>
          <w:b/>
          <w:i/>
          <w:spacing w:val="-2"/>
          <w:sz w:val="24"/>
          <w:szCs w:val="24"/>
        </w:rPr>
        <w:t>Темы для работы с использованием окрашенных ниток</w:t>
      </w:r>
    </w:p>
    <w:p w:rsidR="00F95CBB" w:rsidRPr="00B92048" w:rsidRDefault="00F95CBB" w:rsidP="00F95CBB">
      <w:pPr>
        <w:shd w:val="clear" w:color="auto" w:fill="FFFFFF"/>
        <w:spacing w:before="173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z w:val="24"/>
          <w:szCs w:val="24"/>
        </w:rPr>
        <w:t>«Морозные узоры»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Окрасим нитки в белый цвет и выложим их на тонированную бумагу.</w:t>
      </w:r>
    </w:p>
    <w:p w:rsidR="00F95CBB" w:rsidRPr="00B92048" w:rsidRDefault="00F95CBB" w:rsidP="00F95CBB">
      <w:pPr>
        <w:shd w:val="clear" w:color="auto" w:fill="FFFFFF"/>
        <w:spacing w:before="24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pacing w:val="-1"/>
          <w:sz w:val="24"/>
          <w:szCs w:val="24"/>
        </w:rPr>
        <w:t>«Страна цветных снов»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92048">
        <w:rPr>
          <w:rFonts w:ascii="Times New Roman" w:hAnsi="Times New Roman" w:cs="Times New Roman"/>
          <w:sz w:val="24"/>
          <w:szCs w:val="24"/>
        </w:rPr>
        <w:t>Нитки окрашены в краски теплых и холодных тонов.</w:t>
      </w:r>
    </w:p>
    <w:p w:rsidR="00F95CBB" w:rsidRPr="00B92048" w:rsidRDefault="00F95CBB" w:rsidP="00F95CBB">
      <w:pPr>
        <w:shd w:val="clear" w:color="auto" w:fill="FFFFFF"/>
        <w:spacing w:before="235"/>
        <w:jc w:val="both"/>
        <w:rPr>
          <w:rFonts w:ascii="Times New Roman" w:hAnsi="Times New Roman" w:cs="Times New Roman"/>
          <w:sz w:val="24"/>
          <w:szCs w:val="24"/>
        </w:rPr>
      </w:pPr>
      <w:r w:rsidRPr="00B92048">
        <w:rPr>
          <w:rFonts w:ascii="Times New Roman" w:hAnsi="Times New Roman" w:cs="Times New Roman"/>
          <w:i/>
          <w:iCs/>
          <w:sz w:val="24"/>
          <w:szCs w:val="24"/>
        </w:rPr>
        <w:t>«Вологодские кружева»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92048">
        <w:rPr>
          <w:rFonts w:ascii="Times New Roman" w:hAnsi="Times New Roman" w:cs="Times New Roman"/>
          <w:spacing w:val="-2"/>
          <w:sz w:val="24"/>
          <w:szCs w:val="24"/>
        </w:rPr>
        <w:t>Выложим нитки на вырезанные из бумаги воротники или кокошники.</w:t>
      </w:r>
    </w:p>
    <w:p w:rsidR="00F95CBB" w:rsidRPr="00B92048" w:rsidRDefault="00F95CBB" w:rsidP="00F95C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CBB" w:rsidRPr="00B92048" w:rsidRDefault="00F95CBB" w:rsidP="00F95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BB" w:rsidRPr="00B92048" w:rsidRDefault="00F95CBB" w:rsidP="00F95C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5CBB" w:rsidRPr="00B92048" w:rsidRDefault="00F95CBB" w:rsidP="00F95CB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5A4F" w:rsidRDefault="00205A4F" w:rsidP="00205A4F">
      <w:pPr>
        <w:rPr>
          <w:rFonts w:ascii="Times New Roman" w:hAnsi="Times New Roman" w:cs="Times New Roman"/>
          <w:sz w:val="24"/>
          <w:szCs w:val="24"/>
        </w:rPr>
      </w:pPr>
    </w:p>
    <w:p w:rsidR="00205A4F" w:rsidRDefault="00205A4F" w:rsidP="00205A4F">
      <w:pPr>
        <w:rPr>
          <w:rFonts w:ascii="Times New Roman" w:hAnsi="Times New Roman" w:cs="Times New Roman"/>
          <w:sz w:val="24"/>
          <w:szCs w:val="24"/>
        </w:rPr>
      </w:pPr>
    </w:p>
    <w:p w:rsidR="00205A4F" w:rsidRDefault="00205A4F" w:rsidP="00205A4F">
      <w:pPr>
        <w:rPr>
          <w:rFonts w:ascii="Times New Roman" w:hAnsi="Times New Roman" w:cs="Times New Roman"/>
          <w:sz w:val="24"/>
          <w:szCs w:val="24"/>
        </w:rPr>
      </w:pPr>
    </w:p>
    <w:p w:rsidR="00205A4F" w:rsidRDefault="00205A4F" w:rsidP="00205A4F">
      <w:pPr>
        <w:rPr>
          <w:color w:val="000000" w:themeColor="text1"/>
        </w:rPr>
      </w:pPr>
    </w:p>
    <w:p w:rsidR="00205A4F" w:rsidRPr="00435F8F" w:rsidRDefault="00205A4F" w:rsidP="00205A4F">
      <w:pPr>
        <w:jc w:val="center"/>
        <w:rPr>
          <w:color w:val="000000" w:themeColor="text1"/>
        </w:rPr>
      </w:pPr>
    </w:p>
    <w:p w:rsidR="00205A4F" w:rsidRDefault="00205A4F" w:rsidP="00205A4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5B83" w:rsidRDefault="00905B83" w:rsidP="00205A4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05B83" w:rsidRDefault="00905B83" w:rsidP="00205A4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05A4F" w:rsidRDefault="00205A4F" w:rsidP="00205A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Наши результаты</w:t>
      </w:r>
    </w:p>
    <w:p w:rsidR="00205A4F" w:rsidRPr="00205A4F" w:rsidRDefault="00205A4F" w:rsidP="00205A4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работы</w:t>
      </w:r>
    </w:p>
    <w:p w:rsidR="00205A4F" w:rsidRPr="00205A4F" w:rsidRDefault="00205A4F" w:rsidP="00205A4F">
      <w:pPr>
        <w:jc w:val="center"/>
        <w:rPr>
          <w:rFonts w:ascii="Times New Roman" w:hAnsi="Times New Roman" w:cs="Times New Roman"/>
          <w:sz w:val="36"/>
          <w:szCs w:val="36"/>
        </w:rPr>
      </w:pPr>
      <w:r w:rsidRPr="00205A4F">
        <w:rPr>
          <w:rFonts w:ascii="Times New Roman" w:hAnsi="Times New Roman" w:cs="Times New Roman"/>
          <w:sz w:val="36"/>
          <w:szCs w:val="36"/>
        </w:rPr>
        <w:t>по программе индивидуального сопровождения</w:t>
      </w:r>
    </w:p>
    <w:p w:rsidR="00205A4F" w:rsidRPr="00205A4F" w:rsidRDefault="00205A4F" w:rsidP="00205A4F">
      <w:pPr>
        <w:jc w:val="center"/>
        <w:rPr>
          <w:rFonts w:ascii="Times New Roman" w:hAnsi="Times New Roman" w:cs="Times New Roman"/>
          <w:sz w:val="36"/>
          <w:szCs w:val="36"/>
        </w:rPr>
      </w:pPr>
      <w:r w:rsidRPr="00205A4F">
        <w:rPr>
          <w:rFonts w:ascii="Times New Roman" w:hAnsi="Times New Roman" w:cs="Times New Roman"/>
          <w:sz w:val="36"/>
          <w:szCs w:val="36"/>
        </w:rPr>
        <w:t>в изобразительной деятельности</w:t>
      </w:r>
    </w:p>
    <w:p w:rsidR="00205A4F" w:rsidRPr="005B6C5C" w:rsidRDefault="00205A4F" w:rsidP="005B6C5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05A4F">
        <w:rPr>
          <w:rFonts w:ascii="Times New Roman" w:hAnsi="Times New Roman" w:cs="Times New Roman"/>
          <w:b/>
          <w:sz w:val="44"/>
          <w:szCs w:val="44"/>
        </w:rPr>
        <w:t>«Палитра»</w:t>
      </w:r>
    </w:p>
    <w:p w:rsidR="00905B83" w:rsidRDefault="00905B83" w:rsidP="00205A4F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Учитель :Изудинова З.А </w:t>
      </w: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Программа «Палитра»  разработана для удовлетворения социального заказа общества в развитии творческих способностей детей дошкольного возраста.</w:t>
      </w: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Работа по данной программе позволяет добиваться главной цели: развивать способности одарённых детей, осуществляя личностно-ориентированный по</w:t>
      </w:r>
      <w:r w:rsidRPr="00205A4F">
        <w:rPr>
          <w:rFonts w:ascii="Times New Roman" w:hAnsi="Times New Roman" w:cs="Times New Roman"/>
          <w:sz w:val="28"/>
          <w:szCs w:val="28"/>
        </w:rPr>
        <w:t>д</w:t>
      </w:r>
      <w:r w:rsidRPr="00205A4F">
        <w:rPr>
          <w:rFonts w:ascii="Times New Roman" w:hAnsi="Times New Roman" w:cs="Times New Roman"/>
          <w:sz w:val="28"/>
          <w:szCs w:val="28"/>
        </w:rPr>
        <w:t>ход, используя различные виды изобразительной деятельности.</w:t>
      </w: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 xml:space="preserve">Для достижения данной цели были решены  задачи программы: </w:t>
      </w:r>
    </w:p>
    <w:p w:rsidR="00205A4F" w:rsidRPr="00205A4F" w:rsidRDefault="00205A4F" w:rsidP="006210F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 xml:space="preserve">Создана система работы вне занятий. </w:t>
      </w:r>
    </w:p>
    <w:p w:rsidR="00205A4F" w:rsidRPr="00205A4F" w:rsidRDefault="00205A4F" w:rsidP="006210F3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Детям даны дополнительные знания, умения и навыки в различных из</w:t>
      </w:r>
      <w:r w:rsidRPr="00205A4F">
        <w:rPr>
          <w:rFonts w:ascii="Times New Roman" w:hAnsi="Times New Roman" w:cs="Times New Roman"/>
          <w:sz w:val="28"/>
          <w:szCs w:val="28"/>
        </w:rPr>
        <w:t>о</w:t>
      </w:r>
      <w:r w:rsidRPr="00205A4F">
        <w:rPr>
          <w:rFonts w:ascii="Times New Roman" w:hAnsi="Times New Roman" w:cs="Times New Roman"/>
          <w:sz w:val="28"/>
          <w:szCs w:val="28"/>
        </w:rPr>
        <w:t>бразительных видах деятельности, а также более глубокие сведения из</w:t>
      </w:r>
      <w:r w:rsidRPr="00205A4F">
        <w:rPr>
          <w:rFonts w:ascii="Times New Roman" w:hAnsi="Times New Roman" w:cs="Times New Roman"/>
          <w:sz w:val="28"/>
          <w:szCs w:val="28"/>
        </w:rPr>
        <w:t>о</w:t>
      </w:r>
      <w:r w:rsidRPr="00205A4F">
        <w:rPr>
          <w:rFonts w:ascii="Times New Roman" w:hAnsi="Times New Roman" w:cs="Times New Roman"/>
          <w:sz w:val="28"/>
          <w:szCs w:val="28"/>
        </w:rPr>
        <w:t>бразительной грамоты.</w:t>
      </w:r>
    </w:p>
    <w:p w:rsidR="00205A4F" w:rsidRDefault="00205A4F" w:rsidP="00205A4F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Созданы условия для дальнейшего личностного роста детей, реализации их творческих способностей.</w:t>
      </w:r>
    </w:p>
    <w:p w:rsidR="005B6C5C" w:rsidRPr="005B6C5C" w:rsidRDefault="005B6C5C" w:rsidP="005B6C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 xml:space="preserve"> Реализуя данную программу, были достигнуты следующие результаты:</w:t>
      </w:r>
    </w:p>
    <w:p w:rsidR="00205A4F" w:rsidRPr="00205A4F" w:rsidRDefault="00205A4F" w:rsidP="006210F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Дети активно участвуют в конкурсном движении и достигают высоких результатов.</w:t>
      </w:r>
    </w:p>
    <w:p w:rsidR="00205A4F" w:rsidRPr="00205A4F" w:rsidRDefault="00205A4F" w:rsidP="006210F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 xml:space="preserve"> Дети посещают различные  творческие кружки.</w:t>
      </w:r>
    </w:p>
    <w:p w:rsidR="00205A4F" w:rsidRPr="00205A4F" w:rsidRDefault="00205A4F" w:rsidP="006210F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Работы детей участвуют в творчес</w:t>
      </w:r>
      <w:r w:rsidR="00DD416D">
        <w:rPr>
          <w:rFonts w:ascii="Times New Roman" w:hAnsi="Times New Roman" w:cs="Times New Roman"/>
          <w:sz w:val="28"/>
          <w:szCs w:val="28"/>
        </w:rPr>
        <w:t>ких выставках, украшают стены деск</w:t>
      </w:r>
      <w:r w:rsidR="00DD416D">
        <w:rPr>
          <w:rFonts w:ascii="Times New Roman" w:hAnsi="Times New Roman" w:cs="Times New Roman"/>
          <w:sz w:val="28"/>
          <w:szCs w:val="28"/>
        </w:rPr>
        <w:t>о</w:t>
      </w:r>
      <w:r w:rsidR="00DD416D">
        <w:rPr>
          <w:rFonts w:ascii="Times New Roman" w:hAnsi="Times New Roman" w:cs="Times New Roman"/>
          <w:sz w:val="28"/>
          <w:szCs w:val="28"/>
        </w:rPr>
        <w:t>го сада</w:t>
      </w:r>
      <w:r w:rsidRPr="00205A4F">
        <w:rPr>
          <w:rFonts w:ascii="Times New Roman" w:hAnsi="Times New Roman" w:cs="Times New Roman"/>
          <w:sz w:val="28"/>
          <w:szCs w:val="28"/>
        </w:rPr>
        <w:t>.</w:t>
      </w:r>
    </w:p>
    <w:p w:rsidR="00205A4F" w:rsidRPr="00205A4F" w:rsidRDefault="00205A4F" w:rsidP="006210F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Творческая работа проводится совместно с родителями.</w:t>
      </w:r>
    </w:p>
    <w:p w:rsidR="00205A4F" w:rsidRPr="00205A4F" w:rsidRDefault="00205A4F" w:rsidP="006210F3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Проводится совместная работа  с педагогами по дополнительному обр</w:t>
      </w:r>
      <w:r w:rsidRPr="00205A4F">
        <w:rPr>
          <w:rFonts w:ascii="Times New Roman" w:hAnsi="Times New Roman" w:cs="Times New Roman"/>
          <w:sz w:val="28"/>
          <w:szCs w:val="28"/>
        </w:rPr>
        <w:t>а</w:t>
      </w:r>
      <w:r w:rsidRPr="00205A4F">
        <w:rPr>
          <w:rFonts w:ascii="Times New Roman" w:hAnsi="Times New Roman" w:cs="Times New Roman"/>
          <w:sz w:val="28"/>
          <w:szCs w:val="28"/>
        </w:rPr>
        <w:t>зованию.</w:t>
      </w:r>
    </w:p>
    <w:p w:rsidR="00205A4F" w:rsidRPr="005B6C5C" w:rsidRDefault="00205A4F" w:rsidP="00205A4F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4F">
        <w:rPr>
          <w:rFonts w:ascii="Times New Roman" w:hAnsi="Times New Roman" w:cs="Times New Roman"/>
          <w:sz w:val="28"/>
          <w:szCs w:val="28"/>
        </w:rPr>
        <w:t>Оформлены «портфолио» одарённых детей, которые в будущем будут пополняться.</w:t>
      </w: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DD2B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A4F" w:rsidRPr="00205A4F" w:rsidRDefault="00205A4F" w:rsidP="00205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4301" w:rsidRDefault="00E64301" w:rsidP="005B6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4301" w:rsidRDefault="00E64301" w:rsidP="00E643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4301" w:rsidRDefault="00E64301" w:rsidP="005B6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4301" w:rsidRDefault="00E643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301" w:rsidRDefault="00E643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301" w:rsidRDefault="00E643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301" w:rsidRDefault="00E643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301" w:rsidRDefault="00E64301" w:rsidP="005B6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4301" w:rsidRDefault="00E643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301" w:rsidRPr="00205A4F" w:rsidRDefault="00E64301" w:rsidP="005B6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4301" w:rsidRPr="00205A4F" w:rsidSect="00A4382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665" w:rsidRDefault="00E80665" w:rsidP="0067297D">
      <w:pPr>
        <w:spacing w:after="0" w:line="240" w:lineRule="auto"/>
      </w:pPr>
      <w:r>
        <w:separator/>
      </w:r>
    </w:p>
  </w:endnote>
  <w:endnote w:type="continuationSeparator" w:id="1">
    <w:p w:rsidR="00E80665" w:rsidRDefault="00E80665" w:rsidP="0067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665" w:rsidRDefault="00E80665" w:rsidP="0067297D">
      <w:pPr>
        <w:spacing w:after="0" w:line="240" w:lineRule="auto"/>
      </w:pPr>
      <w:r>
        <w:separator/>
      </w:r>
    </w:p>
  </w:footnote>
  <w:footnote w:type="continuationSeparator" w:id="1">
    <w:p w:rsidR="00E80665" w:rsidRDefault="00E80665" w:rsidP="00672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D51"/>
    <w:multiLevelType w:val="hybridMultilevel"/>
    <w:tmpl w:val="670218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A10C9"/>
    <w:multiLevelType w:val="hybridMultilevel"/>
    <w:tmpl w:val="3B7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BC4"/>
    <w:multiLevelType w:val="hybridMultilevel"/>
    <w:tmpl w:val="EF088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7716"/>
    <w:multiLevelType w:val="hybridMultilevel"/>
    <w:tmpl w:val="CEF08502"/>
    <w:lvl w:ilvl="0" w:tplc="06D6A9C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67814"/>
    <w:multiLevelType w:val="hybridMultilevel"/>
    <w:tmpl w:val="13120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04216"/>
    <w:multiLevelType w:val="hybridMultilevel"/>
    <w:tmpl w:val="2178796C"/>
    <w:lvl w:ilvl="0" w:tplc="06D6A9CA">
      <w:start w:val="1"/>
      <w:numFmt w:val="bullet"/>
      <w:lvlText w:val="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5BE612C"/>
    <w:multiLevelType w:val="hybridMultilevel"/>
    <w:tmpl w:val="D00C19E8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B25A7"/>
    <w:multiLevelType w:val="multilevel"/>
    <w:tmpl w:val="87706FC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9D81EE1"/>
    <w:multiLevelType w:val="hybridMultilevel"/>
    <w:tmpl w:val="8B8AB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F240BC"/>
    <w:multiLevelType w:val="hybridMultilevel"/>
    <w:tmpl w:val="5058D3BA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3865"/>
    <w:multiLevelType w:val="hybridMultilevel"/>
    <w:tmpl w:val="3B5CC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C052E"/>
    <w:multiLevelType w:val="hybridMultilevel"/>
    <w:tmpl w:val="D9A89F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7494EC3"/>
    <w:multiLevelType w:val="hybridMultilevel"/>
    <w:tmpl w:val="86C25830"/>
    <w:lvl w:ilvl="0" w:tplc="06D6A9C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C079E"/>
    <w:multiLevelType w:val="hybridMultilevel"/>
    <w:tmpl w:val="D3F04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8070E"/>
    <w:multiLevelType w:val="hybridMultilevel"/>
    <w:tmpl w:val="AF14346E"/>
    <w:lvl w:ilvl="0" w:tplc="7284BD36">
      <w:start w:val="1"/>
      <w:numFmt w:val="upperRoman"/>
      <w:lvlText w:val="%1."/>
      <w:lvlJc w:val="right"/>
      <w:pPr>
        <w:ind w:left="220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E27E5"/>
    <w:multiLevelType w:val="hybridMultilevel"/>
    <w:tmpl w:val="B2A03B10"/>
    <w:lvl w:ilvl="0" w:tplc="593E369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3668F"/>
    <w:multiLevelType w:val="hybridMultilevel"/>
    <w:tmpl w:val="8480B5C2"/>
    <w:lvl w:ilvl="0" w:tplc="06D6A9C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247BC"/>
    <w:multiLevelType w:val="hybridMultilevel"/>
    <w:tmpl w:val="8A94EB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FD76D43"/>
    <w:multiLevelType w:val="hybridMultilevel"/>
    <w:tmpl w:val="E186838C"/>
    <w:lvl w:ilvl="0" w:tplc="429840D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43345A4B"/>
    <w:multiLevelType w:val="hybridMultilevel"/>
    <w:tmpl w:val="6344BA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778B8"/>
    <w:multiLevelType w:val="hybridMultilevel"/>
    <w:tmpl w:val="DD0E02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6D64089"/>
    <w:multiLevelType w:val="hybridMultilevel"/>
    <w:tmpl w:val="41E44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6F2047"/>
    <w:multiLevelType w:val="multilevel"/>
    <w:tmpl w:val="6BEEF98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A655967"/>
    <w:multiLevelType w:val="hybridMultilevel"/>
    <w:tmpl w:val="14D479B6"/>
    <w:lvl w:ilvl="0" w:tplc="4F6AEF6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50043"/>
    <w:multiLevelType w:val="hybridMultilevel"/>
    <w:tmpl w:val="7A56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61C15"/>
    <w:multiLevelType w:val="hybridMultilevel"/>
    <w:tmpl w:val="29087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11121"/>
    <w:multiLevelType w:val="hybridMultilevel"/>
    <w:tmpl w:val="8E10838E"/>
    <w:lvl w:ilvl="0" w:tplc="06D6A9C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FB2060"/>
    <w:multiLevelType w:val="hybridMultilevel"/>
    <w:tmpl w:val="73840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681B70"/>
    <w:multiLevelType w:val="hybridMultilevel"/>
    <w:tmpl w:val="B0C29E34"/>
    <w:lvl w:ilvl="0" w:tplc="06D6A9CA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1"/>
  </w:num>
  <w:num w:numId="5">
    <w:abstractNumId w:val="26"/>
  </w:num>
  <w:num w:numId="6">
    <w:abstractNumId w:val="12"/>
  </w:num>
  <w:num w:numId="7">
    <w:abstractNumId w:val="10"/>
  </w:num>
  <w:num w:numId="8">
    <w:abstractNumId w:val="21"/>
  </w:num>
  <w:num w:numId="9">
    <w:abstractNumId w:val="0"/>
  </w:num>
  <w:num w:numId="10">
    <w:abstractNumId w:val="27"/>
  </w:num>
  <w:num w:numId="11">
    <w:abstractNumId w:val="17"/>
  </w:num>
  <w:num w:numId="12">
    <w:abstractNumId w:val="11"/>
  </w:num>
  <w:num w:numId="13">
    <w:abstractNumId w:val="24"/>
  </w:num>
  <w:num w:numId="14">
    <w:abstractNumId w:val="20"/>
  </w:num>
  <w:num w:numId="15">
    <w:abstractNumId w:val="2"/>
  </w:num>
  <w:num w:numId="16">
    <w:abstractNumId w:val="16"/>
  </w:num>
  <w:num w:numId="17">
    <w:abstractNumId w:val="14"/>
  </w:num>
  <w:num w:numId="18">
    <w:abstractNumId w:val="22"/>
  </w:num>
  <w:num w:numId="19">
    <w:abstractNumId w:val="7"/>
  </w:num>
  <w:num w:numId="20">
    <w:abstractNumId w:val="18"/>
  </w:num>
  <w:num w:numId="21">
    <w:abstractNumId w:val="15"/>
  </w:num>
  <w:num w:numId="22">
    <w:abstractNumId w:val="4"/>
  </w:num>
  <w:num w:numId="23">
    <w:abstractNumId w:val="8"/>
  </w:num>
  <w:num w:numId="24">
    <w:abstractNumId w:val="19"/>
  </w:num>
  <w:num w:numId="25">
    <w:abstractNumId w:val="3"/>
  </w:num>
  <w:num w:numId="26">
    <w:abstractNumId w:val="5"/>
  </w:num>
  <w:num w:numId="27">
    <w:abstractNumId w:val="28"/>
  </w:num>
  <w:num w:numId="28">
    <w:abstractNumId w:val="25"/>
  </w:num>
  <w:num w:numId="29">
    <w:abstractNumId w:val="1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54500"/>
    <w:rsid w:val="00007593"/>
    <w:rsid w:val="000665E5"/>
    <w:rsid w:val="000A292C"/>
    <w:rsid w:val="000A5FE7"/>
    <w:rsid w:val="000B3380"/>
    <w:rsid w:val="000C1741"/>
    <w:rsid w:val="000F2C77"/>
    <w:rsid w:val="000F420F"/>
    <w:rsid w:val="000F7400"/>
    <w:rsid w:val="0010223D"/>
    <w:rsid w:val="00112461"/>
    <w:rsid w:val="0017189D"/>
    <w:rsid w:val="001B09A3"/>
    <w:rsid w:val="001B3F12"/>
    <w:rsid w:val="001C6286"/>
    <w:rsid w:val="001C784F"/>
    <w:rsid w:val="00205A4F"/>
    <w:rsid w:val="0020617F"/>
    <w:rsid w:val="002068F0"/>
    <w:rsid w:val="00234441"/>
    <w:rsid w:val="00247976"/>
    <w:rsid w:val="00281756"/>
    <w:rsid w:val="002C2C8B"/>
    <w:rsid w:val="002F4C14"/>
    <w:rsid w:val="003338C5"/>
    <w:rsid w:val="003610CF"/>
    <w:rsid w:val="00372BB2"/>
    <w:rsid w:val="003C714E"/>
    <w:rsid w:val="003D7E0C"/>
    <w:rsid w:val="003F4ED6"/>
    <w:rsid w:val="0042678F"/>
    <w:rsid w:val="00434F28"/>
    <w:rsid w:val="00463237"/>
    <w:rsid w:val="00472D43"/>
    <w:rsid w:val="004941B1"/>
    <w:rsid w:val="004A635E"/>
    <w:rsid w:val="004F02E0"/>
    <w:rsid w:val="004F2913"/>
    <w:rsid w:val="004F55F8"/>
    <w:rsid w:val="005063C7"/>
    <w:rsid w:val="00515FB2"/>
    <w:rsid w:val="00525101"/>
    <w:rsid w:val="005312E5"/>
    <w:rsid w:val="00534AE4"/>
    <w:rsid w:val="00552967"/>
    <w:rsid w:val="005551E8"/>
    <w:rsid w:val="005B6C5C"/>
    <w:rsid w:val="005C2F9C"/>
    <w:rsid w:val="005C7942"/>
    <w:rsid w:val="005E4FAB"/>
    <w:rsid w:val="006040A0"/>
    <w:rsid w:val="0060733D"/>
    <w:rsid w:val="006149E6"/>
    <w:rsid w:val="006210F3"/>
    <w:rsid w:val="006240FF"/>
    <w:rsid w:val="00644D93"/>
    <w:rsid w:val="006604D1"/>
    <w:rsid w:val="0067297D"/>
    <w:rsid w:val="00685882"/>
    <w:rsid w:val="006A277C"/>
    <w:rsid w:val="006B2F68"/>
    <w:rsid w:val="006C1A62"/>
    <w:rsid w:val="006D5D0F"/>
    <w:rsid w:val="006E36C5"/>
    <w:rsid w:val="00730CFA"/>
    <w:rsid w:val="00740E5A"/>
    <w:rsid w:val="00751910"/>
    <w:rsid w:val="0077567B"/>
    <w:rsid w:val="007764D7"/>
    <w:rsid w:val="00787FAB"/>
    <w:rsid w:val="007E0FE3"/>
    <w:rsid w:val="007E59C6"/>
    <w:rsid w:val="00831368"/>
    <w:rsid w:val="00852F8C"/>
    <w:rsid w:val="00853A8D"/>
    <w:rsid w:val="00867329"/>
    <w:rsid w:val="008710F7"/>
    <w:rsid w:val="00891A76"/>
    <w:rsid w:val="008A61FA"/>
    <w:rsid w:val="008C2439"/>
    <w:rsid w:val="008C6C67"/>
    <w:rsid w:val="008E58B3"/>
    <w:rsid w:val="008F0F41"/>
    <w:rsid w:val="00905B83"/>
    <w:rsid w:val="00956DEC"/>
    <w:rsid w:val="009856C7"/>
    <w:rsid w:val="009B0B9B"/>
    <w:rsid w:val="009B56A7"/>
    <w:rsid w:val="009F0E23"/>
    <w:rsid w:val="009F404A"/>
    <w:rsid w:val="00A116F9"/>
    <w:rsid w:val="00A24713"/>
    <w:rsid w:val="00A4382C"/>
    <w:rsid w:val="00A46E06"/>
    <w:rsid w:val="00A51CEE"/>
    <w:rsid w:val="00A56127"/>
    <w:rsid w:val="00A70B66"/>
    <w:rsid w:val="00A72A27"/>
    <w:rsid w:val="00A87031"/>
    <w:rsid w:val="00AA4936"/>
    <w:rsid w:val="00AB0BD8"/>
    <w:rsid w:val="00AD02E0"/>
    <w:rsid w:val="00B20521"/>
    <w:rsid w:val="00B25535"/>
    <w:rsid w:val="00B54B51"/>
    <w:rsid w:val="00B55179"/>
    <w:rsid w:val="00B733CF"/>
    <w:rsid w:val="00B8651E"/>
    <w:rsid w:val="00B952B3"/>
    <w:rsid w:val="00B969D3"/>
    <w:rsid w:val="00BD345C"/>
    <w:rsid w:val="00BD5597"/>
    <w:rsid w:val="00BE0338"/>
    <w:rsid w:val="00C00584"/>
    <w:rsid w:val="00C0416C"/>
    <w:rsid w:val="00C13842"/>
    <w:rsid w:val="00C409E9"/>
    <w:rsid w:val="00C45CBC"/>
    <w:rsid w:val="00D30832"/>
    <w:rsid w:val="00D35A50"/>
    <w:rsid w:val="00D455D1"/>
    <w:rsid w:val="00D5073B"/>
    <w:rsid w:val="00D54500"/>
    <w:rsid w:val="00D64C42"/>
    <w:rsid w:val="00D81FFD"/>
    <w:rsid w:val="00DB6F1A"/>
    <w:rsid w:val="00DD2BC5"/>
    <w:rsid w:val="00DD416D"/>
    <w:rsid w:val="00DE651C"/>
    <w:rsid w:val="00DF288D"/>
    <w:rsid w:val="00E23257"/>
    <w:rsid w:val="00E26A1E"/>
    <w:rsid w:val="00E26F8C"/>
    <w:rsid w:val="00E271D3"/>
    <w:rsid w:val="00E405D2"/>
    <w:rsid w:val="00E64301"/>
    <w:rsid w:val="00E667B8"/>
    <w:rsid w:val="00E7042C"/>
    <w:rsid w:val="00E80665"/>
    <w:rsid w:val="00E946C4"/>
    <w:rsid w:val="00EA77FD"/>
    <w:rsid w:val="00EB239F"/>
    <w:rsid w:val="00EC004E"/>
    <w:rsid w:val="00EC3BA2"/>
    <w:rsid w:val="00EE2884"/>
    <w:rsid w:val="00EF3310"/>
    <w:rsid w:val="00F05514"/>
    <w:rsid w:val="00F455FB"/>
    <w:rsid w:val="00F53A42"/>
    <w:rsid w:val="00F54CCD"/>
    <w:rsid w:val="00F608BC"/>
    <w:rsid w:val="00F82F3C"/>
    <w:rsid w:val="00F8749D"/>
    <w:rsid w:val="00F95CBB"/>
    <w:rsid w:val="00FE24DA"/>
    <w:rsid w:val="00FF3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5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4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891A7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891A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297D"/>
  </w:style>
  <w:style w:type="paragraph" w:styleId="ab">
    <w:name w:val="footer"/>
    <w:basedOn w:val="a"/>
    <w:link w:val="ac"/>
    <w:uiPriority w:val="99"/>
    <w:unhideWhenUsed/>
    <w:rsid w:val="00672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2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33EFA1-FE1A-4C63-9683-C5D184123881}" type="doc">
      <dgm:prSet loTypeId="urn:microsoft.com/office/officeart/2005/8/layout/vProcess5" loCatId="process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94433E70-5756-4229-84E6-98783E78405A}">
      <dgm:prSet phldrT="[Текст]" custT="1"/>
      <dgm:spPr/>
      <dgm:t>
        <a:bodyPr/>
        <a:lstStyle/>
        <a:p>
          <a:pPr algn="ctr"/>
          <a:endParaRPr lang="ru-RU" sz="1200">
            <a:latin typeface="Times New Roman" pitchFamily="18" charset="0"/>
            <a:cs typeface="Times New Roman" pitchFamily="18" charset="0"/>
          </a:endParaRPr>
        </a:p>
        <a:p>
          <a:pPr algn="ctr"/>
          <a:r>
            <a:rPr lang="ru-RU" sz="1200" b="1" i="1">
              <a:latin typeface="Times New Roman" pitchFamily="18" charset="0"/>
              <a:cs typeface="Times New Roman" pitchFamily="18" charset="0"/>
            </a:rPr>
            <a:t>1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. </a:t>
          </a:r>
          <a:r>
            <a:rPr lang="ru-RU" sz="1200" b="1" i="1">
              <a:latin typeface="Times New Roman" pitchFamily="18" charset="0"/>
              <a:cs typeface="Times New Roman" pitchFamily="18" charset="0"/>
            </a:rPr>
            <a:t>Диагностика уоовня развития способностей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восптанника и его индивидуальных способностей или одарённости.</a:t>
          </a:r>
        </a:p>
      </dgm:t>
    </dgm:pt>
    <dgm:pt modelId="{F0CA908D-BEB4-4257-A242-7C2F955AE236}" type="parTrans" cxnId="{1074FEF2-E5EC-475A-A2D8-95019B40C6A6}">
      <dgm:prSet/>
      <dgm:spPr/>
      <dgm:t>
        <a:bodyPr/>
        <a:lstStyle/>
        <a:p>
          <a:endParaRPr lang="ru-RU"/>
        </a:p>
      </dgm:t>
    </dgm:pt>
    <dgm:pt modelId="{71329793-BC04-4BE9-96C8-2C03D653E860}" type="sibTrans" cxnId="{1074FEF2-E5EC-475A-A2D8-95019B40C6A6}">
      <dgm:prSet/>
      <dgm:spPr/>
      <dgm:t>
        <a:bodyPr/>
        <a:lstStyle/>
        <a:p>
          <a:endParaRPr lang="ru-RU"/>
        </a:p>
      </dgm:t>
    </dgm:pt>
    <dgm:pt modelId="{73130393-3A10-4FC6-8179-BB714846F0FD}">
      <dgm:prSet phldrT="[Текст]" custT="1"/>
      <dgm:spPr/>
      <dgm:t>
        <a:bodyPr/>
        <a:lstStyle/>
        <a:p>
          <a:pPr algn="ctr"/>
          <a:r>
            <a:rPr lang="ru-RU" sz="1100" b="1" i="1">
              <a:latin typeface="Times New Roman" pitchFamily="18" charset="0"/>
              <a:cs typeface="Times New Roman" pitchFamily="18" charset="0"/>
            </a:rPr>
            <a:t>2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. </a:t>
          </a:r>
          <a:r>
            <a:rPr lang="ru-RU" sz="1200" b="1" i="1">
              <a:latin typeface="Times New Roman" pitchFamily="18" charset="0"/>
              <a:cs typeface="Times New Roman" pitchFamily="18" charset="0"/>
            </a:rPr>
            <a:t>Определение целей и задач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, 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которые должны были достигнуты ребёнком по окончании прохождения индивидуального образовательного маршрута.</a:t>
          </a:r>
        </a:p>
      </dgm:t>
    </dgm:pt>
    <dgm:pt modelId="{8332535F-B8A8-4004-BA9F-083C7C798D08}" type="parTrans" cxnId="{CFD794AC-4B68-435E-9E8F-252A5932F38A}">
      <dgm:prSet/>
      <dgm:spPr/>
      <dgm:t>
        <a:bodyPr/>
        <a:lstStyle/>
        <a:p>
          <a:endParaRPr lang="ru-RU"/>
        </a:p>
      </dgm:t>
    </dgm:pt>
    <dgm:pt modelId="{0D14B19E-B3FB-466F-B7FF-0E7900579414}" type="sibTrans" cxnId="{CFD794AC-4B68-435E-9E8F-252A5932F38A}">
      <dgm:prSet/>
      <dgm:spPr/>
      <dgm:t>
        <a:bodyPr/>
        <a:lstStyle/>
        <a:p>
          <a:endParaRPr lang="ru-RU"/>
        </a:p>
      </dgm:t>
    </dgm:pt>
    <dgm:pt modelId="{53E06F21-7033-49D7-BCA0-8EC0DE334D7A}">
      <dgm:prSet phldrT="[Текст]" custT="1"/>
      <dgm:spPr/>
      <dgm:t>
        <a:bodyPr/>
        <a:lstStyle/>
        <a:p>
          <a:pPr algn="ctr"/>
          <a:r>
            <a:rPr lang="ru-RU" sz="1200" b="1" i="1">
              <a:latin typeface="Times New Roman" pitchFamily="18" charset="0"/>
              <a:cs typeface="Times New Roman" pitchFamily="18" charset="0"/>
            </a:rPr>
            <a:t>3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. </a:t>
          </a:r>
          <a:r>
            <a:rPr lang="ru-RU" sz="1200" b="1" i="1">
              <a:latin typeface="Times New Roman" pitchFamily="18" charset="0"/>
              <a:cs typeface="Times New Roman" pitchFamily="18" charset="0"/>
            </a:rPr>
            <a:t>Разработка учебно - тематического плана.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Оперделение содержания (формы занятий, методов)</a:t>
          </a:r>
        </a:p>
      </dgm:t>
    </dgm:pt>
    <dgm:pt modelId="{8DAEC583-2E4A-4DFB-955E-D0335B45A866}" type="parTrans" cxnId="{3C3BBB6C-46AA-47BB-BC4D-A1C2A7EFFD6A}">
      <dgm:prSet/>
      <dgm:spPr/>
      <dgm:t>
        <a:bodyPr/>
        <a:lstStyle/>
        <a:p>
          <a:endParaRPr lang="ru-RU"/>
        </a:p>
      </dgm:t>
    </dgm:pt>
    <dgm:pt modelId="{4C606A66-E919-41EE-B55D-D5B71F443C97}" type="sibTrans" cxnId="{3C3BBB6C-46AA-47BB-BC4D-A1C2A7EFFD6A}">
      <dgm:prSet/>
      <dgm:spPr/>
      <dgm:t>
        <a:bodyPr/>
        <a:lstStyle/>
        <a:p>
          <a:endParaRPr lang="ru-RU"/>
        </a:p>
      </dgm:t>
    </dgm:pt>
    <dgm:pt modelId="{7B8E0FF4-D179-49BC-BDDF-526A4B6042F7}">
      <dgm:prSet custT="1"/>
      <dgm:spPr/>
      <dgm:t>
        <a:bodyPr/>
        <a:lstStyle/>
        <a:p>
          <a:pPr algn="l"/>
          <a:endParaRPr lang="ru-RU" sz="1200"/>
        </a:p>
      </dgm:t>
    </dgm:pt>
    <dgm:pt modelId="{1D1CD4AD-2469-4827-9E6E-60A35792479D}" type="parTrans" cxnId="{5A391C2B-530D-4A52-BB1A-A9B30EFFBE3D}">
      <dgm:prSet/>
      <dgm:spPr/>
      <dgm:t>
        <a:bodyPr/>
        <a:lstStyle/>
        <a:p>
          <a:endParaRPr lang="ru-RU"/>
        </a:p>
      </dgm:t>
    </dgm:pt>
    <dgm:pt modelId="{567290DB-0791-422E-BCBA-E22A999DA348}" type="sibTrans" cxnId="{5A391C2B-530D-4A52-BB1A-A9B30EFFBE3D}">
      <dgm:prSet/>
      <dgm:spPr/>
      <dgm:t>
        <a:bodyPr/>
        <a:lstStyle/>
        <a:p>
          <a:endParaRPr lang="ru-RU"/>
        </a:p>
      </dgm:t>
    </dgm:pt>
    <dgm:pt modelId="{AC40E8D6-42F4-49C7-A35A-863906A447DB}">
      <dgm:prSet/>
      <dgm:spPr/>
      <dgm:t>
        <a:bodyPr/>
        <a:lstStyle/>
        <a:p>
          <a:pPr algn="l"/>
          <a:endParaRPr lang="ru-RU" sz="800"/>
        </a:p>
      </dgm:t>
    </dgm:pt>
    <dgm:pt modelId="{75448FA8-977F-409F-85D9-B341D185FC88}" type="parTrans" cxnId="{DA91E4D2-E03F-4B5A-9F02-5C29D3CE1335}">
      <dgm:prSet/>
      <dgm:spPr/>
      <dgm:t>
        <a:bodyPr/>
        <a:lstStyle/>
        <a:p>
          <a:endParaRPr lang="ru-RU"/>
        </a:p>
      </dgm:t>
    </dgm:pt>
    <dgm:pt modelId="{D2B4CDCC-4620-4CD2-B79B-FF619DA9F261}" type="sibTrans" cxnId="{DA91E4D2-E03F-4B5A-9F02-5C29D3CE1335}">
      <dgm:prSet/>
      <dgm:spPr/>
      <dgm:t>
        <a:bodyPr/>
        <a:lstStyle/>
        <a:p>
          <a:endParaRPr lang="ru-RU"/>
        </a:p>
      </dgm:t>
    </dgm:pt>
    <dgm:pt modelId="{22BBDC53-3636-48AB-9A13-965AC00753DF}">
      <dgm:prSet custT="1"/>
      <dgm:spPr/>
      <dgm:t>
        <a:bodyPr/>
        <a:lstStyle/>
        <a:p>
          <a:pPr algn="ctr"/>
          <a:r>
            <a:rPr lang="ru-RU" sz="1200" b="1" i="1">
              <a:latin typeface="Times New Roman" pitchFamily="18" charset="0"/>
              <a:cs typeface="Times New Roman" pitchFamily="18" charset="0"/>
            </a:rPr>
            <a:t>4.Определение способов оценки успехов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дошкольника . интеграция с другими специалистами.</a:t>
          </a:r>
        </a:p>
      </dgm:t>
    </dgm:pt>
    <dgm:pt modelId="{1267463C-57F0-480A-B11B-5BAA2CCEC4EF}" type="parTrans" cxnId="{EAD26124-450F-422D-81B0-E9357DF11C0B}">
      <dgm:prSet/>
      <dgm:spPr/>
      <dgm:t>
        <a:bodyPr/>
        <a:lstStyle/>
        <a:p>
          <a:endParaRPr lang="ru-RU"/>
        </a:p>
      </dgm:t>
    </dgm:pt>
    <dgm:pt modelId="{AB568E87-9733-4846-AA3B-17B3C4C00670}" type="sibTrans" cxnId="{EAD26124-450F-422D-81B0-E9357DF11C0B}">
      <dgm:prSet/>
      <dgm:spPr/>
      <dgm:t>
        <a:bodyPr/>
        <a:lstStyle/>
        <a:p>
          <a:endParaRPr lang="ru-RU"/>
        </a:p>
      </dgm:t>
    </dgm:pt>
    <dgm:pt modelId="{CE66A93A-0D5A-40E6-9F83-DCC43A95BB81}" type="pres">
      <dgm:prSet presAssocID="{D033EFA1-FE1A-4C63-9683-C5D184123881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82FF3F4-1E9E-4517-A1F0-BB893816E579}" type="pres">
      <dgm:prSet presAssocID="{D033EFA1-FE1A-4C63-9683-C5D184123881}" presName="dummyMaxCanvas" presStyleCnt="0">
        <dgm:presLayoutVars/>
      </dgm:prSet>
      <dgm:spPr/>
      <dgm:t>
        <a:bodyPr/>
        <a:lstStyle/>
        <a:p>
          <a:endParaRPr lang="ru-RU"/>
        </a:p>
      </dgm:t>
    </dgm:pt>
    <dgm:pt modelId="{0FB50CEA-006A-4AF6-8DD2-A178269F75DD}" type="pres">
      <dgm:prSet presAssocID="{D033EFA1-FE1A-4C63-9683-C5D184123881}" presName="FourNodes_1" presStyleLbl="node1" presStyleIdx="0" presStyleCnt="4" custLinFactNeighborY="746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420AA3-C7A6-4427-B125-453E73BC760E}" type="pres">
      <dgm:prSet presAssocID="{D033EFA1-FE1A-4C63-9683-C5D184123881}" presName="FourNodes_2" presStyleLbl="node1" presStyleIdx="1" presStyleCnt="4" custLinFactNeighborX="-1585" custLinFactNeighborY="-108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914C94-1A29-4387-91D2-A8B9C643700B}" type="pres">
      <dgm:prSet presAssocID="{D033EFA1-FE1A-4C63-9683-C5D184123881}" presName="FourNodes_3" presStyleLbl="node1" presStyleIdx="2" presStyleCnt="4" custLinFactNeighborX="-16626" custLinFactNeighborY="-281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97CA47-F772-4E2D-B70E-7464C9D6EEB5}" type="pres">
      <dgm:prSet presAssocID="{D033EFA1-FE1A-4C63-9683-C5D184123881}" presName="FourNodes_4" presStyleLbl="node1" presStyleIdx="3" presStyleCnt="4" custLinFactNeighborX="-18146" custLinFactNeighborY="-477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4DAA9A-6E85-4BE2-9BB6-73EC0FA0843D}" type="pres">
      <dgm:prSet presAssocID="{D033EFA1-FE1A-4C63-9683-C5D184123881}" presName="FourConn_1-2" presStyleLbl="fgAccFollowNode1" presStyleIdx="0" presStyleCnt="3" custLinFactNeighborX="229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19269C-9F33-427C-8B37-623D338AC0AD}" type="pres">
      <dgm:prSet presAssocID="{D033EFA1-FE1A-4C63-9683-C5D184123881}" presName="FourConn_2-3" presStyleLbl="fgAccFollowNode1" presStyleIdx="1" presStyleCnt="3" custLinFactNeighborX="-73467" custLinFactNeighborY="-20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018662-10F1-4BA8-8AB0-E653644EEC48}" type="pres">
      <dgm:prSet presAssocID="{D033EFA1-FE1A-4C63-9683-C5D184123881}" presName="FourConn_3-4" presStyleLbl="fgAccFollowNode1" presStyleIdx="2" presStyleCnt="3" custLinFactX="-42343" custLinFactNeighborX="-100000" custLinFactNeighborY="-413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103E57-A345-4766-8880-361E8EE8B917}" type="pres">
      <dgm:prSet presAssocID="{D033EFA1-FE1A-4C63-9683-C5D184123881}" presName="FourNodes_1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BBA751-F7CE-48E5-8844-DE6FFFD6E027}" type="pres">
      <dgm:prSet presAssocID="{D033EFA1-FE1A-4C63-9683-C5D184123881}" presName="FourNodes_2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BB54EA4-E27D-400F-8BAD-CF5BCC65D1B2}" type="pres">
      <dgm:prSet presAssocID="{D033EFA1-FE1A-4C63-9683-C5D184123881}" presName="FourNodes_3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4F8994-376B-4AC7-B295-A388983FAFE2}" type="pres">
      <dgm:prSet presAssocID="{D033EFA1-FE1A-4C63-9683-C5D184123881}" presName="FourNodes_4_text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B1611B6-C0A2-4CDD-9D8D-FE5192306E9B}" type="presOf" srcId="{0D14B19E-B3FB-466F-B7FF-0E7900579414}" destId="{0619269C-9F33-427C-8B37-623D338AC0AD}" srcOrd="0" destOrd="0" presId="urn:microsoft.com/office/officeart/2005/8/layout/vProcess5"/>
    <dgm:cxn modelId="{1074FEF2-E5EC-475A-A2D8-95019B40C6A6}" srcId="{D033EFA1-FE1A-4C63-9683-C5D184123881}" destId="{94433E70-5756-4229-84E6-98783E78405A}" srcOrd="0" destOrd="0" parTransId="{F0CA908D-BEB4-4257-A242-7C2F955AE236}" sibTransId="{71329793-BC04-4BE9-96C8-2C03D653E860}"/>
    <dgm:cxn modelId="{5A391C2B-530D-4A52-BB1A-A9B30EFFBE3D}" srcId="{94433E70-5756-4229-84E6-98783E78405A}" destId="{7B8E0FF4-D179-49BC-BDDF-526A4B6042F7}" srcOrd="0" destOrd="0" parTransId="{1D1CD4AD-2469-4827-9E6E-60A35792479D}" sibTransId="{567290DB-0791-422E-BCBA-E22A999DA348}"/>
    <dgm:cxn modelId="{EAD26124-450F-422D-81B0-E9357DF11C0B}" srcId="{D033EFA1-FE1A-4C63-9683-C5D184123881}" destId="{22BBDC53-3636-48AB-9A13-965AC00753DF}" srcOrd="3" destOrd="0" parTransId="{1267463C-57F0-480A-B11B-5BAA2CCEC4EF}" sibTransId="{AB568E87-9733-4846-AA3B-17B3C4C00670}"/>
    <dgm:cxn modelId="{D5E3728F-369F-48CA-9A52-5F8EE55C31DB}" type="presOf" srcId="{7B8E0FF4-D179-49BC-BDDF-526A4B6042F7}" destId="{A9103E57-A345-4766-8880-361E8EE8B917}" srcOrd="1" destOrd="1" presId="urn:microsoft.com/office/officeart/2005/8/layout/vProcess5"/>
    <dgm:cxn modelId="{6564DE6C-C7E1-4E4D-9802-62D4FB2C02DC}" type="presOf" srcId="{94433E70-5756-4229-84E6-98783E78405A}" destId="{A9103E57-A345-4766-8880-361E8EE8B917}" srcOrd="1" destOrd="0" presId="urn:microsoft.com/office/officeart/2005/8/layout/vProcess5"/>
    <dgm:cxn modelId="{F42F1676-24A7-43F8-A82E-28EF2E587DC4}" type="presOf" srcId="{73130393-3A10-4FC6-8179-BB714846F0FD}" destId="{BC420AA3-C7A6-4427-B125-453E73BC760E}" srcOrd="0" destOrd="0" presId="urn:microsoft.com/office/officeart/2005/8/layout/vProcess5"/>
    <dgm:cxn modelId="{FE24EAA9-7950-496F-8118-87621ABB6011}" type="presOf" srcId="{22BBDC53-3636-48AB-9A13-965AC00753DF}" destId="{6C97CA47-F772-4E2D-B70E-7464C9D6EEB5}" srcOrd="0" destOrd="0" presId="urn:microsoft.com/office/officeart/2005/8/layout/vProcess5"/>
    <dgm:cxn modelId="{62ABBF87-2354-4BC0-A975-28D24DC9795F}" type="presOf" srcId="{73130393-3A10-4FC6-8179-BB714846F0FD}" destId="{C2BBA751-F7CE-48E5-8844-DE6FFFD6E027}" srcOrd="1" destOrd="0" presId="urn:microsoft.com/office/officeart/2005/8/layout/vProcess5"/>
    <dgm:cxn modelId="{68FD2A35-F36B-48FC-A81E-B04200CD359F}" type="presOf" srcId="{22BBDC53-3636-48AB-9A13-965AC00753DF}" destId="{1F4F8994-376B-4AC7-B295-A388983FAFE2}" srcOrd="1" destOrd="0" presId="urn:microsoft.com/office/officeart/2005/8/layout/vProcess5"/>
    <dgm:cxn modelId="{BEFBD623-ED8A-4FF0-AB91-C233096820B8}" type="presOf" srcId="{D033EFA1-FE1A-4C63-9683-C5D184123881}" destId="{CE66A93A-0D5A-40E6-9F83-DCC43A95BB81}" srcOrd="0" destOrd="0" presId="urn:microsoft.com/office/officeart/2005/8/layout/vProcess5"/>
    <dgm:cxn modelId="{DA91E4D2-E03F-4B5A-9F02-5C29D3CE1335}" srcId="{94433E70-5756-4229-84E6-98783E78405A}" destId="{AC40E8D6-42F4-49C7-A35A-863906A447DB}" srcOrd="1" destOrd="0" parTransId="{75448FA8-977F-409F-85D9-B341D185FC88}" sibTransId="{D2B4CDCC-4620-4CD2-B79B-FF619DA9F261}"/>
    <dgm:cxn modelId="{CFD794AC-4B68-435E-9E8F-252A5932F38A}" srcId="{D033EFA1-FE1A-4C63-9683-C5D184123881}" destId="{73130393-3A10-4FC6-8179-BB714846F0FD}" srcOrd="1" destOrd="0" parTransId="{8332535F-B8A8-4004-BA9F-083C7C798D08}" sibTransId="{0D14B19E-B3FB-466F-B7FF-0E7900579414}"/>
    <dgm:cxn modelId="{2DF94ABE-71E6-4CBD-ABEF-FBCA49B7EE65}" type="presOf" srcId="{53E06F21-7033-49D7-BCA0-8EC0DE334D7A}" destId="{37914C94-1A29-4387-91D2-A8B9C643700B}" srcOrd="0" destOrd="0" presId="urn:microsoft.com/office/officeart/2005/8/layout/vProcess5"/>
    <dgm:cxn modelId="{3C3BBB6C-46AA-47BB-BC4D-A1C2A7EFFD6A}" srcId="{D033EFA1-FE1A-4C63-9683-C5D184123881}" destId="{53E06F21-7033-49D7-BCA0-8EC0DE334D7A}" srcOrd="2" destOrd="0" parTransId="{8DAEC583-2E4A-4DFB-955E-D0335B45A866}" sibTransId="{4C606A66-E919-41EE-B55D-D5B71F443C97}"/>
    <dgm:cxn modelId="{CB80751A-5765-43F1-8522-24A5292F4783}" type="presOf" srcId="{53E06F21-7033-49D7-BCA0-8EC0DE334D7A}" destId="{1BB54EA4-E27D-400F-8BAD-CF5BCC65D1B2}" srcOrd="1" destOrd="0" presId="urn:microsoft.com/office/officeart/2005/8/layout/vProcess5"/>
    <dgm:cxn modelId="{B0DFD57F-61E6-493A-A2FF-35A5B1CCA8A1}" type="presOf" srcId="{AC40E8D6-42F4-49C7-A35A-863906A447DB}" destId="{0FB50CEA-006A-4AF6-8DD2-A178269F75DD}" srcOrd="0" destOrd="2" presId="urn:microsoft.com/office/officeart/2005/8/layout/vProcess5"/>
    <dgm:cxn modelId="{2DCB6FCD-23B1-4BF9-8156-0AD8ADE8EBC6}" type="presOf" srcId="{94433E70-5756-4229-84E6-98783E78405A}" destId="{0FB50CEA-006A-4AF6-8DD2-A178269F75DD}" srcOrd="0" destOrd="0" presId="urn:microsoft.com/office/officeart/2005/8/layout/vProcess5"/>
    <dgm:cxn modelId="{04B770E4-6693-4C24-8EC7-5EA32D85A235}" type="presOf" srcId="{AC40E8D6-42F4-49C7-A35A-863906A447DB}" destId="{A9103E57-A345-4766-8880-361E8EE8B917}" srcOrd="1" destOrd="2" presId="urn:microsoft.com/office/officeart/2005/8/layout/vProcess5"/>
    <dgm:cxn modelId="{A989E389-79ED-4B32-9ACD-D5FD18EA00DD}" type="presOf" srcId="{4C606A66-E919-41EE-B55D-D5B71F443C97}" destId="{93018662-10F1-4BA8-8AB0-E653644EEC48}" srcOrd="0" destOrd="0" presId="urn:microsoft.com/office/officeart/2005/8/layout/vProcess5"/>
    <dgm:cxn modelId="{EDFC137D-9CFF-4192-955D-E2694EEA4328}" type="presOf" srcId="{71329793-BC04-4BE9-96C8-2C03D653E860}" destId="{394DAA9A-6E85-4BE2-9BB6-73EC0FA0843D}" srcOrd="0" destOrd="0" presId="urn:microsoft.com/office/officeart/2005/8/layout/vProcess5"/>
    <dgm:cxn modelId="{13F262B0-6B90-48A0-BBD9-45AF40C46434}" type="presOf" srcId="{7B8E0FF4-D179-49BC-BDDF-526A4B6042F7}" destId="{0FB50CEA-006A-4AF6-8DD2-A178269F75DD}" srcOrd="0" destOrd="1" presId="urn:microsoft.com/office/officeart/2005/8/layout/vProcess5"/>
    <dgm:cxn modelId="{70BBFDB4-9A7D-43B3-A1FA-83C5F9C5A41E}" type="presParOf" srcId="{CE66A93A-0D5A-40E6-9F83-DCC43A95BB81}" destId="{F82FF3F4-1E9E-4517-A1F0-BB893816E579}" srcOrd="0" destOrd="0" presId="urn:microsoft.com/office/officeart/2005/8/layout/vProcess5"/>
    <dgm:cxn modelId="{5DF0DA79-E82F-45D7-9705-9C825CB38811}" type="presParOf" srcId="{CE66A93A-0D5A-40E6-9F83-DCC43A95BB81}" destId="{0FB50CEA-006A-4AF6-8DD2-A178269F75DD}" srcOrd="1" destOrd="0" presId="urn:microsoft.com/office/officeart/2005/8/layout/vProcess5"/>
    <dgm:cxn modelId="{5F9BEB29-1A6A-48C9-9C56-E22601E5960F}" type="presParOf" srcId="{CE66A93A-0D5A-40E6-9F83-DCC43A95BB81}" destId="{BC420AA3-C7A6-4427-B125-453E73BC760E}" srcOrd="2" destOrd="0" presId="urn:microsoft.com/office/officeart/2005/8/layout/vProcess5"/>
    <dgm:cxn modelId="{1DF894D0-63A3-4DD0-9820-F22A83D39FC2}" type="presParOf" srcId="{CE66A93A-0D5A-40E6-9F83-DCC43A95BB81}" destId="{37914C94-1A29-4387-91D2-A8B9C643700B}" srcOrd="3" destOrd="0" presId="urn:microsoft.com/office/officeart/2005/8/layout/vProcess5"/>
    <dgm:cxn modelId="{F5788AD9-216C-40B5-9AC5-6BB18F23CE7B}" type="presParOf" srcId="{CE66A93A-0D5A-40E6-9F83-DCC43A95BB81}" destId="{6C97CA47-F772-4E2D-B70E-7464C9D6EEB5}" srcOrd="4" destOrd="0" presId="urn:microsoft.com/office/officeart/2005/8/layout/vProcess5"/>
    <dgm:cxn modelId="{50D83B9D-888D-4207-BDF7-FA0C0DE717DD}" type="presParOf" srcId="{CE66A93A-0D5A-40E6-9F83-DCC43A95BB81}" destId="{394DAA9A-6E85-4BE2-9BB6-73EC0FA0843D}" srcOrd="5" destOrd="0" presId="urn:microsoft.com/office/officeart/2005/8/layout/vProcess5"/>
    <dgm:cxn modelId="{4BFB3760-4428-4C5B-ADC0-75C01D96055F}" type="presParOf" srcId="{CE66A93A-0D5A-40E6-9F83-DCC43A95BB81}" destId="{0619269C-9F33-427C-8B37-623D338AC0AD}" srcOrd="6" destOrd="0" presId="urn:microsoft.com/office/officeart/2005/8/layout/vProcess5"/>
    <dgm:cxn modelId="{48A642E0-A2DE-4F8B-AAC5-B75B97048387}" type="presParOf" srcId="{CE66A93A-0D5A-40E6-9F83-DCC43A95BB81}" destId="{93018662-10F1-4BA8-8AB0-E653644EEC48}" srcOrd="7" destOrd="0" presId="urn:microsoft.com/office/officeart/2005/8/layout/vProcess5"/>
    <dgm:cxn modelId="{160F512F-1934-4EB7-B174-7EDBC92F35F6}" type="presParOf" srcId="{CE66A93A-0D5A-40E6-9F83-DCC43A95BB81}" destId="{A9103E57-A345-4766-8880-361E8EE8B917}" srcOrd="8" destOrd="0" presId="urn:microsoft.com/office/officeart/2005/8/layout/vProcess5"/>
    <dgm:cxn modelId="{244CF067-F703-41D0-855D-BD950A86FA95}" type="presParOf" srcId="{CE66A93A-0D5A-40E6-9F83-DCC43A95BB81}" destId="{C2BBA751-F7CE-48E5-8844-DE6FFFD6E027}" srcOrd="9" destOrd="0" presId="urn:microsoft.com/office/officeart/2005/8/layout/vProcess5"/>
    <dgm:cxn modelId="{6209F34F-A9B0-4845-8A37-ADAE782DD127}" type="presParOf" srcId="{CE66A93A-0D5A-40E6-9F83-DCC43A95BB81}" destId="{1BB54EA4-E27D-400F-8BAD-CF5BCC65D1B2}" srcOrd="10" destOrd="0" presId="urn:microsoft.com/office/officeart/2005/8/layout/vProcess5"/>
    <dgm:cxn modelId="{9EF98B71-DA59-4B74-9E5E-FCE4A8959B89}" type="presParOf" srcId="{CE66A93A-0D5A-40E6-9F83-DCC43A95BB81}" destId="{1F4F8994-376B-4AC7-B295-A388983FAFE2}" srcOrd="11" destOrd="0" presId="urn:microsoft.com/office/officeart/2005/8/layout/vProcess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B50CEA-006A-4AF6-8DD2-A178269F75DD}">
      <dsp:nvSpPr>
        <dsp:cNvPr id="0" name=""/>
        <dsp:cNvSpPr/>
      </dsp:nvSpPr>
      <dsp:spPr>
        <a:xfrm>
          <a:off x="0" y="52254"/>
          <a:ext cx="4285826" cy="7003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latin typeface="Times New Roman" pitchFamily="18" charset="0"/>
            <a:cs typeface="Times New Roman" pitchFamily="18" charset="0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1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. </a:t>
          </a: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Диагностика уоовня развития способностей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восптанника и его индивидуальных способностей или одарённости.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1200" kern="1200"/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800" kern="1200"/>
        </a:p>
      </dsp:txBody>
      <dsp:txXfrm>
        <a:off x="20513" y="72767"/>
        <a:ext cx="3470899" cy="659336"/>
      </dsp:txXfrm>
    </dsp:sp>
    <dsp:sp modelId="{BC420AA3-C7A6-4427-B125-453E73BC760E}">
      <dsp:nvSpPr>
        <dsp:cNvPr id="0" name=""/>
        <dsp:cNvSpPr/>
      </dsp:nvSpPr>
      <dsp:spPr>
        <a:xfrm>
          <a:off x="291007" y="751754"/>
          <a:ext cx="4285826" cy="7003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latin typeface="Times New Roman" pitchFamily="18" charset="0"/>
              <a:cs typeface="Times New Roman" pitchFamily="18" charset="0"/>
            </a:rPr>
            <a:t>2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. </a:t>
          </a: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Определение целей и задач</a:t>
          </a:r>
          <a:r>
            <a:rPr lang="ru-RU" sz="1200" b="1" kern="1200">
              <a:latin typeface="Times New Roman" pitchFamily="18" charset="0"/>
              <a:cs typeface="Times New Roman" pitchFamily="18" charset="0"/>
            </a:rPr>
            <a:t>, 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которые должны были достигнуты ребёнком по окончании прохождения индивидуального образовательного маршрута.</a:t>
          </a:r>
        </a:p>
      </dsp:txBody>
      <dsp:txXfrm>
        <a:off x="311520" y="772267"/>
        <a:ext cx="3430626" cy="659336"/>
      </dsp:txXfrm>
    </dsp:sp>
    <dsp:sp modelId="{37914C94-1A29-4387-91D2-A8B9C643700B}">
      <dsp:nvSpPr>
        <dsp:cNvPr id="0" name=""/>
        <dsp:cNvSpPr/>
      </dsp:nvSpPr>
      <dsp:spPr>
        <a:xfrm>
          <a:off x="0" y="1458453"/>
          <a:ext cx="4285826" cy="7003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3</a:t>
          </a:r>
          <a:r>
            <a:rPr lang="ru-RU" sz="1200" i="1" kern="1200">
              <a:latin typeface="Times New Roman" pitchFamily="18" charset="0"/>
              <a:cs typeface="Times New Roman" pitchFamily="18" charset="0"/>
            </a:rPr>
            <a:t>. </a:t>
          </a: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Разработка учебно - тематического плана.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Оперделение содержания (формы занятий, методов)</a:t>
          </a:r>
        </a:p>
      </dsp:txBody>
      <dsp:txXfrm>
        <a:off x="20513" y="1478966"/>
        <a:ext cx="3435983" cy="659336"/>
      </dsp:txXfrm>
    </dsp:sp>
    <dsp:sp modelId="{6C97CA47-F772-4E2D-B70E-7464C9D6EEB5}">
      <dsp:nvSpPr>
        <dsp:cNvPr id="0" name=""/>
        <dsp:cNvSpPr/>
      </dsp:nvSpPr>
      <dsp:spPr>
        <a:xfrm>
          <a:off x="293750" y="2148653"/>
          <a:ext cx="4285826" cy="70036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>
              <a:latin typeface="Times New Roman" pitchFamily="18" charset="0"/>
              <a:cs typeface="Times New Roman" pitchFamily="18" charset="0"/>
            </a:rPr>
            <a:t>4.Определение способов оценки успехов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дошкольника . интеграция с другими специалистами.</a:t>
          </a:r>
        </a:p>
      </dsp:txBody>
      <dsp:txXfrm>
        <a:off x="314263" y="2169166"/>
        <a:ext cx="3430626" cy="659336"/>
      </dsp:txXfrm>
    </dsp:sp>
    <dsp:sp modelId="{394DAA9A-6E85-4BE2-9BB6-73EC0FA0843D}">
      <dsp:nvSpPr>
        <dsp:cNvPr id="0" name=""/>
        <dsp:cNvSpPr/>
      </dsp:nvSpPr>
      <dsp:spPr>
        <a:xfrm>
          <a:off x="3841042" y="536414"/>
          <a:ext cx="455235" cy="455235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3943470" y="536414"/>
        <a:ext cx="250379" cy="342564"/>
      </dsp:txXfrm>
    </dsp:sp>
    <dsp:sp modelId="{0619269C-9F33-427C-8B37-623D338AC0AD}">
      <dsp:nvSpPr>
        <dsp:cNvPr id="0" name=""/>
        <dsp:cNvSpPr/>
      </dsp:nvSpPr>
      <dsp:spPr>
        <a:xfrm>
          <a:off x="3855080" y="1270054"/>
          <a:ext cx="455235" cy="455235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5370241"/>
            <a:satOff val="24126"/>
            <a:lumOff val="1658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3957508" y="1270054"/>
        <a:ext cx="250379" cy="342564"/>
      </dsp:txXfrm>
    </dsp:sp>
    <dsp:sp modelId="{93018662-10F1-4BA8-8AB0-E653644EEC48}">
      <dsp:nvSpPr>
        <dsp:cNvPr id="0" name=""/>
        <dsp:cNvSpPr/>
      </dsp:nvSpPr>
      <dsp:spPr>
        <a:xfrm>
          <a:off x="3895112" y="2003690"/>
          <a:ext cx="455235" cy="455235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3997540" y="2003690"/>
        <a:ext cx="250379" cy="3425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F0E33-3AB0-40EB-A963-500AAA66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29</Pages>
  <Words>7421</Words>
  <Characters>42302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001</cp:lastModifiedBy>
  <cp:revision>49</cp:revision>
  <cp:lastPrinted>2009-11-09T09:22:00Z</cp:lastPrinted>
  <dcterms:created xsi:type="dcterms:W3CDTF">2009-10-15T17:22:00Z</dcterms:created>
  <dcterms:modified xsi:type="dcterms:W3CDTF">2019-10-12T13:50:00Z</dcterms:modified>
</cp:coreProperties>
</file>