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C5" w:rsidRPr="007E03C5" w:rsidRDefault="007E03C5" w:rsidP="007E03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 w:val="27"/>
          <w:szCs w:val="27"/>
        </w:rPr>
      </w:pPr>
      <w:r>
        <w:rPr>
          <w:b/>
          <w:bCs/>
          <w:noProof/>
          <w:color w:val="C00000"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-729615</wp:posOffset>
            </wp:positionV>
            <wp:extent cx="7543800" cy="10706100"/>
            <wp:effectExtent l="19050" t="0" r="0" b="0"/>
            <wp:wrapNone/>
            <wp:docPr id="1" name="Рисунок 1" descr="C:\Users\001\Desktop\иллюстрации1\1401601909_ryirsr-rrrirrrr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иллюстрации1\1401601909_ryirsr-rrrirrrr-cop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03C5">
        <w:rPr>
          <w:b/>
          <w:bCs/>
          <w:color w:val="C00000"/>
          <w:sz w:val="27"/>
          <w:szCs w:val="27"/>
        </w:rPr>
        <w:t>Урок Мужества «Подвиг Сталинграда бессмертен»</w:t>
      </w:r>
    </w:p>
    <w:p w:rsidR="007E03C5" w:rsidRPr="007E03C5" w:rsidRDefault="007E03C5" w:rsidP="007E03C5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rFonts w:ascii="Tahoma" w:hAnsi="Tahoma" w:cs="Tahoma"/>
          <w:color w:val="C00000"/>
          <w:sz w:val="18"/>
          <w:szCs w:val="18"/>
        </w:rPr>
      </w:pPr>
      <w:r>
        <w:rPr>
          <w:i/>
          <w:iCs/>
          <w:color w:val="000000"/>
        </w:rPr>
        <w:t>Пусть славят гимном на планете</w:t>
      </w:r>
      <w:r>
        <w:rPr>
          <w:rStyle w:val="apple-converted-space"/>
          <w:i/>
          <w:iCs/>
          <w:color w:val="000000"/>
        </w:rPr>
        <w:t> </w:t>
      </w:r>
      <w:r>
        <w:rPr>
          <w:i/>
          <w:iCs/>
          <w:color w:val="000000"/>
        </w:rPr>
        <w:br/>
        <w:t>Геройский город Сталинград.</w:t>
      </w:r>
    </w:p>
    <w:p w:rsidR="007E03C5" w:rsidRDefault="007E03C5" w:rsidP="007E03C5">
      <w:pPr>
        <w:pStyle w:val="a3"/>
        <w:shd w:val="clear" w:color="auto" w:fill="FFFFFF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</w:p>
    <w:p w:rsidR="007E03C5" w:rsidRPr="007E03C5" w:rsidRDefault="007E03C5" w:rsidP="007E03C5">
      <w:pPr>
        <w:pStyle w:val="a3"/>
        <w:shd w:val="clear" w:color="auto" w:fill="FFFFFF"/>
        <w:spacing w:before="0" w:beforeAutospacing="0" w:after="0" w:afterAutospacing="0"/>
        <w:ind w:left="-142"/>
        <w:rPr>
          <w:rFonts w:ascii="Tahoma" w:hAnsi="Tahoma" w:cs="Tahoma"/>
          <w:color w:val="002060"/>
          <w:sz w:val="18"/>
          <w:szCs w:val="18"/>
        </w:rPr>
      </w:pPr>
      <w:r w:rsidRPr="007E03C5">
        <w:rPr>
          <w:b/>
          <w:bCs/>
          <w:color w:val="002060"/>
          <w:sz w:val="27"/>
          <w:szCs w:val="27"/>
        </w:rPr>
        <w:t>Цель:</w:t>
      </w:r>
      <w:r w:rsidRPr="007E03C5">
        <w:rPr>
          <w:rStyle w:val="apple-converted-space"/>
          <w:b/>
          <w:bCs/>
          <w:color w:val="002060"/>
          <w:sz w:val="27"/>
          <w:szCs w:val="27"/>
        </w:rPr>
        <w:t> </w:t>
      </w:r>
      <w:r w:rsidRPr="007E03C5">
        <w:rPr>
          <w:color w:val="002060"/>
          <w:sz w:val="27"/>
          <w:szCs w:val="27"/>
        </w:rPr>
        <w:t>воспитание у ребят патриотизма</w:t>
      </w:r>
      <w:r>
        <w:rPr>
          <w:color w:val="002060"/>
          <w:sz w:val="27"/>
          <w:szCs w:val="27"/>
        </w:rPr>
        <w:t>, любви к Родине</w:t>
      </w:r>
      <w:r w:rsidRPr="007E03C5">
        <w:rPr>
          <w:color w:val="002060"/>
          <w:sz w:val="27"/>
          <w:szCs w:val="27"/>
        </w:rPr>
        <w:t>, уважения к историческому прошлому страны.</w:t>
      </w:r>
    </w:p>
    <w:p w:rsidR="007E03C5" w:rsidRPr="007E03C5" w:rsidRDefault="007E03C5" w:rsidP="007E03C5">
      <w:pPr>
        <w:pStyle w:val="a3"/>
        <w:shd w:val="clear" w:color="auto" w:fill="FFFFFF"/>
        <w:spacing w:before="0" w:beforeAutospacing="0" w:after="0" w:afterAutospacing="0"/>
        <w:ind w:left="-142"/>
        <w:rPr>
          <w:rFonts w:ascii="Tahoma" w:hAnsi="Tahoma" w:cs="Tahoma"/>
          <w:color w:val="002060"/>
          <w:sz w:val="18"/>
          <w:szCs w:val="18"/>
        </w:rPr>
      </w:pPr>
      <w:r w:rsidRPr="007E03C5">
        <w:rPr>
          <w:b/>
          <w:bCs/>
          <w:color w:val="002060"/>
          <w:sz w:val="27"/>
          <w:szCs w:val="27"/>
        </w:rPr>
        <w:t>Задачи:</w:t>
      </w:r>
      <w:r w:rsidRPr="007E03C5">
        <w:rPr>
          <w:rStyle w:val="apple-converted-space"/>
          <w:color w:val="002060"/>
          <w:sz w:val="27"/>
          <w:szCs w:val="27"/>
        </w:rPr>
        <w:t> </w:t>
      </w:r>
      <w:r w:rsidRPr="007E03C5">
        <w:rPr>
          <w:color w:val="002060"/>
          <w:sz w:val="27"/>
          <w:szCs w:val="27"/>
        </w:rPr>
        <w:t>показать бессмертный подвиг Сталинграда во время Великой Отечественной войны; развивать чувст</w:t>
      </w:r>
      <w:r>
        <w:rPr>
          <w:color w:val="002060"/>
          <w:sz w:val="27"/>
          <w:szCs w:val="27"/>
        </w:rPr>
        <w:t>ва гордости за свою страну</w:t>
      </w:r>
      <w:r w:rsidRPr="007E03C5">
        <w:rPr>
          <w:color w:val="002060"/>
          <w:sz w:val="27"/>
          <w:szCs w:val="27"/>
        </w:rPr>
        <w:t>; воспитать бережное отношение к героическому прошлому Отечества, к историческим памятникам; пробудить у учащихся чувство сопереживания, уважительного отношения к ветеранам Великой Отечественной войны.</w:t>
      </w:r>
    </w:p>
    <w:p w:rsidR="007E03C5" w:rsidRPr="007E03C5" w:rsidRDefault="007E03C5" w:rsidP="007E03C5">
      <w:pPr>
        <w:pStyle w:val="a3"/>
        <w:spacing w:before="0" w:beforeAutospacing="0" w:after="0" w:afterAutospacing="0"/>
        <w:ind w:left="-142"/>
        <w:jc w:val="center"/>
        <w:rPr>
          <w:b/>
          <w:bCs/>
          <w:color w:val="C00000"/>
          <w:sz w:val="27"/>
          <w:szCs w:val="27"/>
        </w:rPr>
      </w:pPr>
      <w:r w:rsidRPr="007E03C5">
        <w:rPr>
          <w:b/>
          <w:bCs/>
          <w:color w:val="C00000"/>
          <w:sz w:val="27"/>
          <w:szCs w:val="27"/>
        </w:rPr>
        <w:t>Ход урока</w:t>
      </w:r>
    </w:p>
    <w:p w:rsidR="007E03C5" w:rsidRDefault="007E03C5" w:rsidP="007E03C5">
      <w:pPr>
        <w:pStyle w:val="a3"/>
        <w:spacing w:before="0" w:beforeAutospacing="0" w:after="0" w:afterAutospacing="0"/>
        <w:ind w:left="-142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7E03C5" w:rsidRDefault="007E03C5" w:rsidP="007E03C5">
      <w:pPr>
        <w:pStyle w:val="a3"/>
        <w:spacing w:before="0" w:beforeAutospacing="0" w:after="0" w:afterAutospacing="0"/>
        <w:ind w:left="-142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(Звучит муз. фрагмент песни «Память»)</w:t>
      </w: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Ребята, о чем эта песня?</w:t>
      </w: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Как вы понимаете ее смысл?</w:t>
      </w: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Как вы думаете, почему мы должны хранить память о событиях прошлого?</w:t>
      </w: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Чему будет посвящен наш урок мужества?</w:t>
      </w:r>
    </w:p>
    <w:p w:rsidR="007E03C5" w:rsidRDefault="004F1839" w:rsidP="007E03C5">
      <w:pPr>
        <w:pStyle w:val="a3"/>
        <w:spacing w:before="0" w:beforeAutospacing="0" w:after="0" w:afterAutospacing="0" w:line="245" w:lineRule="atLeast"/>
        <w:ind w:left="-142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noProof/>
          <w:color w:val="C00000"/>
          <w:sz w:val="27"/>
          <w:szCs w:val="27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570230</wp:posOffset>
            </wp:positionV>
            <wp:extent cx="3295650" cy="4057650"/>
            <wp:effectExtent l="114300" t="76200" r="95250" b="76200"/>
            <wp:wrapTight wrapText="bothSides">
              <wp:wrapPolygon edited="0">
                <wp:start x="-749" y="-406"/>
                <wp:lineTo x="-749" y="22006"/>
                <wp:lineTo x="22099" y="22006"/>
                <wp:lineTo x="22224" y="20789"/>
                <wp:lineTo x="22224" y="1217"/>
                <wp:lineTo x="22099" y="-304"/>
                <wp:lineTo x="22099" y="-406"/>
                <wp:lineTo x="-749" y="-406"/>
              </wp:wrapPolygon>
            </wp:wrapTight>
            <wp:docPr id="6" name="Рисунок 2" descr="C:\Users\001\Desktop\Зиярат кл час\IMG-20170327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Зиярат кл час\IMG-20170327-WA004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057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E03C5" w:rsidRPr="007E03C5">
        <w:rPr>
          <w:b/>
          <w:bCs/>
          <w:color w:val="C00000"/>
          <w:sz w:val="27"/>
          <w:szCs w:val="27"/>
        </w:rPr>
        <w:t>Учитель:</w:t>
      </w:r>
      <w:r w:rsidR="007E03C5">
        <w:rPr>
          <w:rStyle w:val="apple-converted-space"/>
          <w:color w:val="000000"/>
          <w:sz w:val="27"/>
          <w:szCs w:val="27"/>
        </w:rPr>
        <w:t> </w:t>
      </w:r>
      <w:r w:rsidR="007E03C5">
        <w:rPr>
          <w:color w:val="000000"/>
          <w:sz w:val="27"/>
          <w:szCs w:val="27"/>
        </w:rPr>
        <w:t>2 февраля – необычный день календаря. Каждый год тысячи людей приходят к Мамаеву кургану и Вечному огню на площади Павших борцов, чтобы почтить память тех, кого уже нет с нами сегодня.</w:t>
      </w: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Строгий над Волгой стоит Волгоград,</w:t>
      </w: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битве суров и спокоен.</w:t>
      </w: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Город бесстрашия, город-солдат,</w:t>
      </w: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Город – испытанный воин.</w:t>
      </w: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Кто знает, как назывался город раньше?</w:t>
      </w: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Почемугород</w:t>
      </w:r>
      <w:proofErr w:type="spellEnd"/>
      <w:r>
        <w:rPr>
          <w:color w:val="000000"/>
          <w:sz w:val="27"/>
          <w:szCs w:val="27"/>
        </w:rPr>
        <w:t xml:space="preserve"> известен всему миру?</w:t>
      </w: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За что ему дали имя «город-герой»?</w:t>
      </w: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  <w:r w:rsidRPr="007E03C5">
        <w:rPr>
          <w:b/>
          <w:bCs/>
          <w:color w:val="C00000"/>
          <w:sz w:val="27"/>
          <w:szCs w:val="27"/>
        </w:rPr>
        <w:t>Учитель:</w:t>
      </w:r>
      <w:r w:rsidRPr="007E03C5">
        <w:rPr>
          <w:rStyle w:val="apple-converted-space"/>
          <w:b/>
          <w:bCs/>
          <w:color w:val="C00000"/>
          <w:sz w:val="27"/>
          <w:szCs w:val="27"/>
        </w:rPr>
        <w:t> </w:t>
      </w:r>
      <w:r>
        <w:rPr>
          <w:color w:val="000000"/>
          <w:sz w:val="27"/>
          <w:szCs w:val="27"/>
        </w:rPr>
        <w:t>В годы ВО войны в 1942 году началось великое сражение, которое получило название – Сталинградская битва. 200 огненных дней не затихали раскаты великой битвы на волге. Вместе с солдатами и офицерами город защищали все его жители, курсанты военных училищ, моряки, рабочие заводов. На тракторном заводе в основном женщины собирали танки, которые сразу уходили на поле боя.</w:t>
      </w:r>
    </w:p>
    <w:p w:rsidR="007E03C5" w:rsidRP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C00000"/>
          <w:sz w:val="18"/>
          <w:szCs w:val="18"/>
        </w:rPr>
      </w:pPr>
      <w:r w:rsidRPr="007E03C5">
        <w:rPr>
          <w:b/>
          <w:bCs/>
          <w:i/>
          <w:iCs/>
          <w:color w:val="C00000"/>
          <w:sz w:val="27"/>
          <w:szCs w:val="27"/>
          <w:u w:val="single"/>
        </w:rPr>
        <w:t>(читают учащиеся)</w:t>
      </w: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</w:p>
    <w:p w:rsidR="004F1839" w:rsidRDefault="004F1839" w:rsidP="007E03C5">
      <w:pPr>
        <w:pStyle w:val="a3"/>
        <w:spacing w:before="0" w:beforeAutospacing="0" w:after="0" w:afterAutospacing="0"/>
        <w:ind w:left="-142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-729615</wp:posOffset>
            </wp:positionV>
            <wp:extent cx="7543800" cy="10706100"/>
            <wp:effectExtent l="19050" t="0" r="0" b="0"/>
            <wp:wrapNone/>
            <wp:docPr id="2" name="Рисунок 1" descr="C:\Users\001\Desktop\иллюстрации1\1401601909_ryirsr-rrrirrrr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иллюстрации1\1401601909_ryirsr-rrrirrrr-cop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1839" w:rsidRDefault="004F1839" w:rsidP="007E03C5">
      <w:pPr>
        <w:pStyle w:val="a3"/>
        <w:spacing w:before="0" w:beforeAutospacing="0" w:after="0" w:afterAutospacing="0"/>
        <w:ind w:left="-142"/>
        <w:rPr>
          <w:color w:val="000000"/>
          <w:sz w:val="26"/>
          <w:szCs w:val="26"/>
        </w:rPr>
      </w:pP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2. От рожденья земля не видала</w:t>
      </w: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Ни осады, ни битвы такой.</w:t>
      </w: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Содрогалась земля, и краснели поля,</w:t>
      </w: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Всё пылало над Волгой-рекой.</w:t>
      </w: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3. С трёх сторон, стеснённый чёрной чашей,</w:t>
      </w: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Сталинград, придвинувшись к реке,</w:t>
      </w: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В час смертельный, ужасом грозящий,</w:t>
      </w: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Кажется, висел на волоске.</w:t>
      </w:r>
    </w:p>
    <w:p w:rsidR="007E03C5" w:rsidRDefault="007E03C5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</w:p>
    <w:p w:rsidR="007E03C5" w:rsidRDefault="004F1839" w:rsidP="007E03C5">
      <w:pPr>
        <w:pStyle w:val="a3"/>
        <w:spacing w:before="0" w:beforeAutospacing="0" w:after="0" w:afterAutospacing="0"/>
        <w:ind w:left="-142"/>
        <w:rPr>
          <w:rFonts w:ascii="Tahoma" w:hAnsi="Tahoma" w:cs="Tahoma"/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191135</wp:posOffset>
            </wp:positionV>
            <wp:extent cx="3124200" cy="4105275"/>
            <wp:effectExtent l="285750" t="247650" r="266700" b="238125"/>
            <wp:wrapTight wrapText="bothSides">
              <wp:wrapPolygon edited="0">
                <wp:start x="-1054" y="-1303"/>
                <wp:lineTo x="-1580" y="-902"/>
                <wp:lineTo x="-1976" y="21650"/>
                <wp:lineTo x="-1449" y="22753"/>
                <wp:lineTo x="-790" y="22853"/>
                <wp:lineTo x="22127" y="22853"/>
                <wp:lineTo x="22259" y="22853"/>
                <wp:lineTo x="22522" y="22753"/>
                <wp:lineTo x="22785" y="22753"/>
                <wp:lineTo x="23444" y="21650"/>
                <wp:lineTo x="23312" y="21149"/>
                <wp:lineTo x="23312" y="301"/>
                <wp:lineTo x="23049" y="-702"/>
                <wp:lineTo x="22390" y="-1303"/>
                <wp:lineTo x="-1054" y="-1303"/>
              </wp:wrapPolygon>
            </wp:wrapTight>
            <wp:docPr id="8" name="Рисунок 3" descr="C:\Users\001\Desktop\Зиярат кл час\IMG-20170327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Зиярат кл час\IMG-20170327-WA004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105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glow rad="228600">
                        <a:schemeClr val="accent3">
                          <a:satMod val="175000"/>
                          <a:alpha val="40000"/>
                        </a:schemeClr>
                      </a:glow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E03C5">
        <w:rPr>
          <w:color w:val="000000"/>
          <w:sz w:val="26"/>
          <w:szCs w:val="26"/>
        </w:rPr>
        <w:t>4. Здесь всё смешалось в этой круговерти:</w:t>
      </w: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Огонь и дым, пыль и свинцовый град.</w:t>
      </w: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Кто уцелеет здесь… до самой смерти,</w:t>
      </w: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Не позабудет грозный Сталинград.</w:t>
      </w: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5. В зное заводы, дома, вокзал,</w:t>
      </w: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Пыль на крутом берегу.</w:t>
      </w: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Голос Отчизны ему сказал:</w:t>
      </w:r>
      <w:r w:rsidRPr="007E03C5">
        <w:rPr>
          <w:b/>
          <w:bCs/>
          <w:noProof/>
          <w:color w:val="C00000"/>
          <w:sz w:val="27"/>
          <w:szCs w:val="27"/>
        </w:rPr>
        <w:t xml:space="preserve"> </w:t>
      </w: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—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6"/>
          <w:szCs w:val="26"/>
        </w:rPr>
        <w:t>Город не сдай врагу.</w:t>
      </w: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6. Гулко катился в кровавой мгле</w:t>
      </w: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Сотой атаки вал.</w:t>
      </w: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Злой и упрямый, по грудь в земле,</w:t>
      </w: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Насмерть солдат стоял.</w:t>
      </w: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Знал он, что нет дороги назад —</w:t>
      </w: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Он защищал Сталинград.</w:t>
      </w: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7. Пусть отступать пришлось им ненадолго</w:t>
      </w: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Ценою горя и утрат.</w:t>
      </w: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Но «нет для нас земли за Волгой» -</w:t>
      </w: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Сказал впервые Сталинград!</w:t>
      </w: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8. И тот приказ «Назад – ни шагу!»</w:t>
      </w: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Суровый воинский приказ</w:t>
      </w: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Вселил в сердца людей отвагу,</w:t>
      </w:r>
    </w:p>
    <w:p w:rsidR="007E03C5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Что не далёк Победы час.</w:t>
      </w:r>
    </w:p>
    <w:p w:rsidR="00A1001C" w:rsidRPr="00A1001C" w:rsidRDefault="007E03C5" w:rsidP="00A1001C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 w:rsidRPr="004F1839">
        <w:rPr>
          <w:b/>
          <w:bCs/>
          <w:color w:val="C00000"/>
          <w:szCs w:val="27"/>
        </w:rPr>
        <w:t>Учитель:</w:t>
      </w:r>
      <w:r w:rsidRPr="004F1839">
        <w:rPr>
          <w:rStyle w:val="apple-converted-space"/>
          <w:color w:val="000000"/>
          <w:szCs w:val="27"/>
        </w:rPr>
        <w:t> </w:t>
      </w:r>
      <w:r w:rsidRPr="004F1839">
        <w:rPr>
          <w:color w:val="000000"/>
          <w:szCs w:val="27"/>
        </w:rPr>
        <w:t xml:space="preserve">Бои здесь шли ожесточенные, сражались за каждую улицу, за каждый дом. Раненых переправляли на другой берег Волги на лодках, катерах, баркасах. </w:t>
      </w:r>
    </w:p>
    <w:p w:rsidR="00A1001C" w:rsidRDefault="00A1001C" w:rsidP="007E03C5">
      <w:pPr>
        <w:pStyle w:val="a3"/>
        <w:spacing w:before="0" w:beforeAutospacing="0" w:after="0" w:afterAutospacing="0" w:line="245" w:lineRule="atLeast"/>
        <w:ind w:left="-142" w:right="424"/>
        <w:rPr>
          <w:color w:val="000000"/>
          <w:szCs w:val="27"/>
        </w:rPr>
      </w:pPr>
    </w:p>
    <w:p w:rsidR="00A1001C" w:rsidRDefault="00A1001C" w:rsidP="007E03C5">
      <w:pPr>
        <w:pStyle w:val="a3"/>
        <w:spacing w:before="0" w:beforeAutospacing="0" w:after="0" w:afterAutospacing="0" w:line="245" w:lineRule="atLeast"/>
        <w:ind w:left="-142" w:right="424"/>
        <w:rPr>
          <w:color w:val="000000"/>
          <w:szCs w:val="27"/>
        </w:rPr>
      </w:pPr>
      <w:r>
        <w:rPr>
          <w:noProof/>
          <w:color w:val="000000"/>
          <w:szCs w:val="27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-729615</wp:posOffset>
            </wp:positionV>
            <wp:extent cx="7543800" cy="10706100"/>
            <wp:effectExtent l="19050" t="0" r="0" b="0"/>
            <wp:wrapNone/>
            <wp:docPr id="3" name="Рисунок 1" descr="C:\Users\001\Desktop\иллюстрации1\1401601909_ryirsr-rrrirrrr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иллюстрации1\1401601909_ryirsr-rrrirrrr-cop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03C5" w:rsidRPr="004F1839" w:rsidRDefault="007E03C5" w:rsidP="007E03C5">
      <w:pPr>
        <w:pStyle w:val="a3"/>
        <w:spacing w:before="0" w:beforeAutospacing="0" w:after="0" w:afterAutospacing="0" w:line="245" w:lineRule="atLeast"/>
        <w:ind w:left="-142" w:right="424"/>
        <w:rPr>
          <w:rFonts w:ascii="Tahoma" w:hAnsi="Tahoma" w:cs="Tahoma"/>
          <w:color w:val="000000"/>
          <w:sz w:val="16"/>
          <w:szCs w:val="18"/>
        </w:rPr>
      </w:pPr>
      <w:r w:rsidRPr="004F1839">
        <w:rPr>
          <w:color w:val="000000"/>
          <w:szCs w:val="27"/>
        </w:rPr>
        <w:t>Когда спросили однажды привезенных раненых, что в городе делается, они ответили: «Все горит: дома, заводы, земля. Металл плавится». «А люди?» - «Люди? Стоят на смерть!»</w:t>
      </w:r>
    </w:p>
    <w:p w:rsidR="007E03C5" w:rsidRPr="004F1839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6"/>
          <w:szCs w:val="18"/>
        </w:rPr>
      </w:pPr>
      <w:r w:rsidRPr="004F1839">
        <w:rPr>
          <w:color w:val="000000"/>
          <w:szCs w:val="27"/>
        </w:rPr>
        <w:t>- Мамаев курган…</w:t>
      </w:r>
      <w:r w:rsidRPr="004F1839">
        <w:rPr>
          <w:rStyle w:val="apple-converted-space"/>
          <w:color w:val="000000"/>
          <w:szCs w:val="27"/>
        </w:rPr>
        <w:t> </w:t>
      </w:r>
      <w:r w:rsidRPr="004F1839">
        <w:rPr>
          <w:color w:val="000000"/>
          <w:szCs w:val="27"/>
          <w:u w:val="single"/>
        </w:rPr>
        <w:t>Высота 102.0.</w:t>
      </w:r>
      <w:r w:rsidRPr="004F1839">
        <w:rPr>
          <w:rStyle w:val="apple-converted-space"/>
          <w:color w:val="000000"/>
          <w:szCs w:val="27"/>
        </w:rPr>
        <w:t> </w:t>
      </w:r>
      <w:r w:rsidRPr="004F1839">
        <w:rPr>
          <w:color w:val="000000"/>
          <w:szCs w:val="27"/>
        </w:rPr>
        <w:t>Так называли тогда главную высоту России. Мамаев курган был тогда центром великого, смертельного, победного боя. С его вершин хорошо были видны город, река Волга. Удержать Мамаев курган было вопросом жизни или смерти. Гитлеровцы же стремились захватить его. Каждый квартал города был подступом к этой высоте. Весь город стоял насмерть. Земля кургана была сплошь покрыта слоем рваного, покореженного, обгоревшего металла.</w:t>
      </w:r>
    </w:p>
    <w:p w:rsidR="007E03C5" w:rsidRPr="004F1839" w:rsidRDefault="007E03C5" w:rsidP="007E03C5">
      <w:pPr>
        <w:pStyle w:val="a3"/>
        <w:spacing w:before="0" w:beforeAutospacing="0" w:after="0" w:afterAutospacing="0" w:line="245" w:lineRule="atLeast"/>
        <w:ind w:left="-142" w:right="424"/>
        <w:rPr>
          <w:rFonts w:ascii="Tahoma" w:hAnsi="Tahoma" w:cs="Tahoma"/>
          <w:color w:val="000000"/>
          <w:sz w:val="16"/>
          <w:szCs w:val="18"/>
        </w:rPr>
      </w:pPr>
      <w:r w:rsidRPr="004F1839">
        <w:rPr>
          <w:color w:val="000000"/>
          <w:szCs w:val="27"/>
        </w:rPr>
        <w:t>- Защитники не отдали родной город врагу, и 2 февраля 1943 года прозвучал последний залп.</w:t>
      </w:r>
    </w:p>
    <w:p w:rsidR="007E03C5" w:rsidRPr="004F1839" w:rsidRDefault="007E03C5" w:rsidP="007E03C5">
      <w:pPr>
        <w:pStyle w:val="a3"/>
        <w:spacing w:before="0" w:beforeAutospacing="0" w:after="0" w:afterAutospacing="0" w:line="245" w:lineRule="atLeast"/>
        <w:ind w:left="-142" w:right="424"/>
        <w:rPr>
          <w:rFonts w:ascii="Tahoma" w:hAnsi="Tahoma" w:cs="Tahoma"/>
          <w:color w:val="000000"/>
          <w:sz w:val="16"/>
          <w:szCs w:val="18"/>
        </w:rPr>
      </w:pPr>
      <w:r w:rsidRPr="004F1839">
        <w:rPr>
          <w:b/>
          <w:bCs/>
          <w:color w:val="000000"/>
          <w:szCs w:val="27"/>
        </w:rPr>
        <w:t>-</w:t>
      </w:r>
      <w:r w:rsidRPr="004F1839">
        <w:rPr>
          <w:rStyle w:val="apple-converted-space"/>
          <w:b/>
          <w:bCs/>
          <w:color w:val="000000"/>
          <w:szCs w:val="27"/>
        </w:rPr>
        <w:t> </w:t>
      </w:r>
      <w:r w:rsidRPr="004F1839">
        <w:rPr>
          <w:color w:val="000000"/>
          <w:szCs w:val="27"/>
        </w:rPr>
        <w:t>Защитники Сталинграда… «</w:t>
      </w:r>
      <w:r w:rsidRPr="004F1839">
        <w:rPr>
          <w:i/>
          <w:iCs/>
          <w:color w:val="000000"/>
          <w:szCs w:val="27"/>
        </w:rPr>
        <w:t>Железный ветер бил им в лицо, а они все шли вперед, и снова чувство страха охватывало противника: люди шли в атаку, смертны ли они?..»</w:t>
      </w:r>
    </w:p>
    <w:p w:rsidR="007E03C5" w:rsidRPr="004F1839" w:rsidRDefault="007E03C5" w:rsidP="007E03C5">
      <w:pPr>
        <w:pStyle w:val="a3"/>
        <w:spacing w:before="0" w:beforeAutospacing="0" w:after="0" w:afterAutospacing="0" w:line="245" w:lineRule="atLeast"/>
        <w:ind w:left="-142" w:right="424"/>
        <w:rPr>
          <w:rFonts w:ascii="Tahoma" w:hAnsi="Tahoma" w:cs="Tahoma"/>
          <w:color w:val="000000"/>
          <w:sz w:val="16"/>
          <w:szCs w:val="18"/>
        </w:rPr>
      </w:pPr>
      <w:r w:rsidRPr="004F1839">
        <w:rPr>
          <w:color w:val="000000"/>
          <w:szCs w:val="27"/>
        </w:rPr>
        <w:t>- Да, они были простыми смертными, и мало кто уцелел из них, но все они выполнили до конца свой долг перед священной</w:t>
      </w:r>
      <w:r w:rsidRPr="004F1839">
        <w:rPr>
          <w:rStyle w:val="apple-converted-space"/>
          <w:color w:val="000000"/>
          <w:szCs w:val="27"/>
        </w:rPr>
        <w:t> </w:t>
      </w:r>
      <w:r w:rsidRPr="004F1839">
        <w:rPr>
          <w:i/>
          <w:iCs/>
          <w:color w:val="000000"/>
          <w:szCs w:val="27"/>
          <w:u w:val="single"/>
        </w:rPr>
        <w:t>МАТЕРЬЮ – РОДИНОЙ</w:t>
      </w:r>
      <w:r w:rsidRPr="004F1839">
        <w:rPr>
          <w:i/>
          <w:iCs/>
          <w:color w:val="000000"/>
          <w:szCs w:val="27"/>
        </w:rPr>
        <w:t>.</w:t>
      </w:r>
    </w:p>
    <w:p w:rsidR="007E03C5" w:rsidRPr="004F1839" w:rsidRDefault="007E03C5" w:rsidP="007E03C5">
      <w:pPr>
        <w:pStyle w:val="a3"/>
        <w:spacing w:before="0" w:beforeAutospacing="0" w:after="0" w:afterAutospacing="0" w:line="245" w:lineRule="atLeast"/>
        <w:ind w:left="-142" w:right="424"/>
        <w:rPr>
          <w:rFonts w:ascii="Tahoma" w:hAnsi="Tahoma" w:cs="Tahoma"/>
          <w:color w:val="000000"/>
          <w:sz w:val="16"/>
          <w:szCs w:val="18"/>
        </w:rPr>
      </w:pPr>
      <w:r w:rsidRPr="004F1839">
        <w:rPr>
          <w:b/>
          <w:bCs/>
          <w:i/>
          <w:iCs/>
          <w:color w:val="000000"/>
          <w:szCs w:val="27"/>
          <w:u w:val="single"/>
        </w:rPr>
        <w:t>(см. «Имена Сталинградской победы» + клип)</w:t>
      </w:r>
    </w:p>
    <w:p w:rsidR="007E03C5" w:rsidRPr="004F1839" w:rsidRDefault="007E03C5" w:rsidP="007E03C5">
      <w:pPr>
        <w:pStyle w:val="a3"/>
        <w:spacing w:before="0" w:beforeAutospacing="0" w:after="0" w:afterAutospacing="0"/>
        <w:ind w:left="-142" w:right="424"/>
        <w:rPr>
          <w:rFonts w:ascii="Tahoma" w:hAnsi="Tahoma" w:cs="Tahoma"/>
          <w:color w:val="000000"/>
          <w:sz w:val="16"/>
          <w:szCs w:val="18"/>
        </w:rPr>
      </w:pPr>
      <w:r w:rsidRPr="004F1839">
        <w:rPr>
          <w:b/>
          <w:bCs/>
          <w:color w:val="000000"/>
          <w:szCs w:val="27"/>
        </w:rPr>
        <w:t>1)</w:t>
      </w:r>
      <w:r w:rsidRPr="004F1839">
        <w:rPr>
          <w:rStyle w:val="apple-converted-space"/>
          <w:color w:val="000000"/>
          <w:szCs w:val="27"/>
        </w:rPr>
        <w:t> </w:t>
      </w:r>
      <w:r w:rsidRPr="004F1839">
        <w:rPr>
          <w:color w:val="000000"/>
          <w:szCs w:val="27"/>
        </w:rPr>
        <w:t>Борьба шла за каждый квартал, каждую улицу, каждый дом.</w:t>
      </w:r>
      <w:r w:rsidRPr="004F1839">
        <w:rPr>
          <w:rStyle w:val="apple-converted-space"/>
          <w:color w:val="000000"/>
          <w:szCs w:val="27"/>
        </w:rPr>
        <w:t> </w:t>
      </w:r>
      <w:r w:rsidRPr="004F1839">
        <w:rPr>
          <w:i/>
          <w:iCs/>
          <w:color w:val="000000"/>
          <w:szCs w:val="27"/>
          <w:u w:val="single"/>
        </w:rPr>
        <w:t>Пример – Дом Павлова.</w:t>
      </w:r>
      <w:r w:rsidRPr="004F1839">
        <w:rPr>
          <w:rStyle w:val="apple-converted-space"/>
          <w:i/>
          <w:iCs/>
          <w:color w:val="000000"/>
          <w:szCs w:val="27"/>
          <w:u w:val="single"/>
        </w:rPr>
        <w:t> </w:t>
      </w:r>
      <w:r w:rsidRPr="004F1839">
        <w:rPr>
          <w:color w:val="000000"/>
          <w:szCs w:val="27"/>
        </w:rPr>
        <w:t>Сержант Я.Ф. Павлов с группой воинов в течение всей обороны Сталинграда удерживали в центре города оборону жилого дома. Этот дом имел большое значение, т. к. закрывал гитлеровцам выход к берегу Волги. В обороне дома участвовали воины различных национальностей: русские, украинцы, грузины, узбек, казах, абхазец, таджик и татарин. Поэтому у дома Павлова есть и второе имя. Домом солдатской дружбы окрестили его солдаты. Этот дом восстановлен и является свидетельством несокрушимой воли и стойкости защитников города.</w:t>
      </w:r>
    </w:p>
    <w:p w:rsidR="007E03C5" w:rsidRPr="004F1839" w:rsidRDefault="007E03C5" w:rsidP="007E03C5">
      <w:pPr>
        <w:pStyle w:val="a3"/>
        <w:spacing w:before="0" w:beforeAutospacing="0" w:after="0" w:afterAutospacing="0"/>
        <w:ind w:left="-284" w:right="424"/>
        <w:rPr>
          <w:rFonts w:ascii="Tahoma" w:hAnsi="Tahoma" w:cs="Tahoma"/>
          <w:color w:val="000000"/>
          <w:sz w:val="16"/>
          <w:szCs w:val="18"/>
        </w:rPr>
      </w:pPr>
      <w:r w:rsidRPr="004F1839">
        <w:rPr>
          <w:b/>
          <w:bCs/>
          <w:color w:val="000000"/>
          <w:szCs w:val="27"/>
          <w:u w:val="single"/>
        </w:rPr>
        <w:t>2)</w:t>
      </w:r>
      <w:r w:rsidRPr="004F1839">
        <w:rPr>
          <w:rStyle w:val="apple-converted-space"/>
          <w:i/>
          <w:iCs/>
          <w:color w:val="000000"/>
          <w:szCs w:val="27"/>
          <w:u w:val="single"/>
        </w:rPr>
        <w:t> </w:t>
      </w:r>
      <w:r w:rsidRPr="004F1839">
        <w:rPr>
          <w:i/>
          <w:iCs/>
          <w:color w:val="000000"/>
          <w:szCs w:val="27"/>
          <w:u w:val="single"/>
        </w:rPr>
        <w:t xml:space="preserve">Михаил </w:t>
      </w:r>
      <w:proofErr w:type="spellStart"/>
      <w:r w:rsidRPr="004F1839">
        <w:rPr>
          <w:i/>
          <w:iCs/>
          <w:color w:val="000000"/>
          <w:szCs w:val="27"/>
          <w:u w:val="single"/>
        </w:rPr>
        <w:t>Паникаха</w:t>
      </w:r>
      <w:proofErr w:type="spellEnd"/>
      <w:r w:rsidRPr="004F1839">
        <w:rPr>
          <w:i/>
          <w:iCs/>
          <w:color w:val="000000"/>
          <w:szCs w:val="27"/>
          <w:u w:val="single"/>
        </w:rPr>
        <w:t>…</w:t>
      </w:r>
      <w:r w:rsidRPr="004F1839">
        <w:rPr>
          <w:rStyle w:val="apple-converted-space"/>
          <w:color w:val="000000"/>
          <w:szCs w:val="27"/>
        </w:rPr>
        <w:t> </w:t>
      </w:r>
      <w:r w:rsidRPr="004F1839">
        <w:rPr>
          <w:color w:val="000000"/>
          <w:szCs w:val="27"/>
        </w:rPr>
        <w:t xml:space="preserve">Стрелок-бронебойщик. Вместе с товарищами вступил в неравный бой с семью фашистскими танками. Подбили один танк, второй. Кончились патроны. Михаил </w:t>
      </w:r>
      <w:proofErr w:type="spellStart"/>
      <w:r w:rsidRPr="004F1839">
        <w:rPr>
          <w:color w:val="000000"/>
          <w:szCs w:val="27"/>
        </w:rPr>
        <w:t>Паникаха</w:t>
      </w:r>
      <w:proofErr w:type="spellEnd"/>
      <w:r w:rsidRPr="004F1839">
        <w:rPr>
          <w:color w:val="000000"/>
          <w:szCs w:val="27"/>
        </w:rPr>
        <w:t xml:space="preserve"> взял бутылки с горючей жидкостью и пополз навстречу танкам. Пуля разбила бутылку, и огонь охватил одежду бойца. Он поднялся во весь рост и живым факелом рванулся на танк, разбив о его броню вторую бутылку. Сегодня в городе стоит памятник герою Михаилу </w:t>
      </w:r>
      <w:proofErr w:type="spellStart"/>
      <w:r w:rsidRPr="004F1839">
        <w:rPr>
          <w:color w:val="000000"/>
          <w:szCs w:val="27"/>
        </w:rPr>
        <w:t>Паникаха</w:t>
      </w:r>
      <w:proofErr w:type="spellEnd"/>
      <w:r w:rsidRPr="004F1839">
        <w:rPr>
          <w:color w:val="000000"/>
          <w:szCs w:val="27"/>
        </w:rPr>
        <w:t>.</w:t>
      </w:r>
    </w:p>
    <w:p w:rsidR="007E03C5" w:rsidRPr="00A1001C" w:rsidRDefault="007E03C5" w:rsidP="007E03C5">
      <w:pPr>
        <w:pStyle w:val="a3"/>
        <w:spacing w:before="0" w:beforeAutospacing="0" w:after="0" w:afterAutospacing="0"/>
        <w:ind w:left="-284" w:right="424"/>
        <w:rPr>
          <w:rFonts w:ascii="Tahoma" w:hAnsi="Tahoma" w:cs="Tahoma"/>
          <w:color w:val="000000"/>
          <w:sz w:val="18"/>
          <w:szCs w:val="18"/>
        </w:rPr>
      </w:pPr>
      <w:r w:rsidRPr="00A1001C">
        <w:rPr>
          <w:b/>
          <w:bCs/>
          <w:color w:val="000000"/>
          <w:sz w:val="28"/>
          <w:szCs w:val="27"/>
          <w:u w:val="single"/>
        </w:rPr>
        <w:t>3)</w:t>
      </w:r>
      <w:r w:rsidRPr="00A1001C">
        <w:rPr>
          <w:rStyle w:val="apple-converted-space"/>
          <w:i/>
          <w:iCs/>
          <w:color w:val="000000"/>
          <w:sz w:val="28"/>
          <w:szCs w:val="27"/>
          <w:u w:val="single"/>
        </w:rPr>
        <w:t> </w:t>
      </w:r>
      <w:r w:rsidRPr="00A1001C">
        <w:rPr>
          <w:i/>
          <w:iCs/>
          <w:color w:val="000000"/>
          <w:sz w:val="28"/>
          <w:szCs w:val="27"/>
          <w:u w:val="single"/>
        </w:rPr>
        <w:t>Василий Григорьевич Зайцев</w:t>
      </w:r>
    </w:p>
    <w:p w:rsidR="007E03C5" w:rsidRPr="00A1001C" w:rsidRDefault="007E03C5" w:rsidP="007E03C5">
      <w:pPr>
        <w:pStyle w:val="a3"/>
        <w:spacing w:before="0" w:beforeAutospacing="0" w:after="0" w:afterAutospacing="0"/>
        <w:ind w:left="-284" w:right="424"/>
        <w:rPr>
          <w:rFonts w:ascii="Tahoma" w:hAnsi="Tahoma" w:cs="Tahoma"/>
          <w:color w:val="000000"/>
          <w:sz w:val="18"/>
          <w:szCs w:val="18"/>
        </w:rPr>
      </w:pPr>
      <w:r w:rsidRPr="00A1001C">
        <w:rPr>
          <w:b/>
          <w:bCs/>
          <w:color w:val="000000"/>
          <w:sz w:val="28"/>
          <w:szCs w:val="27"/>
          <w:u w:val="single"/>
        </w:rPr>
        <w:t>4)</w:t>
      </w:r>
      <w:r w:rsidRPr="00A1001C">
        <w:rPr>
          <w:rStyle w:val="apple-converted-space"/>
          <w:i/>
          <w:iCs/>
          <w:color w:val="000000"/>
          <w:sz w:val="28"/>
          <w:szCs w:val="27"/>
          <w:u w:val="single"/>
        </w:rPr>
        <w:t> </w:t>
      </w:r>
      <w:r w:rsidRPr="00A1001C">
        <w:rPr>
          <w:i/>
          <w:iCs/>
          <w:color w:val="000000"/>
          <w:sz w:val="28"/>
          <w:szCs w:val="27"/>
          <w:u w:val="single"/>
        </w:rPr>
        <w:t>Василий Иванович Чуйков и др.</w:t>
      </w:r>
    </w:p>
    <w:p w:rsidR="007E03C5" w:rsidRPr="00A1001C" w:rsidRDefault="007E03C5" w:rsidP="007E03C5">
      <w:pPr>
        <w:pStyle w:val="a3"/>
        <w:spacing w:before="0" w:beforeAutospacing="0" w:after="0" w:afterAutospacing="0"/>
        <w:ind w:left="-284" w:right="424"/>
        <w:rPr>
          <w:rFonts w:ascii="Tahoma" w:hAnsi="Tahoma" w:cs="Tahoma"/>
          <w:color w:val="000000"/>
          <w:sz w:val="18"/>
          <w:szCs w:val="18"/>
        </w:rPr>
      </w:pPr>
      <w:r w:rsidRPr="00A1001C">
        <w:rPr>
          <w:b/>
          <w:bCs/>
          <w:color w:val="000000"/>
          <w:sz w:val="28"/>
          <w:szCs w:val="27"/>
          <w:u w:val="single"/>
        </w:rPr>
        <w:t>5)</w:t>
      </w:r>
      <w:r w:rsidRPr="00A1001C">
        <w:rPr>
          <w:rStyle w:val="apple-converted-space"/>
          <w:b/>
          <w:bCs/>
          <w:color w:val="000000"/>
          <w:sz w:val="28"/>
          <w:szCs w:val="27"/>
        </w:rPr>
        <w:t> </w:t>
      </w:r>
      <w:r w:rsidRPr="00A1001C">
        <w:rPr>
          <w:b/>
          <w:bCs/>
          <w:i/>
          <w:iCs/>
          <w:color w:val="000000"/>
          <w:sz w:val="28"/>
          <w:szCs w:val="27"/>
          <w:u w:val="single"/>
        </w:rPr>
        <w:t>-</w:t>
      </w:r>
      <w:r w:rsidRPr="00A1001C">
        <w:rPr>
          <w:rStyle w:val="apple-converted-space"/>
          <w:b/>
          <w:bCs/>
          <w:i/>
          <w:iCs/>
          <w:color w:val="000000"/>
          <w:sz w:val="28"/>
          <w:szCs w:val="27"/>
          <w:u w:val="single"/>
        </w:rPr>
        <w:t> </w:t>
      </w:r>
      <w:r w:rsidRPr="00A1001C">
        <w:rPr>
          <w:i/>
          <w:iCs/>
          <w:color w:val="000000"/>
          <w:sz w:val="28"/>
          <w:szCs w:val="27"/>
          <w:u w:val="single"/>
        </w:rPr>
        <w:t>Каждый день поднимаясь по ступеням в гимназию, мы невольно обращаем внимание на мемориальную доску и высеченную на ней надпись:</w:t>
      </w:r>
    </w:p>
    <w:p w:rsidR="007E03C5" w:rsidRPr="00A1001C" w:rsidRDefault="007E03C5" w:rsidP="007E03C5">
      <w:pPr>
        <w:pStyle w:val="a3"/>
        <w:spacing w:before="0" w:beforeAutospacing="0" w:after="0" w:afterAutospacing="0"/>
        <w:ind w:left="-284" w:right="424"/>
        <w:rPr>
          <w:rFonts w:ascii="Tahoma" w:hAnsi="Tahoma" w:cs="Tahoma"/>
          <w:color w:val="000000"/>
          <w:sz w:val="18"/>
          <w:szCs w:val="18"/>
        </w:rPr>
      </w:pPr>
      <w:r w:rsidRPr="00A1001C">
        <w:rPr>
          <w:b/>
          <w:bCs/>
          <w:i/>
          <w:iCs/>
          <w:color w:val="000000"/>
          <w:sz w:val="28"/>
          <w:szCs w:val="27"/>
        </w:rPr>
        <w:t>«В районе школы № 28 в январе – феврале 1943 года героически сражались воины 84 стрелковой дивизии под командованием генерал – майора Фоменко Петра Ивановича»</w:t>
      </w:r>
      <w:r w:rsidRPr="00A1001C">
        <w:rPr>
          <w:b/>
          <w:bCs/>
          <w:i/>
          <w:iCs/>
          <w:color w:val="000000"/>
          <w:sz w:val="28"/>
          <w:szCs w:val="27"/>
          <w:u w:val="single"/>
        </w:rPr>
        <w:t xml:space="preserve"> </w:t>
      </w:r>
    </w:p>
    <w:p w:rsidR="007E03C5" w:rsidRDefault="007E03C5" w:rsidP="007E03C5">
      <w:pPr>
        <w:pStyle w:val="a3"/>
        <w:spacing w:before="0" w:beforeAutospacing="0" w:after="0" w:afterAutospacing="0" w:line="245" w:lineRule="atLeast"/>
        <w:ind w:left="-284" w:right="424"/>
        <w:rPr>
          <w:rFonts w:ascii="Tahoma" w:hAnsi="Tahoma" w:cs="Tahoma"/>
          <w:color w:val="000000"/>
          <w:sz w:val="18"/>
          <w:szCs w:val="18"/>
        </w:rPr>
      </w:pPr>
      <w:r w:rsidRPr="004F1839">
        <w:rPr>
          <w:b/>
          <w:bCs/>
          <w:color w:val="000000"/>
          <w:szCs w:val="27"/>
        </w:rPr>
        <w:t>-</w:t>
      </w:r>
      <w:r w:rsidRPr="004F1839">
        <w:rPr>
          <w:rStyle w:val="apple-converted-space"/>
          <w:b/>
          <w:bCs/>
          <w:color w:val="000000"/>
          <w:szCs w:val="27"/>
        </w:rPr>
        <w:t> </w:t>
      </w:r>
      <w:r w:rsidRPr="004F1839">
        <w:rPr>
          <w:color w:val="000000"/>
          <w:szCs w:val="27"/>
        </w:rPr>
        <w:t>Всех героев не назвать, но их помнят.</w:t>
      </w:r>
      <w:r w:rsidRPr="004F1839">
        <w:rPr>
          <w:rStyle w:val="apple-converted-space"/>
          <w:color w:val="000000"/>
          <w:szCs w:val="27"/>
        </w:rPr>
        <w:t> </w:t>
      </w:r>
      <w:r w:rsidRPr="004F1839">
        <w:rPr>
          <w:color w:val="000000"/>
          <w:szCs w:val="27"/>
        </w:rPr>
        <w:t xml:space="preserve">В городе Волгограде много памятных мест, связанных с героическим подвигом защитников </w:t>
      </w:r>
      <w:r>
        <w:rPr>
          <w:color w:val="000000"/>
          <w:sz w:val="27"/>
          <w:szCs w:val="27"/>
        </w:rPr>
        <w:t>Сталинграда.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0000"/>
          <w:sz w:val="27"/>
          <w:szCs w:val="27"/>
        </w:rPr>
        <w:t>В их честь называют дома, улицы, площади. В память о них зажигают Вечный огонь.</w:t>
      </w:r>
    </w:p>
    <w:p w:rsidR="007E03C5" w:rsidRDefault="007E03C5" w:rsidP="007E03C5">
      <w:pPr>
        <w:pStyle w:val="a3"/>
        <w:spacing w:before="0" w:beforeAutospacing="0" w:after="0" w:afterAutospacing="0"/>
        <w:ind w:left="-284" w:right="424"/>
        <w:rPr>
          <w:rFonts w:ascii="Tahoma" w:hAnsi="Tahoma" w:cs="Tahoma"/>
          <w:color w:val="000000"/>
          <w:sz w:val="18"/>
          <w:szCs w:val="18"/>
        </w:rPr>
      </w:pPr>
      <w:r w:rsidRPr="007E03C5">
        <w:rPr>
          <w:b/>
          <w:bCs/>
          <w:color w:val="C00000"/>
          <w:sz w:val="27"/>
          <w:szCs w:val="27"/>
        </w:rPr>
        <w:t>Учитель:</w:t>
      </w:r>
      <w:r w:rsidRPr="007E03C5">
        <w:rPr>
          <w:rStyle w:val="apple-converted-space"/>
          <w:color w:val="C00000"/>
          <w:sz w:val="27"/>
          <w:szCs w:val="27"/>
        </w:rPr>
        <w:t> </w:t>
      </w:r>
      <w:r>
        <w:rPr>
          <w:color w:val="000000"/>
          <w:sz w:val="27"/>
          <w:szCs w:val="27"/>
        </w:rPr>
        <w:t>74 года прошло с того времени, когда на месте, где сейчас стоит наш город-герой Волгоград, шли ожесточенные бои. Окопы заросли травой, город отстроили заново, но что же нам напоминает о том, что когда-то здесь шли бои?</w:t>
      </w:r>
    </w:p>
    <w:p w:rsidR="007E03C5" w:rsidRDefault="00A1001C" w:rsidP="004F1839">
      <w:pPr>
        <w:pStyle w:val="a3"/>
        <w:spacing w:before="0" w:beforeAutospacing="0" w:after="0" w:afterAutospacing="0"/>
        <w:ind w:left="-284" w:right="424"/>
        <w:rPr>
          <w:rFonts w:ascii="Tahoma" w:hAnsi="Tahoma" w:cs="Tahoma"/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-729615</wp:posOffset>
            </wp:positionV>
            <wp:extent cx="7543800" cy="10706100"/>
            <wp:effectExtent l="19050" t="0" r="0" b="0"/>
            <wp:wrapNone/>
            <wp:docPr id="4" name="Рисунок 1" descr="C:\Users\001\Desktop\иллюстрации1\1401601909_ryirsr-rrrirrrr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иллюстрации1\1401601909_ryirsr-rrrirrrr-cop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6"/>
          <w:szCs w:val="26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251460</wp:posOffset>
            </wp:positionV>
            <wp:extent cx="5076825" cy="3333750"/>
            <wp:effectExtent l="209550" t="114300" r="142875" b="133350"/>
            <wp:wrapTight wrapText="bothSides">
              <wp:wrapPolygon edited="0">
                <wp:start x="1135" y="-741"/>
                <wp:lineTo x="567" y="-370"/>
                <wp:lineTo x="-486" y="987"/>
                <wp:lineTo x="-892" y="3209"/>
                <wp:lineTo x="-892" y="19008"/>
                <wp:lineTo x="-243" y="20983"/>
                <wp:lineTo x="-243" y="21230"/>
                <wp:lineTo x="1054" y="22464"/>
                <wp:lineTo x="1297" y="22464"/>
                <wp:lineTo x="19938" y="22464"/>
                <wp:lineTo x="20182" y="22464"/>
                <wp:lineTo x="21478" y="21230"/>
                <wp:lineTo x="21478" y="20983"/>
                <wp:lineTo x="21559" y="20983"/>
                <wp:lineTo x="22127" y="19131"/>
                <wp:lineTo x="22127" y="3209"/>
                <wp:lineTo x="22208" y="3209"/>
                <wp:lineTo x="22046" y="1851"/>
                <wp:lineTo x="21884" y="1234"/>
                <wp:lineTo x="21965" y="1111"/>
                <wp:lineTo x="20830" y="-370"/>
                <wp:lineTo x="20344" y="-741"/>
                <wp:lineTo x="1135" y="-741"/>
              </wp:wrapPolygon>
            </wp:wrapTight>
            <wp:docPr id="10" name="Рисунок 5" descr="C:\Users\001\Desktop\Зиярат кл час\IMG-20170327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Зиярат кл час\IMG-20170327-WA004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333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rgbClr val="92D050"/>
                      </a:solidFill>
                    </a:ln>
                    <a:effectLst>
                      <a:glow rad="139700">
                        <a:schemeClr val="accent3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7E03C5">
        <w:rPr>
          <w:color w:val="000000"/>
          <w:sz w:val="26"/>
          <w:szCs w:val="26"/>
        </w:rPr>
        <w:t>9. Им быть еще –</w:t>
      </w:r>
    </w:p>
    <w:p w:rsidR="007E03C5" w:rsidRDefault="007E03C5" w:rsidP="004F1839">
      <w:pPr>
        <w:pStyle w:val="a3"/>
        <w:spacing w:before="0" w:beforeAutospacing="0" w:after="0" w:afterAutospacing="0"/>
        <w:ind w:left="-284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Большим делам и ратным,</w:t>
      </w:r>
    </w:p>
    <w:p w:rsidR="007E03C5" w:rsidRDefault="007E03C5" w:rsidP="004F1839">
      <w:pPr>
        <w:pStyle w:val="a3"/>
        <w:spacing w:before="0" w:beforeAutospacing="0" w:after="0" w:afterAutospacing="0"/>
        <w:ind w:left="-284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Но подвиг </w:t>
      </w:r>
      <w:proofErr w:type="spellStart"/>
      <w:r>
        <w:rPr>
          <w:color w:val="000000"/>
          <w:sz w:val="26"/>
          <w:szCs w:val="26"/>
        </w:rPr>
        <w:t>сталинградского</w:t>
      </w:r>
      <w:proofErr w:type="spellEnd"/>
      <w:r>
        <w:rPr>
          <w:color w:val="000000"/>
          <w:sz w:val="26"/>
          <w:szCs w:val="26"/>
        </w:rPr>
        <w:t xml:space="preserve"> солдата</w:t>
      </w:r>
    </w:p>
    <w:p w:rsidR="007E03C5" w:rsidRDefault="007E03C5" w:rsidP="004F1839">
      <w:pPr>
        <w:pStyle w:val="a3"/>
        <w:spacing w:before="0" w:beforeAutospacing="0" w:after="0" w:afterAutospacing="0"/>
        <w:ind w:left="-284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В сердцах потомки наши сберегут.</w:t>
      </w:r>
    </w:p>
    <w:p w:rsidR="007E03C5" w:rsidRDefault="007E03C5" w:rsidP="004F1839">
      <w:pPr>
        <w:pStyle w:val="a3"/>
        <w:spacing w:before="0" w:beforeAutospacing="0" w:after="0" w:afterAutospacing="0"/>
        <w:ind w:left="-284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10. Сто лет пройдёт и сто метелей,</w:t>
      </w:r>
    </w:p>
    <w:p w:rsidR="007E03C5" w:rsidRDefault="007E03C5" w:rsidP="004F1839">
      <w:pPr>
        <w:pStyle w:val="a3"/>
        <w:spacing w:before="0" w:beforeAutospacing="0" w:after="0" w:afterAutospacing="0"/>
        <w:ind w:left="-284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Мы перед ними все в долгу.</w:t>
      </w:r>
    </w:p>
    <w:p w:rsidR="007E03C5" w:rsidRDefault="007E03C5" w:rsidP="004F1839">
      <w:pPr>
        <w:pStyle w:val="a3"/>
        <w:spacing w:before="0" w:beforeAutospacing="0" w:after="0" w:afterAutospacing="0"/>
        <w:ind w:left="-284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Февраль, февраль, солдатский месяц –</w:t>
      </w:r>
    </w:p>
    <w:p w:rsidR="007E03C5" w:rsidRDefault="007E03C5" w:rsidP="004F1839">
      <w:pPr>
        <w:pStyle w:val="a3"/>
        <w:spacing w:before="0" w:beforeAutospacing="0" w:after="0" w:afterAutospacing="0"/>
        <w:ind w:left="-284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Горят гвоздики на снегу.</w:t>
      </w:r>
    </w:p>
    <w:p w:rsidR="007E03C5" w:rsidRDefault="007E03C5" w:rsidP="004F1839">
      <w:pPr>
        <w:pStyle w:val="a3"/>
        <w:spacing w:before="0" w:beforeAutospacing="0" w:after="0" w:afterAutospacing="0"/>
        <w:ind w:left="-284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11. Пройдут года,</w:t>
      </w:r>
    </w:p>
    <w:p w:rsidR="007E03C5" w:rsidRDefault="007E03C5" w:rsidP="004F1839">
      <w:pPr>
        <w:pStyle w:val="a3"/>
        <w:spacing w:before="0" w:beforeAutospacing="0" w:after="0" w:afterAutospacing="0"/>
        <w:ind w:left="-284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Потом – тысячелетья,</w:t>
      </w:r>
    </w:p>
    <w:p w:rsidR="007E03C5" w:rsidRDefault="007E03C5" w:rsidP="004F1839">
      <w:pPr>
        <w:pStyle w:val="a3"/>
        <w:spacing w:before="0" w:beforeAutospacing="0" w:after="0" w:afterAutospacing="0"/>
        <w:ind w:left="-284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И вечно будет помнить вся земля</w:t>
      </w:r>
    </w:p>
    <w:p w:rsidR="007E03C5" w:rsidRDefault="007E03C5" w:rsidP="004F1839">
      <w:pPr>
        <w:pStyle w:val="a3"/>
        <w:spacing w:before="0" w:beforeAutospacing="0" w:after="0" w:afterAutospacing="0"/>
        <w:ind w:left="-284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Великую победу в 43-ем,</w:t>
      </w:r>
    </w:p>
    <w:p w:rsidR="007E03C5" w:rsidRDefault="007E03C5" w:rsidP="004F1839">
      <w:pPr>
        <w:pStyle w:val="a3"/>
        <w:spacing w:before="0" w:beforeAutospacing="0" w:after="0" w:afterAutospacing="0"/>
        <w:ind w:left="-284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Тот зимний день – 2 февраля.</w:t>
      </w:r>
    </w:p>
    <w:p w:rsidR="004F1839" w:rsidRPr="004F1839" w:rsidRDefault="007E03C5" w:rsidP="004F1839">
      <w:pPr>
        <w:pStyle w:val="a3"/>
        <w:tabs>
          <w:tab w:val="left" w:pos="1215"/>
        </w:tabs>
        <w:spacing w:before="0" w:beforeAutospacing="0" w:after="0" w:afterAutospacing="0"/>
        <w:ind w:left="-284" w:right="424"/>
        <w:rPr>
          <w:rFonts w:ascii="Tahoma" w:hAnsi="Tahoma" w:cs="Tahoma"/>
          <w:color w:val="000000"/>
          <w:sz w:val="18"/>
          <w:szCs w:val="18"/>
        </w:rPr>
      </w:pPr>
      <w:r w:rsidRPr="007E03C5">
        <w:rPr>
          <w:b/>
          <w:bCs/>
          <w:color w:val="C00000"/>
          <w:sz w:val="27"/>
          <w:szCs w:val="27"/>
        </w:rPr>
        <w:t>Учитель: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Каждый год 2 февраля, каким бы ни выдался этот день, идут на Мамаев курган люди. Все несут цветы, венки, свечи, чтобы почтить память                         погибших, плачут, склоняют головы.</w:t>
      </w:r>
    </w:p>
    <w:p w:rsidR="007E03C5" w:rsidRDefault="007E03C5" w:rsidP="00A1001C">
      <w:pPr>
        <w:pStyle w:val="a3"/>
        <w:spacing w:before="0" w:beforeAutospacing="0" w:after="0" w:afterAutospacing="0"/>
        <w:ind w:left="-284" w:right="42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Волгоград едут люди из разных городов и сел нашей страны, из разных стран мира. Едут, чтобы побывать на местах, где бушевал огонь Сталинградской битвы, поклониться праху павших героев. Низко склоните головы в горестной минуте молчания в память о погибших и безвременно ушедших защитниках Сталинграда.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  <w:u w:val="single"/>
        </w:rPr>
        <w:t>Объявляется минута молчания.</w:t>
      </w:r>
      <w:r w:rsidRPr="007E03C5">
        <w:rPr>
          <w:b/>
          <w:bCs/>
          <w:noProof/>
          <w:color w:val="C00000"/>
          <w:sz w:val="27"/>
          <w:szCs w:val="27"/>
        </w:rPr>
        <w:t xml:space="preserve"> </w:t>
      </w:r>
    </w:p>
    <w:p w:rsidR="007E03C5" w:rsidRDefault="007E03C5" w:rsidP="004F1839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Пройдут годы и десятилетия. Нас сменят новые поколения людей. Но вечно жива будет память о тех, кто отстаивал город на Волге, кто погиб, защищая вечный огонь жизни.</w:t>
      </w:r>
    </w:p>
    <w:p w:rsidR="007443AA" w:rsidRPr="00A1001C" w:rsidRDefault="007E03C5" w:rsidP="00A1001C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(Звучит муз. фрагмент песни «На Мамаевом кургане тишина»</w:t>
      </w:r>
      <w:r>
        <w:rPr>
          <w:rFonts w:ascii="Tahoma" w:hAnsi="Tahoma" w:cs="Tahoma"/>
          <w:color w:val="000000"/>
          <w:sz w:val="18"/>
          <w:szCs w:val="18"/>
        </w:rPr>
        <w:br/>
      </w:r>
    </w:p>
    <w:sectPr w:rsidR="007443AA" w:rsidRPr="00A1001C" w:rsidSect="007E03C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D59A3"/>
    <w:multiLevelType w:val="multilevel"/>
    <w:tmpl w:val="DCCA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E03C5"/>
    <w:rsid w:val="004F1839"/>
    <w:rsid w:val="007443AA"/>
    <w:rsid w:val="007E03C5"/>
    <w:rsid w:val="00A10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03C5"/>
  </w:style>
  <w:style w:type="paragraph" w:styleId="a4">
    <w:name w:val="Balloon Text"/>
    <w:basedOn w:val="a"/>
    <w:link w:val="a5"/>
    <w:uiPriority w:val="99"/>
    <w:semiHidden/>
    <w:unhideWhenUsed/>
    <w:rsid w:val="007E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2017-03-27T14:24:00Z</cp:lastPrinted>
  <dcterms:created xsi:type="dcterms:W3CDTF">2017-03-27T14:00:00Z</dcterms:created>
  <dcterms:modified xsi:type="dcterms:W3CDTF">2017-03-27T14:25:00Z</dcterms:modified>
</cp:coreProperties>
</file>