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95" w:rsidRDefault="00A61BC4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-473076</wp:posOffset>
            </wp:positionH>
            <wp:positionV relativeFrom="paragraph">
              <wp:posOffset>-473710</wp:posOffset>
            </wp:positionV>
            <wp:extent cx="7400925" cy="10525125"/>
            <wp:effectExtent l="19050" t="0" r="9525" b="0"/>
            <wp:wrapNone/>
            <wp:docPr id="6" name="Рисунок 6" descr="D:\иллюстрации рамки\297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ллюстрации рамки\29746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DA3854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94.75pt;margin-top:1.1pt;width:321.75pt;height:81.75pt;z-index:251663360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Открытый урок&#10;в 7 классе."/>
          </v:shape>
        </w:pict>
      </w: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DA3854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  <w:r w:rsidRPr="00DA3854">
        <w:rPr>
          <w:noProof/>
        </w:rPr>
        <w:pict>
          <v:shape id="_x0000_s1026" type="#_x0000_t136" style="position:absolute;left:0;text-align:left;margin-left:37.75pt;margin-top:11.75pt;width:439.5pt;height:93.75pt;z-index:251662336" fillcolor="red" strokecolor="#002060" strokeweight="1.5pt">
            <v:shadow on="t" color="#900"/>
            <v:textpath style="font-family:&quot;Impact&quot;;v-text-kern:t" trim="t" fitpath="t" string="&quot;Буквы е – и в корнях &#10;с чередованием&quot;"/>
          </v:shape>
        </w:pict>
      </w: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A61BC4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156845</wp:posOffset>
            </wp:positionV>
            <wp:extent cx="5591175" cy="3743325"/>
            <wp:effectExtent l="133350" t="95250" r="123825" b="85725"/>
            <wp:wrapNone/>
            <wp:docPr id="1" name="Рисунок 1" descr="C:\Users\001\AppData\Local\Microsoft\Windows\Temporary Internet Files\Content.Word\20180507_10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Microsoft\Windows\Temporary Internet Files\Content.Word\20180507_102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606" r="3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43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BC1F95" w:rsidRDefault="00BC1F95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</w:t>
      </w: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DA3854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pict>
          <v:shape id="_x0000_s1028" type="#_x0000_t136" style="position:absolute;margin-left:55pt;margin-top:9.5pt;width:422.25pt;height:47.25pt;z-index:251664384" fillcolor="#002060" strokecolor="#002060">
            <v:shadow type="perspective" color="#c7dfd3" opacity="52429f" origin="-.5,-.5" offset="-26pt,-36pt" matrix="1.25,,,1.25"/>
            <v:textpath style="font-family:&quot;Times New Roman&quot;;v-text-kern:t" trim="t" fitpath="t" string="Провела:Калабзарова У.Г."/>
          </v:shape>
        </w:pict>
      </w: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3714E1" w:rsidRDefault="003714E1" w:rsidP="003714E1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7030A0"/>
          <w:sz w:val="24"/>
          <w:szCs w:val="24"/>
          <w:lang w:eastAsia="ru-RU"/>
        </w:rPr>
      </w:pPr>
      <w:r w:rsidRPr="00E06F46">
        <w:rPr>
          <w:rFonts w:ascii="Arial" w:eastAsia="Times New Roman" w:hAnsi="Arial" w:cs="Arial"/>
          <w:b/>
          <w:bCs/>
          <w:color w:val="0177A4"/>
          <w:sz w:val="20"/>
          <w:lang w:eastAsia="ru-RU"/>
        </w:rPr>
        <w:t> </w:t>
      </w:r>
      <w:r w:rsidRPr="00A61BC4">
        <w:rPr>
          <w:rFonts w:eastAsia="Times New Roman"/>
          <w:b/>
          <w:bCs/>
          <w:color w:val="7030A0"/>
          <w:sz w:val="24"/>
          <w:szCs w:val="24"/>
          <w:lang w:eastAsia="ru-RU"/>
        </w:rPr>
        <w:t>Цель урока:</w:t>
      </w:r>
    </w:p>
    <w:p w:rsidR="00E06F46" w:rsidRPr="00A61BC4" w:rsidRDefault="00E06F46" w:rsidP="00BC1F95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0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Формирование орфографических умений по данной теме.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7030A0"/>
          <w:sz w:val="24"/>
          <w:szCs w:val="24"/>
          <w:lang w:eastAsia="ru-RU"/>
        </w:rPr>
        <w:t>Задачи урока: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7030A0"/>
          <w:sz w:val="24"/>
          <w:szCs w:val="24"/>
          <w:lang w:eastAsia="ru-RU"/>
        </w:rPr>
        <w:t>Предметные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1. Формировать умение осознанно воспринимать, формулировать правило и четко запоминать в ходе действий по его применению.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2. Познакомить учащихся с опознавательными признаками и графическим обозначением орфограммы.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3. Развивать у учащихся орфографическую зоркость.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7030A0"/>
          <w:sz w:val="24"/>
          <w:szCs w:val="24"/>
          <w:lang w:eastAsia="ru-RU"/>
        </w:rPr>
        <w:t>Метапредметные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1. Развивать умение правильно оценивать выполнение действия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2. Развивать   логическое   мышление   и   повышать   речевую   активность школьников.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3. Развивать умение формулировать собственно мнение, обосновывать свой ответ.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7030A0"/>
          <w:sz w:val="24"/>
          <w:szCs w:val="24"/>
          <w:lang w:eastAsia="ru-RU"/>
        </w:rPr>
        <w:t>Личностные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1. Формирование уважительного отношения к чужому мнению.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2. Развитие навыков сотрудничества с учителем и с одноклассниками.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color w:val="7030A0"/>
          <w:sz w:val="24"/>
          <w:szCs w:val="24"/>
          <w:lang w:eastAsia="ru-RU"/>
        </w:rPr>
        <w:t>3. Развитие умения оценивать результаты собственной деятельности.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7030A0"/>
          <w:sz w:val="24"/>
          <w:szCs w:val="24"/>
          <w:lang w:eastAsia="ru-RU"/>
        </w:rPr>
        <w:t>Тип урока: </w:t>
      </w:r>
      <w:r w:rsidRPr="00A61BC4">
        <w:rPr>
          <w:rFonts w:eastAsia="Times New Roman"/>
          <w:color w:val="7030A0"/>
          <w:sz w:val="24"/>
          <w:szCs w:val="24"/>
          <w:lang w:eastAsia="ru-RU"/>
        </w:rPr>
        <w:t>урок ознакомления с новым учебным материалом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7030A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7030A0"/>
          <w:sz w:val="24"/>
          <w:szCs w:val="24"/>
          <w:lang w:eastAsia="ru-RU"/>
        </w:rPr>
        <w:t> Оборудование</w:t>
      </w:r>
      <w:r w:rsidRPr="00A61BC4">
        <w:rPr>
          <w:rFonts w:eastAsia="Times New Roman"/>
          <w:color w:val="7030A0"/>
          <w:sz w:val="24"/>
          <w:szCs w:val="24"/>
          <w:lang w:eastAsia="ru-RU"/>
        </w:rPr>
        <w:t>: компьютер, мультимедийная презентация, раздаточный материал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C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br/>
      </w:r>
      <w:r w:rsidRPr="00A61BC4">
        <w:rPr>
          <w:rFonts w:eastAsia="Times New Roman"/>
          <w:b/>
          <w:bCs/>
          <w:color w:val="C00000"/>
          <w:lang w:eastAsia="ru-RU"/>
        </w:rPr>
        <w:t>Ход урока</w:t>
      </w: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C0000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C00000"/>
          <w:sz w:val="24"/>
          <w:szCs w:val="24"/>
          <w:lang w:eastAsia="ru-RU"/>
        </w:rPr>
        <w:t>I.</w:t>
      </w:r>
      <w:r w:rsidRPr="00A61BC4">
        <w:rPr>
          <w:rFonts w:eastAsia="Times New Roman"/>
          <w:b/>
          <w:bCs/>
          <w:color w:val="C00000"/>
          <w:sz w:val="32"/>
          <w:lang w:eastAsia="ru-RU"/>
        </w:rPr>
        <w:t> </w:t>
      </w:r>
      <w:r w:rsidRPr="00A61BC4">
        <w:rPr>
          <w:rFonts w:eastAsia="Times New Roman"/>
          <w:b/>
          <w:bCs/>
          <w:color w:val="C00000"/>
          <w:sz w:val="24"/>
          <w:szCs w:val="24"/>
          <w:lang w:eastAsia="ru-RU"/>
        </w:rPr>
        <w:t>Организационный момент, </w:t>
      </w:r>
      <w:r w:rsidRPr="00A61BC4">
        <w:rPr>
          <w:rFonts w:eastAsia="Times New Roman"/>
          <w:i/>
          <w:iCs/>
          <w:color w:val="C00000"/>
          <w:sz w:val="24"/>
          <w:szCs w:val="24"/>
          <w:lang w:eastAsia="ru-RU"/>
        </w:rPr>
        <w:t>(слайд 1)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Здравствуйте, дети! Запишем сегодняшнее число. </w:t>
      </w:r>
      <w:r w:rsidRPr="00E06F46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C0000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C00000"/>
          <w:sz w:val="24"/>
          <w:szCs w:val="24"/>
          <w:lang w:eastAsia="ru-RU"/>
        </w:rPr>
        <w:t>II.</w:t>
      </w:r>
      <w:r w:rsidRPr="00A61BC4">
        <w:rPr>
          <w:rFonts w:eastAsia="Times New Roman"/>
          <w:b/>
          <w:bCs/>
          <w:color w:val="C00000"/>
          <w:lang w:eastAsia="ru-RU"/>
        </w:rPr>
        <w:t> </w:t>
      </w:r>
      <w:r w:rsidRPr="00A61BC4">
        <w:rPr>
          <w:rFonts w:eastAsia="Times New Roman"/>
          <w:b/>
          <w:bCs/>
          <w:color w:val="C00000"/>
          <w:sz w:val="24"/>
          <w:szCs w:val="24"/>
          <w:lang w:eastAsia="ru-RU"/>
        </w:rPr>
        <w:t>Актуализация знаний о глаголе. Проверка домашнего задания.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 w:right="53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Какую часть речи мы изучаем?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t>    (Глагол)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 Давайте посмотрим, как хорошо вы знаете эту тему и некоторые другие, которые мы уже прошли в разделе «Глагол».  Вы будете отвечать на мои вопросы «да», если согласны, «нет», если не согласны, записывая ответы в тетради.</w:t>
      </w:r>
    </w:p>
    <w:p w:rsid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Я утверждаю, что ...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(Слайд 2</w:t>
      </w: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)</w:t>
      </w:r>
    </w:p>
    <w:p w:rsidR="003714E1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62865</wp:posOffset>
            </wp:positionV>
            <wp:extent cx="5648325" cy="3705225"/>
            <wp:effectExtent l="19050" t="0" r="9525" b="0"/>
            <wp:wrapNone/>
            <wp:docPr id="3" name="Рисунок 4" descr="C:\Users\001\AppData\Local\Microsoft\Windows\Temporary Internet Files\Content.Word\20180507_15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Microsoft\Windows\Temporary Internet Files\Content.Word\20180507_154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714E1">
        <w:rPr>
          <w:rFonts w:eastAsia="Times New Roman"/>
          <w:color w:val="000000"/>
          <w:sz w:val="24"/>
          <w:szCs w:val="24"/>
          <w:lang w:eastAsia="ru-RU"/>
        </w:rPr>
        <w:t xml:space="preserve">     </w:t>
      </w: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714E1" w:rsidRDefault="003714E1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06F46" w:rsidRPr="00E06F46" w:rsidRDefault="00CF5D84" w:rsidP="00CF5D84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</w:t>
      </w:r>
      <w:r w:rsidR="00E06F46" w:rsidRPr="00E06F46">
        <w:rPr>
          <w:rFonts w:eastAsia="Times New Roman"/>
          <w:color w:val="000000"/>
          <w:sz w:val="24"/>
          <w:szCs w:val="24"/>
          <w:lang w:eastAsia="ru-RU"/>
        </w:rPr>
        <w:t>1. Глагол – это часть речи, обозначающая действие предмета.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2. Слово «удивление» - это глагол.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3. В слове «не(?)годовать» не пишется отдельно.</w:t>
      </w:r>
    </w:p>
    <w:p w:rsidR="00CF5D84" w:rsidRDefault="00E06F46" w:rsidP="00CF5D84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4. Глаголы  неопределённой формы не показывают ни времени, ни числа, ни лица, ни род</w:t>
      </w:r>
    </w:p>
    <w:p w:rsidR="00E06F46" w:rsidRPr="00E06F46" w:rsidRDefault="00E06F46" w:rsidP="00CF5D84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5. Слова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Ростов, отрасль, росток, ростовщик, Ростислав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t> являются исключением из правила о корнях -раст-(-ращ-) /-рос-.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6. В неопределённой форме глагола после Ч пишется Ь.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7. Брат учит(?)ся. Данный глагол стоит в 3-ем лице и пишется с Ь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8. Глаголы совершенного вида отвечают на вопросы: Что сделать? Что сделал? Что сделаю?   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9. В слове «предполагать» пишется корень -лаг-, т.к. после корня стоит суффикс -А-.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10. Глагол «положить» несовершенного вида.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11. Чередующиеся гласные проверять ударением нельзя.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Проверим себя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(Слайд 3)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Теперь оцените себя, пользуясь критериями, написанными на слайде: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Самооценка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(Слайд 4)</w:t>
      </w: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40640</wp:posOffset>
            </wp:positionV>
            <wp:extent cx="5353050" cy="3762375"/>
            <wp:effectExtent l="19050" t="0" r="0" b="0"/>
            <wp:wrapNone/>
            <wp:docPr id="2" name="Рисунок 1" descr="C:\Users\001\AppData\Local\Microsoft\Windows\Temporary Internet Files\Content.Word\20180507_10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Microsoft\Windows\Temporary Internet Files\Content.Word\20180507_1023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B23749" w:rsidRDefault="00B23749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C00000"/>
          <w:sz w:val="24"/>
          <w:szCs w:val="24"/>
          <w:lang w:eastAsia="ru-RU"/>
        </w:rPr>
        <w:t>III. Постановка учебной задачи</w:t>
      </w: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–Для того чтобы определить тему урока, обратимся к материалу для наблюдений. Перед вами </w:t>
      </w:r>
      <w:r w:rsidRPr="00E06F46">
        <w:rPr>
          <w:rFonts w:eastAsia="Times New Roman"/>
          <w:color w:val="000000"/>
          <w:sz w:val="24"/>
          <w:szCs w:val="24"/>
          <w:u w:val="single"/>
          <w:lang w:eastAsia="ru-RU"/>
        </w:rPr>
        <w:t>карточки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t>. Данные в них слова нужно распределить в два столбика.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Подбирать, стереть, заблестеть, блистать,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разбери, запереть, напирать, растирать.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Проверим.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 (Слайд 5)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Почему вы распределили слова таким образом?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(у одних слов в корне пишется Е, у других - И)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Какие это слова?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(Однокоренные)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Какое фонетическое явление представлено в этих словах?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(Чередование гласных)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Какие гласные чередуются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? (Чередование гласных Е и И)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Наша задача разобраться, когда в корнях с чередованием пишется Е, а когда - И. Сформулируйте тему нашего урока.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(Буквы е и и в корнях с чередованием.) (Слайд 6)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Записываем тему урока.</w:t>
      </w:r>
    </w:p>
    <w:p w:rsidR="00A61BC4" w:rsidRPr="00A61BC4" w:rsidRDefault="00A61BC4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b/>
          <w:bCs/>
          <w:color w:val="C00000"/>
          <w:sz w:val="24"/>
          <w:szCs w:val="24"/>
          <w:lang w:eastAsia="ru-RU"/>
        </w:rPr>
      </w:pPr>
    </w:p>
    <w:p w:rsidR="00E06F46" w:rsidRPr="00A61BC4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C00000"/>
          <w:sz w:val="24"/>
          <w:szCs w:val="24"/>
          <w:lang w:eastAsia="ru-RU"/>
        </w:rPr>
      </w:pPr>
      <w:r w:rsidRPr="00A61BC4">
        <w:rPr>
          <w:rFonts w:eastAsia="Times New Roman"/>
          <w:b/>
          <w:bCs/>
          <w:color w:val="C00000"/>
          <w:sz w:val="24"/>
          <w:szCs w:val="24"/>
          <w:lang w:eastAsia="ru-RU"/>
        </w:rPr>
        <w:t>ІІІ. Новый материал.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Наблюдение. На маркерной доске слова с чередующимися гласными Е – И.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 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подбирать – разбери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растирать – стереть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блистать – заблестеть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напирать – запереть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 – Определите вид глаголов.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 – Какой вывод можно сделать?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(Глаголы образуют видовые пары)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 – Выделите корни и подчеркните чередующиеся в них гласные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Посмотрите внимательно. В каких корнях пишется буква Е, а в каких – буква И? От чего зависит выбор Е - И в корнях?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 – Попробуйте сформулировать правило.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(Если за корнем следует суффикс А, то в корне пишется И. Если суффикс А отсутствует, то в корне пишется Е).</w:t>
      </w:r>
    </w:p>
    <w:p w:rsidR="003714E1" w:rsidRDefault="00E06F46" w:rsidP="00B23749">
      <w:pPr>
        <w:shd w:val="clear" w:color="auto" w:fill="FFFFFF"/>
        <w:spacing w:after="0" w:line="240" w:lineRule="auto"/>
        <w:ind w:left="426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 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t>– Мы работали только с четырьмя корнями, но их больше. Давайте с ними познакомимся.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 (Слайд 7)</w:t>
      </w:r>
    </w:p>
    <w:p w:rsidR="003714E1" w:rsidRPr="00E06F46" w:rsidRDefault="003714E1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213" w:type="dxa"/>
        <w:tblInd w:w="5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9"/>
        <w:gridCol w:w="4844"/>
      </w:tblGrid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bookmarkStart w:id="0" w:name="2dbda59d92a3b05e30b5027a00b92b21ed0f3c86"/>
            <w:bookmarkStart w:id="1" w:name="0"/>
            <w:bookmarkEnd w:id="0"/>
            <w:bookmarkEnd w:id="1"/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корни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БИР – БЕР</w:t>
            </w: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подбирать – разбери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ПИР – ПЕР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напирать – запереть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ДИР – ДЕР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задирать  –  дерёт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ТИР – ТЕР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растирать – стереть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МИР – МЕР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замирать  –  замереть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БЛИСТ – БЛЕСТ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блистать – заблестеть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СТИЛ – СТЕЛ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расстилать  – подстелить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ЖИГ – ЖЕГ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разжигать  – зажечь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ЧИТ – ЧЕТ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вычитать  – вычет </w:t>
            </w:r>
            <w:r w:rsidRPr="00E06F46">
              <w:rPr>
                <w:rFonts w:eastAsia="Times New Roman"/>
                <w:b/>
                <w:bCs/>
                <w:color w:val="000000"/>
                <w:sz w:val="18"/>
                <w:lang w:eastAsia="ru-RU"/>
              </w:rPr>
              <w:t>Искл:</w:t>
            </w:r>
            <w:r w:rsidRPr="00E06F46">
              <w:rPr>
                <w:rFonts w:eastAsia="Times New Roman"/>
                <w:color w:val="000000"/>
                <w:sz w:val="18"/>
                <w:lang w:eastAsia="ru-RU"/>
              </w:rPr>
              <w:t> сочетать, сочетание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ИМ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зан</w:t>
            </w:r>
            <w:r w:rsidRPr="00E06F46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им</w:t>
            </w: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ать</w:t>
            </w:r>
          </w:p>
        </w:tc>
      </w:tr>
      <w:tr w:rsidR="00E06F46" w:rsidRPr="00E06F46" w:rsidTr="00BC1F95">
        <w:tc>
          <w:tcPr>
            <w:tcW w:w="4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6F46" w:rsidRPr="00E06F46" w:rsidRDefault="00E06F46" w:rsidP="00BC1F95">
            <w:pPr>
              <w:spacing w:after="0" w:line="0" w:lineRule="atLeast"/>
              <w:ind w:left="426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нач</w:t>
            </w:r>
            <w:r w:rsidRPr="00E06F46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</w:t>
            </w:r>
            <w:r w:rsidRPr="00E06F46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ать</w:t>
            </w:r>
          </w:p>
        </w:tc>
      </w:tr>
    </w:tbl>
    <w:p w:rsidR="00E06F46" w:rsidRPr="00A61BC4" w:rsidRDefault="00E06F46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C00000"/>
          <w:sz w:val="24"/>
          <w:szCs w:val="24"/>
          <w:lang w:eastAsia="ru-RU"/>
        </w:rPr>
      </w:pPr>
      <w:r w:rsidRPr="00A61BC4">
        <w:rPr>
          <w:rFonts w:eastAsia="Times New Roman"/>
          <w:color w:val="C00000"/>
          <w:sz w:val="24"/>
          <w:szCs w:val="24"/>
          <w:lang w:eastAsia="ru-RU"/>
        </w:rPr>
        <w:t> </w:t>
      </w:r>
      <w:r w:rsidRPr="00A61BC4">
        <w:rPr>
          <w:rFonts w:eastAsia="Times New Roman"/>
          <w:b/>
          <w:bCs/>
          <w:color w:val="C00000"/>
          <w:sz w:val="24"/>
          <w:szCs w:val="24"/>
          <w:lang w:eastAsia="ru-RU"/>
        </w:rPr>
        <w:t>IV. Закрепление изученного.</w:t>
      </w:r>
    </w:p>
    <w:p w:rsidR="00E06F46" w:rsidRPr="00BC1F95" w:rsidRDefault="00E06F46" w:rsidP="00BC1F95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Выборочный диктант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t>.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 (Слайд 8)</w:t>
      </w: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</w:t>
      </w:r>
      <w:r w:rsidR="00E06F46" w:rsidRPr="00E06F46">
        <w:rPr>
          <w:rFonts w:eastAsia="Times New Roman"/>
          <w:b/>
          <w:bCs/>
          <w:i/>
          <w:iCs/>
          <w:color w:val="000000"/>
          <w:sz w:val="24"/>
          <w:szCs w:val="24"/>
          <w:lang w:eastAsia="ru-RU"/>
        </w:rPr>
        <w:t>Задание</w:t>
      </w:r>
      <w:r w:rsidR="00E06F46" w:rsidRPr="00E06F46">
        <w:rPr>
          <w:rFonts w:eastAsia="Times New Roman"/>
          <w:color w:val="000000"/>
          <w:sz w:val="24"/>
          <w:szCs w:val="24"/>
          <w:lang w:eastAsia="ru-RU"/>
        </w:rPr>
        <w:t xml:space="preserve">: выпишите из предложений только те слова, в корне которых может произойти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    </w:t>
      </w:r>
      <w:r w:rsidR="00E06F46" w:rsidRPr="00E06F46">
        <w:rPr>
          <w:rFonts w:eastAsia="Times New Roman"/>
          <w:color w:val="000000"/>
          <w:sz w:val="24"/>
          <w:szCs w:val="24"/>
          <w:lang w:eastAsia="ru-RU"/>
        </w:rPr>
        <w:t>чередование гласных е - и.</w:t>
      </w:r>
    </w:p>
    <w:p w:rsidR="00B23749" w:rsidRDefault="00CF5D84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327024</wp:posOffset>
            </wp:positionH>
            <wp:positionV relativeFrom="paragraph">
              <wp:posOffset>106680</wp:posOffset>
            </wp:positionV>
            <wp:extent cx="5705475" cy="3428253"/>
            <wp:effectExtent l="19050" t="0" r="9525" b="0"/>
            <wp:wrapNone/>
            <wp:docPr id="22" name="Рисунок 22" descr="C:\Users\001\AppData\Local\Microsoft\Windows\Temporary Internet Files\Content.Word\20180507_10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AppData\Local\Microsoft\Windows\Temporary Internet Files\Content.Word\20180507_105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428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B23749" w:rsidRDefault="00B23749" w:rsidP="00B23749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</w:p>
    <w:p w:rsidR="00CF5D84" w:rsidRDefault="00B23749" w:rsidP="00B23749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</w:t>
      </w:r>
    </w:p>
    <w:p w:rsidR="00CF5D84" w:rsidRDefault="00CF5D84" w:rsidP="00B23749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CF5D84" w:rsidRDefault="00CF5D84" w:rsidP="00B23749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CF5D84" w:rsidRDefault="00CF5D84" w:rsidP="00B23749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CF5D84" w:rsidRDefault="00CF5D84" w:rsidP="00B23749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CF5D84" w:rsidRDefault="00CF5D84" w:rsidP="00B23749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E06F46" w:rsidRPr="00E06F46" w:rsidRDefault="00E06F46" w:rsidP="00B23749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1) Берёзы жёлтою резьбой блестят в лазури голубой.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2) Песня замирает далеко в полях.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3) Нигде не зажигали огня, не садились ужинать.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4) С кем поведешься, от того и наберешься.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5) Сквозь волнистые туманы пробирается луна.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6) Улицы упирались в голые скалы.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7) За селом расстилается гладкое зеркало большого озера.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8) Не задирай нос высоко – споткнешься.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9) Сердце замирает от восторга.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10) Одной рукой поджигает, а другой тушит.</w:t>
      </w:r>
    </w:p>
    <w:p w:rsidR="00E06F46" w:rsidRPr="00E06F46" w:rsidRDefault="00E06F46" w:rsidP="00BC1F95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Динамическая пауза.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 (Слайд 9)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2"/>
          <w:lang w:eastAsia="ru-RU"/>
        </w:rPr>
        <w:t>– 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t>Учитель диктует слова с чередующимися Е и И в корне. Если в слове есть И, руки вперёд и присесть, если в слове Е, руки вверх.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         Собирать, запереть, не задирайся, обжигают, подстелить, вспоминать, затереть, замерло.</w:t>
      </w:r>
    </w:p>
    <w:p w:rsidR="00E06F46" w:rsidRPr="00E06F46" w:rsidRDefault="00E06F46" w:rsidP="00BC1F95">
      <w:pPr>
        <w:numPr>
          <w:ilvl w:val="0"/>
          <w:numId w:val="4"/>
        </w:numPr>
        <w:shd w:val="clear" w:color="auto" w:fill="FFFFFF"/>
        <w:spacing w:after="0"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Задание на развитие быстроты реакции и мышления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(Слайд 10)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Соедините половинки слов, вставьте пропущенную букву, объясните правописание е – и.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1.выж..-                1. –стал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2.забл..-                2. –рать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3.пост..-                3. –ру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4.за-                      4. –реть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5.забл..-                5. –п..р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6.изб..-                  6. –лить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7.раст..-                7. –м..р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8.соб..-                  8. –гал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9.раст..-                 9. –рёшь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10.за-                    10. –стело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      Ответ; 1-8; 2-1; 3-6; 4-7; 5-10; 6-3; 7-2; 8-9; 9-4; 10-5.</w:t>
      </w:r>
    </w:p>
    <w:p w:rsid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     (выжигал; заблистал; постелить; замер; заблестело; изберу; растирать; соберёшь; растереть; запер)</w:t>
      </w:r>
    </w:p>
    <w:p w:rsidR="00B23749" w:rsidRPr="00A61BC4" w:rsidRDefault="00A61BC4" w:rsidP="00A61BC4">
      <w:pPr>
        <w:shd w:val="clear" w:color="auto" w:fill="FFFFFF"/>
        <w:spacing w:after="0" w:line="240" w:lineRule="auto"/>
        <w:rPr>
          <w:rFonts w:eastAsia="Times New Roman"/>
          <w:b/>
          <w:color w:val="C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        </w:t>
      </w:r>
      <w:r w:rsidR="00B23749" w:rsidRPr="00A61BC4">
        <w:rPr>
          <w:rFonts w:eastAsia="Times New Roman"/>
          <w:b/>
          <w:color w:val="C00000"/>
          <w:sz w:val="24"/>
          <w:szCs w:val="24"/>
          <w:lang w:eastAsia="ru-RU"/>
        </w:rPr>
        <w:t>Собери пословицу.</w:t>
      </w:r>
      <w:r w:rsidRPr="00A61BC4">
        <w:rPr>
          <w:noProof/>
          <w:lang w:eastAsia="ru-RU"/>
        </w:rPr>
        <w:t xml:space="preserve"> </w:t>
      </w:r>
    </w:p>
    <w:p w:rsidR="00B23749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83185</wp:posOffset>
            </wp:positionV>
            <wp:extent cx="5619750" cy="3451225"/>
            <wp:effectExtent l="19050" t="0" r="0" b="0"/>
            <wp:wrapNone/>
            <wp:docPr id="4" name="Рисунок 13" descr="C:\Users\001\AppData\Local\Microsoft\Windows\Temporary Internet Files\Content.Word\20180507_10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AppData\Local\Microsoft\Windows\Temporary Internet Files\Content.Word\20180507_1052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8998" r="-2607" b="6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45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Pr="00B23749" w:rsidRDefault="00A61BC4" w:rsidP="00B23749">
      <w:pPr>
        <w:shd w:val="clear" w:color="auto" w:fill="FFFFFF"/>
        <w:spacing w:after="0" w:line="240" w:lineRule="auto"/>
        <w:ind w:left="426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A61BC4" w:rsidRPr="00A61BC4" w:rsidRDefault="00A61BC4" w:rsidP="00BC1F95">
      <w:pPr>
        <w:numPr>
          <w:ilvl w:val="0"/>
          <w:numId w:val="6"/>
        </w:numPr>
        <w:shd w:val="clear" w:color="auto" w:fill="FFFFFF"/>
        <w:spacing w:after="0"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E06F46" w:rsidRPr="00E06F46" w:rsidRDefault="00E06F46" w:rsidP="00BC1F95">
      <w:pPr>
        <w:numPr>
          <w:ilvl w:val="0"/>
          <w:numId w:val="6"/>
        </w:numPr>
        <w:shd w:val="clear" w:color="auto" w:fill="FFFFFF"/>
        <w:spacing w:after="0" w:line="240" w:lineRule="auto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Компетентностно - ориентированное задание: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(слайд 11)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Представьте, что ваша мама попросила вас научить младшего брата правилам поведения за столом. Используя глаголы с чередованием в корне, составьте памятку с советами, продолжив предложенный:</w:t>
      </w:r>
    </w:p>
    <w:p w:rsidR="00E06F46" w:rsidRPr="00E06F46" w:rsidRDefault="00E06F46" w:rsidP="00BC1F95">
      <w:pPr>
        <w:numPr>
          <w:ilvl w:val="0"/>
          <w:numId w:val="7"/>
        </w:numPr>
        <w:shd w:val="clear" w:color="auto" w:fill="FFFFFF"/>
        <w:spacing w:after="0" w:line="360" w:lineRule="atLeast"/>
        <w:ind w:left="426" w:firstLine="0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Вымыв руки перед едой, вытирай их тщательно.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Перед выполнением задания изучите информацию о правилах составления памятки :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  1) Используй короткие простые предложения;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  2) Глаголы должны быть в форме 2 лица ед. ч и передавать совет, просьбу.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Возможные варианты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1.Вымыв руки перед едой, вытирай их тщательно.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2. Постели салфетку на колени.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3. Не задирай ноги и не болтай ими.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4. Убирай локти со стола.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5. Вытирай рот не рукавом, а салфеткой.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6. Не втирай в скатерть пролитый суп.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7.После еды убери за собой посуду.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br/>
        <w:t>8. Не поленись, собери крошки и другой мусор.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– Давайте проверим.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V. Рефлексия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- Что нового вы узнали сегодня на уроке?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- Чему научились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- Вспомним еще раз правило написания корней с чередованием е//и.</w:t>
      </w:r>
    </w:p>
    <w:p w:rsid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b/>
          <w:bCs/>
          <w:color w:val="000000"/>
          <w:sz w:val="24"/>
          <w:szCs w:val="24"/>
          <w:lang w:eastAsia="ru-RU"/>
        </w:rPr>
        <w:t>VІ. Домашнее задание</w:t>
      </w:r>
      <w:r w:rsidRPr="00E06F46">
        <w:rPr>
          <w:rFonts w:eastAsia="Times New Roman"/>
          <w:color w:val="000000"/>
          <w:sz w:val="24"/>
          <w:szCs w:val="24"/>
          <w:lang w:eastAsia="ru-RU"/>
        </w:rPr>
        <w:t>:  </w:t>
      </w:r>
    </w:p>
    <w:p w:rsidR="00E06F46" w:rsidRPr="00E06F46" w:rsidRDefault="00E06F46" w:rsidP="00BC1F95">
      <w:pPr>
        <w:shd w:val="clear" w:color="auto" w:fill="FFFFFF"/>
        <w:spacing w:after="0" w:line="240" w:lineRule="auto"/>
        <w:ind w:left="426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E06F46">
        <w:rPr>
          <w:rFonts w:eastAsia="Times New Roman"/>
          <w:color w:val="000000"/>
          <w:sz w:val="24"/>
          <w:szCs w:val="24"/>
          <w:lang w:eastAsia="ru-RU"/>
        </w:rPr>
        <w:t>п.113; составить связный текст на тему «Как я убираю комнату», используя слова с чередующимися гласными е // и, а // о в корне или упр. 653  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eastAsia="Times New Roman"/>
          <w:i/>
          <w:iCs/>
          <w:color w:val="000000"/>
          <w:sz w:val="24"/>
          <w:szCs w:val="24"/>
          <w:lang w:eastAsia="ru-RU"/>
        </w:rPr>
        <w:t>слайд 12</w:t>
      </w:r>
      <w:r w:rsidRPr="00E06F46">
        <w:rPr>
          <w:rFonts w:eastAsia="Times New Roman"/>
          <w:i/>
          <w:iCs/>
          <w:color w:val="000000"/>
          <w:sz w:val="24"/>
          <w:szCs w:val="24"/>
          <w:lang w:eastAsia="ru-RU"/>
        </w:rPr>
        <w:t>)</w:t>
      </w:r>
    </w:p>
    <w:p w:rsidR="003E7F2A" w:rsidRPr="003E7F2A" w:rsidRDefault="007C0D7E" w:rsidP="00BC1F95">
      <w:pPr>
        <w:pStyle w:val="a5"/>
        <w:shd w:val="clear" w:color="auto" w:fill="FFFFFF"/>
        <w:spacing w:before="0" w:beforeAutospacing="0" w:after="0" w:afterAutospacing="0"/>
        <w:ind w:left="426"/>
        <w:jc w:val="both"/>
        <w:rPr>
          <w:rFonts w:ascii="Georgia" w:hAnsi="Georgia" w:cs="Calibri"/>
          <w:color w:val="000000"/>
          <w:szCs w:val="22"/>
        </w:rPr>
      </w:pPr>
      <w:r>
        <w:rPr>
          <w:rFonts w:ascii="Georgia" w:hAnsi="Georgia" w:cs="Arial"/>
          <w:b/>
        </w:rPr>
        <w:br/>
      </w:r>
    </w:p>
    <w:p w:rsidR="00FA20D4" w:rsidRPr="001F53E0" w:rsidRDefault="00B23749" w:rsidP="00BC1F95">
      <w:pPr>
        <w:pStyle w:val="a5"/>
        <w:shd w:val="clear" w:color="auto" w:fill="FFFFFF" w:themeFill="background1"/>
        <w:tabs>
          <w:tab w:val="num" w:pos="-284"/>
        </w:tabs>
        <w:spacing w:before="0" w:beforeAutospacing="0" w:after="0" w:afterAutospacing="0"/>
        <w:ind w:left="426"/>
        <w:rPr>
          <w:rFonts w:ascii="Georgia" w:hAnsi="Georgia"/>
          <w:b/>
          <w:sz w:val="28"/>
          <w:szCs w:val="21"/>
        </w:rPr>
      </w:pPr>
      <w:r>
        <w:rPr>
          <w:noProof/>
        </w:rPr>
        <w:drawing>
          <wp:inline distT="0" distB="0" distL="0" distR="0">
            <wp:extent cx="5746751" cy="3619500"/>
            <wp:effectExtent l="0" t="0" r="0" b="0"/>
            <wp:docPr id="16" name="Рисунок 16" descr="C:\Users\001\AppData\Local\Microsoft\Windows\Temporary Internet Files\Content.Word\20180507_10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AppData\Local\Microsoft\Windows\Temporary Internet Files\Content.Word\20180507_1025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4221" r="-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1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A20D4" w:rsidRPr="001F53E0" w:rsidSect="00B23749">
      <w:footerReference w:type="default" r:id="rId16"/>
      <w:type w:val="continuous"/>
      <w:pgSz w:w="11906" w:h="16838"/>
      <w:pgMar w:top="851" w:right="1274" w:bottom="1135" w:left="850" w:header="708" w:footer="0" w:gutter="0"/>
      <w:pgBorders w:display="notFirstPage"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83B" w:rsidRDefault="0076683B" w:rsidP="008B3E88">
      <w:pPr>
        <w:spacing w:after="0" w:line="240" w:lineRule="auto"/>
      </w:pPr>
      <w:r>
        <w:separator/>
      </w:r>
    </w:p>
  </w:endnote>
  <w:endnote w:type="continuationSeparator" w:id="1">
    <w:p w:rsidR="0076683B" w:rsidRDefault="0076683B" w:rsidP="008B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03F" w:rsidRDefault="0076683B" w:rsidP="008B3E88">
    <w:pPr>
      <w:pStyle w:val="a9"/>
    </w:pPr>
  </w:p>
  <w:p w:rsidR="0091203F" w:rsidRDefault="007668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83B" w:rsidRDefault="0076683B" w:rsidP="008B3E88">
      <w:pPr>
        <w:spacing w:after="0" w:line="240" w:lineRule="auto"/>
      </w:pPr>
      <w:r>
        <w:separator/>
      </w:r>
    </w:p>
  </w:footnote>
  <w:footnote w:type="continuationSeparator" w:id="1">
    <w:p w:rsidR="0076683B" w:rsidRDefault="0076683B" w:rsidP="008B3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6E84"/>
    <w:multiLevelType w:val="multilevel"/>
    <w:tmpl w:val="2CD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220A1"/>
    <w:multiLevelType w:val="multilevel"/>
    <w:tmpl w:val="039E4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742367"/>
    <w:multiLevelType w:val="multilevel"/>
    <w:tmpl w:val="AE7429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17460"/>
    <w:multiLevelType w:val="multilevel"/>
    <w:tmpl w:val="D2EA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901F2"/>
    <w:multiLevelType w:val="multilevel"/>
    <w:tmpl w:val="AEAC6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7A2E9B"/>
    <w:multiLevelType w:val="multilevel"/>
    <w:tmpl w:val="7B749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E573CF"/>
    <w:multiLevelType w:val="multilevel"/>
    <w:tmpl w:val="1480E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6EF4"/>
    <w:rsid w:val="0000463A"/>
    <w:rsid w:val="000119E7"/>
    <w:rsid w:val="000126C9"/>
    <w:rsid w:val="00027C7E"/>
    <w:rsid w:val="0003434C"/>
    <w:rsid w:val="00034E79"/>
    <w:rsid w:val="00071234"/>
    <w:rsid w:val="000A6C9C"/>
    <w:rsid w:val="000F4121"/>
    <w:rsid w:val="001079CC"/>
    <w:rsid w:val="001140A8"/>
    <w:rsid w:val="00115D7A"/>
    <w:rsid w:val="00120DDE"/>
    <w:rsid w:val="0012145E"/>
    <w:rsid w:val="00127DAB"/>
    <w:rsid w:val="00130C92"/>
    <w:rsid w:val="0014333D"/>
    <w:rsid w:val="00144CF2"/>
    <w:rsid w:val="0015781D"/>
    <w:rsid w:val="001743E5"/>
    <w:rsid w:val="00193361"/>
    <w:rsid w:val="001A4081"/>
    <w:rsid w:val="001A603A"/>
    <w:rsid w:val="001A68E1"/>
    <w:rsid w:val="001E11E9"/>
    <w:rsid w:val="001E1EF6"/>
    <w:rsid w:val="001F53E0"/>
    <w:rsid w:val="00211760"/>
    <w:rsid w:val="0022450B"/>
    <w:rsid w:val="00227016"/>
    <w:rsid w:val="00235352"/>
    <w:rsid w:val="00255B1E"/>
    <w:rsid w:val="002E7426"/>
    <w:rsid w:val="00302CB0"/>
    <w:rsid w:val="0036033B"/>
    <w:rsid w:val="003714E1"/>
    <w:rsid w:val="0038066B"/>
    <w:rsid w:val="00382E5E"/>
    <w:rsid w:val="00385BA2"/>
    <w:rsid w:val="003961DA"/>
    <w:rsid w:val="003D30DA"/>
    <w:rsid w:val="003E7F2A"/>
    <w:rsid w:val="004364E4"/>
    <w:rsid w:val="00443F55"/>
    <w:rsid w:val="0047443C"/>
    <w:rsid w:val="00476162"/>
    <w:rsid w:val="004E6950"/>
    <w:rsid w:val="004F4306"/>
    <w:rsid w:val="00512C34"/>
    <w:rsid w:val="00514BD6"/>
    <w:rsid w:val="00546FCF"/>
    <w:rsid w:val="0055540D"/>
    <w:rsid w:val="00567C0B"/>
    <w:rsid w:val="00577C8C"/>
    <w:rsid w:val="005820C2"/>
    <w:rsid w:val="0058375A"/>
    <w:rsid w:val="00585455"/>
    <w:rsid w:val="00585792"/>
    <w:rsid w:val="005C6643"/>
    <w:rsid w:val="005D0489"/>
    <w:rsid w:val="0060548D"/>
    <w:rsid w:val="00610240"/>
    <w:rsid w:val="006109E9"/>
    <w:rsid w:val="00622393"/>
    <w:rsid w:val="00664A81"/>
    <w:rsid w:val="00676513"/>
    <w:rsid w:val="0076683B"/>
    <w:rsid w:val="00787BFB"/>
    <w:rsid w:val="007A578A"/>
    <w:rsid w:val="007C0D7E"/>
    <w:rsid w:val="007C14B8"/>
    <w:rsid w:val="007E75DF"/>
    <w:rsid w:val="007F0A1D"/>
    <w:rsid w:val="00801830"/>
    <w:rsid w:val="00806EF4"/>
    <w:rsid w:val="008452FF"/>
    <w:rsid w:val="008831EC"/>
    <w:rsid w:val="00886E11"/>
    <w:rsid w:val="008B3E88"/>
    <w:rsid w:val="008B4F07"/>
    <w:rsid w:val="008D16AB"/>
    <w:rsid w:val="009067B2"/>
    <w:rsid w:val="00936C67"/>
    <w:rsid w:val="009403D9"/>
    <w:rsid w:val="00960704"/>
    <w:rsid w:val="009726E8"/>
    <w:rsid w:val="009A0D34"/>
    <w:rsid w:val="009B61C6"/>
    <w:rsid w:val="009C0EB5"/>
    <w:rsid w:val="009C7502"/>
    <w:rsid w:val="009D0956"/>
    <w:rsid w:val="009D154D"/>
    <w:rsid w:val="009F14D0"/>
    <w:rsid w:val="00A013E7"/>
    <w:rsid w:val="00A23CE5"/>
    <w:rsid w:val="00A32E2A"/>
    <w:rsid w:val="00A46E9A"/>
    <w:rsid w:val="00A61BC4"/>
    <w:rsid w:val="00A756BA"/>
    <w:rsid w:val="00A9228D"/>
    <w:rsid w:val="00AA1744"/>
    <w:rsid w:val="00AC30C7"/>
    <w:rsid w:val="00AD27BA"/>
    <w:rsid w:val="00AD372D"/>
    <w:rsid w:val="00AE3CDB"/>
    <w:rsid w:val="00B23749"/>
    <w:rsid w:val="00B46972"/>
    <w:rsid w:val="00B75602"/>
    <w:rsid w:val="00BC1F95"/>
    <w:rsid w:val="00BC6703"/>
    <w:rsid w:val="00BC7638"/>
    <w:rsid w:val="00BE00BE"/>
    <w:rsid w:val="00C11EF5"/>
    <w:rsid w:val="00C46ED9"/>
    <w:rsid w:val="00C511A1"/>
    <w:rsid w:val="00C63BB7"/>
    <w:rsid w:val="00CA7DF3"/>
    <w:rsid w:val="00CC508E"/>
    <w:rsid w:val="00CD7B93"/>
    <w:rsid w:val="00CF5D84"/>
    <w:rsid w:val="00D16093"/>
    <w:rsid w:val="00D2734E"/>
    <w:rsid w:val="00D3437F"/>
    <w:rsid w:val="00D6203C"/>
    <w:rsid w:val="00D6501B"/>
    <w:rsid w:val="00D83B30"/>
    <w:rsid w:val="00D870DB"/>
    <w:rsid w:val="00DA3854"/>
    <w:rsid w:val="00DB4EAA"/>
    <w:rsid w:val="00DF3E8E"/>
    <w:rsid w:val="00DF5250"/>
    <w:rsid w:val="00E003FD"/>
    <w:rsid w:val="00E06C72"/>
    <w:rsid w:val="00E06F46"/>
    <w:rsid w:val="00E137D2"/>
    <w:rsid w:val="00E20A85"/>
    <w:rsid w:val="00E35CDD"/>
    <w:rsid w:val="00E40E0E"/>
    <w:rsid w:val="00E504CF"/>
    <w:rsid w:val="00E95075"/>
    <w:rsid w:val="00EA363E"/>
    <w:rsid w:val="00EC2342"/>
    <w:rsid w:val="00F22F5F"/>
    <w:rsid w:val="00F367B4"/>
    <w:rsid w:val="00F47453"/>
    <w:rsid w:val="00F849C1"/>
    <w:rsid w:val="00F9415F"/>
    <w:rsid w:val="00FA20D4"/>
    <w:rsid w:val="00FA4886"/>
    <w:rsid w:val="00FB3752"/>
    <w:rsid w:val="00FD2F08"/>
    <w:rsid w:val="00FD4852"/>
    <w:rsid w:val="00FD4D71"/>
    <w:rsid w:val="00FD67C5"/>
    <w:rsid w:val="00FE2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ru v:ext="edit" colors="fuchsia,#0fc,#c0c"/>
      <o:colormenu v:ext="edit" fillcolor="#00206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88"/>
    <w:pPr>
      <w:spacing w:after="160" w:line="259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A20D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20D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EF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E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B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43F55"/>
    <w:rPr>
      <w:i/>
      <w:iCs/>
    </w:rPr>
  </w:style>
  <w:style w:type="character" w:styleId="a7">
    <w:name w:val="Strong"/>
    <w:basedOn w:val="a0"/>
    <w:uiPriority w:val="22"/>
    <w:qFormat/>
    <w:rsid w:val="00443F55"/>
    <w:rPr>
      <w:b/>
      <w:bCs/>
    </w:rPr>
  </w:style>
  <w:style w:type="paragraph" w:customStyle="1" w:styleId="c1">
    <w:name w:val="c1"/>
    <w:basedOn w:val="a"/>
    <w:rsid w:val="00443F5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443F55"/>
  </w:style>
  <w:style w:type="character" w:customStyle="1" w:styleId="c2">
    <w:name w:val="c2"/>
    <w:basedOn w:val="a0"/>
    <w:rsid w:val="00443F55"/>
  </w:style>
  <w:style w:type="character" w:customStyle="1" w:styleId="c11">
    <w:name w:val="c11"/>
    <w:basedOn w:val="a0"/>
    <w:rsid w:val="00443F55"/>
  </w:style>
  <w:style w:type="character" w:customStyle="1" w:styleId="c7">
    <w:name w:val="c7"/>
    <w:basedOn w:val="a0"/>
    <w:rsid w:val="00443F55"/>
  </w:style>
  <w:style w:type="character" w:customStyle="1" w:styleId="c3">
    <w:name w:val="c3"/>
    <w:basedOn w:val="a0"/>
    <w:rsid w:val="00443F55"/>
  </w:style>
  <w:style w:type="paragraph" w:customStyle="1" w:styleId="c15">
    <w:name w:val="c15"/>
    <w:basedOn w:val="a"/>
    <w:rsid w:val="00512C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2">
    <w:name w:val="c12"/>
    <w:basedOn w:val="a0"/>
    <w:rsid w:val="00512C34"/>
  </w:style>
  <w:style w:type="character" w:customStyle="1" w:styleId="c5">
    <w:name w:val="c5"/>
    <w:basedOn w:val="a0"/>
    <w:rsid w:val="00512C34"/>
  </w:style>
  <w:style w:type="character" w:customStyle="1" w:styleId="c6">
    <w:name w:val="c6"/>
    <w:basedOn w:val="a0"/>
    <w:rsid w:val="00512C34"/>
  </w:style>
  <w:style w:type="paragraph" w:customStyle="1" w:styleId="c0">
    <w:name w:val="c0"/>
    <w:basedOn w:val="a"/>
    <w:rsid w:val="00512C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F0A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utback">
    <w:name w:val="butback"/>
    <w:basedOn w:val="a0"/>
    <w:rsid w:val="001743E5"/>
  </w:style>
  <w:style w:type="character" w:customStyle="1" w:styleId="submenu-table">
    <w:name w:val="submenu-table"/>
    <w:basedOn w:val="a0"/>
    <w:rsid w:val="001743E5"/>
  </w:style>
  <w:style w:type="paragraph" w:styleId="a9">
    <w:name w:val="footer"/>
    <w:basedOn w:val="a"/>
    <w:link w:val="aa"/>
    <w:uiPriority w:val="99"/>
    <w:unhideWhenUsed/>
    <w:rsid w:val="008B3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3E88"/>
    <w:rPr>
      <w:rFonts w:ascii="Times New Roman" w:eastAsia="Calibri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semiHidden/>
    <w:unhideWhenUsed/>
    <w:rsid w:val="008B3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B3E88"/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120DDE"/>
    <w:rPr>
      <w:color w:val="0000FF"/>
      <w:u w:val="single"/>
    </w:rPr>
  </w:style>
  <w:style w:type="character" w:customStyle="1" w:styleId="c13">
    <w:name w:val="c13"/>
    <w:basedOn w:val="a0"/>
    <w:rsid w:val="000126C9"/>
  </w:style>
  <w:style w:type="character" w:customStyle="1" w:styleId="30">
    <w:name w:val="Заголовок 3 Знак"/>
    <w:basedOn w:val="a0"/>
    <w:link w:val="3"/>
    <w:uiPriority w:val="9"/>
    <w:rsid w:val="00FA20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20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0">
    <w:name w:val="c10"/>
    <w:basedOn w:val="a"/>
    <w:rsid w:val="003961D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9">
    <w:name w:val="c9"/>
    <w:basedOn w:val="a0"/>
    <w:rsid w:val="003961DA"/>
  </w:style>
  <w:style w:type="paragraph" w:customStyle="1" w:styleId="c19">
    <w:name w:val="c19"/>
    <w:basedOn w:val="a"/>
    <w:rsid w:val="0058545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8">
    <w:name w:val="c8"/>
    <w:basedOn w:val="a"/>
    <w:rsid w:val="00A23CE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5">
    <w:name w:val="c25"/>
    <w:basedOn w:val="a0"/>
    <w:rsid w:val="003E7F2A"/>
  </w:style>
  <w:style w:type="paragraph" w:customStyle="1" w:styleId="c21">
    <w:name w:val="c21"/>
    <w:basedOn w:val="a"/>
    <w:rsid w:val="003E7F2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7C0D7E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C0D7E"/>
    <w:rPr>
      <w:rFonts w:ascii="Times New Roman" w:eastAsia="Calibri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C0D7E"/>
    <w:rPr>
      <w:vertAlign w:val="superscript"/>
    </w:rPr>
  </w:style>
  <w:style w:type="character" w:customStyle="1" w:styleId="c30">
    <w:name w:val="c30"/>
    <w:basedOn w:val="a0"/>
    <w:rsid w:val="00E06F46"/>
  </w:style>
  <w:style w:type="character" w:customStyle="1" w:styleId="c23">
    <w:name w:val="c23"/>
    <w:basedOn w:val="a0"/>
    <w:rsid w:val="00E06F46"/>
  </w:style>
  <w:style w:type="character" w:customStyle="1" w:styleId="c20">
    <w:name w:val="c20"/>
    <w:basedOn w:val="a0"/>
    <w:rsid w:val="00E06F46"/>
  </w:style>
  <w:style w:type="character" w:customStyle="1" w:styleId="c42">
    <w:name w:val="c42"/>
    <w:basedOn w:val="a0"/>
    <w:rsid w:val="00E06F46"/>
  </w:style>
  <w:style w:type="paragraph" w:customStyle="1" w:styleId="c43">
    <w:name w:val="c43"/>
    <w:basedOn w:val="a"/>
    <w:rsid w:val="00E06F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0">
    <w:name w:val="c40"/>
    <w:basedOn w:val="a"/>
    <w:rsid w:val="00E06F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7">
    <w:name w:val="c17"/>
    <w:basedOn w:val="a0"/>
    <w:rsid w:val="00E06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2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A78DC-C6EC-46DF-83A4-5EAD606B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8</cp:revision>
  <cp:lastPrinted>2018-05-04T04:06:00Z</cp:lastPrinted>
  <dcterms:created xsi:type="dcterms:W3CDTF">2018-05-06T12:52:00Z</dcterms:created>
  <dcterms:modified xsi:type="dcterms:W3CDTF">2018-05-07T15:24:00Z</dcterms:modified>
</cp:coreProperties>
</file>