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D2" w:rsidRDefault="002C7CD2" w:rsidP="00BB3AD2">
      <w:pPr>
        <w:tabs>
          <w:tab w:val="left" w:pos="567"/>
        </w:tabs>
        <w:ind w:left="-709"/>
        <w:rPr>
          <w:rFonts w:ascii="Monotype Corsiva" w:hAnsi="Monotype Corsiva"/>
          <w:noProof/>
          <w:color w:val="FF0000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C62956" wp14:editId="322C932C">
            <wp:simplePos x="0" y="0"/>
            <wp:positionH relativeFrom="column">
              <wp:posOffset>-624840</wp:posOffset>
            </wp:positionH>
            <wp:positionV relativeFrom="paragraph">
              <wp:posOffset>-118745</wp:posOffset>
            </wp:positionV>
            <wp:extent cx="7639050" cy="100488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389674d0fc7154b50bb87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C7CD2" w:rsidRDefault="002C7CD2" w:rsidP="00BB3AD2">
      <w:pPr>
        <w:tabs>
          <w:tab w:val="left" w:pos="567"/>
        </w:tabs>
        <w:ind w:left="-709"/>
        <w:rPr>
          <w:rFonts w:ascii="Monotype Corsiva" w:hAnsi="Monotype Corsiva"/>
          <w:noProof/>
          <w:color w:val="FF0000"/>
          <w:lang w:eastAsia="ru-RU"/>
        </w:rPr>
      </w:pPr>
    </w:p>
    <w:p w:rsidR="002C7CD2" w:rsidRDefault="002C7CD2" w:rsidP="00BB3AD2">
      <w:pPr>
        <w:tabs>
          <w:tab w:val="left" w:pos="567"/>
        </w:tabs>
        <w:ind w:left="-709"/>
        <w:rPr>
          <w:rFonts w:ascii="Monotype Corsiva" w:hAnsi="Monotype Corsiva"/>
          <w:noProof/>
          <w:color w:val="FF0000"/>
          <w:lang w:eastAsia="ru-RU"/>
        </w:rPr>
      </w:pPr>
    </w:p>
    <w:p w:rsidR="002C7CD2" w:rsidRDefault="00186D17" w:rsidP="00BB3AD2">
      <w:pPr>
        <w:tabs>
          <w:tab w:val="left" w:pos="567"/>
        </w:tabs>
        <w:ind w:left="-709"/>
        <w:rPr>
          <w:rFonts w:ascii="Monotype Corsiva" w:hAnsi="Monotype Corsiva"/>
          <w:noProof/>
          <w:color w:val="FF000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75981" wp14:editId="75B181D3">
                <wp:simplePos x="0" y="0"/>
                <wp:positionH relativeFrom="column">
                  <wp:posOffset>415925</wp:posOffset>
                </wp:positionH>
                <wp:positionV relativeFrom="paragraph">
                  <wp:posOffset>254635</wp:posOffset>
                </wp:positionV>
                <wp:extent cx="5495925" cy="17526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3AD2" w:rsidRPr="00186D17" w:rsidRDefault="00BB3AD2" w:rsidP="00BB3AD2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caps/>
                                <w:color w:val="FF0000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6D17">
                              <w:rPr>
                                <w:rFonts w:ascii="Monotype Corsiva" w:hAnsi="Monotype Corsiva" w:cs="Arial"/>
                                <w:b/>
                                <w:bCs/>
                                <w:caps/>
                                <w:color w:val="FF0000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ОТКрытый урок</w:t>
                            </w:r>
                          </w:p>
                          <w:p w:rsidR="00BB3AD2" w:rsidRPr="00186D17" w:rsidRDefault="00BB3AD2" w:rsidP="00BB3AD2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caps/>
                                <w:color w:val="FF0000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6D17">
                              <w:rPr>
                                <w:rFonts w:ascii="Monotype Corsiva" w:hAnsi="Monotype Corsiva" w:cs="Arial"/>
                                <w:b/>
                                <w:bCs/>
                                <w:caps/>
                                <w:color w:val="FF0000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 русскому языку </w:t>
                            </w:r>
                            <w:proofErr w:type="gramStart"/>
                            <w:r w:rsidRPr="00186D17">
                              <w:rPr>
                                <w:rFonts w:ascii="Monotype Corsiva" w:hAnsi="Monotype Corsiva" w:cs="Arial"/>
                                <w:b/>
                                <w:bCs/>
                                <w:caps/>
                                <w:color w:val="FF0000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2.75pt;margin-top:20.05pt;width:432.75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" filled="f" stroked="f">
                <v:textbox>
                  <w:txbxContent>
                    <w:p w:rsidR="00BB3AD2" w:rsidRPr="00186D17" w:rsidRDefault="00BB3AD2" w:rsidP="00BB3AD2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rFonts w:ascii="Monotype Corsiva" w:hAnsi="Monotype Corsiva" w:cs="Arial"/>
                          <w:b/>
                          <w:bCs/>
                          <w:caps/>
                          <w:color w:val="FF0000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86D17">
                        <w:rPr>
                          <w:rFonts w:ascii="Monotype Corsiva" w:hAnsi="Monotype Corsiva" w:cs="Arial"/>
                          <w:b/>
                          <w:bCs/>
                          <w:caps/>
                          <w:color w:val="FF0000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ОТКрытый урок</w:t>
                      </w:r>
                    </w:p>
                    <w:p w:rsidR="00BB3AD2" w:rsidRPr="00186D17" w:rsidRDefault="00BB3AD2" w:rsidP="00BB3AD2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rFonts w:ascii="Monotype Corsiva" w:hAnsi="Monotype Corsiva" w:cs="Arial"/>
                          <w:b/>
                          <w:bCs/>
                          <w:caps/>
                          <w:color w:val="FF0000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86D17">
                        <w:rPr>
                          <w:rFonts w:ascii="Monotype Corsiva" w:hAnsi="Monotype Corsiva" w:cs="Arial"/>
                          <w:b/>
                          <w:bCs/>
                          <w:caps/>
                          <w:color w:val="FF0000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 русскому языку </w:t>
                      </w:r>
                      <w:proofErr w:type="gramStart"/>
                      <w:r w:rsidRPr="00186D17">
                        <w:rPr>
                          <w:rFonts w:ascii="Monotype Corsiva" w:hAnsi="Monotype Corsiva" w:cs="Arial"/>
                          <w:b/>
                          <w:bCs/>
                          <w:caps/>
                          <w:color w:val="FF0000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B3AD2" w:rsidRDefault="00BB3AD2" w:rsidP="00BB3AD2">
      <w:pPr>
        <w:ind w:left="-709"/>
        <w:rPr>
          <w:rFonts w:ascii="Monotype Corsiva" w:hAnsi="Monotype Corsiva"/>
          <w:noProof/>
          <w:color w:val="FF0000"/>
          <w:lang w:eastAsia="ru-RU"/>
        </w:rPr>
      </w:pPr>
    </w:p>
    <w:p w:rsidR="002C7CD2" w:rsidRDefault="002C7CD2" w:rsidP="00BB3AD2">
      <w:pPr>
        <w:ind w:left="-709"/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186D17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9E8F9" wp14:editId="6C0B706C">
                <wp:simplePos x="0" y="0"/>
                <wp:positionH relativeFrom="column">
                  <wp:posOffset>1270635</wp:posOffset>
                </wp:positionH>
                <wp:positionV relativeFrom="paragraph">
                  <wp:posOffset>78740</wp:posOffset>
                </wp:positionV>
                <wp:extent cx="3914775" cy="12382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3AD2" w:rsidRPr="00186D17" w:rsidRDefault="00BB3AD2" w:rsidP="00BB3AD2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color w:val="4F81BD" w:themeColor="accent1"/>
                                <w:sz w:val="5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86D17"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color w:val="4F81BD" w:themeColor="accent1"/>
                                <w:sz w:val="5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3 «В» классе</w:t>
                            </w:r>
                          </w:p>
                          <w:p w:rsidR="00BB3AD2" w:rsidRPr="00186D17" w:rsidRDefault="00BB3AD2" w:rsidP="00BB3AD2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color w:val="4F81BD" w:themeColor="accent1"/>
                                <w:sz w:val="5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86D17">
                              <w:rPr>
                                <w:rFonts w:ascii="Monotype Corsiva" w:hAnsi="Monotype Corsiva"/>
                                <w:b/>
                                <w:caps/>
                                <w:noProof/>
                                <w:color w:val="4F81BD" w:themeColor="accent1"/>
                                <w:sz w:val="56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на тему: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100.05pt;margin-top:6.2pt;width:308.25pt;height:9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" filled="f" stroked="f">
                <v:textbox>
                  <w:txbxContent>
                    <w:p w:rsidR="00BB3AD2" w:rsidRPr="00186D17" w:rsidRDefault="00BB3AD2" w:rsidP="00BB3AD2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aps/>
                          <w:noProof/>
                          <w:color w:val="4F81BD" w:themeColor="accent1"/>
                          <w:sz w:val="5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186D17">
                        <w:rPr>
                          <w:rFonts w:ascii="Monotype Corsiva" w:hAnsi="Monotype Corsiva"/>
                          <w:b/>
                          <w:caps/>
                          <w:noProof/>
                          <w:color w:val="4F81BD" w:themeColor="accent1"/>
                          <w:sz w:val="5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3 «В» классе</w:t>
                      </w:r>
                    </w:p>
                    <w:p w:rsidR="00BB3AD2" w:rsidRPr="00186D17" w:rsidRDefault="00BB3AD2" w:rsidP="00BB3AD2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aps/>
                          <w:noProof/>
                          <w:color w:val="4F81BD" w:themeColor="accent1"/>
                          <w:sz w:val="5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186D17">
                        <w:rPr>
                          <w:rFonts w:ascii="Monotype Corsiva" w:hAnsi="Monotype Corsiva"/>
                          <w:b/>
                          <w:caps/>
                          <w:noProof/>
                          <w:color w:val="4F81BD" w:themeColor="accent1"/>
                          <w:sz w:val="56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на тему:</w:t>
                      </w:r>
                    </w:p>
                  </w:txbxContent>
                </v:textbox>
              </v:shape>
            </w:pict>
          </mc:Fallback>
        </mc:AlternateContent>
      </w: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186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4F0C65" wp14:editId="369B3A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3AD2" w:rsidRPr="00BB3AD2" w:rsidRDefault="00BB3AD2" w:rsidP="00BB3AD2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8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TST2vtMCAACk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BB3AD2" w:rsidRPr="00BB3AD2" w:rsidRDefault="00BB3AD2" w:rsidP="00BB3AD2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rFonts w:ascii="Monotype Corsiva" w:hAnsi="Monotype Corsiva" w:cs="Arial"/>
                          <w:b/>
                          <w:bCs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7CD2" w:rsidRPr="00BB3AD2" w:rsidRDefault="002C7CD2" w:rsidP="00186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FF0000"/>
          <w:sz w:val="72"/>
          <w:szCs w:val="32"/>
        </w:rPr>
      </w:pPr>
      <w:r>
        <w:rPr>
          <w:rFonts w:ascii="Arial" w:hAnsi="Arial" w:cs="Aria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F06ACBF" wp14:editId="6E1E1C56">
            <wp:simplePos x="0" y="0"/>
            <wp:positionH relativeFrom="column">
              <wp:posOffset>1270635</wp:posOffset>
            </wp:positionH>
            <wp:positionV relativeFrom="paragraph">
              <wp:posOffset>833120</wp:posOffset>
            </wp:positionV>
            <wp:extent cx="4178300" cy="31337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133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AD2" w:rsidRPr="00BB3AD2">
        <w:rPr>
          <w:rFonts w:ascii="Monotype Corsiva" w:hAnsi="Monotype Corsiva" w:cs="Arial"/>
          <w:b/>
          <w:bCs/>
          <w:color w:val="FF0000"/>
          <w:sz w:val="72"/>
          <w:szCs w:val="32"/>
        </w:rPr>
        <w:t>«ПУТЕШЕСТВИЕ ПО ОКЕАНУ ЧАСТЕЙ РЕЧИ»</w:t>
      </w:r>
    </w:p>
    <w:p w:rsidR="00BB3AD2" w:rsidRDefault="00BB3AD2" w:rsidP="00BB3AD2">
      <w:pPr>
        <w:pStyle w:val="a3"/>
        <w:shd w:val="clear" w:color="auto" w:fill="FFFFFF"/>
        <w:spacing w:before="0" w:beforeAutospacing="0" w:after="0" w:afterAutospacing="0"/>
        <w:ind w:left="142" w:firstLine="567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B3AD2" w:rsidRDefault="00BB3AD2" w:rsidP="006F69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E24A26" w:rsidRDefault="00E24A26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E24A26" w:rsidRDefault="00E24A26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E24A26" w:rsidRDefault="00E24A26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E24A26" w:rsidRPr="00186D17" w:rsidRDefault="00186D17" w:rsidP="00186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FF0000"/>
          <w:sz w:val="56"/>
          <w:szCs w:val="32"/>
        </w:rPr>
      </w:pPr>
      <w:r>
        <w:rPr>
          <w:rFonts w:ascii="Monotype Corsiva" w:hAnsi="Monotype Corsiva" w:cs="Arial"/>
          <w:b/>
          <w:bCs/>
          <w:color w:val="FF0000"/>
          <w:sz w:val="56"/>
          <w:szCs w:val="32"/>
        </w:rPr>
        <w:t xml:space="preserve">                    </w:t>
      </w:r>
      <w:r w:rsidRPr="00186D17">
        <w:rPr>
          <w:rFonts w:ascii="Monotype Corsiva" w:hAnsi="Monotype Corsiva" w:cs="Arial"/>
          <w:b/>
          <w:bCs/>
          <w:color w:val="FF0000"/>
          <w:sz w:val="56"/>
          <w:szCs w:val="32"/>
        </w:rPr>
        <w:t xml:space="preserve">Провела: </w:t>
      </w:r>
      <w:proofErr w:type="spellStart"/>
      <w:r w:rsidRPr="00186D17">
        <w:rPr>
          <w:rFonts w:ascii="Monotype Corsiva" w:hAnsi="Monotype Corsiva" w:cs="Arial"/>
          <w:b/>
          <w:bCs/>
          <w:color w:val="FF0000"/>
          <w:sz w:val="56"/>
          <w:szCs w:val="32"/>
        </w:rPr>
        <w:t>Девешова</w:t>
      </w:r>
      <w:proofErr w:type="spellEnd"/>
      <w:r w:rsidRPr="00186D17">
        <w:rPr>
          <w:rFonts w:ascii="Monotype Corsiva" w:hAnsi="Monotype Corsiva" w:cs="Arial"/>
          <w:b/>
          <w:bCs/>
          <w:color w:val="FF0000"/>
          <w:sz w:val="56"/>
          <w:szCs w:val="32"/>
        </w:rPr>
        <w:t xml:space="preserve"> Д.И</w:t>
      </w:r>
    </w:p>
    <w:p w:rsidR="00E24A26" w:rsidRPr="00186D17" w:rsidRDefault="00E24A26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FF0000"/>
          <w:sz w:val="56"/>
          <w:szCs w:val="32"/>
        </w:rPr>
      </w:pPr>
    </w:p>
    <w:p w:rsidR="00186D17" w:rsidRDefault="00186D17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86D17" w:rsidRDefault="00186D17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86D17" w:rsidRDefault="00186D17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86D17" w:rsidRDefault="00186D17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86D17" w:rsidRDefault="00186D17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86D17" w:rsidRDefault="00186D17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86D17" w:rsidRDefault="00186D17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292A74" w:rsidRPr="00292A74" w:rsidRDefault="00292A74" w:rsidP="002C7C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292A74">
        <w:rPr>
          <w:rFonts w:ascii="Arial" w:hAnsi="Arial" w:cs="Arial"/>
          <w:b/>
          <w:bCs/>
          <w:color w:val="FF0000"/>
          <w:sz w:val="32"/>
          <w:szCs w:val="32"/>
        </w:rPr>
        <w:t>Открытый урок русского языка по теме:</w:t>
      </w:r>
    </w:p>
    <w:p w:rsidR="00292A74" w:rsidRPr="00292A74" w:rsidRDefault="00292A74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292A74">
        <w:rPr>
          <w:rFonts w:ascii="Arial" w:hAnsi="Arial" w:cs="Arial"/>
          <w:b/>
          <w:bCs/>
          <w:color w:val="FF0000"/>
          <w:sz w:val="32"/>
          <w:szCs w:val="32"/>
        </w:rPr>
        <w:t>«Путешествие по океану «Части речи»</w:t>
      </w:r>
    </w:p>
    <w:p w:rsidR="00292A74" w:rsidRPr="00292A74" w:rsidRDefault="00292A74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Цель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32"/>
          <w:szCs w:val="32"/>
        </w:rPr>
        <w:t>Обобщение и систематизация знаний о частях речи.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32"/>
          <w:szCs w:val="32"/>
          <w:u w:val="single"/>
        </w:rPr>
        <w:t>Задачи урока: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7"/>
          <w:szCs w:val="27"/>
        </w:rPr>
        <w:t> Закрепление знаний учащихся о частях речи, формирование умения осознанно распознавать слова, относящиеся к различным частям речи; формирование навыков грамотного каллиграфического письма;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</w:t>
      </w:r>
      <w:r>
        <w:rPr>
          <w:rFonts w:ascii="Arial" w:hAnsi="Arial" w:cs="Arial"/>
          <w:color w:val="000000"/>
          <w:sz w:val="27"/>
          <w:szCs w:val="27"/>
        </w:rPr>
        <w:t> Развитие орфографической зоркости, внимания, памяти, мышления, речи, развитие познавательного интереса, интеллектуальных и творческих способностей учащихся;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</w:t>
      </w:r>
      <w:r>
        <w:rPr>
          <w:rFonts w:ascii="Arial" w:hAnsi="Arial" w:cs="Arial"/>
          <w:color w:val="000000"/>
          <w:sz w:val="27"/>
          <w:szCs w:val="27"/>
        </w:rPr>
        <w:t> Воспитание интереса к изучению русского языка, любознательности, доброжелательного отношения друг к другу, умения работать в паре и группе.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Оборудование: </w:t>
      </w:r>
      <w:r>
        <w:rPr>
          <w:rFonts w:ascii="Arial" w:hAnsi="Arial" w:cs="Arial"/>
          <w:color w:val="000000"/>
          <w:sz w:val="27"/>
          <w:szCs w:val="27"/>
        </w:rPr>
        <w:t xml:space="preserve">изображения островов, стрелки, карточки с названием частей речи, вопросы, карточки со словами,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музыкальная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кораблик, путевые листы для учащихся, смайлики, конверты для самопроверки.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Ход урока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I.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Организационный момент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Прозвенел уже звонок,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Начинается урок.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теперь все повернитесь,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друг другу улыбнитесь.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Улыбнитесь мне, гостям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садитесь по местам.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Ребята, сегодня у нас не обычный урок. К нам пришли гости.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2A74" w:rsidRPr="00E24A26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II.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Постановка цели урока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 xml:space="preserve">Ребята, сегодня мы с вами отправимся в путешествие, но в какое я вам сразу не скажу. Догадайтесь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мы отправимся, отгадав загадку.</w:t>
      </w: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Царство рыб, китов, кальмаров,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Звезд морских, медуз, кораллов.</w:t>
      </w:r>
      <w:r>
        <w:rPr>
          <w:rFonts w:ascii="Calibri" w:hAnsi="Calibri" w:cs="Calibri"/>
          <w:color w:val="000000"/>
          <w:sz w:val="21"/>
          <w:szCs w:val="21"/>
        </w:rPr>
        <w:t>﻿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(Океан)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Сегодня мы отправляемся на корабле в путешествие по островам Океана. Но название океана я вам сразу не скажу. Его название вы мне сами назовёте в конце нашего путешествия. Во время нашего путешествия мы встретимся с правилами русского языка и докажем, что мы эти правила знаем и умеем ими пользоваться.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А каким должен быть мореплаватель? ( Отважным, смелым, храбрым, находчивым, внимательным, сообразительным.)</w:t>
      </w:r>
    </w:p>
    <w:p w:rsidR="00E24A26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А ещё для нашего путешествия вам необходимы будут ваши знания.</w:t>
      </w:r>
    </w:p>
    <w:p w:rsidR="00E24A26" w:rsidRDefault="00E24A26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A26" w:rsidRDefault="00E24A26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A26" w:rsidRDefault="00E24A26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A26" w:rsidRDefault="00E24A26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24A26" w:rsidRDefault="00E24A26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 xml:space="preserve">На партах у вас лежат путевые листы, согласно которым вы будете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двигаться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зарабатывать себе баллы при выполнении заданий на уроке.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Нам нужно подготовиться к путешествию.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Игра</w:t>
      </w:r>
      <w:r>
        <w:rPr>
          <w:rFonts w:ascii="Arial" w:hAnsi="Arial" w:cs="Arial"/>
          <w:color w:val="000000"/>
          <w:sz w:val="27"/>
          <w:szCs w:val="27"/>
        </w:rPr>
        <w:t> «Я возьму с собой в путешествие…».</w:t>
      </w:r>
    </w:p>
    <w:p w:rsidR="00BB3AD2" w:rsidRP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Сейчас вы по очереди будете вставать и называть своё имя и что возьмёте с собой. Причём ваше слово должно начинаться с той же буквы, что и ваше имя.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Например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Никита – нож, ножницы, нитки.</w:t>
      </w:r>
    </w:p>
    <w:p w:rsidR="00BB3AD2" w:rsidRPr="00BB3AD2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Ксения – карандаш, консервы.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Лена – лекарства, ложка, лопата.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Катя – коврик, котёл, крем, кружка, карта, компас.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Павел – палатка, посуда, подушка, полотенце, плащ.</w:t>
      </w:r>
    </w:p>
    <w:p w:rsidR="00E24A26" w:rsidRDefault="00E24A26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E24A26" w:rsidRDefault="00E24A26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6F69EC" w:rsidRPr="00E24A26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Женя – журнал.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Света – спальник, сапоги, спички, сковорода.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ОЦЕНИВАНИЕ – 1 балл за ответ в путевом листе.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Итак, мы взяли всё необходимое. В путь!</w:t>
      </w:r>
    </w:p>
    <w:p w:rsidR="006F69EC" w:rsidRDefault="006F69EC" w:rsidP="006F69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54500" cy="2705100"/>
            <wp:effectExtent l="838200" t="114300" r="107950" b="1714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307" cy="270815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III.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Чистописание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Давайте запишем дату нашего путешествия в тетрадях.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Сели прямо, ноги вместе,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Под наклон возьмём тетрадь.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Левая рука на месте,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Правая рука на месте,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Можно начинать писать!!!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Перед тем, как отправиться в путь, надо размяться. Сегодня наша разминка будет следующая: посмотрите на море.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Что есть на море? (Волны)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А на какую букву похожи волны? ( На букву «м»)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Будем писать букву «м».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На доске написано</w:t>
      </w:r>
      <w:r>
        <w:rPr>
          <w:rFonts w:ascii="Arial" w:hAnsi="Arial" w:cs="Arial"/>
          <w:color w:val="000000"/>
          <w:sz w:val="27"/>
          <w:szCs w:val="27"/>
        </w:rPr>
        <w:t> (открывается карточка):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Мм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Море –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На второй строчке запишите однокоренные слова к слову «море». (Моряк, морячок, морской). (Открываются карточки на доске). Выделите корень.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Почему эти слова называются однокоренными? (Имеют одинаковый корень)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Как еще мы можем их назвать? (Родственные)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САМООЦЕНИВАНИЕ ЗА ЧИСТОПИСАНИЕ.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IV.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Лексико-орфографическая работа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Отправляясь в путешествие, мореплаватели запасаются провизией (т.е. продуктами), в том числе, овощами. А вот какие овощи мы возьмем с собой, попробуйте отгадать.</w:t>
      </w:r>
    </w:p>
    <w:p w:rsidR="006F69EC" w:rsidRP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Загадки: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7"/>
          <w:szCs w:val="27"/>
        </w:rPr>
        <w:t> Расту в земле на грядке я,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Красная, длинная, сладкая.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(Морковь)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Дом зелёный тесноват: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Узкий длинный, гладкий.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доме рядышком сидят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Круглые ребятки.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Осенью пришла беда -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Треснул домик гладкий,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Поскакали кто куда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Круглые ребятки.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(Горох)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3. </w:t>
      </w:r>
      <w:r>
        <w:rPr>
          <w:rFonts w:ascii="Arial" w:hAnsi="Arial" w:cs="Arial"/>
          <w:color w:val="000000"/>
          <w:sz w:val="27"/>
          <w:szCs w:val="27"/>
        </w:rPr>
        <w:t>Уродилась я на славу,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Голова бела, кудрява.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любит щи –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Меня в них ищи.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(Капуста)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4. </w:t>
      </w:r>
      <w:r>
        <w:rPr>
          <w:rFonts w:ascii="Arial" w:hAnsi="Arial" w:cs="Arial"/>
          <w:color w:val="000000"/>
          <w:sz w:val="27"/>
          <w:szCs w:val="27"/>
        </w:rPr>
        <w:t>В огороде вырастаю,</w:t>
      </w:r>
    </w:p>
    <w:p w:rsidR="006F69EC" w:rsidRP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когда я созреваю,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Варят из меня томат,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щи кладут и так едят.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(Помидор)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5. </w:t>
      </w:r>
      <w:r>
        <w:rPr>
          <w:rFonts w:ascii="Arial" w:hAnsi="Arial" w:cs="Arial"/>
          <w:color w:val="000000"/>
          <w:sz w:val="27"/>
          <w:szCs w:val="27"/>
        </w:rPr>
        <w:t>Я – и свежий, и соленый.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Весь пупырчатый, зеленый.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забудь меня, дружок,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Запасай здоровье впрок.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(Огурец)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6. </w:t>
      </w:r>
      <w:r>
        <w:rPr>
          <w:rFonts w:ascii="Arial" w:hAnsi="Arial" w:cs="Arial"/>
          <w:color w:val="000000"/>
          <w:sz w:val="27"/>
          <w:szCs w:val="27"/>
        </w:rPr>
        <w:t>Что копали из земли,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Жарили, варили?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в золе мы испекли,</w:t>
      </w:r>
    </w:p>
    <w:p w:rsid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Ели да хвалили? </w:t>
      </w:r>
      <w:r w:rsidR="00D7383C">
        <w:rPr>
          <w:rFonts w:ascii="Arial" w:hAnsi="Arial" w:cs="Arial"/>
          <w:b/>
          <w:bCs/>
          <w:color w:val="000000"/>
          <w:sz w:val="27"/>
          <w:szCs w:val="27"/>
        </w:rPr>
        <w:t>(Картофель)</w:t>
      </w: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F69EC" w:rsidRPr="006F69EC" w:rsidRDefault="006F69EC" w:rsidP="006F69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854CD8E" wp14:editId="185EA451">
            <wp:extent cx="3419475" cy="3829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829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В тетради</w:t>
      </w:r>
      <w:r>
        <w:rPr>
          <w:rFonts w:ascii="Arial" w:hAnsi="Arial" w:cs="Arial"/>
          <w:b/>
          <w:bCs/>
          <w:color w:val="000000"/>
          <w:sz w:val="27"/>
          <w:szCs w:val="27"/>
        </w:rPr>
        <w:t>: морковь, горох, капуста, помидор, огурец, картофель.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ПРОВЕРКА (СЛОВА ДЛЯ ПРОВЕРКИ ДАНЫ В КОНВЕРТЕ №1). ОЦЕНИВАНИЕ В ПУТЕВОМ ЛИСТЕ.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V. Работа над темой урока.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Ребята,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когда я готовилась к уроку, приготовила для вас слова. Разделила их на группы и положила аккуратно в конверт. Но они случайно все перепутались. Вот какие слова у меня были.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На доске: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Медуза, корабль, путешествие, удалиться, веселиться, плавать, солёная, морской, тёплое, он, она, мы, из, через, по.</w:t>
      </w:r>
      <w:proofErr w:type="gramEnd"/>
    </w:p>
    <w:p w:rsidR="00292A74" w:rsidRDefault="00292A74" w:rsidP="006F69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</w:t>
      </w:r>
      <w:r>
        <w:rPr>
          <w:rFonts w:ascii="Arial" w:hAnsi="Arial" w:cs="Arial"/>
          <w:color w:val="000000"/>
          <w:sz w:val="27"/>
          <w:szCs w:val="27"/>
        </w:rPr>
        <w:t>Хотите послушать сказку про то, как наши слова нашли своё место?</w:t>
      </w:r>
    </w:p>
    <w:p w:rsidR="006F69EC" w:rsidRDefault="00292A74" w:rsidP="006F69EC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Отправились наши слова в плавание в поисках того, кто их расставит, как надо.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Плыли они плыли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 морям и океанам и в одно прекрасное утро добрались до острова. Смотрят, перед ними большой город стоит. Вошли они в город, а там домов и дворцов видимо-невидимо. Ходят наши слова по городу, по сторонам смотрят, постучались они в один дом, а тут – откуда ни возьмись – стража! Схватили их и спрашивают: «Вы</w:t>
      </w:r>
      <w:r>
        <w:rPr>
          <w:rFonts w:ascii="Arial" w:hAnsi="Arial" w:cs="Arial"/>
          <w:b/>
          <w:bCs/>
          <w:color w:val="000000"/>
          <w:sz w:val="27"/>
          <w:szCs w:val="27"/>
        </w:rPr>
        <w:t> КТО </w:t>
      </w:r>
      <w:r>
        <w:rPr>
          <w:rFonts w:ascii="Arial" w:hAnsi="Arial" w:cs="Arial"/>
          <w:color w:val="000000"/>
          <w:sz w:val="27"/>
          <w:szCs w:val="27"/>
        </w:rPr>
        <w:t xml:space="preserve">такие?», </w:t>
      </w:r>
    </w:p>
    <w:p w:rsidR="006F69EC" w:rsidRDefault="006F69EC" w:rsidP="006F69EC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</w:p>
    <w:p w:rsidR="006F69EC" w:rsidRDefault="006F69EC" w:rsidP="006F69EC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6F69EC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</w:p>
    <w:p w:rsidR="006F69EC" w:rsidRDefault="006F69EC" w:rsidP="006F69EC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7"/>
          <w:szCs w:val="27"/>
        </w:rPr>
      </w:pPr>
    </w:p>
    <w:p w:rsidR="006F69EC" w:rsidRPr="006F69EC" w:rsidRDefault="006F69EC" w:rsidP="006F69EC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ED1F889" wp14:editId="0838841A">
            <wp:extent cx="3486150" cy="4041913"/>
            <wp:effectExtent l="171450" t="171450" r="381000" b="3587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880" cy="4043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(Выставляется карточка с вопросами КТО? и ЧТО?)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Одни слова растерялись, другие ответили. Как вы думаете, какие слова могли ответить на вопросы КТО? ЧТО?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(Дети называют слова, а учитель переносит слова в первый столбик).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Медуза, корабль, путешествие.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Что они обозначают? (Предмет)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Теперь скажите, пожалуйста, как звали жителей этого острова? (Имена существительные).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 xml:space="preserve">А что вы ещё знаете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именах существительных? (Бывают мужского, женского и среднего рода, изменяются по числам, по падежам)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Задание: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просклонять имена существительные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медуза (1 ряд)</w:t>
      </w:r>
      <w:r>
        <w:rPr>
          <w:rFonts w:ascii="Arial" w:hAnsi="Arial" w:cs="Arial"/>
          <w:b/>
          <w:bCs/>
          <w:color w:val="000000"/>
          <w:sz w:val="27"/>
          <w:szCs w:val="27"/>
        </w:rPr>
        <w:t>,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корабль (2 ряд).</w:t>
      </w:r>
    </w:p>
    <w:p w:rsidR="006F69EC" w:rsidRP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ПРОВЕРКА – чтение вслух, обмен тетрадями в паре. ОЦЕНИВАНИЕ В ПУТЕВОМ ЛИСТЕ.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МУЗЫКАЛЬНАЯ ФИЗМИНУТКА.</w:t>
      </w: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F69EC" w:rsidRDefault="006F69E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6F69EC" w:rsidRDefault="006F69EC" w:rsidP="006F69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43250" cy="4191000"/>
            <wp:effectExtent l="1276350" t="114300" r="114300" b="1714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810" cy="419308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3AD2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2. </w:t>
      </w:r>
      <w:r>
        <w:rPr>
          <w:rFonts w:ascii="Arial" w:hAnsi="Arial" w:cs="Arial"/>
          <w:color w:val="000000"/>
          <w:sz w:val="27"/>
          <w:szCs w:val="27"/>
        </w:rPr>
        <w:t xml:space="preserve">Ну вот, некоторые слова нашли себе место жительства. А остальные поплыли дальше. Они же не смогли ответить на вопросы стражников. Их не пустили в этот дом. Плыли, плыли, видят другой остров. А на нём другие слова. Да такие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работяги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все что-то делают. Одни пи</w:t>
      </w:r>
      <w:r w:rsidR="006F69EC">
        <w:rPr>
          <w:rFonts w:ascii="Arial" w:hAnsi="Arial" w:cs="Arial"/>
          <w:color w:val="000000"/>
          <w:sz w:val="27"/>
          <w:szCs w:val="27"/>
        </w:rPr>
        <w:t>лят, другие рубят, третьи шьют,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четвёртые стирают. И стражники тут как тут. «</w:t>
      </w:r>
      <w:r>
        <w:rPr>
          <w:rFonts w:ascii="Arial" w:hAnsi="Arial" w:cs="Arial"/>
          <w:b/>
          <w:bCs/>
          <w:color w:val="000000"/>
          <w:sz w:val="27"/>
          <w:szCs w:val="27"/>
        </w:rPr>
        <w:t>ЧТО</w:t>
      </w:r>
      <w:r>
        <w:rPr>
          <w:rFonts w:ascii="Arial" w:hAnsi="Arial" w:cs="Arial"/>
          <w:color w:val="000000"/>
          <w:sz w:val="27"/>
          <w:szCs w:val="27"/>
        </w:rPr>
        <w:t> тут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ДЕЛАЕТЕ?» –</w:t>
      </w:r>
      <w:r>
        <w:rPr>
          <w:rFonts w:ascii="Arial" w:hAnsi="Arial" w:cs="Arial"/>
          <w:color w:val="000000"/>
          <w:sz w:val="27"/>
          <w:szCs w:val="27"/>
        </w:rPr>
        <w:t> строго спрашивают.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 xml:space="preserve">Мы пропускаем только тех, кто что-то делать умеет! Нам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лентяи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даром не нужны.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Ребята, давайте посмотрим на слова и скажем, какие слова могут что-то делать.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Дети называют слова, а учитель переносит слова: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удалиться, веселиться, плавать.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 xml:space="preserve">На какой вопрос отвечают эти слова?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b/>
          <w:bCs/>
          <w:color w:val="000000"/>
          <w:sz w:val="27"/>
          <w:szCs w:val="27"/>
        </w:rPr>
        <w:t>ЧТО ДЕЛАТЬ?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ЧТО СДЕЛАТЬ?</w:t>
      </w:r>
      <w:r>
        <w:rPr>
          <w:rFonts w:ascii="Arial" w:hAnsi="Arial" w:cs="Arial"/>
          <w:color w:val="000000"/>
          <w:sz w:val="27"/>
          <w:szCs w:val="27"/>
        </w:rPr>
        <w:t>)</w:t>
      </w:r>
      <w:proofErr w:type="gramEnd"/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Что они обозначают. (Действие).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Как зовут жителей этого острова? (Глаголы)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383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3. </w:t>
      </w:r>
      <w:r>
        <w:rPr>
          <w:rFonts w:ascii="Arial" w:hAnsi="Arial" w:cs="Arial"/>
          <w:color w:val="000000"/>
          <w:sz w:val="27"/>
          <w:szCs w:val="27"/>
        </w:rPr>
        <w:t xml:space="preserve">И опять некоторые слова остались без дома. Опять их не пустили. Поплыли они дальше. Смотрят остров красивый стоит. Причалили к нему, заглянули в окошко домика – комната нарядная такая: шарами и цветами украшена. Синие, красные, зелёные шары висят. Музыка 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играет. И ходят там разные слова: одни весёлые, другие грустные, третьи умные, добрые. В общем, самые разные слова. И решили 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наши скитальцы к ним попроситься.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Глядь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– и тут стражники стоят. Не пускают. «</w:t>
      </w:r>
      <w:r>
        <w:rPr>
          <w:rFonts w:ascii="Arial" w:hAnsi="Arial" w:cs="Arial"/>
          <w:b/>
          <w:bCs/>
          <w:color w:val="000000"/>
          <w:sz w:val="27"/>
          <w:szCs w:val="27"/>
        </w:rPr>
        <w:t>Какой</w:t>
      </w:r>
      <w:r>
        <w:rPr>
          <w:rFonts w:ascii="Arial" w:hAnsi="Arial" w:cs="Arial"/>
          <w:color w:val="000000"/>
          <w:sz w:val="27"/>
          <w:szCs w:val="27"/>
        </w:rPr>
        <w:t> у вас документ?» «</w:t>
      </w:r>
      <w:r>
        <w:rPr>
          <w:rFonts w:ascii="Arial" w:hAnsi="Arial" w:cs="Arial"/>
          <w:b/>
          <w:bCs/>
          <w:color w:val="000000"/>
          <w:sz w:val="27"/>
          <w:szCs w:val="27"/>
        </w:rPr>
        <w:t>Какие </w:t>
      </w:r>
      <w:r>
        <w:rPr>
          <w:rFonts w:ascii="Arial" w:hAnsi="Arial" w:cs="Arial"/>
          <w:color w:val="000000"/>
          <w:sz w:val="27"/>
          <w:szCs w:val="27"/>
        </w:rPr>
        <w:t>товары везёте?» - спрашивают.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Давайте посмотрим, какие слова могут здесь остаться? (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Солёная, морской, тёплое)</w:t>
      </w:r>
    </w:p>
    <w:p w:rsid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Как зовут жителей этого домика, знаете? (Имя прилагательное).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Что они обозначают? (признак).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Задание: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Первый ряд подбирает прилагательные для слова «остров» для его описания. Остров – </w:t>
      </w:r>
      <w:r>
        <w:rPr>
          <w:rFonts w:ascii="Arial" w:hAnsi="Arial" w:cs="Arial"/>
          <w:color w:val="000000"/>
          <w:sz w:val="27"/>
          <w:szCs w:val="27"/>
        </w:rPr>
        <w:t>большой, красивый, зелёный и т. д.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Второй ряд для слова «вода». Вода –</w:t>
      </w:r>
      <w:r>
        <w:rPr>
          <w:rFonts w:ascii="Arial" w:hAnsi="Arial" w:cs="Arial"/>
          <w:color w:val="000000"/>
          <w:sz w:val="27"/>
          <w:szCs w:val="27"/>
        </w:rPr>
        <w:t> чистая, прозрачная, вкусная, холодная, горячая, родниковая и т. д.</w:t>
      </w:r>
    </w:p>
    <w:p w:rsid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Затем один ученик с каждого ряда зачитывает слова, которые подобрала команда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292A74" w:rsidRDefault="00186D17" w:rsidP="00186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3835540" cy="2876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802" cy="287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2A74">
        <w:rPr>
          <w:rFonts w:ascii="Arial" w:hAnsi="Arial" w:cs="Arial"/>
          <w:color w:val="000000"/>
          <w:sz w:val="27"/>
          <w:szCs w:val="27"/>
        </w:rPr>
        <w:t>.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ПРОВЕРКА. ОЦЕНИВАНИЕ.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  <w:sz w:val="27"/>
          <w:szCs w:val="27"/>
        </w:rPr>
        <w:t> Ну, а наши слова поплыли дальше. Видят ещё остров. Подошли они к одному дому, смотрят: а там слова что-то натворили, наверное, а сами не признаются, а только на других указывают. «Это не я!», «Это он!». «Нет, это она!», «Нет, они!». «Вы виноваты!». «Нет, ты!». Подошли наши слов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путешественники к ним и спрашивают: «Что случилось?»</w:t>
      </w:r>
    </w:p>
    <w:p w:rsidR="00D7383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 xml:space="preserve">Мы потеряли свои имена, - ответили местные жители-слова. И теперь вместо имён называем всех ОН, ОНА, ОНО, а имён не помним. Да и 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предметы назвать не можем, а только пальцем показываем и говорим ОН, ОНА, ОНО. Только эти слова и остались вместо имени.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Как называются такие слова? (Местоимения)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Местоимения так и норовят занять чьё-либо место, поэтому отвечают на вопрос того слова, чьё место они занимают.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КТО? ЧТО?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Ребята, посмотрите, есть ли среди наших слов такие, которые не называют предмет, а только указывают на него. Поселим их на этот остров.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Он, она, мы.</w:t>
      </w: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383C" w:rsidRDefault="00D7383C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Упражнение.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Какие слова заменяют местоимения?</w:t>
      </w:r>
    </w:p>
    <w:p w:rsidR="006F69EC" w:rsidRPr="006F69E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Утром так заведено -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</w:t>
      </w:r>
      <w:r>
        <w:rPr>
          <w:rFonts w:ascii="Arial" w:hAnsi="Arial" w:cs="Arial"/>
          <w:color w:val="000000"/>
          <w:sz w:val="27"/>
          <w:szCs w:val="27"/>
        </w:rPr>
        <w:t> на цыпочках войдёт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Разомкнёшь ресницы, Долькою лимонной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м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есяц)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 тебе идёт,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оно </w:t>
      </w:r>
      <w:r>
        <w:rPr>
          <w:rFonts w:ascii="Arial" w:hAnsi="Arial" w:cs="Arial"/>
          <w:color w:val="000000"/>
          <w:sz w:val="27"/>
          <w:szCs w:val="27"/>
        </w:rPr>
        <w:t>идёт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солнце)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End"/>
      <w:r>
        <w:rPr>
          <w:rFonts w:ascii="Arial" w:hAnsi="Arial" w:cs="Arial"/>
          <w:color w:val="000000"/>
          <w:sz w:val="27"/>
          <w:szCs w:val="27"/>
        </w:rPr>
        <w:t>Срок прошёл – плывёт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она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Розовой жар-птицей. В пелене тумана,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стемнеет –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</w:t>
      </w:r>
      <w:r>
        <w:rPr>
          <w:rFonts w:ascii="Arial" w:hAnsi="Arial" w:cs="Arial"/>
          <w:color w:val="000000"/>
          <w:sz w:val="27"/>
          <w:szCs w:val="27"/>
        </w:rPr>
        <w:t> придёт: Круглолица и грустна,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Тоненький, смущённый. Будто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Несмеяна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.(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луна)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</w:t>
      </w:r>
      <w:r>
        <w:rPr>
          <w:rFonts w:ascii="Arial" w:hAnsi="Arial" w:cs="Arial"/>
          <w:color w:val="000000"/>
          <w:sz w:val="27"/>
          <w:szCs w:val="27"/>
        </w:rPr>
        <w:t> Остались совсем маленькие слова. Вдруг они видят: совсем рядом маленький остров, на нём домик, окошки светятся. И стражников никаких нет. Заглянули они в окошко – а там такие же, как они, маленькие сидят, что-то вяжут. Постучались наши слова в дверь домика, словечки открыли им дверь и обрадовались, когда увидели такие же слова, как они сами. «О, помощники пришли!» - говорят. – «Ура!»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А вы кто? – спросили наши слова.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А мы слуги этого города – предлоги. Мы служим всем остальным словам и, хотя мы не называем ни предметов, ни действий, ни признаков, без нас другим словам в предложении бывает нелегко. Если бы не наша служба, то несладко пришлось бы остальным словам в предложении. Вот видите – мы вяжем? Это мы слова в предложении связываем.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Мы тоже хотим служить этому городу – сказали наши слова и остались жить на этом острове.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Мы уже знакомы с предлогами. Какие из этих слов можно отнести к предлогам? </w:t>
      </w:r>
      <w:r>
        <w:rPr>
          <w:rFonts w:ascii="Arial" w:hAnsi="Arial" w:cs="Arial"/>
          <w:b/>
          <w:bCs/>
          <w:color w:val="000000"/>
          <w:sz w:val="27"/>
          <w:szCs w:val="27"/>
        </w:rPr>
        <w:t>(Из, через, по).</w:t>
      </w:r>
    </w:p>
    <w:p w:rsidR="00D7383C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А какие ещё предлоги вы знаете? (Открывается карточка на доске)</w:t>
      </w:r>
    </w:p>
    <w:p w:rsidR="00D7383C" w:rsidRDefault="00D7383C" w:rsidP="00D7383C">
      <w:pPr>
        <w:jc w:val="center"/>
        <w:rPr>
          <w:lang w:eastAsia="ru-RU"/>
        </w:rPr>
      </w:pPr>
    </w:p>
    <w:p w:rsidR="00D7383C" w:rsidRDefault="00D7383C" w:rsidP="00D7383C">
      <w:pPr>
        <w:jc w:val="center"/>
        <w:rPr>
          <w:lang w:eastAsia="ru-RU"/>
        </w:rPr>
      </w:pPr>
    </w:p>
    <w:p w:rsidR="00D7383C" w:rsidRDefault="00D7383C" w:rsidP="00D7383C">
      <w:pPr>
        <w:jc w:val="center"/>
        <w:rPr>
          <w:lang w:eastAsia="ru-RU"/>
        </w:rPr>
      </w:pPr>
    </w:p>
    <w:p w:rsidR="00D7383C" w:rsidRDefault="00D7383C" w:rsidP="00D7383C">
      <w:pPr>
        <w:jc w:val="center"/>
        <w:rPr>
          <w:lang w:eastAsia="ru-RU"/>
        </w:rPr>
      </w:pPr>
    </w:p>
    <w:p w:rsidR="00D7383C" w:rsidRDefault="00D7383C" w:rsidP="00D7383C">
      <w:pPr>
        <w:jc w:val="center"/>
        <w:rPr>
          <w:lang w:eastAsia="ru-RU"/>
        </w:rPr>
      </w:pPr>
    </w:p>
    <w:p w:rsidR="00D7383C" w:rsidRPr="00D7383C" w:rsidRDefault="00D7383C" w:rsidP="00D7383C">
      <w:pPr>
        <w:jc w:val="center"/>
        <w:rPr>
          <w:lang w:eastAsia="ru-RU"/>
        </w:rPr>
      </w:pPr>
    </w:p>
    <w:p w:rsidR="00D7383C" w:rsidRPr="00D7383C" w:rsidRDefault="006F69EC" w:rsidP="00D7383C">
      <w:pPr>
        <w:pStyle w:val="a3"/>
        <w:shd w:val="clear" w:color="auto" w:fill="FFFFFF"/>
        <w:spacing w:before="0" w:beforeAutospacing="0" w:after="0" w:afterAutospacing="0"/>
        <w:ind w:left="142" w:hanging="14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EF98D6D" wp14:editId="56B3606B">
            <wp:extent cx="3513722" cy="2705100"/>
            <wp:effectExtent l="876300" t="114300" r="106045" b="1714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722" cy="27051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Подведение итогов урока. Выставление оценок.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Наше путешествие по океану ЧАСТИ РЕЧИ закончилось.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Садитесь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поудобнее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Ведь к концу подходит наш урок.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Чтобы закончить наше путешествие,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Надо подвести итог.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Что вам особенно понравилось?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Что такое имя существительное, имя прилагательное? глагол, местоимение? предлог?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Вы еще не раз побываете в удивительной стране частей речи и познакомитесь с другими ее жителями.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Ребята, у каждого из вас на парте лежат 2 картинки с изображением лиц.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Одно лицо грустное, а другое веселое. Если вам понравился наш урок, то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покажите улыбающееся лицо, а если вам было грустно, неинтересно, то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покажите невеселое лицо.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А сейчас мы должны определить знатоков темы «Части речи».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Ими стали ребята, которые набрали … баллов. И это не случайно.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Эти ребята на протяжении всего урока показывали хорошие знания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</w:t>
      </w:r>
      <w:proofErr w:type="gramEnd"/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изучаемой теме, были активными. Вы получаете оценку 5.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Те, кто набрал … баллов, ставят оценку «4».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Те, кто набрал … баллов, ставят оценку «3».</w:t>
      </w: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2A74" w:rsidRDefault="00292A74" w:rsidP="00292A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Спасибо вам, ребята, за работу! Урок окончен.</w:t>
      </w:r>
    </w:p>
    <w:p w:rsidR="00292A74" w:rsidRDefault="00292A74"/>
    <w:sectPr w:rsidR="00292A74" w:rsidSect="00D7383C">
      <w:pgSz w:w="12240" w:h="15840" w:code="1"/>
      <w:pgMar w:top="142" w:right="1983" w:bottom="993" w:left="1134" w:header="708" w:footer="708" w:gutter="0"/>
      <w:pgBorders w:display="notFirstPage" w:offsetFrom="page">
        <w:top w:val="flowersRoses" w:sz="17" w:space="24" w:color="auto"/>
        <w:left w:val="flowersRoses" w:sz="17" w:space="24" w:color="auto"/>
        <w:bottom w:val="flowersRoses" w:sz="17" w:space="24" w:color="auto"/>
        <w:right w:val="flowersRose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635E6"/>
    <w:multiLevelType w:val="hybridMultilevel"/>
    <w:tmpl w:val="6A8E326A"/>
    <w:lvl w:ilvl="0" w:tplc="E1729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9A"/>
    <w:rsid w:val="0004189A"/>
    <w:rsid w:val="00186D17"/>
    <w:rsid w:val="00292A74"/>
    <w:rsid w:val="002C7CD2"/>
    <w:rsid w:val="006F69EC"/>
    <w:rsid w:val="00BB3AD2"/>
    <w:rsid w:val="00D7383C"/>
    <w:rsid w:val="00E23C27"/>
    <w:rsid w:val="00E2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2A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2A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2020-10-07T19:21:00Z</cp:lastPrinted>
  <dcterms:created xsi:type="dcterms:W3CDTF">2020-10-07T18:30:00Z</dcterms:created>
  <dcterms:modified xsi:type="dcterms:W3CDTF">2020-10-07T19:21:00Z</dcterms:modified>
</cp:coreProperties>
</file>