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E0" w:rsidRP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i/>
          <w:color w:val="333333"/>
          <w:sz w:val="24"/>
          <w:szCs w:val="24"/>
        </w:rPr>
      </w:pPr>
      <w:r>
        <w:rPr>
          <w:rFonts w:eastAsia="Times New Roman" w:cs="Times New Roman"/>
          <w:b/>
          <w:bCs/>
          <w:i/>
          <w:color w:val="333333"/>
          <w:sz w:val="21"/>
          <w:szCs w:val="21"/>
        </w:rPr>
        <w:t xml:space="preserve">                                   </w:t>
      </w:r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>МБОУ «</w:t>
      </w:r>
      <w:proofErr w:type="spellStart"/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>Эндирейская</w:t>
      </w:r>
      <w:proofErr w:type="spellEnd"/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 xml:space="preserve"> средняя общеобразовательная школа№2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i/>
          <w:color w:val="333333"/>
          <w:sz w:val="24"/>
          <w:szCs w:val="24"/>
        </w:rPr>
      </w:pPr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 xml:space="preserve">                                                                    </w:t>
      </w:r>
      <w:r>
        <w:rPr>
          <w:rFonts w:eastAsia="Times New Roman" w:cs="Times New Roman"/>
          <w:b/>
          <w:bCs/>
          <w:i/>
          <w:color w:val="333333"/>
          <w:sz w:val="24"/>
          <w:szCs w:val="24"/>
        </w:rPr>
        <w:t xml:space="preserve">  </w:t>
      </w:r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>им</w:t>
      </w:r>
      <w:proofErr w:type="gramStart"/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>.А</w:t>
      </w:r>
      <w:proofErr w:type="gramEnd"/>
      <w:r w:rsidRPr="009568E0">
        <w:rPr>
          <w:rFonts w:eastAsia="Times New Roman" w:cs="Times New Roman"/>
          <w:b/>
          <w:bCs/>
          <w:i/>
          <w:color w:val="333333"/>
          <w:sz w:val="24"/>
          <w:szCs w:val="24"/>
        </w:rPr>
        <w:t>лиханова А.А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i/>
          <w:color w:val="333333"/>
          <w:sz w:val="24"/>
          <w:szCs w:val="24"/>
        </w:rPr>
      </w:pP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</w:t>
      </w:r>
      <w:r w:rsidR="00A71C99"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   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9568E0" w:rsidRDefault="009568E0" w:rsidP="009568E0">
      <w:pPr>
        <w:shd w:val="clear" w:color="auto" w:fill="FFFFFF"/>
        <w:tabs>
          <w:tab w:val="left" w:pos="3795"/>
        </w:tabs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             </w:t>
      </w:r>
      <w:r w:rsidR="00A71C99">
        <w:rPr>
          <w:rFonts w:eastAsia="Times New Roman" w:cs="Times New Roman"/>
          <w:b/>
          <w:bCs/>
          <w:i/>
          <w:noProof/>
          <w:color w:val="333333"/>
          <w:sz w:val="21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pt;height:135pt" fillcolor="#0070c0">
            <v:shadow color="#868686"/>
            <v:textpath style="font-family:&quot;Arial Black&quot;;font-size:28pt;v-text-kern:t" trim="t" fitpath="t" string="Классный час,&#10;посвященный ко Дню&#10;народного единства."/>
          </v:shape>
        </w:pict>
      </w: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</w:t>
      </w:r>
      <w:r w:rsidR="00A71C99"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</w:t>
      </w:r>
      <w:r>
        <w:rPr>
          <w:rFonts w:eastAsia="Times New Roman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981700" cy="3667125"/>
            <wp:effectExtent l="19050" t="0" r="0" b="0"/>
            <wp:docPr id="130" name="Рисунок 130" descr="C:\Users\001\Favorites\Downloads\IMG_20201026_133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001\Favorites\Downloads\IMG_20201026_13355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65" cy="366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7030A0"/>
          <w:sz w:val="32"/>
          <w:szCs w:val="32"/>
        </w:rPr>
      </w:pPr>
      <w:r w:rsidRPr="009568E0">
        <w:rPr>
          <w:rFonts w:eastAsia="Times New Roman" w:cs="Times New Roman"/>
          <w:b/>
          <w:bCs/>
          <w:color w:val="7030A0"/>
          <w:sz w:val="32"/>
          <w:szCs w:val="32"/>
        </w:rPr>
        <w:t xml:space="preserve">                               </w:t>
      </w:r>
      <w:r w:rsidR="00A71C99">
        <w:rPr>
          <w:rFonts w:eastAsia="Times New Roman" w:cs="Times New Roman"/>
          <w:b/>
          <w:bCs/>
          <w:color w:val="7030A0"/>
          <w:sz w:val="32"/>
          <w:szCs w:val="32"/>
        </w:rPr>
        <w:t xml:space="preserve">             Провела </w:t>
      </w:r>
      <w:r w:rsidRPr="009568E0">
        <w:rPr>
          <w:rFonts w:eastAsia="Times New Roman" w:cs="Times New Roman"/>
          <w:b/>
          <w:bCs/>
          <w:color w:val="7030A0"/>
          <w:sz w:val="32"/>
          <w:szCs w:val="32"/>
        </w:rPr>
        <w:t xml:space="preserve"> </w:t>
      </w:r>
      <w:proofErr w:type="spellStart"/>
      <w:r w:rsidRPr="009568E0">
        <w:rPr>
          <w:rFonts w:eastAsia="Times New Roman" w:cs="Times New Roman"/>
          <w:b/>
          <w:bCs/>
          <w:color w:val="7030A0"/>
          <w:sz w:val="32"/>
          <w:szCs w:val="32"/>
        </w:rPr>
        <w:t>Девешова</w:t>
      </w:r>
      <w:proofErr w:type="spellEnd"/>
      <w:r w:rsidRPr="009568E0">
        <w:rPr>
          <w:rFonts w:eastAsia="Times New Roman" w:cs="Times New Roman"/>
          <w:b/>
          <w:bCs/>
          <w:color w:val="7030A0"/>
          <w:sz w:val="32"/>
          <w:szCs w:val="32"/>
        </w:rPr>
        <w:t xml:space="preserve"> Д.Б.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A71C99" w:rsidRDefault="00A71C99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A71C99" w:rsidRDefault="00A71C99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A71C99" w:rsidRDefault="00A71C99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A71C99" w:rsidRDefault="00A71C99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A71C99" w:rsidRDefault="00A71C99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Цель: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формировать чувство гражданственности и патриотизма;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формировать ответственность за судьбу Родины;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дать общее представление об истории возникновения праздника и событиях, связанных с 1612г.;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расширять кругозор учащихся;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развивать умение делать выводы, обобщать;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способствовать развитию умения участвовать в диалоге, отстаивать свою точку зрения;</w:t>
      </w:r>
    </w:p>
    <w:p w:rsidR="009568E0" w:rsidRPr="009568E0" w:rsidRDefault="009568E0" w:rsidP="009568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Оборудование: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компьютер, проектор, экран, компьютерная презентация.</w:t>
      </w:r>
    </w:p>
    <w:p w:rsidR="009568E0" w:rsidRPr="009568E0" w:rsidRDefault="009568E0" w:rsidP="009568E0">
      <w:pPr>
        <w:spacing w:after="135" w:line="240" w:lineRule="auto"/>
        <w:jc w:val="center"/>
        <w:rPr>
          <w:rFonts w:ascii="Helvetica" w:eastAsia="Times New Roman" w:hAnsi="Helvetica" w:cs="Times New Roman"/>
          <w:b/>
          <w:bCs/>
          <w:color w:val="FF0000"/>
          <w:sz w:val="21"/>
          <w:szCs w:val="21"/>
          <w:shd w:val="clear" w:color="auto" w:fill="FFFFFF"/>
        </w:rPr>
      </w:pPr>
      <w:r w:rsidRPr="009568E0">
        <w:rPr>
          <w:rFonts w:ascii="Helvetica" w:eastAsia="Times New Roman" w:hAnsi="Helvetica" w:cs="Times New Roman"/>
          <w:b/>
          <w:bCs/>
          <w:color w:val="FF0000"/>
          <w:sz w:val="21"/>
          <w:szCs w:val="21"/>
          <w:shd w:val="clear" w:color="auto" w:fill="FFFFFF"/>
        </w:rPr>
        <w:t>Ход классного часа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00B050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00B050"/>
          <w:sz w:val="21"/>
          <w:szCs w:val="21"/>
        </w:rPr>
        <w:t>I. Орг. момент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>Начинаем мы опять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по истории шагать.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Постарайтесь все понять,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Про страну свою узнать.</w:t>
      </w:r>
    </w:p>
    <w:p w:rsidR="009568E0" w:rsidRPr="009568E0" w:rsidRDefault="009568E0" w:rsidP="009568E0">
      <w:pPr>
        <w:spacing w:after="135" w:line="240" w:lineRule="auto"/>
        <w:rPr>
          <w:rFonts w:ascii="Helvetica" w:eastAsia="Times New Roman" w:hAnsi="Helvetica" w:cs="Times New Roman"/>
          <w:b/>
          <w:bCs/>
          <w:color w:val="00B050"/>
          <w:sz w:val="21"/>
          <w:szCs w:val="21"/>
          <w:shd w:val="clear" w:color="auto" w:fill="FFFFFF"/>
        </w:rPr>
      </w:pPr>
      <w:r w:rsidRPr="009568E0">
        <w:rPr>
          <w:rFonts w:ascii="Helvetica" w:eastAsia="Times New Roman" w:hAnsi="Helvetica" w:cs="Times New Roman"/>
          <w:b/>
          <w:bCs/>
          <w:color w:val="00B050"/>
          <w:sz w:val="21"/>
          <w:szCs w:val="21"/>
          <w:shd w:val="clear" w:color="auto" w:fill="FFFFFF"/>
        </w:rPr>
        <w:t>II. Вступительное слово учителя.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Слайды 1-5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Идет просмотр слайдов, учитель читает наизусть стихотворение С. Васильева.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9568E0">
        <w:rPr>
          <w:rFonts w:ascii="Helvetica" w:eastAsia="Times New Roman" w:hAnsi="Helvetica" w:cs="Times New Roman"/>
          <w:color w:val="333333"/>
          <w:sz w:val="20"/>
        </w:rPr>
        <w:t>РОССИЯ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>Россия – как из песни слово.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Берёзок юная листва.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Кругом леса, поля и реки.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Раздолье, русская душа.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Люблю тебя, моя Россия,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За ясный свет твоих очей,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За ум, за подвиги святые,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За голос звонкий, как ручей,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Люблю, всем сердцем понимаю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Степей таинственную грусть.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Люблю всё то, что называют</w:t>
      </w:r>
      <w:proofErr w:type="gramStart"/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О</w:t>
      </w:r>
      <w:proofErr w:type="gramEnd"/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>дним широким словом – Русь.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Учитель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. – О чем это стихотворение?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 родине)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Какие чувства вызвало у вас это стихотворение?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(Чувство торжества и гордости за свою Родину — Россию, за ее могучий и славный народ.)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Слайд 6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Звучит колокольный звон и учитель читает стихотворение:</w:t>
      </w:r>
    </w:p>
    <w:p w:rsidR="009568E0" w:rsidRPr="009568E0" w:rsidRDefault="009568E0" w:rsidP="009568E0">
      <w:pPr>
        <w:spacing w:after="120" w:line="240" w:lineRule="atLeast"/>
        <w:rPr>
          <w:rFonts w:ascii="Helvetica" w:eastAsia="Times New Roman" w:hAnsi="Helvetica" w:cs="Times New Roman"/>
          <w:color w:val="0070C0"/>
          <w:sz w:val="20"/>
          <w:szCs w:val="20"/>
          <w:shd w:val="clear" w:color="auto" w:fill="FFFFFF"/>
        </w:rPr>
      </w:pPr>
      <w:r w:rsidRPr="009568E0">
        <w:rPr>
          <w:rFonts w:ascii="Helvetica" w:eastAsia="Times New Roman" w:hAnsi="Helvetica" w:cs="Times New Roman"/>
          <w:color w:val="0070C0"/>
          <w:sz w:val="20"/>
          <w:szCs w:val="20"/>
          <w:shd w:val="clear" w:color="auto" w:fill="FFFFFF"/>
        </w:rPr>
        <w:lastRenderedPageBreak/>
        <w:t>ДЕНЬ НАРОДНОГО ЕДИНСТВА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t>С историей не спорят,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С историей живут,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Она объединяет</w:t>
      </w:r>
      <w:proofErr w:type="gramStart"/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Н</w:t>
      </w:r>
      <w:proofErr w:type="gramEnd"/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t>а подвиг и на труд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Едино государство,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Когда един народ,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Когда великой силой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Он движется вперед.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Врага он побеждает,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Объединившись в бой,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И Русь освобождает,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И жертвует собой.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Во славу тех героев</w:t>
      </w:r>
      <w:proofErr w:type="gramStart"/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Ж</w:t>
      </w:r>
      <w:proofErr w:type="gramEnd"/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t>ивем одной судьбой,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Сегодня День единства</w:t>
      </w:r>
      <w:r w:rsidRPr="009568E0">
        <w:rPr>
          <w:rFonts w:ascii="Helvetica" w:eastAsia="Times New Roman" w:hAnsi="Helvetica" w:cs="Times New Roman"/>
          <w:b/>
          <w:i/>
          <w:color w:val="333333"/>
          <w:sz w:val="20"/>
          <w:szCs w:val="20"/>
        </w:rPr>
        <w:br/>
        <w:t>Мы празднуем с тобой!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Учитель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4 ноября христиане отмечают праздник памяти Казанской иконы Божией Матери, а с 2005 года-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color w:val="0070C0"/>
          <w:sz w:val="21"/>
          <w:szCs w:val="21"/>
        </w:rPr>
        <w:t>День народного единства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.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</w:t>
      </w:r>
      <w:r>
        <w:rPr>
          <w:rFonts w:eastAsia="Times New Roman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238750" cy="3333750"/>
            <wp:effectExtent l="19050" t="0" r="0" b="0"/>
            <wp:docPr id="116" name="Рисунок 116" descr="C:\Users\001\Favorites\Downloads\IMG_20201026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001\Favorites\Downloads\IMG_20201026_133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41" cy="3332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Родина и единство... Расскажите, как вы понимаете эти слова?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Как вы думаете, к чему призывает нас праздник "День народного единства"?</w:t>
      </w:r>
    </w:p>
    <w:p w:rsidR="009568E0" w:rsidRPr="009568E0" w:rsidRDefault="009568E0" w:rsidP="009568E0">
      <w:pPr>
        <w:spacing w:after="135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shd w:val="clear" w:color="auto" w:fill="FFFFFF"/>
        </w:rPr>
      </w:pPr>
      <w:proofErr w:type="gramStart"/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  <w:shd w:val="clear" w:color="auto" w:fill="FFFFFF"/>
        </w:rPr>
        <w:t>(К единству россиян.</w:t>
      </w:r>
      <w:proofErr w:type="gramEnd"/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  <w:shd w:val="clear" w:color="auto" w:fill="FFFFFF"/>
        </w:rPr>
        <w:t xml:space="preserve"> Ведь именно в единстве, в единении народа сила России.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- 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Но откуда мы с вами все это знаем?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Правильно, из истории! Россия много раз подвергалась испытаниям, не раз переживала времена хаоса, вражды и анархии. Когда страна слабела, на нее набрасывались соседи, спеша урвать кусок </w:t>
      </w:r>
      <w:proofErr w:type="gramStart"/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побольше</w:t>
      </w:r>
      <w:proofErr w:type="gramEnd"/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, да пожирнее. Впрочем, для грабежа и разбоя всегда можно найти самые благовидные предлоги. Эти времена назывались у нас смутными, а еще — кровавыми. Внутренние и внешние бури потрясали страну до самого основания, да так, что менялись не только правители, но и сами формы правления. Но страна снова и снова восставала из пепла. После каждой трагедии она становилась лишь сильнее на зависть врагам.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Слайд 9 -10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А теперь перенесемся на 400 лет назад в начало XVII века, когда в России началась Смута великая. Так называли тревожное время неурожаев, голода, беспорядков и восстаний. Воспользовавшись этим, войска польского и шведского королей вторглись в русские земли. Вскоре поляки были в Москве. Над страной нависла смертельная опасность. Польские войска выжигали государство Русское, разоряли, людей убивали. Вздохи и плач раздавались кругом.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Тогда и наступил конец терпению народа. Русский народ решил объединиться в одно целое для изгнания с родной земли врагов.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1"/>
          <w:szCs w:val="21"/>
        </w:rPr>
      </w:pPr>
      <w:r w:rsidRPr="009568E0">
        <w:rPr>
          <w:rFonts w:eastAsia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5457825" cy="3209925"/>
            <wp:effectExtent l="19050" t="0" r="9525" b="0"/>
            <wp:docPr id="4" name="Рисунок 118" descr="C:\Users\001\Favorites\Downloads\IMG_20201026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001\Favorites\Downloads\IMG_20201026_13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19" cy="320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4 ноября (22 октября по старому стилю) 1612 года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вражеское войско сдалось на милость победителей, ополчение во главе с Мининым и Пожарским взяло Китай-город. Москва была освобождена.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Вот настоящие герои. Они сумели объединить народ вокруг идеи служения Отечеству.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Когда настали мирные времена, новый царь щедро наградил Минина и Пожарского. Но лучшей наградой стала память народная. Недаром бронзовый памятник им стоит на Красной площади - в самом сердце России с надписью: “Гражданину Минину и князю Пожарскому благодарная Россия”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А еще такой памятник установлен в Нижнем Новгороде.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В память освобождения Москвы от поляков в Москве был построен на деньги Д. Пожарского казанский собор, в честь Казанской иконы Божией Матери.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Подготовленный ученик читает стихотворение</w:t>
      </w:r>
    </w:p>
    <w:p w:rsidR="009568E0" w:rsidRPr="009568E0" w:rsidRDefault="009568E0" w:rsidP="009568E0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t>Ушли в историю года,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Цари менялись и народы,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Но время смутное, невзгоды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Русь не забудет никогда!</w:t>
      </w:r>
    </w:p>
    <w:p w:rsidR="009568E0" w:rsidRPr="009568E0" w:rsidRDefault="009568E0" w:rsidP="009568E0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t>Победой вписана строка,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И славит стих былых героев,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Поверг народ врагов-изгоев,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Обрел свободу на века!</w:t>
      </w:r>
    </w:p>
    <w:p w:rsidR="009568E0" w:rsidRPr="009568E0" w:rsidRDefault="009568E0" w:rsidP="009568E0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t>И поднималась Русь с колен</w:t>
      </w:r>
      <w:proofErr w:type="gramStart"/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В</w:t>
      </w:r>
      <w:proofErr w:type="gramEnd"/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t xml:space="preserve"> руках с иконой перед битвой,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Благословленная молитвой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Под звон грядущих перемен.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lastRenderedPageBreak/>
        <w:t>Деревни, села, города</w:t>
      </w:r>
      <w:proofErr w:type="gramStart"/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С</w:t>
      </w:r>
      <w:proofErr w:type="gramEnd"/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t xml:space="preserve"> поклоном русскому народу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Сегодня празднуют свободу</w:t>
      </w:r>
      <w:r w:rsidRPr="009568E0">
        <w:rPr>
          <w:rFonts w:ascii="Helvetica" w:eastAsia="Times New Roman" w:hAnsi="Helvetica" w:cs="Times New Roman"/>
          <w:b/>
          <w:i/>
          <w:color w:val="FF0000"/>
          <w:sz w:val="20"/>
          <w:szCs w:val="20"/>
        </w:rPr>
        <w:br/>
        <w:t>И День единства навсегда!</w:t>
      </w:r>
    </w:p>
    <w:p w:rsidR="009568E0" w:rsidRDefault="009568E0" w:rsidP="009568E0">
      <w:pPr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eastAsia="Times New Roman" w:cs="Times New Roman"/>
          <w:b/>
          <w:bCs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eastAsia="Times New Roman" w:cs="Times New Roman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514975" cy="3705225"/>
            <wp:effectExtent l="19050" t="0" r="9525" b="0"/>
            <wp:docPr id="119" name="Рисунок 119" descr="C:\Users\001\Favorites\Downloads\IMG_20201026_1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001\Favorites\Downloads\IMG_20201026_133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4" cy="370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Pr="009568E0" w:rsidRDefault="009568E0" w:rsidP="009568E0">
      <w:pPr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shd w:val="clear" w:color="auto" w:fill="FFFFFF"/>
        </w:rPr>
      </w:pPr>
      <w:r w:rsidRPr="009568E0">
        <w:rPr>
          <w:rFonts w:ascii="Helvetica" w:eastAsia="Times New Roman" w:hAnsi="Helvetica" w:cs="Times New Roman"/>
          <w:b/>
          <w:bCs/>
          <w:color w:val="00B050"/>
          <w:sz w:val="21"/>
          <w:szCs w:val="21"/>
          <w:shd w:val="clear" w:color="auto" w:fill="FFFFFF"/>
        </w:rPr>
        <w:t>III. Подведение итогов беседы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  <w:shd w:val="clear" w:color="auto" w:fill="FFFFFF"/>
        </w:rPr>
        <w:t>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Учитель: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Какая беда обрушилась в те года на Русь?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Кто призвал русских людей на объединение для защиты своей Родины?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Кто возглавил русское войско?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 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Скажите, ребята, а знаете ли вы, как россияне отблагодарили героев ополчения?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Можно ли утверждать, что народ горячо любит свою Родину? Из каких слов и дел это видно?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Праздник ДЕНЬ НАРОДНОГО ЕДИНСТВА -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 Преодолеть времена безвластия и укрепить Российское государство.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4 ноября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– это день 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единства всех российских народов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;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4 ноября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– это день 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спасения России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от самой большой опасности, которая когда-либо ей грозила;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4 ноября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– это 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возрожденный праздник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со своей историей;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4 ноября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– это день 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</w:rPr>
        <w:t>реальных дел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, а не сомнительных маршей.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4 ноября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 – это день памяти </w:t>
      </w: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Казанской иконы Божией Матери</w:t>
      </w: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.</w:t>
      </w:r>
    </w:p>
    <w:p w:rsidR="009568E0" w:rsidRPr="009568E0" w:rsidRDefault="009568E0" w:rsidP="009568E0">
      <w:pPr>
        <w:spacing w:after="135" w:line="240" w:lineRule="auto"/>
        <w:rPr>
          <w:rFonts w:ascii="Helvetica" w:eastAsia="Times New Roman" w:hAnsi="Helvetica" w:cs="Times New Roman"/>
          <w:b/>
          <w:bCs/>
          <w:color w:val="FFC000"/>
          <w:sz w:val="21"/>
          <w:szCs w:val="21"/>
          <w:shd w:val="clear" w:color="auto" w:fill="FFFFFF"/>
        </w:rPr>
      </w:pPr>
      <w:r w:rsidRPr="009568E0">
        <w:rPr>
          <w:rFonts w:ascii="Helvetica" w:eastAsia="Times New Roman" w:hAnsi="Helvetica" w:cs="Times New Roman"/>
          <w:b/>
          <w:bCs/>
          <w:color w:val="FFC000"/>
          <w:sz w:val="21"/>
          <w:szCs w:val="21"/>
          <w:shd w:val="clear" w:color="auto" w:fill="FFFFFF"/>
        </w:rPr>
        <w:t>IV. Творческий проект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Учитель: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Какое ещё название имеет этот праздник?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lastRenderedPageBreak/>
        <w:t>- В этот день мы оказываем помощь несчастным и нуждающимся, то есть занимаемся благотворительностью. А это значит, что мы делаем какие дела? 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(ответ)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Какое название можно дать этому дню. (</w:t>
      </w: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День добрых дел.)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А что может сделать каждый из вас для тех, кто нуждается в помощи и поддержке.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1. "Чистый город" (уборка территории детского сада, благоустройство обелисков, памятников).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2. "Поможем детям" (сбор детских книг, игрушек для воспитанников Детского приюта).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3. "Спешите делать добрые дела" (помощь престарелым людям, инвалидам, ветеранам войны и труда, больным, одиноким).</w:t>
      </w:r>
    </w:p>
    <w:p w:rsidR="009568E0" w:rsidRDefault="009568E0" w:rsidP="009568E0">
      <w:pPr>
        <w:shd w:val="clear" w:color="auto" w:fill="FFFFFF"/>
        <w:spacing w:after="135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 w:rsidRPr="009568E0">
        <w:rPr>
          <w:rFonts w:eastAsia="Times New Roman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514975" cy="3705225"/>
            <wp:effectExtent l="19050" t="0" r="9525" b="0"/>
            <wp:docPr id="3" name="Рисунок 119" descr="C:\Users\001\Favorites\Downloads\IMG_20201026_1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001\Favorites\Downloads\IMG_20201026_133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4" cy="370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В заключение возьмёмся за руки и все вместе произнесём </w:t>
      </w:r>
      <w:proofErr w:type="spellStart"/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речовку</w:t>
      </w:r>
      <w:proofErr w:type="spellEnd"/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:</w:t>
      </w:r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</w:rPr>
      </w:pP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>Главное - вместе!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Главное - дружно!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 xml:space="preserve">Главное - с </w:t>
      </w:r>
      <w:proofErr w:type="gramStart"/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>сердцем</w:t>
      </w:r>
      <w:proofErr w:type="gramEnd"/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t xml:space="preserve"> горящим в груди!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Нам равнодушие не нужно!</w:t>
      </w:r>
      <w:r w:rsidRPr="009568E0">
        <w:rPr>
          <w:rFonts w:ascii="Helvetica" w:eastAsia="Times New Roman" w:hAnsi="Helvetica" w:cs="Times New Roman"/>
          <w:color w:val="333333"/>
          <w:sz w:val="20"/>
          <w:szCs w:val="20"/>
        </w:rPr>
        <w:br/>
        <w:t>Злобу, обиду прочь гони!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color w:val="333333"/>
          <w:sz w:val="21"/>
          <w:szCs w:val="21"/>
        </w:rPr>
        <w:t>- Запомните это чувство единения и сохраните его на всю жизнь. Будьте достойны своих славных предков. Всего вам доброго!</w:t>
      </w:r>
    </w:p>
    <w:p w:rsidR="009568E0" w:rsidRPr="009568E0" w:rsidRDefault="009568E0" w:rsidP="009568E0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 xml:space="preserve">Чтение наизусть стихотворение Натальи </w:t>
      </w:r>
      <w:proofErr w:type="spellStart"/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Майданик</w:t>
      </w:r>
      <w:proofErr w:type="spellEnd"/>
      <w:r w:rsidRPr="009568E0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.</w:t>
      </w: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Default="009568E0" w:rsidP="009568E0">
      <w:pPr>
        <w:spacing w:after="120" w:line="240" w:lineRule="atLeast"/>
        <w:rPr>
          <w:rFonts w:eastAsia="Times New Roman" w:cs="Times New Roman"/>
          <w:color w:val="333333"/>
          <w:sz w:val="20"/>
          <w:szCs w:val="20"/>
          <w:shd w:val="clear" w:color="auto" w:fill="FFFFFF"/>
        </w:rPr>
      </w:pPr>
    </w:p>
    <w:p w:rsidR="009568E0" w:rsidRPr="009568E0" w:rsidRDefault="009568E0" w:rsidP="009568E0">
      <w:pPr>
        <w:spacing w:after="120" w:line="240" w:lineRule="atLeast"/>
        <w:rPr>
          <w:rFonts w:ascii="Helvetica" w:eastAsia="Times New Roman" w:hAnsi="Helvetica" w:cs="Times New Roman"/>
          <w:color w:val="0070C0"/>
          <w:sz w:val="20"/>
          <w:szCs w:val="20"/>
          <w:shd w:val="clear" w:color="auto" w:fill="FFFFFF"/>
        </w:rPr>
      </w:pPr>
      <w:r w:rsidRPr="009568E0">
        <w:rPr>
          <w:rFonts w:ascii="Helvetica" w:eastAsia="Times New Roman" w:hAnsi="Helvetica" w:cs="Times New Roman"/>
          <w:color w:val="0070C0"/>
          <w:sz w:val="20"/>
          <w:szCs w:val="20"/>
          <w:shd w:val="clear" w:color="auto" w:fill="FFFFFF"/>
        </w:rPr>
        <w:lastRenderedPageBreak/>
        <w:t>ПРИЗЫВНАЯ</w:t>
      </w:r>
    </w:p>
    <w:p w:rsidR="009568E0" w:rsidRPr="009568E0" w:rsidRDefault="009568E0" w:rsidP="009568E0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b/>
          <w:color w:val="FFC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t>В День единства будем рядом,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Будем вместе навсегда,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Все народности России</w:t>
      </w:r>
      <w:proofErr w:type="gramStart"/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В</w:t>
      </w:r>
      <w:proofErr w:type="gramEnd"/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t xml:space="preserve"> дальних селах, городах!</w:t>
      </w:r>
    </w:p>
    <w:p w:rsidR="009568E0" w:rsidRPr="009568E0" w:rsidRDefault="009568E0" w:rsidP="009568E0">
      <w:pPr>
        <w:shd w:val="clear" w:color="auto" w:fill="FFFFFF"/>
        <w:spacing w:after="0" w:line="240" w:lineRule="atLeast"/>
        <w:rPr>
          <w:rFonts w:ascii="Helvetica" w:eastAsia="Times New Roman" w:hAnsi="Helvetica" w:cs="Times New Roman"/>
          <w:b/>
          <w:color w:val="FFC000"/>
          <w:sz w:val="20"/>
          <w:szCs w:val="20"/>
        </w:rPr>
      </w:pPr>
      <w:proofErr w:type="gramStart"/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t>Вместе жить, работать, строить,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Сеять хлеб, растить детей,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Созидать, любить и спорить,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Охранять покой людей,</w:t>
      </w:r>
      <w:proofErr w:type="gramEnd"/>
    </w:p>
    <w:p w:rsidR="009568E0" w:rsidRPr="009568E0" w:rsidRDefault="009568E0" w:rsidP="009568E0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color w:val="FFC000"/>
          <w:sz w:val="20"/>
          <w:szCs w:val="20"/>
        </w:rPr>
      </w:pP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t>Предков чтить, дела их помнить,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Войн, конфликтов избегать,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Чтобы счастьем жизнь наполнить,</w:t>
      </w:r>
      <w:r w:rsidRPr="009568E0">
        <w:rPr>
          <w:rFonts w:ascii="Helvetica" w:eastAsia="Times New Roman" w:hAnsi="Helvetica" w:cs="Times New Roman"/>
          <w:b/>
          <w:color w:val="FFC000"/>
          <w:sz w:val="20"/>
          <w:szCs w:val="20"/>
        </w:rPr>
        <w:br/>
        <w:t>Чтоб под мирным небом спать!</w:t>
      </w:r>
    </w:p>
    <w:p w:rsidR="009568E0" w:rsidRDefault="009568E0">
      <w:pPr>
        <w:rPr>
          <w:rFonts w:ascii="Ireland" w:hAnsi="Ireland"/>
        </w:rPr>
      </w:pPr>
      <w:r>
        <w:rPr>
          <w:rFonts w:ascii="Ireland" w:hAnsi="Ireland"/>
        </w:rPr>
        <w:t xml:space="preserve">                                    </w:t>
      </w:r>
      <w:r>
        <w:rPr>
          <w:rFonts w:ascii="Ireland" w:hAnsi="Ireland"/>
          <w:noProof/>
        </w:rPr>
        <w:drawing>
          <wp:inline distT="0" distB="0" distL="0" distR="0">
            <wp:extent cx="5583951" cy="3324225"/>
            <wp:effectExtent l="19050" t="0" r="0" b="0"/>
            <wp:docPr id="1" name="Рисунок 115" descr="C:\Users\001\Favorites\Downloads\IMG_20201026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001\Favorites\Downloads\IMG_20201026_133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89" cy="332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  <w:r>
        <w:rPr>
          <w:rFonts w:ascii="Ireland" w:hAnsi="Ireland"/>
        </w:rPr>
        <w:t xml:space="preserve">                     </w:t>
      </w: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Default="009568E0">
      <w:pPr>
        <w:rPr>
          <w:rFonts w:ascii="Ireland" w:hAnsi="Ireland"/>
        </w:rPr>
      </w:pPr>
    </w:p>
    <w:p w:rsidR="009568E0" w:rsidRPr="009568E0" w:rsidRDefault="009568E0">
      <w:pPr>
        <w:rPr>
          <w:rFonts w:ascii="Ireland" w:hAnsi="Ireland"/>
        </w:rPr>
      </w:pPr>
      <w:r>
        <w:rPr>
          <w:rFonts w:ascii="Ireland" w:hAnsi="Ireland"/>
        </w:rPr>
        <w:t xml:space="preserve">                 </w:t>
      </w:r>
    </w:p>
    <w:sectPr w:rsidR="009568E0" w:rsidRPr="009568E0" w:rsidSect="00A71C99">
      <w:pgSz w:w="11906" w:h="16838"/>
      <w:pgMar w:top="1134" w:right="1701" w:bottom="1134" w:left="1134" w:header="708" w:footer="708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reland">
    <w:panose1 w:val="0200050609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F52E6"/>
    <w:multiLevelType w:val="multilevel"/>
    <w:tmpl w:val="149E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68E0"/>
    <w:rsid w:val="000C2870"/>
    <w:rsid w:val="00144C84"/>
    <w:rsid w:val="007876FD"/>
    <w:rsid w:val="009568E0"/>
    <w:rsid w:val="00A71C99"/>
    <w:rsid w:val="00CA7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68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03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3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12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7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9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3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296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33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6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cp:lastPrinted>2020-10-26T20:03:00Z</cp:lastPrinted>
  <dcterms:created xsi:type="dcterms:W3CDTF">2020-10-26T07:36:00Z</dcterms:created>
  <dcterms:modified xsi:type="dcterms:W3CDTF">2020-10-27T07:10:00Z</dcterms:modified>
</cp:coreProperties>
</file>