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7F" w:rsidRDefault="00385A7F">
      <w:pPr>
        <w:pStyle w:val="a3"/>
        <w:rPr>
          <w:rFonts w:ascii="Times New Roman"/>
          <w:b w:val="0"/>
          <w:sz w:val="20"/>
        </w:rPr>
      </w:pPr>
      <w:r w:rsidRPr="00385A7F">
        <w:pict>
          <v:rect id="_x0000_s1033" style="position:absolute;margin-left:-.05pt;margin-top:.65pt;width:594.35pt;height:840.55pt;z-index:-16254464;mso-position-horizontal-relative:page;mso-position-vertical-relative:page" fillcolor="#f1dada" stroked="f">
            <w10:wrap anchorx="page" anchory="page"/>
          </v:rect>
        </w:pict>
      </w:r>
    </w:p>
    <w:p w:rsidR="00385A7F" w:rsidRDefault="00EB6E3E">
      <w:pPr>
        <w:pStyle w:val="a3"/>
        <w:spacing w:before="85" w:line="273" w:lineRule="auto"/>
        <w:ind w:left="2133" w:right="1461"/>
        <w:jc w:val="center"/>
      </w:pPr>
      <w:r>
        <w:t>Календарно – тематическое планирование</w:t>
      </w:r>
    </w:p>
    <w:p w:rsidR="00385A7F" w:rsidRDefault="00EB6E3E">
      <w:pPr>
        <w:pStyle w:val="a3"/>
        <w:spacing w:before="206"/>
        <w:ind w:left="2835" w:right="2161"/>
        <w:jc w:val="center"/>
      </w:pPr>
      <w:r>
        <w:t>кружка «Акварелька»</w:t>
      </w:r>
    </w:p>
    <w:p w:rsidR="00385A7F" w:rsidRDefault="00385A7F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85A7F" w:rsidRDefault="00EB6E3E">
            <w:pPr>
              <w:pStyle w:val="TableParagraph"/>
              <w:spacing w:before="247" w:line="240" w:lineRule="auto"/>
              <w:ind w:left="115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 </w:t>
            </w:r>
            <w:proofErr w:type="gramStart"/>
            <w:r>
              <w:rPr>
                <w:b/>
                <w:sz w:val="28"/>
              </w:rPr>
              <w:t>во</w:t>
            </w:r>
            <w:proofErr w:type="gramEnd"/>
            <w:r>
              <w:rPr>
                <w:b/>
                <w:sz w:val="28"/>
              </w:rPr>
              <w:t xml:space="preserve"> часов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</w:p>
        </w:tc>
      </w:tr>
      <w:tr w:rsidR="00385A7F">
        <w:trPr>
          <w:trHeight w:val="1089"/>
        </w:trPr>
        <w:tc>
          <w:tcPr>
            <w:tcW w:w="9482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9" w:right="28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Осень – пора золотая!</w:t>
            </w:r>
          </w:p>
        </w:tc>
      </w:tr>
      <w:tr w:rsidR="00385A7F">
        <w:trPr>
          <w:trHeight w:val="182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58"/>
              <w:rPr>
                <w:sz w:val="28"/>
              </w:rPr>
            </w:pPr>
            <w:r>
              <w:rPr>
                <w:sz w:val="28"/>
              </w:rPr>
              <w:t>1Вводн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32"/>
              <w:rPr>
                <w:sz w:val="28"/>
              </w:rPr>
            </w:pP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занятие.</w:t>
            </w:r>
          </w:p>
          <w:p w:rsidR="00385A7F" w:rsidRDefault="00EB6E3E">
            <w:pPr>
              <w:pStyle w:val="TableParagraph"/>
              <w:spacing w:before="247" w:line="276" w:lineRule="auto"/>
              <w:ind w:right="140"/>
              <w:rPr>
                <w:sz w:val="28"/>
              </w:rPr>
            </w:pPr>
            <w:r>
              <w:rPr>
                <w:sz w:val="28"/>
              </w:rPr>
              <w:t>Чем мы будем заниматься на занятиях кружка.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Беседа. Диагностика «Мои любимые цвета»</w:t>
            </w:r>
          </w:p>
        </w:tc>
      </w:tr>
      <w:tr w:rsidR="00385A7F">
        <w:trPr>
          <w:trHeight w:val="182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130"/>
              <w:rPr>
                <w:sz w:val="28"/>
              </w:rPr>
            </w:pPr>
            <w:r>
              <w:rPr>
                <w:sz w:val="28"/>
              </w:rPr>
              <w:t>1Экскур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490" w:hanging="12"/>
              <w:rPr>
                <w:sz w:val="28"/>
              </w:rPr>
            </w:pPr>
            <w:proofErr w:type="gramStart"/>
            <w:r>
              <w:rPr>
                <w:sz w:val="28"/>
              </w:rPr>
              <w:t>сия</w:t>
            </w:r>
            <w:proofErr w:type="gramEnd"/>
            <w:r>
              <w:rPr>
                <w:sz w:val="28"/>
              </w:rPr>
              <w:t xml:space="preserve"> «Все краски осени».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Наблюдение за осенними деревьями, листьями, цветами, небом.</w:t>
            </w:r>
          </w:p>
          <w:p w:rsidR="00385A7F" w:rsidRDefault="00EB6E3E">
            <w:pPr>
              <w:pStyle w:val="TableParagraph"/>
              <w:spacing w:before="196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Сбор природного материала.</w:t>
            </w:r>
          </w:p>
        </w:tc>
      </w:tr>
      <w:tr w:rsidR="00385A7F">
        <w:trPr>
          <w:trHeight w:val="182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«Осенняя фантазия» (гуашь, 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933"/>
              <w:jc w:val="both"/>
              <w:rPr>
                <w:sz w:val="28"/>
              </w:rPr>
            </w:pPr>
            <w:r>
              <w:rPr>
                <w:sz w:val="28"/>
              </w:rPr>
              <w:t>Беседа о красоте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осени. Раскрашивание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осенних листьев.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«Осеннее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63"/>
              <w:rPr>
                <w:sz w:val="28"/>
              </w:rPr>
            </w:pPr>
            <w:proofErr w:type="spellStart"/>
            <w:r>
              <w:rPr>
                <w:sz w:val="28"/>
              </w:rPr>
              <w:t>o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деревьях</w:t>
            </w:r>
            <w:proofErr w:type="gramEnd"/>
            <w:r>
              <w:rPr>
                <w:sz w:val="28"/>
              </w:rPr>
              <w:t>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Рисование ладошками и пальчиками.</w:t>
            </w:r>
          </w:p>
        </w:tc>
      </w:tr>
      <w:tr w:rsidR="00385A7F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«Осенние сказки лесной феи» (акварель)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91"/>
              <w:rPr>
                <w:sz w:val="28"/>
              </w:rPr>
            </w:pPr>
            <w:r>
              <w:rPr>
                <w:sz w:val="28"/>
              </w:rPr>
              <w:t>Беседа «Осенние изменения в лесу». Рисование картин осени по памяти и представлению (по мокрому листу)</w:t>
            </w:r>
          </w:p>
        </w:tc>
      </w:tr>
      <w:tr w:rsidR="00385A7F">
        <w:trPr>
          <w:trHeight w:val="32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spacing w:line="300" w:lineRule="exact"/>
              <w:ind w:right="-231"/>
              <w:rPr>
                <w:sz w:val="28"/>
              </w:rPr>
            </w:pPr>
            <w:r>
              <w:rPr>
                <w:spacing w:val="-1"/>
                <w:sz w:val="28"/>
              </w:rPr>
              <w:t>1Коллаж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300" w:lineRule="exact"/>
              <w:ind w:left="289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proofErr w:type="gramStart"/>
            <w:r>
              <w:rPr>
                <w:sz w:val="28"/>
              </w:rPr>
              <w:t>осеннюю</w:t>
            </w:r>
            <w:proofErr w:type="gramEnd"/>
            <w:r>
              <w:rPr>
                <w:sz w:val="28"/>
              </w:rPr>
              <w:t xml:space="preserve"> Знакомство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300" w:lineRule="exact"/>
              <w:ind w:left="-4"/>
              <w:rPr>
                <w:sz w:val="28"/>
              </w:rPr>
            </w:pPr>
            <w:r>
              <w:rPr>
                <w:sz w:val="28"/>
              </w:rPr>
              <w:t>с понятием</w:t>
            </w:r>
          </w:p>
        </w:tc>
      </w:tr>
    </w:tbl>
    <w:p w:rsidR="00385A7F" w:rsidRDefault="00385A7F">
      <w:pPr>
        <w:spacing w:line="300" w:lineRule="exact"/>
        <w:rPr>
          <w:sz w:val="28"/>
        </w:rPr>
        <w:sectPr w:rsidR="00385A7F">
          <w:type w:val="continuous"/>
          <w:pgSz w:w="11900" w:h="16840"/>
          <w:pgMar w:top="160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тему.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«коллаж». Создание фона работы акварелью.</w:t>
            </w:r>
          </w:p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Вырезание фигурок человечков и вклеивание их в рисунок.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9"/>
              <w:rPr>
                <w:sz w:val="28"/>
              </w:rPr>
            </w:pPr>
            <w:r>
              <w:rPr>
                <w:spacing w:val="-1"/>
                <w:sz w:val="28"/>
              </w:rPr>
              <w:t>1Рисов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ание</w:t>
            </w:r>
            <w:proofErr w:type="spellEnd"/>
            <w:r>
              <w:rPr>
                <w:sz w:val="28"/>
              </w:rPr>
              <w:t xml:space="preserve"> на тему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«Подводное царство» (гуашь, ушные палочки)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на тему «Морские обитатели». Рассматривание таблиц и плакатов. Рисование рыбок и морских животных.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 w:right="-188"/>
              <w:rPr>
                <w:sz w:val="28"/>
              </w:rPr>
            </w:pPr>
            <w:r>
              <w:rPr>
                <w:spacing w:val="-1"/>
                <w:sz w:val="28"/>
              </w:rPr>
              <w:t>8.Вет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left="170" w:right="-130"/>
              <w:rPr>
                <w:sz w:val="28"/>
              </w:rPr>
            </w:pPr>
            <w:proofErr w:type="spellStart"/>
            <w:r>
              <w:rPr>
                <w:sz w:val="28"/>
              </w:rPr>
              <w:t>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ряби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02"/>
              <w:rPr>
                <w:sz w:val="28"/>
              </w:rPr>
            </w:pPr>
            <w:proofErr w:type="spellStart"/>
            <w:r>
              <w:rPr>
                <w:sz w:val="28"/>
              </w:rPr>
              <w:t>ны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ассматривание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b/>
                <w:sz w:val="32"/>
              </w:rPr>
            </w:pPr>
          </w:p>
          <w:p w:rsidR="00385A7F" w:rsidRDefault="00EB6E3E">
            <w:pPr>
              <w:pStyle w:val="TableParagraph"/>
              <w:spacing w:before="1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иллюстраций. Рисование </w:t>
            </w:r>
            <w:proofErr w:type="gramStart"/>
            <w:r>
              <w:rPr>
                <w:sz w:val="28"/>
              </w:rPr>
              <w:t>тычком</w:t>
            </w:r>
            <w:proofErr w:type="gramEnd"/>
            <w:r>
              <w:rPr>
                <w:sz w:val="28"/>
              </w:rPr>
              <w:t>, палочкой.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1Рисун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983" w:hanging="11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ок</w:t>
            </w:r>
            <w:proofErr w:type="spellEnd"/>
            <w:r>
              <w:rPr>
                <w:sz w:val="28"/>
              </w:rPr>
              <w:t xml:space="preserve"> на</w:t>
            </w:r>
            <w:proofErr w:type="gramEnd"/>
            <w:r>
              <w:rPr>
                <w:sz w:val="28"/>
              </w:rPr>
              <w:t xml:space="preserve"> тему «Ёжики в лесу».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Раздувание краски трубочкой. Знакомство с техникой.</w:t>
            </w:r>
          </w:p>
        </w:tc>
      </w:tr>
      <w:tr w:rsidR="00385A7F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hanging="1"/>
              <w:rPr>
                <w:sz w:val="28"/>
              </w:rPr>
            </w:pPr>
            <w:r>
              <w:rPr>
                <w:sz w:val="28"/>
              </w:rPr>
              <w:t>«Петушок-золотой гребешок»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Чтение сказки, рассматривание иллюстраций. Рисование петушка ладошками и пальчиками.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«Фантастические животные» (карандаши цветные)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Моделирование художественными средствами сказочных и фантастических образов.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«Весёлые пятна и кляксы».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Знакомство с понятием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кляксография</w:t>
            </w:r>
            <w:proofErr w:type="spellEnd"/>
            <w:r>
              <w:rPr>
                <w:sz w:val="28"/>
              </w:rPr>
              <w:t>». Сливание красок на бумаге. Создание образов.</w:t>
            </w:r>
          </w:p>
        </w:tc>
      </w:tr>
      <w:tr w:rsidR="00385A7F">
        <w:trPr>
          <w:trHeight w:val="182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1Рисуем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>котёнка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(карандаши цветные).</w:t>
            </w:r>
          </w:p>
          <w:p w:rsidR="00385A7F" w:rsidRDefault="00EB6E3E">
            <w:pPr>
              <w:pStyle w:val="TableParagraph"/>
              <w:spacing w:before="247" w:line="276" w:lineRule="auto"/>
              <w:rPr>
                <w:sz w:val="28"/>
              </w:rPr>
            </w:pPr>
            <w:r>
              <w:rPr>
                <w:sz w:val="28"/>
              </w:rPr>
              <w:t>Рисуем зайчика (белый мел).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о домашних и диких животных. Рисование по теме. Рисование белым мелом на чёрном фоне.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188"/>
              <w:rPr>
                <w:sz w:val="28"/>
              </w:rPr>
            </w:pPr>
            <w:r>
              <w:rPr>
                <w:sz w:val="28"/>
              </w:rPr>
              <w:t>1Декора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58"/>
              <w:rPr>
                <w:sz w:val="28"/>
              </w:rPr>
            </w:pPr>
            <w:proofErr w:type="spellStart"/>
            <w:r>
              <w:rPr>
                <w:sz w:val="28"/>
              </w:rPr>
              <w:t>тивное</w:t>
            </w:r>
            <w:proofErr w:type="spellEnd"/>
            <w:r>
              <w:rPr>
                <w:sz w:val="28"/>
              </w:rPr>
              <w:t xml:space="preserve"> рисование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«Весёлые зонтики». Акварель, фломастер.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1178"/>
              <w:jc w:val="both"/>
              <w:rPr>
                <w:sz w:val="28"/>
              </w:rPr>
            </w:pPr>
            <w:r>
              <w:rPr>
                <w:sz w:val="28"/>
              </w:rPr>
              <w:t>Беседа. Декоративное рисование,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украшение зонтиков.</w:t>
            </w:r>
          </w:p>
        </w:tc>
      </w:tr>
    </w:tbl>
    <w:p w:rsidR="00385A7F" w:rsidRDefault="00385A7F">
      <w:pPr>
        <w:rPr>
          <w:sz w:val="2"/>
          <w:szCs w:val="2"/>
        </w:rPr>
      </w:pPr>
      <w:r w:rsidRPr="00385A7F">
        <w:pict>
          <v:rect id="_x0000_s1032" style="position:absolute;margin-left:-.05pt;margin-top:.65pt;width:594.35pt;height:840.55pt;z-index:-16253952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1Ежик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490" w:hanging="164"/>
              <w:rPr>
                <w:sz w:val="28"/>
              </w:rPr>
            </w:pPr>
            <w:r>
              <w:rPr>
                <w:sz w:val="28"/>
              </w:rPr>
              <w:t>с яблоком (фломастеры и карандаши цветные)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Прослушивание сказки. Рисование по теме.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«Забавный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орнамент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рн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 w:hanging="71"/>
              <w:rPr>
                <w:sz w:val="28"/>
              </w:rPr>
            </w:pPr>
            <w:proofErr w:type="spellStart"/>
            <w:r>
              <w:rPr>
                <w:sz w:val="28"/>
              </w:rPr>
              <w:t>амент</w:t>
            </w:r>
            <w:proofErr w:type="spellEnd"/>
            <w:r>
              <w:rPr>
                <w:sz w:val="28"/>
              </w:rPr>
              <w:t xml:space="preserve"> в полосе, круге, квадрате. Рисование пальчиками.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«Дерево колдуньи» (рисование + аппликация)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Моделирование художественными средствами сказочных деревьев.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40" w:hanging="1"/>
              <w:rPr>
                <w:sz w:val="28"/>
              </w:rPr>
            </w:pPr>
            <w:r>
              <w:rPr>
                <w:sz w:val="28"/>
              </w:rPr>
              <w:t>«Превращение ладошки»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163"/>
              <w:jc w:val="both"/>
              <w:rPr>
                <w:sz w:val="28"/>
              </w:rPr>
            </w:pPr>
            <w:r>
              <w:rPr>
                <w:sz w:val="28"/>
              </w:rPr>
              <w:t>Создание необычных образов из пальцев человеческой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руки (</w:t>
            </w:r>
            <w:proofErr w:type="spellStart"/>
            <w:r>
              <w:rPr>
                <w:sz w:val="28"/>
              </w:rPr>
              <w:t>дорисовывание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385A7F">
        <w:trPr>
          <w:trHeight w:val="1091"/>
        </w:trPr>
        <w:tc>
          <w:tcPr>
            <w:tcW w:w="9482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9" w:right="2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Скоро праздник!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245"/>
              <w:rPr>
                <w:sz w:val="28"/>
              </w:rPr>
            </w:pPr>
            <w:r>
              <w:rPr>
                <w:sz w:val="28"/>
              </w:rPr>
              <w:t>«Выпал первый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снег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451" w:firstLine="101"/>
              <w:rPr>
                <w:sz w:val="28"/>
              </w:rPr>
            </w:pPr>
            <w:r>
              <w:rPr>
                <w:sz w:val="28"/>
              </w:rPr>
              <w:t>а об изменениях в природе. Рисунок белым мелом и цветными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мелками на цветном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картоне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«Снеговик</w:t>
            </w:r>
            <w:proofErr w:type="gramStart"/>
            <w:r>
              <w:rPr>
                <w:sz w:val="28"/>
              </w:rPr>
              <w:t>»Р</w:t>
            </w:r>
            <w:proofErr w:type="gramEnd"/>
            <w:r>
              <w:rPr>
                <w:sz w:val="28"/>
              </w:rPr>
              <w:t>исование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снег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 w:firstLine="5"/>
              <w:rPr>
                <w:sz w:val="28"/>
              </w:rPr>
            </w:pPr>
            <w:proofErr w:type="spellStart"/>
            <w:r>
              <w:rPr>
                <w:sz w:val="28"/>
              </w:rPr>
              <w:t>овика</w:t>
            </w:r>
            <w:proofErr w:type="spellEnd"/>
            <w:r>
              <w:rPr>
                <w:sz w:val="28"/>
              </w:rPr>
              <w:t xml:space="preserve"> ватными палочками.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«Зимний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пейзаж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ассмат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-14"/>
              <w:rPr>
                <w:sz w:val="28"/>
              </w:rPr>
            </w:pPr>
            <w:proofErr w:type="spellStart"/>
            <w:r>
              <w:rPr>
                <w:sz w:val="28"/>
              </w:rPr>
              <w:t>ривание</w:t>
            </w:r>
            <w:proofErr w:type="spellEnd"/>
          </w:p>
          <w:p w:rsidR="00385A7F" w:rsidRDefault="00EB6E3E">
            <w:pPr>
              <w:pStyle w:val="TableParagraph"/>
              <w:spacing w:before="47" w:line="276" w:lineRule="auto"/>
              <w:ind w:left="118" w:right="1068"/>
              <w:rPr>
                <w:sz w:val="28"/>
              </w:rPr>
            </w:pPr>
            <w:r>
              <w:rPr>
                <w:sz w:val="28"/>
              </w:rPr>
              <w:t>иллюстраций. Рисунок красками.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Смешивание красок.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01"/>
              <w:rPr>
                <w:sz w:val="28"/>
              </w:rPr>
            </w:pPr>
            <w:r>
              <w:rPr>
                <w:sz w:val="28"/>
              </w:rPr>
              <w:t>«Зимнее дерево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 xml:space="preserve">красоте </w:t>
            </w:r>
            <w:proofErr w:type="gramStart"/>
            <w:r>
              <w:rPr>
                <w:sz w:val="28"/>
              </w:rPr>
              <w:t>зимних</w:t>
            </w:r>
            <w:proofErr w:type="gramEnd"/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деревьев. Создание образа дерева с помощью акварели, ваты.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«Весёлый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Санта-Клаус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е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 w:hanging="2"/>
              <w:rPr>
                <w:sz w:val="28"/>
              </w:rPr>
            </w:pPr>
            <w:proofErr w:type="gramStart"/>
            <w:r>
              <w:rPr>
                <w:sz w:val="28"/>
              </w:rPr>
              <w:t>седа</w:t>
            </w:r>
            <w:proofErr w:type="gramEnd"/>
            <w:r>
              <w:rPr>
                <w:sz w:val="28"/>
              </w:rPr>
              <w:t xml:space="preserve"> о Санта-Клаусе и Деде Морозе. Рисование ладошками.</w:t>
            </w:r>
          </w:p>
        </w:tc>
      </w:tr>
      <w:tr w:rsidR="00385A7F">
        <w:trPr>
          <w:trHeight w:val="10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260"/>
              <w:rPr>
                <w:sz w:val="28"/>
              </w:rPr>
            </w:pPr>
            <w:r>
              <w:rPr>
                <w:sz w:val="28"/>
              </w:rPr>
              <w:t>«Узоры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снежинок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>накомст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230"/>
              <w:rPr>
                <w:sz w:val="28"/>
              </w:rPr>
            </w:pP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с понятиями</w:t>
            </w:r>
          </w:p>
          <w:p w:rsidR="00385A7F" w:rsidRDefault="00EB6E3E">
            <w:pPr>
              <w:pStyle w:val="TableParagraph"/>
              <w:spacing w:line="370" w:lineRule="atLeast"/>
              <w:ind w:left="118" w:right="79"/>
              <w:rPr>
                <w:sz w:val="28"/>
              </w:rPr>
            </w:pPr>
            <w:r>
              <w:rPr>
                <w:sz w:val="28"/>
              </w:rPr>
              <w:t>«ритм», «орнамент в круге». Отработка приёма:</w:t>
            </w:r>
          </w:p>
        </w:tc>
      </w:tr>
    </w:tbl>
    <w:p w:rsidR="00385A7F" w:rsidRDefault="00385A7F">
      <w:pPr>
        <w:rPr>
          <w:sz w:val="2"/>
          <w:szCs w:val="2"/>
        </w:rPr>
      </w:pPr>
      <w:r w:rsidRPr="00385A7F">
        <w:pict>
          <v:rect id="_x0000_s1031" style="position:absolute;margin-left:-.05pt;margin-top:.65pt;width:594.35pt;height:840.55pt;z-index:-16253440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смешивание цвета с белилами.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«Мороз рисует узоры» (гуашь, свеча)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о красоте морозных узоров. Рисование по представлению на заданную тему.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16"/>
              <w:rPr>
                <w:sz w:val="28"/>
              </w:rPr>
            </w:pPr>
            <w:r>
              <w:rPr>
                <w:sz w:val="28"/>
              </w:rPr>
              <w:t>«Зимний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снегопад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 w:firstLine="45"/>
              <w:rPr>
                <w:sz w:val="28"/>
              </w:rPr>
            </w:pPr>
            <w:proofErr w:type="spellStart"/>
            <w:r>
              <w:rPr>
                <w:sz w:val="28"/>
              </w:rPr>
              <w:t>o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результатах</w:t>
            </w:r>
            <w:proofErr w:type="gramEnd"/>
            <w:r>
              <w:rPr>
                <w:sz w:val="28"/>
              </w:rPr>
              <w:t xml:space="preserve"> детских наблюдений за снегопадом. Рисование методом </w:t>
            </w:r>
            <w:proofErr w:type="spellStart"/>
            <w:r>
              <w:rPr>
                <w:sz w:val="28"/>
              </w:rPr>
              <w:t>набрызга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hanging="1"/>
              <w:rPr>
                <w:sz w:val="28"/>
              </w:rPr>
            </w:pPr>
            <w:r>
              <w:rPr>
                <w:sz w:val="28"/>
              </w:rPr>
              <w:t>«В гостях у зимней сказки».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Экскурсия в зимний лес. Наблюдение. Зарисовки.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«Птицы – наши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друзья»</w:t>
            </w:r>
            <w:proofErr w:type="gramStart"/>
            <w:r>
              <w:rPr>
                <w:sz w:val="28"/>
              </w:rPr>
              <w:t>.</w:t>
            </w:r>
            <w:proofErr w:type="spell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е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26" w:hanging="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седа</w:t>
            </w:r>
            <w:proofErr w:type="gramEnd"/>
            <w:r>
              <w:rPr>
                <w:sz w:val="28"/>
              </w:rPr>
              <w:t xml:space="preserve"> о жизни птиц зимой. Просмотр презентации о птицах. Рисование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маски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згот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188" w:hanging="124"/>
              <w:rPr>
                <w:sz w:val="28"/>
              </w:rPr>
            </w:pPr>
            <w:proofErr w:type="spellStart"/>
            <w:r>
              <w:rPr>
                <w:sz w:val="28"/>
              </w:rPr>
              <w:t>овление</w:t>
            </w:r>
            <w:proofErr w:type="spellEnd"/>
            <w:r>
              <w:rPr>
                <w:sz w:val="28"/>
              </w:rPr>
              <w:t xml:space="preserve"> масок. Раскрашивание и украшение.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73"/>
              <w:rPr>
                <w:sz w:val="28"/>
              </w:rPr>
            </w:pPr>
            <w:r>
              <w:rPr>
                <w:sz w:val="28"/>
              </w:rPr>
              <w:t>«Новогодняя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открытка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 w:firstLine="36"/>
              <w:rPr>
                <w:sz w:val="28"/>
              </w:rPr>
            </w:pPr>
            <w:r>
              <w:rPr>
                <w:sz w:val="28"/>
              </w:rPr>
              <w:t>еда о праздновании Нового года. Создание новогодней объёмной открытки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pacing w:val="-1"/>
                <w:sz w:val="28"/>
              </w:rPr>
              <w:t>«Ёлочка-красавица</w:t>
            </w:r>
            <w:proofErr w:type="gramStart"/>
            <w:r>
              <w:rPr>
                <w:spacing w:val="-1"/>
                <w:sz w:val="28"/>
              </w:rPr>
              <w:t>»Р</w:t>
            </w:r>
            <w:proofErr w:type="gramEnd"/>
            <w:r>
              <w:rPr>
                <w:spacing w:val="-1"/>
                <w:sz w:val="28"/>
              </w:rPr>
              <w:t>исов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429" w:hanging="73"/>
              <w:rPr>
                <w:sz w:val="28"/>
              </w:rPr>
            </w:pPr>
            <w:proofErr w:type="spellStart"/>
            <w:r>
              <w:rPr>
                <w:sz w:val="28"/>
              </w:rPr>
              <w:t>ание</w:t>
            </w:r>
            <w:proofErr w:type="spellEnd"/>
            <w:r>
              <w:rPr>
                <w:sz w:val="28"/>
              </w:rPr>
              <w:t xml:space="preserve"> елей. Творческая работа. Свободный выбор материала.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«Зимний лес»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исунок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кар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53"/>
              <w:rPr>
                <w:sz w:val="28"/>
              </w:rPr>
            </w:pPr>
            <w:proofErr w:type="spellStart"/>
            <w:r>
              <w:rPr>
                <w:sz w:val="28"/>
              </w:rPr>
              <w:t>андашом</w:t>
            </w:r>
            <w:proofErr w:type="spellEnd"/>
            <w:r>
              <w:rPr>
                <w:sz w:val="28"/>
              </w:rPr>
              <w:t xml:space="preserve"> по</w:t>
            </w:r>
          </w:p>
          <w:p w:rsidR="00385A7F" w:rsidRDefault="00EB6E3E">
            <w:pPr>
              <w:pStyle w:val="TableParagraph"/>
              <w:spacing w:before="47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памяти и представлению.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573" w:hanging="1"/>
              <w:rPr>
                <w:sz w:val="28"/>
              </w:rPr>
            </w:pPr>
            <w:r>
              <w:rPr>
                <w:sz w:val="28"/>
              </w:rPr>
              <w:t>«Дед Мороз и Снегурочка»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Беседа о персонажах. Создание образов (аппликация + раскрашивание)</w:t>
            </w:r>
          </w:p>
        </w:tc>
      </w:tr>
      <w:tr w:rsidR="00385A7F">
        <w:trPr>
          <w:trHeight w:val="1091"/>
        </w:trPr>
        <w:tc>
          <w:tcPr>
            <w:tcW w:w="9482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8" w:right="28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Красота в умелых руках</w:t>
            </w:r>
          </w:p>
        </w:tc>
      </w:tr>
      <w:tr w:rsidR="00385A7F">
        <w:trPr>
          <w:trHeight w:val="6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303"/>
              <w:rPr>
                <w:sz w:val="28"/>
              </w:rPr>
            </w:pPr>
            <w:r>
              <w:rPr>
                <w:sz w:val="28"/>
              </w:rPr>
              <w:t>«Рыбы, птицы,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звери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69" w:right="1927"/>
              <w:jc w:val="center"/>
              <w:rPr>
                <w:sz w:val="28"/>
              </w:rPr>
            </w:pPr>
            <w:r>
              <w:rPr>
                <w:sz w:val="28"/>
              </w:rPr>
              <w:t>а о животных.</w:t>
            </w:r>
          </w:p>
          <w:p w:rsidR="00385A7F" w:rsidRDefault="00EB6E3E">
            <w:pPr>
              <w:pStyle w:val="TableParagraph"/>
              <w:spacing w:before="47" w:line="301" w:lineRule="exact"/>
              <w:ind w:left="94" w:right="1927"/>
              <w:jc w:val="center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</w:tc>
      </w:tr>
    </w:tbl>
    <w:p w:rsidR="00385A7F" w:rsidRDefault="00385A7F">
      <w:pPr>
        <w:rPr>
          <w:sz w:val="2"/>
          <w:szCs w:val="2"/>
        </w:rPr>
      </w:pPr>
      <w:r w:rsidRPr="00385A7F">
        <w:pict>
          <v:rect id="_x0000_s1030" style="position:absolute;margin-left:-.05pt;margin-top:.65pt;width:594.35pt;height:840.55pt;z-index:-16252928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иллюстраций. Обрывная аппликация.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«Пластилиновое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чудо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ра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вила работы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пластилином. Эскиз. Рисунок пластилином на основе.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«Красивая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вазочка</w:t>
            </w:r>
            <w:proofErr w:type="gramStart"/>
            <w:r>
              <w:rPr>
                <w:sz w:val="28"/>
              </w:rPr>
              <w:t>»Э</w:t>
            </w:r>
            <w:proofErr w:type="gramEnd"/>
            <w:r>
              <w:rPr>
                <w:sz w:val="28"/>
              </w:rPr>
              <w:t>тапы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 w:firstLine="2"/>
              <w:rPr>
                <w:sz w:val="28"/>
              </w:rPr>
            </w:pPr>
            <w:r>
              <w:rPr>
                <w:sz w:val="28"/>
              </w:rPr>
              <w:t>выполнения цветов и листьев. Роспись посуды.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«Праздник русской матрёшки» (акварель)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Знакомство с хохломской </w:t>
            </w:r>
            <w:proofErr w:type="spellStart"/>
            <w:r>
              <w:rPr>
                <w:sz w:val="28"/>
              </w:rPr>
              <w:t>росписью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оспись</w:t>
            </w:r>
            <w:proofErr w:type="spellEnd"/>
            <w:r>
              <w:rPr>
                <w:sz w:val="28"/>
              </w:rPr>
              <w:t xml:space="preserve"> шаблона матрёшки.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58"/>
              <w:rPr>
                <w:sz w:val="28"/>
              </w:rPr>
            </w:pPr>
            <w:r>
              <w:rPr>
                <w:sz w:val="28"/>
              </w:rPr>
              <w:t>1Жар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04" w:right="-29"/>
              <w:rPr>
                <w:sz w:val="28"/>
              </w:rPr>
            </w:pPr>
            <w:proofErr w:type="spellStart"/>
            <w:r>
              <w:rPr>
                <w:sz w:val="28"/>
              </w:rPr>
              <w:t>птица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еседа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80"/>
              <w:rPr>
                <w:sz w:val="28"/>
              </w:rPr>
            </w:pPr>
            <w:proofErr w:type="gramStart"/>
            <w:r>
              <w:rPr>
                <w:sz w:val="28"/>
              </w:rPr>
              <w:t>птицах</w:t>
            </w:r>
            <w:proofErr w:type="gramEnd"/>
            <w:r>
              <w:rPr>
                <w:sz w:val="28"/>
              </w:rPr>
              <w:t>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Создание образа сказочной птицы. Рисование акварелью.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101"/>
              <w:rPr>
                <w:sz w:val="28"/>
              </w:rPr>
            </w:pPr>
            <w:r>
              <w:rPr>
                <w:spacing w:val="-1"/>
                <w:sz w:val="28"/>
              </w:rPr>
              <w:t>1Дымко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84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вская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игрушка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накомство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1122" w:hanging="44"/>
              <w:rPr>
                <w:sz w:val="28"/>
              </w:rPr>
            </w:pPr>
            <w:r>
              <w:rPr>
                <w:sz w:val="28"/>
              </w:rPr>
              <w:t>с дымковской игрушкой. Лепка из пластилина образов животных, людей.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58"/>
              <w:rPr>
                <w:sz w:val="28"/>
              </w:rPr>
            </w:pPr>
            <w:r>
              <w:rPr>
                <w:sz w:val="28"/>
              </w:rPr>
              <w:t>«В стране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Вообразилии</w:t>
            </w:r>
            <w:proofErr w:type="spellEnd"/>
            <w:proofErr w:type="gramStart"/>
            <w:r>
              <w:rPr>
                <w:sz w:val="28"/>
              </w:rPr>
              <w:t>»Д</w:t>
            </w:r>
            <w:proofErr w:type="gram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 w:hanging="79"/>
              <w:rPr>
                <w:sz w:val="28"/>
              </w:rPr>
            </w:pPr>
            <w:proofErr w:type="spellStart"/>
            <w:r>
              <w:rPr>
                <w:sz w:val="28"/>
              </w:rPr>
              <w:t>орисовывание</w:t>
            </w:r>
            <w:proofErr w:type="spellEnd"/>
            <w:r>
              <w:rPr>
                <w:sz w:val="28"/>
              </w:rPr>
              <w:t xml:space="preserve"> элементов сюжетных картинок. Развитие фантазии.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9"/>
              <w:rPr>
                <w:sz w:val="28"/>
              </w:rPr>
            </w:pPr>
            <w:r>
              <w:rPr>
                <w:spacing w:val="-1"/>
                <w:sz w:val="28"/>
              </w:rPr>
              <w:t>«Попугай</w:t>
            </w:r>
            <w:proofErr w:type="gramStart"/>
            <w:r>
              <w:rPr>
                <w:spacing w:val="-1"/>
                <w:sz w:val="28"/>
              </w:rPr>
              <w:t>»Р</w:t>
            </w:r>
            <w:proofErr w:type="gramEnd"/>
            <w:r>
              <w:rPr>
                <w:spacing w:val="-1"/>
                <w:sz w:val="28"/>
              </w:rPr>
              <w:t>ассматривание</w:t>
            </w:r>
          </w:p>
        </w:tc>
        <w:tc>
          <w:tcPr>
            <w:tcW w:w="4259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b/>
                <w:sz w:val="32"/>
              </w:rPr>
            </w:pPr>
          </w:p>
          <w:p w:rsidR="00385A7F" w:rsidRDefault="00EB6E3E">
            <w:pPr>
              <w:pStyle w:val="TableParagraph"/>
              <w:spacing w:before="1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иллюстраций. Создание образа птицы (аппликация из пластилина)</w:t>
            </w:r>
          </w:p>
        </w:tc>
      </w:tr>
      <w:tr w:rsidR="00385A7F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1Рисуем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272"/>
              <w:rPr>
                <w:sz w:val="28"/>
              </w:rPr>
            </w:pPr>
            <w:proofErr w:type="spellStart"/>
            <w:r>
              <w:rPr>
                <w:sz w:val="28"/>
              </w:rPr>
              <w:t>животных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накомство</w:t>
            </w:r>
            <w:proofErr w:type="spellEnd"/>
            <w:r>
              <w:rPr>
                <w:sz w:val="28"/>
              </w:rPr>
              <w:t xml:space="preserve"> с</w:t>
            </w:r>
          </w:p>
        </w:tc>
        <w:tc>
          <w:tcPr>
            <w:tcW w:w="4259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b/>
                <w:sz w:val="32"/>
              </w:rPr>
            </w:pPr>
          </w:p>
          <w:p w:rsidR="00385A7F" w:rsidRDefault="00EB6E3E">
            <w:pPr>
              <w:pStyle w:val="TableParagraph"/>
              <w:spacing w:before="1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анималистическим жанром изобразительного искусства. Обучение поэтапному рисованию животных.</w:t>
            </w:r>
          </w:p>
        </w:tc>
      </w:tr>
      <w:tr w:rsidR="00385A7F">
        <w:trPr>
          <w:trHeight w:val="199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40" w:hanging="1"/>
              <w:rPr>
                <w:sz w:val="28"/>
              </w:rPr>
            </w:pPr>
            <w:r>
              <w:rPr>
                <w:sz w:val="28"/>
              </w:rPr>
              <w:t>«Чудесные превращения»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Развитие фантазии и творчества. Создание из геометрических фигур предметов, людей, животных путём </w:t>
            </w:r>
            <w:proofErr w:type="spellStart"/>
            <w:r>
              <w:rPr>
                <w:sz w:val="28"/>
              </w:rPr>
              <w:t>дорисовывания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385A7F" w:rsidRDefault="00385A7F">
      <w:pPr>
        <w:rPr>
          <w:sz w:val="2"/>
          <w:szCs w:val="2"/>
        </w:rPr>
      </w:pPr>
      <w:r w:rsidRPr="00385A7F">
        <w:pict>
          <v:rect id="_x0000_s1029" style="position:absolute;margin-left:-.05pt;margin-top:.65pt;width:594.35pt;height:840.55pt;z-index:-16252416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44.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«Что за прелесть эти сказки!»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Викторина по сказкам. Создание образов сказочных героев. Рисование по памяти.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папы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ассматри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вание</w:t>
            </w:r>
            <w:proofErr w:type="spellEnd"/>
            <w:r>
              <w:rPr>
                <w:sz w:val="28"/>
              </w:rPr>
              <w:t xml:space="preserve"> иллюстраций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429"/>
              <w:rPr>
                <w:sz w:val="28"/>
              </w:rPr>
            </w:pPr>
            <w:r>
              <w:rPr>
                <w:smallCaps/>
                <w:w w:val="99"/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детски</w:t>
            </w:r>
            <w:r>
              <w:rPr>
                <w:w w:val="99"/>
                <w:sz w:val="28"/>
              </w:rPr>
              <w:t>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кн</w:t>
            </w:r>
            <w:r>
              <w:rPr>
                <w:spacing w:val="-2"/>
                <w:w w:val="99"/>
                <w:sz w:val="28"/>
              </w:rPr>
              <w:t>и</w:t>
            </w:r>
            <w:r>
              <w:rPr>
                <w:spacing w:val="-1"/>
                <w:w w:val="99"/>
                <w:sz w:val="28"/>
              </w:rPr>
              <w:t>гах</w:t>
            </w:r>
            <w:r>
              <w:rPr>
                <w:w w:val="99"/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w w:val="99"/>
                <w:sz w:val="28"/>
              </w:rPr>
              <w:t>Р</w:t>
            </w:r>
            <w:r>
              <w:rPr>
                <w:spacing w:val="-1"/>
                <w:w w:val="99"/>
                <w:sz w:val="28"/>
              </w:rPr>
              <w:t>исо</w:t>
            </w:r>
            <w:r>
              <w:rPr>
                <w:spacing w:val="-2"/>
                <w:w w:val="99"/>
                <w:sz w:val="28"/>
              </w:rPr>
              <w:t>в</w:t>
            </w:r>
            <w:r>
              <w:rPr>
                <w:spacing w:val="-1"/>
                <w:w w:val="99"/>
                <w:sz w:val="28"/>
              </w:rPr>
              <w:t>ан</w:t>
            </w:r>
            <w:r>
              <w:rPr>
                <w:spacing w:val="-2"/>
                <w:w w:val="99"/>
                <w:sz w:val="28"/>
              </w:rPr>
              <w:t>и</w:t>
            </w:r>
            <w:r>
              <w:rPr>
                <w:w w:val="99"/>
                <w:sz w:val="28"/>
              </w:rPr>
              <w:t xml:space="preserve">е </w:t>
            </w:r>
            <w:r>
              <w:rPr>
                <w:spacing w:val="-2"/>
                <w:w w:val="99"/>
                <w:sz w:val="28"/>
              </w:rPr>
              <w:t>п</w:t>
            </w:r>
            <w:r>
              <w:rPr>
                <w:spacing w:val="-1"/>
                <w:w w:val="99"/>
                <w:sz w:val="28"/>
              </w:rPr>
              <w:t>ортрет</w:t>
            </w:r>
            <w:r>
              <w:rPr>
                <w:w w:val="99"/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п</w:t>
            </w:r>
            <w:r>
              <w:rPr>
                <w:spacing w:val="-3"/>
                <w:w w:val="99"/>
                <w:sz w:val="28"/>
              </w:rPr>
              <w:t>а</w:t>
            </w:r>
            <w:r>
              <w:rPr>
                <w:spacing w:val="-1"/>
                <w:w w:val="99"/>
                <w:sz w:val="28"/>
              </w:rPr>
              <w:t>п</w:t>
            </w:r>
            <w:r>
              <w:rPr>
                <w:w w:val="99"/>
                <w:sz w:val="28"/>
              </w:rPr>
              <w:t>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н</w:t>
            </w:r>
            <w:r>
              <w:rPr>
                <w:w w:val="99"/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основе ша</w:t>
            </w:r>
            <w:r>
              <w:rPr>
                <w:spacing w:val="-2"/>
                <w:w w:val="99"/>
                <w:sz w:val="28"/>
              </w:rPr>
              <w:t>б</w:t>
            </w:r>
            <w:r>
              <w:rPr>
                <w:spacing w:val="-1"/>
                <w:w w:val="99"/>
                <w:sz w:val="28"/>
              </w:rPr>
              <w:t>лон</w:t>
            </w:r>
            <w:r>
              <w:rPr>
                <w:w w:val="99"/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лица</w:t>
            </w:r>
            <w:r>
              <w:rPr>
                <w:w w:val="99"/>
                <w:sz w:val="28"/>
              </w:rPr>
              <w:t>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40" w:hanging="1"/>
              <w:rPr>
                <w:sz w:val="28"/>
              </w:rPr>
            </w:pPr>
            <w:r>
              <w:rPr>
                <w:sz w:val="28"/>
              </w:rPr>
              <w:t>«Самовар на Масленицу»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Просмотр презентации о празднике Масленицы.</w:t>
            </w:r>
          </w:p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Работа с шаблоном. Украшение самовара.</w:t>
            </w:r>
          </w:p>
        </w:tc>
      </w:tr>
      <w:tr w:rsidR="00385A7F">
        <w:trPr>
          <w:trHeight w:val="199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«Ветка мимозы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 о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приближающемся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proofErr w:type="gramStart"/>
            <w:r>
              <w:rPr>
                <w:sz w:val="28"/>
              </w:rPr>
              <w:t>празднике</w:t>
            </w:r>
            <w:proofErr w:type="gramEnd"/>
            <w:r>
              <w:rPr>
                <w:sz w:val="28"/>
              </w:rPr>
              <w:t xml:space="preserve"> 8 марта. Создание ветки мимозы из различных материалов (бумага, вата, клей).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88"/>
              <w:rPr>
                <w:sz w:val="28"/>
              </w:rPr>
            </w:pPr>
            <w:r>
              <w:rPr>
                <w:sz w:val="28"/>
              </w:rPr>
              <w:t>«Весна идёт!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 о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64"/>
              <w:rPr>
                <w:sz w:val="28"/>
              </w:rPr>
            </w:pPr>
            <w:proofErr w:type="gramStart"/>
            <w:r>
              <w:rPr>
                <w:sz w:val="28"/>
              </w:rPr>
              <w:t>знаках</w:t>
            </w:r>
            <w:proofErr w:type="gramEnd"/>
            <w:r>
              <w:rPr>
                <w:sz w:val="28"/>
              </w:rPr>
              <w:t xml:space="preserve"> весны.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Обобщение наблюдений детей. Коллаж на весеннюю тему.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216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мамы</w:t>
            </w:r>
            <w:proofErr w:type="gramStart"/>
            <w:r>
              <w:rPr>
                <w:sz w:val="28"/>
              </w:rPr>
              <w:t>»</w:t>
            </w:r>
            <w:proofErr w:type="spell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ассматри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99"/>
              <w:rPr>
                <w:sz w:val="28"/>
              </w:rPr>
            </w:pPr>
            <w:proofErr w:type="spellStart"/>
            <w:r>
              <w:rPr>
                <w:sz w:val="28"/>
              </w:rPr>
              <w:t>вание</w:t>
            </w:r>
            <w:proofErr w:type="spellEnd"/>
            <w:r>
              <w:rPr>
                <w:sz w:val="28"/>
              </w:rPr>
              <w:t xml:space="preserve"> иллюстраций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в детских книгах. Рисование портрета мамы на основе шаблона лица.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02"/>
              <w:rPr>
                <w:sz w:val="28"/>
              </w:rPr>
            </w:pPr>
            <w:r>
              <w:rPr>
                <w:w w:val="95"/>
                <w:sz w:val="28"/>
              </w:rPr>
              <w:t>1Пасхал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79" w:right="-72"/>
              <w:rPr>
                <w:sz w:val="28"/>
              </w:rPr>
            </w:pPr>
            <w:proofErr w:type="spellStart"/>
            <w:r>
              <w:rPr>
                <w:sz w:val="28"/>
              </w:rPr>
              <w:t>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яйцо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еседа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pacing w:val="-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празд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49"/>
              <w:rPr>
                <w:sz w:val="28"/>
              </w:rPr>
            </w:pPr>
            <w:proofErr w:type="spellStart"/>
            <w:r>
              <w:rPr>
                <w:sz w:val="28"/>
              </w:rPr>
              <w:t>новании</w:t>
            </w:r>
            <w:proofErr w:type="spellEnd"/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Пасхи. Роспись шаблонов пасхальных яиц.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«Весенний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дождь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-8"/>
              <w:rPr>
                <w:sz w:val="28"/>
              </w:rPr>
            </w:pPr>
            <w:r>
              <w:rPr>
                <w:sz w:val="28"/>
              </w:rPr>
              <w:t>. Рисование методом</w:t>
            </w:r>
          </w:p>
          <w:p w:rsidR="00385A7F" w:rsidRDefault="00EB6E3E">
            <w:pPr>
              <w:pStyle w:val="TableParagraph"/>
              <w:spacing w:before="47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«размытый рисунок»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1Подво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48"/>
              <w:rPr>
                <w:sz w:val="28"/>
              </w:rPr>
            </w:pPr>
            <w:proofErr w:type="spellStart"/>
            <w:r>
              <w:rPr>
                <w:sz w:val="28"/>
              </w:rPr>
              <w:t>дный</w:t>
            </w:r>
            <w:proofErr w:type="spellEnd"/>
            <w:r>
              <w:rPr>
                <w:sz w:val="28"/>
              </w:rPr>
              <w:t xml:space="preserve"> мир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«Осьминог»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Просмотр презентации. </w:t>
            </w:r>
            <w:proofErr w:type="spellStart"/>
            <w:r>
              <w:rPr>
                <w:sz w:val="28"/>
              </w:rPr>
              <w:t>Бумагопластика</w:t>
            </w:r>
            <w:proofErr w:type="spellEnd"/>
            <w:r>
              <w:rPr>
                <w:sz w:val="28"/>
              </w:rPr>
              <w:t>. Рисование ладошками.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«Экскурсия в весенний лес».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Экскурсия.</w:t>
            </w:r>
          </w:p>
          <w:p w:rsidR="00385A7F" w:rsidRDefault="00EB6E3E">
            <w:pPr>
              <w:pStyle w:val="TableParagraph"/>
              <w:spacing w:before="247"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Развитие умения видеть</w:t>
            </w:r>
          </w:p>
        </w:tc>
      </w:tr>
    </w:tbl>
    <w:p w:rsidR="00385A7F" w:rsidRDefault="00385A7F">
      <w:pPr>
        <w:rPr>
          <w:sz w:val="2"/>
          <w:szCs w:val="2"/>
        </w:rPr>
      </w:pPr>
      <w:r w:rsidRPr="00385A7F">
        <w:pict>
          <v:rect id="_x0000_s1028" style="position:absolute;margin-left:-.05pt;margin-top:.65pt;width:594.35pt;height:840.55pt;z-index:-16251904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proofErr w:type="gramStart"/>
            <w:r>
              <w:rPr>
                <w:sz w:val="28"/>
              </w:rPr>
              <w:t>прекрасное</w:t>
            </w:r>
            <w:proofErr w:type="gramEnd"/>
            <w:r>
              <w:rPr>
                <w:sz w:val="28"/>
              </w:rPr>
              <w:t>, любить родную природу.</w:t>
            </w:r>
          </w:p>
        </w:tc>
      </w:tr>
      <w:tr w:rsidR="00385A7F">
        <w:trPr>
          <w:trHeight w:val="1089"/>
        </w:trPr>
        <w:tc>
          <w:tcPr>
            <w:tcW w:w="9482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9" w:right="28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Мир, в котором мы живём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1Рисуем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0" w:right="-18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гусеницу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исование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кулач</w:t>
            </w:r>
            <w:proofErr w:type="spell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68"/>
              <w:rPr>
                <w:sz w:val="28"/>
              </w:rPr>
            </w:pPr>
            <w:proofErr w:type="spellStart"/>
            <w:r>
              <w:rPr>
                <w:sz w:val="28"/>
              </w:rPr>
              <w:t>ками</w:t>
            </w:r>
            <w:proofErr w:type="spellEnd"/>
            <w:r>
              <w:rPr>
                <w:sz w:val="28"/>
              </w:rPr>
              <w:t>,</w:t>
            </w:r>
          </w:p>
          <w:p w:rsidR="00385A7F" w:rsidRDefault="00EB6E3E">
            <w:pPr>
              <w:pStyle w:val="TableParagraph"/>
              <w:spacing w:before="47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ладошками и пальчиками.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1Рисуем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272" w:right="-101"/>
              <w:rPr>
                <w:sz w:val="28"/>
              </w:rPr>
            </w:pPr>
            <w:proofErr w:type="spellStart"/>
            <w:r>
              <w:rPr>
                <w:sz w:val="28"/>
              </w:rPr>
              <w:t>цветы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еседа</w:t>
            </w:r>
            <w:proofErr w:type="spellEnd"/>
            <w:r>
              <w:rPr>
                <w:sz w:val="28"/>
              </w:rPr>
              <w:t xml:space="preserve"> о цветах.</w:t>
            </w:r>
            <w:r>
              <w:rPr>
                <w:spacing w:val="-2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</w:t>
            </w:r>
            <w:proofErr w:type="gramEnd"/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агадки</w:t>
            </w:r>
            <w:proofErr w:type="spellEnd"/>
            <w:r>
              <w:rPr>
                <w:sz w:val="28"/>
              </w:rPr>
              <w:t>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«Рисование по мокрой бумаге».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9"/>
              <w:rPr>
                <w:sz w:val="28"/>
              </w:rPr>
            </w:pPr>
            <w:r>
              <w:rPr>
                <w:spacing w:val="-1"/>
                <w:sz w:val="28"/>
              </w:rPr>
              <w:t>1Рисов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ание</w:t>
            </w:r>
            <w:proofErr w:type="spellEnd"/>
            <w:r>
              <w:rPr>
                <w:sz w:val="28"/>
              </w:rPr>
              <w:t xml:space="preserve"> на тему</w:t>
            </w:r>
          </w:p>
          <w:p w:rsidR="00385A7F" w:rsidRDefault="00EB6E3E">
            <w:pPr>
              <w:pStyle w:val="TableParagraph"/>
              <w:spacing w:before="247" w:line="240" w:lineRule="auto"/>
              <w:rPr>
                <w:sz w:val="28"/>
              </w:rPr>
            </w:pPr>
            <w:r>
              <w:rPr>
                <w:sz w:val="28"/>
              </w:rPr>
              <w:t>«Красота вокруг нас»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Рассматривание иллюстраций. Рисование цветов методом</w:t>
            </w:r>
          </w:p>
          <w:p w:rsidR="00385A7F" w:rsidRDefault="00EB6E3E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кляксография-ниточкой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188"/>
              <w:rPr>
                <w:sz w:val="28"/>
              </w:rPr>
            </w:pPr>
            <w:r>
              <w:rPr>
                <w:sz w:val="28"/>
              </w:rPr>
              <w:t>1Декора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58"/>
              <w:rPr>
                <w:sz w:val="28"/>
              </w:rPr>
            </w:pPr>
            <w:proofErr w:type="spellStart"/>
            <w:r>
              <w:rPr>
                <w:sz w:val="28"/>
              </w:rPr>
              <w:t>тивное</w:t>
            </w:r>
            <w:proofErr w:type="spellEnd"/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творчество «Бабочка» (акварель)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Просмотр презентации. </w:t>
            </w:r>
            <w:proofErr w:type="gramStart"/>
            <w:r>
              <w:rPr>
                <w:sz w:val="28"/>
              </w:rPr>
              <w:t>Рисование бабочки (приём</w:t>
            </w:r>
            <w:proofErr w:type="gramEnd"/>
          </w:p>
          <w:p w:rsidR="00385A7F" w:rsidRDefault="00EB6E3E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«монотипия»)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1Рисуем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490" w:firstLine="154"/>
              <w:rPr>
                <w:sz w:val="28"/>
              </w:rPr>
            </w:pPr>
            <w:r>
              <w:rPr>
                <w:sz w:val="28"/>
              </w:rPr>
              <w:t>домик в форме овощей и фруктов.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Беседа. Загадки. Создание домиков для овощей и фруктов.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1Рисун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 xml:space="preserve"> на тему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«Вселенная глазами детей» (</w:t>
            </w:r>
            <w:proofErr w:type="spellStart"/>
            <w:r>
              <w:rPr>
                <w:sz w:val="28"/>
              </w:rPr>
              <w:t>набрызг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о Дне космонавтики. Создание сюжетных композиций на тему Космос».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«На лугу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 об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обита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телях</w:t>
            </w:r>
            <w:proofErr w:type="spellEnd"/>
            <w:r>
              <w:rPr>
                <w:sz w:val="28"/>
              </w:rPr>
              <w:t xml:space="preserve"> луга.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Создание сюжетной композиции. Работа в цвете.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0" w:right="-231"/>
              <w:jc w:val="right"/>
              <w:rPr>
                <w:sz w:val="28"/>
              </w:rPr>
            </w:pPr>
            <w:r>
              <w:rPr>
                <w:sz w:val="28"/>
              </w:rPr>
              <w:t>«Весенняя сказка»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исован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 w:firstLine="97"/>
              <w:rPr>
                <w:sz w:val="28"/>
              </w:rPr>
            </w:pP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z w:val="28"/>
              </w:rPr>
              <w:t xml:space="preserve"> картин природы по мокрой бумаге.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«Натюрморт «Фрукты в вазе».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Знакомство с жанром натюрморта. Инструктаж – практическая работа «Как рисовать натюрморт».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9"/>
              <w:rPr>
                <w:sz w:val="28"/>
              </w:rPr>
            </w:pPr>
            <w:r>
              <w:rPr>
                <w:spacing w:val="-1"/>
                <w:sz w:val="28"/>
              </w:rPr>
              <w:t>1Рисов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ание</w:t>
            </w:r>
            <w:proofErr w:type="spellEnd"/>
            <w:r>
              <w:rPr>
                <w:sz w:val="28"/>
              </w:rPr>
              <w:t xml:space="preserve"> на тему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«Родина моя»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Передача красоты родного края </w:t>
            </w:r>
            <w:proofErr w:type="gramStart"/>
            <w:r>
              <w:rPr>
                <w:sz w:val="28"/>
              </w:rPr>
              <w:t>выразительными</w:t>
            </w:r>
            <w:proofErr w:type="gramEnd"/>
          </w:p>
        </w:tc>
      </w:tr>
    </w:tbl>
    <w:p w:rsidR="00385A7F" w:rsidRDefault="00385A7F">
      <w:pPr>
        <w:rPr>
          <w:sz w:val="2"/>
          <w:szCs w:val="2"/>
        </w:rPr>
      </w:pPr>
      <w:r w:rsidRPr="00385A7F">
        <w:pict>
          <v:rect id="_x0000_s1027" style="position:absolute;margin-left:-.05pt;margin-top:.65pt;width:594.35pt;height:840.55pt;z-index:-16251392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средствами. Рисование кулачками, ладошками и пальчиками.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«Я – юный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художник»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ам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463" w:hanging="68"/>
              <w:rPr>
                <w:sz w:val="28"/>
              </w:rPr>
            </w:pPr>
            <w:proofErr w:type="spellStart"/>
            <w:r>
              <w:rPr>
                <w:sz w:val="28"/>
              </w:rPr>
              <w:t>остоятельный</w:t>
            </w:r>
            <w:proofErr w:type="spellEnd"/>
            <w:r>
              <w:rPr>
                <w:sz w:val="28"/>
              </w:rPr>
              <w:t xml:space="preserve"> выбор техники рисования и составление собственного рисунка.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1Рисун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 xml:space="preserve"> на тему</w:t>
            </w:r>
          </w:p>
          <w:p w:rsidR="00385A7F" w:rsidRDefault="00EB6E3E">
            <w:pPr>
              <w:pStyle w:val="TableParagraph"/>
              <w:spacing w:before="47" w:line="276" w:lineRule="auto"/>
              <w:ind w:right="140"/>
              <w:rPr>
                <w:sz w:val="28"/>
              </w:rPr>
            </w:pPr>
            <w:r>
              <w:rPr>
                <w:sz w:val="28"/>
              </w:rPr>
              <w:t>«Праздничный салют» (цветные мелки, пастель)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Беседа о празднике День Победы. Рисование на цветной бумаге.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1Рисун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ок</w:t>
            </w:r>
            <w:proofErr w:type="spellEnd"/>
            <w:r>
              <w:rPr>
                <w:sz w:val="28"/>
              </w:rPr>
              <w:t xml:space="preserve"> на</w:t>
            </w:r>
            <w:proofErr w:type="gramEnd"/>
            <w:r>
              <w:rPr>
                <w:sz w:val="28"/>
              </w:rPr>
              <w:t xml:space="preserve"> тему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«Встречаем лето».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/>
              <w:rPr>
                <w:sz w:val="28"/>
              </w:rPr>
            </w:pPr>
            <w:r>
              <w:rPr>
                <w:sz w:val="28"/>
              </w:rPr>
              <w:t>Беседа о лете. Выбор сюжета, эскиз. Работа в цвете.</w:t>
            </w:r>
          </w:p>
        </w:tc>
      </w:tr>
      <w:tr w:rsidR="00385A7F">
        <w:trPr>
          <w:trHeight w:val="14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«Экзамен художника Тюбика».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Итоговая промежуточная аттестация. Выполнение итоговой творческой работы.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1Итогов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выставка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детских работ «В мире волшебных красок»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Обобщение и систематизация изученного материала.</w:t>
            </w:r>
          </w:p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Подведение итогов работы за год.</w:t>
            </w:r>
          </w:p>
        </w:tc>
      </w:tr>
    </w:tbl>
    <w:p w:rsidR="00385A7F" w:rsidRDefault="00385A7F">
      <w:pPr>
        <w:rPr>
          <w:sz w:val="2"/>
          <w:szCs w:val="2"/>
        </w:rPr>
      </w:pPr>
      <w:r w:rsidRPr="00385A7F">
        <w:pict>
          <v:rect id="_x0000_s1026" style="position:absolute;margin-left:-.05pt;margin-top:.65pt;width:594.35pt;height:840.55pt;z-index:-16250880;mso-position-horizontal-relative:page;mso-position-vertical-relative:page" fillcolor="#f1dada" stroked="f">
            <w10:wrap anchorx="page" anchory="page"/>
          </v:rect>
        </w:pict>
      </w:r>
    </w:p>
    <w:sectPr w:rsidR="00385A7F" w:rsidSect="00385A7F">
      <w:pgSz w:w="11900" w:h="16840"/>
      <w:pgMar w:top="1140" w:right="10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5A7F"/>
    <w:rsid w:val="00385A7F"/>
    <w:rsid w:val="00EB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A7F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A7F"/>
    <w:pPr>
      <w:spacing w:before="10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  <w:rsid w:val="00385A7F"/>
  </w:style>
  <w:style w:type="paragraph" w:customStyle="1" w:styleId="TableParagraph">
    <w:name w:val="Table Paragraph"/>
    <w:basedOn w:val="a"/>
    <w:uiPriority w:val="1"/>
    <w:qFormat/>
    <w:rsid w:val="00385A7F"/>
    <w:pPr>
      <w:spacing w:line="321" w:lineRule="exact"/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R2</cp:lastModifiedBy>
  <cp:revision>2</cp:revision>
  <dcterms:created xsi:type="dcterms:W3CDTF">2020-11-10T14:03:00Z</dcterms:created>
  <dcterms:modified xsi:type="dcterms:W3CDTF">2020-11-10T14:03:00Z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