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343" w:rsidRDefault="00CA5343" w:rsidP="00CA5343">
      <w:pPr>
        <w:ind w:left="284" w:hanging="284"/>
      </w:pPr>
      <w:bookmarkStart w:id="0" w:name="_GoBack"/>
      <w:r w:rsidRPr="00CA5343">
        <w:rPr>
          <w:rFonts w:ascii="Calibri" w:eastAsia="Calibri" w:hAnsi="Calibri" w:cs="Times New Roman"/>
          <w:sz w:val="40"/>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71pt;height:115.5pt" adj="5665" fillcolor="#205867 [1608]" strokecolor="white [3212]">
            <v:shadow color="#868686"/>
            <v:textpath style="font-family:&quot;Impact&quot;;v-text-kern:t" trim="t" fitpath="t" xscale="f" string="Внеклассное&#10;мероприятие"/>
          </v:shape>
        </w:pict>
      </w:r>
    </w:p>
    <w:p w:rsidR="00CA5343" w:rsidRDefault="00CA5343" w:rsidP="00CA5343">
      <w:pPr>
        <w:jc w:val="center"/>
      </w:pPr>
      <w:r w:rsidRPr="00CA5343">
        <w:rPr>
          <w:rFonts w:ascii="Calibri" w:eastAsia="Calibri" w:hAnsi="Calibri" w:cs="Times New Roman"/>
          <w:sz w:val="40"/>
        </w:rPr>
        <w:pict>
          <v:shape id="_x0000_i1026" type="#_x0000_t161" style="width:313.5pt;height:44.25pt" adj="5665" fillcolor="#205867 [1608]" strokecolor="white [3212]">
            <v:shadow color="#868686"/>
            <v:textpath style="font-family:&quot;Impact&quot;;v-text-kern:t" trim="t" fitpath="t" xscale="f" string="на тему:"/>
          </v:shape>
        </w:pict>
      </w:r>
    </w:p>
    <w:p w:rsidR="002E13CF" w:rsidRDefault="00CA5343" w:rsidP="00CA5343">
      <w:pPr>
        <w:tabs>
          <w:tab w:val="left" w:pos="3360"/>
        </w:tabs>
        <w:ind w:left="-709"/>
        <w:jc w:val="both"/>
        <w:rPr>
          <w:rFonts w:ascii="Calibri" w:eastAsia="Calibri" w:hAnsi="Calibri" w:cs="Times New Roman"/>
          <w:sz w:val="40"/>
        </w:rPr>
      </w:pPr>
      <w:r>
        <w:tab/>
      </w:r>
      <w:r w:rsidR="00EC76BB" w:rsidRPr="00CA5343">
        <w:rPr>
          <w:rFonts w:ascii="Calibri" w:eastAsia="Calibri" w:hAnsi="Calibri" w:cs="Times New Roman"/>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446.25pt;height:127.5pt" fillcolor="#9400ed" strokecolor="#eaeaea" strokeweight="1pt">
            <v:fill r:id="rId6" o:title="" color2="blue" angle="-90" colors="0 #a603ab;13763f #0819fb;22938f #1a8d48;34079f yellow;47841f #ee3f17;57672f #e81766;1 #a603ab" method="none" type="gradient"/>
            <v:stroke r:id="rId6" o:title=""/>
            <v:shadow on="t" type="perspective" color="silver" opacity="52429f" origin="-.5,.5" matrix=",46340f,,.5,,-4768371582e-16"/>
            <v:textpath style="font-family:&quot;Arial Black&quot;;v-text-kern:t" trim="t" fitpath="t" string="&quot;Есть такая профессия-&#10;Родину защищать&quot;"/>
          </v:shape>
        </w:pict>
      </w:r>
    </w:p>
    <w:p w:rsidR="00CA5343" w:rsidRPr="00EC76BB" w:rsidRDefault="00CA5343" w:rsidP="00EC76BB">
      <w:pPr>
        <w:tabs>
          <w:tab w:val="left" w:pos="3360"/>
        </w:tabs>
        <w:ind w:left="-709"/>
        <w:jc w:val="center"/>
      </w:pPr>
      <w:r>
        <w:rPr>
          <w:noProof/>
          <w:lang w:eastAsia="ru-RU"/>
        </w:rPr>
        <w:drawing>
          <wp:inline distT="0" distB="0" distL="0" distR="0" wp14:anchorId="0131479F" wp14:editId="5A955A41">
            <wp:extent cx="5743575" cy="38671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207-WA0061.jpg"/>
                    <pic:cNvPicPr/>
                  </pic:nvPicPr>
                  <pic:blipFill>
                    <a:blip r:embed="rId7">
                      <a:extLst>
                        <a:ext uri="{28A0092B-C50C-407E-A947-70E740481C1C}">
                          <a14:useLocalDpi xmlns:a14="http://schemas.microsoft.com/office/drawing/2010/main" val="0"/>
                        </a:ext>
                      </a:extLst>
                    </a:blip>
                    <a:stretch>
                      <a:fillRect/>
                    </a:stretch>
                  </pic:blipFill>
                  <pic:spPr>
                    <a:xfrm>
                      <a:off x="0" y="0"/>
                      <a:ext cx="5758727" cy="3877352"/>
                    </a:xfrm>
                    <a:prstGeom prst="rect">
                      <a:avLst/>
                    </a:prstGeom>
                  </pic:spPr>
                </pic:pic>
              </a:graphicData>
            </a:graphic>
          </wp:inline>
        </w:drawing>
      </w:r>
      <w:proofErr w:type="spellStart"/>
      <w:r w:rsidRPr="00CA5343">
        <w:rPr>
          <w:rFonts w:ascii="Monotype Corsiva" w:hAnsi="Monotype Corsiva" w:cs="Times New Roman"/>
          <w:b/>
          <w:color w:val="E36C0A" w:themeColor="accent6" w:themeShade="BF"/>
          <w:sz w:val="48"/>
        </w:rPr>
        <w:t>Провела</w:t>
      </w:r>
      <w:proofErr w:type="gramStart"/>
      <w:r w:rsidRPr="00CA5343">
        <w:rPr>
          <w:rFonts w:ascii="Monotype Corsiva" w:hAnsi="Monotype Corsiva" w:cs="Times New Roman"/>
          <w:b/>
          <w:color w:val="E36C0A" w:themeColor="accent6" w:themeShade="BF"/>
          <w:sz w:val="48"/>
        </w:rPr>
        <w:t>:Э</w:t>
      </w:r>
      <w:proofErr w:type="gramEnd"/>
      <w:r w:rsidRPr="00CA5343">
        <w:rPr>
          <w:rFonts w:ascii="Monotype Corsiva" w:hAnsi="Monotype Corsiva" w:cs="Times New Roman"/>
          <w:b/>
          <w:color w:val="E36C0A" w:themeColor="accent6" w:themeShade="BF"/>
          <w:sz w:val="48"/>
        </w:rPr>
        <w:t>ркечева</w:t>
      </w:r>
      <w:proofErr w:type="spellEnd"/>
      <w:r w:rsidRPr="00CA5343">
        <w:rPr>
          <w:rFonts w:ascii="Monotype Corsiva" w:hAnsi="Monotype Corsiva" w:cs="Times New Roman"/>
          <w:b/>
          <w:color w:val="E36C0A" w:themeColor="accent6" w:themeShade="BF"/>
          <w:sz w:val="48"/>
        </w:rPr>
        <w:t xml:space="preserve"> Г.А</w:t>
      </w:r>
    </w:p>
    <w:bookmarkEnd w:id="0"/>
    <w:p w:rsidR="00CA5343" w:rsidRPr="00CA5343" w:rsidRDefault="00CA5343" w:rsidP="00CA5343">
      <w:pPr>
        <w:shd w:val="clear" w:color="auto" w:fill="FFFFFF"/>
        <w:spacing w:after="0" w:line="240" w:lineRule="auto"/>
        <w:ind w:firstLine="708"/>
        <w:jc w:val="both"/>
        <w:rPr>
          <w:rFonts w:ascii="Times New Roman" w:eastAsia="Times New Roman" w:hAnsi="Times New Roman" w:cs="Times New Roman"/>
          <w:b/>
          <w:bCs/>
          <w:color w:val="E36C0A" w:themeColor="accent6" w:themeShade="BF"/>
          <w:sz w:val="32"/>
          <w:szCs w:val="24"/>
          <w:lang w:eastAsia="ru-RU"/>
        </w:rPr>
      </w:pPr>
      <w:r w:rsidRPr="00CA5343">
        <w:rPr>
          <w:rFonts w:ascii="Times New Roman" w:eastAsia="Times New Roman" w:hAnsi="Times New Roman" w:cs="Times New Roman"/>
          <w:b/>
          <w:bCs/>
          <w:color w:val="E36C0A" w:themeColor="accent6" w:themeShade="BF"/>
          <w:sz w:val="32"/>
          <w:szCs w:val="24"/>
          <w:lang w:eastAsia="ru-RU"/>
        </w:rPr>
        <w:lastRenderedPageBreak/>
        <w:t xml:space="preserve">Тема: «Есть такая </w:t>
      </w:r>
      <w:proofErr w:type="gramStart"/>
      <w:r w:rsidRPr="00CA5343">
        <w:rPr>
          <w:rFonts w:ascii="Times New Roman" w:eastAsia="Times New Roman" w:hAnsi="Times New Roman" w:cs="Times New Roman"/>
          <w:b/>
          <w:bCs/>
          <w:color w:val="E36C0A" w:themeColor="accent6" w:themeShade="BF"/>
          <w:sz w:val="32"/>
          <w:szCs w:val="24"/>
          <w:lang w:eastAsia="ru-RU"/>
        </w:rPr>
        <w:t>профессия-Родину</w:t>
      </w:r>
      <w:proofErr w:type="gramEnd"/>
      <w:r w:rsidRPr="00CA5343">
        <w:rPr>
          <w:rFonts w:ascii="Times New Roman" w:eastAsia="Times New Roman" w:hAnsi="Times New Roman" w:cs="Times New Roman"/>
          <w:b/>
          <w:bCs/>
          <w:color w:val="E36C0A" w:themeColor="accent6" w:themeShade="BF"/>
          <w:sz w:val="32"/>
          <w:szCs w:val="24"/>
          <w:lang w:eastAsia="ru-RU"/>
        </w:rPr>
        <w:t xml:space="preserve"> защищать»</w:t>
      </w:r>
    </w:p>
    <w:p w:rsidR="00CA5343" w:rsidRPr="00CA5343" w:rsidRDefault="00CA5343" w:rsidP="00CA5343">
      <w:pPr>
        <w:shd w:val="clear" w:color="auto" w:fill="FFFFFF"/>
        <w:spacing w:after="0" w:line="240" w:lineRule="auto"/>
        <w:ind w:firstLine="708"/>
        <w:jc w:val="both"/>
        <w:rPr>
          <w:rFonts w:ascii="Arial" w:eastAsia="Times New Roman" w:hAnsi="Arial" w:cs="Arial"/>
          <w:color w:val="E36C0A" w:themeColor="accent6" w:themeShade="BF"/>
          <w:lang w:eastAsia="ru-RU"/>
        </w:rPr>
      </w:pPr>
      <w:r w:rsidRPr="00CA5343">
        <w:rPr>
          <w:rFonts w:ascii="Times New Roman" w:eastAsia="Times New Roman" w:hAnsi="Times New Roman" w:cs="Times New Roman"/>
          <w:b/>
          <w:bCs/>
          <w:color w:val="E36C0A" w:themeColor="accent6" w:themeShade="BF"/>
          <w:sz w:val="32"/>
          <w:szCs w:val="24"/>
          <w:lang w:eastAsia="ru-RU"/>
        </w:rPr>
        <w:t>Цель мероприятия</w:t>
      </w:r>
      <w:r w:rsidRPr="00CA5343">
        <w:rPr>
          <w:rFonts w:ascii="Times New Roman" w:eastAsia="Times New Roman" w:hAnsi="Times New Roman" w:cs="Times New Roman"/>
          <w:b/>
          <w:bCs/>
          <w:color w:val="E36C0A" w:themeColor="accent6" w:themeShade="BF"/>
          <w:sz w:val="24"/>
          <w:szCs w:val="24"/>
          <w:lang w:eastAsia="ru-RU"/>
        </w:rPr>
        <w:t>:</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Воспитание патриотических чувств учащихся  на примере жизни и деятельности учеников школы, участников ВОВ, войны в Афганистане и в Чечне, побуждение интереса к формированию у себя качеств защитника Родины.</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Задачи:</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 показать уникальность и значимость  обязанности любого гражданина   – Родину защищать.</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 стимулировать учащихся на профессиональное самоопределение в  воинском деле;    </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 вызвать интерес и восхищение к людям, стоящим на страже Родины;</w:t>
      </w:r>
    </w:p>
    <w:p w:rsidR="00CA5343" w:rsidRPr="00CA5343" w:rsidRDefault="00CA5343" w:rsidP="00CA5343">
      <w:pPr>
        <w:shd w:val="clear" w:color="auto" w:fill="FFFFFF"/>
        <w:spacing w:after="0" w:line="240" w:lineRule="auto"/>
        <w:ind w:left="720"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 формирование у школьников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Родины.</w:t>
      </w:r>
    </w:p>
    <w:p w:rsidR="00EC76BB" w:rsidRDefault="00EC76BB" w:rsidP="00CA5343">
      <w:pPr>
        <w:shd w:val="clear" w:color="auto" w:fill="FFFFFF"/>
        <w:spacing w:after="0" w:line="240" w:lineRule="auto"/>
        <w:ind w:left="720" w:firstLine="708"/>
        <w:jc w:val="center"/>
        <w:rPr>
          <w:rFonts w:ascii="Times New Roman" w:eastAsia="Times New Roman" w:hAnsi="Times New Roman" w:cs="Times New Roman"/>
          <w:b/>
          <w:bCs/>
          <w:color w:val="000000"/>
          <w:sz w:val="28"/>
          <w:szCs w:val="28"/>
          <w:lang w:eastAsia="ru-RU"/>
        </w:rPr>
      </w:pPr>
    </w:p>
    <w:p w:rsidR="00CA5343" w:rsidRPr="00CA5343" w:rsidRDefault="00CA5343" w:rsidP="00CA5343">
      <w:pPr>
        <w:shd w:val="clear" w:color="auto" w:fill="FFFFFF"/>
        <w:spacing w:after="0" w:line="240" w:lineRule="auto"/>
        <w:ind w:left="720" w:firstLine="708"/>
        <w:jc w:val="center"/>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Ход мероприятия</w:t>
      </w:r>
    </w:p>
    <w:p w:rsidR="00EC76BB" w:rsidRDefault="00CA5343" w:rsidP="00EC76BB">
      <w:pPr>
        <w:shd w:val="clear" w:color="auto" w:fill="FFFFFF"/>
        <w:spacing w:after="0" w:line="240" w:lineRule="auto"/>
        <w:ind w:left="142"/>
        <w:rPr>
          <w:rFonts w:ascii="Times New Roman" w:eastAsia="Times New Roman" w:hAnsi="Times New Roman" w:cs="Times New Roman"/>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xml:space="preserve"> Здравствуйте! </w:t>
      </w:r>
    </w:p>
    <w:p w:rsidR="00CA5343" w:rsidRPr="00CA5343" w:rsidRDefault="00CA5343" w:rsidP="00EC76BB">
      <w:pPr>
        <w:shd w:val="clear" w:color="auto" w:fill="FFFFFF"/>
        <w:spacing w:after="0" w:line="240" w:lineRule="auto"/>
        <w:ind w:left="142"/>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Ведущий:</w:t>
      </w:r>
      <w:r w:rsidRPr="00CA5343">
        <w:rPr>
          <w:rFonts w:ascii="Times New Roman" w:eastAsia="Times New Roman" w:hAnsi="Times New Roman" w:cs="Times New Roman"/>
          <w:color w:val="000000"/>
          <w:sz w:val="28"/>
          <w:szCs w:val="28"/>
          <w:lang w:eastAsia="ru-RU"/>
        </w:rPr>
        <w:t> Наше Отечество, наша Родина – матушка-Россия. Отечеством мы называем её потому, что здесь жили испокон веков отцы и деды наши. Родиной мы зовём её потому, что здесь мы родились, здесь говорят на родном нам языке и всё здесь для нас родное; матерью – потому, что она вскормила нас своим хлебом, вспоила своими водами, выучила своему языку; как мать защищает и бережёт от всяких врагов.</w:t>
      </w:r>
    </w:p>
    <w:p w:rsidR="00CA5343" w:rsidRPr="00CA5343" w:rsidRDefault="00CA5343" w:rsidP="00EC76BB">
      <w:pPr>
        <w:shd w:val="clear" w:color="auto" w:fill="FFFFFF"/>
        <w:spacing w:after="0" w:line="240" w:lineRule="auto"/>
        <w:ind w:left="142"/>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Мы с вами родились в мирное время, пришли в этот мир, чтобы строить, растить, создавать и любить. Но на долю русского народа выпало много горя. Становиться на защиту Отечества, русским людям, к сожалению, приходилось очень часто. Им пришлось познать и боль потери товарищей, и огонь сражений, видеть разрушения и смерть. Они рисковали своей молодой жизнью. Для очень многих она закончилась там, на поле битвы. Но мы знаем, что все не напрасно, знаем и помним о том, что есть такая профессия – Родину защищать.</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«Есть такая профессия - Родину защищать» - это цитата из фильма «Офицеры» говорит сама за себя. Настоящие мужские качества - любовь к Родине, готовность защищать свое Отечество, стоять на страже безопасности страны и ее граждан в наши непростые времена по-прежнему в почете и вызывает большое уважение.</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Ведущий:</w:t>
      </w:r>
      <w:r w:rsidRPr="00CA5343">
        <w:rPr>
          <w:rFonts w:ascii="Times New Roman" w:eastAsia="Times New Roman" w:hAnsi="Times New Roman" w:cs="Times New Roman"/>
          <w:color w:val="000000"/>
          <w:sz w:val="28"/>
          <w:szCs w:val="28"/>
          <w:lang w:eastAsia="ru-RU"/>
        </w:rPr>
        <w:t> В этих словах заложен огромный смысл - любить, почитать и защищать свою Отчизну, а в случае необходимости - уметь с оружием в руках достойно ее отстоять.</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xml:space="preserve"> В России во все времена военная служба была делом чести, школой мужества и самоотверженности, а к профессии военного всегда </w:t>
      </w:r>
      <w:r w:rsidRPr="00CA5343">
        <w:rPr>
          <w:rFonts w:ascii="Times New Roman" w:eastAsia="Times New Roman" w:hAnsi="Times New Roman" w:cs="Times New Roman"/>
          <w:color w:val="000000"/>
          <w:sz w:val="28"/>
          <w:szCs w:val="28"/>
          <w:lang w:eastAsia="ru-RU"/>
        </w:rPr>
        <w:lastRenderedPageBreak/>
        <w:t>относились с особым почетом и уважением.</w:t>
      </w:r>
      <w:r w:rsidRPr="00CA5343">
        <w:rPr>
          <w:rFonts w:ascii="Times New Roman" w:eastAsia="Times New Roman" w:hAnsi="Times New Roman" w:cs="Times New Roman"/>
          <w:b/>
          <w:bCs/>
          <w:color w:val="000000"/>
          <w:sz w:val="28"/>
          <w:szCs w:val="28"/>
          <w:lang w:eastAsia="ru-RU"/>
        </w:rPr>
        <w:t> “Военная выправка”, “офицерская честь”, “солдатская доблесть”</w:t>
      </w:r>
      <w:r w:rsidRPr="00CA5343">
        <w:rPr>
          <w:rFonts w:ascii="Times New Roman" w:eastAsia="Times New Roman" w:hAnsi="Times New Roman" w:cs="Times New Roman"/>
          <w:color w:val="000000"/>
          <w:sz w:val="28"/>
          <w:szCs w:val="28"/>
          <w:lang w:eastAsia="ru-RU"/>
        </w:rPr>
        <w:t> – это далеко не полный список того, что привлекает молодых людей при выборе данной профессии. Однако она не каждому по силам. Для этой профессии очень важны целеустремленность, стойкость духа, умение бороться со всеми трудностями, так как профессия не из легких.</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Ведущий:</w:t>
      </w:r>
      <w:r w:rsidRPr="00CA5343">
        <w:rPr>
          <w:rFonts w:ascii="Times New Roman" w:eastAsia="Times New Roman" w:hAnsi="Times New Roman" w:cs="Times New Roman"/>
          <w:color w:val="000000"/>
          <w:sz w:val="28"/>
          <w:szCs w:val="28"/>
          <w:lang w:eastAsia="ru-RU"/>
        </w:rPr>
        <w:t> Действительно, в современной жизни далеко не каждый молодой человек выбирает военную службу. И хорошо, что еще остались ребята, которые идут в армию и понимают, что их долг – служить Родине, и что армия готовит настоящих мужчин.</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 </w:t>
      </w:r>
      <w:r w:rsidRPr="00CA5343">
        <w:rPr>
          <w:rFonts w:ascii="Times New Roman" w:eastAsia="Times New Roman" w:hAnsi="Times New Roman" w:cs="Times New Roman"/>
          <w:color w:val="000000"/>
          <w:sz w:val="28"/>
          <w:szCs w:val="28"/>
          <w:lang w:eastAsia="ru-RU"/>
        </w:rPr>
        <w:t>Вот, скажите, если военный – это профессия, на нее специально учатся. То, что можно сказать о солдатах?</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Солдат – это профессия?</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Ответы детей.</w:t>
      </w:r>
    </w:p>
    <w:p w:rsidR="00CA5343" w:rsidRDefault="00CA5343" w:rsidP="00CA53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A5343">
        <w:rPr>
          <w:rFonts w:ascii="Times New Roman" w:eastAsia="Times New Roman" w:hAnsi="Times New Roman" w:cs="Times New Roman"/>
          <w:color w:val="000000"/>
          <w:sz w:val="28"/>
          <w:szCs w:val="28"/>
          <w:lang w:eastAsia="ru-RU"/>
        </w:rPr>
        <w:t>Почему молодые люди идут в армию, встают на защиту Отечества? (Защита Отечества является долгом и обязанностью гражданина Российской Федерации).</w:t>
      </w:r>
    </w:p>
    <w:p w:rsidR="00EC76BB" w:rsidRPr="00CA5343" w:rsidRDefault="00EC76BB" w:rsidP="00EC76BB">
      <w:pPr>
        <w:shd w:val="clear" w:color="auto" w:fill="FFFFFF"/>
        <w:spacing w:after="0" w:line="240" w:lineRule="auto"/>
        <w:ind w:firstLine="708"/>
        <w:jc w:val="center"/>
        <w:rPr>
          <w:rFonts w:ascii="Arial" w:eastAsia="Times New Roman" w:hAnsi="Arial" w:cs="Arial"/>
          <w:color w:val="000000"/>
          <w:sz w:val="28"/>
          <w:szCs w:val="28"/>
          <w:lang w:eastAsia="ru-RU"/>
        </w:rPr>
      </w:pPr>
      <w:r>
        <w:rPr>
          <w:rFonts w:ascii="Arial" w:eastAsia="Times New Roman" w:hAnsi="Arial" w:cs="Arial"/>
          <w:noProof/>
          <w:color w:val="000000"/>
          <w:sz w:val="28"/>
          <w:szCs w:val="28"/>
          <w:lang w:eastAsia="ru-RU"/>
        </w:rPr>
        <w:drawing>
          <wp:inline distT="0" distB="0" distL="0" distR="0">
            <wp:extent cx="4317702" cy="323850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207-WA006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17105" cy="3238052"/>
                    </a:xfrm>
                    <a:prstGeom prst="rect">
                      <a:avLst/>
                    </a:prstGeom>
                    <a:ln>
                      <a:noFill/>
                    </a:ln>
                    <a:effectLst>
                      <a:softEdge rad="112500"/>
                    </a:effectLst>
                  </pic:spPr>
                </pic:pic>
              </a:graphicData>
            </a:graphic>
          </wp:inline>
        </w:drawing>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Ведущий:</w:t>
      </w:r>
      <w:r w:rsidRPr="00CA5343">
        <w:rPr>
          <w:rFonts w:ascii="Times New Roman" w:eastAsia="Times New Roman" w:hAnsi="Times New Roman" w:cs="Times New Roman"/>
          <w:color w:val="000000"/>
          <w:sz w:val="28"/>
          <w:szCs w:val="28"/>
          <w:lang w:eastAsia="ru-RU"/>
        </w:rPr>
        <w:t> В настоящее время, несмотря на определенные трудности, мы можем быть спокойны за мир на нашей земле, за чистое небо над головой, благодаря настоящим защитникам.</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Народная память будет бережно хранить подвиги и славу многих поколений защитников Родины. Их мужество и героизм являются для каждого из нас ярким примером беззаветного служения народу, верности долгу и присяге, любви к Родине.</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Ведущий:</w:t>
      </w:r>
      <w:r w:rsidRPr="00CA5343">
        <w:rPr>
          <w:rFonts w:ascii="Times New Roman" w:eastAsia="Times New Roman" w:hAnsi="Times New Roman" w:cs="Times New Roman"/>
          <w:color w:val="000000"/>
          <w:sz w:val="28"/>
          <w:szCs w:val="28"/>
          <w:lang w:eastAsia="ru-RU"/>
        </w:rPr>
        <w:t xml:space="preserve"> Нашему народу веками приходилось вести борьбу с иноземными захватчиками. Древние легенды, летописи, песни, былины сохранили память о </w:t>
      </w:r>
      <w:r w:rsidRPr="00CA5343">
        <w:rPr>
          <w:rFonts w:ascii="Times New Roman" w:eastAsia="Times New Roman" w:hAnsi="Times New Roman" w:cs="Times New Roman"/>
          <w:color w:val="000000"/>
          <w:sz w:val="28"/>
          <w:szCs w:val="28"/>
          <w:lang w:eastAsia="ru-RU"/>
        </w:rPr>
        <w:lastRenderedPageBreak/>
        <w:t>тех, кто стоял на страже Родины, кто защищал в тяжкие годы испытания. А лучшими защитниками во все времена были русские солдаты.</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Сначала на Русь рвались половцы, затем неисчислимая татаро-монгольская орда, потом с запада тяжелой кованой стеной шли рыцари - крестоносцы, мчались на Москву поляки и литовцы. И всегда шел защищать русскую землю простой солдат.</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Ведущий:</w:t>
      </w:r>
      <w:r w:rsidRPr="00CA5343">
        <w:rPr>
          <w:rFonts w:ascii="Times New Roman" w:eastAsia="Times New Roman" w:hAnsi="Times New Roman" w:cs="Times New Roman"/>
          <w:color w:val="000000"/>
          <w:sz w:val="28"/>
          <w:szCs w:val="28"/>
          <w:lang w:eastAsia="ru-RU"/>
        </w:rPr>
        <w:t> В Отечественной войне 1812 года опять проявилось геройство Русского солдата. Именно благодаря солдату «застрял» под Москвой непобедимый Наполеон.</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 </w:t>
      </w:r>
      <w:r w:rsidRPr="00CA5343">
        <w:rPr>
          <w:rFonts w:ascii="Times New Roman" w:eastAsia="Times New Roman" w:hAnsi="Times New Roman" w:cs="Times New Roman"/>
          <w:color w:val="000000"/>
          <w:sz w:val="28"/>
          <w:szCs w:val="28"/>
          <w:lang w:eastAsia="ru-RU"/>
        </w:rPr>
        <w:t>XX век нам также это отчетливо показал. Совсем молодые, ничего еще не испытавшие в жизни, все равно шли защищать Родину, готовые отдать за нее свою жизнь.</w:t>
      </w:r>
    </w:p>
    <w:p w:rsidR="00CA5343" w:rsidRPr="00CA5343" w:rsidRDefault="00CA5343" w:rsidP="00CA5343">
      <w:pPr>
        <w:shd w:val="clear" w:color="auto" w:fill="FFFFFF"/>
        <w:spacing w:after="0" w:line="240" w:lineRule="auto"/>
        <w:ind w:firstLine="720"/>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Ведущий:</w:t>
      </w:r>
      <w:r w:rsidRPr="00CA5343">
        <w:rPr>
          <w:rFonts w:ascii="Times New Roman" w:eastAsia="Times New Roman" w:hAnsi="Times New Roman" w:cs="Times New Roman"/>
          <w:color w:val="000000"/>
          <w:sz w:val="28"/>
          <w:szCs w:val="28"/>
          <w:lang w:eastAsia="ru-RU"/>
        </w:rPr>
        <w:t xml:space="preserve"> В 1941 году все, от мала до </w:t>
      </w:r>
      <w:proofErr w:type="gramStart"/>
      <w:r w:rsidRPr="00CA5343">
        <w:rPr>
          <w:rFonts w:ascii="Times New Roman" w:eastAsia="Times New Roman" w:hAnsi="Times New Roman" w:cs="Times New Roman"/>
          <w:color w:val="000000"/>
          <w:sz w:val="28"/>
          <w:szCs w:val="28"/>
          <w:lang w:eastAsia="ru-RU"/>
        </w:rPr>
        <w:t>велика</w:t>
      </w:r>
      <w:proofErr w:type="gramEnd"/>
      <w:r w:rsidRPr="00CA5343">
        <w:rPr>
          <w:rFonts w:ascii="Times New Roman" w:eastAsia="Times New Roman" w:hAnsi="Times New Roman" w:cs="Times New Roman"/>
          <w:color w:val="000000"/>
          <w:sz w:val="28"/>
          <w:szCs w:val="28"/>
          <w:lang w:eastAsia="ru-RU"/>
        </w:rPr>
        <w:t>, встали на защиту Отечества. Общие жертвы Второй Мировой войны составили 60 млн. человек. Из них: Германия и союзники потеряли 15 млн. человек, СССР – 27 млн. человек.</w:t>
      </w:r>
    </w:p>
    <w:p w:rsidR="00CA5343" w:rsidRPr="00CA5343" w:rsidRDefault="00CA5343" w:rsidP="00CA5343">
      <w:pPr>
        <w:shd w:val="clear" w:color="auto" w:fill="FFFFFF"/>
        <w:spacing w:after="0" w:line="240" w:lineRule="auto"/>
        <w:ind w:firstLine="720"/>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Много это или мало? Судите сами, если почтить память каждого погибшего минутой молчания нам потребуется 38 лет.</w:t>
      </w:r>
    </w:p>
    <w:p w:rsidR="00CA5343" w:rsidRPr="00CA5343" w:rsidRDefault="00EC76BB" w:rsidP="00EC76BB">
      <w:pPr>
        <w:shd w:val="clear" w:color="auto" w:fill="FFFFFF"/>
        <w:spacing w:after="0" w:line="240" w:lineRule="auto"/>
        <w:ind w:firstLine="708"/>
        <w:jc w:val="center"/>
        <w:rPr>
          <w:rFonts w:ascii="Arial" w:eastAsia="Times New Roman" w:hAnsi="Arial" w:cs="Arial"/>
          <w:color w:val="000000"/>
          <w:sz w:val="28"/>
          <w:szCs w:val="28"/>
          <w:lang w:eastAsia="ru-RU"/>
        </w:rPr>
      </w:pPr>
      <w:r>
        <w:rPr>
          <w:rFonts w:ascii="Arial" w:eastAsia="Times New Roman" w:hAnsi="Arial" w:cs="Arial"/>
          <w:noProof/>
          <w:color w:val="000000"/>
          <w:sz w:val="28"/>
          <w:szCs w:val="28"/>
          <w:lang w:eastAsia="ru-RU"/>
        </w:rPr>
        <w:drawing>
          <wp:inline distT="0" distB="0" distL="0" distR="0" wp14:anchorId="160DFDD5" wp14:editId="31CF8E13">
            <wp:extent cx="4482790" cy="33623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207-WA006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2170" cy="3361860"/>
                    </a:xfrm>
                    <a:prstGeom prst="ellipse">
                      <a:avLst/>
                    </a:prstGeom>
                    <a:ln>
                      <a:noFill/>
                    </a:ln>
                    <a:effectLst>
                      <a:softEdge rad="112500"/>
                    </a:effectLst>
                  </pic:spPr>
                </pic:pic>
              </a:graphicData>
            </a:graphic>
          </wp:inline>
        </w:drawing>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«Солдат войны не выбирает». Солдат, приняв присягу, выполняет свой долг перед Отечеством. Сегодня в гостях у нас  человек, который наяву видел все ужасы афганской войны. Он так же, как и вы был простым Муромским школьником. Но пришло время пойти в армию и он стал солдатом, защитником Отечества, как того требовал долг. (Представляем гостя, даем ему слово)</w:t>
      </w:r>
      <w:r w:rsidRPr="00CA5343">
        <w:rPr>
          <w:rFonts w:ascii="Times New Roman" w:eastAsia="Times New Roman" w:hAnsi="Times New Roman" w:cs="Times New Roman"/>
          <w:b/>
          <w:bCs/>
          <w:color w:val="000000"/>
          <w:sz w:val="28"/>
          <w:szCs w:val="28"/>
          <w:lang w:eastAsia="ru-RU"/>
        </w:rPr>
        <w:t> </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Вопросы: (</w:t>
      </w:r>
      <w:r w:rsidRPr="00CA5343">
        <w:rPr>
          <w:rFonts w:ascii="Times New Roman" w:eastAsia="Times New Roman" w:hAnsi="Times New Roman" w:cs="Times New Roman"/>
          <w:color w:val="000000"/>
          <w:sz w:val="28"/>
          <w:szCs w:val="28"/>
          <w:lang w:eastAsia="ru-RU"/>
        </w:rPr>
        <w:t>все вопросы</w:t>
      </w:r>
      <w:r w:rsidRPr="00CA5343">
        <w:rPr>
          <w:rFonts w:ascii="Times New Roman" w:eastAsia="Times New Roman" w:hAnsi="Times New Roman" w:cs="Times New Roman"/>
          <w:b/>
          <w:bCs/>
          <w:color w:val="000000"/>
          <w:sz w:val="28"/>
          <w:szCs w:val="28"/>
          <w:lang w:eastAsia="ru-RU"/>
        </w:rPr>
        <w:t> </w:t>
      </w:r>
      <w:r w:rsidRPr="00CA5343">
        <w:rPr>
          <w:rFonts w:ascii="Times New Roman" w:eastAsia="Times New Roman" w:hAnsi="Times New Roman" w:cs="Times New Roman"/>
          <w:color w:val="000000"/>
          <w:sz w:val="28"/>
          <w:szCs w:val="28"/>
          <w:lang w:eastAsia="ru-RU"/>
        </w:rPr>
        <w:t>задают учащиеся)</w:t>
      </w:r>
    </w:p>
    <w:p w:rsidR="00CA5343" w:rsidRPr="00CA5343" w:rsidRDefault="00CA5343" w:rsidP="00CA5343">
      <w:pPr>
        <w:numPr>
          <w:ilvl w:val="0"/>
          <w:numId w:val="2"/>
        </w:num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Где служили, в каких войсках?</w:t>
      </w:r>
    </w:p>
    <w:p w:rsidR="00CA5343" w:rsidRPr="00CA5343" w:rsidRDefault="00CA5343" w:rsidP="00CA5343">
      <w:pPr>
        <w:numPr>
          <w:ilvl w:val="0"/>
          <w:numId w:val="2"/>
        </w:num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Чем занимаетесь в настоящее время?</w:t>
      </w:r>
    </w:p>
    <w:p w:rsidR="00CA5343" w:rsidRPr="00CA5343" w:rsidRDefault="00CA5343" w:rsidP="00CA5343">
      <w:pPr>
        <w:numPr>
          <w:ilvl w:val="0"/>
          <w:numId w:val="2"/>
        </w:num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lastRenderedPageBreak/>
        <w:t>Что было самым сложным в начале службы?</w:t>
      </w:r>
    </w:p>
    <w:p w:rsidR="00CA5343" w:rsidRPr="00CA5343" w:rsidRDefault="00CA5343" w:rsidP="00CA5343">
      <w:pPr>
        <w:numPr>
          <w:ilvl w:val="0"/>
          <w:numId w:val="2"/>
        </w:num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Что дала вам служба в армии?</w:t>
      </w:r>
    </w:p>
    <w:p w:rsidR="00CA5343" w:rsidRPr="00CA5343" w:rsidRDefault="00CA5343" w:rsidP="00CA5343">
      <w:pPr>
        <w:numPr>
          <w:ilvl w:val="0"/>
          <w:numId w:val="2"/>
        </w:num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Были ли у вас смешные случаи во время армейской службы?</w:t>
      </w:r>
    </w:p>
    <w:p w:rsidR="00CA5343" w:rsidRPr="00CA5343" w:rsidRDefault="00CA5343" w:rsidP="00CA5343">
      <w:pPr>
        <w:numPr>
          <w:ilvl w:val="0"/>
          <w:numId w:val="2"/>
        </w:num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Существует такое понятие - «армейская дружба». Какой смысл вы вкладываете в это понятие? Есть ли у вас армейские друзья?</w:t>
      </w:r>
    </w:p>
    <w:p w:rsidR="00CA5343" w:rsidRPr="00CA5343" w:rsidRDefault="00CA5343" w:rsidP="00CA5343">
      <w:pPr>
        <w:numPr>
          <w:ilvl w:val="0"/>
          <w:numId w:val="2"/>
        </w:num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Какими качествами должен обладать человек, который желает связать свою жизнь со службой в армии?</w:t>
      </w:r>
    </w:p>
    <w:p w:rsidR="00CA5343" w:rsidRPr="00CA5343" w:rsidRDefault="00CA5343" w:rsidP="00CA5343">
      <w:pPr>
        <w:numPr>
          <w:ilvl w:val="0"/>
          <w:numId w:val="2"/>
        </w:num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Армия – это бесполезное времяпрепровождение или школа жизни?</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Спасибо.</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Защита Родины – обязанность каждого. Так уж исторически сложилось, что женщина бережёт и защищает домашний очаг, а мужчина бережёт покой своей страны, защищает её границы.</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А как вы относитесь к службе в армии и почему? (вопрос адресован учащимся).</w:t>
      </w:r>
    </w:p>
    <w:p w:rsidR="00CA5343" w:rsidRDefault="00CA5343" w:rsidP="00CA5343">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sidRPr="00CA5343">
        <w:rPr>
          <w:rFonts w:ascii="Times New Roman" w:eastAsia="Times New Roman" w:hAnsi="Times New Roman" w:cs="Times New Roman"/>
          <w:color w:val="000000"/>
          <w:sz w:val="28"/>
          <w:szCs w:val="28"/>
          <w:lang w:eastAsia="ru-RU"/>
        </w:rPr>
        <w:t>- А как вы считаете, есть ли  в армии место для подвига в мирное время?</w:t>
      </w:r>
    </w:p>
    <w:p w:rsidR="00EC76BB" w:rsidRPr="00CA5343" w:rsidRDefault="00EC76BB" w:rsidP="00EC76BB">
      <w:pPr>
        <w:shd w:val="clear" w:color="auto" w:fill="FFFFFF"/>
        <w:spacing w:after="0" w:line="240" w:lineRule="auto"/>
        <w:ind w:firstLine="708"/>
        <w:jc w:val="center"/>
        <w:rPr>
          <w:rFonts w:ascii="Arial" w:eastAsia="Times New Roman" w:hAnsi="Arial" w:cs="Arial"/>
          <w:color w:val="000000"/>
          <w:sz w:val="28"/>
          <w:szCs w:val="28"/>
          <w:lang w:eastAsia="ru-RU"/>
        </w:rPr>
      </w:pPr>
      <w:r>
        <w:rPr>
          <w:rFonts w:ascii="Arial" w:eastAsia="Times New Roman" w:hAnsi="Arial" w:cs="Arial"/>
          <w:noProof/>
          <w:color w:val="000000"/>
          <w:sz w:val="28"/>
          <w:szCs w:val="28"/>
          <w:lang w:eastAsia="ru-RU"/>
        </w:rPr>
        <w:drawing>
          <wp:inline distT="0" distB="0" distL="0" distR="0">
            <wp:extent cx="4098157" cy="3505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207-WA0063.jpg"/>
                    <pic:cNvPicPr/>
                  </pic:nvPicPr>
                  <pic:blipFill rotWithShape="1">
                    <a:blip r:embed="rId10">
                      <a:extLst>
                        <a:ext uri="{28A0092B-C50C-407E-A947-70E740481C1C}">
                          <a14:useLocalDpi xmlns:a14="http://schemas.microsoft.com/office/drawing/2010/main" val="0"/>
                        </a:ext>
                      </a:extLst>
                    </a:blip>
                    <a:srcRect t="26581" b="25306"/>
                    <a:stretch/>
                  </pic:blipFill>
                  <pic:spPr bwMode="auto">
                    <a:xfrm>
                      <a:off x="0" y="0"/>
                      <a:ext cx="4101160" cy="3507768"/>
                    </a:xfrm>
                    <a:prstGeom prst="rect">
                      <a:avLst/>
                    </a:prstGeom>
                    <a:ln>
                      <a:noFill/>
                    </a:ln>
                    <a:extLst>
                      <a:ext uri="{53640926-AAD7-44D8-BBD7-CCE9431645EC}">
                        <a14:shadowObscured xmlns:a14="http://schemas.microsoft.com/office/drawing/2010/main"/>
                      </a:ext>
                    </a:extLst>
                  </pic:spPr>
                </pic:pic>
              </a:graphicData>
            </a:graphic>
          </wp:inline>
        </w:drawing>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Ведущий: </w:t>
      </w:r>
      <w:r w:rsidRPr="00CA5343">
        <w:rPr>
          <w:rFonts w:ascii="Times New Roman" w:eastAsia="Times New Roman" w:hAnsi="Times New Roman" w:cs="Times New Roman"/>
          <w:color w:val="000000"/>
          <w:sz w:val="28"/>
          <w:szCs w:val="28"/>
          <w:lang w:eastAsia="ru-RU"/>
        </w:rPr>
        <w:t>Существует множество примеров, когда молодые, ещё не познавшие жизни мальчишки, жертвовали собой во имя Родины в мирное время. Чечня. Наша боль и скорбь. И наши парни погибли там, где чужие дома, чужая земля, чужое всё, но только не Родина. </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w:t>
      </w:r>
      <w:proofErr w:type="gramStart"/>
      <w:r w:rsidRPr="00CA5343">
        <w:rPr>
          <w:rFonts w:ascii="Times New Roman" w:eastAsia="Times New Roman" w:hAnsi="Times New Roman" w:cs="Times New Roman"/>
          <w:color w:val="000000"/>
          <w:sz w:val="28"/>
          <w:szCs w:val="28"/>
          <w:lang w:eastAsia="ru-RU"/>
        </w:rPr>
        <w:t>р</w:t>
      </w:r>
      <w:proofErr w:type="gramEnd"/>
      <w:r w:rsidRPr="00CA5343">
        <w:rPr>
          <w:rFonts w:ascii="Times New Roman" w:eastAsia="Times New Roman" w:hAnsi="Times New Roman" w:cs="Times New Roman"/>
          <w:color w:val="000000"/>
          <w:sz w:val="28"/>
          <w:szCs w:val="28"/>
          <w:lang w:eastAsia="ru-RU"/>
        </w:rPr>
        <w:t>олик про Чечню; №5)</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Ведущий:</w:t>
      </w:r>
      <w:r w:rsidRPr="00CA5343">
        <w:rPr>
          <w:rFonts w:ascii="Times New Roman" w:eastAsia="Times New Roman" w:hAnsi="Times New Roman" w:cs="Times New Roman"/>
          <w:color w:val="000000"/>
          <w:sz w:val="28"/>
          <w:szCs w:val="28"/>
          <w:lang w:eastAsia="ru-RU"/>
        </w:rPr>
        <w:t xml:space="preserve"> Уже в историю уходят события  чеченских войн, а сколько жизней унесли эти события, сколько родителей потеряло своих сыновей. Среди </w:t>
      </w:r>
      <w:r w:rsidRPr="00CA5343">
        <w:rPr>
          <w:rFonts w:ascii="Times New Roman" w:eastAsia="Times New Roman" w:hAnsi="Times New Roman" w:cs="Times New Roman"/>
          <w:color w:val="000000"/>
          <w:sz w:val="28"/>
          <w:szCs w:val="28"/>
          <w:lang w:eastAsia="ru-RU"/>
        </w:rPr>
        <w:lastRenderedPageBreak/>
        <w:t>тех, кто отдавал свой долг на той войне, был ученик нашей школы Сергей Саплин.  Обычный парень веселый и дружелюбный.</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Чтец:</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На Кавказе туман и дожди.</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А за Тверью снега и туман.</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Ты немного еще подожди –</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Мы вернемся к родным очагам.</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Подожди нас, родная земля.</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Подожди, благодарная Тверь.</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Нам сегодня вернуться нельзя,</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Не стреножен подраненный зверь.</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Нам назначен суровый дозор.</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Нам назначен немыслимый бой.</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Не сдадим нашу Русь на позор,</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i/>
          <w:iCs/>
          <w:color w:val="000000"/>
          <w:sz w:val="28"/>
          <w:szCs w:val="28"/>
          <w:lang w:eastAsia="ru-RU"/>
        </w:rPr>
        <w:t>Если нужно - прикроем собой.</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b/>
          <w:bCs/>
          <w:color w:val="000000"/>
          <w:sz w:val="28"/>
          <w:szCs w:val="28"/>
          <w:lang w:eastAsia="ru-RU"/>
        </w:rPr>
        <w:t>Учитель:</w:t>
      </w:r>
      <w:r w:rsidRPr="00CA5343">
        <w:rPr>
          <w:rFonts w:ascii="Times New Roman" w:eastAsia="Times New Roman" w:hAnsi="Times New Roman" w:cs="Times New Roman"/>
          <w:color w:val="000000"/>
          <w:sz w:val="28"/>
          <w:szCs w:val="28"/>
          <w:lang w:eastAsia="ru-RU"/>
        </w:rPr>
        <w:t> Сегодня вы могли убедиться на примерах, что обычные мальчишки, которые только начинали жить, такие же ученики нашей школы, как и вы, отдали долг своей стране, потому, что были патриотами своей Родины.</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Сегодня мы подняли очень серьёзную тему. Скажите, что же вы вынесли с сегодняшнего мероприятия, что нового узнали?</w:t>
      </w:r>
    </w:p>
    <w:p w:rsidR="00CA5343" w:rsidRPr="00CA5343" w:rsidRDefault="00CA5343" w:rsidP="00CA5343">
      <w:pPr>
        <w:shd w:val="clear" w:color="auto" w:fill="FFFFFF"/>
        <w:spacing w:after="0" w:line="240" w:lineRule="auto"/>
        <w:ind w:firstLine="708"/>
        <w:rPr>
          <w:rFonts w:ascii="Arial" w:eastAsia="Times New Roman" w:hAnsi="Arial" w:cs="Arial"/>
          <w:color w:val="000000"/>
          <w:sz w:val="28"/>
          <w:szCs w:val="28"/>
          <w:lang w:eastAsia="ru-RU"/>
        </w:rPr>
      </w:pPr>
      <w:r w:rsidRPr="00CA5343">
        <w:rPr>
          <w:rFonts w:ascii="Times New Roman" w:eastAsia="Times New Roman" w:hAnsi="Times New Roman" w:cs="Times New Roman"/>
          <w:color w:val="000000"/>
          <w:sz w:val="28"/>
          <w:szCs w:val="28"/>
          <w:lang w:eastAsia="ru-RU"/>
        </w:rPr>
        <w:t>Может быть, наш разговор заставил вас задуматься, поразмышлять, изменить своё отношение к некоторым вопросам, в том числе и к службе в армии. Ведь вы, мальчики, будущие защитники Отечества. И помните: «Есть такая профессия – Родину защищать».</w:t>
      </w:r>
    </w:p>
    <w:p w:rsidR="00EC76BB" w:rsidRDefault="00EC76BB" w:rsidP="00CA5343">
      <w:pPr>
        <w:shd w:val="clear" w:color="auto" w:fill="FFFFFF"/>
        <w:spacing w:after="0" w:line="240" w:lineRule="auto"/>
        <w:rPr>
          <w:rFonts w:ascii="Times New Roman" w:eastAsia="Times New Roman" w:hAnsi="Times New Roman" w:cs="Times New Roman"/>
          <w:b/>
          <w:bCs/>
          <w:i/>
          <w:iCs/>
          <w:color w:val="000000"/>
          <w:sz w:val="28"/>
          <w:szCs w:val="28"/>
          <w:lang w:eastAsia="ru-RU"/>
        </w:rPr>
      </w:pPr>
    </w:p>
    <w:p w:rsidR="00CA5343" w:rsidRPr="00CA5343" w:rsidRDefault="00CA5343" w:rsidP="00CA5343">
      <w:pPr>
        <w:shd w:val="clear" w:color="auto" w:fill="FFFFFF"/>
        <w:spacing w:after="0" w:line="240" w:lineRule="auto"/>
        <w:rPr>
          <w:rFonts w:ascii="Arial" w:eastAsia="Times New Roman" w:hAnsi="Arial" w:cs="Arial"/>
          <w:color w:val="000000"/>
          <w:sz w:val="28"/>
          <w:szCs w:val="28"/>
          <w:lang w:eastAsia="ru-RU"/>
        </w:rPr>
      </w:pPr>
      <w:r w:rsidRPr="00CA5343">
        <w:rPr>
          <w:rFonts w:ascii="Times New Roman" w:eastAsia="Times New Roman" w:hAnsi="Times New Roman" w:cs="Times New Roman"/>
          <w:b/>
          <w:color w:val="000000"/>
          <w:sz w:val="32"/>
          <w:szCs w:val="28"/>
          <w:lang w:eastAsia="ru-RU"/>
        </w:rPr>
        <w:t>Обобщение:</w:t>
      </w:r>
      <w:r w:rsidRPr="00CA5343">
        <w:rPr>
          <w:rFonts w:ascii="Times New Roman" w:eastAsia="Times New Roman" w:hAnsi="Times New Roman" w:cs="Times New Roman"/>
          <w:color w:val="000000"/>
          <w:sz w:val="32"/>
          <w:szCs w:val="28"/>
          <w:lang w:eastAsia="ru-RU"/>
        </w:rPr>
        <w:t xml:space="preserve">  </w:t>
      </w:r>
      <w:r w:rsidRPr="00CA5343">
        <w:rPr>
          <w:rFonts w:ascii="Times New Roman" w:eastAsia="Times New Roman" w:hAnsi="Times New Roman" w:cs="Times New Roman"/>
          <w:color w:val="000000"/>
          <w:sz w:val="28"/>
          <w:szCs w:val="28"/>
          <w:lang w:eastAsia="ru-RU"/>
        </w:rPr>
        <w:t>Пусть каждый из нас глубоко задумается и попробует ответить самому себе  на вопрос:   «Что мог бы сделать я для своей  Родины, своего Отечества</w:t>
      </w:r>
      <w:proofErr w:type="gramStart"/>
      <w:r w:rsidRPr="00CA5343">
        <w:rPr>
          <w:rFonts w:ascii="Times New Roman" w:eastAsia="Times New Roman" w:hAnsi="Times New Roman" w:cs="Times New Roman"/>
          <w:color w:val="000000"/>
          <w:sz w:val="28"/>
          <w:szCs w:val="28"/>
          <w:lang w:eastAsia="ru-RU"/>
        </w:rPr>
        <w:t>?...»</w:t>
      </w:r>
      <w:proofErr w:type="gramEnd"/>
    </w:p>
    <w:p w:rsidR="00CA5343" w:rsidRPr="00CA5343" w:rsidRDefault="00CA5343" w:rsidP="00CA5343">
      <w:pPr>
        <w:tabs>
          <w:tab w:val="left" w:pos="3360"/>
        </w:tabs>
        <w:rPr>
          <w:rFonts w:ascii="Monotype Corsiva" w:hAnsi="Monotype Corsiva" w:cs="Times New Roman"/>
          <w:b/>
          <w:sz w:val="28"/>
          <w:szCs w:val="28"/>
        </w:rPr>
      </w:pPr>
    </w:p>
    <w:sectPr w:rsidR="00CA5343" w:rsidRPr="00CA5343" w:rsidSect="00EC76BB">
      <w:pgSz w:w="12240" w:h="15840" w:code="1"/>
      <w:pgMar w:top="1134" w:right="850" w:bottom="1134" w:left="1418" w:header="708" w:footer="708" w:gutter="0"/>
      <w:pgBorders w:offsetFrom="page">
        <w:top w:val="flowersRoses" w:sz="19" w:space="24" w:color="auto"/>
        <w:left w:val="flowersRoses" w:sz="19" w:space="24" w:color="auto"/>
        <w:bottom w:val="flowersRoses" w:sz="19" w:space="24" w:color="auto"/>
        <w:right w:val="flowersRoses" w:sz="19"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62247"/>
    <w:multiLevelType w:val="multilevel"/>
    <w:tmpl w:val="7C60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0E112B"/>
    <w:multiLevelType w:val="multilevel"/>
    <w:tmpl w:val="8994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49A"/>
    <w:rsid w:val="002E13CF"/>
    <w:rsid w:val="0048149A"/>
    <w:rsid w:val="00CA5343"/>
    <w:rsid w:val="00EC76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53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53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53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53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2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2020-12-08T18:55:00Z</cp:lastPrinted>
  <dcterms:created xsi:type="dcterms:W3CDTF">2020-12-08T18:37:00Z</dcterms:created>
  <dcterms:modified xsi:type="dcterms:W3CDTF">2020-12-08T18:55:00Z</dcterms:modified>
</cp:coreProperties>
</file>