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AC" w:rsidRPr="00E46195" w:rsidRDefault="00CC44AC" w:rsidP="00CC44AC">
      <w:pPr>
        <w:pStyle w:val="a6"/>
        <w:shd w:val="clear" w:color="auto" w:fill="FFFFFF"/>
        <w:spacing w:before="0" w:beforeAutospacing="0" w:after="135" w:afterAutospacing="0"/>
        <w:ind w:left="142" w:right="285"/>
        <w:rPr>
          <w:rFonts w:asciiTheme="minorHAnsi" w:hAnsiTheme="minorHAnsi" w:cstheme="minorHAnsi"/>
          <w:b/>
          <w:bCs/>
          <w:color w:val="333333"/>
          <w:sz w:val="32"/>
          <w:szCs w:val="32"/>
        </w:rPr>
      </w:pPr>
      <w:r w:rsidRPr="00E46195">
        <w:rPr>
          <w:rFonts w:asciiTheme="minorHAnsi" w:hAnsiTheme="minorHAnsi" w:cstheme="minorHAnsi"/>
          <w:b/>
          <w:bCs/>
          <w:color w:val="333333"/>
          <w:sz w:val="32"/>
          <w:szCs w:val="32"/>
        </w:rPr>
        <w:t xml:space="preserve">Требования к современному уроку в условиях введения ФГОС </w:t>
      </w:r>
    </w:p>
    <w:p w:rsidR="00CC44AC" w:rsidRPr="00E46195" w:rsidRDefault="00CC44AC" w:rsidP="00CC44AC">
      <w:pPr>
        <w:pStyle w:val="a6"/>
        <w:shd w:val="clear" w:color="auto" w:fill="FFFFFF"/>
        <w:spacing w:before="0" w:beforeAutospacing="0" w:after="135" w:afterAutospacing="0"/>
        <w:ind w:left="142" w:right="285"/>
        <w:rPr>
          <w:rFonts w:asciiTheme="minorHAnsi" w:hAnsiTheme="minorHAnsi" w:cstheme="minorHAnsi"/>
          <w:color w:val="333333"/>
          <w:sz w:val="32"/>
          <w:szCs w:val="32"/>
        </w:rPr>
      </w:pPr>
      <w:r w:rsidRPr="00E46195">
        <w:rPr>
          <w:rFonts w:asciiTheme="minorHAnsi" w:hAnsiTheme="minorHAnsi" w:cstheme="minorHAnsi"/>
          <w:color w:val="333333"/>
          <w:sz w:val="32"/>
          <w:szCs w:val="32"/>
        </w:rPr>
        <w:t>Принципиальным отличием современного подхода является ориентация стандартов на результаты освоения основных образовательных программ. Под результатами понимается не только предметные знания, но и умение применять эти знания в практической деятельности.</w:t>
      </w:r>
    </w:p>
    <w:p w:rsidR="00CC44AC" w:rsidRPr="00E46195" w:rsidRDefault="00CC44AC" w:rsidP="00CC44AC">
      <w:pPr>
        <w:pStyle w:val="a6"/>
        <w:shd w:val="clear" w:color="auto" w:fill="FFFFFF"/>
        <w:spacing w:before="0" w:beforeAutospacing="0" w:after="135" w:afterAutospacing="0"/>
        <w:ind w:left="142" w:right="285"/>
        <w:rPr>
          <w:rFonts w:asciiTheme="minorHAnsi" w:hAnsiTheme="minorHAnsi" w:cstheme="minorHAnsi"/>
          <w:color w:val="333333"/>
          <w:sz w:val="32"/>
          <w:szCs w:val="32"/>
        </w:rPr>
      </w:pPr>
      <w:r w:rsidRPr="00E46195">
        <w:rPr>
          <w:rFonts w:asciiTheme="minorHAnsi" w:hAnsiTheme="minorHAnsi" w:cstheme="minorHAnsi"/>
          <w:color w:val="333333"/>
          <w:sz w:val="32"/>
          <w:szCs w:val="32"/>
        </w:rPr>
        <w:t>Современному обществу нужны образованные, нравственные предприимчивые люди, которые могут:</w:t>
      </w:r>
    </w:p>
    <w:p w:rsidR="00CC44AC" w:rsidRPr="00E46195" w:rsidRDefault="00CC44AC" w:rsidP="00CC44AC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ind w:left="142" w:right="285"/>
        <w:rPr>
          <w:rFonts w:asciiTheme="minorHAnsi" w:hAnsiTheme="minorHAnsi" w:cstheme="minorHAnsi"/>
          <w:color w:val="333333"/>
          <w:sz w:val="32"/>
          <w:szCs w:val="32"/>
        </w:rPr>
      </w:pPr>
      <w:r w:rsidRPr="00E46195">
        <w:rPr>
          <w:rFonts w:asciiTheme="minorHAnsi" w:hAnsiTheme="minorHAnsi" w:cstheme="minorHAnsi"/>
          <w:color w:val="333333"/>
          <w:sz w:val="32"/>
          <w:szCs w:val="32"/>
        </w:rPr>
        <w:t>анализировать свои действия, самостоятельно принимать решения, прогнозируя их возможные последствия;</w:t>
      </w:r>
    </w:p>
    <w:p w:rsidR="00CC44AC" w:rsidRPr="00E46195" w:rsidRDefault="00CC44AC" w:rsidP="00CC44AC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ind w:left="142" w:right="285"/>
        <w:rPr>
          <w:rFonts w:asciiTheme="minorHAnsi" w:hAnsiTheme="minorHAnsi" w:cstheme="minorHAnsi"/>
          <w:color w:val="333333"/>
          <w:sz w:val="32"/>
          <w:szCs w:val="32"/>
        </w:rPr>
      </w:pPr>
      <w:r w:rsidRPr="00E46195">
        <w:rPr>
          <w:rFonts w:asciiTheme="minorHAnsi" w:hAnsiTheme="minorHAnsi" w:cstheme="minorHAnsi"/>
          <w:color w:val="333333"/>
          <w:sz w:val="32"/>
          <w:szCs w:val="32"/>
        </w:rPr>
        <w:t>отличаться мобильностью;</w:t>
      </w:r>
    </w:p>
    <w:p w:rsidR="00CC44AC" w:rsidRPr="00E46195" w:rsidRDefault="00CC44AC" w:rsidP="00CC44AC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ind w:left="142" w:right="285"/>
        <w:rPr>
          <w:rFonts w:asciiTheme="minorHAnsi" w:hAnsiTheme="minorHAnsi" w:cstheme="minorHAnsi"/>
          <w:color w:val="333333"/>
          <w:sz w:val="32"/>
          <w:szCs w:val="32"/>
        </w:rPr>
      </w:pPr>
      <w:r w:rsidRPr="00E46195">
        <w:rPr>
          <w:rFonts w:asciiTheme="minorHAnsi" w:hAnsiTheme="minorHAnsi" w:cstheme="minorHAnsi"/>
          <w:color w:val="333333"/>
          <w:sz w:val="32"/>
          <w:szCs w:val="32"/>
        </w:rPr>
        <w:t>быть способны к сотрудничеству;</w:t>
      </w:r>
    </w:p>
    <w:p w:rsidR="00CC44AC" w:rsidRPr="00E46195" w:rsidRDefault="00CC44AC" w:rsidP="00CC44AC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ind w:left="142" w:right="285"/>
        <w:rPr>
          <w:rFonts w:asciiTheme="minorHAnsi" w:hAnsiTheme="minorHAnsi" w:cstheme="minorHAnsi"/>
          <w:color w:val="333333"/>
          <w:sz w:val="32"/>
          <w:szCs w:val="32"/>
        </w:rPr>
      </w:pPr>
      <w:r w:rsidRPr="00E46195">
        <w:rPr>
          <w:rFonts w:asciiTheme="minorHAnsi" w:hAnsiTheme="minorHAnsi" w:cstheme="minorHAnsi"/>
          <w:color w:val="333333"/>
          <w:sz w:val="32"/>
          <w:szCs w:val="32"/>
        </w:rPr>
        <w:t>обладать чувством ответственности за судьбу страны, ее социально-экономическое процветание.</w:t>
      </w:r>
    </w:p>
    <w:p w:rsidR="00CC44AC" w:rsidRPr="00E46195" w:rsidRDefault="00CC44AC" w:rsidP="00CC44AC">
      <w:pPr>
        <w:pStyle w:val="a6"/>
        <w:shd w:val="clear" w:color="auto" w:fill="FFFFFF"/>
        <w:spacing w:before="0" w:beforeAutospacing="0" w:after="135" w:afterAutospacing="0"/>
        <w:ind w:left="142" w:right="285"/>
        <w:rPr>
          <w:rFonts w:asciiTheme="minorHAnsi" w:hAnsiTheme="minorHAnsi" w:cstheme="minorHAnsi"/>
          <w:color w:val="333333"/>
          <w:sz w:val="32"/>
          <w:szCs w:val="32"/>
        </w:rPr>
      </w:pPr>
      <w:r w:rsidRPr="00E46195">
        <w:rPr>
          <w:rFonts w:asciiTheme="minorHAnsi" w:hAnsiTheme="minorHAnsi" w:cstheme="minorHAnsi"/>
          <w:color w:val="333333"/>
          <w:sz w:val="32"/>
          <w:szCs w:val="32"/>
        </w:rPr>
        <w:t>Каковы же требования предъявляемые к современному уроку? А это хорошо организованный урок, в хорошо оборудованном кабинете, должен иметь хорошее начало и хорошее окончание. Учитель должен спланировать свою деятельность и деятельность учащихся, четко сформулировать тему, цель, задачи урока:</w:t>
      </w:r>
    </w:p>
    <w:p w:rsidR="00CC44AC" w:rsidRPr="00E46195" w:rsidRDefault="00CC44AC" w:rsidP="00CC44AC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142" w:right="285"/>
        <w:rPr>
          <w:rFonts w:asciiTheme="minorHAnsi" w:hAnsiTheme="minorHAnsi" w:cstheme="minorHAnsi"/>
          <w:color w:val="333333"/>
          <w:sz w:val="32"/>
          <w:szCs w:val="32"/>
        </w:rPr>
      </w:pPr>
      <w:r w:rsidRPr="00E46195">
        <w:rPr>
          <w:rFonts w:asciiTheme="minorHAnsi" w:hAnsiTheme="minorHAnsi" w:cstheme="minorHAnsi"/>
          <w:color w:val="333333"/>
          <w:sz w:val="32"/>
          <w:szCs w:val="32"/>
        </w:rPr>
        <w:t>урок должен быть проблемным и развивающим: учитель сам нацеливается на сотрудничество с учениками и умеет направлять учеников на сотрудничество с учителем и одноклассниками;</w:t>
      </w:r>
    </w:p>
    <w:p w:rsidR="00CC44AC" w:rsidRPr="00E46195" w:rsidRDefault="00CC44AC" w:rsidP="00CC44AC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142" w:right="285"/>
        <w:rPr>
          <w:rFonts w:asciiTheme="minorHAnsi" w:hAnsiTheme="minorHAnsi" w:cstheme="minorHAnsi"/>
          <w:color w:val="333333"/>
          <w:sz w:val="32"/>
          <w:szCs w:val="32"/>
        </w:rPr>
      </w:pPr>
      <w:r w:rsidRPr="00E46195">
        <w:rPr>
          <w:rFonts w:asciiTheme="minorHAnsi" w:hAnsiTheme="minorHAnsi" w:cstheme="minorHAnsi"/>
          <w:color w:val="333333"/>
          <w:sz w:val="32"/>
          <w:szCs w:val="32"/>
        </w:rPr>
        <w:t>учитель организует проблемные и поисковые ситуации, активизирует деятельность учащихся;</w:t>
      </w:r>
    </w:p>
    <w:p w:rsidR="00CC44AC" w:rsidRPr="00E46195" w:rsidRDefault="00CC44AC" w:rsidP="00E46195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142" w:right="285"/>
        <w:rPr>
          <w:rFonts w:asciiTheme="minorHAnsi" w:hAnsiTheme="minorHAnsi" w:cstheme="minorHAnsi"/>
          <w:color w:val="333333"/>
          <w:sz w:val="32"/>
          <w:szCs w:val="32"/>
        </w:rPr>
      </w:pPr>
      <w:r w:rsidRPr="00E46195">
        <w:rPr>
          <w:rFonts w:asciiTheme="minorHAnsi" w:hAnsiTheme="minorHAnsi" w:cstheme="minorHAnsi"/>
          <w:color w:val="333333"/>
          <w:sz w:val="32"/>
          <w:szCs w:val="32"/>
        </w:rPr>
        <w:t>вывод делают сами учащиеся;</w:t>
      </w:r>
    </w:p>
    <w:p w:rsidR="00CC44AC" w:rsidRPr="00E46195" w:rsidRDefault="00CC44AC" w:rsidP="00CC44AC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142" w:right="285"/>
        <w:rPr>
          <w:rFonts w:asciiTheme="minorHAnsi" w:hAnsiTheme="minorHAnsi" w:cstheme="minorHAnsi"/>
          <w:color w:val="333333"/>
          <w:sz w:val="32"/>
          <w:szCs w:val="32"/>
        </w:rPr>
      </w:pPr>
      <w:r w:rsidRPr="00E46195">
        <w:rPr>
          <w:rFonts w:asciiTheme="minorHAnsi" w:hAnsiTheme="minorHAnsi" w:cstheme="minorHAnsi"/>
          <w:color w:val="333333"/>
          <w:sz w:val="32"/>
          <w:szCs w:val="32"/>
        </w:rPr>
        <w:t>минимум репродукции и максимум творчества и сотворчества;</w:t>
      </w:r>
    </w:p>
    <w:p w:rsidR="00CC44AC" w:rsidRPr="00E46195" w:rsidRDefault="00CC44AC" w:rsidP="00CC44AC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142" w:right="285"/>
        <w:rPr>
          <w:rFonts w:asciiTheme="minorHAnsi" w:hAnsiTheme="minorHAnsi" w:cstheme="minorHAnsi"/>
          <w:color w:val="333333"/>
          <w:sz w:val="32"/>
          <w:szCs w:val="32"/>
        </w:rPr>
      </w:pPr>
      <w:r w:rsidRPr="00E46195">
        <w:rPr>
          <w:rFonts w:asciiTheme="minorHAnsi" w:hAnsiTheme="minorHAnsi" w:cstheme="minorHAnsi"/>
          <w:color w:val="333333"/>
          <w:sz w:val="32"/>
          <w:szCs w:val="32"/>
        </w:rPr>
        <w:t>время-сбережение и здоровье-сбережение;</w:t>
      </w:r>
    </w:p>
    <w:p w:rsidR="00CC44AC" w:rsidRPr="00E46195" w:rsidRDefault="00CC44AC" w:rsidP="00CC44AC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142" w:right="285"/>
        <w:rPr>
          <w:rFonts w:asciiTheme="minorHAnsi" w:hAnsiTheme="minorHAnsi" w:cstheme="minorHAnsi"/>
          <w:color w:val="333333"/>
          <w:sz w:val="32"/>
          <w:szCs w:val="32"/>
        </w:rPr>
      </w:pPr>
      <w:r w:rsidRPr="00E46195">
        <w:rPr>
          <w:rFonts w:asciiTheme="minorHAnsi" w:hAnsiTheme="minorHAnsi" w:cstheme="minorHAnsi"/>
          <w:color w:val="333333"/>
          <w:sz w:val="32"/>
          <w:szCs w:val="32"/>
        </w:rPr>
        <w:t>в центре внимания урока – дети;</w:t>
      </w:r>
    </w:p>
    <w:p w:rsidR="00CC44AC" w:rsidRDefault="00CC44AC" w:rsidP="00CC44AC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142" w:right="285"/>
        <w:rPr>
          <w:rFonts w:asciiTheme="minorHAnsi" w:hAnsiTheme="minorHAnsi" w:cstheme="minorHAnsi"/>
          <w:color w:val="333333"/>
          <w:sz w:val="32"/>
          <w:szCs w:val="32"/>
        </w:rPr>
      </w:pPr>
      <w:r w:rsidRPr="00E46195">
        <w:rPr>
          <w:rFonts w:asciiTheme="minorHAnsi" w:hAnsiTheme="minorHAnsi" w:cstheme="minorHAnsi"/>
          <w:color w:val="333333"/>
          <w:sz w:val="32"/>
          <w:szCs w:val="32"/>
        </w:rPr>
        <w:t>учет уровня и возможностей учащихся, в котором учтены такие аспекты, как профиль класса, стремление учащихся, настроение детей;</w:t>
      </w:r>
    </w:p>
    <w:p w:rsidR="00E46195" w:rsidRPr="00E46195" w:rsidRDefault="00E46195" w:rsidP="00E46195">
      <w:pPr>
        <w:shd w:val="clear" w:color="auto" w:fill="FFFFFF"/>
        <w:spacing w:before="100" w:beforeAutospacing="1" w:after="100" w:afterAutospacing="1"/>
        <w:ind w:right="285"/>
        <w:rPr>
          <w:rFonts w:asciiTheme="minorHAnsi" w:hAnsiTheme="minorHAnsi" w:cstheme="minorHAnsi"/>
          <w:color w:val="333333"/>
          <w:sz w:val="32"/>
          <w:szCs w:val="32"/>
        </w:rPr>
      </w:pPr>
    </w:p>
    <w:p w:rsidR="00CC44AC" w:rsidRPr="00E46195" w:rsidRDefault="00CC44AC" w:rsidP="00CC44AC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142" w:right="285"/>
        <w:rPr>
          <w:rFonts w:asciiTheme="minorHAnsi" w:hAnsiTheme="minorHAnsi" w:cstheme="minorHAnsi"/>
          <w:color w:val="333333"/>
          <w:sz w:val="32"/>
          <w:szCs w:val="32"/>
        </w:rPr>
      </w:pPr>
      <w:r w:rsidRPr="00E46195">
        <w:rPr>
          <w:rFonts w:asciiTheme="minorHAnsi" w:hAnsiTheme="minorHAnsi" w:cstheme="minorHAnsi"/>
          <w:color w:val="333333"/>
          <w:sz w:val="32"/>
          <w:szCs w:val="32"/>
        </w:rPr>
        <w:lastRenderedPageBreak/>
        <w:t>умение демонстрировать методическое искусство учителя;</w:t>
      </w:r>
    </w:p>
    <w:p w:rsidR="00CC44AC" w:rsidRPr="00E46195" w:rsidRDefault="00CC44AC" w:rsidP="00CC44AC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142" w:right="285"/>
        <w:rPr>
          <w:rFonts w:asciiTheme="minorHAnsi" w:hAnsiTheme="minorHAnsi" w:cstheme="minorHAnsi"/>
          <w:color w:val="333333"/>
          <w:sz w:val="32"/>
          <w:szCs w:val="32"/>
        </w:rPr>
      </w:pPr>
      <w:r w:rsidRPr="00E46195">
        <w:rPr>
          <w:rFonts w:asciiTheme="minorHAnsi" w:hAnsiTheme="minorHAnsi" w:cstheme="minorHAnsi"/>
          <w:color w:val="333333"/>
          <w:sz w:val="32"/>
          <w:szCs w:val="32"/>
        </w:rPr>
        <w:t>планирование обратной связи;</w:t>
      </w:r>
    </w:p>
    <w:p w:rsidR="00CC44AC" w:rsidRPr="00E46195" w:rsidRDefault="00CC44AC" w:rsidP="00CC44AC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142" w:right="285"/>
        <w:rPr>
          <w:rFonts w:asciiTheme="minorHAnsi" w:hAnsiTheme="minorHAnsi" w:cstheme="minorHAnsi"/>
          <w:color w:val="333333"/>
          <w:sz w:val="32"/>
          <w:szCs w:val="32"/>
        </w:rPr>
      </w:pPr>
      <w:r w:rsidRPr="00E46195">
        <w:rPr>
          <w:rFonts w:asciiTheme="minorHAnsi" w:hAnsiTheme="minorHAnsi" w:cstheme="minorHAnsi"/>
          <w:color w:val="333333"/>
          <w:sz w:val="32"/>
          <w:szCs w:val="32"/>
        </w:rPr>
        <w:t>урок должен быть добрым.</w:t>
      </w:r>
    </w:p>
    <w:p w:rsidR="00CC44AC" w:rsidRPr="00E46195" w:rsidRDefault="00CC44AC" w:rsidP="00CC44AC">
      <w:pPr>
        <w:pStyle w:val="a6"/>
        <w:shd w:val="clear" w:color="auto" w:fill="FFFFFF"/>
        <w:spacing w:before="0" w:beforeAutospacing="0" w:after="135" w:afterAutospacing="0"/>
        <w:ind w:left="142" w:right="285"/>
        <w:rPr>
          <w:rFonts w:asciiTheme="minorHAnsi" w:hAnsiTheme="minorHAnsi" w:cstheme="minorHAnsi"/>
          <w:color w:val="333333"/>
          <w:sz w:val="32"/>
          <w:szCs w:val="32"/>
        </w:rPr>
      </w:pPr>
      <w:r w:rsidRPr="00E46195">
        <w:rPr>
          <w:rFonts w:asciiTheme="minorHAnsi" w:hAnsiTheme="minorHAnsi" w:cstheme="minorHAnsi"/>
          <w:color w:val="333333"/>
          <w:sz w:val="32"/>
          <w:szCs w:val="32"/>
        </w:rPr>
        <w:t>Принципы педагогической техники на уроках:</w:t>
      </w:r>
    </w:p>
    <w:p w:rsidR="00CC44AC" w:rsidRPr="00E46195" w:rsidRDefault="00CC44AC" w:rsidP="00CC44AC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ind w:left="142" w:right="285"/>
        <w:rPr>
          <w:rFonts w:asciiTheme="minorHAnsi" w:hAnsiTheme="minorHAnsi" w:cstheme="minorHAnsi"/>
          <w:color w:val="333333"/>
          <w:sz w:val="32"/>
          <w:szCs w:val="32"/>
        </w:rPr>
      </w:pPr>
      <w:r w:rsidRPr="00E46195">
        <w:rPr>
          <w:rFonts w:asciiTheme="minorHAnsi" w:hAnsiTheme="minorHAnsi" w:cstheme="minorHAnsi"/>
          <w:color w:val="333333"/>
          <w:sz w:val="32"/>
          <w:szCs w:val="32"/>
        </w:rPr>
        <w:t>свобода выбора (в любом обучающем или управляющем действии ученику предоставляется право выбора);</w:t>
      </w:r>
    </w:p>
    <w:p w:rsidR="00CC44AC" w:rsidRPr="00E46195" w:rsidRDefault="00CC44AC" w:rsidP="00CC44AC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ind w:left="142" w:right="285"/>
        <w:rPr>
          <w:rFonts w:asciiTheme="minorHAnsi" w:hAnsiTheme="minorHAnsi" w:cstheme="minorHAnsi"/>
          <w:color w:val="333333"/>
          <w:sz w:val="32"/>
          <w:szCs w:val="32"/>
        </w:rPr>
      </w:pPr>
      <w:r w:rsidRPr="00E46195">
        <w:rPr>
          <w:rFonts w:asciiTheme="minorHAnsi" w:hAnsiTheme="minorHAnsi" w:cstheme="minorHAnsi"/>
          <w:color w:val="333333"/>
          <w:sz w:val="32"/>
          <w:szCs w:val="32"/>
        </w:rPr>
        <w:t>открытости (не только давать знания, но и показывать их границы, сталкивать ученика с проблемами, решения которых лежат за пределами изучаемого курса);</w:t>
      </w:r>
    </w:p>
    <w:p w:rsidR="00CC44AC" w:rsidRPr="00E46195" w:rsidRDefault="00CC44AC" w:rsidP="00CC44AC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ind w:left="142" w:right="285"/>
        <w:rPr>
          <w:rFonts w:asciiTheme="minorHAnsi" w:hAnsiTheme="minorHAnsi" w:cstheme="minorHAnsi"/>
          <w:color w:val="333333"/>
          <w:sz w:val="32"/>
          <w:szCs w:val="32"/>
        </w:rPr>
      </w:pPr>
      <w:r w:rsidRPr="00E46195">
        <w:rPr>
          <w:rFonts w:asciiTheme="minorHAnsi" w:hAnsiTheme="minorHAnsi" w:cstheme="minorHAnsi"/>
          <w:color w:val="333333"/>
          <w:sz w:val="32"/>
          <w:szCs w:val="32"/>
        </w:rPr>
        <w:t>деятельности (освоение учениками знаний, умений, навыков преимущественно в форме деятельности, ученик должен уметь использовать свои знания);</w:t>
      </w:r>
    </w:p>
    <w:p w:rsidR="00CC44AC" w:rsidRPr="00E46195" w:rsidRDefault="00CC44AC" w:rsidP="00CC44AC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ind w:left="142" w:right="285"/>
        <w:rPr>
          <w:rFonts w:asciiTheme="minorHAnsi" w:hAnsiTheme="minorHAnsi" w:cstheme="minorHAnsi"/>
          <w:color w:val="333333"/>
          <w:sz w:val="32"/>
          <w:szCs w:val="32"/>
        </w:rPr>
      </w:pPr>
      <w:r w:rsidRPr="00E46195">
        <w:rPr>
          <w:rFonts w:asciiTheme="minorHAnsi" w:hAnsiTheme="minorHAnsi" w:cstheme="minorHAnsi"/>
          <w:color w:val="333333"/>
          <w:sz w:val="32"/>
          <w:szCs w:val="32"/>
        </w:rPr>
        <w:t>идеальности (высокого КПД) (максимально использовать возможности, знания, интересы самих учащихся);</w:t>
      </w:r>
    </w:p>
    <w:p w:rsidR="00CC44AC" w:rsidRPr="00E46195" w:rsidRDefault="00CC44AC" w:rsidP="00CC44AC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ind w:left="142" w:right="285"/>
        <w:rPr>
          <w:rFonts w:asciiTheme="minorHAnsi" w:hAnsiTheme="minorHAnsi" w:cstheme="minorHAnsi"/>
          <w:color w:val="333333"/>
          <w:sz w:val="32"/>
          <w:szCs w:val="32"/>
        </w:rPr>
      </w:pPr>
      <w:r w:rsidRPr="00E46195">
        <w:rPr>
          <w:rFonts w:asciiTheme="minorHAnsi" w:hAnsiTheme="minorHAnsi" w:cstheme="minorHAnsi"/>
          <w:color w:val="333333"/>
          <w:sz w:val="32"/>
          <w:szCs w:val="32"/>
        </w:rPr>
        <w:t>обратной связи (регулярно контролировать процесс обучения с помощью развитой системы приемов обратной связи) </w:t>
      </w:r>
    </w:p>
    <w:p w:rsidR="001B0955" w:rsidRPr="00E46195" w:rsidRDefault="00E46195" w:rsidP="00CC44AC">
      <w:pPr>
        <w:spacing w:line="360" w:lineRule="auto"/>
        <w:ind w:left="142" w:right="285"/>
        <w:rPr>
          <w:rFonts w:ascii="Calibri" w:hAnsi="Calibri" w:cs="Aharoni"/>
          <w:sz w:val="32"/>
          <w:szCs w:val="32"/>
        </w:rPr>
      </w:pPr>
      <w:r>
        <w:rPr>
          <w:rFonts w:ascii="Calibri" w:hAnsi="Calibri" w:cs="Aharon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254000</wp:posOffset>
            </wp:positionV>
            <wp:extent cx="5495925" cy="4229100"/>
            <wp:effectExtent l="19050" t="0" r="9525" b="0"/>
            <wp:wrapNone/>
            <wp:docPr id="2" name="Рисунок 2" descr="D:\иллюстрации рамки\images (6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ллюстрации рамки\images (6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B0955" w:rsidRPr="00E46195" w:rsidSect="00E46195">
      <w:type w:val="continuous"/>
      <w:pgSz w:w="11906" w:h="16838"/>
      <w:pgMar w:top="1135" w:right="991" w:bottom="709" w:left="1560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751" w:rsidRDefault="00567751" w:rsidP="002F5A57">
      <w:r>
        <w:separator/>
      </w:r>
    </w:p>
  </w:endnote>
  <w:endnote w:type="continuationSeparator" w:id="1">
    <w:p w:rsidR="00567751" w:rsidRDefault="00567751" w:rsidP="002F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751" w:rsidRDefault="00567751" w:rsidP="002F5A57">
      <w:r>
        <w:separator/>
      </w:r>
    </w:p>
  </w:footnote>
  <w:footnote w:type="continuationSeparator" w:id="1">
    <w:p w:rsidR="00567751" w:rsidRDefault="00567751" w:rsidP="002F5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7AE"/>
    <w:multiLevelType w:val="multilevel"/>
    <w:tmpl w:val="7BC25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645FF"/>
    <w:multiLevelType w:val="multilevel"/>
    <w:tmpl w:val="110E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352D9"/>
    <w:multiLevelType w:val="multilevel"/>
    <w:tmpl w:val="44280D1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04A2706"/>
    <w:multiLevelType w:val="multilevel"/>
    <w:tmpl w:val="B34C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5B7FD7"/>
    <w:multiLevelType w:val="multilevel"/>
    <w:tmpl w:val="7478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F6F59"/>
    <w:multiLevelType w:val="hybridMultilevel"/>
    <w:tmpl w:val="0A747D10"/>
    <w:lvl w:ilvl="0" w:tplc="AB546166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19580A83"/>
    <w:multiLevelType w:val="multilevel"/>
    <w:tmpl w:val="DFE2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025C5B"/>
    <w:multiLevelType w:val="multilevel"/>
    <w:tmpl w:val="A024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4E27EC"/>
    <w:multiLevelType w:val="multilevel"/>
    <w:tmpl w:val="A9A48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700FDF"/>
    <w:multiLevelType w:val="multilevel"/>
    <w:tmpl w:val="2C26132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210B4FB0"/>
    <w:multiLevelType w:val="multilevel"/>
    <w:tmpl w:val="C472F5DE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21EA44A9"/>
    <w:multiLevelType w:val="multilevel"/>
    <w:tmpl w:val="B716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204553"/>
    <w:multiLevelType w:val="multilevel"/>
    <w:tmpl w:val="828E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7B61A09"/>
    <w:multiLevelType w:val="multilevel"/>
    <w:tmpl w:val="F7A41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511F94"/>
    <w:multiLevelType w:val="multilevel"/>
    <w:tmpl w:val="2B7E0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4117F9"/>
    <w:multiLevelType w:val="multilevel"/>
    <w:tmpl w:val="BD7EF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526F2B"/>
    <w:multiLevelType w:val="multilevel"/>
    <w:tmpl w:val="2D84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A119DB"/>
    <w:multiLevelType w:val="multilevel"/>
    <w:tmpl w:val="26E6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855158"/>
    <w:multiLevelType w:val="multilevel"/>
    <w:tmpl w:val="B7780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DF4054"/>
    <w:multiLevelType w:val="multilevel"/>
    <w:tmpl w:val="414C61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A316E9"/>
    <w:multiLevelType w:val="multilevel"/>
    <w:tmpl w:val="500AFAB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3BDB701F"/>
    <w:multiLevelType w:val="multilevel"/>
    <w:tmpl w:val="4D065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7E23F7"/>
    <w:multiLevelType w:val="multilevel"/>
    <w:tmpl w:val="0B36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9D4076"/>
    <w:multiLevelType w:val="multilevel"/>
    <w:tmpl w:val="5AB6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FF6338"/>
    <w:multiLevelType w:val="multilevel"/>
    <w:tmpl w:val="56EA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6C774D9"/>
    <w:multiLevelType w:val="multilevel"/>
    <w:tmpl w:val="F58C9B0A"/>
    <w:lvl w:ilvl="0">
      <w:start w:val="6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26">
    <w:nsid w:val="49003ABA"/>
    <w:multiLevelType w:val="multilevel"/>
    <w:tmpl w:val="728C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DA4EB0"/>
    <w:multiLevelType w:val="multilevel"/>
    <w:tmpl w:val="1B16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191DB3"/>
    <w:multiLevelType w:val="multilevel"/>
    <w:tmpl w:val="3C78129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>
    <w:nsid w:val="57342DD4"/>
    <w:multiLevelType w:val="multilevel"/>
    <w:tmpl w:val="C49C2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70276B"/>
    <w:multiLevelType w:val="multilevel"/>
    <w:tmpl w:val="C970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090FC1"/>
    <w:multiLevelType w:val="multilevel"/>
    <w:tmpl w:val="453691B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>
    <w:nsid w:val="5F034A78"/>
    <w:multiLevelType w:val="multilevel"/>
    <w:tmpl w:val="584AA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40371F"/>
    <w:multiLevelType w:val="hybridMultilevel"/>
    <w:tmpl w:val="F3B892CE"/>
    <w:lvl w:ilvl="0" w:tplc="D1368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E6502"/>
    <w:multiLevelType w:val="multilevel"/>
    <w:tmpl w:val="999213B4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>
    <w:nsid w:val="63E63CD2"/>
    <w:multiLevelType w:val="multilevel"/>
    <w:tmpl w:val="023C3648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>
    <w:nsid w:val="69BA4E78"/>
    <w:multiLevelType w:val="multilevel"/>
    <w:tmpl w:val="4C30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153836"/>
    <w:multiLevelType w:val="multilevel"/>
    <w:tmpl w:val="55D07BB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>
    <w:nsid w:val="6CB826EB"/>
    <w:multiLevelType w:val="multilevel"/>
    <w:tmpl w:val="A04C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DD676A2"/>
    <w:multiLevelType w:val="multilevel"/>
    <w:tmpl w:val="FAA6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EE0514"/>
    <w:multiLevelType w:val="multilevel"/>
    <w:tmpl w:val="0C4C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785184"/>
    <w:multiLevelType w:val="multilevel"/>
    <w:tmpl w:val="F4B2E3CA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7F366AF"/>
    <w:multiLevelType w:val="multilevel"/>
    <w:tmpl w:val="79F6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2"/>
  </w:num>
  <w:num w:numId="2">
    <w:abstractNumId w:val="12"/>
  </w:num>
  <w:num w:numId="3">
    <w:abstractNumId w:val="6"/>
  </w:num>
  <w:num w:numId="4">
    <w:abstractNumId w:val="24"/>
  </w:num>
  <w:num w:numId="5">
    <w:abstractNumId w:val="38"/>
  </w:num>
  <w:num w:numId="6">
    <w:abstractNumId w:val="8"/>
  </w:num>
  <w:num w:numId="7">
    <w:abstractNumId w:val="15"/>
  </w:num>
  <w:num w:numId="8">
    <w:abstractNumId w:val="5"/>
  </w:num>
  <w:num w:numId="9">
    <w:abstractNumId w:val="11"/>
  </w:num>
  <w:num w:numId="10">
    <w:abstractNumId w:val="21"/>
  </w:num>
  <w:num w:numId="11">
    <w:abstractNumId w:val="14"/>
  </w:num>
  <w:num w:numId="12">
    <w:abstractNumId w:val="36"/>
  </w:num>
  <w:num w:numId="13">
    <w:abstractNumId w:val="39"/>
  </w:num>
  <w:num w:numId="14">
    <w:abstractNumId w:val="26"/>
  </w:num>
  <w:num w:numId="15">
    <w:abstractNumId w:val="22"/>
  </w:num>
  <w:num w:numId="16">
    <w:abstractNumId w:val="16"/>
  </w:num>
  <w:num w:numId="17">
    <w:abstractNumId w:val="33"/>
  </w:num>
  <w:num w:numId="18">
    <w:abstractNumId w:val="7"/>
  </w:num>
  <w:num w:numId="19">
    <w:abstractNumId w:val="2"/>
  </w:num>
  <w:num w:numId="20">
    <w:abstractNumId w:val="1"/>
  </w:num>
  <w:num w:numId="21">
    <w:abstractNumId w:val="9"/>
  </w:num>
  <w:num w:numId="22">
    <w:abstractNumId w:val="37"/>
  </w:num>
  <w:num w:numId="23">
    <w:abstractNumId w:val="28"/>
  </w:num>
  <w:num w:numId="24">
    <w:abstractNumId w:val="30"/>
  </w:num>
  <w:num w:numId="25">
    <w:abstractNumId w:val="34"/>
  </w:num>
  <w:num w:numId="26">
    <w:abstractNumId w:val="3"/>
  </w:num>
  <w:num w:numId="27">
    <w:abstractNumId w:val="19"/>
  </w:num>
  <w:num w:numId="28">
    <w:abstractNumId w:val="41"/>
  </w:num>
  <w:num w:numId="29">
    <w:abstractNumId w:val="20"/>
  </w:num>
  <w:num w:numId="30">
    <w:abstractNumId w:val="13"/>
  </w:num>
  <w:num w:numId="31">
    <w:abstractNumId w:val="31"/>
  </w:num>
  <w:num w:numId="32">
    <w:abstractNumId w:val="29"/>
  </w:num>
  <w:num w:numId="33">
    <w:abstractNumId w:val="35"/>
  </w:num>
  <w:num w:numId="34">
    <w:abstractNumId w:val="40"/>
  </w:num>
  <w:num w:numId="35">
    <w:abstractNumId w:val="10"/>
  </w:num>
  <w:num w:numId="36">
    <w:abstractNumId w:val="0"/>
  </w:num>
  <w:num w:numId="37">
    <w:abstractNumId w:val="25"/>
  </w:num>
  <w:num w:numId="38">
    <w:abstractNumId w:val="18"/>
  </w:num>
  <w:num w:numId="39">
    <w:abstractNumId w:val="32"/>
  </w:num>
  <w:num w:numId="40">
    <w:abstractNumId w:val="4"/>
  </w:num>
  <w:num w:numId="41">
    <w:abstractNumId w:val="27"/>
  </w:num>
  <w:num w:numId="42">
    <w:abstractNumId w:val="17"/>
  </w:num>
  <w:num w:numId="4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5BE"/>
    <w:rsid w:val="000000AF"/>
    <w:rsid w:val="000130D1"/>
    <w:rsid w:val="0007727C"/>
    <w:rsid w:val="000930BC"/>
    <w:rsid w:val="000A3B3E"/>
    <w:rsid w:val="000C75A9"/>
    <w:rsid w:val="000D6687"/>
    <w:rsid w:val="00103195"/>
    <w:rsid w:val="001119F3"/>
    <w:rsid w:val="00113A2A"/>
    <w:rsid w:val="00124DB6"/>
    <w:rsid w:val="001433EA"/>
    <w:rsid w:val="00146829"/>
    <w:rsid w:val="00164051"/>
    <w:rsid w:val="001764C3"/>
    <w:rsid w:val="001767B3"/>
    <w:rsid w:val="001852F9"/>
    <w:rsid w:val="001914F9"/>
    <w:rsid w:val="00196C79"/>
    <w:rsid w:val="001A564B"/>
    <w:rsid w:val="001B063C"/>
    <w:rsid w:val="001B0955"/>
    <w:rsid w:val="001E74BA"/>
    <w:rsid w:val="001F1B3D"/>
    <w:rsid w:val="00227E6F"/>
    <w:rsid w:val="00235D84"/>
    <w:rsid w:val="002446C4"/>
    <w:rsid w:val="002517D7"/>
    <w:rsid w:val="00262E54"/>
    <w:rsid w:val="00263C65"/>
    <w:rsid w:val="00263EE7"/>
    <w:rsid w:val="00270945"/>
    <w:rsid w:val="00283358"/>
    <w:rsid w:val="002A2989"/>
    <w:rsid w:val="002A4D4B"/>
    <w:rsid w:val="002B79DE"/>
    <w:rsid w:val="002B7E4C"/>
    <w:rsid w:val="002C0473"/>
    <w:rsid w:val="002C3F4C"/>
    <w:rsid w:val="002F5A57"/>
    <w:rsid w:val="002F6ED3"/>
    <w:rsid w:val="00302688"/>
    <w:rsid w:val="00350507"/>
    <w:rsid w:val="00366329"/>
    <w:rsid w:val="00375EFB"/>
    <w:rsid w:val="00376ED3"/>
    <w:rsid w:val="00383546"/>
    <w:rsid w:val="003D0ADC"/>
    <w:rsid w:val="003D68AE"/>
    <w:rsid w:val="003F1C29"/>
    <w:rsid w:val="00404B4C"/>
    <w:rsid w:val="00457807"/>
    <w:rsid w:val="0046209E"/>
    <w:rsid w:val="004646A0"/>
    <w:rsid w:val="00471F59"/>
    <w:rsid w:val="00480B9A"/>
    <w:rsid w:val="00483E81"/>
    <w:rsid w:val="0048620F"/>
    <w:rsid w:val="00492DF4"/>
    <w:rsid w:val="004A2040"/>
    <w:rsid w:val="004E775B"/>
    <w:rsid w:val="004F49BD"/>
    <w:rsid w:val="00512A37"/>
    <w:rsid w:val="00520CA9"/>
    <w:rsid w:val="0052405E"/>
    <w:rsid w:val="00533717"/>
    <w:rsid w:val="00537DC6"/>
    <w:rsid w:val="00540B41"/>
    <w:rsid w:val="005522DC"/>
    <w:rsid w:val="00552797"/>
    <w:rsid w:val="00554343"/>
    <w:rsid w:val="00567751"/>
    <w:rsid w:val="005718E6"/>
    <w:rsid w:val="00582776"/>
    <w:rsid w:val="00591795"/>
    <w:rsid w:val="005B0A1D"/>
    <w:rsid w:val="005B787F"/>
    <w:rsid w:val="005B7CCF"/>
    <w:rsid w:val="005E284D"/>
    <w:rsid w:val="005E3413"/>
    <w:rsid w:val="005F552A"/>
    <w:rsid w:val="006053D2"/>
    <w:rsid w:val="00605980"/>
    <w:rsid w:val="00620F36"/>
    <w:rsid w:val="00632F5C"/>
    <w:rsid w:val="006718BA"/>
    <w:rsid w:val="0069182E"/>
    <w:rsid w:val="006D28EE"/>
    <w:rsid w:val="006D6429"/>
    <w:rsid w:val="006D7EAC"/>
    <w:rsid w:val="006E0D9E"/>
    <w:rsid w:val="006E53EB"/>
    <w:rsid w:val="007547D0"/>
    <w:rsid w:val="00763D38"/>
    <w:rsid w:val="007745BE"/>
    <w:rsid w:val="00775676"/>
    <w:rsid w:val="007964C2"/>
    <w:rsid w:val="007B5847"/>
    <w:rsid w:val="007D3BD9"/>
    <w:rsid w:val="007E12C8"/>
    <w:rsid w:val="00831B95"/>
    <w:rsid w:val="0083537D"/>
    <w:rsid w:val="00837F0D"/>
    <w:rsid w:val="00852106"/>
    <w:rsid w:val="00854A1E"/>
    <w:rsid w:val="0087072C"/>
    <w:rsid w:val="00877771"/>
    <w:rsid w:val="00885D5A"/>
    <w:rsid w:val="008A0378"/>
    <w:rsid w:val="008E77CA"/>
    <w:rsid w:val="00911CD4"/>
    <w:rsid w:val="00914B40"/>
    <w:rsid w:val="00931B65"/>
    <w:rsid w:val="00956B57"/>
    <w:rsid w:val="009C6A01"/>
    <w:rsid w:val="009D25FB"/>
    <w:rsid w:val="009F129D"/>
    <w:rsid w:val="009F4695"/>
    <w:rsid w:val="009F73A3"/>
    <w:rsid w:val="00A00620"/>
    <w:rsid w:val="00A03FBA"/>
    <w:rsid w:val="00A055EA"/>
    <w:rsid w:val="00A402FD"/>
    <w:rsid w:val="00A51C82"/>
    <w:rsid w:val="00A53604"/>
    <w:rsid w:val="00A96A1D"/>
    <w:rsid w:val="00A96A6A"/>
    <w:rsid w:val="00AF0273"/>
    <w:rsid w:val="00AF34EB"/>
    <w:rsid w:val="00AF4109"/>
    <w:rsid w:val="00B1081C"/>
    <w:rsid w:val="00B1406E"/>
    <w:rsid w:val="00B15964"/>
    <w:rsid w:val="00B40B38"/>
    <w:rsid w:val="00B67D1A"/>
    <w:rsid w:val="00B75C22"/>
    <w:rsid w:val="00BC4285"/>
    <w:rsid w:val="00BD0497"/>
    <w:rsid w:val="00BE68C0"/>
    <w:rsid w:val="00BF2E9A"/>
    <w:rsid w:val="00BF64F1"/>
    <w:rsid w:val="00BF79F5"/>
    <w:rsid w:val="00C00011"/>
    <w:rsid w:val="00C133DF"/>
    <w:rsid w:val="00C371A8"/>
    <w:rsid w:val="00C54EFB"/>
    <w:rsid w:val="00C54F72"/>
    <w:rsid w:val="00C55CC7"/>
    <w:rsid w:val="00C60FBF"/>
    <w:rsid w:val="00C85CAB"/>
    <w:rsid w:val="00C91DF8"/>
    <w:rsid w:val="00CB0EDF"/>
    <w:rsid w:val="00CB762B"/>
    <w:rsid w:val="00CC44AC"/>
    <w:rsid w:val="00CD0E80"/>
    <w:rsid w:val="00CD1A0D"/>
    <w:rsid w:val="00CE0387"/>
    <w:rsid w:val="00D02914"/>
    <w:rsid w:val="00D12167"/>
    <w:rsid w:val="00D14B3F"/>
    <w:rsid w:val="00D20615"/>
    <w:rsid w:val="00D21B79"/>
    <w:rsid w:val="00D44CA1"/>
    <w:rsid w:val="00D50D2A"/>
    <w:rsid w:val="00D73BF4"/>
    <w:rsid w:val="00D935C6"/>
    <w:rsid w:val="00DF09FE"/>
    <w:rsid w:val="00DF5754"/>
    <w:rsid w:val="00E2091B"/>
    <w:rsid w:val="00E4007D"/>
    <w:rsid w:val="00E46195"/>
    <w:rsid w:val="00E6651A"/>
    <w:rsid w:val="00E66FB3"/>
    <w:rsid w:val="00E84864"/>
    <w:rsid w:val="00EB2683"/>
    <w:rsid w:val="00EB4737"/>
    <w:rsid w:val="00EB6B05"/>
    <w:rsid w:val="00EE6DF2"/>
    <w:rsid w:val="00EE71A2"/>
    <w:rsid w:val="00F16A3C"/>
    <w:rsid w:val="00F53207"/>
    <w:rsid w:val="00F57CA0"/>
    <w:rsid w:val="00F60371"/>
    <w:rsid w:val="00F66A37"/>
    <w:rsid w:val="00F77848"/>
    <w:rsid w:val="00F77930"/>
    <w:rsid w:val="00F91C52"/>
    <w:rsid w:val="00F94462"/>
    <w:rsid w:val="00F97314"/>
    <w:rsid w:val="00FA2425"/>
    <w:rsid w:val="00FA5960"/>
    <w:rsid w:val="00FB475C"/>
    <w:rsid w:val="00FC1D52"/>
    <w:rsid w:val="00FC5669"/>
    <w:rsid w:val="00FD75AC"/>
    <w:rsid w:val="00FD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ru v:ext="edit" colors="#13015f,#09055b"/>
      <o:colormenu v:ext="edit" fillcolor="red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55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4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5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5F552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6053D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D4B"/>
  </w:style>
  <w:style w:type="paragraph" w:customStyle="1" w:styleId="c1">
    <w:name w:val="c1"/>
    <w:basedOn w:val="a"/>
    <w:rsid w:val="002A4D4B"/>
    <w:pPr>
      <w:spacing w:before="100" w:beforeAutospacing="1" w:after="100" w:afterAutospacing="1"/>
    </w:pPr>
  </w:style>
  <w:style w:type="paragraph" w:customStyle="1" w:styleId="ConsPlusNonformat">
    <w:name w:val="ConsPlusNonformat"/>
    <w:rsid w:val="00B10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B1081C"/>
    <w:rPr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B1081C"/>
    <w:pPr>
      <w:widowControl w:val="0"/>
      <w:shd w:val="clear" w:color="auto" w:fill="FFFFFF"/>
      <w:spacing w:line="744" w:lineRule="exac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paragraph" w:customStyle="1" w:styleId="c5">
    <w:name w:val="c5"/>
    <w:basedOn w:val="a"/>
    <w:rsid w:val="00302688"/>
    <w:pPr>
      <w:spacing w:before="100" w:beforeAutospacing="1" w:after="100" w:afterAutospacing="1"/>
    </w:pPr>
  </w:style>
  <w:style w:type="character" w:customStyle="1" w:styleId="c2">
    <w:name w:val="c2"/>
    <w:basedOn w:val="a0"/>
    <w:rsid w:val="00302688"/>
  </w:style>
  <w:style w:type="paragraph" w:customStyle="1" w:styleId="c8">
    <w:name w:val="c8"/>
    <w:basedOn w:val="a"/>
    <w:rsid w:val="00302688"/>
    <w:pPr>
      <w:spacing w:before="100" w:beforeAutospacing="1" w:after="100" w:afterAutospacing="1"/>
    </w:pPr>
  </w:style>
  <w:style w:type="paragraph" w:customStyle="1" w:styleId="c4">
    <w:name w:val="c4"/>
    <w:basedOn w:val="a"/>
    <w:rsid w:val="00302688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CE0387"/>
  </w:style>
  <w:style w:type="paragraph" w:customStyle="1" w:styleId="c9">
    <w:name w:val="c9"/>
    <w:basedOn w:val="a"/>
    <w:rsid w:val="00C54EFB"/>
    <w:pPr>
      <w:spacing w:before="100" w:beforeAutospacing="1" w:after="100" w:afterAutospacing="1"/>
    </w:pPr>
  </w:style>
  <w:style w:type="paragraph" w:customStyle="1" w:styleId="c39">
    <w:name w:val="c39"/>
    <w:basedOn w:val="a"/>
    <w:rsid w:val="00C54EFB"/>
    <w:pPr>
      <w:spacing w:before="100" w:beforeAutospacing="1" w:after="100" w:afterAutospacing="1"/>
    </w:pPr>
  </w:style>
  <w:style w:type="paragraph" w:customStyle="1" w:styleId="c17">
    <w:name w:val="c17"/>
    <w:basedOn w:val="a"/>
    <w:rsid w:val="00C54EFB"/>
    <w:pPr>
      <w:spacing w:before="100" w:beforeAutospacing="1" w:after="100" w:afterAutospacing="1"/>
    </w:pPr>
  </w:style>
  <w:style w:type="paragraph" w:customStyle="1" w:styleId="c30">
    <w:name w:val="c30"/>
    <w:basedOn w:val="a"/>
    <w:rsid w:val="00C54EFB"/>
    <w:pPr>
      <w:spacing w:before="100" w:beforeAutospacing="1" w:after="100" w:afterAutospacing="1"/>
    </w:pPr>
  </w:style>
  <w:style w:type="character" w:customStyle="1" w:styleId="c24">
    <w:name w:val="c24"/>
    <w:basedOn w:val="a0"/>
    <w:rsid w:val="00C54EFB"/>
  </w:style>
  <w:style w:type="character" w:styleId="ac">
    <w:name w:val="Strong"/>
    <w:basedOn w:val="a0"/>
    <w:uiPriority w:val="22"/>
    <w:qFormat/>
    <w:rsid w:val="00CC44AC"/>
    <w:rPr>
      <w:b/>
      <w:bCs/>
    </w:rPr>
  </w:style>
  <w:style w:type="character" w:styleId="ad">
    <w:name w:val="Emphasis"/>
    <w:basedOn w:val="a0"/>
    <w:uiPriority w:val="20"/>
    <w:qFormat/>
    <w:rsid w:val="00CC44AC"/>
    <w:rPr>
      <w:i/>
      <w:iCs/>
    </w:rPr>
  </w:style>
  <w:style w:type="paragraph" w:styleId="ae">
    <w:name w:val="List Paragraph"/>
    <w:basedOn w:val="a"/>
    <w:uiPriority w:val="34"/>
    <w:qFormat/>
    <w:rsid w:val="00CC44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3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65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2018-10-15T17:08:00Z</cp:lastPrinted>
  <dcterms:created xsi:type="dcterms:W3CDTF">2018-10-17T10:44:00Z</dcterms:created>
  <dcterms:modified xsi:type="dcterms:W3CDTF">2018-10-17T10:44:00Z</dcterms:modified>
</cp:coreProperties>
</file>