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85" w:rsidRP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  <w:r>
        <w:rPr>
          <w:rFonts w:asciiTheme="majorHAnsi" w:hAnsiTheme="majorHAnsi"/>
          <w:noProof/>
          <w:sz w:val="22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-781685</wp:posOffset>
            </wp:positionV>
            <wp:extent cx="7439025" cy="10591800"/>
            <wp:effectExtent l="19050" t="0" r="9525" b="0"/>
            <wp:wrapNone/>
            <wp:docPr id="9" name="Рисунок 5" descr="https://mana.su/wp-content/uploads/2017/06/besplatnye-ramki-na-novyj-god-2018-dlya-photoshop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na.su/wp-content/uploads/2017/06/besplatnye-ramki-na-novyj-god-2018-dlya-photoshop-2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C85" w:rsidRPr="007859A7">
        <w:rPr>
          <w:rFonts w:asciiTheme="majorHAnsi" w:hAnsiTheme="majorHAnsi"/>
          <w:noProof/>
          <w:sz w:val="22"/>
        </w:rPr>
        <w:t xml:space="preserve">         </w:t>
      </w: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  <w:r w:rsidRPr="007859A7">
        <w:rPr>
          <w:rFonts w:asciiTheme="majorHAnsi" w:hAnsiTheme="majorHAnsi"/>
          <w:noProof/>
          <w:sz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2.4pt;margin-top:1.45pt;width:366.7pt;height:39pt;z-index:251659264" fillcolor="black [3213]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  <w:r w:rsidRPr="007859A7">
        <w:rPr>
          <w:rFonts w:asciiTheme="majorHAnsi" w:hAnsiTheme="majorHAnsi"/>
          <w:noProof/>
          <w:sz w:val="22"/>
        </w:rPr>
        <w:pict>
          <v:shape id="_x0000_s1031" type="#_x0000_t136" style="position:absolute;left:0;text-align:left;margin-left:130.35pt;margin-top:10.25pt;width:258.75pt;height:33.1pt;z-index:251667456" fillcolor="red">
            <v:shadow color="#868686"/>
            <v:textpath style="font-family:&quot;Rupster Script Free&quot;;font-size:32pt;v-text-kern:t" trim="t" fitpath="t" string="Урок ИЗО на тему:"/>
          </v:shape>
        </w:pict>
      </w: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  <w:r w:rsidRPr="007859A7">
        <w:rPr>
          <w:rFonts w:asciiTheme="majorHAnsi" w:hAnsiTheme="majorHAnsi"/>
          <w:noProof/>
          <w:sz w:val="22"/>
        </w:rPr>
        <w:pict>
          <v:shape id="_x0000_s1030" type="#_x0000_t136" style="position:absolute;left:0;text-align:left;margin-left:82.4pt;margin-top:3.75pt;width:363pt;height:97.5pt;z-index:251666432" fillcolor="#00b050" strokecolor="#002060">
            <v:shadow color="#868686"/>
            <v:textpath style="font-family:&quot;Cleopatra&quot;;v-text-kern:t" trim="t" fitpath="t" string="&quot;Здравствуй,&#10;Новый год!&quot;"/>
          </v:shape>
        </w:pict>
      </w: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  <w:r>
        <w:rPr>
          <w:rFonts w:asciiTheme="majorHAnsi" w:hAnsiTheme="majorHAnsi"/>
          <w:noProof/>
          <w:sz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1102995</wp:posOffset>
            </wp:positionH>
            <wp:positionV relativeFrom="paragraph">
              <wp:posOffset>61595</wp:posOffset>
            </wp:positionV>
            <wp:extent cx="4686300" cy="3514725"/>
            <wp:effectExtent l="19050" t="0" r="0" b="0"/>
            <wp:wrapNone/>
            <wp:docPr id="2" name="Рисунок 1" descr="C:\Users\001\Downloads\WhatsApp Image 2020-12-23 at 14.3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2-23 at 14.35.1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  <w:r w:rsidRPr="007859A7">
        <w:rPr>
          <w:rFonts w:asciiTheme="majorHAnsi" w:hAnsiTheme="majorHAnsi"/>
          <w:noProof/>
          <w:sz w:val="22"/>
        </w:rPr>
        <w:pict>
          <v:shape id="_x0000_s1027" type="#_x0000_t136" style="position:absolute;left:0;text-align:left;margin-left:138.65pt;margin-top:9.9pt;width:268.45pt;height:69.8pt;z-index:251660288" fillcolor="#002060" strokecolor="#002060">
            <v:shadow color="#868686"/>
            <v:textpath style="font-family:&quot;Bolero script&quot;;font-weight:bold;v-text-kern:t" trim="t" fitpath="t" string="Провела: &#10;Гаджимагомаева А.И.."/>
          </v:shape>
        </w:pict>
      </w: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Pr="007859A7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E56C85" w:rsidRDefault="00E56C85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7859A7" w:rsidRPr="007859A7" w:rsidRDefault="007859A7" w:rsidP="000210A1">
      <w:pPr>
        <w:shd w:val="clear" w:color="auto" w:fill="FFFFFF"/>
        <w:ind w:left="284" w:right="-282"/>
        <w:rPr>
          <w:rFonts w:asciiTheme="majorHAnsi" w:hAnsiTheme="majorHAnsi"/>
          <w:noProof/>
          <w:sz w:val="22"/>
        </w:rPr>
      </w:pPr>
    </w:p>
    <w:p w:rsidR="007859A7" w:rsidRPr="007859A7" w:rsidRDefault="007859A7" w:rsidP="007859A7">
      <w:pPr>
        <w:shd w:val="clear" w:color="auto" w:fill="FFFFFF"/>
        <w:ind w:left="426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b/>
          <w:bCs/>
          <w:color w:val="000000"/>
        </w:rPr>
        <w:lastRenderedPageBreak/>
        <w:t>Цель</w:t>
      </w:r>
      <w:r w:rsidRPr="007859A7">
        <w:rPr>
          <w:b/>
          <w:bCs/>
          <w:color w:val="000000"/>
        </w:rPr>
        <w:t>:</w:t>
      </w:r>
      <w:r w:rsidRPr="007859A7">
        <w:rPr>
          <w:rFonts w:ascii="Cambria Math" w:hAnsi="Cambria Math" w:cs="Cambria Math"/>
          <w:color w:val="000000"/>
        </w:rPr>
        <w:t>формировать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навыки</w:t>
      </w:r>
      <w:r w:rsidRPr="007859A7">
        <w:rPr>
          <w:color w:val="000000"/>
        </w:rPr>
        <w:t xml:space="preserve">  </w:t>
      </w:r>
      <w:r w:rsidRPr="007859A7">
        <w:rPr>
          <w:rFonts w:ascii="Cambria Math" w:hAnsi="Cambria Math" w:cs="Cambria Math"/>
          <w:color w:val="000000"/>
        </w:rPr>
        <w:t>рисования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заданную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тему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b/>
          <w:bCs/>
          <w:color w:val="000000"/>
        </w:rPr>
        <w:t>Задачи</w:t>
      </w:r>
      <w:r w:rsidRPr="007859A7">
        <w:rPr>
          <w:b/>
          <w:bCs/>
          <w:color w:val="000000"/>
        </w:rPr>
        <w:t>: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повторение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закрепление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названий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цветов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оттенков</w:t>
      </w:r>
      <w:r w:rsidRPr="007859A7">
        <w:rPr>
          <w:color w:val="000000"/>
        </w:rPr>
        <w:t>;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обогащение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уточнение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словарного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запаса</w:t>
      </w:r>
      <w:r w:rsidRPr="007859A7">
        <w:rPr>
          <w:color w:val="000000"/>
        </w:rPr>
        <w:t xml:space="preserve">  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>;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коррекция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развитие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мыслительных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операций</w:t>
      </w:r>
      <w:r w:rsidRPr="007859A7">
        <w:rPr>
          <w:color w:val="000000"/>
        </w:rPr>
        <w:t xml:space="preserve"> (</w:t>
      </w:r>
      <w:r w:rsidRPr="007859A7">
        <w:rPr>
          <w:rFonts w:ascii="Cambria Math" w:hAnsi="Cambria Math" w:cs="Cambria Math"/>
          <w:color w:val="000000"/>
        </w:rPr>
        <w:t>анализ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синтез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сравнение</w:t>
      </w:r>
      <w:r w:rsidRPr="007859A7">
        <w:rPr>
          <w:color w:val="000000"/>
        </w:rPr>
        <w:t xml:space="preserve">), </w:t>
      </w:r>
      <w:r w:rsidRPr="007859A7">
        <w:rPr>
          <w:rFonts w:ascii="Cambria Math" w:hAnsi="Cambria Math" w:cs="Cambria Math"/>
          <w:color w:val="000000"/>
        </w:rPr>
        <w:t>внимания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памяти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восприятия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формы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положения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пространстве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величины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цвета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навыков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самоконтроля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самостоятельности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положительных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личностных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качеств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эмоционально</w:t>
      </w:r>
      <w:r w:rsidRPr="007859A7">
        <w:rPr>
          <w:color w:val="000000"/>
        </w:rPr>
        <w:t>-</w:t>
      </w:r>
      <w:r w:rsidRPr="007859A7">
        <w:rPr>
          <w:rFonts w:ascii="Cambria Math" w:hAnsi="Cambria Math" w:cs="Cambria Math"/>
          <w:color w:val="000000"/>
        </w:rPr>
        <w:t>волевой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сферы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>;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развитие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умений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анализировать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объект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изображения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планировать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последовательность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выполнения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рисунка</w:t>
      </w:r>
      <w:r w:rsidRPr="007859A7">
        <w:rPr>
          <w:color w:val="000000"/>
        </w:rPr>
        <w:t>;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через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применение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современных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образовательных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технологий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прививать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детям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интерес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чтению</w:t>
      </w:r>
      <w:r w:rsidRPr="007859A7">
        <w:rPr>
          <w:color w:val="000000"/>
        </w:rPr>
        <w:t xml:space="preserve">; </w:t>
      </w:r>
      <w:r w:rsidRPr="007859A7">
        <w:rPr>
          <w:rFonts w:ascii="Cambria Math" w:hAnsi="Cambria Math" w:cs="Cambria Math"/>
          <w:color w:val="000000"/>
        </w:rPr>
        <w:t>развивать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уверенность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своих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силах</w:t>
      </w:r>
      <w:r w:rsidRPr="007859A7">
        <w:rPr>
          <w:color w:val="000000"/>
        </w:rPr>
        <w:t>;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воспитание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организованности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учебной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работе</w:t>
      </w:r>
      <w:r w:rsidRPr="007859A7">
        <w:rPr>
          <w:color w:val="000000"/>
        </w:rPr>
        <w:t xml:space="preserve"> (</w:t>
      </w:r>
      <w:r w:rsidRPr="007859A7">
        <w:rPr>
          <w:rFonts w:ascii="Cambria Math" w:hAnsi="Cambria Math" w:cs="Cambria Math"/>
          <w:color w:val="000000"/>
        </w:rPr>
        <w:t>включение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урок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внимательность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самоконтроль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исполнительность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др</w:t>
      </w:r>
      <w:r w:rsidRPr="007859A7">
        <w:rPr>
          <w:color w:val="000000"/>
        </w:rPr>
        <w:t xml:space="preserve">.), </w:t>
      </w:r>
      <w:r w:rsidRPr="007859A7">
        <w:rPr>
          <w:rFonts w:ascii="Cambria Math" w:hAnsi="Cambria Math" w:cs="Cambria Math"/>
          <w:color w:val="000000"/>
        </w:rPr>
        <w:t>формирование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адекватной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самооценки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эстетического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вкуса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center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b/>
          <w:bCs/>
          <w:color w:val="000000"/>
        </w:rPr>
        <w:t>Ход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урока</w:t>
      </w:r>
      <w:r w:rsidRPr="007859A7">
        <w:rPr>
          <w:b/>
          <w:bCs/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b/>
          <w:bCs/>
          <w:color w:val="000000"/>
        </w:rPr>
        <w:t xml:space="preserve">I. </w:t>
      </w:r>
      <w:r w:rsidRPr="007859A7">
        <w:rPr>
          <w:rFonts w:ascii="Cambria Math" w:hAnsi="Cambria Math" w:cs="Cambria Math"/>
          <w:b/>
          <w:bCs/>
          <w:color w:val="000000"/>
        </w:rPr>
        <w:t>Организационный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момент</w:t>
      </w:r>
      <w:r w:rsidRPr="007859A7">
        <w:rPr>
          <w:b/>
          <w:bCs/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1. </w:t>
      </w:r>
      <w:r w:rsidRPr="007859A7">
        <w:rPr>
          <w:rFonts w:ascii="Cambria Math" w:hAnsi="Cambria Math" w:cs="Cambria Math"/>
          <w:color w:val="000000"/>
        </w:rPr>
        <w:t>Приветствие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2. </w:t>
      </w:r>
      <w:r w:rsidRPr="007859A7">
        <w:rPr>
          <w:rFonts w:ascii="Cambria Math" w:hAnsi="Cambria Math" w:cs="Cambria Math"/>
          <w:color w:val="000000"/>
        </w:rPr>
        <w:t>Психологический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настрой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3. </w:t>
      </w:r>
      <w:r w:rsidRPr="007859A7">
        <w:rPr>
          <w:rFonts w:ascii="Cambria Math" w:hAnsi="Cambria Math" w:cs="Cambria Math"/>
          <w:color w:val="000000"/>
        </w:rPr>
        <w:t>Проверка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готовности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уроку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рабочих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мест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b/>
          <w:bCs/>
          <w:color w:val="000000"/>
        </w:rPr>
        <w:t xml:space="preserve">II. </w:t>
      </w:r>
      <w:r w:rsidRPr="007859A7">
        <w:rPr>
          <w:rFonts w:ascii="Cambria Math" w:hAnsi="Cambria Math" w:cs="Cambria Math"/>
          <w:b/>
          <w:bCs/>
          <w:color w:val="000000"/>
        </w:rPr>
        <w:t>Подготовительная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часть</w:t>
      </w:r>
      <w:r w:rsidRPr="007859A7">
        <w:rPr>
          <w:b/>
          <w:bCs/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Вводная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беседа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вопросам</w:t>
      </w:r>
      <w:r w:rsidRPr="007859A7">
        <w:rPr>
          <w:color w:val="000000"/>
        </w:rPr>
        <w:t>: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какое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сейчас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время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года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какой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месяц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зимы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Какой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праздник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скоро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наступит</w:t>
      </w:r>
      <w:r w:rsidRPr="007859A7">
        <w:rPr>
          <w:color w:val="000000"/>
        </w:rPr>
        <w:t>?</w:t>
      </w: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152399</wp:posOffset>
            </wp:positionV>
            <wp:extent cx="4581525" cy="3762375"/>
            <wp:effectExtent l="19050" t="0" r="9525" b="0"/>
            <wp:wrapNone/>
            <wp:docPr id="5" name="Рисунок 2" descr="C:\Users\001\Downloads\WhatsApp Image 2020-12-23 at 14.35.1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23 at 14.35.11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Скажите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какая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лесная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гостья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придёт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актовый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зал</w:t>
      </w:r>
      <w:r w:rsidRPr="007859A7">
        <w:rPr>
          <w:color w:val="000000"/>
        </w:rPr>
        <w:t>? (</w:t>
      </w:r>
      <w:r w:rsidRPr="007859A7">
        <w:rPr>
          <w:rFonts w:ascii="Cambria Math" w:hAnsi="Cambria Math" w:cs="Cambria Math"/>
          <w:color w:val="000000"/>
        </w:rPr>
        <w:t>Ёлка</w:t>
      </w:r>
      <w:r w:rsidRPr="007859A7">
        <w:rPr>
          <w:color w:val="000000"/>
        </w:rPr>
        <w:t>.)</w:t>
      </w: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Давайте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вспомним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красиво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была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украшена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новогодняя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прошлом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году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зелёной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хвое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хорошо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выделялись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яркие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разноцветные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 xml:space="preserve">: </w:t>
      </w:r>
      <w:r w:rsidRPr="007859A7">
        <w:rPr>
          <w:rFonts w:ascii="Cambria Math" w:hAnsi="Cambria Math" w:cs="Cambria Math"/>
          <w:color w:val="000000"/>
        </w:rPr>
        <w:t>шарики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сосульки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шишки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зверюшки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Ветки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переливались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огоньками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lastRenderedPageBreak/>
        <w:t>гирлянд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искрились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серебристым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дождём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Весь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зал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был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наполнен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музыкой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смехом</w:t>
      </w:r>
      <w:r w:rsidRPr="007859A7">
        <w:rPr>
          <w:color w:val="000000"/>
        </w:rPr>
        <w:t>. (</w:t>
      </w:r>
      <w:r w:rsidRPr="007859A7">
        <w:rPr>
          <w:rFonts w:ascii="Cambria Math" w:hAnsi="Cambria Math" w:cs="Cambria Math"/>
          <w:color w:val="000000"/>
        </w:rPr>
        <w:t>Фотография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новогоднего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праздника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слайде</w:t>
      </w:r>
      <w:r w:rsidRPr="007859A7">
        <w:rPr>
          <w:color w:val="000000"/>
        </w:rPr>
        <w:t>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b/>
          <w:bCs/>
          <w:color w:val="000000"/>
        </w:rPr>
        <w:t xml:space="preserve">III. </w:t>
      </w:r>
      <w:r w:rsidRPr="007859A7">
        <w:rPr>
          <w:rFonts w:ascii="Cambria Math" w:hAnsi="Cambria Math" w:cs="Cambria Math"/>
          <w:b/>
          <w:bCs/>
          <w:color w:val="000000"/>
        </w:rPr>
        <w:t>Сообщение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темы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и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целей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урока</w:t>
      </w:r>
      <w:r w:rsidRPr="007859A7">
        <w:rPr>
          <w:b/>
          <w:bCs/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думаете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сегодня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уроке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будем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рисовать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Прочитайте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тему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урока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слайде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b/>
          <w:bCs/>
          <w:color w:val="000000"/>
        </w:rPr>
        <w:t xml:space="preserve">IV. </w:t>
      </w:r>
      <w:r w:rsidRPr="007859A7">
        <w:rPr>
          <w:rFonts w:ascii="Cambria Math" w:hAnsi="Cambria Math" w:cs="Cambria Math"/>
          <w:b/>
          <w:bCs/>
          <w:color w:val="000000"/>
        </w:rPr>
        <w:t>Основная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часть</w:t>
      </w:r>
      <w:r w:rsidRPr="007859A7">
        <w:rPr>
          <w:b/>
          <w:bCs/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1. </w:t>
      </w:r>
      <w:r w:rsidRPr="007859A7">
        <w:rPr>
          <w:rFonts w:ascii="Cambria Math" w:hAnsi="Cambria Math" w:cs="Cambria Math"/>
          <w:color w:val="000000"/>
        </w:rPr>
        <w:t>Анализ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объекта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изображения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  <w:u w:val="single"/>
        </w:rPr>
        <w:t>а</w:t>
      </w:r>
      <w:r w:rsidRPr="007859A7">
        <w:rPr>
          <w:color w:val="000000"/>
          <w:u w:val="single"/>
        </w:rPr>
        <w:t xml:space="preserve">) </w:t>
      </w:r>
      <w:r w:rsidRPr="007859A7">
        <w:rPr>
          <w:rFonts w:ascii="Cambria Math" w:hAnsi="Cambria Math" w:cs="Cambria Math"/>
          <w:color w:val="000000"/>
          <w:u w:val="single"/>
        </w:rPr>
        <w:t>форма</w:t>
      </w:r>
      <w:r w:rsidRPr="007859A7">
        <w:rPr>
          <w:color w:val="000000"/>
          <w:u w:val="single"/>
        </w:rPr>
        <w:t xml:space="preserve">, </w:t>
      </w:r>
      <w:r w:rsidRPr="007859A7">
        <w:rPr>
          <w:rFonts w:ascii="Cambria Math" w:hAnsi="Cambria Math" w:cs="Cambria Math"/>
          <w:color w:val="000000"/>
          <w:u w:val="single"/>
        </w:rPr>
        <w:t>строение</w:t>
      </w:r>
      <w:r w:rsidRPr="007859A7">
        <w:rPr>
          <w:color w:val="000000"/>
          <w:u w:val="single"/>
        </w:rPr>
        <w:t xml:space="preserve"> </w:t>
      </w:r>
      <w:r w:rsidRPr="007859A7">
        <w:rPr>
          <w:rFonts w:ascii="Cambria Math" w:hAnsi="Cambria Math" w:cs="Cambria Math"/>
          <w:color w:val="000000"/>
          <w:u w:val="single"/>
        </w:rPr>
        <w:t>ели</w:t>
      </w:r>
      <w:r w:rsidRPr="007859A7">
        <w:rPr>
          <w:color w:val="000000"/>
          <w:u w:val="single"/>
        </w:rPr>
        <w:t xml:space="preserve"> </w:t>
      </w:r>
      <w:r w:rsidRPr="007859A7">
        <w:rPr>
          <w:rFonts w:ascii="Cambria Math" w:hAnsi="Cambria Math" w:cs="Cambria Math"/>
          <w:color w:val="000000"/>
          <w:u w:val="single"/>
        </w:rPr>
        <w:t>и</w:t>
      </w:r>
      <w:r w:rsidRPr="007859A7">
        <w:rPr>
          <w:color w:val="000000"/>
          <w:u w:val="single"/>
        </w:rPr>
        <w:t xml:space="preserve"> </w:t>
      </w:r>
      <w:r w:rsidRPr="007859A7">
        <w:rPr>
          <w:rFonts w:ascii="Cambria Math" w:hAnsi="Cambria Math" w:cs="Cambria Math"/>
          <w:color w:val="000000"/>
          <w:u w:val="single"/>
        </w:rPr>
        <w:t>отдельных</w:t>
      </w:r>
      <w:r w:rsidRPr="007859A7">
        <w:rPr>
          <w:color w:val="000000"/>
          <w:u w:val="single"/>
        </w:rPr>
        <w:t xml:space="preserve"> </w:t>
      </w:r>
      <w:r w:rsidRPr="007859A7">
        <w:rPr>
          <w:rFonts w:ascii="Cambria Math" w:hAnsi="Cambria Math" w:cs="Cambria Math"/>
          <w:color w:val="000000"/>
          <w:u w:val="single"/>
        </w:rPr>
        <w:t>её</w:t>
      </w:r>
      <w:r w:rsidRPr="007859A7">
        <w:rPr>
          <w:color w:val="000000"/>
          <w:u w:val="single"/>
        </w:rPr>
        <w:t xml:space="preserve"> </w:t>
      </w:r>
      <w:r w:rsidRPr="007859A7">
        <w:rPr>
          <w:rFonts w:ascii="Cambria Math" w:hAnsi="Cambria Math" w:cs="Cambria Math"/>
          <w:color w:val="000000"/>
          <w:u w:val="single"/>
        </w:rPr>
        <w:t>частей</w:t>
      </w:r>
      <w:r w:rsidRPr="007859A7">
        <w:rPr>
          <w:color w:val="000000"/>
          <w:u w:val="single"/>
        </w:rPr>
        <w:t>: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сразу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придёт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нарядной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её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украсит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Обычно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нас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школе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наряжают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старших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классов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когда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подрастёте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тоже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будете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украшать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ёлку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попробуем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вами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нарядить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эту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Вот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она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наша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лесная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красавица</w:t>
      </w:r>
      <w:r w:rsidRPr="007859A7">
        <w:rPr>
          <w:color w:val="000000"/>
        </w:rPr>
        <w:t>!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>(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доске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плакат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изображением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подставке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без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игрушек</w:t>
      </w:r>
      <w:r w:rsidRPr="007859A7">
        <w:rPr>
          <w:color w:val="000000"/>
        </w:rPr>
        <w:t>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для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того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чтобы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правильно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нарисовать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ёлку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нам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нужно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её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внимательно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рассмотреть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центру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есть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ствол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везде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он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виден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закрывает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Правильно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Ствол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почти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виден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ветками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ели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теперь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посмотрите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все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одинаковые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чем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же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они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отличаются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друг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друга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Действительно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сверху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короткие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тонкие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Они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лёгкие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смотрят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вверх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Чем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ветви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ниже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тем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они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длиннее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тяжелее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поэтому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опускаются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вниз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похожи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нижние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ели</w:t>
      </w:r>
      <w:r w:rsidRPr="007859A7">
        <w:rPr>
          <w:color w:val="000000"/>
        </w:rPr>
        <w:t xml:space="preserve">?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назвал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автор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стихотворения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которое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сегодня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читали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чтении</w:t>
      </w:r>
      <w:r w:rsidRPr="007859A7">
        <w:rPr>
          <w:color w:val="000000"/>
        </w:rPr>
        <w:t>? (</w:t>
      </w:r>
      <w:r w:rsidRPr="007859A7">
        <w:rPr>
          <w:rFonts w:ascii="Cambria Math" w:hAnsi="Cambria Math" w:cs="Cambria Math"/>
          <w:color w:val="000000"/>
        </w:rPr>
        <w:t>Мохнатые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лапы</w:t>
      </w:r>
      <w:r w:rsidRPr="007859A7">
        <w:rPr>
          <w:color w:val="000000"/>
        </w:rPr>
        <w:t>.)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какую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геометрическую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фигуру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похожа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треугольник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>(</w:t>
      </w:r>
      <w:r w:rsidRPr="007859A7">
        <w:rPr>
          <w:rFonts w:ascii="Cambria Math" w:hAnsi="Cambria Math" w:cs="Cambria Math"/>
          <w:color w:val="000000"/>
        </w:rPr>
        <w:t>Учитель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прикладывает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треугольник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вырезанный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цветной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бумаги</w:t>
      </w:r>
      <w:r w:rsidRPr="007859A7">
        <w:rPr>
          <w:color w:val="000000"/>
        </w:rPr>
        <w:t>.)</w:t>
      </w: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ещё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похожа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эти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фигуру</w:t>
      </w:r>
      <w:r w:rsidRPr="007859A7">
        <w:rPr>
          <w:color w:val="000000"/>
        </w:rPr>
        <w:t>. (</w:t>
      </w:r>
      <w:r w:rsidRPr="007859A7">
        <w:rPr>
          <w:rFonts w:ascii="Cambria Math" w:hAnsi="Cambria Math" w:cs="Cambria Math"/>
          <w:color w:val="000000"/>
        </w:rPr>
        <w:t>Показать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модель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пирамиды</w:t>
      </w:r>
      <w:r w:rsidRPr="007859A7">
        <w:rPr>
          <w:color w:val="000000"/>
        </w:rPr>
        <w:t>)</w:t>
      </w: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104140</wp:posOffset>
            </wp:positionV>
            <wp:extent cx="5095875" cy="3819525"/>
            <wp:effectExtent l="19050" t="0" r="9525" b="0"/>
            <wp:wrapNone/>
            <wp:docPr id="7" name="Рисунок 3" descr="C:\Users\001\Downloads\WhatsApp Image 2020-12-23 at 14.35.1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23 at 14.35.11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19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Default="007859A7" w:rsidP="007859A7">
      <w:pPr>
        <w:shd w:val="clear" w:color="auto" w:fill="FFFFFF"/>
        <w:ind w:left="426"/>
        <w:jc w:val="both"/>
        <w:rPr>
          <w:color w:val="000000"/>
        </w:rPr>
      </w:pP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lastRenderedPageBreak/>
        <w:t xml:space="preserve">- </w:t>
      </w:r>
      <w:r w:rsidRPr="007859A7">
        <w:rPr>
          <w:rFonts w:ascii="Cambria Math" w:hAnsi="Cambria Math" w:cs="Cambria Math"/>
          <w:color w:val="000000"/>
        </w:rPr>
        <w:t>Эта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фигура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называется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пирамидой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Почему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стоит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называется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эта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подставка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Это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крестовина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она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нужна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для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того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чтобы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была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устойчивой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ещё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можно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установить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ёлку</w:t>
      </w:r>
      <w:r w:rsidRPr="007859A7">
        <w:rPr>
          <w:color w:val="000000"/>
        </w:rPr>
        <w:t>? (</w:t>
      </w:r>
      <w:r w:rsidRPr="007859A7">
        <w:rPr>
          <w:rFonts w:ascii="Cambria Math" w:hAnsi="Cambria Math" w:cs="Cambria Math"/>
          <w:color w:val="000000"/>
        </w:rPr>
        <w:t>Поставить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ведро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сырым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песком</w:t>
      </w:r>
      <w:r w:rsidRPr="007859A7">
        <w:rPr>
          <w:color w:val="000000"/>
        </w:rPr>
        <w:t>.)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б</w:t>
      </w:r>
      <w:r w:rsidRPr="007859A7">
        <w:rPr>
          <w:color w:val="000000"/>
        </w:rPr>
        <w:t xml:space="preserve">) </w:t>
      </w:r>
      <w:r w:rsidRPr="007859A7">
        <w:rPr>
          <w:rFonts w:ascii="Cambria Math" w:hAnsi="Cambria Math" w:cs="Cambria Math"/>
          <w:color w:val="000000"/>
        </w:rPr>
        <w:t>цвет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хвои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ствола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ёлочных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украшений</w:t>
      </w:r>
      <w:r w:rsidRPr="007859A7">
        <w:rPr>
          <w:color w:val="000000"/>
        </w:rPr>
        <w:t>: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Посмотрите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скажите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какого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цвета</w:t>
      </w:r>
      <w:r w:rsidRPr="007859A7">
        <w:rPr>
          <w:color w:val="000000"/>
        </w:rPr>
        <w:t>? (</w:t>
      </w:r>
      <w:r w:rsidRPr="007859A7">
        <w:rPr>
          <w:rFonts w:ascii="Cambria Math" w:hAnsi="Cambria Math" w:cs="Cambria Math"/>
          <w:color w:val="000000"/>
        </w:rPr>
        <w:t>Зелёного</w:t>
      </w:r>
      <w:r w:rsidRPr="007859A7">
        <w:rPr>
          <w:color w:val="000000"/>
        </w:rPr>
        <w:t>.)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меня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руках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два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карандаша</w:t>
      </w:r>
      <w:r w:rsidRPr="007859A7">
        <w:rPr>
          <w:color w:val="000000"/>
        </w:rPr>
        <w:t>. (</w:t>
      </w:r>
      <w:r w:rsidRPr="007859A7">
        <w:rPr>
          <w:rFonts w:ascii="Cambria Math" w:hAnsi="Cambria Math" w:cs="Cambria Math"/>
          <w:color w:val="000000"/>
        </w:rPr>
        <w:t>Показать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светло</w:t>
      </w:r>
      <w:r w:rsidRPr="007859A7">
        <w:rPr>
          <w:color w:val="000000"/>
        </w:rPr>
        <w:t>-</w:t>
      </w:r>
      <w:r w:rsidRPr="007859A7">
        <w:rPr>
          <w:rFonts w:ascii="Cambria Math" w:hAnsi="Cambria Math" w:cs="Cambria Math"/>
          <w:color w:val="000000"/>
        </w:rPr>
        <w:t>зелёный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тёмно</w:t>
      </w:r>
      <w:r w:rsidRPr="007859A7">
        <w:rPr>
          <w:color w:val="000000"/>
        </w:rPr>
        <w:t>-</w:t>
      </w:r>
      <w:r w:rsidRPr="007859A7">
        <w:rPr>
          <w:rFonts w:ascii="Cambria Math" w:hAnsi="Cambria Math" w:cs="Cambria Math"/>
          <w:color w:val="000000"/>
        </w:rPr>
        <w:t>зелёны</w:t>
      </w:r>
      <w:r w:rsidRPr="007859A7">
        <w:rPr>
          <w:color w:val="000000"/>
        </w:rPr>
        <w:t>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Чем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они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отличаются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друг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друга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каким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карандашом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будете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раскрашивать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ели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Правильно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тёмно</w:t>
      </w:r>
      <w:r w:rsidRPr="007859A7">
        <w:rPr>
          <w:color w:val="000000"/>
        </w:rPr>
        <w:t>-</w:t>
      </w:r>
      <w:r w:rsidRPr="007859A7">
        <w:rPr>
          <w:rFonts w:ascii="Cambria Math" w:hAnsi="Cambria Math" w:cs="Cambria Math"/>
          <w:color w:val="000000"/>
        </w:rPr>
        <w:t>зелёным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хвоя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тёмно</w:t>
      </w:r>
      <w:r w:rsidRPr="007859A7">
        <w:rPr>
          <w:color w:val="000000"/>
        </w:rPr>
        <w:t>-</w:t>
      </w:r>
      <w:r w:rsidRPr="007859A7">
        <w:rPr>
          <w:rFonts w:ascii="Cambria Math" w:hAnsi="Cambria Math" w:cs="Cambria Math"/>
          <w:color w:val="000000"/>
        </w:rPr>
        <w:t>зелёного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цвета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каким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цветом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будете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раскрашивать</w:t>
      </w:r>
      <w:r w:rsidRPr="007859A7">
        <w:rPr>
          <w:color w:val="000000"/>
        </w:rPr>
        <w:t xml:space="preserve"> «</w:t>
      </w:r>
      <w:r w:rsidRPr="007859A7">
        <w:rPr>
          <w:rFonts w:ascii="Cambria Math" w:hAnsi="Cambria Math" w:cs="Cambria Math"/>
          <w:color w:val="000000"/>
        </w:rPr>
        <w:t>смоляную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ножку</w:t>
      </w:r>
      <w:r w:rsidRPr="007859A7">
        <w:rPr>
          <w:color w:val="000000"/>
        </w:rPr>
        <w:t xml:space="preserve">» </w:t>
      </w:r>
      <w:r w:rsidRPr="007859A7">
        <w:rPr>
          <w:rFonts w:ascii="Cambria Math" w:hAnsi="Cambria Math" w:cs="Cambria Math"/>
          <w:color w:val="000000"/>
        </w:rPr>
        <w:t>нашей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ёлочки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Какого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будут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ёлочные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) </w:t>
      </w:r>
      <w:r w:rsidRPr="007859A7">
        <w:rPr>
          <w:rFonts w:ascii="Cambria Math" w:hAnsi="Cambria Math" w:cs="Cambria Math"/>
          <w:color w:val="000000"/>
        </w:rPr>
        <w:t>расположение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игрушек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Игра</w:t>
      </w:r>
      <w:r w:rsidRPr="007859A7">
        <w:rPr>
          <w:color w:val="000000"/>
        </w:rPr>
        <w:t xml:space="preserve"> «</w:t>
      </w:r>
      <w:r w:rsidRPr="007859A7">
        <w:rPr>
          <w:rFonts w:ascii="Cambria Math" w:hAnsi="Cambria Math" w:cs="Cambria Math"/>
          <w:color w:val="000000"/>
        </w:rPr>
        <w:t>Украсим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>»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хорошо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рассмотрели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правильно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назвали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её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форму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строение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цвет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нужно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сделать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чтобы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стала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новогодней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Правильно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нарядить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украсить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Посмотрите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меня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есть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ёлочные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 xml:space="preserve">: </w:t>
      </w:r>
      <w:r w:rsidRPr="007859A7">
        <w:rPr>
          <w:rFonts w:ascii="Cambria Math" w:hAnsi="Cambria Math" w:cs="Cambria Math"/>
          <w:color w:val="000000"/>
        </w:rPr>
        <w:t>маленькие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большие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лёгкие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тяжёлые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самых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разных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цветов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>(</w:t>
      </w:r>
      <w:r w:rsidRPr="007859A7">
        <w:rPr>
          <w:rFonts w:ascii="Cambria Math" w:hAnsi="Cambria Math" w:cs="Cambria Math"/>
          <w:color w:val="000000"/>
        </w:rPr>
        <w:t>Учитель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кладёт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стол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плоские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модели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игрушек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агнитах</w:t>
      </w:r>
      <w:r w:rsidRPr="007859A7">
        <w:rPr>
          <w:color w:val="000000"/>
        </w:rPr>
        <w:t>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Давайте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вместе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нарядим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нашу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>(</w:t>
      </w:r>
      <w:r w:rsidRPr="007859A7">
        <w:rPr>
          <w:rFonts w:ascii="Cambria Math" w:hAnsi="Cambria Math" w:cs="Cambria Math"/>
          <w:color w:val="000000"/>
        </w:rPr>
        <w:t>Учащиеся</w:t>
      </w:r>
      <w:r w:rsidRPr="007859A7">
        <w:rPr>
          <w:color w:val="000000"/>
        </w:rPr>
        <w:t xml:space="preserve">  </w:t>
      </w:r>
      <w:r w:rsidRPr="007859A7">
        <w:rPr>
          <w:rFonts w:ascii="Cambria Math" w:hAnsi="Cambria Math" w:cs="Cambria Math"/>
          <w:color w:val="000000"/>
        </w:rPr>
        <w:t>подходят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столу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берут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понравившиеся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вешают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макет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ёлочки</w:t>
      </w:r>
      <w:r w:rsidRPr="007859A7">
        <w:rPr>
          <w:color w:val="000000"/>
        </w:rPr>
        <w:t>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Давайте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посмотрим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все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висят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правильно</w:t>
      </w:r>
      <w:r w:rsidRPr="007859A7">
        <w:rPr>
          <w:color w:val="000000"/>
        </w:rPr>
        <w:t xml:space="preserve">? </w:t>
      </w:r>
      <w:r w:rsidRPr="007859A7">
        <w:rPr>
          <w:rFonts w:ascii="Cambria Math" w:hAnsi="Cambria Math" w:cs="Cambria Math"/>
          <w:color w:val="000000"/>
        </w:rPr>
        <w:t>Разве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может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маленькая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выдержать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такую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большую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игрушку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tabs>
          <w:tab w:val="center" w:pos="4890"/>
        </w:tabs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Где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её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надо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повесить</w:t>
      </w:r>
      <w:r w:rsidRPr="007859A7">
        <w:rPr>
          <w:color w:val="000000"/>
        </w:rPr>
        <w:t>?</w:t>
      </w:r>
      <w:r>
        <w:rPr>
          <w:color w:val="000000"/>
        </w:rPr>
        <w:tab/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Посмотрите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внимательно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чего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хватает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ёлочке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звезды</w:t>
      </w:r>
      <w:r w:rsidRPr="007859A7">
        <w:rPr>
          <w:color w:val="000000"/>
        </w:rPr>
        <w:t>-</w:t>
      </w:r>
      <w:r w:rsidRPr="007859A7">
        <w:rPr>
          <w:rFonts w:ascii="Cambria Math" w:hAnsi="Cambria Math" w:cs="Cambria Math"/>
          <w:color w:val="000000"/>
        </w:rPr>
        <w:t>наконечника</w:t>
      </w:r>
      <w:r w:rsidRPr="007859A7">
        <w:rPr>
          <w:color w:val="000000"/>
        </w:rPr>
        <w:t>. (</w:t>
      </w:r>
      <w:r w:rsidRPr="007859A7">
        <w:rPr>
          <w:rFonts w:ascii="Cambria Math" w:hAnsi="Cambria Math" w:cs="Cambria Math"/>
          <w:color w:val="000000"/>
        </w:rPr>
        <w:t>Ученик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прикрепляет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макушку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звёздочку</w:t>
      </w:r>
      <w:r w:rsidRPr="007859A7">
        <w:rPr>
          <w:color w:val="000000"/>
        </w:rPr>
        <w:t>.)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Чем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ещё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украшают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>? (</w:t>
      </w:r>
      <w:r w:rsidRPr="007859A7">
        <w:rPr>
          <w:rFonts w:ascii="Cambria Math" w:hAnsi="Cambria Math" w:cs="Cambria Math"/>
          <w:color w:val="000000"/>
        </w:rPr>
        <w:t>Гирляндами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бусами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Учитель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прикрепляет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их</w:t>
      </w:r>
      <w:r w:rsidRPr="007859A7">
        <w:rPr>
          <w:color w:val="000000"/>
        </w:rPr>
        <w:t>.)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Какая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красивая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нарядная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наша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>!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2. </w:t>
      </w:r>
      <w:r w:rsidRPr="007859A7">
        <w:rPr>
          <w:rFonts w:ascii="Cambria Math" w:hAnsi="Cambria Math" w:cs="Cambria Math"/>
          <w:color w:val="000000"/>
        </w:rPr>
        <w:t>Показ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объяснение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последовательности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выполнения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рисунка</w:t>
      </w:r>
      <w:r w:rsidRPr="007859A7">
        <w:rPr>
          <w:color w:val="000000"/>
        </w:rPr>
        <w:t xml:space="preserve"> (</w:t>
      </w:r>
      <w:r w:rsidRPr="007859A7">
        <w:rPr>
          <w:rFonts w:ascii="Cambria Math" w:hAnsi="Cambria Math" w:cs="Cambria Math"/>
          <w:color w:val="000000"/>
        </w:rPr>
        <w:t>учителем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доске</w:t>
      </w:r>
      <w:r w:rsidRPr="007859A7">
        <w:rPr>
          <w:color w:val="000000"/>
        </w:rPr>
        <w:t xml:space="preserve">;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карандаше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белый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мел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цвете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цветные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мелки</w:t>
      </w:r>
      <w:r w:rsidRPr="007859A7">
        <w:rPr>
          <w:color w:val="000000"/>
        </w:rPr>
        <w:t>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посмотрите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доску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покажу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можно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нарисовать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Сначала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нарисую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ствол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лёгкими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штрихами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провожу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тонкие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линии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сильно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нажимая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карандаш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Почему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ствол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почти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спрятан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под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ветками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Теперь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нарисую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веточки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Верхние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веточки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короткие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потоньше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нижние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подняты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вверх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Средние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подлиннее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потолще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опущены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вниз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Теперь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веточках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нарисую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хвою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ветках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расположу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ёлочные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верхних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веточках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маленькие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шары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средних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более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крупные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украшения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нижних</w:t>
      </w:r>
      <w:r w:rsidRPr="007859A7">
        <w:rPr>
          <w:color w:val="000000"/>
        </w:rPr>
        <w:t xml:space="preserve"> – </w:t>
      </w:r>
      <w:r w:rsidRPr="007859A7">
        <w:rPr>
          <w:rFonts w:ascii="Cambria Math" w:hAnsi="Cambria Math" w:cs="Cambria Math"/>
          <w:color w:val="000000"/>
        </w:rPr>
        <w:t>самые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большие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тяжёлые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игрушки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Ребята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забыла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нарисовать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крестовину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Сначала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нарисую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крест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затем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сделаю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его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объёмным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устойчивым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чтобы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наша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упала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Посмотрите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запомните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правильно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раскрасить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веточки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шар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3. </w:t>
      </w:r>
      <w:r w:rsidRPr="007859A7">
        <w:rPr>
          <w:rFonts w:ascii="Cambria Math" w:hAnsi="Cambria Math" w:cs="Cambria Math"/>
          <w:color w:val="000000"/>
        </w:rPr>
        <w:t>Закрепление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плана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выполнения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рисунка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С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чего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начнём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рисовать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ёлочку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нужно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помнить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изображении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веточек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Что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нужно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сделать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стволом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который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спрятался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игрушками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lastRenderedPageBreak/>
        <w:t xml:space="preserve">- </w:t>
      </w:r>
      <w:r w:rsidRPr="007859A7">
        <w:rPr>
          <w:rFonts w:ascii="Cambria Math" w:hAnsi="Cambria Math" w:cs="Cambria Math"/>
          <w:color w:val="000000"/>
        </w:rPr>
        <w:t>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чём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нужно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помнить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раскрашивании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игрушек</w:t>
      </w:r>
      <w:r w:rsidRPr="007859A7">
        <w:rPr>
          <w:color w:val="000000"/>
        </w:rPr>
        <w:t>? (</w:t>
      </w:r>
      <w:r w:rsidRPr="007859A7">
        <w:rPr>
          <w:rFonts w:ascii="Cambria Math" w:hAnsi="Cambria Math" w:cs="Cambria Math"/>
          <w:color w:val="000000"/>
        </w:rPr>
        <w:t>Рядом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висящие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бусы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фонарики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были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разных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цветов</w:t>
      </w:r>
      <w:r w:rsidRPr="007859A7">
        <w:rPr>
          <w:color w:val="000000"/>
        </w:rPr>
        <w:t>)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4. </w:t>
      </w:r>
      <w:r w:rsidRPr="007859A7">
        <w:rPr>
          <w:rFonts w:ascii="Cambria Math" w:hAnsi="Cambria Math" w:cs="Cambria Math"/>
          <w:color w:val="000000"/>
        </w:rPr>
        <w:t>Анализ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рисунка</w:t>
      </w:r>
      <w:r w:rsidRPr="007859A7">
        <w:rPr>
          <w:color w:val="000000"/>
        </w:rPr>
        <w:t>-</w:t>
      </w:r>
      <w:r w:rsidRPr="007859A7">
        <w:rPr>
          <w:rFonts w:ascii="Cambria Math" w:hAnsi="Cambria Math" w:cs="Cambria Math"/>
          <w:color w:val="000000"/>
        </w:rPr>
        <w:t>образца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Как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надо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расположить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лист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альбома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Какой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она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высоты</w:t>
      </w:r>
      <w:r w:rsidRPr="007859A7">
        <w:rPr>
          <w:color w:val="000000"/>
        </w:rPr>
        <w:t>?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- </w:t>
      </w:r>
      <w:r w:rsidRPr="007859A7">
        <w:rPr>
          <w:rFonts w:ascii="Cambria Math" w:hAnsi="Cambria Math" w:cs="Cambria Math"/>
          <w:color w:val="000000"/>
        </w:rPr>
        <w:t>Верно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не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слишком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высокая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слишком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низкая</w:t>
      </w:r>
      <w:r w:rsidRPr="007859A7">
        <w:rPr>
          <w:color w:val="000000"/>
        </w:rPr>
        <w:t xml:space="preserve">; </w:t>
      </w:r>
      <w:r w:rsidRPr="007859A7">
        <w:rPr>
          <w:rFonts w:ascii="Cambria Math" w:hAnsi="Cambria Math" w:cs="Cambria Math"/>
          <w:color w:val="000000"/>
        </w:rPr>
        <w:t>слева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справа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возле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ёлки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должно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быть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свободное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место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b/>
          <w:bCs/>
          <w:color w:val="000000"/>
        </w:rPr>
        <w:t xml:space="preserve">V. </w:t>
      </w:r>
      <w:r w:rsidRPr="007859A7">
        <w:rPr>
          <w:rFonts w:ascii="Cambria Math" w:hAnsi="Cambria Math" w:cs="Cambria Math"/>
          <w:b/>
          <w:bCs/>
          <w:color w:val="000000"/>
        </w:rPr>
        <w:t>Работа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учащихся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над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рисунком</w:t>
      </w:r>
      <w:r w:rsidRPr="007859A7">
        <w:rPr>
          <w:b/>
          <w:bCs/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rFonts w:ascii="Cambria Math" w:hAnsi="Cambria Math" w:cs="Cambria Math"/>
          <w:color w:val="000000"/>
        </w:rPr>
        <w:t>Учитель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осуществляет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фронтальное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индивидуальное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руководство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при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необходимости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привлекает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внимание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детей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к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объекту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изображения</w:t>
      </w:r>
      <w:r w:rsidRPr="007859A7">
        <w:rPr>
          <w:color w:val="000000"/>
        </w:rPr>
        <w:t xml:space="preserve">, </w:t>
      </w:r>
      <w:r w:rsidRPr="007859A7">
        <w:rPr>
          <w:rFonts w:ascii="Cambria Math" w:hAnsi="Cambria Math" w:cs="Cambria Math"/>
          <w:color w:val="000000"/>
        </w:rPr>
        <w:t>производит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дополнительный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показ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технических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приёмов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рисования</w:t>
      </w:r>
      <w:r w:rsidRPr="007859A7">
        <w:rPr>
          <w:color w:val="000000"/>
        </w:rPr>
        <w:t xml:space="preserve">. </w:t>
      </w:r>
      <w:r w:rsidRPr="007859A7">
        <w:rPr>
          <w:rFonts w:ascii="Cambria Math" w:hAnsi="Cambria Math" w:cs="Cambria Math"/>
          <w:color w:val="000000"/>
        </w:rPr>
        <w:t>При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этом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звучит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негромкая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музыка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b/>
          <w:bCs/>
          <w:color w:val="000000"/>
        </w:rPr>
        <w:t xml:space="preserve">VI. </w:t>
      </w:r>
      <w:r w:rsidRPr="007859A7">
        <w:rPr>
          <w:rFonts w:ascii="Cambria Math" w:hAnsi="Cambria Math" w:cs="Cambria Math"/>
          <w:b/>
          <w:bCs/>
          <w:color w:val="000000"/>
        </w:rPr>
        <w:t>Заключительная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часть</w:t>
      </w:r>
      <w:r w:rsidRPr="007859A7">
        <w:rPr>
          <w:b/>
          <w:bCs/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1. </w:t>
      </w:r>
      <w:r w:rsidRPr="007859A7">
        <w:rPr>
          <w:rFonts w:ascii="Cambria Math" w:hAnsi="Cambria Math" w:cs="Cambria Math"/>
          <w:color w:val="000000"/>
        </w:rPr>
        <w:t>Анализ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работ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 xml:space="preserve"> (</w:t>
      </w:r>
      <w:r w:rsidRPr="007859A7">
        <w:rPr>
          <w:rFonts w:ascii="Cambria Math" w:hAnsi="Cambria Math" w:cs="Cambria Math"/>
          <w:color w:val="000000"/>
        </w:rPr>
        <w:t>самооценивание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и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взаимооценивание</w:t>
      </w:r>
      <w:r w:rsidRPr="007859A7">
        <w:rPr>
          <w:color w:val="000000"/>
        </w:rPr>
        <w:t>).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>2.  </w:t>
      </w:r>
      <w:r w:rsidRPr="007859A7">
        <w:rPr>
          <w:rFonts w:ascii="Cambria Math" w:hAnsi="Cambria Math" w:cs="Cambria Math"/>
          <w:color w:val="000000"/>
        </w:rPr>
        <w:t>Выставка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рисунков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color w:val="000000"/>
        </w:rPr>
        <w:t xml:space="preserve">3. </w:t>
      </w:r>
      <w:r w:rsidRPr="007859A7">
        <w:rPr>
          <w:rFonts w:ascii="Cambria Math" w:hAnsi="Cambria Math" w:cs="Cambria Math"/>
          <w:color w:val="000000"/>
        </w:rPr>
        <w:t>Оценка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работ</w:t>
      </w:r>
      <w:r w:rsidRPr="007859A7">
        <w:rPr>
          <w:color w:val="000000"/>
        </w:rPr>
        <w:t xml:space="preserve"> </w:t>
      </w:r>
      <w:r w:rsidRPr="007859A7">
        <w:rPr>
          <w:rFonts w:ascii="Cambria Math" w:hAnsi="Cambria Math" w:cs="Cambria Math"/>
          <w:color w:val="000000"/>
        </w:rPr>
        <w:t>учащихся</w:t>
      </w:r>
      <w:r w:rsidRPr="007859A7">
        <w:rPr>
          <w:color w:val="000000"/>
        </w:rPr>
        <w:t>.</w:t>
      </w:r>
    </w:p>
    <w:p w:rsidR="007859A7" w:rsidRPr="007859A7" w:rsidRDefault="007859A7" w:rsidP="007859A7">
      <w:pPr>
        <w:shd w:val="clear" w:color="auto" w:fill="FFFFFF"/>
        <w:ind w:left="426"/>
        <w:jc w:val="both"/>
        <w:rPr>
          <w:rFonts w:ascii="Calibri" w:hAnsi="Calibri"/>
          <w:color w:val="000000"/>
          <w:sz w:val="20"/>
          <w:szCs w:val="22"/>
        </w:rPr>
      </w:pPr>
      <w:r w:rsidRPr="007859A7">
        <w:rPr>
          <w:b/>
          <w:bCs/>
          <w:color w:val="000000"/>
        </w:rPr>
        <w:t xml:space="preserve">VII. </w:t>
      </w:r>
      <w:r w:rsidRPr="007859A7">
        <w:rPr>
          <w:rFonts w:ascii="Cambria Math" w:hAnsi="Cambria Math" w:cs="Cambria Math"/>
          <w:b/>
          <w:bCs/>
          <w:color w:val="000000"/>
        </w:rPr>
        <w:t>Рефлексия</w:t>
      </w:r>
      <w:r w:rsidRPr="007859A7">
        <w:rPr>
          <w:b/>
          <w:bCs/>
          <w:color w:val="000000"/>
        </w:rPr>
        <w:t xml:space="preserve">. </w:t>
      </w:r>
      <w:r w:rsidRPr="007859A7">
        <w:rPr>
          <w:rFonts w:ascii="Cambria Math" w:hAnsi="Cambria Math" w:cs="Cambria Math"/>
          <w:b/>
          <w:bCs/>
          <w:color w:val="000000"/>
        </w:rPr>
        <w:t>Тренинг</w:t>
      </w:r>
      <w:r w:rsidRPr="007859A7">
        <w:rPr>
          <w:b/>
          <w:bCs/>
          <w:color w:val="000000"/>
        </w:rPr>
        <w:t xml:space="preserve"> «</w:t>
      </w:r>
      <w:r w:rsidRPr="007859A7">
        <w:rPr>
          <w:rFonts w:ascii="Cambria Math" w:hAnsi="Cambria Math" w:cs="Cambria Math"/>
          <w:b/>
          <w:bCs/>
          <w:color w:val="000000"/>
        </w:rPr>
        <w:t>Я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смог</w:t>
      </w:r>
      <w:r w:rsidRPr="007859A7">
        <w:rPr>
          <w:b/>
          <w:bCs/>
          <w:color w:val="000000"/>
        </w:rPr>
        <w:t>…</w:t>
      </w:r>
      <w:r w:rsidRPr="007859A7">
        <w:rPr>
          <w:rFonts w:ascii="Cambria Math" w:hAnsi="Cambria Math" w:cs="Cambria Math"/>
          <w:b/>
          <w:bCs/>
          <w:color w:val="000000"/>
        </w:rPr>
        <w:t>Что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было</w:t>
      </w:r>
      <w:r w:rsidRPr="007859A7">
        <w:rPr>
          <w:b/>
          <w:bCs/>
          <w:color w:val="000000"/>
        </w:rPr>
        <w:t xml:space="preserve"> </w:t>
      </w:r>
      <w:r w:rsidRPr="007859A7">
        <w:rPr>
          <w:rFonts w:ascii="Cambria Math" w:hAnsi="Cambria Math" w:cs="Cambria Math"/>
          <w:b/>
          <w:bCs/>
          <w:color w:val="000000"/>
        </w:rPr>
        <w:t>трудно</w:t>
      </w:r>
      <w:r w:rsidRPr="007859A7">
        <w:rPr>
          <w:b/>
          <w:bCs/>
          <w:color w:val="000000"/>
        </w:rPr>
        <w:t>?»</w:t>
      </w:r>
    </w:p>
    <w:p w:rsidR="00676439" w:rsidRPr="007859A7" w:rsidRDefault="007859A7" w:rsidP="007859A7">
      <w:pPr>
        <w:pStyle w:val="a6"/>
        <w:shd w:val="clear" w:color="auto" w:fill="FFFFFF"/>
        <w:spacing w:before="0" w:beforeAutospacing="0" w:after="0" w:afterAutospacing="0" w:line="294" w:lineRule="atLeast"/>
        <w:ind w:left="426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noProof/>
          <w:color w:val="000000"/>
          <w:sz w:val="20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52071</wp:posOffset>
            </wp:positionH>
            <wp:positionV relativeFrom="paragraph">
              <wp:posOffset>295910</wp:posOffset>
            </wp:positionV>
            <wp:extent cx="6000750" cy="4495800"/>
            <wp:effectExtent l="19050" t="0" r="0" b="0"/>
            <wp:wrapNone/>
            <wp:docPr id="8" name="Рисунок 4" descr="C:\Users\001\Downloads\WhatsApp Image 2020-12-23 at 14.35.1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23 at 14.35.11 (4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76439" w:rsidRPr="007859A7" w:rsidSect="007449D4">
      <w:type w:val="continuous"/>
      <w:pgSz w:w="11906" w:h="16838"/>
      <w:pgMar w:top="1276" w:right="1133" w:bottom="1276" w:left="993" w:header="708" w:footer="708" w:gutter="0"/>
      <w:pgBorders w:display="not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14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479" w:rsidRDefault="00D24479" w:rsidP="002F5A57">
      <w:r>
        <w:separator/>
      </w:r>
    </w:p>
  </w:endnote>
  <w:endnote w:type="continuationSeparator" w:id="1">
    <w:p w:rsidR="00D24479" w:rsidRDefault="00D24479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479" w:rsidRDefault="00D24479" w:rsidP="002F5A57">
      <w:r>
        <w:separator/>
      </w:r>
    </w:p>
  </w:footnote>
  <w:footnote w:type="continuationSeparator" w:id="1">
    <w:p w:rsidR="00D24479" w:rsidRDefault="00D24479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49"/>
    <w:multiLevelType w:val="multilevel"/>
    <w:tmpl w:val="093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7B30"/>
    <w:multiLevelType w:val="multilevel"/>
    <w:tmpl w:val="6070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03FAC"/>
    <w:multiLevelType w:val="multilevel"/>
    <w:tmpl w:val="F8AC7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53C2D"/>
    <w:multiLevelType w:val="multilevel"/>
    <w:tmpl w:val="9D7A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31EFB"/>
    <w:multiLevelType w:val="multilevel"/>
    <w:tmpl w:val="8D1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3326F"/>
    <w:multiLevelType w:val="multilevel"/>
    <w:tmpl w:val="3864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255A6"/>
    <w:multiLevelType w:val="multilevel"/>
    <w:tmpl w:val="363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E4EAC"/>
    <w:multiLevelType w:val="multilevel"/>
    <w:tmpl w:val="AFE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C8002A"/>
    <w:multiLevelType w:val="multilevel"/>
    <w:tmpl w:val="CF5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F946A8"/>
    <w:multiLevelType w:val="multilevel"/>
    <w:tmpl w:val="F35E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92248"/>
    <w:multiLevelType w:val="multilevel"/>
    <w:tmpl w:val="A198B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F8098B"/>
    <w:multiLevelType w:val="multilevel"/>
    <w:tmpl w:val="8BBAF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D263A3"/>
    <w:multiLevelType w:val="multilevel"/>
    <w:tmpl w:val="5A6A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1D723B"/>
    <w:multiLevelType w:val="multilevel"/>
    <w:tmpl w:val="2446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B76941"/>
    <w:multiLevelType w:val="multilevel"/>
    <w:tmpl w:val="4F8AE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0C14CC"/>
    <w:multiLevelType w:val="multilevel"/>
    <w:tmpl w:val="FD9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366308"/>
    <w:multiLevelType w:val="multilevel"/>
    <w:tmpl w:val="116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E069E0"/>
    <w:multiLevelType w:val="multilevel"/>
    <w:tmpl w:val="1DE8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6B694F"/>
    <w:multiLevelType w:val="multilevel"/>
    <w:tmpl w:val="6F78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4D2578"/>
    <w:multiLevelType w:val="multilevel"/>
    <w:tmpl w:val="2E3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EB2A4C"/>
    <w:multiLevelType w:val="multilevel"/>
    <w:tmpl w:val="9D32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0C39CA"/>
    <w:multiLevelType w:val="multilevel"/>
    <w:tmpl w:val="575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6B7C98"/>
    <w:multiLevelType w:val="multilevel"/>
    <w:tmpl w:val="3BA6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5C116A"/>
    <w:multiLevelType w:val="multilevel"/>
    <w:tmpl w:val="611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3E312D"/>
    <w:multiLevelType w:val="multilevel"/>
    <w:tmpl w:val="749A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8F1EEE"/>
    <w:multiLevelType w:val="multilevel"/>
    <w:tmpl w:val="A4A4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C11401"/>
    <w:multiLevelType w:val="multilevel"/>
    <w:tmpl w:val="4AF2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D805BD"/>
    <w:multiLevelType w:val="multilevel"/>
    <w:tmpl w:val="ACC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BA13CC"/>
    <w:multiLevelType w:val="multilevel"/>
    <w:tmpl w:val="7B96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415DC1"/>
    <w:multiLevelType w:val="multilevel"/>
    <w:tmpl w:val="DD3E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9C0392"/>
    <w:multiLevelType w:val="multilevel"/>
    <w:tmpl w:val="2BAE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E9617B"/>
    <w:multiLevelType w:val="multilevel"/>
    <w:tmpl w:val="DD56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695891"/>
    <w:multiLevelType w:val="multilevel"/>
    <w:tmpl w:val="EE8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D04F7F"/>
    <w:multiLevelType w:val="multilevel"/>
    <w:tmpl w:val="2660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5821CE"/>
    <w:multiLevelType w:val="multilevel"/>
    <w:tmpl w:val="06A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725BA9"/>
    <w:multiLevelType w:val="multilevel"/>
    <w:tmpl w:val="6942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2E6BB1"/>
    <w:multiLevelType w:val="multilevel"/>
    <w:tmpl w:val="7E7A7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9C2A7B"/>
    <w:multiLevelType w:val="multilevel"/>
    <w:tmpl w:val="C98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2"/>
  </w:num>
  <w:num w:numId="3">
    <w:abstractNumId w:val="23"/>
  </w:num>
  <w:num w:numId="4">
    <w:abstractNumId w:val="0"/>
  </w:num>
  <w:num w:numId="5">
    <w:abstractNumId w:val="21"/>
  </w:num>
  <w:num w:numId="6">
    <w:abstractNumId w:val="16"/>
  </w:num>
  <w:num w:numId="7">
    <w:abstractNumId w:val="19"/>
  </w:num>
  <w:num w:numId="8">
    <w:abstractNumId w:val="7"/>
  </w:num>
  <w:num w:numId="9">
    <w:abstractNumId w:val="37"/>
  </w:num>
  <w:num w:numId="10">
    <w:abstractNumId w:val="9"/>
  </w:num>
  <w:num w:numId="11">
    <w:abstractNumId w:val="15"/>
  </w:num>
  <w:num w:numId="12">
    <w:abstractNumId w:val="34"/>
  </w:num>
  <w:num w:numId="13">
    <w:abstractNumId w:val="1"/>
  </w:num>
  <w:num w:numId="14">
    <w:abstractNumId w:val="27"/>
  </w:num>
  <w:num w:numId="15">
    <w:abstractNumId w:val="20"/>
  </w:num>
  <w:num w:numId="16">
    <w:abstractNumId w:val="29"/>
  </w:num>
  <w:num w:numId="17">
    <w:abstractNumId w:val="8"/>
  </w:num>
  <w:num w:numId="18">
    <w:abstractNumId w:val="4"/>
  </w:num>
  <w:num w:numId="19">
    <w:abstractNumId w:val="14"/>
  </w:num>
  <w:num w:numId="20">
    <w:abstractNumId w:val="24"/>
  </w:num>
  <w:num w:numId="21">
    <w:abstractNumId w:val="5"/>
  </w:num>
  <w:num w:numId="22">
    <w:abstractNumId w:val="35"/>
  </w:num>
  <w:num w:numId="23">
    <w:abstractNumId w:val="3"/>
  </w:num>
  <w:num w:numId="24">
    <w:abstractNumId w:val="22"/>
  </w:num>
  <w:num w:numId="25">
    <w:abstractNumId w:val="33"/>
  </w:num>
  <w:num w:numId="26">
    <w:abstractNumId w:val="12"/>
  </w:num>
  <w:num w:numId="27">
    <w:abstractNumId w:val="36"/>
  </w:num>
  <w:num w:numId="28">
    <w:abstractNumId w:val="25"/>
  </w:num>
  <w:num w:numId="29">
    <w:abstractNumId w:val="31"/>
  </w:num>
  <w:num w:numId="30">
    <w:abstractNumId w:val="30"/>
  </w:num>
  <w:num w:numId="31">
    <w:abstractNumId w:val="2"/>
  </w:num>
  <w:num w:numId="32">
    <w:abstractNumId w:val="17"/>
  </w:num>
  <w:num w:numId="33">
    <w:abstractNumId w:val="10"/>
  </w:num>
  <w:num w:numId="34">
    <w:abstractNumId w:val="11"/>
  </w:num>
  <w:num w:numId="35">
    <w:abstractNumId w:val="13"/>
  </w:num>
  <w:num w:numId="36">
    <w:abstractNumId w:val="28"/>
  </w:num>
  <w:num w:numId="37">
    <w:abstractNumId w:val="26"/>
  </w:num>
  <w:num w:numId="38">
    <w:abstractNumId w:val="1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1A57"/>
    <w:rsid w:val="00002D5A"/>
    <w:rsid w:val="00006111"/>
    <w:rsid w:val="00011D15"/>
    <w:rsid w:val="000130D1"/>
    <w:rsid w:val="00016AD7"/>
    <w:rsid w:val="000210A1"/>
    <w:rsid w:val="00027923"/>
    <w:rsid w:val="000330D0"/>
    <w:rsid w:val="00046CBF"/>
    <w:rsid w:val="00061E6F"/>
    <w:rsid w:val="00062B77"/>
    <w:rsid w:val="00064FEB"/>
    <w:rsid w:val="00067B5E"/>
    <w:rsid w:val="0007727C"/>
    <w:rsid w:val="00091F09"/>
    <w:rsid w:val="000930BC"/>
    <w:rsid w:val="0009691F"/>
    <w:rsid w:val="000A3B3E"/>
    <w:rsid w:val="000C1995"/>
    <w:rsid w:val="000C75A9"/>
    <w:rsid w:val="000D4B96"/>
    <w:rsid w:val="000D6687"/>
    <w:rsid w:val="000F242B"/>
    <w:rsid w:val="000F5660"/>
    <w:rsid w:val="00103195"/>
    <w:rsid w:val="00110C5A"/>
    <w:rsid w:val="001119F3"/>
    <w:rsid w:val="00113A2A"/>
    <w:rsid w:val="00115C7A"/>
    <w:rsid w:val="00121292"/>
    <w:rsid w:val="00124DB6"/>
    <w:rsid w:val="001433EA"/>
    <w:rsid w:val="00143CF6"/>
    <w:rsid w:val="00143F12"/>
    <w:rsid w:val="00146829"/>
    <w:rsid w:val="00164051"/>
    <w:rsid w:val="001764C3"/>
    <w:rsid w:val="001767B3"/>
    <w:rsid w:val="0018473B"/>
    <w:rsid w:val="001914F9"/>
    <w:rsid w:val="00196C79"/>
    <w:rsid w:val="001A564B"/>
    <w:rsid w:val="001B063C"/>
    <w:rsid w:val="001C0FAF"/>
    <w:rsid w:val="001E00AB"/>
    <w:rsid w:val="001E0503"/>
    <w:rsid w:val="001E74BA"/>
    <w:rsid w:val="001F1B3D"/>
    <w:rsid w:val="001F223C"/>
    <w:rsid w:val="00224082"/>
    <w:rsid w:val="00224EBA"/>
    <w:rsid w:val="00227E6F"/>
    <w:rsid w:val="00231BE1"/>
    <w:rsid w:val="00235D84"/>
    <w:rsid w:val="00235FF1"/>
    <w:rsid w:val="002409CE"/>
    <w:rsid w:val="00241D15"/>
    <w:rsid w:val="002446C4"/>
    <w:rsid w:val="00247909"/>
    <w:rsid w:val="002517D7"/>
    <w:rsid w:val="002569D5"/>
    <w:rsid w:val="00262E54"/>
    <w:rsid w:val="00263C65"/>
    <w:rsid w:val="00263EE7"/>
    <w:rsid w:val="00266E89"/>
    <w:rsid w:val="00270945"/>
    <w:rsid w:val="00283358"/>
    <w:rsid w:val="00287156"/>
    <w:rsid w:val="002A2989"/>
    <w:rsid w:val="002A4D4B"/>
    <w:rsid w:val="002B7070"/>
    <w:rsid w:val="002B79DE"/>
    <w:rsid w:val="002B7E4C"/>
    <w:rsid w:val="002C0473"/>
    <w:rsid w:val="002C3F4C"/>
    <w:rsid w:val="002D522B"/>
    <w:rsid w:val="002F212B"/>
    <w:rsid w:val="002F5A57"/>
    <w:rsid w:val="002F6ED3"/>
    <w:rsid w:val="00301D56"/>
    <w:rsid w:val="00302688"/>
    <w:rsid w:val="00324A96"/>
    <w:rsid w:val="003350AC"/>
    <w:rsid w:val="00347564"/>
    <w:rsid w:val="00350507"/>
    <w:rsid w:val="00366329"/>
    <w:rsid w:val="00375EFB"/>
    <w:rsid w:val="003765FB"/>
    <w:rsid w:val="00376C9C"/>
    <w:rsid w:val="00376ED3"/>
    <w:rsid w:val="00383546"/>
    <w:rsid w:val="00384C9A"/>
    <w:rsid w:val="0038562B"/>
    <w:rsid w:val="003A2F3F"/>
    <w:rsid w:val="003C56E7"/>
    <w:rsid w:val="003C7B93"/>
    <w:rsid w:val="003D0ADC"/>
    <w:rsid w:val="003D68AE"/>
    <w:rsid w:val="003E5AE9"/>
    <w:rsid w:val="003F1C29"/>
    <w:rsid w:val="00404B4C"/>
    <w:rsid w:val="00414E3B"/>
    <w:rsid w:val="00430909"/>
    <w:rsid w:val="004313CD"/>
    <w:rsid w:val="00457807"/>
    <w:rsid w:val="0046209E"/>
    <w:rsid w:val="004646A0"/>
    <w:rsid w:val="00471F59"/>
    <w:rsid w:val="0047440F"/>
    <w:rsid w:val="00476187"/>
    <w:rsid w:val="004778D6"/>
    <w:rsid w:val="00480B9A"/>
    <w:rsid w:val="00483E81"/>
    <w:rsid w:val="0048620F"/>
    <w:rsid w:val="00492DF4"/>
    <w:rsid w:val="00497387"/>
    <w:rsid w:val="004A2040"/>
    <w:rsid w:val="004A3A21"/>
    <w:rsid w:val="004A5E91"/>
    <w:rsid w:val="004C2231"/>
    <w:rsid w:val="004D0621"/>
    <w:rsid w:val="004D22A6"/>
    <w:rsid w:val="004E775B"/>
    <w:rsid w:val="004E7A6D"/>
    <w:rsid w:val="004E7ADF"/>
    <w:rsid w:val="004F49BD"/>
    <w:rsid w:val="00500938"/>
    <w:rsid w:val="00512A37"/>
    <w:rsid w:val="00520CA9"/>
    <w:rsid w:val="0052405E"/>
    <w:rsid w:val="00525DA0"/>
    <w:rsid w:val="00533717"/>
    <w:rsid w:val="00537DC6"/>
    <w:rsid w:val="00540B41"/>
    <w:rsid w:val="0054362E"/>
    <w:rsid w:val="005522DC"/>
    <w:rsid w:val="00552797"/>
    <w:rsid w:val="00554343"/>
    <w:rsid w:val="00556B20"/>
    <w:rsid w:val="005579B4"/>
    <w:rsid w:val="0057111F"/>
    <w:rsid w:val="005718E6"/>
    <w:rsid w:val="00582776"/>
    <w:rsid w:val="00587295"/>
    <w:rsid w:val="005877D1"/>
    <w:rsid w:val="00590777"/>
    <w:rsid w:val="00591795"/>
    <w:rsid w:val="005A407A"/>
    <w:rsid w:val="005B0A1D"/>
    <w:rsid w:val="005B787F"/>
    <w:rsid w:val="005B7CCF"/>
    <w:rsid w:val="005C6FFD"/>
    <w:rsid w:val="005D6C67"/>
    <w:rsid w:val="005E284D"/>
    <w:rsid w:val="005E3413"/>
    <w:rsid w:val="005F3226"/>
    <w:rsid w:val="005F4543"/>
    <w:rsid w:val="005F552A"/>
    <w:rsid w:val="005F7455"/>
    <w:rsid w:val="00604701"/>
    <w:rsid w:val="006053D2"/>
    <w:rsid w:val="00605980"/>
    <w:rsid w:val="006103B4"/>
    <w:rsid w:val="00616B16"/>
    <w:rsid w:val="00620F36"/>
    <w:rsid w:val="00632F5C"/>
    <w:rsid w:val="0064210C"/>
    <w:rsid w:val="006718BA"/>
    <w:rsid w:val="00676439"/>
    <w:rsid w:val="0068667B"/>
    <w:rsid w:val="0069182E"/>
    <w:rsid w:val="006A2164"/>
    <w:rsid w:val="006C0764"/>
    <w:rsid w:val="006D28EE"/>
    <w:rsid w:val="006D6429"/>
    <w:rsid w:val="006D7EAC"/>
    <w:rsid w:val="006E0D9E"/>
    <w:rsid w:val="006E0DAA"/>
    <w:rsid w:val="006E2ABD"/>
    <w:rsid w:val="006E42AA"/>
    <w:rsid w:val="006E53EB"/>
    <w:rsid w:val="00717FB9"/>
    <w:rsid w:val="00720272"/>
    <w:rsid w:val="007449D4"/>
    <w:rsid w:val="007505B0"/>
    <w:rsid w:val="007547D0"/>
    <w:rsid w:val="00754E90"/>
    <w:rsid w:val="00761903"/>
    <w:rsid w:val="00763697"/>
    <w:rsid w:val="00763D38"/>
    <w:rsid w:val="00770ABD"/>
    <w:rsid w:val="007716AD"/>
    <w:rsid w:val="007745BE"/>
    <w:rsid w:val="00775676"/>
    <w:rsid w:val="00780827"/>
    <w:rsid w:val="007859A7"/>
    <w:rsid w:val="00793125"/>
    <w:rsid w:val="007964C2"/>
    <w:rsid w:val="007A2B0E"/>
    <w:rsid w:val="007B2C26"/>
    <w:rsid w:val="007B5847"/>
    <w:rsid w:val="007B6076"/>
    <w:rsid w:val="007B70F2"/>
    <w:rsid w:val="007D3BD9"/>
    <w:rsid w:val="007E12C8"/>
    <w:rsid w:val="008232B6"/>
    <w:rsid w:val="00831B95"/>
    <w:rsid w:val="00837F0D"/>
    <w:rsid w:val="00846564"/>
    <w:rsid w:val="00852106"/>
    <w:rsid w:val="00852D9C"/>
    <w:rsid w:val="0085385A"/>
    <w:rsid w:val="00854A1E"/>
    <w:rsid w:val="0087072C"/>
    <w:rsid w:val="00877771"/>
    <w:rsid w:val="00885D5A"/>
    <w:rsid w:val="008A0378"/>
    <w:rsid w:val="008A277C"/>
    <w:rsid w:val="008B3699"/>
    <w:rsid w:val="008B7478"/>
    <w:rsid w:val="008B7997"/>
    <w:rsid w:val="008E6981"/>
    <w:rsid w:val="008E6F55"/>
    <w:rsid w:val="008E77CA"/>
    <w:rsid w:val="008F06C0"/>
    <w:rsid w:val="00902966"/>
    <w:rsid w:val="00910C66"/>
    <w:rsid w:val="00911CD4"/>
    <w:rsid w:val="00914B40"/>
    <w:rsid w:val="00931B65"/>
    <w:rsid w:val="00934245"/>
    <w:rsid w:val="00941D07"/>
    <w:rsid w:val="00956B57"/>
    <w:rsid w:val="00962DC9"/>
    <w:rsid w:val="0096787B"/>
    <w:rsid w:val="009A5EDA"/>
    <w:rsid w:val="009B3DCA"/>
    <w:rsid w:val="009C449A"/>
    <w:rsid w:val="009C6A01"/>
    <w:rsid w:val="009C7D1C"/>
    <w:rsid w:val="009D25FB"/>
    <w:rsid w:val="009F129D"/>
    <w:rsid w:val="009F4695"/>
    <w:rsid w:val="009F49D9"/>
    <w:rsid w:val="009F73A3"/>
    <w:rsid w:val="00A00620"/>
    <w:rsid w:val="00A00F26"/>
    <w:rsid w:val="00A01B23"/>
    <w:rsid w:val="00A0357B"/>
    <w:rsid w:val="00A03FBA"/>
    <w:rsid w:val="00A055EA"/>
    <w:rsid w:val="00A255B0"/>
    <w:rsid w:val="00A25CD5"/>
    <w:rsid w:val="00A3529A"/>
    <w:rsid w:val="00A366AE"/>
    <w:rsid w:val="00A37DFE"/>
    <w:rsid w:val="00A402FD"/>
    <w:rsid w:val="00A51C82"/>
    <w:rsid w:val="00A528E2"/>
    <w:rsid w:val="00A53604"/>
    <w:rsid w:val="00A603B3"/>
    <w:rsid w:val="00A60402"/>
    <w:rsid w:val="00A7598E"/>
    <w:rsid w:val="00A75D2E"/>
    <w:rsid w:val="00A81592"/>
    <w:rsid w:val="00A96A1D"/>
    <w:rsid w:val="00A96A6A"/>
    <w:rsid w:val="00A96FD3"/>
    <w:rsid w:val="00AA1D57"/>
    <w:rsid w:val="00AA2650"/>
    <w:rsid w:val="00AB0E89"/>
    <w:rsid w:val="00AB79BB"/>
    <w:rsid w:val="00AE4975"/>
    <w:rsid w:val="00AF0273"/>
    <w:rsid w:val="00AF34EB"/>
    <w:rsid w:val="00AF4109"/>
    <w:rsid w:val="00B1081C"/>
    <w:rsid w:val="00B1406E"/>
    <w:rsid w:val="00B15964"/>
    <w:rsid w:val="00B23E5B"/>
    <w:rsid w:val="00B27A2C"/>
    <w:rsid w:val="00B32BCA"/>
    <w:rsid w:val="00B352FC"/>
    <w:rsid w:val="00B40B38"/>
    <w:rsid w:val="00B42B01"/>
    <w:rsid w:val="00B45F53"/>
    <w:rsid w:val="00B50EAF"/>
    <w:rsid w:val="00B67D1A"/>
    <w:rsid w:val="00B75C22"/>
    <w:rsid w:val="00BC4285"/>
    <w:rsid w:val="00BC6F63"/>
    <w:rsid w:val="00BD0497"/>
    <w:rsid w:val="00BE68C0"/>
    <w:rsid w:val="00BF2E9A"/>
    <w:rsid w:val="00BF5A91"/>
    <w:rsid w:val="00BF64F1"/>
    <w:rsid w:val="00BF79F5"/>
    <w:rsid w:val="00C00011"/>
    <w:rsid w:val="00C00B54"/>
    <w:rsid w:val="00C070B8"/>
    <w:rsid w:val="00C133DF"/>
    <w:rsid w:val="00C137E3"/>
    <w:rsid w:val="00C204AB"/>
    <w:rsid w:val="00C371A8"/>
    <w:rsid w:val="00C40F90"/>
    <w:rsid w:val="00C4208D"/>
    <w:rsid w:val="00C54EFB"/>
    <w:rsid w:val="00C54F72"/>
    <w:rsid w:val="00C55CC7"/>
    <w:rsid w:val="00C60FBF"/>
    <w:rsid w:val="00C66980"/>
    <w:rsid w:val="00C81FF6"/>
    <w:rsid w:val="00C8547E"/>
    <w:rsid w:val="00C85CAB"/>
    <w:rsid w:val="00C912D4"/>
    <w:rsid w:val="00CB0EDF"/>
    <w:rsid w:val="00CB762B"/>
    <w:rsid w:val="00CC6AF7"/>
    <w:rsid w:val="00CD0E80"/>
    <w:rsid w:val="00CD1A0D"/>
    <w:rsid w:val="00CD1D61"/>
    <w:rsid w:val="00CD1DD4"/>
    <w:rsid w:val="00CE0387"/>
    <w:rsid w:val="00CE1E0F"/>
    <w:rsid w:val="00CE4054"/>
    <w:rsid w:val="00CE4374"/>
    <w:rsid w:val="00CE4C3E"/>
    <w:rsid w:val="00CE6AAE"/>
    <w:rsid w:val="00CE735D"/>
    <w:rsid w:val="00CF7529"/>
    <w:rsid w:val="00D02914"/>
    <w:rsid w:val="00D04C5F"/>
    <w:rsid w:val="00D12167"/>
    <w:rsid w:val="00D12508"/>
    <w:rsid w:val="00D13868"/>
    <w:rsid w:val="00D20615"/>
    <w:rsid w:val="00D21B79"/>
    <w:rsid w:val="00D24479"/>
    <w:rsid w:val="00D264D5"/>
    <w:rsid w:val="00D34BCD"/>
    <w:rsid w:val="00D44CA1"/>
    <w:rsid w:val="00D50D2A"/>
    <w:rsid w:val="00D55A47"/>
    <w:rsid w:val="00D61DC3"/>
    <w:rsid w:val="00D71930"/>
    <w:rsid w:val="00D73BF4"/>
    <w:rsid w:val="00D7419C"/>
    <w:rsid w:val="00D8295A"/>
    <w:rsid w:val="00D935C6"/>
    <w:rsid w:val="00DB0688"/>
    <w:rsid w:val="00DB367A"/>
    <w:rsid w:val="00DD2273"/>
    <w:rsid w:val="00DD4B3E"/>
    <w:rsid w:val="00DE7C47"/>
    <w:rsid w:val="00DF09FE"/>
    <w:rsid w:val="00DF1CE9"/>
    <w:rsid w:val="00DF5754"/>
    <w:rsid w:val="00E10D0D"/>
    <w:rsid w:val="00E2091B"/>
    <w:rsid w:val="00E241F8"/>
    <w:rsid w:val="00E31E2C"/>
    <w:rsid w:val="00E37494"/>
    <w:rsid w:val="00E4007D"/>
    <w:rsid w:val="00E475A3"/>
    <w:rsid w:val="00E52663"/>
    <w:rsid w:val="00E56C85"/>
    <w:rsid w:val="00E6651A"/>
    <w:rsid w:val="00E66FB3"/>
    <w:rsid w:val="00E6721D"/>
    <w:rsid w:val="00E84864"/>
    <w:rsid w:val="00E9294B"/>
    <w:rsid w:val="00E93388"/>
    <w:rsid w:val="00EA08CC"/>
    <w:rsid w:val="00EB2683"/>
    <w:rsid w:val="00EB38D2"/>
    <w:rsid w:val="00EB3E3A"/>
    <w:rsid w:val="00EB4737"/>
    <w:rsid w:val="00EB6B05"/>
    <w:rsid w:val="00EC386D"/>
    <w:rsid w:val="00EE6DF2"/>
    <w:rsid w:val="00EE71A2"/>
    <w:rsid w:val="00EF614E"/>
    <w:rsid w:val="00F0690F"/>
    <w:rsid w:val="00F16A3C"/>
    <w:rsid w:val="00F25CDF"/>
    <w:rsid w:val="00F51494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97755"/>
    <w:rsid w:val="00F97F96"/>
    <w:rsid w:val="00FA2425"/>
    <w:rsid w:val="00FA5960"/>
    <w:rsid w:val="00FB0484"/>
    <w:rsid w:val="00FB475C"/>
    <w:rsid w:val="00FC1D52"/>
    <w:rsid w:val="00FD75AC"/>
    <w:rsid w:val="00FD7DB9"/>
    <w:rsid w:val="00FE5973"/>
    <w:rsid w:val="00FF5651"/>
    <w:rsid w:val="00FF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>
      <o:colormru v:ext="edit" colors="#13015f,#09055b,#5d035d,fuchsia,blue,#0c88b4,#c0f"/>
      <o:colormenu v:ext="edit" fillcolor="red" strokecolor="#002060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sfst">
    <w:name w:val="sfst"/>
    <w:basedOn w:val="a"/>
    <w:rsid w:val="00CE4374"/>
    <w:pPr>
      <w:spacing w:before="100" w:beforeAutospacing="1" w:after="100" w:afterAutospacing="1"/>
    </w:pPr>
  </w:style>
  <w:style w:type="paragraph" w:customStyle="1" w:styleId="c10">
    <w:name w:val="c10"/>
    <w:basedOn w:val="a"/>
    <w:rsid w:val="004E7ADF"/>
    <w:pPr>
      <w:spacing w:before="100" w:beforeAutospacing="1" w:after="100" w:afterAutospacing="1"/>
    </w:pPr>
  </w:style>
  <w:style w:type="character" w:customStyle="1" w:styleId="c7">
    <w:name w:val="c7"/>
    <w:basedOn w:val="a0"/>
    <w:rsid w:val="004E7ADF"/>
  </w:style>
  <w:style w:type="character" w:customStyle="1" w:styleId="c3">
    <w:name w:val="c3"/>
    <w:basedOn w:val="a0"/>
    <w:rsid w:val="004E7ADF"/>
  </w:style>
  <w:style w:type="character" w:customStyle="1" w:styleId="c14">
    <w:name w:val="c14"/>
    <w:basedOn w:val="a0"/>
    <w:rsid w:val="004E7ADF"/>
  </w:style>
  <w:style w:type="character" w:customStyle="1" w:styleId="c16">
    <w:name w:val="c16"/>
    <w:basedOn w:val="a0"/>
    <w:rsid w:val="00A37DFE"/>
  </w:style>
  <w:style w:type="paragraph" w:customStyle="1" w:styleId="c15">
    <w:name w:val="c15"/>
    <w:basedOn w:val="a"/>
    <w:rsid w:val="00A37DFE"/>
    <w:pPr>
      <w:spacing w:before="100" w:beforeAutospacing="1" w:after="100" w:afterAutospacing="1"/>
    </w:pPr>
  </w:style>
  <w:style w:type="character" w:customStyle="1" w:styleId="c12">
    <w:name w:val="c12"/>
    <w:basedOn w:val="a0"/>
    <w:rsid w:val="00A37DFE"/>
  </w:style>
  <w:style w:type="paragraph" w:styleId="ac">
    <w:name w:val="No Spacing"/>
    <w:uiPriority w:val="1"/>
    <w:qFormat/>
    <w:rsid w:val="004C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C2231"/>
    <w:pPr>
      <w:spacing w:before="100" w:beforeAutospacing="1" w:after="100" w:afterAutospacing="1"/>
    </w:pPr>
  </w:style>
  <w:style w:type="character" w:customStyle="1" w:styleId="c13">
    <w:name w:val="c13"/>
    <w:basedOn w:val="a0"/>
    <w:rsid w:val="00DE7C47"/>
  </w:style>
  <w:style w:type="paragraph" w:customStyle="1" w:styleId="c11">
    <w:name w:val="c11"/>
    <w:basedOn w:val="a"/>
    <w:rsid w:val="00676439"/>
    <w:pPr>
      <w:spacing w:before="100" w:beforeAutospacing="1" w:after="100" w:afterAutospacing="1"/>
    </w:pPr>
  </w:style>
  <w:style w:type="character" w:customStyle="1" w:styleId="c6">
    <w:name w:val="c6"/>
    <w:basedOn w:val="a0"/>
    <w:rsid w:val="00676439"/>
  </w:style>
  <w:style w:type="paragraph" w:customStyle="1" w:styleId="c33">
    <w:name w:val="c33"/>
    <w:basedOn w:val="a"/>
    <w:rsid w:val="0067643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B9DF-2A56-4591-B0B7-84483224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2020-01-12T15:24:00Z</cp:lastPrinted>
  <dcterms:created xsi:type="dcterms:W3CDTF">2020-12-25T18:11:00Z</dcterms:created>
  <dcterms:modified xsi:type="dcterms:W3CDTF">2020-12-25T18:11:00Z</dcterms:modified>
</cp:coreProperties>
</file>