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A7D" w:rsidRDefault="00C16A7D">
      <w:pPr>
        <w:rPr>
          <w:sz w:val="24"/>
        </w:rPr>
      </w:pPr>
    </w:p>
    <w:p w:rsidR="00677516" w:rsidRDefault="00677516">
      <w:pPr>
        <w:rPr>
          <w:sz w:val="24"/>
        </w:rPr>
      </w:pPr>
    </w:p>
    <w:p w:rsidR="00362F71" w:rsidRDefault="00677516">
      <w:pPr>
        <w:rPr>
          <w:sz w:val="24"/>
        </w:rPr>
      </w:pPr>
      <w:r>
        <w:rPr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8.2pt;height:635.5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Классный час&#10;на тему:&#10;&quot;Всемирный день&#10;памяти жертв ДТП&quot;&#10;в 5 &quot;б&quot; классе&#10;&#10;Кл. рук. Минатувова Н.А."/>
          </v:shape>
        </w:pict>
      </w:r>
    </w:p>
    <w:p w:rsidR="00677516" w:rsidRDefault="00677516">
      <w:pPr>
        <w:rPr>
          <w:sz w:val="24"/>
        </w:rPr>
      </w:pPr>
    </w:p>
    <w:p w:rsidR="00677516" w:rsidRP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jc w:val="center"/>
        <w:rPr>
          <w:rFonts w:ascii="Monotype Corsiva" w:hAnsi="Monotype Corsiva" w:cs="Arial"/>
          <w:color w:val="000000"/>
          <w:sz w:val="40"/>
          <w:szCs w:val="25"/>
        </w:rPr>
      </w:pPr>
      <w:r w:rsidRPr="00677516">
        <w:rPr>
          <w:rFonts w:ascii="Monotype Corsiva" w:hAnsi="Monotype Corsiva" w:cs="Arial"/>
          <w:b/>
          <w:bCs/>
          <w:color w:val="000000"/>
          <w:sz w:val="44"/>
          <w:szCs w:val="27"/>
        </w:rPr>
        <w:lastRenderedPageBreak/>
        <w:t>Цель:</w:t>
      </w:r>
    </w:p>
    <w:p w:rsidR="00677516" w:rsidRP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jc w:val="center"/>
        <w:rPr>
          <w:rFonts w:ascii="Monotype Corsiva" w:hAnsi="Monotype Corsiva" w:cs="Arial"/>
          <w:color w:val="000000"/>
          <w:sz w:val="40"/>
          <w:szCs w:val="25"/>
        </w:rPr>
      </w:pPr>
      <w:r w:rsidRPr="00677516">
        <w:rPr>
          <w:rFonts w:ascii="Monotype Corsiva" w:hAnsi="Monotype Corsiva" w:cs="Arial"/>
          <w:b/>
          <w:bCs/>
          <w:color w:val="000000"/>
          <w:sz w:val="40"/>
          <w:szCs w:val="27"/>
        </w:rPr>
        <w:t>-</w:t>
      </w:r>
      <w:r w:rsidRPr="00677516">
        <w:rPr>
          <w:rFonts w:ascii="Monotype Corsiva" w:hAnsi="Monotype Corsiva" w:cs="Arial"/>
          <w:color w:val="000000"/>
          <w:sz w:val="40"/>
          <w:szCs w:val="27"/>
        </w:rPr>
        <w:t> формирование у учащихся ценности жизни и ответственности за свою жизнь и здоровье, усиление дисциплины на дороге, развитие внимательности и способности предугадывать развитие событий на дроге.</w:t>
      </w:r>
    </w:p>
    <w:p w:rsidR="00677516" w:rsidRP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jc w:val="center"/>
        <w:rPr>
          <w:rFonts w:ascii="Monotype Corsiva" w:hAnsi="Monotype Corsiva" w:cs="Arial"/>
          <w:color w:val="000000"/>
          <w:sz w:val="40"/>
          <w:szCs w:val="25"/>
        </w:rPr>
      </w:pPr>
      <w:r w:rsidRPr="00677516">
        <w:rPr>
          <w:rFonts w:ascii="Monotype Corsiva" w:hAnsi="Monotype Corsiva" w:cs="Arial"/>
          <w:color w:val="000000"/>
          <w:sz w:val="40"/>
          <w:szCs w:val="27"/>
        </w:rPr>
        <w:t>- проявить сострадание к людям, понесшим тяжёлую утрату;</w:t>
      </w:r>
    </w:p>
    <w:p w:rsidR="00677516" w:rsidRP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jc w:val="center"/>
        <w:rPr>
          <w:rFonts w:ascii="Monotype Corsiva" w:hAnsi="Monotype Corsiva" w:cs="Arial"/>
          <w:color w:val="000000"/>
          <w:sz w:val="40"/>
          <w:szCs w:val="25"/>
        </w:rPr>
      </w:pPr>
      <w:r w:rsidRPr="00677516">
        <w:rPr>
          <w:rFonts w:ascii="Monotype Corsiva" w:hAnsi="Monotype Corsiva" w:cs="Arial"/>
          <w:color w:val="000000"/>
          <w:sz w:val="40"/>
          <w:szCs w:val="27"/>
        </w:rPr>
        <w:t>- привлечь внимание учащихся к ужасающим масштабам смертности и травм на дорогах, к потенциальному риску всех участников дорожного движения.</w:t>
      </w:r>
    </w:p>
    <w:p w:rsidR="00677516" w:rsidRP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jc w:val="center"/>
        <w:rPr>
          <w:rFonts w:ascii="Monotype Corsiva" w:hAnsi="Monotype Corsiva" w:cs="Arial"/>
          <w:color w:val="000000"/>
          <w:sz w:val="44"/>
          <w:szCs w:val="25"/>
        </w:rPr>
      </w:pPr>
      <w:r w:rsidRPr="00677516">
        <w:rPr>
          <w:rFonts w:ascii="Monotype Corsiva" w:hAnsi="Monotype Corsiva" w:cs="Arial"/>
          <w:b/>
          <w:bCs/>
          <w:color w:val="000000"/>
          <w:sz w:val="44"/>
          <w:szCs w:val="26"/>
        </w:rPr>
        <w:t>Задачи:</w:t>
      </w:r>
    </w:p>
    <w:p w:rsidR="00677516" w:rsidRP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jc w:val="center"/>
        <w:rPr>
          <w:rFonts w:ascii="Monotype Corsiva" w:hAnsi="Monotype Corsiva" w:cs="Arial"/>
          <w:color w:val="000000"/>
          <w:sz w:val="40"/>
          <w:szCs w:val="25"/>
        </w:rPr>
      </w:pPr>
      <w:r w:rsidRPr="00677516">
        <w:rPr>
          <w:rFonts w:ascii="Monotype Corsiva" w:hAnsi="Monotype Corsiva" w:cs="Arial"/>
          <w:color w:val="000000"/>
          <w:sz w:val="40"/>
          <w:szCs w:val="27"/>
        </w:rPr>
        <w:t>-воспитывать навыки выполнения основных правил поведения учащихся на</w:t>
      </w:r>
      <w:r w:rsidRPr="00677516">
        <w:rPr>
          <w:rFonts w:ascii="Monotype Corsiva" w:hAnsi="Monotype Corsiva" w:cs="Arial"/>
          <w:color w:val="000000"/>
          <w:sz w:val="40"/>
          <w:szCs w:val="26"/>
        </w:rPr>
        <w:t> </w:t>
      </w:r>
      <w:r w:rsidRPr="00677516">
        <w:rPr>
          <w:rFonts w:ascii="Monotype Corsiva" w:hAnsi="Monotype Corsiva" w:cs="Arial"/>
          <w:color w:val="000000"/>
          <w:sz w:val="40"/>
          <w:szCs w:val="27"/>
        </w:rPr>
        <w:t>улице, дороге, с целью предупреждения детского дорожно-транспортного травматизма</w:t>
      </w:r>
      <w:r w:rsidRPr="00677516">
        <w:rPr>
          <w:rFonts w:ascii="Monotype Corsiva" w:hAnsi="Monotype Corsiva" w:cs="Arial"/>
          <w:color w:val="000000"/>
          <w:sz w:val="40"/>
          <w:szCs w:val="26"/>
        </w:rPr>
        <w:t>.</w:t>
      </w:r>
    </w:p>
    <w:p w:rsidR="00677516" w:rsidRP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jc w:val="center"/>
        <w:rPr>
          <w:rFonts w:ascii="Monotype Corsiva" w:hAnsi="Monotype Corsiva" w:cs="Arial"/>
          <w:color w:val="000000"/>
          <w:sz w:val="40"/>
          <w:szCs w:val="25"/>
        </w:rPr>
      </w:pPr>
      <w:r w:rsidRPr="00677516">
        <w:rPr>
          <w:rFonts w:ascii="Monotype Corsiva" w:hAnsi="Monotype Corsiva" w:cs="Arial"/>
          <w:b/>
          <w:bCs/>
          <w:color w:val="000000"/>
          <w:sz w:val="44"/>
          <w:szCs w:val="27"/>
        </w:rPr>
        <w:t>Оборудование:</w:t>
      </w:r>
      <w:r w:rsidRPr="00677516">
        <w:rPr>
          <w:rFonts w:ascii="Monotype Corsiva" w:hAnsi="Monotype Corsiva" w:cs="Arial"/>
          <w:color w:val="000000"/>
          <w:sz w:val="44"/>
          <w:szCs w:val="27"/>
        </w:rPr>
        <w:t> </w:t>
      </w:r>
      <w:r w:rsidRPr="00677516">
        <w:rPr>
          <w:rFonts w:ascii="Monotype Corsiva" w:hAnsi="Monotype Corsiva" w:cs="Arial"/>
          <w:color w:val="000000"/>
          <w:sz w:val="40"/>
          <w:szCs w:val="27"/>
        </w:rPr>
        <w:t>презентация, карточки с заданиями</w:t>
      </w:r>
    </w:p>
    <w:p w:rsidR="00677516" w:rsidRDefault="00677516">
      <w:pPr>
        <w:rPr>
          <w:sz w:val="24"/>
        </w:rPr>
      </w:pPr>
    </w:p>
    <w:p w:rsidR="00C16A7D" w:rsidRDefault="00C16A7D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IMG_20201121_15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1_15503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A7D" w:rsidRDefault="00C16A7D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" name="Рисунок 1" descr="IMG_20201121_1543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1_154347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516" w:rsidRDefault="00677516" w:rsidP="0067751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b/>
          <w:bCs/>
          <w:color w:val="000000"/>
          <w:sz w:val="26"/>
          <w:szCs w:val="26"/>
          <w:u w:val="single"/>
        </w:rPr>
        <w:t>Вступительное слово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6"/>
          <w:szCs w:val="26"/>
        </w:rPr>
        <w:t>Добрый день, дорогие ребята и уважаемые взрослые! Сегодня мы проводим мероприятие, посвященное Дню памяти жертв ДТП.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6"/>
          <w:szCs w:val="26"/>
        </w:rPr>
        <w:t xml:space="preserve">Идея ежегодного проведения Дня памяти жертв </w:t>
      </w:r>
      <w:proofErr w:type="spellStart"/>
      <w:r>
        <w:rPr>
          <w:color w:val="000000"/>
          <w:sz w:val="26"/>
          <w:szCs w:val="26"/>
        </w:rPr>
        <w:t>дорожно</w:t>
      </w:r>
      <w:proofErr w:type="spellEnd"/>
      <w:r>
        <w:rPr>
          <w:color w:val="000000"/>
          <w:sz w:val="26"/>
          <w:szCs w:val="26"/>
        </w:rPr>
        <w:t xml:space="preserve"> - транспортных аварий принадлежит "</w:t>
      </w:r>
      <w:proofErr w:type="spellStart"/>
      <w:r>
        <w:rPr>
          <w:color w:val="000000"/>
          <w:sz w:val="26"/>
          <w:szCs w:val="26"/>
        </w:rPr>
        <w:t>Road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Peace</w:t>
      </w:r>
      <w:proofErr w:type="spellEnd"/>
      <w:r>
        <w:rPr>
          <w:color w:val="000000"/>
          <w:sz w:val="26"/>
          <w:szCs w:val="26"/>
        </w:rPr>
        <w:t>" - британскому благотворительному фонду помощи жертвам ДТП, который отмечает этот день с 1993 года. На протяжении пяти лет организации, присоединившиеся к Европейской федерации жертв ДТП, отмечали этот день как Европейский день памяти жертв ДТП.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6"/>
          <w:szCs w:val="26"/>
        </w:rPr>
        <w:t>В 1998-м День памяти вышел за пределы Европы и появился на других континентах, а в 2005 году в своей Резолюции Генеральная Ассамблея ООН призвала все мировое сообщество признать Всемирный день памяти жертв дорожных аварий и отмечать его в третье воскресенье ноября. В этом году этот день отмечался 15 ноября.</w:t>
      </w:r>
    </w:p>
    <w:p w:rsidR="00C16A7D" w:rsidRDefault="00C16A7D">
      <w:pPr>
        <w:rPr>
          <w:sz w:val="24"/>
        </w:rPr>
      </w:pP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b/>
          <w:bCs/>
          <w:color w:val="000000"/>
          <w:sz w:val="26"/>
          <w:szCs w:val="26"/>
        </w:rPr>
        <w:t>2. Основная часть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6"/>
          <w:szCs w:val="26"/>
        </w:rPr>
        <w:t>Этот день был учрежден для того, чтобы почтить память жертв дорожно-</w:t>
      </w:r>
      <w:r>
        <w:rPr>
          <w:color w:val="000000"/>
          <w:sz w:val="27"/>
          <w:szCs w:val="27"/>
        </w:rPr>
        <w:t>транспортных происшествий и выразить соболезнование их родственникам, которым приходится переживать эмоциональные и практические последствия этих трагических событий.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Это международное событие призвано привлечь внимание всех людей планеты к печальному факту: во всем мире в результате дорожно-транспортных </w:t>
      </w:r>
      <w:r>
        <w:rPr>
          <w:color w:val="000000"/>
          <w:sz w:val="27"/>
          <w:szCs w:val="27"/>
        </w:rPr>
        <w:lastRenderedPageBreak/>
        <w:t>происшествий ежедневно погибает более 3 000 человек и около 100 тысяч получают серьезные травмы.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rFonts w:ascii="Open Sans" w:hAnsi="Open Sans" w:cs="Open Sans"/>
          <w:color w:val="000000"/>
          <w:sz w:val="25"/>
          <w:szCs w:val="25"/>
        </w:rPr>
        <w:t> </w:t>
      </w:r>
      <w:r>
        <w:rPr>
          <w:color w:val="000000"/>
          <w:sz w:val="27"/>
          <w:szCs w:val="27"/>
        </w:rPr>
        <w:t>По данным ООН, каждый год дорожно-транспортные происшествия уносят 1 миллион 300 тысяч жизней.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Еще от 20 до 50 миллионов человек получают различного рода травмы.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Более 50% всех смертельных исходов вследствие дорожно-транспортных происшествий приходится на возрастную группу от 15 до 44 лет.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По прогнозам Всемирной организации здравоохранения, к 2020 году травматизм в результате дорожных аварий может стать третьей основной причиной гибели или увечий.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И водителям, и пешеходам необходимо соблюдать основные правила, при которых риск дорожно-транспортных происшествий уменьшится: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rFonts w:ascii="Open Sans" w:hAnsi="Open Sans" w:cs="Open Sans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пешеходы должны двигаться по тротуарам или пешеходным дорожкам, а при их отсутствии — по обочинам;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rFonts w:ascii="Open Sans" w:hAnsi="Open Sans" w:cs="Open Sans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>
        <w:rPr>
          <w:color w:val="000000"/>
          <w:sz w:val="27"/>
          <w:szCs w:val="27"/>
        </w:rPr>
        <w:t>световозвращающими</w:t>
      </w:r>
      <w:proofErr w:type="spellEnd"/>
      <w:r>
        <w:rPr>
          <w:color w:val="000000"/>
          <w:sz w:val="27"/>
          <w:szCs w:val="27"/>
        </w:rPr>
        <w:t xml:space="preserve"> элементами и обеспечивать видимость этих предметов водителями транспортных средств;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rFonts w:ascii="Open Sans" w:hAnsi="Open Sans" w:cs="Open Sans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пешеходы должны пересекать проезжую часть по пешеходным переходам, а при их отсутствии — на перекрестках по линии тротуаров или обочин;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rFonts w:ascii="Open Sans" w:hAnsi="Open Sans" w:cs="Open Sans"/>
          <w:color w:val="000000"/>
          <w:sz w:val="25"/>
          <w:szCs w:val="25"/>
        </w:rPr>
        <w:t>• </w:t>
      </w:r>
      <w:r>
        <w:rPr>
          <w:color w:val="000000"/>
          <w:sz w:val="27"/>
          <w:szCs w:val="27"/>
        </w:rPr>
        <w:t>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Правилам дорожного движения нас учат еще с детства, а когда мы взрослеем, сразу забываем все азы. А основным правилом, пожалуй, является осмотр дороги перед переходом на ее противоположную сторону. Как ни банально это правило, но, если бы его соблюдали все пешеходы, дорожно-транспортных происшествий было бы меньше. Также нельзя переходить улицу в неположенном месте, даже если Вы очень спешите.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При неблагоприятных погодных условиях пешеходам нужно быть предельно внимательными! Если на улице дождь или туман – видимость водителя ухудшается в несколько раз. В таких условиях водителю трудно ехать. Расстояние, нужное для остановки автомобиля, на мокрой от дождя дороге увеличивается. Поэтому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>только убедившись в полной безопасности начинайте переход. Запомните, автомобиль не может остановиться мгновенно!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Отдельным правилом для пешеходов, как и для водителей, является поведение на дороге во время гололеда. Двигаться, по возможности, желательно только по засыпанным песком участкам дороги или по снегу. Во время перехода дороги нужно быть предельно осторожными и переходить только на зеленый свет. </w:t>
      </w:r>
      <w:r>
        <w:rPr>
          <w:color w:val="000000"/>
          <w:sz w:val="27"/>
          <w:szCs w:val="27"/>
        </w:rPr>
        <w:lastRenderedPageBreak/>
        <w:t>Потому что, если вдруг вблизи появится машина, перебегать дорогу, покрытую ледяной коркой, весьма рискованно.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Соблюдение этих простых правил поможет уменьшить вероятность аварийных ситуаций на дорогах. Помните, от Вашей дисциплины на дороге зависит Ваша безопасность и безопасность окружающих Вас людей!</w:t>
      </w:r>
    </w:p>
    <w:p w:rsidR="00677516" w:rsidRDefault="00677516">
      <w:pPr>
        <w:rPr>
          <w:sz w:val="24"/>
        </w:rPr>
      </w:pPr>
    </w:p>
    <w:p w:rsidR="00C16A7D" w:rsidRDefault="00C16A7D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" name="Рисунок 2" descr="IMG_20201121_1544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1_154422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  <w:u w:val="single"/>
        </w:rPr>
        <w:t>Задания  </w:t>
      </w:r>
      <w:r>
        <w:rPr>
          <w:color w:val="000000"/>
          <w:sz w:val="27"/>
          <w:szCs w:val="27"/>
        </w:rPr>
        <w:t>Дорожные ловушки -  особенности осенней погоды. Осенью ситуация на дорогах изменяется, появляется больше опасностей, связанных с погодными условиями.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1.     Рано темнеет. При движении в темное время суток или в условиях недостаточной видимости пешеходам рекомендуется иметь при себе предметы со </w:t>
      </w:r>
      <w:proofErr w:type="spellStart"/>
      <w:r>
        <w:rPr>
          <w:color w:val="000000"/>
          <w:sz w:val="27"/>
          <w:szCs w:val="27"/>
        </w:rPr>
        <w:t>световозвращающими</w:t>
      </w:r>
      <w:proofErr w:type="spellEnd"/>
      <w:r>
        <w:rPr>
          <w:color w:val="000000"/>
          <w:sz w:val="27"/>
          <w:szCs w:val="27"/>
        </w:rPr>
        <w:t xml:space="preserve"> элементами и обеспечивать видимость этих предметов водителями транспортных средств;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2.     Дождливая погода. Так выглядит вид из лобового окна автомобиля во время дождя. Как вы видите, картинка размытая, и водителю очень трудно увидеть и пешеходов, и знаки, и другие автомобили. Поэтому перед переходом проезжей части пешеход должен точно убедиться, что машин нет или они его пропускают.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Остановочный путь увеличивается на скользкой дороге и при большей скорости. Ребята, вы всё более и более становитесь самостоятельными в своём поведении и </w:t>
      </w:r>
      <w:r>
        <w:rPr>
          <w:color w:val="000000"/>
          <w:sz w:val="27"/>
          <w:szCs w:val="27"/>
        </w:rPr>
        <w:lastRenderedPageBreak/>
        <w:t>поступках. Но вместе с ростом вашей деятельности должна расти </w:t>
      </w:r>
      <w:hyperlink r:id="rId8" w:history="1">
        <w:r>
          <w:rPr>
            <w:rStyle w:val="a6"/>
            <w:b/>
            <w:bCs/>
            <w:color w:val="0066FF"/>
            <w:sz w:val="27"/>
            <w:szCs w:val="27"/>
          </w:rPr>
          <w:t>культура</w:t>
        </w:r>
      </w:hyperlink>
      <w:r>
        <w:rPr>
          <w:b/>
          <w:bCs/>
          <w:color w:val="000000"/>
          <w:sz w:val="27"/>
          <w:szCs w:val="27"/>
        </w:rPr>
        <w:t> безопасного поведения на дорогах.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hyperlink r:id="rId9" w:history="1">
        <w:r>
          <w:rPr>
            <w:rStyle w:val="a6"/>
            <w:color w:val="0066FF"/>
            <w:sz w:val="27"/>
            <w:szCs w:val="27"/>
          </w:rPr>
          <w:t>Она</w:t>
        </w:r>
      </w:hyperlink>
      <w:r>
        <w:rPr>
          <w:color w:val="000000"/>
          <w:sz w:val="27"/>
          <w:szCs w:val="27"/>
        </w:rPr>
        <w:t> включает в себя: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rFonts w:ascii="Open Sans" w:hAnsi="Open Sans" w:cs="Open Sans"/>
          <w:color w:val="000000"/>
          <w:sz w:val="25"/>
          <w:szCs w:val="25"/>
        </w:rPr>
        <w:t>–  </w:t>
      </w:r>
      <w:r>
        <w:rPr>
          <w:color w:val="000000"/>
          <w:sz w:val="27"/>
          <w:szCs w:val="27"/>
        </w:rPr>
        <w:t>постоянное изучение и совершенствование знаний Правил дорожного движения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rFonts w:ascii="Open Sans" w:hAnsi="Open Sans" w:cs="Open Sans"/>
          <w:color w:val="000000"/>
          <w:sz w:val="25"/>
          <w:szCs w:val="25"/>
        </w:rPr>
        <w:t>–  </w:t>
      </w:r>
      <w:hyperlink r:id="rId10" w:history="1">
        <w:r>
          <w:rPr>
            <w:rStyle w:val="a6"/>
            <w:color w:val="0066FF"/>
            <w:sz w:val="27"/>
            <w:szCs w:val="27"/>
          </w:rPr>
          <w:t>воспитание</w:t>
        </w:r>
      </w:hyperlink>
      <w:r>
        <w:rPr>
          <w:color w:val="000000"/>
          <w:sz w:val="27"/>
          <w:szCs w:val="27"/>
        </w:rPr>
        <w:t> в себе внутренней </w:t>
      </w:r>
      <w:hyperlink r:id="rId11" w:history="1">
        <w:r>
          <w:rPr>
            <w:rStyle w:val="a6"/>
            <w:color w:val="0066FF"/>
            <w:sz w:val="27"/>
            <w:szCs w:val="27"/>
          </w:rPr>
          <w:t>потребности</w:t>
        </w:r>
      </w:hyperlink>
      <w:r>
        <w:rPr>
          <w:color w:val="000000"/>
          <w:sz w:val="27"/>
          <w:szCs w:val="27"/>
        </w:rPr>
        <w:t> и дисциплины в соблюдении Правил дорожного движения;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rFonts w:ascii="Open Sans" w:hAnsi="Open Sans" w:cs="Open Sans"/>
          <w:color w:val="000000"/>
          <w:sz w:val="25"/>
          <w:szCs w:val="25"/>
        </w:rPr>
        <w:t>–  </w:t>
      </w:r>
      <w:r>
        <w:rPr>
          <w:color w:val="000000"/>
          <w:sz w:val="27"/>
          <w:szCs w:val="27"/>
        </w:rPr>
        <w:t>умение оценивать обстановку, складывающуюся на дорогах, предвидеть развитие событий и возможности возникновения опасной ситуации;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rFonts w:ascii="Open Sans" w:hAnsi="Open Sans" w:cs="Open Sans"/>
          <w:color w:val="000000"/>
          <w:sz w:val="25"/>
          <w:szCs w:val="25"/>
        </w:rPr>
        <w:t>–  </w:t>
      </w:r>
      <w:r>
        <w:rPr>
          <w:color w:val="000000"/>
          <w:sz w:val="27"/>
          <w:szCs w:val="27"/>
        </w:rPr>
        <w:t xml:space="preserve">уметь </w:t>
      </w:r>
      <w:proofErr w:type="gramStart"/>
      <w:r>
        <w:rPr>
          <w:color w:val="000000"/>
          <w:sz w:val="27"/>
          <w:szCs w:val="27"/>
        </w:rPr>
        <w:t>избегать</w:t>
      </w:r>
      <w:proofErr w:type="gramEnd"/>
      <w:r>
        <w:rPr>
          <w:color w:val="000000"/>
          <w:sz w:val="27"/>
          <w:szCs w:val="27"/>
        </w:rPr>
        <w:t xml:space="preserve"> опасные ситуации;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Вырабатывать в себе такие качества – </w:t>
      </w:r>
      <w:hyperlink r:id="rId12" w:history="1">
        <w:r>
          <w:rPr>
            <w:rStyle w:val="a6"/>
            <w:color w:val="0066FF"/>
            <w:sz w:val="27"/>
            <w:szCs w:val="27"/>
          </w:rPr>
          <w:t>задача</w:t>
        </w:r>
      </w:hyperlink>
      <w:r>
        <w:rPr>
          <w:color w:val="000000"/>
          <w:sz w:val="27"/>
          <w:szCs w:val="27"/>
        </w:rPr>
        <w:t> всех участников дорожного движения, а повышать свою культуру в области безопасности дорожного движения каждый человек должен постоянно.</w:t>
      </w:r>
    </w:p>
    <w:p w:rsidR="00677516" w:rsidRDefault="00677516">
      <w:pPr>
        <w:rPr>
          <w:sz w:val="24"/>
        </w:rPr>
      </w:pPr>
    </w:p>
    <w:p w:rsidR="000525EC" w:rsidRDefault="00C16A7D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4" name="Рисунок 3" descr="IMG_20201121_15445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1_154455 (1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516" w:rsidRP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36"/>
          <w:shd w:val="clear" w:color="auto" w:fill="FFFFFF"/>
        </w:rPr>
      </w:pPr>
      <w:r w:rsidRPr="00677516">
        <w:rPr>
          <w:color w:val="000000"/>
          <w:sz w:val="28"/>
          <w:szCs w:val="36"/>
          <w:shd w:val="clear" w:color="auto" w:fill="FFFFFF"/>
        </w:rPr>
        <w:t>Безопасность на дорогах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И от нас зависит, друг,</w:t>
      </w:r>
      <w:r>
        <w:rPr>
          <w:color w:val="000000"/>
          <w:sz w:val="27"/>
          <w:szCs w:val="27"/>
        </w:rPr>
        <w:br/>
        <w:t>Избежать аварий многих</w:t>
      </w:r>
      <w:r>
        <w:rPr>
          <w:color w:val="000000"/>
          <w:sz w:val="27"/>
          <w:szCs w:val="27"/>
        </w:rPr>
        <w:br/>
        <w:t>Можно, помня правил круг,</w:t>
      </w:r>
      <w:r>
        <w:rPr>
          <w:color w:val="000000"/>
          <w:sz w:val="27"/>
          <w:szCs w:val="27"/>
        </w:rPr>
        <w:br/>
        <w:t>Избежать последствий страшных</w:t>
      </w:r>
      <w:r>
        <w:rPr>
          <w:color w:val="000000"/>
          <w:sz w:val="27"/>
          <w:szCs w:val="27"/>
        </w:rPr>
        <w:br/>
        <w:t>Можно, если захотеть,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Если будет помнить каждый,</w:t>
      </w:r>
      <w:r>
        <w:rPr>
          <w:color w:val="000000"/>
          <w:sz w:val="27"/>
          <w:szCs w:val="27"/>
        </w:rPr>
        <w:br/>
        <w:t>Что главнее не успеть</w:t>
      </w:r>
      <w:r>
        <w:rPr>
          <w:color w:val="000000"/>
          <w:sz w:val="27"/>
          <w:szCs w:val="27"/>
        </w:rPr>
        <w:br/>
        <w:t>Побыстрей ему проехать,</w:t>
      </w:r>
      <w:r>
        <w:rPr>
          <w:color w:val="000000"/>
          <w:sz w:val="27"/>
          <w:szCs w:val="27"/>
        </w:rPr>
        <w:br/>
        <w:t>А законы соблюсти,</w:t>
      </w:r>
      <w:r>
        <w:rPr>
          <w:color w:val="000000"/>
          <w:sz w:val="27"/>
          <w:szCs w:val="27"/>
        </w:rPr>
        <w:br/>
        <w:t>Тот добьется лишь успеха,</w:t>
      </w:r>
      <w:r>
        <w:rPr>
          <w:color w:val="000000"/>
          <w:sz w:val="27"/>
          <w:szCs w:val="27"/>
        </w:rPr>
        <w:br/>
        <w:t>Кто внимателен в пути,</w:t>
      </w:r>
      <w:r>
        <w:rPr>
          <w:color w:val="000000"/>
          <w:sz w:val="27"/>
          <w:szCs w:val="27"/>
        </w:rPr>
        <w:br/>
        <w:t>Мы сегодня вспоминаем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сех, погибших в ДТП,</w:t>
      </w:r>
      <w:r>
        <w:rPr>
          <w:color w:val="000000"/>
          <w:sz w:val="27"/>
          <w:szCs w:val="27"/>
        </w:rPr>
        <w:br/>
        <w:t>Свечи в память зажигаем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скорбим об их судьбе.</w:t>
      </w:r>
      <w:r>
        <w:rPr>
          <w:color w:val="000000"/>
          <w:sz w:val="27"/>
          <w:szCs w:val="27"/>
        </w:rPr>
        <w:br/>
        <w:t>Чтоб дорога не кончалась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темноте в печальный миг,</w:t>
      </w:r>
      <w:r>
        <w:rPr>
          <w:color w:val="000000"/>
          <w:sz w:val="27"/>
          <w:szCs w:val="27"/>
        </w:rPr>
        <w:br/>
        <w:t>Чтоб беда не повторялась,</w:t>
      </w:r>
      <w:r>
        <w:rPr>
          <w:color w:val="000000"/>
          <w:sz w:val="27"/>
          <w:szCs w:val="27"/>
        </w:rPr>
        <w:br/>
        <w:t>Нужно помнить о других.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Случайная смерть... что хуже бывает?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Разве для этого мама рожает?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Как защититься от смерти такой?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Разве рождались с такою судьбой?</w:t>
      </w:r>
      <w:r>
        <w:rPr>
          <w:color w:val="000000"/>
          <w:sz w:val="27"/>
          <w:szCs w:val="27"/>
        </w:rPr>
        <w:br/>
        <w:t>Светлая память погибшим в дороге,</w:t>
      </w:r>
      <w:r>
        <w:rPr>
          <w:color w:val="000000"/>
          <w:sz w:val="27"/>
          <w:szCs w:val="27"/>
        </w:rPr>
        <w:br/>
        <w:t>Свечку зажжем мы — ребенку, супруге,</w:t>
      </w:r>
      <w:r>
        <w:rPr>
          <w:color w:val="000000"/>
          <w:sz w:val="27"/>
          <w:szCs w:val="27"/>
        </w:rPr>
        <w:br/>
        <w:t>Брату, сестре и подруге с отцом —</w:t>
      </w:r>
      <w:r>
        <w:rPr>
          <w:color w:val="000000"/>
          <w:sz w:val="27"/>
          <w:szCs w:val="27"/>
        </w:rPr>
        <w:br/>
        <w:t>Всех помянем мы хорошим словцом.</w:t>
      </w:r>
      <w:r>
        <w:rPr>
          <w:color w:val="000000"/>
          <w:sz w:val="27"/>
          <w:szCs w:val="27"/>
        </w:rPr>
        <w:br/>
        <w:t>Пусть им покоится на небесах,</w:t>
      </w:r>
      <w:r>
        <w:rPr>
          <w:color w:val="000000"/>
          <w:sz w:val="27"/>
          <w:szCs w:val="27"/>
        </w:rPr>
        <w:br/>
        <w:t>Молитвой святой помянем в церквях!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Дорогие дети, уважаемые взрослые!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Прошу почтить память жертв ДТП минутой молчания. (Минута молчания)</w:t>
      </w:r>
    </w:p>
    <w:p w:rsidR="00677516" w:rsidRDefault="00677516" w:rsidP="00677516">
      <w:pPr>
        <w:pStyle w:val="a5"/>
        <w:shd w:val="clear" w:color="auto" w:fill="FFFFFF"/>
        <w:spacing w:before="0" w:beforeAutospacing="0" w:after="0" w:afterAutospacing="0" w:line="348" w:lineRule="atLeast"/>
        <w:rPr>
          <w:rFonts w:ascii="Open Sans" w:hAnsi="Open Sans" w:cs="Open Sans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Спасибо. Мероприятие, посвященное памяти жертв ДТП   заканчивается. Будьте, пожалуйста, внимательными на дорогах, берегите себя и своих близких, здоровья вам и удачи!</w:t>
      </w:r>
    </w:p>
    <w:p w:rsidR="00677516" w:rsidRPr="00C16A7D" w:rsidRDefault="00677516">
      <w:pPr>
        <w:rPr>
          <w:sz w:val="24"/>
        </w:rPr>
      </w:pPr>
    </w:p>
    <w:sectPr w:rsidR="00677516" w:rsidRPr="00C16A7D" w:rsidSect="00677516">
      <w:pgSz w:w="11906" w:h="16838"/>
      <w:pgMar w:top="1134" w:right="991" w:bottom="1134" w:left="1418" w:header="708" w:footer="708" w:gutter="0"/>
      <w:pgBorders w:offsetFrom="page">
        <w:top w:val="candyCorn" w:sz="24" w:space="24" w:color="auto"/>
        <w:left w:val="candyCorn" w:sz="24" w:space="24" w:color="auto"/>
        <w:bottom w:val="candyCorn" w:sz="24" w:space="24" w:color="auto"/>
        <w:right w:val="candyCorn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C30BF"/>
    <w:multiLevelType w:val="hybridMultilevel"/>
    <w:tmpl w:val="5AE2165C"/>
    <w:lvl w:ilvl="0" w:tplc="860621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525EC"/>
    <w:rsid w:val="000525EC"/>
    <w:rsid w:val="00362F71"/>
    <w:rsid w:val="00677516"/>
    <w:rsid w:val="009B3633"/>
    <w:rsid w:val="00C16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A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77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775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pandia.ru%2F231688%2F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infourok.ru/go.html?href=http%3A%2F%2Fwww.pandia.ru%2F172792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infourok.ru/go.html?href=http%3A%2F%2Fwww.pandia.ru%2F186163%2F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%3A%2F%2Fwww.pandia.ru%2F152689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pandia.ru%2F218527%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</dc:creator>
  <cp:keywords/>
  <dc:description/>
  <cp:lastModifiedBy>R2</cp:lastModifiedBy>
  <cp:revision>2</cp:revision>
  <dcterms:created xsi:type="dcterms:W3CDTF">2021-01-12T12:17:00Z</dcterms:created>
  <dcterms:modified xsi:type="dcterms:W3CDTF">2021-01-12T12:48:00Z</dcterms:modified>
</cp:coreProperties>
</file>