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30C20" wp14:editId="5234FDF1">
                <wp:simplePos x="0" y="0"/>
                <wp:positionH relativeFrom="column">
                  <wp:posOffset>-4961</wp:posOffset>
                </wp:positionH>
                <wp:positionV relativeFrom="paragraph">
                  <wp:posOffset>3391</wp:posOffset>
                </wp:positionV>
                <wp:extent cx="6119446" cy="813917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81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74A" w:rsidRPr="0022074A" w:rsidRDefault="0022074A" w:rsidP="0022074A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Magnolia Script" w:hAnsi="Magnolia Script" w:cs="Arial"/>
                                <w:b/>
                                <w:caps/>
                                <w:color w:val="00000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074A">
                              <w:rPr>
                                <w:rFonts w:ascii="Magnolia Script" w:hAnsi="Magnolia Script" w:cs="Arial"/>
                                <w:b/>
                                <w:caps/>
                                <w:color w:val="00000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Урок музыки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4pt;margin-top:.25pt;width:481.85pt;height: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" filled="f" stroked="f">
                <v:fill o:detectmouseclick="t"/>
                <v:textbox>
                  <w:txbxContent>
                    <w:p w:rsidR="0022074A" w:rsidRPr="0022074A" w:rsidRDefault="0022074A" w:rsidP="0022074A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Magnolia Script" w:hAnsi="Magnolia Script" w:cs="Arial"/>
                          <w:b/>
                          <w:caps/>
                          <w:color w:val="00000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074A">
                        <w:rPr>
                          <w:rFonts w:ascii="Magnolia Script" w:hAnsi="Magnolia Script" w:cs="Arial"/>
                          <w:b/>
                          <w:caps/>
                          <w:color w:val="00000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Урок музыки</w:t>
                      </w:r>
                    </w:p>
                  </w:txbxContent>
                </v:textbox>
              </v:shape>
            </w:pict>
          </mc:Fallback>
        </mc:AlternateContent>
      </w: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5ED8" w:rsidRDefault="0022074A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D5ED8" w:rsidRPr="006D5ED8">
        <w:rPr>
          <w:rFonts w:ascii="Arlekino" w:hAnsi="Arlekino" w:cs="Arial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6D5ED8">
        <w:rPr>
          <w:rFonts w:ascii="Arlekino" w:hAnsi="Arlekino" w:cs="Arial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D5ED8">
        <w:rPr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6D5ED8">
        <w:rPr>
          <w:rFonts w:ascii="Arlekino" w:hAnsi="Arlekino" w:cs="Arlekino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</w:t>
      </w:r>
      <w:r w:rsidRPr="006D5ED8">
        <w:rPr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  <w:r w:rsidRPr="006D5ED8">
        <w:rPr>
          <w:rFonts w:ascii="Arlekino" w:hAnsi="Arlekino" w:cs="Arial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D5ED8">
        <w:rPr>
          <w:rFonts w:ascii="Arlekino" w:hAnsi="Arlekino" w:cs="Arlekino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классе</w:t>
      </w:r>
      <w:r w:rsidRPr="006D5ED8">
        <w:rPr>
          <w:rFonts w:ascii="Arlekino" w:hAnsi="Arlekino" w:cs="Arial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2074A" w:rsidRPr="006D5ED8" w:rsidRDefault="0022074A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6D5ED8">
        <w:rPr>
          <w:rFonts w:ascii="Arlekino" w:hAnsi="Arlekino" w:cs="Arial"/>
          <w:b/>
          <w:color w:val="000000"/>
          <w:sz w:val="7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 тему:</w:t>
      </w:r>
    </w:p>
    <w:p w:rsidR="006D5ED8" w:rsidRPr="006D5ED8" w:rsidRDefault="006D5ED8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b/>
          <w:color w:val="000000"/>
          <w:sz w:val="9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D5ED8">
        <w:rPr>
          <w:rFonts w:ascii="Magnolia Script" w:hAnsi="Magnolia Script" w:cs="Arial"/>
          <w:b/>
          <w:color w:val="F79646" w:themeColor="accent6"/>
          <w:sz w:val="9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«Не смолкнет сердце чуткое Шопена!»</w:t>
      </w:r>
    </w:p>
    <w:p w:rsidR="0022074A" w:rsidRPr="006D5ED8" w:rsidRDefault="006D5ED8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lekino" w:hAnsi="Arlekino" w:cs="Arial"/>
          <w:b/>
          <w:color w:val="000000"/>
          <w:sz w:val="52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1312" behindDoc="0" locked="0" layoutInCell="1" allowOverlap="0" wp14:anchorId="522BE8B1" wp14:editId="798AB2B4">
            <wp:simplePos x="0" y="0"/>
            <wp:positionH relativeFrom="column">
              <wp:posOffset>728345</wp:posOffset>
            </wp:positionH>
            <wp:positionV relativeFrom="line">
              <wp:posOffset>66040</wp:posOffset>
            </wp:positionV>
            <wp:extent cx="4170680" cy="3546475"/>
            <wp:effectExtent l="0" t="0" r="1270" b="0"/>
            <wp:wrapSquare wrapText="bothSides"/>
            <wp:docPr id="7" name="Рисунок 7" descr="https://fsd.multiurok.ru/html/2018/04/17/s_5ad5925dc2c5d/88445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4/17/s_5ad5925dc2c5d/884455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5ED8" w:rsidRDefault="006D5ED8" w:rsidP="002207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5ED8" w:rsidRDefault="006D5ED8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lekino" w:hAnsi="Arlekino" w:cs="Arial"/>
          <w:b/>
          <w:caps/>
          <w:color w:val="000000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5ED8" w:rsidRDefault="006D5ED8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lekino" w:hAnsi="Arlekino" w:cs="Arial"/>
          <w:b/>
          <w:caps/>
          <w:color w:val="000000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lekino" w:hAnsi="Arlekino" w:cs="Arial"/>
          <w:b/>
          <w:caps/>
          <w:color w:val="000000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</w:p>
    <w:p w:rsidR="0022074A" w:rsidRPr="006D5ED8" w:rsidRDefault="006D5ED8" w:rsidP="006D5ED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aps/>
          <w:color w:val="000000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0000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Провела: Эркечева Г.А</w:t>
      </w:r>
      <w:bookmarkStart w:id="0" w:name="_GoBack"/>
      <w:bookmarkEnd w:id="0"/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7030A0"/>
          <w:sz w:val="28"/>
          <w:szCs w:val="28"/>
        </w:rPr>
        <w:lastRenderedPageBreak/>
        <w:t>Тема урока: </w:t>
      </w:r>
      <w:r w:rsidRPr="0022074A">
        <w:rPr>
          <w:rFonts w:ascii="Magnolia Script" w:hAnsi="Magnolia Script" w:cs="Arial"/>
          <w:color w:val="984806" w:themeColor="accent6" w:themeShade="80"/>
          <w:sz w:val="28"/>
          <w:szCs w:val="28"/>
        </w:rPr>
        <w:t>«Н</w:t>
      </w:r>
      <w:r w:rsidRPr="0022074A">
        <w:rPr>
          <w:rFonts w:ascii="Magnolia Script" w:hAnsi="Magnolia Script" w:cs="Arial"/>
          <w:color w:val="984806" w:themeColor="accent6" w:themeShade="80"/>
          <w:sz w:val="28"/>
          <w:szCs w:val="28"/>
        </w:rPr>
        <w:t>е смолкнет сердце чуткое Шопена</w:t>
      </w:r>
      <w:r w:rsidRPr="0022074A">
        <w:rPr>
          <w:rFonts w:ascii="Magnolia Script" w:hAnsi="Magnolia Script" w:cs="Arial"/>
          <w:color w:val="984806" w:themeColor="accent6" w:themeShade="80"/>
          <w:sz w:val="28"/>
          <w:szCs w:val="28"/>
        </w:rPr>
        <w:t>!»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Цель - 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Закрепить представления о танцевальных жанрах музыки и передать эмоциональное содержание музыкальных произведений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Ф.Шопена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Задачи: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-расширить знания о Польше, танцевальном творчестве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Ф.Шопена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>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-конкретизировать слуховые представления об особенностях польских танцев.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Развивающие: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-развивать ритмический, динамический слух;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-развитие вокально-хоровых навыков.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-на примере творчества и биографии Шопена прививать любовь к родной земле, толерантности, уважительного отношения к культуре польского народа</w:t>
      </w: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Ход урока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I. Организационный момент.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1.1. Музыкальное приветствие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Учитель: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Сейчас музыкальный начнётся урок,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Об этом сказал нам весёлый звонок,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Сказал, заливаясь на ноте высокой: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«Друзья, поздравляю с началом урока!»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Дорогие ребята, я рада приветствовать вас на нашем уроке. Сегодня нас ожидает много нового и интересного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01C613A2" wp14:editId="26EBD557">
            <wp:extent cx="4193661" cy="31451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726734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031" cy="314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1.2. Эмоциональный настрой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(Дети демонстрируют мажорные или минорные смайлики, в зависимости от их настроения)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II. Постановка темы урока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proofErr w:type="gramStart"/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(Выход на тему.</w:t>
      </w:r>
      <w:proofErr w:type="gramEnd"/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 </w:t>
      </w:r>
      <w:proofErr w:type="gramStart"/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Целеполагание Шопен)</w:t>
      </w:r>
      <w:proofErr w:type="gramEnd"/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Мы отправимся в волшебный мир музыки, новых знаний и открытий. И поможет нам в этом удивительный проводник – волшебник. Узнаете, дети, кто это?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Демонстрация портрета композитора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Дети: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Фредерик Шопен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Учитель: 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Да, именно об этом композиторе мы будем сегодня говорить. Этот</w:t>
      </w: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 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гениальный человек проводит нас в чудный мир музыки, познакомит нас с особенностями танцевального искусства. Тема нашего урока: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«Не молкнет сердце чуткое Шопена…»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И сегодня мы попробуем найти объяснение этим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словам.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Закрывайте глазки, мы отправляемся в музыкальную сказку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(звучит волшебная музыка).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b/>
          <w:bCs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lastRenderedPageBreak/>
        <w:t> III. Работа над новым материалом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3.1. Показ презентации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а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) Знакомство с биографией композитора, самыми важными событиями в жизни гения.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Обсуждение нового материала, беседа о патриотизме, любви Шопена к родной земле.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б) 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Знакомство с известными произведениями композитора, танцевальными жанрами: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Вальс;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Мазурка;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Полонез.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Обсуждение нового материала, беседа о разновидностях 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танцевальных жанров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noProof/>
          <w:color w:val="000000"/>
          <w:sz w:val="28"/>
          <w:szCs w:val="28"/>
        </w:rPr>
        <w:drawing>
          <wp:inline distT="0" distB="0" distL="0" distR="0" wp14:anchorId="406439E2" wp14:editId="600D6452">
            <wp:extent cx="3563943" cy="26728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7267339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031" cy="2669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3.1. Слушание музыки.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Цель: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развитие музыкального восприятия учащихся, их эмоционального мира, творческого мышления и способностей.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Учитель: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Торжественно и громко первый такт звучит,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И сразу и пара с парой соревнуясь,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По залу  с лёгкостью вперёд  летит,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proofErr w:type="gramStart"/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Рука с рукой соприкасаясь</w:t>
      </w:r>
      <w:proofErr w:type="gramEnd"/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Слушание 4 музыкальных произведений Шопена: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1. Революционный этюд.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2. Ф. Шопен Полонез №3 (ля мажор);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3. Вальс (си минор),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4. Мазурка №48 (си-бемоль мажор),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Работа по итогам слушания музыки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а) обсуждение прослушанных произведений, характера музыки.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б) работа в парах (подбор карточек с разл</w:t>
      </w:r>
      <w:r>
        <w:rPr>
          <w:rFonts w:ascii="Magnolia Script" w:hAnsi="Magnolia Script" w:cs="Arial"/>
          <w:color w:val="000000"/>
          <w:sz w:val="28"/>
          <w:szCs w:val="28"/>
        </w:rPr>
        <w:t>ичными характеристиками музыки</w:t>
      </w:r>
      <w:proofErr w:type="gramStart"/>
      <w:r>
        <w:rPr>
          <w:rFonts w:ascii="Magnolia Script" w:hAnsi="Magnolia Script" w:cs="Arial"/>
          <w:color w:val="000000"/>
          <w:sz w:val="28"/>
          <w:szCs w:val="28"/>
        </w:rPr>
        <w:t xml:space="preserve"> )</w:t>
      </w:r>
      <w:proofErr w:type="gramEnd"/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IV. Музыкальная р</w:t>
      </w:r>
      <w:r>
        <w:rPr>
          <w:rFonts w:ascii="Magnolia Script" w:hAnsi="Magnolia Script" w:cs="Arial"/>
          <w:b/>
          <w:bCs/>
          <w:color w:val="000000"/>
          <w:sz w:val="28"/>
          <w:szCs w:val="28"/>
        </w:rPr>
        <w:t>а</w:t>
      </w: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зминка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а) проведение музыкальной игры: «Мы в автобусе сидим»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i/>
          <w:iCs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б) </w:t>
      </w:r>
      <w:proofErr w:type="spellStart"/>
      <w:proofErr w:type="gramStart"/>
      <w:r w:rsidRPr="0022074A">
        <w:rPr>
          <w:rFonts w:ascii="Magnolia Script" w:hAnsi="Magnolia Script" w:cs="Arial"/>
          <w:color w:val="000000"/>
          <w:sz w:val="28"/>
          <w:szCs w:val="28"/>
        </w:rPr>
        <w:t>гра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 на</w:t>
      </w:r>
      <w:proofErr w:type="gramEnd"/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 музыкальных инструментах – озвучивание стихотворения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«Едем, едем на лошадке по лесной дорожке гладкой»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noProof/>
          <w:color w:val="000000"/>
          <w:sz w:val="28"/>
          <w:szCs w:val="28"/>
        </w:rPr>
        <w:drawing>
          <wp:inline distT="0" distB="0" distL="0" distR="0" wp14:anchorId="7CCE9A17" wp14:editId="1CFA71AC">
            <wp:extent cx="3403163" cy="2552281"/>
            <wp:effectExtent l="114300" t="114300" r="140335" b="1720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7267339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472" cy="25487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V. Разучивание песни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а) музыкальная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распевка</w:t>
      </w:r>
      <w:proofErr w:type="spellEnd"/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б</w:t>
      </w: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) 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Повторение песни «Веселый музыкант»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в) 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Разучивание песни «О Родине»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беседа о характере музыки;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lastRenderedPageBreak/>
        <w:t>- демонстрация учителем песни;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исполнения песни уч-ся.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VI. Закрепление новых знаний и умений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а) 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Беседа с уч-ся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Учитель: 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Ф. Шопен горячо любил свою Родину, и все свои произведения посвящал Польше и польскому народу. Его музыка пронизана польскими народными песенными и танцевальными мелодиями. Поражает его удивительное чувство любви к своей Отчизне.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i/>
          <w:iCs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б) 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Музыкальный</w:t>
      </w:r>
      <w:r>
        <w:rPr>
          <w:rFonts w:ascii="Magnolia Script" w:hAnsi="Magnolia Script" w:cs="Arial"/>
          <w:color w:val="000000"/>
          <w:sz w:val="28"/>
          <w:szCs w:val="28"/>
          <w:u w:val="single"/>
        </w:rPr>
        <w:t xml:space="preserve"> 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 xml:space="preserve"> крос</w:t>
      </w:r>
      <w:r>
        <w:rPr>
          <w:rFonts w:ascii="Magnolia Script" w:hAnsi="Magnolia Script" w:cs="Arial"/>
          <w:color w:val="000000"/>
          <w:sz w:val="28"/>
          <w:szCs w:val="28"/>
          <w:u w:val="single"/>
        </w:rPr>
        <w:t>с</w:t>
      </w:r>
      <w:r w:rsidRPr="0022074A">
        <w:rPr>
          <w:rFonts w:ascii="Magnolia Script" w:hAnsi="Magnolia Script" w:cs="Arial"/>
          <w:color w:val="000000"/>
          <w:sz w:val="28"/>
          <w:szCs w:val="28"/>
          <w:u w:val="single"/>
        </w:rPr>
        <w:t>ворд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i/>
          <w:iCs/>
          <w:color w:val="000000"/>
          <w:sz w:val="28"/>
          <w:szCs w:val="28"/>
        </w:rPr>
        <w:t>Цель:</w:t>
      </w:r>
      <w:r w:rsidRPr="0022074A">
        <w:rPr>
          <w:rFonts w:ascii="Magnolia Script" w:hAnsi="Magnolia Script" w:cs="Arial"/>
          <w:color w:val="000000"/>
          <w:sz w:val="28"/>
          <w:szCs w:val="28"/>
        </w:rPr>
        <w:t> закрепить знания, полученные на уроке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noProof/>
          <w:color w:val="000000"/>
          <w:sz w:val="28"/>
          <w:szCs w:val="28"/>
        </w:rPr>
        <w:drawing>
          <wp:inline distT="0" distB="0" distL="0" distR="0" wp14:anchorId="4EE79CFD" wp14:editId="267E7705">
            <wp:extent cx="4448229" cy="33360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726734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098" cy="333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VII . Подведение итогов. Рефлексия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«Не умолкает сердце чудное Шопена…». В чем секрет, в чем сила этих слов? Познакомившись с композитором, его удивительными произведениями, можно сказать лишь одно – сердце Шопена живет, оно бьется и будет биться вечно, потому что вечна его музыка, а она бьется в сердцах каждого, </w:t>
      </w:r>
      <w:proofErr w:type="gramStart"/>
      <w:r w:rsidRPr="0022074A">
        <w:rPr>
          <w:rFonts w:ascii="Magnolia Script" w:hAnsi="Magnolia Script" w:cs="Arial"/>
          <w:color w:val="000000"/>
          <w:sz w:val="28"/>
          <w:szCs w:val="28"/>
        </w:rPr>
        <w:t>кто</w:t>
      </w:r>
      <w:proofErr w:type="gramEnd"/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 услышав ее хоть раз.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А сейчас послушайте Сонет Шопену, автором которого является азербайджанский поэт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Мамед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Фошк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>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Не молкнет сердце чуткое Шопена,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Звучит громоподобно, как орган,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В «Святом кресте» </w:t>
      </w:r>
      <w:proofErr w:type="gramStart"/>
      <w:r w:rsidRPr="0022074A">
        <w:rPr>
          <w:rFonts w:ascii="Magnolia Script" w:hAnsi="Magnolia Script" w:cs="Arial"/>
          <w:color w:val="000000"/>
          <w:sz w:val="28"/>
          <w:szCs w:val="28"/>
        </w:rPr>
        <w:t>вмурованное</w:t>
      </w:r>
      <w:proofErr w:type="gramEnd"/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 в стену,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Не для одних лишь здешних прихожан.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И нощно слышит сердце всё, и денно, -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Оно </w:t>
      </w:r>
      <w:proofErr w:type="spellStart"/>
      <w:r w:rsidRPr="0022074A">
        <w:rPr>
          <w:rFonts w:ascii="Magnolia Script" w:hAnsi="Magnolia Script" w:cs="Arial"/>
          <w:color w:val="000000"/>
          <w:sz w:val="28"/>
          <w:szCs w:val="28"/>
        </w:rPr>
        <w:t>недремно</w:t>
      </w:r>
      <w:proofErr w:type="spellEnd"/>
      <w:r w:rsidRPr="0022074A">
        <w:rPr>
          <w:rFonts w:ascii="Magnolia Script" w:hAnsi="Magnolia Script" w:cs="Arial"/>
          <w:color w:val="000000"/>
          <w:sz w:val="28"/>
          <w:szCs w:val="28"/>
        </w:rPr>
        <w:t>, словно океан, -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Прах гения покоится над Сеной,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Но он живой для всех людей и стран!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 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Великий сын земли многострадальной,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Мир покорили до окраин дальних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Навеки звуки музыки твоей.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 xml:space="preserve"> То сердце, что стучало в лад с </w:t>
      </w:r>
      <w:proofErr w:type="gramStart"/>
      <w:r w:rsidRPr="0022074A">
        <w:rPr>
          <w:rFonts w:ascii="Magnolia Script" w:hAnsi="Magnolia Script" w:cs="Arial"/>
          <w:color w:val="000000"/>
          <w:sz w:val="28"/>
          <w:szCs w:val="28"/>
        </w:rPr>
        <w:t>народным</w:t>
      </w:r>
      <w:proofErr w:type="gramEnd"/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Во имя жизни светлой и свободной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И камнем взято, всех живых – живей!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Дети, что Вам больше всего понравилось на уроке? А что было труднее всего?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А сейчас оцените свою работу на уроке.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</w:t>
      </w:r>
      <w:r>
        <w:rPr>
          <w:rFonts w:ascii="Magnolia Script" w:hAnsi="Magnolia Script" w:cs="Arial"/>
          <w:b/>
          <w:bCs/>
          <w:color w:val="000000"/>
          <w:sz w:val="28"/>
          <w:szCs w:val="28"/>
        </w:rPr>
        <w:t>VI</w:t>
      </w:r>
      <w:r>
        <w:rPr>
          <w:rFonts w:ascii="Magnolia Script" w:hAnsi="Magnolia Script" w:cs="Arial"/>
          <w:b/>
          <w:bCs/>
          <w:color w:val="000000"/>
          <w:sz w:val="28"/>
          <w:szCs w:val="28"/>
          <w:lang w:val="en-US"/>
        </w:rPr>
        <w:t>II</w:t>
      </w: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 </w:t>
      </w:r>
      <w:r>
        <w:rPr>
          <w:rFonts w:ascii="Magnolia Script" w:hAnsi="Magnolia Script" w:cs="Arial"/>
          <w:b/>
          <w:bCs/>
          <w:color w:val="000000"/>
          <w:sz w:val="28"/>
          <w:szCs w:val="28"/>
        </w:rPr>
        <w:t xml:space="preserve">. </w:t>
      </w:r>
      <w:r w:rsidRPr="0022074A">
        <w:rPr>
          <w:rFonts w:ascii="Magnolia Script" w:hAnsi="Magnolia Script" w:cs="Arial"/>
          <w:b/>
          <w:bCs/>
          <w:color w:val="000000"/>
          <w:sz w:val="28"/>
          <w:szCs w:val="28"/>
        </w:rPr>
        <w:t>Домашнее задание</w:t>
      </w:r>
    </w:p>
    <w:p w:rsidR="0022074A" w:rsidRPr="0022074A" w:rsidRDefault="0022074A" w:rsidP="0022074A">
      <w:pPr>
        <w:pStyle w:val="a3"/>
        <w:shd w:val="clear" w:color="auto" w:fill="FFFFFF"/>
        <w:spacing w:before="0" w:beforeAutospacing="0" w:after="150" w:afterAutospacing="0"/>
        <w:rPr>
          <w:rFonts w:ascii="Magnolia Script" w:hAnsi="Magnolia Script" w:cs="Arial"/>
          <w:color w:val="000000"/>
          <w:sz w:val="28"/>
          <w:szCs w:val="28"/>
        </w:rPr>
      </w:pPr>
      <w:r w:rsidRPr="0022074A">
        <w:rPr>
          <w:rFonts w:ascii="Magnolia Script" w:hAnsi="Magnolia Script" w:cs="Arial"/>
          <w:color w:val="000000"/>
          <w:sz w:val="28"/>
          <w:szCs w:val="28"/>
        </w:rPr>
        <w:t>- Подготовить доклад по оной из тем: « Жизненный путь композитора», «Творчество Шопена». </w:t>
      </w:r>
      <w:r w:rsidRPr="0022074A">
        <w:rPr>
          <w:rFonts w:ascii="Magnolia Script" w:hAnsi="Magnolia Script" w:cs="Arial"/>
          <w:i/>
          <w:iCs/>
          <w:color w:val="000000"/>
          <w:sz w:val="28"/>
          <w:szCs w:val="28"/>
        </w:rPr>
        <w:t>(Дети выбирают самостоятельно)</w:t>
      </w:r>
    </w:p>
    <w:p w:rsidR="002B370B" w:rsidRPr="0022074A" w:rsidRDefault="002B370B">
      <w:pPr>
        <w:rPr>
          <w:rFonts w:ascii="Magnolia Script" w:hAnsi="Magnolia Script"/>
          <w:sz w:val="28"/>
          <w:szCs w:val="28"/>
        </w:rPr>
      </w:pPr>
    </w:p>
    <w:sectPr w:rsidR="002B370B" w:rsidRPr="0022074A" w:rsidSect="006D5ED8">
      <w:pgSz w:w="11906" w:h="16838"/>
      <w:pgMar w:top="1134" w:right="850" w:bottom="1134" w:left="1701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26"/>
    <w:multiLevelType w:val="multilevel"/>
    <w:tmpl w:val="3D1C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2AFA"/>
    <w:multiLevelType w:val="multilevel"/>
    <w:tmpl w:val="077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C6978"/>
    <w:multiLevelType w:val="multilevel"/>
    <w:tmpl w:val="B822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42F70"/>
    <w:multiLevelType w:val="multilevel"/>
    <w:tmpl w:val="474A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55848"/>
    <w:multiLevelType w:val="multilevel"/>
    <w:tmpl w:val="3A4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82"/>
    <w:rsid w:val="00023EDB"/>
    <w:rsid w:val="0022074A"/>
    <w:rsid w:val="002B370B"/>
    <w:rsid w:val="006D5ED8"/>
    <w:rsid w:val="008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2021-01-25T17:54:00Z</dcterms:created>
  <dcterms:modified xsi:type="dcterms:W3CDTF">2021-01-27T06:14:00Z</dcterms:modified>
</cp:coreProperties>
</file>