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CC" w:rsidRDefault="008A3E9E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bookmarkStart w:id="0" w:name="_GoBack"/>
      <w:r>
        <w:rPr>
          <w:b/>
          <w:bCs/>
          <w:noProof/>
          <w:color w:val="4BACC6" w:themeColor="accent5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55DAB8FA" wp14:editId="42F733C0">
            <wp:simplePos x="0" y="0"/>
            <wp:positionH relativeFrom="column">
              <wp:posOffset>-1753235</wp:posOffset>
            </wp:positionH>
            <wp:positionV relativeFrom="paragraph">
              <wp:posOffset>-1882140</wp:posOffset>
            </wp:positionV>
            <wp:extent cx="9439275" cy="12163425"/>
            <wp:effectExtent l="0" t="0" r="0" b="0"/>
            <wp:wrapNone/>
            <wp:docPr id="7" name="Рисунок 7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4E5396">
        <w:rPr>
          <w:color w:val="548DD4" w:themeColor="text2" w:themeTint="99"/>
          <w:sz w:val="28"/>
          <w:szCs w:val="28"/>
        </w:rPr>
        <w:t>МБОУ «</w:t>
      </w:r>
      <w:proofErr w:type="spellStart"/>
      <w:r w:rsidRPr="004E5396">
        <w:rPr>
          <w:color w:val="548DD4" w:themeColor="text2" w:themeTint="99"/>
          <w:sz w:val="28"/>
          <w:szCs w:val="28"/>
        </w:rPr>
        <w:t>Эндирейская</w:t>
      </w:r>
      <w:proofErr w:type="spellEnd"/>
      <w:r w:rsidRPr="004E5396">
        <w:rPr>
          <w:color w:val="548DD4" w:themeColor="text2" w:themeTint="99"/>
          <w:sz w:val="28"/>
          <w:szCs w:val="28"/>
        </w:rPr>
        <w:t xml:space="preserve"> средняя </w:t>
      </w:r>
      <w:proofErr w:type="spellStart"/>
      <w:r w:rsidRPr="004E5396">
        <w:rPr>
          <w:color w:val="548DD4" w:themeColor="text2" w:themeTint="99"/>
          <w:sz w:val="28"/>
          <w:szCs w:val="28"/>
        </w:rPr>
        <w:t>общеобразовательнвя</w:t>
      </w:r>
      <w:proofErr w:type="spellEnd"/>
      <w:r w:rsidRPr="004E5396">
        <w:rPr>
          <w:color w:val="548DD4" w:themeColor="text2" w:themeTint="99"/>
          <w:sz w:val="28"/>
          <w:szCs w:val="28"/>
        </w:rPr>
        <w:t xml:space="preserve"> СОШ №2                                        </w:t>
      </w:r>
      <w:r w:rsidR="001804F7">
        <w:rPr>
          <w:color w:val="548DD4" w:themeColor="text2" w:themeTint="99"/>
          <w:sz w:val="28"/>
          <w:szCs w:val="28"/>
        </w:rPr>
        <w:t xml:space="preserve">                    </w:t>
      </w:r>
      <w:r w:rsidRPr="004E5396">
        <w:rPr>
          <w:color w:val="548DD4" w:themeColor="text2" w:themeTint="99"/>
          <w:sz w:val="28"/>
          <w:szCs w:val="28"/>
        </w:rPr>
        <w:t>им. Алиханова А.А.»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AE34A0" w:rsidRDefault="00AE34A0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  <w:r>
        <w:rPr>
          <w:b/>
          <w:bCs/>
          <w:color w:val="31849B" w:themeColor="accent5" w:themeShade="BF"/>
          <w:sz w:val="72"/>
          <w:szCs w:val="72"/>
        </w:rPr>
        <w:t xml:space="preserve"> </w:t>
      </w:r>
      <w:r w:rsidR="00BF09CC" w:rsidRPr="00BF09CC">
        <w:rPr>
          <w:b/>
          <w:bCs/>
          <w:color w:val="31849B" w:themeColor="accent5" w:themeShade="BF"/>
          <w:sz w:val="72"/>
          <w:szCs w:val="72"/>
        </w:rPr>
        <w:t xml:space="preserve">Открытый классный </w:t>
      </w:r>
    </w:p>
    <w:p w:rsidR="00BF09CC" w:rsidRDefault="00AE34A0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  <w:r>
        <w:rPr>
          <w:b/>
          <w:bCs/>
          <w:color w:val="31849B" w:themeColor="accent5" w:themeShade="BF"/>
          <w:sz w:val="72"/>
          <w:szCs w:val="72"/>
        </w:rPr>
        <w:t xml:space="preserve">           час</w:t>
      </w:r>
      <w:r w:rsidR="00BF09CC">
        <w:rPr>
          <w:b/>
          <w:bCs/>
          <w:color w:val="31849B" w:themeColor="accent5" w:themeShade="BF"/>
          <w:sz w:val="72"/>
          <w:szCs w:val="72"/>
        </w:rPr>
        <w:t xml:space="preserve"> на </w:t>
      </w:r>
      <w:r w:rsidR="00BF09CC" w:rsidRPr="00BF09CC">
        <w:rPr>
          <w:b/>
          <w:bCs/>
          <w:color w:val="31849B" w:themeColor="accent5" w:themeShade="BF"/>
          <w:sz w:val="72"/>
          <w:szCs w:val="72"/>
        </w:rPr>
        <w:t xml:space="preserve">тему: </w:t>
      </w:r>
    </w:p>
    <w:p w:rsidR="00BF09CC" w:rsidRPr="00BF09CC" w:rsidRDefault="00AE34A0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  <w:r>
        <w:rPr>
          <w:b/>
          <w:bCs/>
          <w:color w:val="31849B" w:themeColor="accent5" w:themeShade="BF"/>
          <w:sz w:val="72"/>
          <w:szCs w:val="72"/>
        </w:rPr>
        <w:t xml:space="preserve"> </w:t>
      </w:r>
      <w:r w:rsidR="00BF09CC" w:rsidRPr="00BF09CC">
        <w:rPr>
          <w:b/>
          <w:bCs/>
          <w:color w:val="31849B" w:themeColor="accent5" w:themeShade="BF"/>
          <w:sz w:val="72"/>
          <w:szCs w:val="72"/>
        </w:rPr>
        <w:t>«Дагестан страна гор».</w:t>
      </w:r>
    </w:p>
    <w:p w:rsidR="00BF09CC" w:rsidRP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</w:p>
    <w:p w:rsidR="00BF09CC" w:rsidRPr="00BF09CC" w:rsidRDefault="00AE34A0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  <w:r>
        <w:rPr>
          <w:b/>
          <w:bCs/>
          <w:noProof/>
          <w:color w:val="4BACC6" w:themeColor="accent5"/>
          <w:sz w:val="72"/>
          <w:szCs w:val="72"/>
        </w:rPr>
        <w:drawing>
          <wp:inline distT="0" distB="0" distL="0" distR="0">
            <wp:extent cx="5760085" cy="4320064"/>
            <wp:effectExtent l="0" t="0" r="0" b="4445"/>
            <wp:docPr id="3" name="Рисунок 3" descr="C:\Users\Admin\Desktop\IMG_20210201_16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10201_164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F09CC" w:rsidRDefault="008A3E9E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60288" behindDoc="1" locked="0" layoutInCell="1" allowOverlap="1" wp14:anchorId="32B8C14D" wp14:editId="74DC6503">
            <wp:simplePos x="0" y="0"/>
            <wp:positionH relativeFrom="column">
              <wp:posOffset>-1553210</wp:posOffset>
            </wp:positionH>
            <wp:positionV relativeFrom="paragraph">
              <wp:posOffset>-1710690</wp:posOffset>
            </wp:positionV>
            <wp:extent cx="9439275" cy="12163425"/>
            <wp:effectExtent l="0" t="0" r="0" b="0"/>
            <wp:wrapNone/>
            <wp:docPr id="8" name="Рисунок 8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b/>
          <w:bCs/>
          <w:color w:val="000000"/>
        </w:rPr>
        <w:t>Цель классного часа: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Привить детям чувство любви к Родине, к родному краю; воспитание патриотизма.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Пробудить интерес к истории родного края.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Приобщать учеников к прекрасному,  к богатому культурно-историческому наследию малой Родины.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Углубить знания учеников о кодексах народов Дагестана.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Воспитание нравственности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 xml:space="preserve"> ПК, мультимедиа-презентация, проектор, колонки, </w:t>
      </w:r>
      <w:proofErr w:type="gramStart"/>
      <w:r>
        <w:rPr>
          <w:color w:val="000000"/>
        </w:rPr>
        <w:t>выставка книг о Дагестане</w:t>
      </w:r>
      <w:proofErr w:type="gramEnd"/>
      <w:r>
        <w:rPr>
          <w:color w:val="000000"/>
        </w:rPr>
        <w:t>, набор иллюстраций по теме классного часа, пословицы на плакате, уголок с изделиями народных промыслов, проекты детей о своей национальности.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 заходят под гимн Дагестана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 </w:t>
      </w:r>
      <w:r>
        <w:rPr>
          <w:color w:val="000000"/>
        </w:rPr>
        <w:t>Уважаемые гости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родители, мы сегодня приветствуем вас на празднике, посвящённый уникальному уголку на земном шаре –нашему Дагестану.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Готовясь к этому празднику, мы поняли, что каждый из нас является неповторимым узелком в уникальном орнаменте на огромном ковре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который называется- Дагестан.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«Кто мать родную не полюбит, не полюбит и Родину».</w:t>
      </w:r>
    </w:p>
    <w:p w:rsidR="00BF09CC" w:rsidRP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  <w:r w:rsidRPr="00BF0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Desktop\IMG_20210201_16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0201_164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8A3E9E" w:rsidP="00BF09C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62336" behindDoc="1" locked="0" layoutInCell="1" allowOverlap="1" wp14:anchorId="347596FB" wp14:editId="1E2DE045">
            <wp:simplePos x="0" y="0"/>
            <wp:positionH relativeFrom="column">
              <wp:posOffset>-1600835</wp:posOffset>
            </wp:positionH>
            <wp:positionV relativeFrom="paragraph">
              <wp:posOffset>-1729740</wp:posOffset>
            </wp:positionV>
            <wp:extent cx="9439275" cy="12163425"/>
            <wp:effectExtent l="0" t="0" r="0" b="0"/>
            <wp:wrapNone/>
            <wp:docPr id="9" name="Рисунок 9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b/>
          <w:bCs/>
          <w:color w:val="000000"/>
        </w:rPr>
        <w:t>Ведущий 1</w:t>
      </w:r>
      <w:r w:rsidR="00BF09CC">
        <w:rPr>
          <w:color w:val="000000"/>
        </w:rPr>
        <w:t>: Лежит средь  гор красивый райский край,</w:t>
      </w:r>
      <w:r w:rsidR="00BF09CC">
        <w:rPr>
          <w:color w:val="000000"/>
        </w:rPr>
        <w:br/>
        <w:t>в нем люди от Души гостеприимны,</w:t>
      </w:r>
      <w:r w:rsidR="00BF09CC">
        <w:rPr>
          <w:color w:val="000000"/>
        </w:rPr>
        <w:br/>
        <w:t xml:space="preserve">быть </w:t>
      </w:r>
      <w:proofErr w:type="gramStart"/>
      <w:r w:rsidR="00BF09CC">
        <w:rPr>
          <w:color w:val="000000"/>
        </w:rPr>
        <w:t>может</w:t>
      </w:r>
      <w:proofErr w:type="gramEnd"/>
      <w:r w:rsidR="00BF09CC">
        <w:rPr>
          <w:color w:val="000000"/>
        </w:rPr>
        <w:t xml:space="preserve"> Бог там создавал свой рай,</w:t>
      </w:r>
      <w:r w:rsidR="00BF09CC">
        <w:rPr>
          <w:color w:val="000000"/>
        </w:rPr>
        <w:br/>
        <w:t>о нем  не раз уж сочиняли гимны!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2. </w:t>
      </w:r>
      <w:r>
        <w:rPr>
          <w:color w:val="000000"/>
        </w:rPr>
        <w:t xml:space="preserve">Дагестан - республика в составе Российской Федерации, расположен на юго-восточной части Северного Кавказа, вдоль побережья Каспийского моря. Дагестан занимает площадь 50,3 тысяч </w:t>
      </w:r>
      <w:proofErr w:type="spellStart"/>
      <w:r>
        <w:rPr>
          <w:color w:val="000000"/>
        </w:rPr>
        <w:t>кВ.</w:t>
      </w:r>
      <w:proofErr w:type="spellEnd"/>
      <w:r>
        <w:rPr>
          <w:color w:val="000000"/>
        </w:rPr>
        <w:t xml:space="preserve"> км, его население -2166 тысяч человек. Национальный состав. </w:t>
      </w:r>
      <w:proofErr w:type="gramStart"/>
      <w:r>
        <w:rPr>
          <w:color w:val="000000"/>
        </w:rPr>
        <w:t xml:space="preserve">В Дагестане живут аварцы, даргинцы, кумыки, лезгины, русские, лакцы, табасаранцы, азербайджанцы, чеченцы, ногайцы, </w:t>
      </w:r>
      <w:proofErr w:type="spellStart"/>
      <w:r>
        <w:rPr>
          <w:color w:val="000000"/>
        </w:rPr>
        <w:t>рутульцы</w:t>
      </w:r>
      <w:proofErr w:type="spellEnd"/>
      <w:r>
        <w:rPr>
          <w:color w:val="000000"/>
        </w:rPr>
        <w:t>, агулы, цахуры.</w:t>
      </w:r>
      <w:proofErr w:type="gramEnd"/>
      <w:r>
        <w:rPr>
          <w:color w:val="000000"/>
        </w:rPr>
        <w:t xml:space="preserve"> Всего в Дагестане живут представители 102 национальностей. Республика делится на 52 муниципальных образования. 42 района, 10 городов, 14 поселков городского типа. Столица – Махачкала. Дагестанская АССР в составе РСФСР образована 20января 1921 года, с 1991 года – называется Республика Дагестан.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</w:t>
      </w:r>
      <w:r>
        <w:rPr>
          <w:color w:val="000000"/>
        </w:rPr>
        <w:t>: </w:t>
      </w:r>
      <w:r>
        <w:rPr>
          <w:b/>
          <w:bCs/>
          <w:i/>
          <w:iCs/>
          <w:color w:val="000000"/>
        </w:rPr>
        <w:t>Стихотворение „Дагестан”.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МОЙ ДАГЕСТАН Р. Гамзатов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я, объездивший множество стран,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Усталый</w:t>
      </w:r>
      <w:proofErr w:type="gramEnd"/>
      <w:r>
        <w:rPr>
          <w:color w:val="000000"/>
        </w:rPr>
        <w:t>, с дороги домой воротился,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Склонясь</w:t>
      </w:r>
      <w:proofErr w:type="spellEnd"/>
      <w:r>
        <w:rPr>
          <w:color w:val="000000"/>
        </w:rPr>
        <w:t xml:space="preserve"> надо мною, спросил Дагестан: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"Не край ли далекий тебе полюбился?"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гору взошел я и с той высоты,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Всей грудью вздохнув, Дагестану ответил: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"Немало краев повидал я, но ты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По-прежнему самый любимый на свете.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Я, может, в любви тебе редко клянусь,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ново любить, но и клясться не ново,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молча люблю, потому что боюсь: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Поблекнет стократ повторенное слово.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Далеко-далеко, у подножья небес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br/>
        <w:t>С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тоит Дагестан — вершина чудес</w:t>
      </w:r>
      <w:r>
        <w:rPr>
          <w:rFonts w:ascii="Helvetica" w:hAnsi="Helvetica" w:cs="Helvetica"/>
          <w:color w:val="000000"/>
          <w:sz w:val="20"/>
          <w:szCs w:val="20"/>
        </w:rPr>
        <w:br/>
        <w:t>Земля, породившая мудрость веков</w:t>
      </w:r>
      <w:r>
        <w:rPr>
          <w:rFonts w:ascii="Helvetica" w:hAnsi="Helvetica" w:cs="Helvetica"/>
          <w:color w:val="000000"/>
          <w:sz w:val="20"/>
          <w:szCs w:val="20"/>
        </w:rPr>
        <w:br/>
        <w:t>Родина наших великих отцов</w:t>
      </w:r>
      <w:r>
        <w:rPr>
          <w:rFonts w:ascii="Helvetica" w:hAnsi="Helvetica" w:cs="Helvetica"/>
          <w:color w:val="000000"/>
          <w:sz w:val="20"/>
          <w:szCs w:val="20"/>
        </w:rPr>
        <w:br/>
        <w:t>А там вдалеке у горных вершин</w:t>
      </w:r>
      <w:r>
        <w:rPr>
          <w:rFonts w:ascii="Helvetica" w:hAnsi="Helvetica" w:cs="Helvetica"/>
          <w:color w:val="000000"/>
          <w:sz w:val="20"/>
          <w:szCs w:val="20"/>
        </w:rPr>
        <w:br/>
        <w:t>Несет дагестанка с водою кувшин</w:t>
      </w:r>
      <w:r>
        <w:rPr>
          <w:rFonts w:ascii="Helvetica" w:hAnsi="Helvetica" w:cs="Helvetica"/>
          <w:color w:val="000000"/>
          <w:sz w:val="20"/>
          <w:szCs w:val="20"/>
        </w:rPr>
        <w:br/>
        <w:t>Старик-аксакал, нахмурив свой взор</w:t>
      </w:r>
      <w:r>
        <w:rPr>
          <w:rFonts w:ascii="Helvetica" w:hAnsi="Helvetica" w:cs="Helvetica"/>
          <w:color w:val="000000"/>
          <w:sz w:val="20"/>
          <w:szCs w:val="20"/>
        </w:rPr>
        <w:br/>
        <w:t>Глядит как в танце, текут слёзы гор</w:t>
      </w:r>
      <w:r>
        <w:rPr>
          <w:rFonts w:ascii="Helvetica" w:hAnsi="Helvetica" w:cs="Helvetica"/>
          <w:color w:val="000000"/>
          <w:sz w:val="20"/>
          <w:szCs w:val="20"/>
        </w:rPr>
        <w:br/>
        <w:t>Джигит удалой с кинжалом в руке</w:t>
      </w:r>
      <w:r>
        <w:rPr>
          <w:rFonts w:ascii="Helvetica" w:hAnsi="Helvetica" w:cs="Helvetica"/>
          <w:color w:val="000000"/>
          <w:sz w:val="20"/>
          <w:szCs w:val="20"/>
        </w:rPr>
        <w:br/>
        <w:t>Скачет на грозном своём скакуне</w:t>
      </w:r>
      <w:r>
        <w:rPr>
          <w:rFonts w:ascii="Helvetica" w:hAnsi="Helvetica" w:cs="Helvetica"/>
          <w:color w:val="000000"/>
          <w:sz w:val="20"/>
          <w:szCs w:val="20"/>
        </w:rPr>
        <w:br/>
        <w:t>Тебе поклонится хочу Дагестан</w:t>
      </w:r>
      <w:r>
        <w:rPr>
          <w:rFonts w:ascii="Helvetica" w:hAnsi="Helvetica" w:cs="Helvetica"/>
          <w:color w:val="000000"/>
          <w:sz w:val="20"/>
          <w:szCs w:val="20"/>
        </w:rPr>
        <w:br/>
        <w:t>За то что ты Родиной нашею стал</w:t>
      </w:r>
      <w:r>
        <w:rPr>
          <w:rFonts w:ascii="Helvetica" w:hAnsi="Helvetica" w:cs="Helvetica"/>
          <w:color w:val="000000"/>
          <w:sz w:val="20"/>
          <w:szCs w:val="20"/>
        </w:rPr>
        <w:br/>
        <w:t>От горных снегов до морских непогод</w:t>
      </w:r>
      <w:r>
        <w:rPr>
          <w:rFonts w:ascii="Helvetica" w:hAnsi="Helvetica" w:cs="Helvetica"/>
          <w:color w:val="000000"/>
          <w:sz w:val="20"/>
          <w:szCs w:val="20"/>
        </w:rPr>
        <w:br/>
        <w:t>Мы дагестанцы — единый народ!</w:t>
      </w:r>
      <w:r>
        <w:rPr>
          <w:rFonts w:ascii="Calibri" w:hAnsi="Calibri"/>
          <w:color w:val="000000"/>
          <w:sz w:val="20"/>
          <w:szCs w:val="20"/>
        </w:rPr>
        <w:t> </w:t>
      </w:r>
      <w:r>
        <w:rPr>
          <w:rFonts w:ascii="Helvetica" w:hAnsi="Helvetica" w:cs="Helvetica"/>
          <w:i/>
          <w:iCs/>
          <w:color w:val="000000"/>
          <w:sz w:val="20"/>
          <w:szCs w:val="20"/>
        </w:rPr>
        <w:t>Исмаилов Исмаил</w:t>
      </w:r>
      <w:proofErr w:type="gramStart"/>
      <w:r>
        <w:rPr>
          <w:i/>
          <w:iCs/>
          <w:color w:val="000000"/>
          <w:sz w:val="20"/>
          <w:szCs w:val="20"/>
        </w:rPr>
        <w:t> ( )</w:t>
      </w:r>
      <w:proofErr w:type="gramEnd"/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Немало песен о стране моей поют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br/>
        <w:t>И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в целом мире о тебе все знают.</w:t>
      </w:r>
      <w:r>
        <w:rPr>
          <w:rFonts w:ascii="Helvetica" w:hAnsi="Helvetica" w:cs="Helvetica"/>
          <w:color w:val="000000"/>
          <w:sz w:val="20"/>
          <w:szCs w:val="20"/>
        </w:rPr>
        <w:br/>
        <w:t>Твои озёра, реки силы нам дают,</w:t>
      </w:r>
      <w:r>
        <w:rPr>
          <w:rFonts w:ascii="Helvetica" w:hAnsi="Helvetica" w:cs="Helvetica"/>
          <w:color w:val="000000"/>
          <w:sz w:val="20"/>
          <w:szCs w:val="20"/>
        </w:rPr>
        <w:br/>
        <w:t>Тебя в стихах поэты воспевают!</w:t>
      </w:r>
    </w:p>
    <w:p w:rsidR="00BF09CC" w:rsidRDefault="008A3E9E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64384" behindDoc="1" locked="0" layoutInCell="1" allowOverlap="1" wp14:anchorId="3FB921FD" wp14:editId="3C59CCE3">
            <wp:simplePos x="0" y="0"/>
            <wp:positionH relativeFrom="column">
              <wp:posOffset>-1657985</wp:posOffset>
            </wp:positionH>
            <wp:positionV relativeFrom="paragraph">
              <wp:posOffset>-1577340</wp:posOffset>
            </wp:positionV>
            <wp:extent cx="9439275" cy="12163425"/>
            <wp:effectExtent l="0" t="0" r="0" b="0"/>
            <wp:wrapNone/>
            <wp:docPr id="10" name="Рисунок 10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rFonts w:ascii="Helvetica" w:hAnsi="Helvetica" w:cs="Helvetica"/>
          <w:color w:val="000000"/>
          <w:sz w:val="20"/>
          <w:szCs w:val="20"/>
        </w:rPr>
        <w:t>В горах гигантских сказочная стать,</w:t>
      </w:r>
      <w:r w:rsidR="00BF09CC">
        <w:rPr>
          <w:rFonts w:ascii="Helvetica" w:hAnsi="Helvetica" w:cs="Helvetica"/>
          <w:color w:val="000000"/>
          <w:sz w:val="20"/>
          <w:szCs w:val="20"/>
        </w:rPr>
        <w:br/>
        <w:t>Пленит меня величие, простор.</w:t>
      </w:r>
      <w:r w:rsidR="00BF09CC">
        <w:rPr>
          <w:rFonts w:ascii="Helvetica" w:hAnsi="Helvetica" w:cs="Helvetica"/>
          <w:color w:val="000000"/>
          <w:sz w:val="20"/>
          <w:szCs w:val="20"/>
        </w:rPr>
        <w:br/>
        <w:t>Небесный свод легко рукой достать,</w:t>
      </w:r>
      <w:r w:rsidR="00BF09CC">
        <w:rPr>
          <w:rFonts w:ascii="Helvetica" w:hAnsi="Helvetica" w:cs="Helvetica"/>
          <w:color w:val="000000"/>
          <w:sz w:val="20"/>
          <w:szCs w:val="20"/>
        </w:rPr>
        <w:br/>
        <w:t>Когда стоишь на пике снежных гор.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А у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подножья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словно ниткой тонкой,</w:t>
      </w:r>
      <w:r>
        <w:rPr>
          <w:rFonts w:ascii="Helvetica" w:hAnsi="Helvetica" w:cs="Helvetica"/>
          <w:color w:val="000000"/>
          <w:sz w:val="20"/>
          <w:szCs w:val="20"/>
        </w:rPr>
        <w:br/>
        <w:t>Бежит в расщелинах река Кара-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Койсу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</w:t>
      </w:r>
      <w:r>
        <w:rPr>
          <w:rFonts w:ascii="Helvetica" w:hAnsi="Helvetica" w:cs="Helvetica"/>
          <w:color w:val="000000"/>
          <w:sz w:val="20"/>
          <w:szCs w:val="20"/>
        </w:rPr>
        <w:br/>
        <w:t>Здесь эхо раздаётся очень звонко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br/>
        <w:t>И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трели птиц нам слышатся в лесу.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Красотам нашим нет конца и края,</w:t>
      </w:r>
      <w:r>
        <w:rPr>
          <w:rFonts w:ascii="Helvetica" w:hAnsi="Helvetica" w:cs="Helvetica"/>
          <w:color w:val="000000"/>
          <w:sz w:val="20"/>
          <w:szCs w:val="20"/>
        </w:rPr>
        <w:br/>
        <w:t>Долины травами душистыми полны!</w:t>
      </w:r>
      <w:r>
        <w:rPr>
          <w:rFonts w:ascii="Helvetica" w:hAnsi="Helvetica" w:cs="Helvetica"/>
          <w:color w:val="000000"/>
          <w:sz w:val="20"/>
          <w:szCs w:val="20"/>
        </w:rPr>
        <w:br/>
        <w:t>Цветут кругом сады земного рая,</w:t>
      </w:r>
      <w:r>
        <w:rPr>
          <w:rFonts w:ascii="Helvetica" w:hAnsi="Helvetica" w:cs="Helvetica"/>
          <w:color w:val="000000"/>
          <w:sz w:val="20"/>
          <w:szCs w:val="20"/>
        </w:rPr>
        <w:br/>
        <w:t>Красивей нет моей родной страны!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Я умываюсь свежей, раннею росой,</w:t>
      </w:r>
      <w:r>
        <w:rPr>
          <w:rFonts w:ascii="Helvetica" w:hAnsi="Helvetica" w:cs="Helvetica"/>
          <w:color w:val="000000"/>
          <w:sz w:val="20"/>
          <w:szCs w:val="20"/>
        </w:rPr>
        <w:br/>
        <w:t>Из родников холодных воду пью.</w:t>
      </w:r>
      <w:r>
        <w:rPr>
          <w:rFonts w:ascii="Helvetica" w:hAnsi="Helvetica" w:cs="Helvetica"/>
          <w:color w:val="000000"/>
          <w:sz w:val="20"/>
          <w:szCs w:val="20"/>
        </w:rPr>
        <w:br/>
        <w:t>Гордимся все мы Дагестан тобой,</w:t>
      </w:r>
      <w:r>
        <w:rPr>
          <w:rFonts w:ascii="Helvetica" w:hAnsi="Helvetica" w:cs="Helvetica"/>
          <w:color w:val="000000"/>
          <w:sz w:val="20"/>
          <w:szCs w:val="20"/>
        </w:rPr>
        <w:br/>
        <w:t>И песню новую я о тебе пою!</w:t>
      </w:r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Helvetica" w:hAnsi="Helvetica" w:cs="Helvetica"/>
          <w:i/>
          <w:iCs/>
          <w:color w:val="000000"/>
          <w:sz w:val="20"/>
          <w:szCs w:val="20"/>
        </w:rPr>
        <w:t>Макашарипов</w:t>
      </w:r>
      <w:proofErr w:type="spellEnd"/>
      <w:r>
        <w:rPr>
          <w:rFonts w:ascii="Helvetica" w:hAnsi="Helvetica" w:cs="Helvetica"/>
          <w:i/>
          <w:iCs/>
          <w:color w:val="000000"/>
          <w:sz w:val="20"/>
          <w:szCs w:val="20"/>
        </w:rPr>
        <w:t xml:space="preserve"> Расул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Песня про Дагестан</w:t>
      </w:r>
      <w:proofErr w:type="gramEnd"/>
      <w:r>
        <w:rPr>
          <w:b/>
          <w:bCs/>
          <w:i/>
          <w:iCs/>
          <w:color w:val="000000"/>
        </w:rPr>
        <w:t>: (ученица поет)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1</w:t>
      </w:r>
      <w:r>
        <w:rPr>
          <w:color w:val="000000"/>
        </w:rPr>
        <w:t>: Дагестан – это древнее название нашего края. Дагестан означает „Страна гор”, „</w:t>
      </w:r>
      <w:proofErr w:type="spellStart"/>
      <w:r>
        <w:rPr>
          <w:color w:val="000000"/>
        </w:rPr>
        <w:t>Даг</w:t>
      </w:r>
      <w:proofErr w:type="spellEnd"/>
      <w:r>
        <w:rPr>
          <w:color w:val="000000"/>
        </w:rPr>
        <w:t>” – гора, „стан” - страна.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Многие представляют наш край очень маленьким, но это не так. Площадь Дагестана занимает 50,3 тыс. </w:t>
      </w:r>
      <w:proofErr w:type="spellStart"/>
      <w:r>
        <w:rPr>
          <w:color w:val="000000"/>
        </w:rPr>
        <w:t>кв.км</w:t>
      </w:r>
      <w:proofErr w:type="spellEnd"/>
      <w:r>
        <w:rPr>
          <w:color w:val="000000"/>
        </w:rPr>
        <w:t>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BF09CC" w:rsidRDefault="00DB67F7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6DCFAA9" wp14:editId="6688CDC7">
            <wp:extent cx="6210300" cy="4657725"/>
            <wp:effectExtent l="0" t="0" r="0" b="9525"/>
            <wp:docPr id="4" name="Рисунок 4" descr="C:\Users\Admin\Desktop\IMG_20210201_16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10201_163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C" w:rsidRDefault="006B3929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66432" behindDoc="1" locked="0" layoutInCell="1" allowOverlap="1" wp14:anchorId="5BFA12AC" wp14:editId="23AB37D0">
            <wp:simplePos x="0" y="0"/>
            <wp:positionH relativeFrom="column">
              <wp:posOffset>-1734185</wp:posOffset>
            </wp:positionH>
            <wp:positionV relativeFrom="paragraph">
              <wp:posOffset>-1939290</wp:posOffset>
            </wp:positionV>
            <wp:extent cx="9439275" cy="12163425"/>
            <wp:effectExtent l="0" t="0" r="0" b="0"/>
            <wp:wrapNone/>
            <wp:docPr id="11" name="Рисунок 11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(Просмотр видеоролика о Дагестане под чтение стихов).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2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Слайд. </w:t>
      </w:r>
      <w:r>
        <w:rPr>
          <w:color w:val="000000"/>
        </w:rPr>
        <w:t>Карта Дагестана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1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2</w:t>
      </w:r>
      <w:r>
        <w:rPr>
          <w:color w:val="000000"/>
        </w:rPr>
        <w:t>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Любой аул богат своим былым, у </w:t>
      </w:r>
      <w:proofErr w:type="gramStart"/>
      <w:r>
        <w:rPr>
          <w:color w:val="000000"/>
        </w:rPr>
        <w:t>каждого есть что-то дорогое</w:t>
      </w:r>
      <w:r>
        <w:rPr>
          <w:color w:val="000000"/>
        </w:rPr>
        <w:br/>
        <w:t>Мы память о добре навек храним</w:t>
      </w:r>
      <w:proofErr w:type="gramEnd"/>
      <w:r>
        <w:rPr>
          <w:color w:val="000000"/>
        </w:rPr>
        <w:t>, оно с годами нам дороже вдвое.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Стих на даргинском языке про село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Просмотр видеоролика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Калкни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под чтение текста)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Стихи учеников на даргинском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Презентация (КРАСОТА ПРЕДГОРНОГО ДАГЕСТАНА)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1-</w:t>
      </w:r>
      <w:r>
        <w:rPr>
          <w:color w:val="000000"/>
        </w:rPr>
        <w:t> 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Труднее нам жить, умирать тяжелей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ез дружбы погиб бы мой малый народ – </w:t>
      </w:r>
      <w:r>
        <w:rPr>
          <w:color w:val="000000"/>
        </w:rPr>
        <w:br/>
        <w:t>Великий лишь тем, что любовью живёт.</w:t>
      </w:r>
      <w:r>
        <w:rPr>
          <w:color w:val="000000"/>
        </w:rPr>
        <w:br/>
        <w:t>Нам верная дружба и песня о ней </w:t>
      </w:r>
      <w:r>
        <w:rPr>
          <w:color w:val="000000"/>
        </w:rPr>
        <w:br/>
        <w:t>Нужнее, чем воздух, и хлеба нужнее.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Песня про Дагестан</w:t>
      </w:r>
      <w:proofErr w:type="gramStart"/>
      <w:r>
        <w:rPr>
          <w:b/>
          <w:bCs/>
          <w:i/>
          <w:iCs/>
          <w:color w:val="000000"/>
        </w:rPr>
        <w:t>..</w:t>
      </w:r>
      <w:proofErr w:type="gramEnd"/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Ученик читает стихотворение (Магомед)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Мой народ.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Цахурцы</w:t>
      </w:r>
      <w:proofErr w:type="spellEnd"/>
      <w:r>
        <w:rPr>
          <w:color w:val="000000"/>
        </w:rPr>
        <w:t>, Лакцы, Кумыки, Аварцы,</w:t>
      </w:r>
      <w:r>
        <w:rPr>
          <w:color w:val="000000"/>
        </w:rPr>
        <w:br/>
        <w:t>Каспийск, Махачкала, Дербент, Кизляр.</w:t>
      </w:r>
      <w:r>
        <w:rPr>
          <w:color w:val="000000"/>
        </w:rPr>
        <w:br/>
        <w:t>Переплетением городов и наций,</w:t>
      </w:r>
      <w:r>
        <w:rPr>
          <w:color w:val="000000"/>
        </w:rPr>
        <w:br/>
        <w:t>Прославился прекрасный Дагестан.</w:t>
      </w:r>
      <w:r>
        <w:rPr>
          <w:color w:val="000000"/>
        </w:rPr>
        <w:br/>
        <w:t xml:space="preserve">Лезгин, </w:t>
      </w:r>
      <w:proofErr w:type="spellStart"/>
      <w:r>
        <w:rPr>
          <w:color w:val="000000"/>
        </w:rPr>
        <w:t>Рутулец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Табасаран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Агулец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Даргинец брат, плечом к плечу стоят.</w:t>
      </w:r>
      <w:r>
        <w:rPr>
          <w:color w:val="000000"/>
        </w:rPr>
        <w:br/>
        <w:t>И крепость их как горные вершины,</w:t>
      </w:r>
      <w:r>
        <w:rPr>
          <w:color w:val="000000"/>
        </w:rPr>
        <w:br/>
      </w:r>
      <w:r>
        <w:rPr>
          <w:color w:val="000000"/>
        </w:rPr>
        <w:lastRenderedPageBreak/>
        <w:t>В которых гордые орлы парят.</w:t>
      </w:r>
      <w:r>
        <w:rPr>
          <w:color w:val="000000"/>
        </w:rPr>
        <w:br/>
        <w:t>В едином духе множество народов,</w:t>
      </w:r>
      <w:r>
        <w:rPr>
          <w:color w:val="000000"/>
        </w:rPr>
        <w:br/>
      </w:r>
      <w:r w:rsidR="00851177">
        <w:rPr>
          <w:b/>
          <w:bCs/>
          <w:noProof/>
          <w:color w:val="4BACC6" w:themeColor="accent5"/>
          <w:sz w:val="72"/>
          <w:szCs w:val="72"/>
        </w:rPr>
        <w:drawing>
          <wp:anchor distT="0" distB="0" distL="114300" distR="114300" simplePos="0" relativeHeight="251668480" behindDoc="1" locked="0" layoutInCell="1" allowOverlap="1" wp14:anchorId="7D1C0C45" wp14:editId="380FA050">
            <wp:simplePos x="0" y="0"/>
            <wp:positionH relativeFrom="column">
              <wp:posOffset>-1581785</wp:posOffset>
            </wp:positionH>
            <wp:positionV relativeFrom="paragraph">
              <wp:posOffset>-1786890</wp:posOffset>
            </wp:positionV>
            <wp:extent cx="9439275" cy="12163425"/>
            <wp:effectExtent l="0" t="0" r="0" b="0"/>
            <wp:wrapNone/>
            <wp:docPr id="12" name="Рисунок 12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В лезгинском танце горные орлы.</w:t>
      </w:r>
      <w:r>
        <w:rPr>
          <w:color w:val="000000"/>
        </w:rPr>
        <w:br/>
      </w:r>
      <w:proofErr w:type="spellStart"/>
      <w:r>
        <w:rPr>
          <w:color w:val="000000"/>
        </w:rPr>
        <w:t>Всердец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единстве</w:t>
      </w:r>
      <w:proofErr w:type="gramEnd"/>
      <w:r>
        <w:rPr>
          <w:color w:val="000000"/>
        </w:rPr>
        <w:t xml:space="preserve"> сила Дагестанцев,</w:t>
      </w:r>
      <w:r>
        <w:rPr>
          <w:color w:val="000000"/>
        </w:rPr>
        <w:br/>
        <w:t xml:space="preserve">В бесстрашии воинов душа Нарын </w:t>
      </w:r>
      <w:proofErr w:type="spellStart"/>
      <w:r>
        <w:rPr>
          <w:color w:val="000000"/>
        </w:rPr>
        <w:t>Калы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Долг горца оказать гостеприимство,</w:t>
      </w:r>
      <w:r>
        <w:rPr>
          <w:color w:val="000000"/>
        </w:rPr>
        <w:br/>
        <w:t>Он никогда его не нарушал.</w:t>
      </w:r>
      <w:r>
        <w:rPr>
          <w:color w:val="000000"/>
        </w:rPr>
        <w:br/>
        <w:t>И каждый там оставил свое сердце,</w:t>
      </w:r>
      <w:r>
        <w:rPr>
          <w:color w:val="000000"/>
        </w:rPr>
        <w:br/>
        <w:t>Кто на Кавказе щедром побывал.</w:t>
      </w:r>
      <w:r>
        <w:rPr>
          <w:color w:val="000000"/>
        </w:rPr>
        <w:br/>
        <w:t>И так заведено в горах Кавказских,</w:t>
      </w:r>
      <w:r>
        <w:rPr>
          <w:color w:val="000000"/>
        </w:rPr>
        <w:br/>
        <w:t>Друзей навеки верных обретешь.</w:t>
      </w:r>
      <w:r>
        <w:rPr>
          <w:color w:val="000000"/>
        </w:rPr>
        <w:br/>
        <w:t xml:space="preserve">Наполнив </w:t>
      </w:r>
      <w:proofErr w:type="gramStart"/>
      <w:r>
        <w:rPr>
          <w:color w:val="000000"/>
        </w:rPr>
        <w:t>рог</w:t>
      </w:r>
      <w:proofErr w:type="gramEnd"/>
      <w:r>
        <w:rPr>
          <w:color w:val="000000"/>
        </w:rPr>
        <w:t xml:space="preserve"> когда из бочек Дагестанских,</w:t>
      </w:r>
      <w:r>
        <w:rPr>
          <w:color w:val="000000"/>
        </w:rPr>
        <w:br/>
        <w:t>За дружбу с ними тост произнесешь. </w:t>
      </w:r>
      <w:r>
        <w:rPr>
          <w:color w:val="000000"/>
        </w:rPr>
        <w:br/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Высокие горы, прозрачные реки,</w:t>
      </w:r>
      <w:r>
        <w:rPr>
          <w:rFonts w:ascii="Helvetica" w:hAnsi="Helvetica" w:cs="Helvetica"/>
          <w:color w:val="000000"/>
          <w:sz w:val="20"/>
          <w:szCs w:val="20"/>
        </w:rPr>
        <w:br/>
        <w:t>Каспийское море своей глубиной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br/>
        <w:t>В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озносят тебя, Дагестан мой навеки,</w:t>
      </w:r>
      <w:r>
        <w:rPr>
          <w:rFonts w:ascii="Helvetica" w:hAnsi="Helvetica" w:cs="Helvetica"/>
          <w:color w:val="000000"/>
          <w:sz w:val="20"/>
          <w:szCs w:val="20"/>
        </w:rPr>
        <w:br/>
        <w:t>К державным вершинам Отчизны родной.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Прославлен твой подвиг людьми золотыми,</w:t>
      </w:r>
      <w:r>
        <w:rPr>
          <w:rFonts w:ascii="Helvetica" w:hAnsi="Helvetica" w:cs="Helvetica"/>
          <w:color w:val="000000"/>
          <w:sz w:val="20"/>
          <w:szCs w:val="20"/>
        </w:rPr>
        <w:br/>
        <w:t>Несущими дружбы не гаснущий свет.</w:t>
      </w:r>
      <w:r>
        <w:rPr>
          <w:rFonts w:ascii="Helvetica" w:hAnsi="Helvetica" w:cs="Helvetica"/>
          <w:color w:val="000000"/>
          <w:sz w:val="20"/>
          <w:szCs w:val="20"/>
        </w:rPr>
        <w:br/>
        <w:t>Мы верим в тебя и гордимся твоими</w:t>
      </w:r>
      <w:r>
        <w:rPr>
          <w:rFonts w:ascii="Helvetica" w:hAnsi="Helvetica" w:cs="Helvetica"/>
          <w:color w:val="000000"/>
          <w:sz w:val="20"/>
          <w:szCs w:val="20"/>
        </w:rPr>
        <w:br/>
        <w:t>Героями громких, великих побед.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Звездою Востока сиять тебе мудро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br/>
        <w:t>Н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ад миром в созвездиях республик и стран.</w:t>
      </w:r>
      <w:r>
        <w:rPr>
          <w:rFonts w:ascii="Helvetica" w:hAnsi="Helvetica" w:cs="Helvetica"/>
          <w:color w:val="000000"/>
          <w:sz w:val="20"/>
          <w:szCs w:val="20"/>
        </w:rPr>
        <w:br/>
        <w:t>В лучах восходящего светлого утра</w:t>
      </w:r>
      <w:r>
        <w:rPr>
          <w:rFonts w:ascii="Helvetica" w:hAnsi="Helvetica" w:cs="Helvetica"/>
          <w:color w:val="000000"/>
          <w:sz w:val="20"/>
          <w:szCs w:val="20"/>
        </w:rPr>
        <w:br/>
        <w:t>Проложен твой путь на земле, Дагестан.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Будь вечен,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будь славен и не покорим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.</w:t>
      </w:r>
      <w:r>
        <w:rPr>
          <w:rFonts w:ascii="Helvetica" w:hAnsi="Helvetica" w:cs="Helvetica"/>
          <w:color w:val="000000"/>
          <w:sz w:val="20"/>
          <w:szCs w:val="20"/>
        </w:rPr>
        <w:br/>
        <w:t>Как истинный горец; друзьям — побратим.</w:t>
      </w:r>
      <w:r>
        <w:rPr>
          <w:rFonts w:ascii="Helvetica" w:hAnsi="Helvetica" w:cs="Helvetica"/>
          <w:color w:val="000000"/>
          <w:sz w:val="20"/>
          <w:szCs w:val="20"/>
        </w:rPr>
        <w:br/>
        <w:t>Ты веры святой нерушимый кристалл,</w:t>
      </w:r>
      <w:r>
        <w:rPr>
          <w:rFonts w:ascii="Helvetica" w:hAnsi="Helvetica" w:cs="Helvetica"/>
          <w:color w:val="000000"/>
          <w:sz w:val="20"/>
          <w:szCs w:val="20"/>
        </w:rPr>
        <w:br/>
        <w:t>Ты Родина наша — родной Дагестан.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i/>
          <w:iCs/>
          <w:color w:val="000000"/>
          <w:sz w:val="20"/>
          <w:szCs w:val="20"/>
        </w:rPr>
        <w:t>Ралло</w:t>
      </w:r>
      <w:proofErr w:type="spellEnd"/>
      <w:r>
        <w:rPr>
          <w:rFonts w:ascii="Helvetica" w:hAnsi="Helvetica" w:cs="Helvetica"/>
          <w:i/>
          <w:iCs/>
          <w:color w:val="000000"/>
          <w:sz w:val="20"/>
          <w:szCs w:val="20"/>
        </w:rPr>
        <w:t xml:space="preserve"> Сергей</w:t>
      </w:r>
      <w:r>
        <w:rPr>
          <w:rFonts w:ascii="Helvetica" w:hAnsi="Helvetica" w:cs="Helvetica"/>
          <w:color w:val="000000"/>
          <w:sz w:val="20"/>
          <w:szCs w:val="20"/>
        </w:rPr>
        <w:t>*****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2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color w:val="000000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1-й кодекс: Любовь к родному очагу, народу, родной земле.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 у нас такие горы синие, и такие золотые нивы!</w:t>
      </w:r>
      <w:r>
        <w:rPr>
          <w:color w:val="000000"/>
        </w:rPr>
        <w:br/>
        <w:t>Если б все края их цвет восприняли, стала бы земля ещё красивей.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1177" w:rsidRDefault="00851177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70528" behindDoc="1" locked="0" layoutInCell="1" allowOverlap="1" wp14:anchorId="5FFC4473" wp14:editId="6BDAC9B0">
            <wp:simplePos x="0" y="0"/>
            <wp:positionH relativeFrom="column">
              <wp:posOffset>-1762760</wp:posOffset>
            </wp:positionH>
            <wp:positionV relativeFrom="paragraph">
              <wp:posOffset>-1872615</wp:posOffset>
            </wp:positionV>
            <wp:extent cx="9439275" cy="12163425"/>
            <wp:effectExtent l="0" t="0" r="0" b="0"/>
            <wp:wrapNone/>
            <wp:docPr id="13" name="Рисунок 13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7F7">
        <w:rPr>
          <w:b/>
          <w:bCs/>
          <w:noProof/>
          <w:color w:val="000000"/>
        </w:rPr>
        <w:drawing>
          <wp:inline distT="0" distB="0" distL="0" distR="0">
            <wp:extent cx="5295899" cy="5724525"/>
            <wp:effectExtent l="0" t="0" r="635" b="0"/>
            <wp:docPr id="5" name="Рисунок 5" descr="C:\Users\Admin\Desktop\IMG_20210201_16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10201_163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31" cy="572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Сценка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color w:val="000000"/>
        </w:rPr>
        <w:t xml:space="preserve"> 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</w:t>
      </w:r>
      <w:proofErr w:type="gramStart"/>
      <w:r>
        <w:rPr>
          <w:color w:val="000000"/>
        </w:rPr>
        <w:t>Негодяям</w:t>
      </w:r>
      <w:proofErr w:type="gramEnd"/>
      <w:r>
        <w:rPr>
          <w:color w:val="000000"/>
        </w:rPr>
        <w:t xml:space="preserve"> казалось, что осел, пляшет от их уколов. Горец увидел, что над его верным другом издеваются, и обнажил кинжал.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Лучше бы вы раздразнили медведя, чем горца, - сказал он.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 xml:space="preserve">: Молодые </w:t>
      </w:r>
      <w:proofErr w:type="gramStart"/>
      <w:r>
        <w:rPr>
          <w:color w:val="000000"/>
        </w:rPr>
        <w:t>лоботрясы</w:t>
      </w:r>
      <w:proofErr w:type="gramEnd"/>
      <w:r>
        <w:rPr>
          <w:color w:val="000000"/>
        </w:rPr>
        <w:t xml:space="preserve">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Что это навьючено на твоём осле? Продай нам.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У вас не хватит ни золота, ни серебра, чтобы купить это.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Назначь свою цену, а там посмотрим.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 </w:t>
      </w:r>
      <w:r>
        <w:rPr>
          <w:color w:val="000000"/>
        </w:rPr>
        <w:t>Этому не может быть цены.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люди: </w:t>
      </w:r>
      <w:r>
        <w:rPr>
          <w:color w:val="000000"/>
        </w:rPr>
        <w:t>Что же такое в твоих мешках, чему нет никакой цены?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Моя родина, мой Дагестан.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Родина навьючена на осла! – расхохотались молодые люди. Ну-ка, ну-ка, покажи свою родину!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Ведущий</w:t>
      </w:r>
      <w:r>
        <w:rPr>
          <w:color w:val="000000"/>
        </w:rPr>
        <w:t>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люди:</w:t>
      </w:r>
      <w:r>
        <w:rPr>
          <w:color w:val="000000"/>
        </w:rPr>
        <w:t> И это всё?! Это и есть твоё сокровище?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А это ещё что?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</w:t>
      </w:r>
      <w:proofErr w:type="gramStart"/>
      <w:r>
        <w:rPr>
          <w:color w:val="000000"/>
        </w:rPr>
        <w:t>Сперва</w:t>
      </w:r>
      <w:proofErr w:type="gramEnd"/>
      <w:r>
        <w:rPr>
          <w:color w:val="000000"/>
        </w:rPr>
        <w:t xml:space="preserve"> завяжу мешок.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Ты возишь воду, которую нельзя даже пить!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 </w:t>
      </w:r>
      <w:r>
        <w:rPr>
          <w:color w:val="000000"/>
        </w:rPr>
        <w:t>Это вода из Каспия. Как в зеркало смотрится Дагестан в это море.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Ну а что в третьем мешке?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Дагестан состоит из трёх частей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1-я земля, 2-я море, а 3-я - всё остальное.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Значит в третьем мешке у тебя всё остальное?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Да, это так.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Ну и зачем ты возишь с собой этот груз?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Чтобы родина всегда была со мной. Если умру в пути, могилу посыплют землёй, надгробный камень омоют морской водой.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2-й кодекс: Справедливость и честность</w:t>
      </w:r>
      <w:r>
        <w:rPr>
          <w:color w:val="000000"/>
        </w:rPr>
        <w:t>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Учили деды в старину:</w:t>
      </w:r>
      <w:r>
        <w:rPr>
          <w:color w:val="000000"/>
        </w:rPr>
        <w:br/>
        <w:t>- Ты не поддакивай вруну,</w:t>
      </w:r>
      <w:r>
        <w:rPr>
          <w:color w:val="000000"/>
        </w:rPr>
        <w:br/>
        <w:t>А иначе тебе придётся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 xml:space="preserve"> ним разделить его вину.</w:t>
      </w:r>
    </w:p>
    <w:p w:rsidR="00BF09CC" w:rsidRDefault="00BF09CC" w:rsidP="00BF09CC">
      <w:pPr>
        <w:pStyle w:val="a3"/>
        <w:shd w:val="clear" w:color="auto" w:fill="FAFAFA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3-й кодекс: Доброта, великодушие, милосердие.</w:t>
      </w:r>
    </w:p>
    <w:p w:rsidR="00BF09CC" w:rsidRDefault="00851177" w:rsidP="00BF09CC">
      <w:pPr>
        <w:pStyle w:val="a3"/>
        <w:shd w:val="clear" w:color="auto" w:fill="FAFAFA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drawing>
          <wp:anchor distT="0" distB="0" distL="114300" distR="114300" simplePos="0" relativeHeight="251672576" behindDoc="1" locked="0" layoutInCell="1" allowOverlap="1" wp14:anchorId="777FCBC2" wp14:editId="7CB8BC19">
            <wp:simplePos x="0" y="0"/>
            <wp:positionH relativeFrom="column">
              <wp:posOffset>-1610360</wp:posOffset>
            </wp:positionH>
            <wp:positionV relativeFrom="paragraph">
              <wp:posOffset>-6200775</wp:posOffset>
            </wp:positionV>
            <wp:extent cx="9439275" cy="12163425"/>
            <wp:effectExtent l="0" t="0" r="0" b="0"/>
            <wp:wrapNone/>
            <wp:docPr id="14" name="Рисунок 14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color w:val="000000"/>
        </w:rPr>
        <w:t>Люди, мы стареем и ветшаем, </w:t>
      </w:r>
      <w:r w:rsidR="00BF09CC">
        <w:rPr>
          <w:color w:val="000000"/>
        </w:rPr>
        <w:br/>
        <w:t>И с теченьем наших лет и дней </w:t>
      </w:r>
      <w:r w:rsidR="00BF09CC">
        <w:rPr>
          <w:color w:val="000000"/>
        </w:rPr>
        <w:br/>
        <w:t>Легче мы своих друзей теряем, </w:t>
      </w:r>
      <w:r w:rsidR="00BF09CC">
        <w:rPr>
          <w:color w:val="000000"/>
        </w:rPr>
        <w:br/>
        <w:t>Обретаем их куда трудней.</w:t>
      </w:r>
    </w:p>
    <w:p w:rsidR="00BF09CC" w:rsidRDefault="00BF09CC" w:rsidP="00BF09CC">
      <w:pPr>
        <w:pStyle w:val="a3"/>
        <w:shd w:val="clear" w:color="auto" w:fill="FAFAFA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верный конь, поранив ногу, </w:t>
      </w:r>
      <w:r>
        <w:rPr>
          <w:color w:val="000000"/>
        </w:rPr>
        <w:br/>
        <w:t>Вдруг споткнулся, а потом опять, </w:t>
      </w:r>
      <w:r>
        <w:rPr>
          <w:color w:val="000000"/>
        </w:rPr>
        <w:br/>
        <w:t>Не вини его - вини дорогу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коня не торопись менять.</w:t>
      </w:r>
    </w:p>
    <w:p w:rsidR="00BF09CC" w:rsidRDefault="00BF09CC" w:rsidP="00BF09CC">
      <w:pPr>
        <w:pStyle w:val="a3"/>
        <w:shd w:val="clear" w:color="auto" w:fill="FAFAFA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Люди, я прошу вас, ради бога, </w:t>
      </w:r>
      <w:r>
        <w:rPr>
          <w:color w:val="000000"/>
        </w:rPr>
        <w:br/>
        <w:t>Не стесняйтесь доброты своей. </w:t>
      </w:r>
      <w:r>
        <w:rPr>
          <w:color w:val="000000"/>
        </w:rPr>
        <w:br/>
        <w:t>На земле друзей не так уж много: </w:t>
      </w:r>
      <w:r>
        <w:rPr>
          <w:color w:val="000000"/>
        </w:rPr>
        <w:br/>
        <w:t>Опасайтесь потерять друзей.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4-й кодекс: Честь и собственное достоинство</w:t>
      </w:r>
      <w:r>
        <w:rPr>
          <w:color w:val="000000"/>
        </w:rPr>
        <w:t>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Трусоватого мужчину, если встретишь где-нибудь, </w:t>
      </w:r>
      <w:r>
        <w:rPr>
          <w:color w:val="000000"/>
        </w:rPr>
        <w:br/>
        <w:t xml:space="preserve">Знай, что он не Дагестанец,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держит путь.</w:t>
      </w:r>
      <w:r>
        <w:rPr>
          <w:color w:val="000000"/>
        </w:rPr>
        <w:br/>
        <w:t>Дагестанские мужчины мелкой дрожью не дрожат,</w:t>
      </w:r>
      <w:r>
        <w:rPr>
          <w:color w:val="000000"/>
        </w:rPr>
        <w:br/>
        <w:t>Своей доблестью и честью </w:t>
      </w:r>
      <w:r>
        <w:rPr>
          <w:b/>
          <w:bCs/>
          <w:color w:val="000000"/>
        </w:rPr>
        <w:t>больше жизни дорожат.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5-й кодекс: Скромность</w:t>
      </w:r>
      <w:r>
        <w:rPr>
          <w:color w:val="000000"/>
        </w:rPr>
        <w:t>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Наши девушки стыдливы, ходят плавно как луна – </w:t>
      </w:r>
      <w:r>
        <w:rPr>
          <w:color w:val="000000"/>
        </w:rPr>
        <w:br/>
        <w:t>След в пыли не остается, и походка не слышна.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6-й кодекс: Рассудительность.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Размолвки до вражды не доводи,</w:t>
      </w:r>
      <w:r>
        <w:rPr>
          <w:color w:val="000000"/>
        </w:rPr>
        <w:br/>
        <w:t>Обидчивость – дурная привереда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ри встрече словом „Здравствуй” устыди,</w:t>
      </w:r>
      <w:r>
        <w:rPr>
          <w:color w:val="000000"/>
        </w:rPr>
        <w:br/>
        <w:t>Не поздоровавшегося соседа.</w:t>
      </w:r>
    </w:p>
    <w:p w:rsidR="00BF09CC" w:rsidRDefault="00851177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lastRenderedPageBreak/>
        <w:drawing>
          <wp:anchor distT="0" distB="0" distL="114300" distR="114300" simplePos="0" relativeHeight="251674624" behindDoc="1" locked="0" layoutInCell="1" allowOverlap="1" wp14:anchorId="03AC6A7C" wp14:editId="087DD23E">
            <wp:simplePos x="0" y="0"/>
            <wp:positionH relativeFrom="column">
              <wp:posOffset>-1743710</wp:posOffset>
            </wp:positionH>
            <wp:positionV relativeFrom="paragraph">
              <wp:posOffset>-1863090</wp:posOffset>
            </wp:positionV>
            <wp:extent cx="9439275" cy="12163425"/>
            <wp:effectExtent l="0" t="0" r="0" b="0"/>
            <wp:wrapNone/>
            <wp:docPr id="15" name="Рисунок 15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b/>
          <w:bCs/>
          <w:color w:val="000000"/>
        </w:rPr>
        <w:t>7-й кодекс: Дружба и коллективизм</w:t>
      </w:r>
      <w:r w:rsidR="00BF09CC">
        <w:rPr>
          <w:color w:val="000000"/>
        </w:rPr>
        <w:t>.</w:t>
      </w:r>
      <w:r w:rsidRPr="00851177">
        <w:rPr>
          <w:b/>
          <w:bCs/>
          <w:noProof/>
          <w:color w:val="4BACC6" w:themeColor="accent5"/>
          <w:sz w:val="72"/>
          <w:szCs w:val="72"/>
        </w:rPr>
        <w:t xml:space="preserve"> 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 за всех в беде суровой,</w:t>
      </w:r>
      <w:r>
        <w:rPr>
          <w:color w:val="000000"/>
        </w:rPr>
        <w:br/>
        <w:t>Крутой. И все – за одного.</w:t>
      </w:r>
      <w:r>
        <w:rPr>
          <w:color w:val="000000"/>
        </w:rPr>
        <w:br/>
        <w:t>Таков древнейший, вечно новый </w:t>
      </w:r>
      <w:r>
        <w:rPr>
          <w:color w:val="000000"/>
        </w:rPr>
        <w:br/>
        <w:t>Закон народа моего!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8-й кодекс: Уважение к людям.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Зовут отцом того, кто сед,</w:t>
      </w:r>
      <w:r>
        <w:rPr>
          <w:color w:val="000000"/>
        </w:rPr>
        <w:br/>
        <w:t>В почтении к сединам,</w:t>
      </w:r>
      <w:r>
        <w:rPr>
          <w:color w:val="000000"/>
        </w:rPr>
        <w:br/>
        <w:t>Тому, кому не много лет,</w:t>
      </w:r>
      <w:r>
        <w:rPr>
          <w:color w:val="000000"/>
        </w:rPr>
        <w:br/>
        <w:t>Я называю сыном.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Ведущий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:</w:t>
      </w:r>
    </w:p>
    <w:p w:rsidR="00BF09CC" w:rsidRDefault="00DB67F7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</w:rPr>
        <w:drawing>
          <wp:inline distT="0" distB="0" distL="0" distR="0">
            <wp:extent cx="6210300" cy="4657725"/>
            <wp:effectExtent l="0" t="0" r="0" b="9525"/>
            <wp:docPr id="6" name="Рисунок 6" descr="C:\Users\Admin\Desktop\IMG_20210201_16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10201_163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9CC">
        <w:rPr>
          <w:color w:val="000000"/>
        </w:rPr>
        <w:t xml:space="preserve">Республика Дагестан — уникальный многонациональный край. И каждый дагестанец опишет его по-разному. Друг степей ногаец скажет Вам, что Дагестан — это степные просторы </w:t>
      </w:r>
      <w:proofErr w:type="spellStart"/>
      <w:r w:rsidR="00BF09CC">
        <w:rPr>
          <w:color w:val="000000"/>
        </w:rPr>
        <w:t>Ногая</w:t>
      </w:r>
      <w:proofErr w:type="spellEnd"/>
      <w:r w:rsidR="00BF09CC">
        <w:rPr>
          <w:color w:val="000000"/>
        </w:rPr>
        <w:t xml:space="preserve">, расположенные на севере республики у Прикаспийской низменности, а вот его сосед кумык расскажет про удивительный </w:t>
      </w:r>
      <w:proofErr w:type="spellStart"/>
      <w:r w:rsidR="00BF09CC">
        <w:rPr>
          <w:color w:val="000000"/>
        </w:rPr>
        <w:t>Сарыкум</w:t>
      </w:r>
      <w:proofErr w:type="spellEnd"/>
      <w:r w:rsidR="00BF09CC">
        <w:rPr>
          <w:color w:val="000000"/>
        </w:rPr>
        <w:t xml:space="preserve"> – самый высокий в Европе бархан с уникальной флорой и фауной. В самом сердце Дагестана лакцы встретят Вас веселыми танцами и захватывающими представлениями канатоходцев, а Дагестан даргинцев – это искусные изделия из золота и серебра. Спросите у лезгина, с чего начинается его Дагестан, и Вы узнаете о самом древнем городе России – Дербенте, с его богатой историей, насчитывающей пять тысяч лет. Множество разбросанных по всей аварской земле памятников природы, истории и архитектуры — крепости времен имама Шамиля, аул </w:t>
      </w:r>
      <w:proofErr w:type="spellStart"/>
      <w:r w:rsidR="00BF09CC">
        <w:rPr>
          <w:color w:val="000000"/>
        </w:rPr>
        <w:t>Ахульго</w:t>
      </w:r>
      <w:proofErr w:type="spellEnd"/>
      <w:r w:rsidR="00BF09CC">
        <w:rPr>
          <w:color w:val="000000"/>
        </w:rPr>
        <w:t xml:space="preserve"> с его героической историей, снежные вершины </w:t>
      </w:r>
      <w:proofErr w:type="spellStart"/>
      <w:r w:rsidR="00BF09CC">
        <w:rPr>
          <w:color w:val="000000"/>
        </w:rPr>
        <w:t>Цунты</w:t>
      </w:r>
      <w:proofErr w:type="spellEnd"/>
      <w:r w:rsidR="00BF09CC">
        <w:rPr>
          <w:color w:val="000000"/>
        </w:rPr>
        <w:t xml:space="preserve"> – то, с чего начинается Дагестан для аварца.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2: Достопримечательности Дагестана (презентация)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Близ рубежа чужой земли</w:t>
      </w:r>
      <w:r>
        <w:rPr>
          <w:color w:val="000000"/>
        </w:rPr>
        <w:br/>
        <w:t>Аулы мирные цвели,</w:t>
      </w:r>
      <w:r>
        <w:rPr>
          <w:color w:val="000000"/>
        </w:rPr>
        <w:br/>
        <w:t>Гордились дружбою взаимной.</w:t>
      </w:r>
      <w:r>
        <w:rPr>
          <w:color w:val="000000"/>
        </w:rPr>
        <w:br/>
        <w:t>Там каждый путник находил</w:t>
      </w:r>
      <w:r>
        <w:rPr>
          <w:color w:val="000000"/>
        </w:rPr>
        <w:br/>
        <w:t>Ночлег и пир гостеприимный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 1: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Шуточная сценка.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Ведущий: Будни Дагестанской семьи. Шуточная сценка.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Ведущий: Утро в обычной Дагестанской семье. </w:t>
      </w:r>
      <w:proofErr w:type="spellStart"/>
      <w:r>
        <w:rPr>
          <w:rFonts w:ascii="Georgia" w:hAnsi="Georgia"/>
          <w:color w:val="000000"/>
          <w:sz w:val="20"/>
          <w:szCs w:val="20"/>
        </w:rPr>
        <w:t>Патимат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провожает Магомеда на Работу.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</w:t>
      </w:r>
      <w:proofErr w:type="gramStart"/>
      <w:r>
        <w:rPr>
          <w:rFonts w:ascii="Georgia" w:hAnsi="Georgia"/>
          <w:color w:val="000000"/>
          <w:sz w:val="20"/>
          <w:szCs w:val="20"/>
        </w:rPr>
        <w:t>-М</w:t>
      </w:r>
      <w:proofErr w:type="gramEnd"/>
      <w:r>
        <w:rPr>
          <w:rFonts w:ascii="Georgia" w:hAnsi="Georgia"/>
          <w:color w:val="000000"/>
          <w:sz w:val="20"/>
          <w:szCs w:val="20"/>
        </w:rPr>
        <w:t>ага забери нашу дочку вечером с детского сада..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Папа: </w:t>
      </w:r>
      <w:proofErr w:type="gramStart"/>
      <w:r>
        <w:rPr>
          <w:rFonts w:ascii="Georgia" w:hAnsi="Georgia"/>
          <w:color w:val="000000"/>
          <w:sz w:val="20"/>
          <w:szCs w:val="20"/>
        </w:rPr>
        <w:t>-Х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орошо. Я пошёл. Вечером сделай </w:t>
      </w:r>
      <w:proofErr w:type="spellStart"/>
      <w:r>
        <w:rPr>
          <w:rFonts w:ascii="Georgia" w:hAnsi="Georgia"/>
          <w:color w:val="000000"/>
          <w:sz w:val="20"/>
          <w:szCs w:val="20"/>
        </w:rPr>
        <w:t>хинкал</w:t>
      </w:r>
      <w:proofErr w:type="spellEnd"/>
      <w:r>
        <w:rPr>
          <w:rFonts w:ascii="Georgia" w:hAnsi="Georgia"/>
          <w:color w:val="000000"/>
          <w:sz w:val="20"/>
          <w:szCs w:val="20"/>
        </w:rPr>
        <w:t>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Ведущий: Заходит сын в комнату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Сын: - Мама тебя сегодня зовут в школу.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</w:t>
      </w:r>
      <w:proofErr w:type="gramStart"/>
      <w:r>
        <w:rPr>
          <w:rFonts w:ascii="Georgia" w:hAnsi="Georgia"/>
          <w:color w:val="000000"/>
          <w:sz w:val="20"/>
          <w:szCs w:val="20"/>
        </w:rPr>
        <w:t>-Ч</w:t>
      </w:r>
      <w:proofErr w:type="gramEnd"/>
      <w:r>
        <w:rPr>
          <w:rFonts w:ascii="Georgia" w:hAnsi="Georgia"/>
          <w:color w:val="000000"/>
          <w:sz w:val="20"/>
          <w:szCs w:val="20"/>
        </w:rPr>
        <w:t>то ты опять натворил.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Сын: </w:t>
      </w:r>
      <w:proofErr w:type="gramStart"/>
      <w:r>
        <w:rPr>
          <w:rFonts w:ascii="Georgia" w:hAnsi="Georgia"/>
          <w:color w:val="000000"/>
          <w:sz w:val="20"/>
          <w:szCs w:val="20"/>
        </w:rPr>
        <w:t>-Н</w:t>
      </w:r>
      <w:proofErr w:type="gramEnd"/>
      <w:r>
        <w:rPr>
          <w:rFonts w:ascii="Georgia" w:hAnsi="Georgia"/>
          <w:color w:val="000000"/>
          <w:sz w:val="20"/>
          <w:szCs w:val="20"/>
        </w:rPr>
        <w:t>ичего! Просто я сказал, кто первым зайдёт в класс, тот чёрт! Пришлось весь урок за дверью постоят.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Ведущий: Крик с соседней комнаты: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Дочь: - Мама! Подай шампунь!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</w:t>
      </w:r>
      <w:proofErr w:type="gramStart"/>
      <w:r>
        <w:rPr>
          <w:rFonts w:ascii="Georgia" w:hAnsi="Georgia"/>
          <w:color w:val="000000"/>
          <w:sz w:val="20"/>
          <w:szCs w:val="20"/>
        </w:rPr>
        <w:t>-Н</w:t>
      </w:r>
      <w:proofErr w:type="gramEnd"/>
      <w:r>
        <w:rPr>
          <w:rFonts w:ascii="Georgia" w:hAnsi="Georgia"/>
          <w:color w:val="000000"/>
          <w:sz w:val="20"/>
          <w:szCs w:val="20"/>
        </w:rPr>
        <w:t>о у тебя же есть один флакон, зачем тебе второй.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Дочь: Мама! Ты что не понимаешь, здесь же написано для сухих волос, а я уже намочила их.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</w:t>
      </w:r>
      <w:proofErr w:type="gramStart"/>
      <w:r>
        <w:rPr>
          <w:rFonts w:ascii="Georgia" w:hAnsi="Georgia"/>
          <w:color w:val="000000"/>
          <w:sz w:val="20"/>
          <w:szCs w:val="20"/>
        </w:rPr>
        <w:t>-Д</w:t>
      </w:r>
      <w:proofErr w:type="gramEnd"/>
      <w:r>
        <w:rPr>
          <w:rFonts w:ascii="Georgia" w:hAnsi="Georgia"/>
          <w:color w:val="000000"/>
          <w:sz w:val="20"/>
          <w:szCs w:val="20"/>
        </w:rPr>
        <w:t>ети, быстрее собирайтесь в школу.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Дети: </w:t>
      </w:r>
      <w:proofErr w:type="gramStart"/>
      <w:r>
        <w:rPr>
          <w:rFonts w:ascii="Georgia" w:hAnsi="Georgia"/>
          <w:color w:val="000000"/>
          <w:sz w:val="20"/>
          <w:szCs w:val="20"/>
        </w:rPr>
        <w:t>-Л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адно мама! Давай не скучай, отдыхай </w:t>
      </w:r>
      <w:proofErr w:type="gramStart"/>
      <w:r>
        <w:rPr>
          <w:rFonts w:ascii="Georgia" w:hAnsi="Georgia"/>
          <w:color w:val="000000"/>
          <w:sz w:val="20"/>
          <w:szCs w:val="20"/>
        </w:rPr>
        <w:t>побольше</w:t>
      </w:r>
      <w:proofErr w:type="gramEnd"/>
      <w:r>
        <w:rPr>
          <w:rFonts w:ascii="Georgia" w:hAnsi="Georgia"/>
          <w:color w:val="000000"/>
          <w:sz w:val="20"/>
          <w:szCs w:val="20"/>
        </w:rPr>
        <w:t>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Ведущий: всех проводила мама и начала отдыхать</w:t>
      </w:r>
      <w:proofErr w:type="gramStart"/>
      <w:r>
        <w:rPr>
          <w:rFonts w:ascii="Georgia" w:hAnsi="Georgia"/>
          <w:color w:val="000000"/>
          <w:sz w:val="20"/>
          <w:szCs w:val="20"/>
        </w:rPr>
        <w:t>.(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уборка и </w:t>
      </w:r>
      <w:proofErr w:type="spellStart"/>
      <w:r>
        <w:rPr>
          <w:rFonts w:ascii="Georgia" w:hAnsi="Georgia"/>
          <w:color w:val="000000"/>
          <w:sz w:val="20"/>
          <w:szCs w:val="20"/>
        </w:rPr>
        <w:t>тд</w:t>
      </w:r>
      <w:proofErr w:type="spellEnd"/>
      <w:r>
        <w:rPr>
          <w:rFonts w:ascii="Georgia" w:hAnsi="Georgia"/>
          <w:color w:val="000000"/>
          <w:sz w:val="20"/>
          <w:szCs w:val="20"/>
        </w:rPr>
        <w:t>…) А тем временем дети бегут в школу, останавливается машина: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Водитель: -</w:t>
      </w:r>
      <w:proofErr w:type="gramStart"/>
      <w:r>
        <w:rPr>
          <w:rFonts w:ascii="Georgia" w:hAnsi="Georgia"/>
          <w:color w:val="000000"/>
          <w:sz w:val="20"/>
          <w:szCs w:val="20"/>
        </w:rPr>
        <w:t>Садитесь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подвезу!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Дети: - Спасибо брат! Мы опаздываем в школу, очень спешим….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Старший сын: - Мама! Я иду устраиваться на работу.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Мама: - В таком виде! Надень костюм хотя бы, тебя никто не возьмёт</w:t>
      </w:r>
      <w:proofErr w:type="gramStart"/>
      <w:r>
        <w:rPr>
          <w:rFonts w:ascii="Georgia" w:hAnsi="Georgia"/>
          <w:color w:val="000000"/>
          <w:sz w:val="20"/>
          <w:szCs w:val="20"/>
        </w:rPr>
        <w:t xml:space="preserve"> .</w:t>
      </w:r>
      <w:proofErr w:type="gramEnd"/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Старший сын: </w:t>
      </w:r>
      <w:proofErr w:type="gramStart"/>
      <w:r>
        <w:rPr>
          <w:rFonts w:ascii="Georgia" w:hAnsi="Georgia"/>
          <w:color w:val="000000"/>
          <w:sz w:val="20"/>
          <w:szCs w:val="20"/>
        </w:rPr>
        <w:t>-Д</w:t>
      </w:r>
      <w:proofErr w:type="gramEnd"/>
      <w:r>
        <w:rPr>
          <w:rFonts w:ascii="Georgia" w:hAnsi="Georgia"/>
          <w:color w:val="000000"/>
          <w:sz w:val="20"/>
          <w:szCs w:val="20"/>
        </w:rPr>
        <w:t>а как не возьмут, я же одет в самый красивый, дорогой спортивный костюм.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Ведущий: Звонок дверь.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- </w:t>
      </w:r>
      <w:proofErr w:type="spellStart"/>
      <w:proofErr w:type="gramStart"/>
      <w:r>
        <w:rPr>
          <w:rFonts w:ascii="Georgia" w:hAnsi="Georgia"/>
          <w:color w:val="000000"/>
          <w:sz w:val="20"/>
          <w:szCs w:val="20"/>
        </w:rPr>
        <w:t>Хадижат</w:t>
      </w:r>
      <w:proofErr w:type="spellEnd"/>
      <w:proofErr w:type="gramEnd"/>
      <w:r>
        <w:rPr>
          <w:rFonts w:ascii="Georgia" w:hAnsi="Georgia"/>
          <w:color w:val="000000"/>
          <w:sz w:val="20"/>
          <w:szCs w:val="20"/>
        </w:rPr>
        <w:t xml:space="preserve"> какими судьбами.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/>
          <w:color w:val="000000"/>
          <w:sz w:val="20"/>
          <w:szCs w:val="20"/>
        </w:rPr>
        <w:t>Хадижат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: - </w:t>
      </w:r>
      <w:proofErr w:type="gramStart"/>
      <w:r>
        <w:rPr>
          <w:rFonts w:ascii="Georgia" w:hAnsi="Georgia"/>
          <w:color w:val="000000"/>
          <w:sz w:val="20"/>
          <w:szCs w:val="20"/>
        </w:rPr>
        <w:t>Представь я была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у гадалки.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Мама: Почему.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/>
          <w:color w:val="000000"/>
          <w:sz w:val="20"/>
          <w:szCs w:val="20"/>
        </w:rPr>
        <w:t>Хадижат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: - В меня влюблены </w:t>
      </w:r>
      <w:proofErr w:type="spellStart"/>
      <w:r>
        <w:rPr>
          <w:rFonts w:ascii="Georgia" w:hAnsi="Georgia"/>
          <w:color w:val="000000"/>
          <w:sz w:val="20"/>
          <w:szCs w:val="20"/>
        </w:rPr>
        <w:t>скразу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два парня Мага и Расул. Хотела </w:t>
      </w:r>
      <w:proofErr w:type="gramStart"/>
      <w:r>
        <w:rPr>
          <w:rFonts w:ascii="Georgia" w:hAnsi="Georgia"/>
          <w:color w:val="000000"/>
          <w:sz w:val="20"/>
          <w:szCs w:val="20"/>
        </w:rPr>
        <w:t>узнать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кому больше повезёт из них!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Мама: Ну! И!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/>
          <w:color w:val="000000"/>
          <w:sz w:val="20"/>
          <w:szCs w:val="20"/>
        </w:rPr>
        <w:t>Хадижат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: </w:t>
      </w:r>
      <w:proofErr w:type="gramStart"/>
      <w:r>
        <w:rPr>
          <w:rFonts w:ascii="Georgia" w:hAnsi="Georgia"/>
          <w:color w:val="000000"/>
          <w:sz w:val="20"/>
          <w:szCs w:val="20"/>
        </w:rPr>
        <w:t>-Г</w:t>
      </w:r>
      <w:proofErr w:type="gramEnd"/>
      <w:r>
        <w:rPr>
          <w:rFonts w:ascii="Georgia" w:hAnsi="Georgia"/>
          <w:color w:val="000000"/>
          <w:sz w:val="20"/>
          <w:szCs w:val="20"/>
        </w:rPr>
        <w:t>адалка раскинув картами говорит, повезёт Маге, ты выйдешь за Расула. Представляешь…. Ну ладно, я пошла ещё надо ужин готовить.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Ведущий: Тут </w:t>
      </w:r>
      <w:proofErr w:type="spellStart"/>
      <w:r>
        <w:rPr>
          <w:rFonts w:ascii="Georgia" w:hAnsi="Georgia"/>
          <w:color w:val="000000"/>
          <w:sz w:val="20"/>
          <w:szCs w:val="20"/>
        </w:rPr>
        <w:t>Патимат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вспомнила про </w:t>
      </w:r>
      <w:proofErr w:type="spellStart"/>
      <w:r>
        <w:rPr>
          <w:rFonts w:ascii="Georgia" w:hAnsi="Georgia"/>
          <w:color w:val="000000"/>
          <w:sz w:val="20"/>
          <w:szCs w:val="20"/>
        </w:rPr>
        <w:t>хинкал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и принялась за ужин. Время спустя заходит глава семейства.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Папа: </w:t>
      </w:r>
      <w:proofErr w:type="gramStart"/>
      <w:r>
        <w:rPr>
          <w:rFonts w:ascii="Georgia" w:hAnsi="Georgia"/>
          <w:color w:val="000000"/>
          <w:sz w:val="20"/>
          <w:szCs w:val="20"/>
        </w:rPr>
        <w:t>-В</w:t>
      </w:r>
      <w:proofErr w:type="gramEnd"/>
      <w:r>
        <w:rPr>
          <w:rFonts w:ascii="Georgia" w:hAnsi="Georgia"/>
          <w:color w:val="000000"/>
          <w:sz w:val="20"/>
          <w:szCs w:val="20"/>
        </w:rPr>
        <w:t>от! выполнил твою просьбу.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Мама: </w:t>
      </w:r>
      <w:proofErr w:type="gramStart"/>
      <w:r>
        <w:rPr>
          <w:rFonts w:ascii="Georgia" w:hAnsi="Georgia"/>
          <w:color w:val="000000"/>
          <w:sz w:val="20"/>
          <w:szCs w:val="20"/>
        </w:rPr>
        <w:t>-</w:t>
      </w:r>
      <w:proofErr w:type="spellStart"/>
      <w:r>
        <w:rPr>
          <w:rFonts w:ascii="Georgia" w:hAnsi="Georgia"/>
          <w:color w:val="000000"/>
          <w:sz w:val="20"/>
          <w:szCs w:val="20"/>
        </w:rPr>
        <w:t>Э</w:t>
      </w:r>
      <w:proofErr w:type="gramEnd"/>
      <w:r>
        <w:rPr>
          <w:rFonts w:ascii="Georgia" w:hAnsi="Georgia"/>
          <w:color w:val="000000"/>
          <w:sz w:val="20"/>
          <w:szCs w:val="20"/>
        </w:rPr>
        <w:t>эээээй</w:t>
      </w:r>
      <w:proofErr w:type="spellEnd"/>
      <w:r>
        <w:rPr>
          <w:rFonts w:ascii="Georgia" w:hAnsi="Georgia"/>
          <w:color w:val="000000"/>
          <w:sz w:val="20"/>
          <w:szCs w:val="20"/>
        </w:rPr>
        <w:t>! Ты кого привёл! Это же не наша дочь!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Папа: </w:t>
      </w:r>
      <w:proofErr w:type="gramStart"/>
      <w:r>
        <w:rPr>
          <w:rFonts w:ascii="Georgia" w:hAnsi="Georgia"/>
          <w:color w:val="000000"/>
          <w:sz w:val="20"/>
          <w:szCs w:val="20"/>
        </w:rPr>
        <w:t>-К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акая тебе </w:t>
      </w:r>
      <w:proofErr w:type="spellStart"/>
      <w:r>
        <w:rPr>
          <w:rFonts w:ascii="Georgia" w:hAnsi="Georgia"/>
          <w:color w:val="000000"/>
          <w:sz w:val="20"/>
          <w:szCs w:val="20"/>
        </w:rPr>
        <w:t>щщ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разница, утром опять отводить. Накрывай на стол!</w:t>
      </w:r>
    </w:p>
    <w:p w:rsidR="00BF09CC" w:rsidRDefault="00BF09CC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9CC" w:rsidRDefault="00851177" w:rsidP="00BF09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4BACC6" w:themeColor="accent5"/>
          <w:sz w:val="72"/>
          <w:szCs w:val="72"/>
        </w:rPr>
        <w:drawing>
          <wp:anchor distT="0" distB="0" distL="114300" distR="114300" simplePos="0" relativeHeight="251676672" behindDoc="1" locked="0" layoutInCell="1" allowOverlap="1" wp14:anchorId="1707CC53" wp14:editId="21365522">
            <wp:simplePos x="0" y="0"/>
            <wp:positionH relativeFrom="column">
              <wp:posOffset>-1591310</wp:posOffset>
            </wp:positionH>
            <wp:positionV relativeFrom="paragraph">
              <wp:posOffset>-9925050</wp:posOffset>
            </wp:positionV>
            <wp:extent cx="9439275" cy="12163425"/>
            <wp:effectExtent l="0" t="0" r="0" b="0"/>
            <wp:wrapNone/>
            <wp:docPr id="16" name="Рисунок 16" descr="C:\Users\Admin\Desktop\рамки\83b5eadad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мки\83b5eadad8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1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CC">
        <w:rPr>
          <w:b/>
          <w:bCs/>
          <w:color w:val="000000"/>
        </w:rPr>
        <w:t>Учитель</w:t>
      </w:r>
      <w:r w:rsidR="00BF09CC">
        <w:rPr>
          <w:color w:val="000000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3008E1" w:rsidRPr="00DB67F7" w:rsidRDefault="003008E1" w:rsidP="008511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3008E1" w:rsidRPr="00DB67F7" w:rsidSect="001804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7219E"/>
    <w:multiLevelType w:val="multilevel"/>
    <w:tmpl w:val="9FBC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CC"/>
    <w:rsid w:val="001804F7"/>
    <w:rsid w:val="003008E1"/>
    <w:rsid w:val="006B3929"/>
    <w:rsid w:val="00851177"/>
    <w:rsid w:val="008A3E9E"/>
    <w:rsid w:val="00AE34A0"/>
    <w:rsid w:val="00BF09CC"/>
    <w:rsid w:val="00D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2021-02-04T18:32:00Z</dcterms:created>
  <dcterms:modified xsi:type="dcterms:W3CDTF">2021-02-04T18:52:00Z</dcterms:modified>
</cp:coreProperties>
</file>