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D7" w:rsidRPr="005D0397" w:rsidRDefault="005D0397" w:rsidP="000C56D7">
      <w:pPr>
        <w:shd w:val="clear" w:color="auto" w:fill="FFFFFF"/>
        <w:spacing w:after="150" w:line="240" w:lineRule="auto"/>
        <w:rPr>
          <w:rFonts w:eastAsia="Times New Roman" w:cs="Times New Roman"/>
          <w:i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         </w:t>
      </w:r>
      <w:r w:rsidRPr="005D0397">
        <w:rPr>
          <w:rFonts w:eastAsia="Times New Roman" w:cs="Times New Roman"/>
          <w:i/>
          <w:color w:val="333333"/>
          <w:sz w:val="28"/>
          <w:szCs w:val="28"/>
        </w:rPr>
        <w:t>МБОУ</w:t>
      </w:r>
      <w:proofErr w:type="gramStart"/>
      <w:r w:rsidRPr="005D0397">
        <w:rPr>
          <w:rFonts w:eastAsia="Times New Roman" w:cs="Times New Roman"/>
          <w:i/>
          <w:color w:val="333333"/>
          <w:sz w:val="28"/>
          <w:szCs w:val="28"/>
        </w:rPr>
        <w:t>»</w:t>
      </w:r>
      <w:proofErr w:type="spellStart"/>
      <w:r w:rsidRPr="005D0397">
        <w:rPr>
          <w:rFonts w:eastAsia="Times New Roman" w:cs="Times New Roman"/>
          <w:i/>
          <w:color w:val="333333"/>
          <w:sz w:val="28"/>
          <w:szCs w:val="28"/>
        </w:rPr>
        <w:t>Э</w:t>
      </w:r>
      <w:proofErr w:type="gramEnd"/>
      <w:r w:rsidRPr="005D0397">
        <w:rPr>
          <w:rFonts w:eastAsia="Times New Roman" w:cs="Times New Roman"/>
          <w:i/>
          <w:color w:val="333333"/>
          <w:sz w:val="28"/>
          <w:szCs w:val="28"/>
        </w:rPr>
        <w:t>ндирейская</w:t>
      </w:r>
      <w:proofErr w:type="spellEnd"/>
      <w:r w:rsidRPr="005D0397">
        <w:rPr>
          <w:rFonts w:eastAsia="Times New Roman" w:cs="Times New Roman"/>
          <w:i/>
          <w:color w:val="333333"/>
          <w:sz w:val="28"/>
          <w:szCs w:val="28"/>
        </w:rPr>
        <w:t xml:space="preserve"> средняя общеобразовательная школа №2</w:t>
      </w:r>
    </w:p>
    <w:p w:rsidR="005D0397" w:rsidRPr="005D0397" w:rsidRDefault="005D0397" w:rsidP="000C56D7">
      <w:pPr>
        <w:shd w:val="clear" w:color="auto" w:fill="FFFFFF"/>
        <w:spacing w:after="150" w:line="240" w:lineRule="auto"/>
        <w:rPr>
          <w:rFonts w:eastAsia="Times New Roman" w:cs="Times New Roman"/>
          <w:i/>
          <w:color w:val="333333"/>
          <w:sz w:val="28"/>
          <w:szCs w:val="28"/>
        </w:rPr>
      </w:pPr>
      <w:r w:rsidRPr="005D0397">
        <w:rPr>
          <w:rFonts w:eastAsia="Times New Roman" w:cs="Times New Roman"/>
          <w:i/>
          <w:color w:val="333333"/>
          <w:sz w:val="28"/>
          <w:szCs w:val="28"/>
        </w:rPr>
        <w:t xml:space="preserve">                                       им</w:t>
      </w:r>
      <w:proofErr w:type="gramStart"/>
      <w:r w:rsidRPr="005D0397">
        <w:rPr>
          <w:rFonts w:eastAsia="Times New Roman" w:cs="Times New Roman"/>
          <w:i/>
          <w:color w:val="333333"/>
          <w:sz w:val="28"/>
          <w:szCs w:val="28"/>
        </w:rPr>
        <w:t>.А</w:t>
      </w:r>
      <w:proofErr w:type="gramEnd"/>
      <w:r w:rsidRPr="005D0397">
        <w:rPr>
          <w:rFonts w:eastAsia="Times New Roman" w:cs="Times New Roman"/>
          <w:i/>
          <w:color w:val="333333"/>
          <w:sz w:val="28"/>
          <w:szCs w:val="28"/>
        </w:rPr>
        <w:t>лиханова А.А.</w:t>
      </w:r>
    </w:p>
    <w:p w:rsidR="0008012B" w:rsidRDefault="005D039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16.25pt;height:99pt" adj="5665" fillcolor="#8064a2 [3207]">
            <v:shadow color="#868686"/>
            <v:textpath style="font-family:&quot;Impact&quot;;v-text-kern:t" trim="t" fitpath="t" xscale="f" string="Внеклассное&#10;мероприятие"/>
          </v:shape>
        </w:pict>
      </w:r>
    </w:p>
    <w:p w:rsidR="0008012B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</w:t>
      </w:r>
      <w:r w:rsidR="005D03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99.25pt;height:63.75pt" fillcolor="#00b050" stroked="f">
            <v:fill color2="#f93"/>
            <v:shadow on="t" color="silver" opacity="52429f"/>
            <v:textpath style="font-family:&quot;Impact&quot;;v-text-kern:t" trim="t" fitpath="t" string="КВН"/>
          </v:shape>
        </w:pict>
      </w:r>
    </w:p>
    <w:p w:rsidR="0008012B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08012B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pict>
          <v:shape id="_x0000_i1027" type="#_x0000_t136" style="width:414.75pt;height:90pt" fillcolor="yellow" strokecolor="#9cf" strokeweight="1.5pt">
            <v:shadow on="t" color="#900"/>
            <v:textpath style="font-family:&quot;Impact&quot;;v-text-kern:t" trim="t" fitpath="t" string="&quot;А ну-ка,&#10;мальчишки и девчонки&quot;"/>
          </v:shape>
        </w:pict>
      </w:r>
    </w:p>
    <w:p w:rsidR="0084414A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012B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414A">
        <w:rPr>
          <w:rFonts w:ascii="Times New Roman" w:eastAsia="Times New Roman" w:hAnsi="Times New Roman" w:cs="Times New Roman"/>
          <w:color w:val="FF0000"/>
          <w:sz w:val="24"/>
          <w:szCs w:val="24"/>
        </w:rPr>
        <w:drawing>
          <wp:inline distT="0" distB="0" distL="0" distR="0">
            <wp:extent cx="5600700" cy="3590925"/>
            <wp:effectExtent l="19050" t="0" r="0" b="0"/>
            <wp:docPr id="1" name="Рисунок 14" descr="C:\Users\001\AppData\Local\Temp\Rar$DIa0.499\20210310_17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AppData\Local\Temp\Rar$DIa0.499\20210310_173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012B" w:rsidRPr="0084414A" w:rsidRDefault="0084414A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4414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Провела в 7 «б» </w:t>
      </w:r>
      <w:proofErr w:type="spellStart"/>
      <w:r w:rsidRPr="0084414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кл</w:t>
      </w:r>
      <w:proofErr w:type="gramStart"/>
      <w:r w:rsidRPr="0084414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.Д</w:t>
      </w:r>
      <w:proofErr w:type="gramEnd"/>
      <w:r w:rsidRPr="0084414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евешова</w:t>
      </w:r>
      <w:proofErr w:type="spellEnd"/>
      <w:r w:rsidRPr="0084414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Д.Б.</w:t>
      </w:r>
    </w:p>
    <w:p w:rsidR="0008012B" w:rsidRDefault="0008012B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012B" w:rsidRDefault="0008012B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Внеклассное мероприятие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0C56D7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</w:rPr>
        <w:t>КВН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C56D7">
        <w:rPr>
          <w:rFonts w:ascii="Times New Roman" w:eastAsia="Times New Roman" w:hAnsi="Times New Roman" w:cs="Times New Roman"/>
          <w:color w:val="0070C0"/>
          <w:sz w:val="24"/>
          <w:szCs w:val="24"/>
        </w:rPr>
        <w:t>«А </w:t>
      </w:r>
      <w:r w:rsidRPr="000C56D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ну-ка, мальчики и девочки!»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 Воспитание у мальчиков и девочек уважительного отношения друг к другу, женщинам.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 Развитие интеллектуальных и творческих способностей учеников.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 Ознакомление учеников с историей возникновения праздника – 8 марта,23 февраля.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 Создание праздничного настроения, сплочение коллектива учащихся.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Ход праздника: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1.Слово учителя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Сегодняшний вечер посвящен Дню защитника Отечества и прекрасному </w:t>
      </w:r>
      <w:proofErr w:type="spellStart"/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празднику-Международному</w:t>
      </w:r>
      <w:proofErr w:type="spellEnd"/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женскому дню 8 марта!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А в нашем зале мы видим столько будущих защитников, столько красивых дам.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Испокон веков русский солдат стоял на страже мира и покоя своего народа, охраняя границы родной земли. Кому не известны сегодня великие события русской военной истории — Ледовое побоище, Куликовская битва, Полтава, Бородино!..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Россия гордится своими великими полководцами: Александром Суворовым, Михаилом Кутузовым, Георгием Жуковым, — </w:t>
      </w:r>
      <w:proofErr w:type="gramStart"/>
      <w:r w:rsidRPr="000C56D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принесшими</w:t>
      </w:r>
      <w:proofErr w:type="gramEnd"/>
      <w:r w:rsidRPr="000C56D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славу русскому оружию.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этот день мы славим своих воинов-защитников. Мужеством и доблестью, не щадя жизни, они отстаивают независимость Родины во все времена.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А вот и наши ребята. Пойдут и они в армию, станут солдатами. Это наши защитники, будущие возможно великие полководцы, герои России ну а сейчас просто наши друзья и одноклассники.</w:t>
      </w:r>
    </w:p>
    <w:p w:rsidR="000C56D7" w:rsidRPr="000C56D7" w:rsidRDefault="000C56D7" w:rsidP="000C56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 прекрасный день- 8 марта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огда сияет всё кругом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Нам разрешите вас поздравить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 международным женским днём!</w:t>
      </w:r>
    </w:p>
    <w:p w:rsidR="000C56D7" w:rsidRPr="000C56D7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429250" cy="3238500"/>
            <wp:effectExtent l="19050" t="0" r="0" b="0"/>
            <wp:docPr id="7" name="Рисунок 7" descr="C:\Users\001\AppData\Local\Temp\Rar$DIa0.171\20210310_16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Temp\Rar$DIa0.171\20210310_165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BB0174" w:rsidSect="000C56D7"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этот день мы поздравляем своих мам: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Мама, в этом слове солнца свет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Мама, лучше слова в мире нет!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Недаром говорят: При солнышке – тепло, при матери – добро.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этот день мы поздравляем своих бабушек: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Ничего, что голова седа и за плечами 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целый век,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Для нас всегда ты молодая, родной, любимый человек!</w:t>
      </w:r>
    </w:p>
    <w:p w:rsid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этот день мы поздравляем девочек: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Примите наши поздравленья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международный женский день,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Пусть будет ваше настроение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Всегда цветущим, как сирень!</w:t>
      </w: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sectPr w:rsidR="00BB0174" w:rsidSect="00BB0174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lastRenderedPageBreak/>
        <w:t>Дорогие учителя!</w:t>
      </w:r>
      <w:r w:rsidRPr="000C56D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будет жизнь прекрасна ваша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дети счастливы всегда,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Пуст дом ваш будет полной чашей,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Удачи, счастья и добра!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Ну, а мы сегодня хотим всем подарить хорошее настроение и предлагаем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провести конкурсную программу «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ну- </w:t>
      </w:r>
      <w:proofErr w:type="spellStart"/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</w:t>
      </w:r>
      <w:proofErr w:type="spellEnd"/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 мальчи</w:t>
      </w:r>
      <w:r w:rsidR="00BB0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ки</w:t>
      </w:r>
      <w:r w:rsidR="00BB0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девчонки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!»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С праздником всех поздравляем, конкурс весёлый мы начинаем: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Праздничный вечер у нас веселый и сегодня у нас у всех будут новые имена.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Это шуточные имена, которые вам могли бы дать у индейцев. Первый столбик — первая буква имени, второй столбик — первая буква фамилии.</w:t>
      </w: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5248275" cy="3248025"/>
            <wp:effectExtent l="19050" t="0" r="9525" b="0"/>
            <wp:docPr id="8" name="Рисунок 8" descr="C:\Users\001\AppData\Local\Temp\Rar$DIa0.563\20210310_16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Temp\Rar$DIa0.563\20210310_162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Начинаем конкурс-разминку.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Команде мальчиков: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1. Как назывались первые русские воины? (Дружинники).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2.Назовите имена русских полководцев и военачальников, с которыми связаны победы русского оружия (до 1917 года).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(Александр Невский, Дмитрий Донской, А. В. Суворов, М. И. Кутузов, Федор Ушаков и др.).</w:t>
      </w:r>
    </w:p>
    <w:p w:rsid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3. Какому русскому полководцу принадлежат эти известные высказывания: «Пуля —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дура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штык — молодец», «Сам погибай, а товарища выручай», «Воюют не числом, а умением», «Тяжело в ученье — легко в бою»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?(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А. В. Суворову).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А сейчас по очереди вы будете называть виды холодного оружия. Начнем с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команды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ответившей на предыдущий вопрос.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(Булава, кистень, пика, меч, секира, или боевой топор, шпага, сабля, шашка, кинжал, нож, штык).</w:t>
      </w:r>
      <w:proofErr w:type="gramEnd"/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5. Как называется часть войск, идущая впереди главных сил?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(Авангард).</w:t>
      </w: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495925" cy="3257550"/>
            <wp:effectExtent l="19050" t="0" r="9525" b="0"/>
            <wp:docPr id="9" name="Рисунок 9" descr="C:\Users\001\AppData\Local\Temp\Rar$DIa0.851\20210310_16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Temp\Rar$DIa0.851\20210310_162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Назовите воинские звания современной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армии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начиная с рядового по очереди?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(Рядовой, ефрейтор, младший сержант, сержант, прапорщик, старший прапорщик, младший лейтенант, лейтенант, старший лейтенант, капитан, майор, подполковник, полковник, генерал, генерал-майор, генерал-лейтенант, генерал-полковник, генерал армии, маршал).</w:t>
      </w:r>
      <w:proofErr w:type="gramEnd"/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7. О ком в армии говорят, что они ошибаются один раз в жизни?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(О саперах, ошибка которых в работе может стоить им жизни).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8. Как называется повозка для пулемета, прославленная в известной песне о гражданской войне? (Тачанка).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9. Как прозвали в народе гвардейский миномет «БМ-13» в годы Великой Отечественной войны? («Катюша»).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10. Каким городам после Великой Отечественной войны было присвоено почетное звание «Город-герой» по очереди?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(Москва, Ленинград (Санкт-Петербург), Сталинград (Волгоград), Тула, Киев, Одесса, Новороссийск, Керчь, Минск, Брест).</w:t>
      </w:r>
      <w:proofErr w:type="gramEnd"/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11.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Имена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полководцев и военачальников Великой Отечественной войны вы знаете?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(Г. К. Жуков, Р. Я. Малиновский, А. М. Василевский, И, С. Конев, Рокоссовский, и др.).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>12. Какой подвиг в годы Великой Отечественной войны совершил летчик капитан Николай Гастелло?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(Он направил свой горящий самолет на колонну вражеских танков и автомашин).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13. Назовите имена летчиков — трижды Героев Советского Союза, получивших эти звания за подвиги в годы Великой Отечественной войны.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(А. И.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Покрышкин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Г. К. Жуков, М. Н.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Кожедуб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14. Как называется здание, в котором живут солдаты?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(Казарма).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15. Чем прославились Н. Ф. Макаров, М. Т. Калашников, В. А. Дегтярев?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(Н. Ф. Макаров изобрел пистолет, М. Т. Калашников — автомат, В. А. Дегтярев — пулемет).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16. Как называют бойца, владеющего искусством меткой стрельбы?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(Снайпер).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17. Что такое камуфляж?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(Маскировка предметов путем окраски полосами, пятнами, искажающими их очертания, форма).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18. Какие головные уборы носят солдаты?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(Фуражка, пилотка, каска).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19. Что такое наряд вне очереди?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(Армейское взыскание — требование выполнить определенную работу.</w:t>
      </w:r>
      <w:proofErr w:type="gramEnd"/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5543550" cy="3686175"/>
            <wp:effectExtent l="19050" t="0" r="0" b="0"/>
            <wp:docPr id="10" name="Рисунок 10" descr="C:\Users\001\AppData\Local\Temp\Rar$DIa0.979\20210310_16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Temp\Rar$DIa0.979\20210310_165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 теперь вопросы прекрасной половине: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Назовите имя первой женщины – космонавта (Валентина Терешкова)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2. При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смешивании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цветов можно получить зеленый цвет? (Синий и желтый)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 Сорт посуды, разрисованной узорами только синего цвета. (Гжель)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4. Предмет домашнего обихода, сбежавший от некой женщины по имени Федора (Посуда)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 Плоская подставка, на которую ставят сразу много посуды, чтобы подать ее к столу (Поднос)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6. Время пробуждения природы. (Весна)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7. Первая женщин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а-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математик (С. Ковалевская)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8. В какой стране в национальном мужском костюме присутствует юбка? ( В Шотландии)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9. Как называется лирическая песня, исполняемая ночью под окнами возлюбленной? ( Серенада)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10. Сосуд, предназначенный для того, чтобы в него ставили цветы (Ваза)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11. Растение, отвечающее собственной головой за отношения между мужчиной и женщиной в юности (Ромашка)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12.Назовите имена знаменитых современных модельеров —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Валентино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Карден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Зайцев,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Юдашкин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Лагерфельд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Пако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Рабана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Гуччи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Версаче</w:t>
      </w:r>
      <w:proofErr w:type="spell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др.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13. Что такое натюрморт? — Композиция из продуктов, овощей, фруктов, цветов, посуды, дичи.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14. Набор посуды для чая, кофе или обеда. (Сервиз)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15. Назовите три классические длины женского платья. ( Мини, миди, макси)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16.Как называлось в греческой мифологии племя женщи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н-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воительниц? (Амазонки)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17. Бывает кухонным, бывает и пиратским. (Нож)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18. Самый благородный сорт стекла. (Хрусталь)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19. Часть тела, которую кавалер предлагает даме в комплекте с сердцем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(Руку)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20.Как звали первую женщину на Земле (Ева)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21. Единственная дама в круге зодиака (Дева)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22. Блюдо, приготовленное с участием коровы и курицы (Омлет)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23. Фруктовый кефир по-нашему (Йогурт)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24. Продукт, которым собиралась позавтракать ворона (Сыр)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Конкурс 2(2 участника)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Будущим защитникам Родины нужно иметь крепкое здоровье, крепкие легкие и вот задание команде мальчиков: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Для следующего конкурса нам потребуется еще 2 участника, мы проверим кто из них надует больше шаров за 1 минуту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.(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Надутые шары дарит девочкам)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(2 участника)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 наши мальчики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–б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удущие папы.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2.Этого ребенка нужно покормить. Вот слюнявчик, ложка и чашка - нужно, чтобы ребенок съел всю кашку.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онкурсант с завязанными глазами)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3. Этой девочке нужно завязать на макушке бантик. Вот вам ленточка, вот и расческа. Сделайте дочке красивую прическу. У кого будет лучше?</w:t>
      </w:r>
    </w:p>
    <w:p w:rsidR="000C56D7" w:rsidRPr="000C56D7" w:rsidRDefault="000C56D7" w:rsidP="000C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Теперь испытания для девочек: Сестрица </w:t>
      </w:r>
      <w:proofErr w:type="spell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Аленушка</w:t>
      </w:r>
      <w:proofErr w:type="spellEnd"/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1.Нужно на скорость повязать шарику платок и нарисовать лицо.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2.Этот мальчик прищемил на качелях пальчик. Вот вам бинт, а вот и вата, делайте перевязку своему акробату.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3.Сбитые летчики</w:t>
      </w:r>
    </w:p>
    <w:p w:rsidR="00BB0174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Делаем 5-6 бумажных самолетиков, а в корзиночку складываем штук 20 бумажных комочков.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Один человек пускает самолетики (выберите в комнате самую длинную </w:t>
      </w:r>
      <w:proofErr w:type="gramEnd"/>
    </w:p>
    <w:p w:rsidR="00BB0174" w:rsidRDefault="00BB0174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495925" cy="3390900"/>
            <wp:effectExtent l="19050" t="0" r="9525" b="0"/>
            <wp:docPr id="11" name="Рисунок 11" descr="C:\Users\001\AppData\Local\Temp\Rar$DIa0.375\20210310_16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Temp\Rar$DIa0.375\20210310_164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 w:rsidR="000C56D7"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орону), все остальные пытаются сбить пролетающие самолеты</w:t>
      </w:r>
    </w:p>
    <w:p w:rsidR="00BB0174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. Переходим к 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 конкурсу: “Праздничное меню”.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Придумайте праздничное меню из трех блюд, которое было бы вкусным, а главное быстрым в приготовлении и красиво и оригинально назвать.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Продукты для 1команды: картофель, колбаса, сыр, капуста, яблоко, свекла, морковь, майонез.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Продукты для 2 команды: свекла, морковь, яйца, сыр, крабовые палочки, картофель, яблоко, майонез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Продукты для 3 команды: красный перец, морковь, горошек, картофель, яблоко, огурец, куриное филе, майонез.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BB017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391150" cy="3124200"/>
            <wp:effectExtent l="19050" t="0" r="0" b="0"/>
            <wp:docPr id="12" name="Рисунок 12" descr="C:\Users\001\AppData\Local\Temp\Rar$DIa0.875\20210310_16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Temp\Rar$DIa0.875\20210310_164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proofErr w:type="gramEnd"/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</w:t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Конкурс для болельщиков: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 Кто ходит утром на двух ногах, днем - на четырех, вечером - на трех. (Ребенок – взрослый - старик.)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 Что на свете всех слаще? (Сон.)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 Что на свете всех мягче? (Ладони.)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4. Что на свете всех быстрее? (Мысль человека.)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 Что острее меча? (Взгляд.)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6. Что на свете всех жирнее? (Земля.)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7. Чего нельзя купить ни за какие сокровища? (Потерянного времени.)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8. Что было завтра и что будет вчера? (Сегодня.)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9. Какие камни находят в реке? (Мокрые.)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10. Что на свете всего вкуснее? (Соль - любому кушанью вкус дает.)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11. Фирменное блюдо сороки – воровки. ( Каша)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12. Деликатес из кабачков. (ИКРА)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13. Картофель всмятку. (Пюре).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14. Булочное изделие, которым можно порулить. ( Баранка).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15. Птица, попавшая в суп за свои думы. (Индюк).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2.Объявляется 5 конкурс «Весенняя открытка»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Участницы делают открытки, используя цветную бумагу, картон.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Конкурс для болельщиков «Засели планету человечками» - кто быстрее надует шарик и нарисует человечков.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Конкурс: «</w:t>
      </w:r>
      <w:proofErr w:type="spellStart"/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Объяснялки</w:t>
      </w:r>
      <w:proofErr w:type="spellEnd"/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»: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1- Растёт на огороде; кладут в винегрет; бывает на платье (Горошек)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2- Её любят кушать; шофёр её крутит; её называют челноком или малюткой (Баранка)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3- Туда иногда садятся; сейчас ими пользоваться не модно; раньше их все одевали в дождь, в начале слова могут быть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Г (Галоши)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4- Это есть у девочек;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бывает у песка; в деревне она нужна в июле, в неё заплетают ленту (Коса)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5- Он бегает в лесу; так называется причёска у мальчиков; вкусно приготовленное мясо, про него есть считалка (Ёжик)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6- Она растёт в поле; есть такая игра; когда на неё похож нос, из неё можно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приготовить 100 блюд (Картошка)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7- Она бывает в школе;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на неё все приходят нарядные, там выступает директор; лучшим ученикам вручают грамоты (Линейка)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8- Её любят все ученики; туда все спешат; после неё тяжело бегать, оттуда всегда вкусно пахнет (Столовая)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9- Некоторые любят его есть; его всегда не хватает; от него становишься грязным, сейчас его заменили фломастером (Мел)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10- Без него нельзя обойтись;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оно висит на стене; если я болею, мама говорит: «Позвони Маш</w:t>
      </w:r>
      <w:r w:rsidR="0084414A">
        <w:rPr>
          <w:rFonts w:ascii="Times New Roman" w:eastAsia="Times New Roman" w:hAnsi="Times New Roman" w:cs="Times New Roman"/>
          <w:color w:val="333333"/>
          <w:sz w:val="24"/>
          <w:szCs w:val="24"/>
        </w:rPr>
        <w:t>е и узнай» (Расписание уроков)</w:t>
      </w:r>
    </w:p>
    <w:p w:rsidR="000C56D7" w:rsidRPr="000C56D7" w:rsidRDefault="000C56D7" w:rsidP="000C5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Эстафета «Сороконожка»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Разделите детей на команды (в команде может быть от 2-х до бесконечности). Дети становятся друг за другом, шарик зажимается между спиной предыдущего и животом последующего ребенка. Руки опущены вниз. А теперь — пошли! Нужно так пройти 5-7 метров до стула, взять «земляничку» (маленький красный шарик берет первый игрок), обойти стул и вернуться к началу дистанции. Гусеница, которая не рассыплется по дороге, победила!</w:t>
      </w:r>
    </w:p>
    <w:p w:rsidR="0008012B" w:rsidRDefault="0008012B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534025" cy="3419475"/>
            <wp:effectExtent l="19050" t="0" r="9525" b="0"/>
            <wp:docPr id="13" name="Рисунок 13" descr="C:\Users\001\AppData\Local\Temp\Rar$DIa0.039\20210310_16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Temp\Rar$DIa0.039\20210310_163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Подведение итогов. Слово жюри. Вручение грамот.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 На этом наша праздничная программа заканчивается.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Пусть первый подснежник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одарит вам нежность!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Весеннее солнце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одарит тепло!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 А мартовский ветер</w:t>
      </w:r>
      <w:proofErr w:type="gramStart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t>одарит надежду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счастье, и радость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только добро!</w:t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Вместе: С праздником!!!</w:t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0C56D7" w:rsidRPr="000C56D7" w:rsidRDefault="005D039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638800" cy="3590925"/>
            <wp:effectExtent l="19050" t="0" r="0" b="0"/>
            <wp:docPr id="14" name="Рисунок 14" descr="C:\Users\001\AppData\Local\Temp\Rar$DIa0.499\20210310_17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AppData\Local\Temp\Rar$DIa0.499\20210310_173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C56D7"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5D039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D0397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553075" cy="3676650"/>
            <wp:effectExtent l="19050" t="0" r="9525" b="0"/>
            <wp:docPr id="15" name="Рисунок 15" descr="C:\Users\001\AppData\Local\Temp\Rar$DIa0.089\20210310_17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Temp\Rar$DIa0.089\20210310_172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11" cy="3676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0C56D7" w:rsidRPr="000C56D7" w:rsidRDefault="000C56D7" w:rsidP="000C5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86671" w:rsidRPr="0084414A" w:rsidRDefault="000C56D7" w:rsidP="008441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C56D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sectPr w:rsidR="00986671" w:rsidRPr="0084414A" w:rsidSect="005D0397">
      <w:type w:val="continuous"/>
      <w:pgSz w:w="11906" w:h="16838"/>
      <w:pgMar w:top="1134" w:right="850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7436"/>
    <w:multiLevelType w:val="multilevel"/>
    <w:tmpl w:val="0446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6D7"/>
    <w:rsid w:val="0008012B"/>
    <w:rsid w:val="000C56D7"/>
    <w:rsid w:val="005D0397"/>
    <w:rsid w:val="0084414A"/>
    <w:rsid w:val="00986671"/>
    <w:rsid w:val="00BB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2021-03-12T01:37:00Z</cp:lastPrinted>
  <dcterms:created xsi:type="dcterms:W3CDTF">2021-03-12T01:45:00Z</dcterms:created>
  <dcterms:modified xsi:type="dcterms:W3CDTF">2021-03-12T01:45:00Z</dcterms:modified>
</cp:coreProperties>
</file>