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A1" w:rsidRDefault="00F636A1" w:rsidP="00F636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36A1" w:rsidRDefault="00F636A1" w:rsidP="00F636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1085A" w:rsidRDefault="0071085A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0D3" w:rsidRPr="0071085A" w:rsidRDefault="00BB20D3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85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совершеннолетних участников итогового сочинения (изложения) и госуд</w:t>
      </w:r>
      <w:r w:rsidR="0071085A">
        <w:rPr>
          <w:rFonts w:ascii="Times New Roman" w:eastAsia="Times New Roman" w:hAnsi="Times New Roman" w:cs="Times New Roman"/>
          <w:sz w:val="24"/>
          <w:szCs w:val="24"/>
        </w:rPr>
        <w:t xml:space="preserve">арственной итоговой аттестации </w:t>
      </w:r>
      <w:r w:rsidRPr="0071085A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Ф. И. О.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 выдан_______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Серия, номер                                                                                 Когда и кем выдан</w:t>
      </w:r>
    </w:p>
    <w:p w:rsidR="00BB20D3" w:rsidRPr="001B2296" w:rsidRDefault="00BB20D3" w:rsidP="00F636A1">
      <w:pPr>
        <w:autoSpaceDE w:val="0"/>
        <w:autoSpaceDN w:val="0"/>
        <w:adjustRightInd w:val="0"/>
        <w:spacing w:before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__________________________________________,</w:t>
      </w:r>
    </w:p>
    <w:p w:rsidR="00F636A1" w:rsidRDefault="00F636A1" w:rsidP="00F636A1">
      <w:pPr>
        <w:autoSpaceDE w:val="0"/>
        <w:autoSpaceDN w:val="0"/>
        <w:adjustRightInd w:val="0"/>
        <w:spacing w:before="120"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0D3" w:rsidRDefault="00F636A1" w:rsidP="00F636A1">
      <w:pPr>
        <w:autoSpaceDE w:val="0"/>
        <w:autoSpaceDN w:val="0"/>
        <w:adjustRightInd w:val="0"/>
        <w:spacing w:before="120"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адрес_регистрации:</w:t>
      </w:r>
      <w:r w:rsidR="00BB20D3"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BB20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BB20D3"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 w:rsidR="00BB20D3"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B20D3" w:rsidRPr="001B2296" w:rsidRDefault="00BB20D3" w:rsidP="00BB20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</w:t>
      </w:r>
      <w:r w:rsidRPr="001B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Региональном центре обработки информации ГБУ ДПО «ДИРО» (далее – РЦОИ)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результатах итогового сочинения (изложения); информация о результатах государственной итоговой аттестации по образовательным программам среднего общего образования; информация об отнесении участника к категории лиц с ограниченными возможностями здоровья, детям-инвалидам, инвалидам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0D3" w:rsidRPr="001B2296" w:rsidRDefault="00BB20D3" w:rsidP="00BB2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</w:t>
      </w:r>
      <w:r w:rsidR="005B1337">
        <w:rPr>
          <w:rFonts w:ascii="Times New Roman" w:eastAsia="Times New Roman" w:hAnsi="Times New Roman" w:cs="Times New Roman"/>
          <w:color w:val="000000"/>
          <w:sz w:val="24"/>
          <w:szCs w:val="24"/>
        </w:rPr>
        <w:t>о обмену информацией (Министерству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B20D3" w:rsidRPr="001B2296" w:rsidRDefault="00BB20D3" w:rsidP="00BB20D3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 (а), что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подтверждаю, что, давая такое согласие, я действую по собственной </w:t>
      </w:r>
      <w:bookmarkStart w:id="0" w:name="_GoBack"/>
      <w:bookmarkEnd w:id="0"/>
      <w:r w:rsidR="00F636A1"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воле </w:t>
      </w:r>
      <w:r w:rsidR="00F636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своих интересах.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 «____» ___________ 20___ г.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          </w:t>
      </w:r>
      <w:r w:rsidR="00F6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 /___________</w:t>
      </w:r>
      <w:r w:rsidR="00F636A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_________/</w:t>
      </w: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</w:t>
      </w:r>
      <w:r w:rsidR="00F636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Подпись                      </w:t>
      </w:r>
      <w:r w:rsidR="00F636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Расшифровка подписи</w:t>
      </w:r>
    </w:p>
    <w:p w:rsidR="00B3265D" w:rsidRDefault="006077D0"/>
    <w:sectPr w:rsidR="00B3265D" w:rsidSect="00BB20D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0D3"/>
    <w:rsid w:val="003940CA"/>
    <w:rsid w:val="005B1337"/>
    <w:rsid w:val="006077D0"/>
    <w:rsid w:val="00691D4D"/>
    <w:rsid w:val="0071085A"/>
    <w:rsid w:val="00A05643"/>
    <w:rsid w:val="00B54DED"/>
    <w:rsid w:val="00BB20D3"/>
    <w:rsid w:val="00BE45A3"/>
    <w:rsid w:val="00F6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R2</cp:lastModifiedBy>
  <cp:revision>2</cp:revision>
  <cp:lastPrinted>2021-04-14T09:43:00Z</cp:lastPrinted>
  <dcterms:created xsi:type="dcterms:W3CDTF">2021-04-14T09:46:00Z</dcterms:created>
  <dcterms:modified xsi:type="dcterms:W3CDTF">2021-04-14T09:46:00Z</dcterms:modified>
</cp:coreProperties>
</file>