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E9" w:rsidRDefault="005404E9">
      <w:pPr>
        <w:spacing w:before="67"/>
        <w:ind w:left="5348" w:right="2244" w:firstLine="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5FA6C84" wp14:editId="0321D7F4">
            <wp:simplePos x="0" y="0"/>
            <wp:positionH relativeFrom="page">
              <wp:posOffset>200660</wp:posOffset>
            </wp:positionH>
            <wp:positionV relativeFrom="page">
              <wp:posOffset>215900</wp:posOffset>
            </wp:positionV>
            <wp:extent cx="7507728" cy="106167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7728" cy="1061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p w:rsidR="005404E9" w:rsidRDefault="005404E9">
      <w:pPr>
        <w:spacing w:before="67"/>
        <w:ind w:left="5348" w:right="2244" w:firstLine="2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720"/>
        <w:gridCol w:w="2345"/>
        <w:gridCol w:w="2520"/>
      </w:tblGrid>
      <w:tr w:rsidR="000A0037">
        <w:trPr>
          <w:trHeight w:val="1610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7" w:lineRule="exact"/>
              <w:ind w:left="333" w:right="322"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lastRenderedPageBreak/>
              <w:t>11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spacing w:line="240" w:lineRule="auto"/>
              <w:ind w:right="314"/>
              <w:rPr>
                <w:sz w:val="28"/>
              </w:rPr>
            </w:pPr>
            <w:r>
              <w:rPr>
                <w:sz w:val="28"/>
              </w:rPr>
              <w:t xml:space="preserve">100 </w:t>
            </w:r>
            <w:proofErr w:type="spellStart"/>
            <w:r>
              <w:rPr>
                <w:sz w:val="28"/>
              </w:rPr>
              <w:t>летия</w:t>
            </w:r>
            <w:proofErr w:type="spellEnd"/>
            <w:r>
              <w:rPr>
                <w:sz w:val="28"/>
              </w:rPr>
              <w:t xml:space="preserve"> со Дня рождения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 Советского Союза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Джумагулова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Э.Б.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spacing w:line="312" w:lineRule="exact"/>
              <w:ind w:left="166" w:right="15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spacing w:line="240" w:lineRule="auto"/>
              <w:ind w:right="221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0A0037" w:rsidRDefault="007E79A6">
            <w:pPr>
              <w:pStyle w:val="TableParagraph"/>
              <w:spacing w:line="322" w:lineRule="exact"/>
              <w:ind w:right="492"/>
              <w:rPr>
                <w:sz w:val="28"/>
              </w:rPr>
            </w:pPr>
            <w:r>
              <w:rPr>
                <w:sz w:val="28"/>
              </w:rPr>
              <w:t>пионервожатая,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0A0037">
        <w:trPr>
          <w:trHeight w:val="1288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7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spacing w:line="240" w:lineRule="auto"/>
              <w:ind w:right="593"/>
              <w:rPr>
                <w:sz w:val="28"/>
              </w:rPr>
            </w:pPr>
            <w:r>
              <w:rPr>
                <w:sz w:val="28"/>
              </w:rPr>
              <w:t>200 лет со Дня рождения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Ф.М.Достоевского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spacing w:line="312" w:lineRule="exact"/>
              <w:ind w:left="166" w:right="15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spacing w:line="240" w:lineRule="auto"/>
              <w:ind w:right="248"/>
              <w:rPr>
                <w:sz w:val="28"/>
              </w:rPr>
            </w:pPr>
            <w:r>
              <w:rPr>
                <w:sz w:val="28"/>
              </w:rPr>
              <w:t>Учителя русского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</w:tr>
      <w:tr w:rsidR="000A0037">
        <w:trPr>
          <w:trHeight w:val="645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5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 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</w:p>
          <w:p w:rsidR="000A0037" w:rsidRDefault="007E79A6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М.В.Ломоносова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6" w:right="157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</w:p>
        </w:tc>
      </w:tr>
      <w:tr w:rsidR="000A0037">
        <w:trPr>
          <w:trHeight w:val="642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4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Нюрнбергского</w:t>
            </w:r>
          </w:p>
          <w:p w:rsidR="000A0037" w:rsidRDefault="007E79A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процесса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6" w:right="15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</w:tc>
      </w:tr>
      <w:tr w:rsidR="000A0037">
        <w:trPr>
          <w:trHeight w:val="966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5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6" w:right="157"/>
              <w:jc w:val="center"/>
              <w:rPr>
                <w:sz w:val="28"/>
              </w:rPr>
            </w:pPr>
            <w:r>
              <w:rPr>
                <w:sz w:val="28"/>
              </w:rPr>
              <w:t>26 -27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0A0037" w:rsidRDefault="007E79A6">
            <w:pPr>
              <w:pStyle w:val="TableParagraph"/>
              <w:spacing w:line="322" w:lineRule="exact"/>
              <w:ind w:right="220"/>
              <w:rPr>
                <w:sz w:val="28"/>
              </w:rPr>
            </w:pPr>
            <w:r>
              <w:rPr>
                <w:sz w:val="28"/>
              </w:rPr>
              <w:t>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самодеятельности</w:t>
            </w:r>
          </w:p>
        </w:tc>
      </w:tr>
      <w:tr w:rsidR="000A0037">
        <w:trPr>
          <w:trHeight w:val="642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5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неизвестного солдата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7" w:right="157"/>
              <w:jc w:val="center"/>
              <w:rPr>
                <w:sz w:val="28"/>
              </w:rPr>
            </w:pPr>
            <w:r>
              <w:rPr>
                <w:sz w:val="28"/>
              </w:rPr>
              <w:t>3 декабря</w:t>
            </w:r>
          </w:p>
        </w:tc>
        <w:tc>
          <w:tcPr>
            <w:tcW w:w="2520" w:type="dxa"/>
          </w:tcPr>
          <w:p w:rsidR="00855146" w:rsidRDefault="008551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 истории</w:t>
            </w:r>
          </w:p>
          <w:p w:rsidR="000A0037" w:rsidRPr="00855146" w:rsidRDefault="000A0037" w:rsidP="00855146">
            <w:pPr>
              <w:jc w:val="center"/>
            </w:pPr>
          </w:p>
        </w:tc>
      </w:tr>
      <w:tr w:rsidR="000A0037">
        <w:trPr>
          <w:trHeight w:val="645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4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волонтера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7" w:right="157"/>
              <w:jc w:val="center"/>
              <w:rPr>
                <w:sz w:val="28"/>
              </w:rPr>
            </w:pPr>
            <w:r>
              <w:rPr>
                <w:sz w:val="28"/>
              </w:rPr>
              <w:t>5 декабря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Пионервожатая</w:t>
            </w:r>
          </w:p>
        </w:tc>
      </w:tr>
      <w:tr w:rsidR="000A0037">
        <w:trPr>
          <w:trHeight w:val="642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5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8" w:right="157"/>
              <w:jc w:val="center"/>
              <w:rPr>
                <w:sz w:val="28"/>
              </w:rPr>
            </w:pPr>
            <w:r>
              <w:rPr>
                <w:sz w:val="28"/>
              </w:rPr>
              <w:t>9 декабря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</w:tc>
      </w:tr>
      <w:tr w:rsidR="000A0037">
        <w:trPr>
          <w:trHeight w:val="966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5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spacing w:line="242" w:lineRule="auto"/>
              <w:ind w:right="593"/>
              <w:rPr>
                <w:sz w:val="28"/>
              </w:rPr>
            </w:pPr>
            <w:r>
              <w:rPr>
                <w:sz w:val="28"/>
              </w:rPr>
              <w:t>200 лет со Дня рождения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Н.А.Некрасова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9" w:right="15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</w:p>
          <w:p w:rsidR="000A0037" w:rsidRDefault="007E79A6">
            <w:pPr>
              <w:pStyle w:val="TableParagraph"/>
              <w:spacing w:line="320" w:lineRule="atLeast"/>
              <w:ind w:right="991"/>
              <w:rPr>
                <w:sz w:val="28"/>
              </w:rPr>
            </w:pPr>
            <w:r>
              <w:rPr>
                <w:sz w:val="28"/>
              </w:rPr>
              <w:t>языка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</w:tr>
      <w:tr w:rsidR="000A0037">
        <w:trPr>
          <w:trHeight w:val="642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5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</w:p>
          <w:p w:rsidR="000A0037" w:rsidRDefault="007E79A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9" w:right="15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  <w:p w:rsidR="000A0037" w:rsidRDefault="007E79A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обществознания</w:t>
            </w:r>
          </w:p>
        </w:tc>
      </w:tr>
      <w:tr w:rsidR="000A0037">
        <w:trPr>
          <w:trHeight w:val="1288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7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spacing w:line="240" w:lineRule="auto"/>
              <w:ind w:right="844"/>
              <w:rPr>
                <w:sz w:val="28"/>
              </w:rPr>
            </w:pPr>
            <w:r>
              <w:rPr>
                <w:sz w:val="28"/>
              </w:rPr>
              <w:t xml:space="preserve">Акция «Мы </w:t>
            </w:r>
            <w:proofErr w:type="gramStart"/>
            <w:r>
              <w:rPr>
                <w:sz w:val="28"/>
              </w:rPr>
              <w:t>–г</w:t>
            </w:r>
            <w:proofErr w:type="gramEnd"/>
            <w:r>
              <w:rPr>
                <w:sz w:val="28"/>
              </w:rPr>
              <w:t>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spacing w:line="312" w:lineRule="exact"/>
              <w:ind w:left="166" w:right="157"/>
              <w:jc w:val="center"/>
              <w:rPr>
                <w:sz w:val="28"/>
              </w:rPr>
            </w:pPr>
            <w:r>
              <w:rPr>
                <w:sz w:val="28"/>
              </w:rPr>
              <w:t>10 -11 декабря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spacing w:line="240" w:lineRule="auto"/>
              <w:ind w:right="357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обществознания,</w:t>
            </w:r>
          </w:p>
          <w:p w:rsidR="000A0037" w:rsidRDefault="007E79A6">
            <w:pPr>
              <w:pStyle w:val="TableParagraph"/>
              <w:spacing w:line="322" w:lineRule="exact"/>
              <w:ind w:right="72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0A0037">
        <w:trPr>
          <w:trHeight w:val="966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4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  <w:p w:rsidR="000A0037" w:rsidRDefault="007E79A6">
            <w:pPr>
              <w:pStyle w:val="TableParagraph"/>
              <w:spacing w:line="322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spacing w:line="240" w:lineRule="auto"/>
              <w:ind w:right="314"/>
              <w:rPr>
                <w:sz w:val="28"/>
              </w:rPr>
            </w:pPr>
            <w:r>
              <w:rPr>
                <w:sz w:val="28"/>
              </w:rPr>
              <w:t>День освобождения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фашистской</w:t>
            </w:r>
            <w:proofErr w:type="gramEnd"/>
          </w:p>
          <w:p w:rsidR="000A0037" w:rsidRDefault="007E79A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блокады.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9" w:right="157"/>
              <w:jc w:val="center"/>
              <w:rPr>
                <w:sz w:val="28"/>
              </w:rPr>
            </w:pPr>
            <w:r>
              <w:rPr>
                <w:sz w:val="28"/>
              </w:rPr>
              <w:t>27 января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</w:tc>
      </w:tr>
      <w:tr w:rsidR="000A0037">
        <w:trPr>
          <w:trHeight w:val="964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5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spacing w:line="240" w:lineRule="auto"/>
              <w:ind w:right="56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8" w:right="15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Классоводы</w:t>
            </w:r>
            <w:proofErr w:type="spellEnd"/>
            <w:r>
              <w:rPr>
                <w:sz w:val="28"/>
              </w:rPr>
              <w:t xml:space="preserve"> и</w:t>
            </w:r>
          </w:p>
          <w:p w:rsidR="000A0037" w:rsidRDefault="007E79A6">
            <w:pPr>
              <w:pStyle w:val="TableParagraph"/>
              <w:spacing w:line="322" w:lineRule="exact"/>
              <w:ind w:right="72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0A0037">
        <w:trPr>
          <w:trHeight w:val="966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7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spacing w:line="240" w:lineRule="auto"/>
              <w:ind w:right="934"/>
              <w:rPr>
                <w:sz w:val="28"/>
              </w:rPr>
            </w:pPr>
            <w:r>
              <w:rPr>
                <w:sz w:val="28"/>
              </w:rPr>
              <w:t>Международный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родного языка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spacing w:line="312" w:lineRule="exact"/>
              <w:ind w:left="167" w:right="157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spacing w:line="240" w:lineRule="auto"/>
              <w:ind w:right="340"/>
              <w:rPr>
                <w:sz w:val="28"/>
              </w:rPr>
            </w:pPr>
            <w:r>
              <w:rPr>
                <w:sz w:val="28"/>
              </w:rPr>
              <w:t>Учителя 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A0037" w:rsidRDefault="007E79A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литературы</w:t>
            </w:r>
          </w:p>
        </w:tc>
      </w:tr>
      <w:tr w:rsidR="000A0037">
        <w:trPr>
          <w:trHeight w:val="1288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4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7" w:right="157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spacing w:line="240" w:lineRule="auto"/>
              <w:ind w:right="22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самодеятельности</w:t>
            </w:r>
          </w:p>
        </w:tc>
      </w:tr>
    </w:tbl>
    <w:p w:rsidR="000A0037" w:rsidRDefault="000A0037">
      <w:pPr>
        <w:rPr>
          <w:sz w:val="28"/>
        </w:rPr>
        <w:sectPr w:rsidR="000A0037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720"/>
        <w:gridCol w:w="2345"/>
        <w:gridCol w:w="2520"/>
      </w:tblGrid>
      <w:tr w:rsidR="000A0037">
        <w:trPr>
          <w:trHeight w:val="1288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7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27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spacing w:line="240" w:lineRule="auto"/>
              <w:ind w:right="450"/>
              <w:rPr>
                <w:sz w:val="28"/>
              </w:rPr>
            </w:pPr>
            <w:r>
              <w:rPr>
                <w:sz w:val="28"/>
              </w:rPr>
              <w:t>Международный женский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spacing w:line="312" w:lineRule="exact"/>
              <w:ind w:left="167" w:right="15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spacing w:line="240" w:lineRule="auto"/>
              <w:ind w:right="22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самодеятельности</w:t>
            </w:r>
          </w:p>
        </w:tc>
      </w:tr>
      <w:tr w:rsidR="000A0037">
        <w:trPr>
          <w:trHeight w:val="645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5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воссоединения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</w:p>
          <w:p w:rsidR="000A0037" w:rsidRDefault="007E79A6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9" w:right="157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0A0037" w:rsidRDefault="007E79A6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0A0037">
        <w:trPr>
          <w:trHeight w:val="642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5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Космонавтики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8" w:right="15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физики</w:t>
            </w:r>
          </w:p>
        </w:tc>
      </w:tr>
      <w:tr w:rsidR="000A0037">
        <w:trPr>
          <w:trHeight w:val="1288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5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spacing w:line="240" w:lineRule="auto"/>
              <w:ind w:right="691"/>
              <w:rPr>
                <w:sz w:val="28"/>
              </w:rPr>
            </w:pPr>
            <w:r>
              <w:rPr>
                <w:sz w:val="28"/>
              </w:rPr>
              <w:t>День памяти о геноциде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советского 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нацистами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0A0037" w:rsidRDefault="007E79A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пособниками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8" w:right="157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</w:tc>
      </w:tr>
      <w:tr w:rsidR="000A0037">
        <w:trPr>
          <w:trHeight w:val="645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5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8" w:right="157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0A0037" w:rsidRDefault="007E79A6" w:rsidP="00855146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ВР</w:t>
            </w:r>
          </w:p>
        </w:tc>
      </w:tr>
      <w:tr w:rsidR="000A0037">
        <w:trPr>
          <w:trHeight w:val="964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5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9" w:right="15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spacing w:line="240" w:lineRule="auto"/>
              <w:ind w:right="720"/>
              <w:rPr>
                <w:sz w:val="28"/>
              </w:rPr>
            </w:pPr>
            <w:proofErr w:type="spellStart"/>
            <w:r>
              <w:rPr>
                <w:sz w:val="28"/>
              </w:rPr>
              <w:t>Классоводы</w:t>
            </w:r>
            <w:proofErr w:type="spellEnd"/>
            <w:r>
              <w:rPr>
                <w:sz w:val="28"/>
              </w:rPr>
              <w:t xml:space="preserve">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0A0037" w:rsidRDefault="007E79A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0A0037">
        <w:trPr>
          <w:trHeight w:val="645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5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9" w:right="15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Вся школа</w:t>
            </w:r>
          </w:p>
        </w:tc>
      </w:tr>
      <w:tr w:rsidR="000A0037">
        <w:trPr>
          <w:trHeight w:val="964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5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spacing w:line="240" w:lineRule="auto"/>
              <w:ind w:right="1004"/>
              <w:rPr>
                <w:sz w:val="28"/>
              </w:rPr>
            </w:pPr>
            <w:r>
              <w:rPr>
                <w:sz w:val="28"/>
              </w:rPr>
              <w:t>Акция «Георгиевская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ленточка»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9" w:right="15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0A0037" w:rsidRDefault="007E79A6">
            <w:pPr>
              <w:pStyle w:val="TableParagraph"/>
              <w:spacing w:line="322" w:lineRule="exact"/>
              <w:ind w:right="890"/>
              <w:rPr>
                <w:sz w:val="28"/>
              </w:rPr>
            </w:pPr>
            <w:r>
              <w:rPr>
                <w:sz w:val="28"/>
              </w:rPr>
              <w:t>музея,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Юнармейцы</w:t>
            </w:r>
          </w:p>
        </w:tc>
      </w:tr>
      <w:tr w:rsidR="000A0037">
        <w:trPr>
          <w:trHeight w:val="966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5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«Диктант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Победы»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9" w:right="15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  <w:p w:rsidR="000A0037" w:rsidRDefault="007E79A6">
            <w:pPr>
              <w:pStyle w:val="TableParagraph"/>
              <w:spacing w:line="320" w:lineRule="atLeast"/>
              <w:ind w:right="890"/>
              <w:rPr>
                <w:sz w:val="28"/>
              </w:rPr>
            </w:pP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Юнармейцы</w:t>
            </w:r>
          </w:p>
        </w:tc>
      </w:tr>
      <w:tr w:rsidR="000A0037">
        <w:trPr>
          <w:trHeight w:val="642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5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9" w:right="157"/>
              <w:jc w:val="center"/>
              <w:rPr>
                <w:sz w:val="28"/>
              </w:rPr>
            </w:pPr>
            <w:r>
              <w:rPr>
                <w:sz w:val="28"/>
              </w:rPr>
              <w:t>15 мая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Психолог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A0037" w:rsidRDefault="007E79A6">
            <w:pPr>
              <w:pStyle w:val="TableParagraph"/>
              <w:spacing w:line="31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соцпедагог</w:t>
            </w:r>
            <w:proofErr w:type="spellEnd"/>
          </w:p>
        </w:tc>
      </w:tr>
      <w:tr w:rsidR="000A0037">
        <w:trPr>
          <w:trHeight w:val="645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7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37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летие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Пионерской</w:t>
            </w:r>
          </w:p>
          <w:p w:rsidR="000A0037" w:rsidRDefault="007E79A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spacing w:line="312" w:lineRule="exact"/>
              <w:ind w:left="169" w:right="157"/>
              <w:jc w:val="center"/>
              <w:rPr>
                <w:sz w:val="28"/>
              </w:rPr>
            </w:pPr>
            <w:r>
              <w:rPr>
                <w:sz w:val="28"/>
              </w:rPr>
              <w:t>19 мая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Пионервожатая</w:t>
            </w:r>
          </w:p>
        </w:tc>
      </w:tr>
      <w:tr w:rsidR="000A0037">
        <w:trPr>
          <w:trHeight w:val="964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4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38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spacing w:line="240" w:lineRule="auto"/>
              <w:ind w:right="1569"/>
              <w:rPr>
                <w:sz w:val="28"/>
              </w:rPr>
            </w:pPr>
            <w:r>
              <w:rPr>
                <w:sz w:val="28"/>
              </w:rPr>
              <w:t>День славянской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письменности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9" w:right="157"/>
              <w:jc w:val="center"/>
              <w:rPr>
                <w:sz w:val="28"/>
              </w:rPr>
            </w:pPr>
            <w:r>
              <w:rPr>
                <w:sz w:val="28"/>
              </w:rPr>
              <w:t>24 мая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</w:p>
          <w:p w:rsidR="000A0037" w:rsidRDefault="007E79A6">
            <w:pPr>
              <w:pStyle w:val="TableParagraph"/>
              <w:spacing w:line="322" w:lineRule="exact"/>
              <w:ind w:right="991"/>
              <w:rPr>
                <w:sz w:val="28"/>
              </w:rPr>
            </w:pPr>
            <w:r>
              <w:rPr>
                <w:sz w:val="28"/>
              </w:rPr>
              <w:t>языка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</w:tr>
      <w:tr w:rsidR="000A0037">
        <w:trPr>
          <w:trHeight w:val="645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7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Защиты детей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spacing w:line="312" w:lineRule="exact"/>
              <w:ind w:left="169" w:right="15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0A0037" w:rsidRDefault="007E79A6" w:rsidP="0085514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ВР,</w:t>
            </w:r>
            <w:r>
              <w:rPr>
                <w:spacing w:val="-4"/>
                <w:sz w:val="28"/>
              </w:rPr>
              <w:t xml:space="preserve"> </w:t>
            </w:r>
          </w:p>
        </w:tc>
      </w:tr>
      <w:tr w:rsidR="000A0037">
        <w:trPr>
          <w:trHeight w:val="642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5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350</w:t>
            </w:r>
            <w:r>
              <w:rPr>
                <w:spacing w:val="-1"/>
                <w:sz w:val="28"/>
              </w:rPr>
              <w:t xml:space="preserve"> </w:t>
            </w:r>
            <w:r w:rsidR="00AF24EF">
              <w:rPr>
                <w:sz w:val="28"/>
              </w:rPr>
              <w:t>лет</w:t>
            </w:r>
            <w:r>
              <w:rPr>
                <w:sz w:val="28"/>
              </w:rPr>
              <w:t xml:space="preserve"> 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 рождения</w:t>
            </w:r>
          </w:p>
          <w:p w:rsidR="000A0037" w:rsidRDefault="007E79A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Великого Петра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9" w:right="15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</w:tc>
      </w:tr>
      <w:tr w:rsidR="000A0037">
        <w:trPr>
          <w:trHeight w:val="1288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7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41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spacing w:line="312" w:lineRule="exact"/>
              <w:ind w:left="166" w:right="15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spacing w:line="240" w:lineRule="auto"/>
              <w:ind w:right="291"/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0A0037" w:rsidRDefault="007E79A6">
            <w:pPr>
              <w:pStyle w:val="TableParagraph"/>
              <w:spacing w:line="322" w:lineRule="exact"/>
              <w:ind w:right="492"/>
              <w:rPr>
                <w:sz w:val="28"/>
              </w:rPr>
            </w:pPr>
            <w:r>
              <w:rPr>
                <w:sz w:val="28"/>
              </w:rPr>
              <w:t>Юнармейцы</w:t>
            </w:r>
          </w:p>
        </w:tc>
      </w:tr>
      <w:tr w:rsidR="000A0037">
        <w:trPr>
          <w:trHeight w:val="1288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5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42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скорби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6" w:right="157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spacing w:line="242" w:lineRule="auto"/>
              <w:ind w:right="291"/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0A0037" w:rsidRDefault="007E79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пионервожатая,</w:t>
            </w:r>
          </w:p>
          <w:p w:rsidR="000A0037" w:rsidRDefault="007E79A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Юнармейцы</w:t>
            </w:r>
          </w:p>
        </w:tc>
      </w:tr>
    </w:tbl>
    <w:p w:rsidR="000A0037" w:rsidRDefault="000A0037">
      <w:pPr>
        <w:spacing w:line="313" w:lineRule="exact"/>
        <w:rPr>
          <w:sz w:val="28"/>
        </w:rPr>
        <w:sectPr w:rsidR="000A0037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720"/>
        <w:gridCol w:w="2345"/>
        <w:gridCol w:w="2520"/>
      </w:tblGrid>
      <w:tr w:rsidR="000A0037">
        <w:trPr>
          <w:trHeight w:val="1288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7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43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физкультурника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spacing w:line="312" w:lineRule="exact"/>
              <w:ind w:left="169" w:right="156"/>
              <w:jc w:val="center"/>
              <w:rPr>
                <w:sz w:val="28"/>
              </w:rPr>
            </w:pPr>
            <w:r>
              <w:rPr>
                <w:sz w:val="28"/>
              </w:rPr>
              <w:t>14 августа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spacing w:line="240" w:lineRule="auto"/>
              <w:ind w:right="975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0A0037">
        <w:trPr>
          <w:trHeight w:val="1288"/>
        </w:trPr>
        <w:tc>
          <w:tcPr>
            <w:tcW w:w="986" w:type="dxa"/>
          </w:tcPr>
          <w:p w:rsidR="000A0037" w:rsidRDefault="007E79A6">
            <w:pPr>
              <w:pStyle w:val="TableParagraph"/>
              <w:spacing w:line="315" w:lineRule="exact"/>
              <w:ind w:left="333" w:right="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</w:p>
        </w:tc>
        <w:tc>
          <w:tcPr>
            <w:tcW w:w="3720" w:type="dxa"/>
          </w:tcPr>
          <w:p w:rsidR="000A0037" w:rsidRDefault="007E79A6">
            <w:pPr>
              <w:pStyle w:val="TableParagraph"/>
              <w:spacing w:line="242" w:lineRule="auto"/>
              <w:ind w:right="795"/>
              <w:rPr>
                <w:sz w:val="28"/>
              </w:rPr>
            </w:pPr>
            <w:r>
              <w:rPr>
                <w:sz w:val="28"/>
              </w:rPr>
              <w:t>День государственного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флага РФ</w:t>
            </w:r>
          </w:p>
        </w:tc>
        <w:tc>
          <w:tcPr>
            <w:tcW w:w="2345" w:type="dxa"/>
          </w:tcPr>
          <w:p w:rsidR="000A0037" w:rsidRDefault="007E79A6">
            <w:pPr>
              <w:pStyle w:val="TableParagraph"/>
              <w:ind w:left="169" w:right="156"/>
              <w:jc w:val="center"/>
              <w:rPr>
                <w:sz w:val="28"/>
              </w:rPr>
            </w:pPr>
            <w:r>
              <w:rPr>
                <w:sz w:val="28"/>
              </w:rPr>
              <w:t>22 августа</w:t>
            </w:r>
          </w:p>
        </w:tc>
        <w:tc>
          <w:tcPr>
            <w:tcW w:w="2520" w:type="dxa"/>
          </w:tcPr>
          <w:p w:rsidR="000A0037" w:rsidRDefault="007E79A6">
            <w:pPr>
              <w:pStyle w:val="TableParagraph"/>
              <w:spacing w:line="242" w:lineRule="auto"/>
              <w:ind w:right="291"/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0A0037" w:rsidRDefault="007E79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пионервожатая,</w:t>
            </w:r>
          </w:p>
          <w:p w:rsidR="000A0037" w:rsidRDefault="007E79A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Юнармейцы</w:t>
            </w:r>
          </w:p>
        </w:tc>
      </w:tr>
    </w:tbl>
    <w:p w:rsidR="007E79A6" w:rsidRDefault="007E79A6"/>
    <w:sectPr w:rsidR="007E79A6" w:rsidSect="000A0037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A0037"/>
    <w:rsid w:val="000A0037"/>
    <w:rsid w:val="00514FCD"/>
    <w:rsid w:val="005404E9"/>
    <w:rsid w:val="007E79A6"/>
    <w:rsid w:val="00855146"/>
    <w:rsid w:val="00AF24EF"/>
    <w:rsid w:val="00BA145F"/>
    <w:rsid w:val="00F8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00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00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0037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0A0037"/>
  </w:style>
  <w:style w:type="paragraph" w:customStyle="1" w:styleId="TableParagraph">
    <w:name w:val="Table Paragraph"/>
    <w:basedOn w:val="a"/>
    <w:uiPriority w:val="1"/>
    <w:qFormat/>
    <w:rsid w:val="000A0037"/>
    <w:pPr>
      <w:spacing w:line="310" w:lineRule="exact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7EA39-3638-4A43-AF6A-D2D27C60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1111</cp:lastModifiedBy>
  <cp:revision>7</cp:revision>
  <dcterms:created xsi:type="dcterms:W3CDTF">2021-09-29T11:30:00Z</dcterms:created>
  <dcterms:modified xsi:type="dcterms:W3CDTF">2021-09-29T13:28:00Z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2021-09-29T00:00:00Z</vt:filetime>
  </property>
</Properties>
</file>