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AF" w:rsidRPr="00200AAF" w:rsidRDefault="00C60FB1" w:rsidP="00182814">
      <w:pPr>
        <w:pStyle w:val="a4"/>
        <w:ind w:left="0" w:firstLine="0"/>
        <w:jc w:val="left"/>
        <w:rPr>
          <w:sz w:val="20"/>
          <w:lang w:val="en-US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601536" cy="96573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02" t="-142" b="1"/>
                    <a:stretch/>
                  </pic:blipFill>
                  <pic:spPr bwMode="auto">
                    <a:xfrm>
                      <a:off x="0" y="0"/>
                      <a:ext cx="6601536" cy="9657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37B5" w:rsidRPr="008F1FAF" w:rsidRDefault="002C37B5" w:rsidP="008F1FAF">
      <w:pPr>
        <w:sectPr w:rsidR="002C37B5" w:rsidRPr="008F1FAF">
          <w:pgSz w:w="11920" w:h="16850"/>
          <w:pgMar w:top="1140" w:right="440" w:bottom="280" w:left="740" w:header="0" w:footer="0" w:gutter="0"/>
          <w:cols w:space="720"/>
          <w:formProt w:val="0"/>
          <w:docGrid w:linePitch="100"/>
        </w:sectPr>
      </w:pPr>
    </w:p>
    <w:p w:rsidR="002C37B5" w:rsidRDefault="006176B1">
      <w:pPr>
        <w:pStyle w:val="11"/>
        <w:ind w:left="2112" w:right="2131"/>
      </w:pPr>
      <w:r>
        <w:lastRenderedPageBreak/>
        <w:t>Паспортсреднесрочнойпрограммыразвития</w:t>
      </w:r>
    </w:p>
    <w:p w:rsidR="002C37B5" w:rsidRDefault="006176B1">
      <w:pPr>
        <w:ind w:left="2112" w:right="2133"/>
        <w:jc w:val="center"/>
        <w:rPr>
          <w:b/>
          <w:sz w:val="24"/>
        </w:rPr>
      </w:pPr>
      <w:r>
        <w:rPr>
          <w:b/>
          <w:sz w:val="24"/>
        </w:rPr>
        <w:t>МБОУ«Эндирейская СОШ №2 им. Алиханова А.А.»</w:t>
      </w:r>
    </w:p>
    <w:p w:rsidR="002C37B5" w:rsidRDefault="002C37B5">
      <w:pPr>
        <w:pStyle w:val="a4"/>
        <w:spacing w:before="4"/>
        <w:ind w:left="0" w:firstLine="0"/>
        <w:jc w:val="left"/>
        <w:rPr>
          <w:b/>
        </w:rPr>
      </w:pPr>
    </w:p>
    <w:tbl>
      <w:tblPr>
        <w:tblStyle w:val="TableNormal"/>
        <w:tblW w:w="9695" w:type="dxa"/>
        <w:tblInd w:w="912" w:type="dxa"/>
        <w:tblCellMar>
          <w:left w:w="108" w:type="dxa"/>
          <w:right w:w="108" w:type="dxa"/>
        </w:tblCellMar>
        <w:tblLook w:val="01E0"/>
      </w:tblPr>
      <w:tblGrid>
        <w:gridCol w:w="2044"/>
        <w:gridCol w:w="8000"/>
      </w:tblGrid>
      <w:tr w:rsidR="002C37B5" w:rsidTr="007804DC">
        <w:trPr>
          <w:trHeight w:val="70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7B5" w:rsidRDefault="006176B1">
            <w:pPr>
              <w:pStyle w:val="TableParagraph"/>
              <w:ind w:right="4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z w:val="24"/>
              </w:rPr>
              <w:t>программы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7B5" w:rsidRDefault="006176B1">
            <w:pPr>
              <w:pStyle w:val="TableParagraph"/>
              <w:ind w:left="64" w:right="119"/>
              <w:rPr>
                <w:b/>
                <w:sz w:val="24"/>
              </w:rPr>
            </w:pPr>
            <w:r>
              <w:rPr>
                <w:sz w:val="24"/>
              </w:rPr>
              <w:t>СреднесрочнаяпрограммаразвитияМБОУ«Эндирейская СОШ №2 им. Алиханова А.А.</w:t>
            </w:r>
            <w:r>
              <w:rPr>
                <w:b/>
                <w:sz w:val="24"/>
              </w:rPr>
              <w:t>»</w:t>
            </w:r>
          </w:p>
        </w:tc>
      </w:tr>
      <w:tr w:rsidR="007172F9" w:rsidTr="007804DC">
        <w:trPr>
          <w:trHeight w:val="70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2F9" w:rsidRDefault="007172F9">
            <w:pPr>
              <w:pStyle w:val="TableParagraph"/>
              <w:ind w:right="45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Факторы риска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2F9" w:rsidRPr="007172F9" w:rsidRDefault="007172F9" w:rsidP="007172F9">
            <w:pPr>
              <w:pStyle w:val="TableParagraph"/>
              <w:numPr>
                <w:ilvl w:val="0"/>
                <w:numId w:val="17"/>
              </w:numPr>
              <w:ind w:right="119"/>
              <w:rPr>
                <w:sz w:val="24"/>
              </w:rPr>
            </w:pPr>
            <w:r w:rsidRPr="007172F9">
              <w:rPr>
                <w:sz w:val="24"/>
              </w:rPr>
              <w:t>Низкий уровень оснащения школы</w:t>
            </w:r>
          </w:p>
          <w:p w:rsidR="007172F9" w:rsidRPr="007172F9" w:rsidRDefault="007172F9" w:rsidP="007172F9">
            <w:pPr>
              <w:pStyle w:val="TableParagraph"/>
              <w:numPr>
                <w:ilvl w:val="0"/>
                <w:numId w:val="17"/>
              </w:numPr>
              <w:ind w:right="119"/>
              <w:rPr>
                <w:sz w:val="24"/>
              </w:rPr>
            </w:pPr>
            <w:r w:rsidRPr="007172F9">
              <w:rPr>
                <w:sz w:val="24"/>
              </w:rPr>
              <w:t>Недостаточная предметная и методическая компетентность педагогических работников</w:t>
            </w:r>
          </w:p>
          <w:p w:rsidR="007172F9" w:rsidRPr="007172F9" w:rsidRDefault="007172F9" w:rsidP="007172F9">
            <w:pPr>
              <w:pStyle w:val="TableParagraph"/>
              <w:numPr>
                <w:ilvl w:val="0"/>
                <w:numId w:val="17"/>
              </w:numPr>
              <w:ind w:right="119"/>
              <w:rPr>
                <w:sz w:val="24"/>
              </w:rPr>
            </w:pPr>
            <w:r w:rsidRPr="007172F9">
              <w:rPr>
                <w:sz w:val="24"/>
              </w:rPr>
              <w:t>Высокаядоляобучающихсясрискамиучебной неуспешности</w:t>
            </w:r>
          </w:p>
          <w:p w:rsidR="007172F9" w:rsidRPr="007172F9" w:rsidRDefault="007172F9" w:rsidP="007172F9">
            <w:pPr>
              <w:pStyle w:val="TableParagraph"/>
              <w:numPr>
                <w:ilvl w:val="0"/>
                <w:numId w:val="17"/>
              </w:numPr>
              <w:ind w:right="119"/>
              <w:rPr>
                <w:sz w:val="24"/>
              </w:rPr>
            </w:pPr>
            <w:r w:rsidRPr="007172F9">
              <w:rPr>
                <w:sz w:val="24"/>
              </w:rPr>
              <w:t>Пониженный уровень школьного благополучия</w:t>
            </w:r>
          </w:p>
          <w:p w:rsidR="007172F9" w:rsidRPr="007172F9" w:rsidRDefault="007172F9" w:rsidP="007172F9">
            <w:pPr>
              <w:pStyle w:val="TableParagraph"/>
              <w:numPr>
                <w:ilvl w:val="0"/>
                <w:numId w:val="17"/>
              </w:numPr>
              <w:ind w:right="119"/>
              <w:rPr>
                <w:sz w:val="24"/>
              </w:rPr>
            </w:pPr>
            <w:r w:rsidRPr="007172F9">
              <w:rPr>
                <w:sz w:val="24"/>
              </w:rPr>
              <w:t>Низкая учебная мотивация обучающихся</w:t>
            </w:r>
          </w:p>
          <w:p w:rsidR="007172F9" w:rsidRPr="007172F9" w:rsidRDefault="007172F9" w:rsidP="007172F9">
            <w:pPr>
              <w:pStyle w:val="TableParagraph"/>
              <w:ind w:right="119"/>
              <w:rPr>
                <w:sz w:val="24"/>
              </w:rPr>
            </w:pPr>
          </w:p>
        </w:tc>
      </w:tr>
      <w:tr w:rsidR="002C37B5" w:rsidTr="007804DC">
        <w:trPr>
          <w:trHeight w:val="4416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D9" w:rsidRDefault="006176B1">
            <w:pPr>
              <w:pStyle w:val="TableParagraph"/>
              <w:ind w:right="787"/>
              <w:rPr>
                <w:spacing w:val="1"/>
                <w:sz w:val="24"/>
              </w:rPr>
            </w:pPr>
            <w:r>
              <w:rPr>
                <w:sz w:val="24"/>
              </w:rPr>
              <w:t>Цель и задачи</w:t>
            </w:r>
          </w:p>
          <w:p w:rsidR="002C37B5" w:rsidRDefault="006176B1">
            <w:pPr>
              <w:pStyle w:val="TableParagraph"/>
              <w:ind w:right="78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Единая цель Программы </w:t>
            </w:r>
            <w:r>
              <w:rPr>
                <w:b/>
                <w:i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создание к концу 2021 годаоптимальных условий для преодоления рисковых профилей</w:t>
            </w:r>
            <w:r w:rsidR="006F26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 w:rsidR="006F26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счёт реализации</w:t>
            </w:r>
            <w:r w:rsidR="006F26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антирисковых</w:t>
            </w:r>
            <w:r w:rsidR="006F26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программ.</w:t>
            </w: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spacing w:before="1" w:line="274" w:lineRule="exact"/>
              <w:ind w:left="4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Риск1«Низкийуровеньоснащенияшколы»</w:t>
            </w:r>
          </w:p>
          <w:p w:rsidR="002C37B5" w:rsidRDefault="00182814" w:rsidP="00182814">
            <w:pPr>
              <w:pStyle w:val="TableParagraph"/>
              <w:tabs>
                <w:tab w:val="left" w:pos="173"/>
                <w:tab w:val="left" w:pos="4111"/>
                <w:tab w:val="left" w:pos="8483"/>
              </w:tabs>
              <w:ind w:left="0" w:right="93"/>
            </w:pPr>
            <w:r>
              <w:rPr>
                <w:spacing w:val="2"/>
                <w:sz w:val="24"/>
                <w:szCs w:val="24"/>
              </w:rPr>
              <w:t xml:space="preserve">Мероприятия не планируются ,так как построена новая школа полностью оснащенная материально технической базой.  </w:t>
            </w:r>
          </w:p>
          <w:p w:rsidR="002C37B5" w:rsidRDefault="002C37B5">
            <w:pPr>
              <w:pStyle w:val="TableParagraph"/>
              <w:tabs>
                <w:tab w:val="left" w:pos="4111"/>
                <w:tab w:val="left" w:pos="8483"/>
              </w:tabs>
              <w:spacing w:before="3"/>
              <w:rPr>
                <w:b/>
                <w:sz w:val="24"/>
                <w:szCs w:val="24"/>
              </w:rPr>
            </w:pP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spacing w:line="274" w:lineRule="exact"/>
              <w:ind w:left="4"/>
            </w:pPr>
            <w:r>
              <w:rPr>
                <w:b/>
                <w:i/>
                <w:sz w:val="24"/>
                <w:szCs w:val="24"/>
              </w:rPr>
              <w:t>Риск2Недостаточная предметная и методическая компетентность педагогических работников</w:t>
            </w:r>
          </w:p>
          <w:p w:rsidR="002C37B5" w:rsidRDefault="006176B1">
            <w:pPr>
              <w:pStyle w:val="TableParagraph"/>
              <w:tabs>
                <w:tab w:val="left" w:pos="1556"/>
                <w:tab w:val="left" w:pos="3877"/>
                <w:tab w:val="left" w:pos="4111"/>
                <w:tab w:val="left" w:pos="4683"/>
                <w:tab w:val="left" w:pos="8483"/>
              </w:tabs>
              <w:ind w:left="4" w:right="85"/>
            </w:pPr>
            <w:bookmarkStart w:id="0" w:name="_Hlk77578382"/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Устранить недостаточность предметной и методической компетентность педагогических работников к концу 2021года МБОУ «Эндирейская СОШ №2 имени А.А Алиханова.»через</w:t>
            </w:r>
            <w:r w:rsidR="006F26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организацию</w:t>
            </w:r>
            <w:r w:rsidR="006F26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сетевого взаимодейстия и </w:t>
            </w:r>
            <w:r>
              <w:rPr>
                <w:spacing w:val="-1"/>
                <w:sz w:val="24"/>
                <w:szCs w:val="24"/>
              </w:rPr>
              <w:t>осуществления</w:t>
            </w:r>
            <w:r w:rsidR="006F26D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профессиональной</w:t>
            </w:r>
            <w:r w:rsidR="006F26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переподготовки</w:t>
            </w:r>
            <w:r w:rsidR="006F26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учителей.</w:t>
            </w: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spacing w:before="4" w:line="274" w:lineRule="exact"/>
              <w:ind w:left="4"/>
            </w:pPr>
            <w:r>
              <w:rPr>
                <w:b/>
                <w:sz w:val="24"/>
                <w:szCs w:val="24"/>
              </w:rPr>
              <w:t>Задачи:</w:t>
            </w:r>
          </w:p>
          <w:p w:rsidR="002C37B5" w:rsidRDefault="006176B1">
            <w:pPr>
              <w:pStyle w:val="TableParagraph"/>
              <w:numPr>
                <w:ilvl w:val="0"/>
                <w:numId w:val="9"/>
              </w:numPr>
              <w:tabs>
                <w:tab w:val="left" w:pos="145"/>
                <w:tab w:val="left" w:pos="4111"/>
                <w:tab w:val="left" w:pos="8483"/>
              </w:tabs>
              <w:spacing w:line="274" w:lineRule="exact"/>
              <w:ind w:left="144" w:hanging="141"/>
            </w:pPr>
            <w:r>
              <w:rPr>
                <w:sz w:val="24"/>
                <w:szCs w:val="24"/>
              </w:rPr>
              <w:t>составить кадровыйпрогнозшколы</w:t>
            </w:r>
            <w:r w:rsidR="00200AAF">
              <w:rPr>
                <w:sz w:val="24"/>
                <w:szCs w:val="24"/>
              </w:rPr>
              <w:t>по выявлению профессиональных дефицитов</w:t>
            </w:r>
            <w:r w:rsidR="00ED10DC">
              <w:rPr>
                <w:sz w:val="24"/>
                <w:szCs w:val="24"/>
              </w:rPr>
              <w:t>.</w:t>
            </w:r>
          </w:p>
          <w:p w:rsidR="002C37B5" w:rsidRPr="00ED10DC" w:rsidRDefault="00ED10DC">
            <w:pPr>
              <w:pStyle w:val="TableParagraph"/>
              <w:tabs>
                <w:tab w:val="left" w:pos="4111"/>
                <w:tab w:val="left" w:pos="8483"/>
              </w:tabs>
              <w:spacing w:before="5"/>
              <w:rPr>
                <w:b/>
              </w:rPr>
            </w:pPr>
            <w:r w:rsidRPr="00ED10DC">
              <w:rPr>
                <w:b/>
              </w:rPr>
              <w:t>-</w:t>
            </w:r>
            <w:r w:rsidRPr="00ED10DC">
              <w:rPr>
                <w:sz w:val="24"/>
                <w:szCs w:val="24"/>
              </w:rPr>
              <w:t xml:space="preserve"> Осуществлениекурсовойподготовкиипереподготовкиучителей</w:t>
            </w:r>
            <w:r>
              <w:rPr>
                <w:sz w:val="24"/>
                <w:szCs w:val="24"/>
              </w:rPr>
              <w:t xml:space="preserve"> по результатам кадрового прогноза школы</w:t>
            </w:r>
          </w:p>
          <w:bookmarkEnd w:id="0"/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spacing w:line="273" w:lineRule="exact"/>
            </w:pPr>
            <w:r>
              <w:rPr>
                <w:b/>
                <w:i/>
                <w:sz w:val="24"/>
                <w:szCs w:val="24"/>
              </w:rPr>
              <w:t>Риск3.</w:t>
            </w:r>
            <w:r>
              <w:rPr>
                <w:b/>
                <w:sz w:val="24"/>
                <w:szCs w:val="24"/>
              </w:rPr>
              <w:t>Высокаядоляобучающихсясрискамиучебной неуспешности</w:t>
            </w:r>
          </w:p>
          <w:p w:rsidR="002C37B5" w:rsidRDefault="002C37B5">
            <w:pPr>
              <w:pStyle w:val="TableParagraph"/>
              <w:tabs>
                <w:tab w:val="left" w:pos="4111"/>
                <w:tab w:val="left" w:pos="8483"/>
              </w:tabs>
              <w:spacing w:before="6"/>
              <w:rPr>
                <w:b/>
                <w:sz w:val="24"/>
                <w:szCs w:val="24"/>
              </w:rPr>
            </w:pP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ind w:right="92"/>
            </w:pPr>
            <w:bookmarkStart w:id="1" w:name="_Hlk77578865"/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>Снижение доли обучающихся с рискамиучебнойнеуспешности к концу 2021года за счет создания условийдляэффективногообученияиповышениямотивациишкольниковкучебнойдеятельности.</w:t>
            </w:r>
          </w:p>
          <w:p w:rsidR="002C37B5" w:rsidRDefault="002C37B5">
            <w:pPr>
              <w:pStyle w:val="TableParagraph"/>
              <w:tabs>
                <w:tab w:val="left" w:pos="4111"/>
                <w:tab w:val="left" w:pos="8483"/>
              </w:tabs>
              <w:spacing w:before="5"/>
              <w:rPr>
                <w:b/>
                <w:sz w:val="24"/>
                <w:szCs w:val="24"/>
              </w:rPr>
            </w:pP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spacing w:line="274" w:lineRule="exact"/>
              <w:ind w:left="4"/>
            </w:pPr>
            <w:r>
              <w:rPr>
                <w:b/>
                <w:sz w:val="24"/>
                <w:szCs w:val="24"/>
              </w:rPr>
              <w:t>Задачи:</w:t>
            </w: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spacing w:line="274" w:lineRule="exact"/>
              <w:ind w:left="4"/>
            </w:pPr>
            <w:r>
              <w:rPr>
                <w:sz w:val="24"/>
                <w:szCs w:val="24"/>
              </w:rPr>
              <w:t>-Провестидиагностикууровня учебной</w:t>
            </w:r>
            <w:r w:rsidR="007172F9">
              <w:rPr>
                <w:sz w:val="24"/>
                <w:szCs w:val="24"/>
              </w:rPr>
              <w:t>неуспешности</w:t>
            </w: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spacing w:before="1"/>
              <w:ind w:left="4" w:right="262"/>
            </w:pPr>
            <w:r>
              <w:rPr>
                <w:sz w:val="24"/>
                <w:szCs w:val="24"/>
              </w:rPr>
              <w:t>-Обеспечитьпсихологическийкомфортобучающихсявурочнойи внеурочной деятельности</w:t>
            </w:r>
          </w:p>
          <w:p w:rsidR="00B71C77" w:rsidRDefault="00B71C77" w:rsidP="00B71C77">
            <w:pPr>
              <w:pStyle w:val="TableParagraph"/>
              <w:tabs>
                <w:tab w:val="left" w:pos="346"/>
              </w:tabs>
              <w:autoSpaceDE w:val="0"/>
              <w:autoSpaceDN w:val="0"/>
              <w:ind w:right="196"/>
              <w:rPr>
                <w:sz w:val="24"/>
              </w:rPr>
            </w:pPr>
            <w:r>
              <w:rPr>
                <w:sz w:val="24"/>
              </w:rPr>
              <w:t>-Развиватьвзаимодействиешколысродителями(законнымипредставителями)обучающихся</w:t>
            </w: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ind w:left="4"/>
            </w:pPr>
            <w:r>
              <w:rPr>
                <w:sz w:val="24"/>
                <w:szCs w:val="24"/>
              </w:rPr>
              <w:t>-ПровестианализвыполненияВсероссийскихпроверочныхработ,результатов ГИА</w:t>
            </w:r>
          </w:p>
          <w:bookmarkEnd w:id="1"/>
          <w:p w:rsidR="002C37B5" w:rsidRDefault="002C37B5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ind w:right="328"/>
              <w:rPr>
                <w:sz w:val="24"/>
                <w:szCs w:val="24"/>
              </w:rPr>
            </w:pPr>
          </w:p>
          <w:p w:rsidR="002C37B5" w:rsidRDefault="006176B1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ind w:left="142" w:right="328"/>
            </w:pPr>
            <w:r>
              <w:rPr>
                <w:b/>
                <w:i/>
                <w:sz w:val="24"/>
                <w:szCs w:val="24"/>
              </w:rPr>
              <w:t>Риск4.Пониженный уровень школьного благополучия</w:t>
            </w:r>
          </w:p>
          <w:p w:rsidR="002C37B5" w:rsidRDefault="006176B1">
            <w:pPr>
              <w:pStyle w:val="a4"/>
              <w:tabs>
                <w:tab w:val="left" w:pos="4111"/>
              </w:tabs>
              <w:spacing w:before="244"/>
              <w:ind w:left="233" w:firstLine="0"/>
            </w:pPr>
            <w:r>
              <w:rPr>
                <w:b/>
              </w:rPr>
              <w:t>Цель:</w:t>
            </w:r>
            <w:r>
              <w:t>повышениеуровняшкольногоблагополучия.</w:t>
            </w:r>
          </w:p>
          <w:p w:rsidR="002C37B5" w:rsidRDefault="002C37B5">
            <w:pPr>
              <w:pStyle w:val="a4"/>
              <w:tabs>
                <w:tab w:val="left" w:pos="4111"/>
              </w:tabs>
              <w:spacing w:before="6"/>
            </w:pPr>
          </w:p>
          <w:p w:rsidR="002C37B5" w:rsidRDefault="006176B1">
            <w:pPr>
              <w:tabs>
                <w:tab w:val="left" w:pos="4111"/>
              </w:tabs>
              <w:ind w:left="233"/>
            </w:pPr>
            <w:r>
              <w:rPr>
                <w:b/>
                <w:sz w:val="24"/>
                <w:szCs w:val="24"/>
              </w:rPr>
              <w:t>Задачи:</w:t>
            </w:r>
          </w:p>
          <w:p w:rsidR="002C37B5" w:rsidRDefault="006176B1">
            <w:pPr>
              <w:tabs>
                <w:tab w:val="left" w:pos="479"/>
                <w:tab w:val="left" w:pos="4111"/>
              </w:tabs>
              <w:spacing w:before="36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lastRenderedPageBreak/>
              <w:t>Обучитьпедагоговпсихотехническимприемамсаморегуляциинегативныхэмоциональныхсостояний.</w:t>
            </w:r>
          </w:p>
          <w:p w:rsidR="002C37B5" w:rsidRDefault="006176B1">
            <w:pPr>
              <w:tabs>
                <w:tab w:val="left" w:pos="536"/>
                <w:tab w:val="left" w:pos="4111"/>
              </w:tabs>
              <w:spacing w:before="43" w:line="235" w:lineRule="auto"/>
              <w:ind w:right="233"/>
            </w:pPr>
            <w:r>
              <w:rPr>
                <w:sz w:val="24"/>
                <w:szCs w:val="24"/>
              </w:rPr>
              <w:t>-Провестикомплексмероприятий,способствующихразвитиюупедагоговмотивациикпрофессиональномусамосовершенствованиюличностичерезповышениесамооценки,снятиетревожности,эмоциональнойнапряженности.</w:t>
            </w:r>
          </w:p>
          <w:p w:rsidR="002C37B5" w:rsidRDefault="006176B1">
            <w:pPr>
              <w:tabs>
                <w:tab w:val="left" w:pos="479"/>
                <w:tab w:val="left" w:pos="4111"/>
              </w:tabs>
              <w:spacing w:before="3"/>
            </w:pPr>
            <w:r>
              <w:rPr>
                <w:sz w:val="24"/>
                <w:szCs w:val="24"/>
              </w:rPr>
              <w:t>-Разработатьэффективнуюмодельуправленияобразовательнойорганизациейсакцентомнаповышениекачестваобразовательныхуслуг</w:t>
            </w:r>
          </w:p>
          <w:p w:rsidR="002C37B5" w:rsidRDefault="006176B1">
            <w:pPr>
              <w:tabs>
                <w:tab w:val="left" w:pos="479"/>
                <w:tab w:val="left" w:pos="4111"/>
              </w:tabs>
              <w:spacing w:before="3"/>
            </w:pPr>
            <w:r>
              <w:rPr>
                <w:b/>
                <w:i/>
                <w:sz w:val="24"/>
                <w:szCs w:val="24"/>
              </w:rPr>
              <w:t>Риск5.Низкая учебная мотивация обучающихся.</w:t>
            </w:r>
          </w:p>
          <w:p w:rsidR="002C37B5" w:rsidRDefault="006176B1">
            <w:pPr>
              <w:tabs>
                <w:tab w:val="left" w:pos="479"/>
                <w:tab w:val="left" w:pos="4111"/>
              </w:tabs>
              <w:spacing w:before="3"/>
            </w:pPr>
            <w:r>
              <w:rPr>
                <w:sz w:val="24"/>
                <w:szCs w:val="24"/>
              </w:rPr>
              <w:t>Цель : выявление причин снижения успеваемости обучающихся ,принятие  комплексных мер, направленных на повышение качества образования ;организ</w:t>
            </w:r>
            <w:r w:rsidR="00ED10DC">
              <w:rPr>
                <w:sz w:val="24"/>
                <w:szCs w:val="24"/>
              </w:rPr>
              <w:t>ация</w:t>
            </w:r>
            <w:r>
              <w:rPr>
                <w:sz w:val="24"/>
                <w:szCs w:val="24"/>
              </w:rPr>
              <w:t xml:space="preserve"> работ</w:t>
            </w:r>
            <w:r w:rsidR="00ED10DC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,направ</w:t>
            </w:r>
            <w:r w:rsidR="00ED10DC">
              <w:rPr>
                <w:sz w:val="24"/>
                <w:szCs w:val="24"/>
              </w:rPr>
              <w:t>ленная</w:t>
            </w:r>
            <w:r>
              <w:rPr>
                <w:sz w:val="24"/>
                <w:szCs w:val="24"/>
              </w:rPr>
              <w:t xml:space="preserve">  на обеспечение успешного усвоения базового уровня образования учащимися,имеющими низкую учебную мотивацию.</w:t>
            </w:r>
          </w:p>
          <w:p w:rsidR="002C37B5" w:rsidRDefault="006176B1">
            <w:pPr>
              <w:tabs>
                <w:tab w:val="left" w:pos="479"/>
                <w:tab w:val="left" w:pos="4111"/>
              </w:tabs>
              <w:spacing w:before="3"/>
            </w:pPr>
            <w:r>
              <w:rPr>
                <w:sz w:val="24"/>
                <w:szCs w:val="24"/>
              </w:rPr>
              <w:t>Задачи:</w:t>
            </w:r>
          </w:p>
          <w:p w:rsidR="005535AE" w:rsidRDefault="006176B1" w:rsidP="00553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Выявить учащихся с низкой учебной мотивацией. </w:t>
            </w:r>
          </w:p>
          <w:p w:rsidR="005535AE" w:rsidRPr="005535AE" w:rsidRDefault="006176B1" w:rsidP="00553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35AE">
              <w:rPr>
                <w:sz w:val="24"/>
                <w:szCs w:val="24"/>
              </w:rPr>
              <w:t>.</w:t>
            </w:r>
            <w:r w:rsidR="005535AE" w:rsidRPr="005535AE">
              <w:rPr>
                <w:sz w:val="24"/>
                <w:szCs w:val="24"/>
              </w:rPr>
              <w:t>Организовать работу с родителями учащихся с низкой учебной мотивацией .</w:t>
            </w:r>
          </w:p>
          <w:p w:rsidR="005535AE" w:rsidRDefault="006176B1">
            <w:pPr>
              <w:tabs>
                <w:tab w:val="left" w:pos="479"/>
                <w:tab w:val="left" w:pos="4111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E1418" w:rsidRPr="00FE1418">
              <w:rPr>
                <w:sz w:val="24"/>
                <w:szCs w:val="24"/>
              </w:rPr>
              <w:t>Организовать   профориентационную работу с учащимися с низкой учебной мотивацией .</w:t>
            </w:r>
          </w:p>
          <w:p w:rsidR="002C37B5" w:rsidRDefault="002C37B5" w:rsidP="00FE1418">
            <w:pPr>
              <w:tabs>
                <w:tab w:val="left" w:pos="479"/>
                <w:tab w:val="left" w:pos="4111"/>
              </w:tabs>
              <w:spacing w:before="3"/>
              <w:rPr>
                <w:b/>
              </w:rPr>
            </w:pPr>
          </w:p>
        </w:tc>
      </w:tr>
      <w:tr w:rsidR="002C37B5" w:rsidTr="007804DC">
        <w:trPr>
          <w:trHeight w:val="1106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7B5" w:rsidRDefault="006176B1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lastRenderedPageBreak/>
              <w:t>Целевыеиндикаторы ипоказатели</w:t>
            </w:r>
          </w:p>
          <w:p w:rsidR="002C37B5" w:rsidRDefault="00617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spacing w:line="270" w:lineRule="exact"/>
              <w:ind w:left="4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Риск1«Низкийуровеньоснащенияшколы»</w:t>
            </w: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spacing w:before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Построена новая, полностью оснащенная в соответствии со всеми требованиями ФГОС школа. Открытие школы запланировано на 01.09.2021г.</w:t>
            </w: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Риск2.Недостаточная предметная и методическая компетентность педагогических работников</w:t>
            </w:r>
          </w:p>
          <w:p w:rsidR="002C37B5" w:rsidRDefault="006176B1">
            <w:pPr>
              <w:pStyle w:val="TableParagraph"/>
              <w:tabs>
                <w:tab w:val="left" w:pos="1556"/>
                <w:tab w:val="left" w:pos="3877"/>
                <w:tab w:val="left" w:pos="4111"/>
                <w:tab w:val="left" w:pos="4683"/>
                <w:tab w:val="left" w:pos="8483"/>
              </w:tabs>
              <w:ind w:left="4" w:right="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Устранить недостаточность предметной и методической компетентность педагогических работников к концу 2021года МБОУ «</w:t>
            </w:r>
            <w:r>
              <w:rPr>
                <w:sz w:val="24"/>
              </w:rPr>
              <w:t xml:space="preserve"> Эндирейская СОШ №2 им. Алиханова А.А.</w:t>
            </w:r>
            <w:r>
              <w:rPr>
                <w:sz w:val="24"/>
                <w:szCs w:val="24"/>
              </w:rPr>
              <w:t xml:space="preserve">»черезорганизациюсетевого взаимодейстия и </w:t>
            </w:r>
            <w:r>
              <w:rPr>
                <w:spacing w:val="-1"/>
                <w:sz w:val="24"/>
                <w:szCs w:val="24"/>
              </w:rPr>
              <w:t>осуществления</w:t>
            </w:r>
            <w:r>
              <w:rPr>
                <w:sz w:val="24"/>
                <w:szCs w:val="24"/>
              </w:rPr>
              <w:t>профессиональнойпереподготовкиучителей.</w:t>
            </w: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</w:pPr>
            <w:r>
              <w:rPr>
                <w:i/>
                <w:sz w:val="24"/>
                <w:szCs w:val="24"/>
              </w:rPr>
              <w:t>Показатели:</w:t>
            </w: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</w:pPr>
            <w:r>
              <w:rPr>
                <w:sz w:val="24"/>
                <w:szCs w:val="24"/>
              </w:rPr>
              <w:t xml:space="preserve">1. Разработать школьную Программу профессионального роста педагогов, включающую механизмы выявления дефицитов и обеспечивающую развитие профессиональных компетенций. </w:t>
            </w: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</w:pPr>
            <w:r>
              <w:rPr>
                <w:sz w:val="24"/>
                <w:szCs w:val="24"/>
              </w:rPr>
              <w:t>2. Организовать участие педагогов в курсах повышения квалификации, в очном и дистанционном форматах, в практико-ориентированных семинарах на базе образовательной организации.</w:t>
            </w: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</w:pPr>
            <w:r>
              <w:rPr>
                <w:sz w:val="24"/>
                <w:szCs w:val="24"/>
              </w:rPr>
              <w:t xml:space="preserve"> 3. 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</w:t>
            </w: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</w:pPr>
            <w:r>
              <w:rPr>
                <w:sz w:val="24"/>
                <w:szCs w:val="24"/>
              </w:rPr>
              <w:t xml:space="preserve">4. Организовать мероприятия по обмену опытом, в том числе взаимопосещения уроков с последующим самоанализом и анализом </w:t>
            </w: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</w:pPr>
            <w:r>
              <w:rPr>
                <w:sz w:val="24"/>
                <w:szCs w:val="24"/>
              </w:rPr>
              <w:t>5. Обеспечить преемственность используемых технологий обучения и воспитани</w:t>
            </w:r>
            <w:r>
              <w:rPr>
                <w:i/>
                <w:sz w:val="24"/>
                <w:szCs w:val="24"/>
              </w:rPr>
              <w:t xml:space="preserve">я. </w:t>
            </w:r>
          </w:p>
          <w:p w:rsidR="002C37B5" w:rsidRDefault="002C37B5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Риск 3. </w:t>
            </w:r>
            <w:r>
              <w:rPr>
                <w:b/>
                <w:sz w:val="24"/>
                <w:szCs w:val="24"/>
              </w:rPr>
              <w:t>Высокая доля обучающихся с рисками учебнойнеуспешности</w:t>
            </w:r>
          </w:p>
          <w:p w:rsidR="002C37B5" w:rsidRDefault="002C37B5">
            <w:pPr>
              <w:pStyle w:val="TableParagraph"/>
              <w:tabs>
                <w:tab w:val="left" w:pos="4111"/>
                <w:tab w:val="left" w:pos="8483"/>
              </w:tabs>
              <w:spacing w:before="7"/>
              <w:rPr>
                <w:b/>
                <w:sz w:val="24"/>
                <w:szCs w:val="24"/>
              </w:rPr>
            </w:pP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ind w:left="4" w:right="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>Снижение доли обучающихся с рискамиучебнойнеуспешности к концу 2021года за счет создания условий дляэффективногообученияиповышениямотивациишкольниковкучебной  деятельности.</w:t>
            </w: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spacing w:before="1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Показатели:</w:t>
            </w: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ind w:left="4" w:right="4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lastRenderedPageBreak/>
              <w:t>Доляобучающихся,демонстрирующихположительнуюдинамикувосвоенииобразовательнойпрограммы;</w:t>
            </w:r>
          </w:p>
          <w:p w:rsidR="002C37B5" w:rsidRDefault="006176B1">
            <w:pPr>
              <w:pStyle w:val="TableParagraph"/>
              <w:numPr>
                <w:ilvl w:val="0"/>
                <w:numId w:val="7"/>
              </w:numPr>
              <w:tabs>
                <w:tab w:val="left" w:pos="145"/>
                <w:tab w:val="left" w:pos="4111"/>
                <w:tab w:val="left" w:pos="8483"/>
              </w:tabs>
              <w:ind w:right="6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Положения по работе со слабоуспевающимиучащимися;</w:t>
            </w:r>
          </w:p>
          <w:p w:rsidR="002C37B5" w:rsidRDefault="006176B1">
            <w:pPr>
              <w:pStyle w:val="TableParagraph"/>
              <w:numPr>
                <w:ilvl w:val="0"/>
                <w:numId w:val="7"/>
              </w:numPr>
              <w:tabs>
                <w:tab w:val="left" w:pos="145"/>
                <w:tab w:val="left" w:pos="4111"/>
                <w:tab w:val="left" w:pos="8483"/>
              </w:tabs>
              <w:ind w:right="188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Доляобучающихся,принявших участиевинтеллектуальныхолимпиадах,конкурсах;</w:t>
            </w:r>
          </w:p>
          <w:p w:rsidR="002C37B5" w:rsidRDefault="006176B1">
            <w:pPr>
              <w:pStyle w:val="TableParagraph"/>
              <w:tabs>
                <w:tab w:val="left" w:pos="8483"/>
              </w:tabs>
              <w:ind w:left="4" w:right="9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-Количество (доля) педагогов, принявших участие ввебинарах;</w:t>
            </w:r>
          </w:p>
          <w:p w:rsidR="002C37B5" w:rsidRDefault="006176B1">
            <w:pPr>
              <w:pStyle w:val="TableParagraph"/>
              <w:numPr>
                <w:ilvl w:val="0"/>
                <w:numId w:val="7"/>
              </w:numPr>
              <w:tabs>
                <w:tab w:val="left" w:pos="145"/>
                <w:tab w:val="left" w:pos="4961"/>
                <w:tab w:val="left" w:pos="8483"/>
              </w:tabs>
              <w:ind w:right="54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(доля) обучающихся, подтвердивших своиоценкинаВПР;</w:t>
            </w:r>
          </w:p>
          <w:p w:rsidR="002C37B5" w:rsidRDefault="002C37B5">
            <w:pPr>
              <w:pStyle w:val="TableParagraph"/>
              <w:tabs>
                <w:tab w:val="left" w:pos="4111"/>
                <w:tab w:val="left" w:pos="8483"/>
              </w:tabs>
              <w:rPr>
                <w:b/>
                <w:sz w:val="24"/>
                <w:szCs w:val="24"/>
              </w:rPr>
            </w:pPr>
          </w:p>
          <w:p w:rsidR="002C37B5" w:rsidRDefault="006176B1">
            <w:pPr>
              <w:pStyle w:val="TableParagraph"/>
              <w:tabs>
                <w:tab w:val="left" w:pos="4111"/>
                <w:tab w:val="left" w:pos="8483"/>
              </w:tabs>
              <w:spacing w:before="1"/>
              <w:ind w:left="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-Количествовыпускников9класса,получившихаттестатобосновномобщемобразовании;</w:t>
            </w:r>
          </w:p>
          <w:p w:rsidR="002C37B5" w:rsidRDefault="002C37B5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spacing w:line="270" w:lineRule="atLeast"/>
              <w:ind w:right="178"/>
              <w:rPr>
                <w:sz w:val="24"/>
                <w:szCs w:val="24"/>
              </w:rPr>
            </w:pPr>
          </w:p>
          <w:p w:rsidR="002C37B5" w:rsidRDefault="006176B1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ind w:left="142" w:right="32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Риск4.Пониженный уровень школьного благополучия</w:t>
            </w:r>
          </w:p>
          <w:p w:rsidR="002C37B5" w:rsidRDefault="006176B1">
            <w:pPr>
              <w:pStyle w:val="a4"/>
              <w:tabs>
                <w:tab w:val="left" w:pos="4111"/>
              </w:tabs>
              <w:spacing w:before="244"/>
              <w:ind w:left="233"/>
            </w:pPr>
            <w:r>
              <w:rPr>
                <w:b/>
              </w:rPr>
              <w:t>Цель:</w:t>
            </w:r>
            <w:r>
              <w:t>повышениеуровняшкольногоблагополучия.</w:t>
            </w:r>
          </w:p>
          <w:p w:rsidR="002C37B5" w:rsidRDefault="006176B1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spacing w:line="270" w:lineRule="atLeast"/>
              <w:ind w:right="1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Показатели:</w:t>
            </w:r>
          </w:p>
          <w:p w:rsidR="002C37B5" w:rsidRDefault="006176B1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ind w:left="142" w:right="328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1.Разработатьэффективнуюмодельуправленияобразовательнойорганизациейсакцентомнаповышениекачестваобразовательныхуслуг 2.83%педагоговвладеютприемамисаморегуляциинегативныхэмоциональныхсостояний.</w:t>
            </w:r>
          </w:p>
          <w:p w:rsidR="002C37B5" w:rsidRDefault="002C37B5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ind w:left="142" w:right="328"/>
              <w:rPr>
                <w:b/>
                <w:i/>
                <w:sz w:val="24"/>
                <w:szCs w:val="24"/>
              </w:rPr>
            </w:pPr>
          </w:p>
          <w:p w:rsidR="002C37B5" w:rsidRDefault="006176B1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ind w:left="142" w:right="32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Риск5.Низкая учебная мотивация обучающихся.</w:t>
            </w:r>
          </w:p>
          <w:p w:rsidR="002C37B5" w:rsidRDefault="006176B1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spacing w:line="270" w:lineRule="atLeast"/>
              <w:ind w:left="0" w:right="178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             Цель: </w:t>
            </w:r>
            <w:r>
              <w:rPr>
                <w:iCs/>
                <w:sz w:val="24"/>
                <w:szCs w:val="24"/>
              </w:rPr>
              <w:t>повышение учебной мотивации обучающихся.</w:t>
            </w:r>
          </w:p>
          <w:p w:rsidR="002C37B5" w:rsidRDefault="006176B1">
            <w:pPr>
              <w:pStyle w:val="TableParagraph"/>
              <w:numPr>
                <w:ilvl w:val="0"/>
                <w:numId w:val="8"/>
              </w:numPr>
              <w:tabs>
                <w:tab w:val="left" w:pos="145"/>
                <w:tab w:val="left" w:pos="4111"/>
                <w:tab w:val="left" w:pos="8483"/>
              </w:tabs>
              <w:spacing w:line="270" w:lineRule="atLeast"/>
              <w:ind w:right="17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Количество предметных декад.</w:t>
            </w:r>
          </w:p>
          <w:p w:rsidR="002C37B5" w:rsidRDefault="006176B1">
            <w:pPr>
              <w:pStyle w:val="TableParagraph"/>
              <w:numPr>
                <w:ilvl w:val="0"/>
                <w:numId w:val="8"/>
              </w:numPr>
              <w:tabs>
                <w:tab w:val="left" w:pos="145"/>
                <w:tab w:val="left" w:pos="4111"/>
                <w:tab w:val="left" w:pos="8483"/>
              </w:tabs>
              <w:spacing w:line="270" w:lineRule="atLeast"/>
              <w:ind w:right="17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Количество открытых уроков с приглашением знаменитых людей села и района.</w:t>
            </w:r>
          </w:p>
          <w:p w:rsidR="002C37B5" w:rsidRDefault="006176B1">
            <w:pPr>
              <w:pStyle w:val="TableParagraph"/>
              <w:numPr>
                <w:ilvl w:val="0"/>
                <w:numId w:val="8"/>
              </w:numPr>
              <w:tabs>
                <w:tab w:val="left" w:pos="145"/>
                <w:tab w:val="left" w:pos="4111"/>
                <w:tab w:val="left" w:pos="8483"/>
              </w:tabs>
              <w:spacing w:line="270" w:lineRule="atLeast"/>
              <w:ind w:right="17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Количество профориентационных мероприятий, направленных на повышение учебной мотивации обучающихся. </w:t>
            </w:r>
          </w:p>
          <w:p w:rsidR="002C37B5" w:rsidRDefault="006176B1">
            <w:pPr>
              <w:pStyle w:val="TableParagraph"/>
              <w:numPr>
                <w:ilvl w:val="0"/>
                <w:numId w:val="8"/>
              </w:numPr>
              <w:tabs>
                <w:tab w:val="left" w:pos="145"/>
                <w:tab w:val="left" w:pos="4111"/>
                <w:tab w:val="left" w:pos="8483"/>
              </w:tabs>
              <w:spacing w:line="270" w:lineRule="atLeast"/>
              <w:ind w:right="178"/>
            </w:pPr>
            <w:r>
              <w:rPr>
                <w:iCs/>
                <w:sz w:val="24"/>
                <w:szCs w:val="24"/>
              </w:rPr>
              <w:t>Доля обучающихся с повышенной учебной мотивацией  .</w:t>
            </w:r>
          </w:p>
          <w:p w:rsidR="002C37B5" w:rsidRDefault="002C37B5">
            <w:pPr>
              <w:pStyle w:val="TableParagraph"/>
              <w:spacing w:line="264" w:lineRule="exact"/>
              <w:ind w:left="64"/>
              <w:rPr>
                <w:sz w:val="24"/>
              </w:rPr>
            </w:pPr>
          </w:p>
        </w:tc>
      </w:tr>
      <w:tr w:rsidR="002C37B5" w:rsidTr="007804DC">
        <w:trPr>
          <w:trHeight w:val="827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7B5" w:rsidRDefault="006176B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lastRenderedPageBreak/>
              <w:t>Методысбораиобработки</w:t>
            </w:r>
          </w:p>
          <w:p w:rsidR="002C37B5" w:rsidRDefault="00617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7B5" w:rsidRDefault="002C37B5">
            <w:pPr>
              <w:pStyle w:val="TableParagraph"/>
              <w:ind w:left="64" w:right="119"/>
              <w:rPr>
                <w:sz w:val="24"/>
              </w:rPr>
            </w:pPr>
          </w:p>
          <w:p w:rsidR="002C37B5" w:rsidRDefault="006176B1">
            <w:pPr>
              <w:pStyle w:val="TableParagraph"/>
              <w:ind w:left="64" w:right="119"/>
            </w:pPr>
            <w:r>
              <w:rPr>
                <w:sz w:val="24"/>
                <w:szCs w:val="24"/>
              </w:rPr>
              <w:t>Диагностика индивидуальных особенностейпознавательныхпроцессовобучающихсясрискамиучебнойнеуспешности.</w:t>
            </w:r>
          </w:p>
          <w:p w:rsidR="002C37B5" w:rsidRDefault="006176B1">
            <w:pPr>
              <w:pStyle w:val="TableParagraph"/>
              <w:numPr>
                <w:ilvl w:val="0"/>
                <w:numId w:val="11"/>
              </w:numPr>
              <w:tabs>
                <w:tab w:val="left" w:pos="145"/>
                <w:tab w:val="left" w:pos="4111"/>
                <w:tab w:val="left" w:pos="8483"/>
              </w:tabs>
              <w:ind w:right="644" w:firstLine="0"/>
            </w:pPr>
            <w:r>
              <w:rPr>
                <w:sz w:val="24"/>
                <w:szCs w:val="24"/>
              </w:rPr>
              <w:t>Посещениеуроковсцельювыявленияобъективностиоцениванияобучающихся.</w:t>
            </w:r>
          </w:p>
          <w:p w:rsidR="002C37B5" w:rsidRDefault="006176B1">
            <w:pPr>
              <w:pStyle w:val="TableParagraph"/>
              <w:numPr>
                <w:ilvl w:val="0"/>
                <w:numId w:val="11"/>
              </w:numPr>
              <w:tabs>
                <w:tab w:val="left" w:pos="145"/>
                <w:tab w:val="left" w:pos="4111"/>
                <w:tab w:val="left" w:pos="8483"/>
              </w:tabs>
              <w:ind w:left="144" w:hanging="141"/>
            </w:pPr>
            <w:r>
              <w:rPr>
                <w:sz w:val="24"/>
                <w:szCs w:val="24"/>
              </w:rPr>
              <w:t>Проведениемониторингакачестваобразования</w:t>
            </w:r>
          </w:p>
          <w:p w:rsidR="002C37B5" w:rsidRDefault="006176B1">
            <w:pPr>
              <w:pStyle w:val="TableParagraph"/>
              <w:numPr>
                <w:ilvl w:val="0"/>
                <w:numId w:val="11"/>
              </w:numPr>
              <w:tabs>
                <w:tab w:val="left" w:pos="145"/>
                <w:tab w:val="left" w:pos="4111"/>
                <w:tab w:val="left" w:pos="8483"/>
              </w:tabs>
              <w:ind w:right="549" w:firstLine="0"/>
            </w:pPr>
            <w:r>
              <w:rPr>
                <w:sz w:val="24"/>
                <w:szCs w:val="24"/>
              </w:rPr>
              <w:t>Консультации,индивидуальныебеседысучастникамиобразовательногопроцесса</w:t>
            </w:r>
          </w:p>
          <w:p w:rsidR="002C37B5" w:rsidRDefault="006176B1">
            <w:pPr>
              <w:pStyle w:val="TableParagraph"/>
              <w:numPr>
                <w:ilvl w:val="0"/>
                <w:numId w:val="11"/>
              </w:numPr>
              <w:tabs>
                <w:tab w:val="left" w:pos="145"/>
                <w:tab w:val="left" w:pos="4111"/>
                <w:tab w:val="left" w:pos="8483"/>
              </w:tabs>
              <w:ind w:right="1143" w:firstLine="0"/>
            </w:pPr>
            <w:r>
              <w:rPr>
                <w:sz w:val="24"/>
                <w:szCs w:val="24"/>
              </w:rPr>
              <w:t>Диагностика</w:t>
            </w:r>
            <w:r w:rsidR="006F26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пед.технологий,</w:t>
            </w:r>
            <w:r w:rsidR="006F26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методик</w:t>
            </w:r>
            <w:r w:rsidR="006F26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,приемов</w:t>
            </w:r>
            <w:r w:rsidR="006F26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,используемых</w:t>
            </w:r>
          </w:p>
          <w:p w:rsidR="002C37B5" w:rsidRDefault="006176B1">
            <w:pPr>
              <w:pStyle w:val="TableParagraph"/>
              <w:ind w:left="64" w:right="119"/>
            </w:pPr>
            <w:r>
              <w:rPr>
                <w:sz w:val="24"/>
                <w:szCs w:val="24"/>
              </w:rPr>
              <w:t>педагогамишколыобразовательномпроцессе.</w:t>
            </w:r>
          </w:p>
        </w:tc>
      </w:tr>
      <w:tr w:rsidR="002C37B5" w:rsidTr="007804DC">
        <w:trPr>
          <w:trHeight w:val="4692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7B5" w:rsidRDefault="006176B1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lastRenderedPageBreak/>
              <w:t>Сроки и этапыреализациипрограммы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2F9" w:rsidRDefault="007172F9" w:rsidP="007804DC">
            <w:pPr>
              <w:pStyle w:val="TableParagraph"/>
              <w:tabs>
                <w:tab w:val="left" w:pos="4111"/>
                <w:tab w:val="left" w:pos="8483"/>
              </w:tabs>
              <w:ind w:left="112" w:right="1540"/>
            </w:pPr>
            <w:r>
              <w:t>Начало реализации 17.03.2021 года по 31.12.2021 года</w:t>
            </w:r>
          </w:p>
          <w:p w:rsidR="007172F9" w:rsidRDefault="007172F9" w:rsidP="007804DC">
            <w:pPr>
              <w:pStyle w:val="TableParagraph"/>
              <w:tabs>
                <w:tab w:val="left" w:pos="4111"/>
                <w:tab w:val="left" w:pos="8483"/>
              </w:tabs>
              <w:ind w:left="112" w:right="1540"/>
            </w:pPr>
            <w:r>
              <w:t>1этап (апрель 2021г.): аналитико-диагностический, включающий анализ исходного состояния и тенденций развития ОО для понимания реальных возможностей и сроков исполнения программы. Разработка Программы развития.</w:t>
            </w:r>
          </w:p>
          <w:p w:rsidR="007172F9" w:rsidRDefault="007172F9" w:rsidP="007804DC">
            <w:pPr>
              <w:pStyle w:val="TableParagraph"/>
              <w:tabs>
                <w:tab w:val="left" w:pos="4111"/>
                <w:tab w:val="left" w:pos="8483"/>
              </w:tabs>
              <w:ind w:left="112" w:right="1540"/>
            </w:pPr>
            <w:r>
              <w:t>2этап (май-октябрь 2021г.): основной этап реализации Программы:</w:t>
            </w:r>
          </w:p>
          <w:p w:rsidR="007172F9" w:rsidRDefault="007172F9" w:rsidP="007804DC">
            <w:pPr>
              <w:pStyle w:val="TableParagraph"/>
              <w:tabs>
                <w:tab w:val="left" w:pos="4111"/>
                <w:tab w:val="left" w:pos="8483"/>
              </w:tabs>
              <w:ind w:left="112" w:right="1540"/>
            </w:pPr>
            <w:r>
              <w:t>- реализация мероприятий, направленных   на достижение результатов программы,</w:t>
            </w:r>
          </w:p>
          <w:p w:rsidR="007172F9" w:rsidRDefault="007172F9" w:rsidP="007804DC">
            <w:pPr>
              <w:pStyle w:val="TableParagraph"/>
              <w:tabs>
                <w:tab w:val="left" w:pos="4111"/>
                <w:tab w:val="left" w:pos="8483"/>
              </w:tabs>
              <w:ind w:left="112" w:right="1540"/>
            </w:pPr>
            <w:r>
              <w:t>- промежуточный мониторинг реализации мероприятий программы.</w:t>
            </w:r>
          </w:p>
          <w:p w:rsidR="007172F9" w:rsidRDefault="007172F9" w:rsidP="007804DC">
            <w:pPr>
              <w:pStyle w:val="TableParagraph"/>
              <w:tabs>
                <w:tab w:val="left" w:pos="4111"/>
                <w:tab w:val="left" w:pos="8483"/>
              </w:tabs>
              <w:ind w:left="112" w:right="1540"/>
            </w:pPr>
            <w:r>
              <w:t>3 этап (ноябрь-декабрь 2021г.): практико-прогностический, включающий:</w:t>
            </w:r>
          </w:p>
          <w:p w:rsidR="007172F9" w:rsidRDefault="007172F9" w:rsidP="007804DC">
            <w:pPr>
              <w:pStyle w:val="TableParagraph"/>
              <w:tabs>
                <w:tab w:val="left" w:pos="4111"/>
                <w:tab w:val="left" w:pos="8483"/>
              </w:tabs>
              <w:ind w:left="112" w:right="1540"/>
            </w:pPr>
            <w:r>
              <w:t>-итоговый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развития;</w:t>
            </w:r>
          </w:p>
          <w:p w:rsidR="007172F9" w:rsidRDefault="007172F9" w:rsidP="007804DC">
            <w:pPr>
              <w:pStyle w:val="TableParagraph"/>
              <w:tabs>
                <w:tab w:val="left" w:pos="4111"/>
                <w:tab w:val="left" w:pos="8483"/>
              </w:tabs>
              <w:ind w:left="112" w:right="1540"/>
            </w:pPr>
            <w:r>
              <w:t>-подведение итогов;</w:t>
            </w:r>
          </w:p>
          <w:p w:rsidR="007172F9" w:rsidRDefault="007172F9" w:rsidP="007804DC">
            <w:pPr>
              <w:pStyle w:val="TableParagraph"/>
              <w:tabs>
                <w:tab w:val="left" w:pos="4111"/>
                <w:tab w:val="left" w:pos="8483"/>
              </w:tabs>
              <w:ind w:left="112" w:right="1540"/>
            </w:pPr>
            <w:r>
              <w:t>-проведение самооценки различных направлений работы;</w:t>
            </w:r>
          </w:p>
          <w:p w:rsidR="002C37B5" w:rsidRDefault="007172F9" w:rsidP="007804DC">
            <w:pPr>
              <w:pStyle w:val="TableParagraph"/>
              <w:tabs>
                <w:tab w:val="left" w:pos="4111"/>
                <w:tab w:val="left" w:pos="8483"/>
              </w:tabs>
              <w:ind w:left="112" w:right="1540"/>
            </w:pPr>
            <w:r>
              <w:t>-постановка новых стратегических задач развития.</w:t>
            </w:r>
          </w:p>
        </w:tc>
      </w:tr>
      <w:tr w:rsidR="002C37B5" w:rsidTr="007804DC">
        <w:trPr>
          <w:trHeight w:val="496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7B5" w:rsidRDefault="006176B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Ожидаемые</w:t>
            </w:r>
          </w:p>
          <w:p w:rsidR="002C37B5" w:rsidRDefault="006176B1"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конечныерезультатыреализациипрограммы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7B5" w:rsidRDefault="002C37B5">
            <w:pPr>
              <w:pStyle w:val="TableParagraph"/>
              <w:tabs>
                <w:tab w:val="left" w:pos="281"/>
              </w:tabs>
              <w:spacing w:line="260" w:lineRule="exact"/>
              <w:jc w:val="both"/>
              <w:rPr>
                <w:sz w:val="24"/>
              </w:rPr>
            </w:pPr>
          </w:p>
          <w:p w:rsidR="002C37B5" w:rsidRPr="007804DC" w:rsidRDefault="006176B1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ind w:right="53" w:firstLine="0"/>
              <w:jc w:val="both"/>
              <w:rPr>
                <w:b/>
                <w:bCs/>
              </w:rPr>
            </w:pPr>
            <w:r w:rsidRPr="007804DC">
              <w:rPr>
                <w:b/>
                <w:bCs/>
                <w:color w:val="000000"/>
              </w:rPr>
              <w:t xml:space="preserve">Риск 1. </w:t>
            </w:r>
            <w:r w:rsidRPr="007804DC">
              <w:rPr>
                <w:b/>
                <w:bCs/>
                <w:i/>
                <w:iCs/>
                <w:color w:val="000000"/>
              </w:rPr>
              <w:t>«Низкий уровень оснащения школы»</w:t>
            </w:r>
          </w:p>
          <w:p w:rsidR="007804DC" w:rsidRDefault="007804DC" w:rsidP="007804DC">
            <w:pPr>
              <w:pStyle w:val="TableParagraph"/>
              <w:tabs>
                <w:tab w:val="left" w:pos="363"/>
              </w:tabs>
              <w:ind w:left="64" w:right="53"/>
              <w:jc w:val="both"/>
            </w:pPr>
            <w:r>
              <w:t xml:space="preserve">      Результат не ожидается, так как построена новая школа</w:t>
            </w:r>
          </w:p>
          <w:p w:rsidR="002C37B5" w:rsidRPr="007804DC" w:rsidRDefault="006176B1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ind w:right="53" w:firstLine="0"/>
              <w:jc w:val="both"/>
              <w:rPr>
                <w:b/>
                <w:bCs/>
              </w:rPr>
            </w:pPr>
            <w:r w:rsidRPr="007804DC">
              <w:rPr>
                <w:b/>
                <w:bCs/>
                <w:color w:val="000000"/>
              </w:rPr>
              <w:t xml:space="preserve">Риск 2. </w:t>
            </w:r>
            <w:r w:rsidRPr="007804DC">
              <w:rPr>
                <w:b/>
                <w:bCs/>
                <w:i/>
                <w:iCs/>
                <w:color w:val="000000"/>
              </w:rPr>
              <w:t>Недостаточная предметная и методическая компетентность педагогических работников</w:t>
            </w:r>
          </w:p>
          <w:p w:rsidR="002C37B5" w:rsidRDefault="006176B1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ind w:right="53" w:firstLine="0"/>
              <w:jc w:val="both"/>
            </w:pPr>
            <w:r>
              <w:rPr>
                <w:color w:val="000000"/>
              </w:rPr>
              <w:t>Устранение недостаточной предметной и методической компетентность педагогических работников к концу 2021 года через организацию сетевого взаимодейстия и осуществления профессиональной переподготовки учителей.</w:t>
            </w:r>
          </w:p>
          <w:p w:rsidR="002C37B5" w:rsidRDefault="006176B1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ind w:right="53" w:firstLine="0"/>
              <w:jc w:val="both"/>
            </w:pPr>
            <w:r w:rsidRPr="007804DC">
              <w:rPr>
                <w:b/>
                <w:bCs/>
                <w:color w:val="000000"/>
              </w:rPr>
              <w:t xml:space="preserve">Риск 3. </w:t>
            </w:r>
            <w:r w:rsidRPr="007804DC">
              <w:rPr>
                <w:b/>
                <w:bCs/>
                <w:i/>
                <w:iCs/>
                <w:color w:val="000000"/>
              </w:rPr>
              <w:t>Высокая доля обучающихся с рисками учебной неуспешности</w:t>
            </w:r>
            <w:r>
              <w:rPr>
                <w:color w:val="000000"/>
              </w:rPr>
              <w:t xml:space="preserve"> Снижение доли обучающихся с рисками учебной неуспешности</w:t>
            </w:r>
          </w:p>
          <w:p w:rsidR="002C37B5" w:rsidRPr="007804DC" w:rsidRDefault="006176B1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ind w:right="53" w:firstLine="0"/>
              <w:jc w:val="both"/>
              <w:rPr>
                <w:b/>
                <w:bCs/>
              </w:rPr>
            </w:pPr>
            <w:r w:rsidRPr="007804DC">
              <w:rPr>
                <w:b/>
                <w:bCs/>
                <w:color w:val="000000"/>
              </w:rPr>
              <w:t xml:space="preserve">Риск 4. </w:t>
            </w:r>
            <w:r w:rsidRPr="007804DC">
              <w:rPr>
                <w:b/>
                <w:bCs/>
                <w:i/>
                <w:iCs/>
                <w:color w:val="000000"/>
              </w:rPr>
              <w:t>Пониженный уровень школьного благополучия</w:t>
            </w:r>
          </w:p>
          <w:p w:rsidR="002C37B5" w:rsidRDefault="006176B1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ind w:right="53" w:firstLine="0"/>
              <w:jc w:val="both"/>
            </w:pPr>
            <w:r>
              <w:rPr>
                <w:color w:val="000000"/>
              </w:rPr>
              <w:t>Повышение уровня школьного благополучия.</w:t>
            </w:r>
          </w:p>
          <w:p w:rsidR="002C37B5" w:rsidRDefault="006176B1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ind w:right="53" w:firstLine="0"/>
              <w:jc w:val="both"/>
            </w:pPr>
            <w:r w:rsidRPr="007804DC">
              <w:rPr>
                <w:b/>
                <w:bCs/>
              </w:rPr>
              <w:t>Риск 5</w:t>
            </w:r>
            <w:r w:rsidRPr="007804DC">
              <w:rPr>
                <w:b/>
                <w:bCs/>
                <w:sz w:val="24"/>
              </w:rPr>
              <w:t>.Н</w:t>
            </w:r>
            <w:r w:rsidRPr="007804DC">
              <w:rPr>
                <w:b/>
                <w:bCs/>
                <w:i/>
                <w:iCs/>
                <w:sz w:val="24"/>
              </w:rPr>
              <w:t>изкая учебная мотивация обучающихся</w:t>
            </w:r>
            <w:r>
              <w:rPr>
                <w:i/>
                <w:iCs/>
                <w:sz w:val="24"/>
              </w:rPr>
              <w:t>.</w:t>
            </w:r>
          </w:p>
          <w:p w:rsidR="002C37B5" w:rsidRDefault="006176B1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ind w:right="53" w:firstLine="0"/>
              <w:jc w:val="both"/>
            </w:pPr>
            <w:r>
              <w:rPr>
                <w:sz w:val="24"/>
              </w:rPr>
              <w:t>Повышение учебной мотивации обучающихся.</w:t>
            </w:r>
          </w:p>
        </w:tc>
      </w:tr>
      <w:tr w:rsidR="002C37B5" w:rsidTr="007804DC">
        <w:trPr>
          <w:trHeight w:val="594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7B5" w:rsidRDefault="006176B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7B5" w:rsidRDefault="006176B1">
            <w:pPr>
              <w:pStyle w:val="TableParagraph"/>
              <w:spacing w:line="260" w:lineRule="exact"/>
              <w:ind w:left="64"/>
            </w:pPr>
            <w:r>
              <w:rPr>
                <w:sz w:val="24"/>
              </w:rPr>
              <w:t>Администрация</w:t>
            </w:r>
            <w:r w:rsidR="00E443CA">
              <w:rPr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 w:rsidR="00E443C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 w:rsidR="00E443CA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 школы.</w:t>
            </w:r>
          </w:p>
        </w:tc>
      </w:tr>
      <w:tr w:rsidR="002C37B5" w:rsidTr="007804DC">
        <w:trPr>
          <w:trHeight w:val="1122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7B5" w:rsidRDefault="006176B1">
            <w:pPr>
              <w:pStyle w:val="TableParagraph"/>
              <w:spacing w:line="260" w:lineRule="exact"/>
              <w:rPr>
                <w:sz w:val="24"/>
              </w:rPr>
            </w:pPr>
            <w:r>
              <w:t>Порядок</w:t>
            </w:r>
          </w:p>
          <w:p w:rsidR="002C37B5" w:rsidRDefault="00E443CA">
            <w:pPr>
              <w:pStyle w:val="TableParagraph"/>
              <w:ind w:right="671"/>
              <w:rPr>
                <w:sz w:val="24"/>
              </w:rPr>
            </w:pPr>
            <w:r>
              <w:t>У</w:t>
            </w:r>
            <w:r w:rsidR="006176B1">
              <w:t>правления</w:t>
            </w:r>
            <w:r>
              <w:t xml:space="preserve"> </w:t>
            </w:r>
            <w:r w:rsidR="006176B1">
              <w:t>реализацией</w:t>
            </w:r>
            <w:r>
              <w:t xml:space="preserve"> </w:t>
            </w:r>
            <w:r w:rsidR="006176B1">
              <w:t>программы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7B5" w:rsidRDefault="006176B1">
            <w:pPr>
              <w:pStyle w:val="TableParagraph"/>
              <w:tabs>
                <w:tab w:val="left" w:pos="1709"/>
                <w:tab w:val="left" w:pos="3014"/>
                <w:tab w:val="left" w:pos="4623"/>
                <w:tab w:val="left" w:pos="6190"/>
              </w:tabs>
              <w:spacing w:line="260" w:lineRule="exact"/>
              <w:ind w:left="64"/>
            </w:pPr>
            <w:r>
              <w:rPr>
                <w:sz w:val="24"/>
              </w:rPr>
              <w:t>Администрация школы,</w:t>
            </w:r>
            <w:r w:rsidR="00E443CA">
              <w:rPr>
                <w:sz w:val="24"/>
              </w:rPr>
              <w:t xml:space="preserve"> </w:t>
            </w:r>
            <w:r>
              <w:rPr>
                <w:sz w:val="24"/>
              </w:rPr>
              <w:t>куратор и муниципальный координатор.</w:t>
            </w:r>
          </w:p>
        </w:tc>
      </w:tr>
    </w:tbl>
    <w:p w:rsidR="002C37B5" w:rsidRDefault="002C37B5">
      <w:pPr>
        <w:sectPr w:rsidR="002C37B5">
          <w:pgSz w:w="11920" w:h="16850"/>
          <w:pgMar w:top="1060" w:right="440" w:bottom="280" w:left="740" w:header="0" w:footer="0" w:gutter="0"/>
          <w:cols w:space="720"/>
          <w:formProt w:val="0"/>
          <w:docGrid w:linePitch="100" w:charSpace="4096"/>
        </w:sectPr>
      </w:pPr>
    </w:p>
    <w:p w:rsidR="002C37B5" w:rsidRDefault="006176B1">
      <w:pPr>
        <w:tabs>
          <w:tab w:val="left" w:pos="6804"/>
        </w:tabs>
        <w:spacing w:before="90"/>
        <w:ind w:left="4554"/>
      </w:pPr>
      <w:r>
        <w:rPr>
          <w:b/>
          <w:sz w:val="24"/>
          <w:szCs w:val="24"/>
        </w:rPr>
        <w:lastRenderedPageBreak/>
        <w:t xml:space="preserve">                       Основноесодержание.</w:t>
      </w:r>
    </w:p>
    <w:p w:rsidR="002C37B5" w:rsidRDefault="002C37B5">
      <w:pPr>
        <w:pStyle w:val="a4"/>
        <w:tabs>
          <w:tab w:val="left" w:pos="8483"/>
        </w:tabs>
        <w:spacing w:line="276" w:lineRule="auto"/>
        <w:rPr>
          <w:b/>
        </w:rPr>
      </w:pPr>
    </w:p>
    <w:p w:rsidR="002C37B5" w:rsidRDefault="006176B1">
      <w:pPr>
        <w:pStyle w:val="110"/>
        <w:numPr>
          <w:ilvl w:val="0"/>
          <w:numId w:val="8"/>
        </w:numPr>
        <w:tabs>
          <w:tab w:val="left" w:pos="1119"/>
          <w:tab w:val="left" w:pos="8483"/>
        </w:tabs>
        <w:spacing w:before="7" w:line="276" w:lineRule="auto"/>
        <w:ind w:left="1118" w:right="195"/>
      </w:pPr>
      <w:r>
        <w:t>Основные цели изадачи</w:t>
      </w:r>
      <w:r w:rsidR="00E443CA">
        <w:t xml:space="preserve"> </w:t>
      </w:r>
      <w:r>
        <w:t>Среднесрочнойпрограммы, приоритетные направленияреализациипрограммыразвитияшколы.</w:t>
      </w:r>
    </w:p>
    <w:p w:rsidR="002C37B5" w:rsidRDefault="006176B1" w:rsidP="00E443CA">
      <w:pPr>
        <w:pStyle w:val="a4"/>
        <w:tabs>
          <w:tab w:val="left" w:pos="8483"/>
        </w:tabs>
        <w:spacing w:line="276" w:lineRule="auto"/>
        <w:ind w:left="398" w:right="196" w:firstLine="0"/>
        <w:jc w:val="left"/>
      </w:pPr>
      <w:r>
        <w:rPr>
          <w:b/>
        </w:rPr>
        <w:t>Единой целью Программы является</w:t>
      </w:r>
      <w:r>
        <w:t>создание к концу 2021 года оптимальных условий дляпреодоления рисковых профилей за счёт реализации антирисковых программ. Указанная цельбудетдостигнутапутёмрешенияцелейизадач,направленныхнапреодолениерисковыхпрофилей в МБОУ</w:t>
      </w:r>
      <w:r>
        <w:rPr>
          <w:spacing w:val="-1"/>
        </w:rPr>
        <w:t xml:space="preserve"> «Эндирейская СОШ №2 имени Алиханова А.А</w:t>
      </w:r>
      <w:r>
        <w:t>»</w:t>
      </w:r>
    </w:p>
    <w:p w:rsidR="002C37B5" w:rsidRDefault="002C37B5">
      <w:pPr>
        <w:pStyle w:val="a4"/>
        <w:tabs>
          <w:tab w:val="left" w:pos="8483"/>
        </w:tabs>
        <w:spacing w:before="5" w:line="276" w:lineRule="auto"/>
      </w:pPr>
    </w:p>
    <w:p w:rsidR="002C37B5" w:rsidRDefault="0082285B" w:rsidP="0082285B">
      <w:pPr>
        <w:pStyle w:val="110"/>
        <w:tabs>
          <w:tab w:val="left" w:pos="461"/>
          <w:tab w:val="left" w:pos="8483"/>
        </w:tabs>
        <w:spacing w:before="90"/>
        <w:ind w:left="0"/>
      </w:pPr>
      <w:r>
        <w:t xml:space="preserve">                                      2. </w:t>
      </w:r>
      <w:r w:rsidR="006176B1">
        <w:t>МероприятияСреднесрочнойпрограммыинаправления,обеспечивающиереализациюеезадач</w:t>
      </w:r>
      <w:r w:rsidR="0059423E">
        <w:t>.</w:t>
      </w:r>
    </w:p>
    <w:p w:rsidR="007804DC" w:rsidRDefault="007804DC">
      <w:pPr>
        <w:pStyle w:val="110"/>
        <w:tabs>
          <w:tab w:val="left" w:pos="461"/>
          <w:tab w:val="left" w:pos="8483"/>
        </w:tabs>
        <w:spacing w:before="90"/>
        <w:ind w:left="460"/>
        <w:jc w:val="center"/>
      </w:pPr>
    </w:p>
    <w:tbl>
      <w:tblPr>
        <w:tblStyle w:val="ab"/>
        <w:tblW w:w="16131" w:type="dxa"/>
        <w:tblInd w:w="-714" w:type="dxa"/>
        <w:tblLayout w:type="fixed"/>
        <w:tblLook w:val="04A0"/>
      </w:tblPr>
      <w:tblGrid>
        <w:gridCol w:w="1854"/>
        <w:gridCol w:w="2796"/>
        <w:gridCol w:w="4111"/>
        <w:gridCol w:w="1864"/>
        <w:gridCol w:w="1644"/>
        <w:gridCol w:w="1906"/>
        <w:gridCol w:w="1956"/>
      </w:tblGrid>
      <w:tr w:rsidR="007868EA" w:rsidTr="00E443CA">
        <w:trPr>
          <w:trHeight w:val="112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DC" w:rsidRPr="00DD3C61" w:rsidRDefault="007804DC">
            <w:pPr>
              <w:rPr>
                <w:b/>
                <w:sz w:val="24"/>
                <w:szCs w:val="24"/>
                <w:lang w:eastAsia="ru-RU"/>
              </w:rPr>
            </w:pPr>
            <w:r w:rsidRPr="00DD3C61">
              <w:rPr>
                <w:b/>
                <w:sz w:val="24"/>
                <w:szCs w:val="24"/>
                <w:lang w:eastAsia="ru-RU"/>
              </w:rPr>
              <w:t>Направление в соответствии с риском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DC" w:rsidRPr="00DD3C61" w:rsidRDefault="007804DC">
            <w:pPr>
              <w:ind w:left="245" w:hanging="245"/>
              <w:rPr>
                <w:sz w:val="24"/>
                <w:szCs w:val="24"/>
                <w:lang w:eastAsia="ru-RU"/>
              </w:rPr>
            </w:pPr>
            <w:r w:rsidRPr="00DD3C61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DC" w:rsidRPr="00DD3C61" w:rsidRDefault="007804DC" w:rsidP="00C7410E">
            <w:pPr>
              <w:rPr>
                <w:sz w:val="24"/>
                <w:szCs w:val="24"/>
                <w:lang w:eastAsia="ru-RU"/>
              </w:rPr>
            </w:pPr>
            <w:r w:rsidRPr="00DD3C61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DC" w:rsidRPr="00DD3C61" w:rsidRDefault="007804DC">
            <w:pPr>
              <w:rPr>
                <w:sz w:val="24"/>
                <w:szCs w:val="24"/>
                <w:lang w:eastAsia="ru-RU"/>
              </w:rPr>
            </w:pPr>
            <w:r w:rsidRPr="00DD3C61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  <w:r w:rsidRPr="00DD3C61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DC" w:rsidRPr="00DD3C61" w:rsidRDefault="007804DC">
            <w:pPr>
              <w:rPr>
                <w:sz w:val="24"/>
                <w:szCs w:val="24"/>
                <w:lang w:eastAsia="ru-RU"/>
              </w:rPr>
            </w:pPr>
            <w:r w:rsidRPr="00DD3C61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  <w:r w:rsidRPr="00DD3C61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DC" w:rsidRPr="00DD3C61" w:rsidRDefault="007804DC">
            <w:pPr>
              <w:rPr>
                <w:sz w:val="24"/>
                <w:szCs w:val="24"/>
                <w:lang w:eastAsia="ru-RU"/>
              </w:rPr>
            </w:pPr>
            <w:r w:rsidRPr="00DD3C61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DC" w:rsidRPr="00DD3C61" w:rsidRDefault="007804DC">
            <w:pPr>
              <w:rPr>
                <w:sz w:val="24"/>
                <w:szCs w:val="24"/>
                <w:lang w:eastAsia="ru-RU"/>
              </w:rPr>
            </w:pPr>
            <w:r w:rsidRPr="00DD3C61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7868EA" w:rsidTr="00E443CA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DC" w:rsidRPr="00DD3C61" w:rsidRDefault="007804DC">
            <w:pPr>
              <w:ind w:left="1020" w:hanging="1020"/>
              <w:rPr>
                <w:rFonts w:eastAsiaTheme="minorHAnsi"/>
                <w:sz w:val="24"/>
                <w:szCs w:val="24"/>
              </w:rPr>
            </w:pPr>
            <w:r w:rsidRPr="00DD3C61">
              <w:rPr>
                <w:sz w:val="24"/>
                <w:szCs w:val="24"/>
              </w:rPr>
              <w:t xml:space="preserve">Низкий уровень </w:t>
            </w:r>
          </w:p>
          <w:p w:rsidR="007804DC" w:rsidRPr="00DD3C61" w:rsidRDefault="007804DC">
            <w:pPr>
              <w:ind w:left="1020" w:hanging="1020"/>
              <w:rPr>
                <w:sz w:val="24"/>
                <w:szCs w:val="24"/>
              </w:rPr>
            </w:pPr>
            <w:r w:rsidRPr="00DD3C61">
              <w:rPr>
                <w:sz w:val="24"/>
                <w:szCs w:val="24"/>
              </w:rPr>
              <w:t>оснащения школы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DC" w:rsidRDefault="007804D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DC" w:rsidRPr="0059423E" w:rsidRDefault="0059423E">
            <w:r w:rsidRPr="0059423E">
              <w:t>Не планируются ,так- как  построена новая школа ,полностью оснащенная согласно требованиям ФГОС</w:t>
            </w:r>
            <w:r>
              <w:t>. Открытие школы планируется на 1 сентября 2021-2022 учебного года 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DC" w:rsidRDefault="00780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DC" w:rsidRDefault="007804DC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DC" w:rsidRDefault="007804D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DC" w:rsidRDefault="007804DC">
            <w:pPr>
              <w:rPr>
                <w:sz w:val="28"/>
                <w:szCs w:val="28"/>
              </w:rPr>
            </w:pPr>
          </w:p>
        </w:tc>
      </w:tr>
      <w:tr w:rsidR="007868EA" w:rsidTr="00E443CA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DD3C61" w:rsidRDefault="007804DC" w:rsidP="007804DC">
            <w:pPr>
              <w:ind w:left="1" w:hanging="1"/>
              <w:rPr>
                <w:sz w:val="24"/>
                <w:szCs w:val="24"/>
              </w:rPr>
            </w:pPr>
            <w:r w:rsidRPr="00DD3C61">
              <w:rPr>
                <w:sz w:val="24"/>
                <w:szCs w:val="24"/>
              </w:rPr>
              <w:tab/>
              <w:t>Недостаточная предметная и методическая компетентность педагогических работников</w:t>
            </w:r>
          </w:p>
          <w:p w:rsidR="007804DC" w:rsidRPr="00DD3C61" w:rsidRDefault="007804DC" w:rsidP="007804DC">
            <w:pPr>
              <w:ind w:left="1020" w:hanging="1020"/>
              <w:rPr>
                <w:sz w:val="24"/>
                <w:szCs w:val="24"/>
              </w:rPr>
            </w:pPr>
            <w:r w:rsidRPr="00DD3C61">
              <w:rPr>
                <w:sz w:val="24"/>
                <w:szCs w:val="24"/>
              </w:rPr>
              <w:tab/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DD3C61" w:rsidRDefault="007804DC" w:rsidP="007804DC">
            <w:r w:rsidRPr="00DD3C61">
              <w:t>-</w:t>
            </w:r>
            <w:r w:rsidR="0059423E">
              <w:t>С</w:t>
            </w:r>
            <w:r w:rsidRPr="00DD3C61">
              <w:t>оставить кадровый прогноз школы по выявлению профессиональных дефицитов.</w:t>
            </w:r>
          </w:p>
          <w:p w:rsidR="00E443CA" w:rsidRDefault="007804DC" w:rsidP="007804DC">
            <w:r w:rsidRPr="00DD3C61">
              <w:t>- Осуществ</w:t>
            </w:r>
            <w:r w:rsidR="0059423E">
              <w:t xml:space="preserve">ить </w:t>
            </w:r>
            <w:r w:rsidRPr="00DD3C61">
              <w:t>курсов</w:t>
            </w:r>
            <w:r w:rsidR="0059423E">
              <w:t xml:space="preserve">ую </w:t>
            </w:r>
            <w:r w:rsidRPr="00DD3C61">
              <w:t>подготовк</w:t>
            </w:r>
            <w:r w:rsidR="0059423E">
              <w:t>у</w:t>
            </w:r>
            <w:r w:rsidRPr="00DD3C61">
              <w:t xml:space="preserve"> и переподготовк</w:t>
            </w:r>
            <w:r w:rsidR="0059423E">
              <w:t xml:space="preserve">у </w:t>
            </w:r>
            <w:r w:rsidRPr="00DD3C61">
              <w:t>учителей по результатам кадрового прогноза школы</w:t>
            </w:r>
            <w:r w:rsidR="0059423E">
              <w:t>.</w:t>
            </w:r>
          </w:p>
          <w:p w:rsidR="00E443CA" w:rsidRPr="00E443CA" w:rsidRDefault="00E443CA" w:rsidP="00E443CA"/>
          <w:p w:rsidR="00E443CA" w:rsidRPr="00E443CA" w:rsidRDefault="00E443CA" w:rsidP="00E443CA"/>
          <w:p w:rsidR="00E443CA" w:rsidRPr="00E443CA" w:rsidRDefault="00E443CA" w:rsidP="00E443CA"/>
          <w:p w:rsidR="00E443CA" w:rsidRPr="00E443CA" w:rsidRDefault="00E443CA" w:rsidP="00E443CA"/>
          <w:p w:rsidR="00E443CA" w:rsidRPr="00E443CA" w:rsidRDefault="00E443CA" w:rsidP="00E443CA"/>
          <w:p w:rsidR="00E443CA" w:rsidRPr="00E443CA" w:rsidRDefault="00E443CA" w:rsidP="00E443CA"/>
          <w:p w:rsidR="00E443CA" w:rsidRPr="00E443CA" w:rsidRDefault="00E443CA" w:rsidP="00E443CA"/>
          <w:p w:rsidR="007804DC" w:rsidRPr="00E443CA" w:rsidRDefault="007804DC" w:rsidP="00E443CA">
            <w:pPr>
              <w:tabs>
                <w:tab w:val="left" w:pos="930"/>
              </w:tabs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0356E7" w:rsidRDefault="0056538F">
            <w:pPr>
              <w:rPr>
                <w:szCs w:val="20"/>
              </w:rPr>
            </w:pPr>
            <w:r w:rsidRPr="000356E7">
              <w:rPr>
                <w:szCs w:val="20"/>
              </w:rPr>
              <w:t>1.Диагностика педагоговнапрофессиональнуюкомпетентность</w:t>
            </w:r>
          </w:p>
          <w:p w:rsidR="0056538F" w:rsidRPr="0056538F" w:rsidRDefault="0056538F" w:rsidP="0056538F">
            <w:pPr>
              <w:autoSpaceDE w:val="0"/>
              <w:autoSpaceDN w:val="0"/>
              <w:ind w:right="1002"/>
              <w:rPr>
                <w:szCs w:val="20"/>
              </w:rPr>
            </w:pPr>
            <w:r w:rsidRPr="000356E7">
              <w:rPr>
                <w:szCs w:val="20"/>
              </w:rPr>
              <w:t>2.</w:t>
            </w:r>
            <w:r w:rsidRPr="0056538F">
              <w:rPr>
                <w:szCs w:val="20"/>
              </w:rPr>
              <w:t>Составления графика курсовой подготовки и переподготовки педагогов</w:t>
            </w:r>
          </w:p>
          <w:p w:rsidR="0056538F" w:rsidRPr="000356E7" w:rsidRDefault="0056538F" w:rsidP="0056538F">
            <w:pPr>
              <w:autoSpaceDE w:val="0"/>
              <w:autoSpaceDN w:val="0"/>
              <w:ind w:right="218"/>
              <w:rPr>
                <w:szCs w:val="20"/>
              </w:rPr>
            </w:pPr>
            <w:r w:rsidRPr="0056538F">
              <w:rPr>
                <w:szCs w:val="20"/>
              </w:rPr>
              <w:t>встрогомсоответствиис</w:t>
            </w:r>
            <w:r w:rsidRPr="000356E7">
              <w:rPr>
                <w:szCs w:val="20"/>
              </w:rPr>
              <w:t xml:space="preserve"> выявленными</w:t>
            </w:r>
            <w:r w:rsidRPr="000356E7">
              <w:rPr>
                <w:spacing w:val="-1"/>
                <w:szCs w:val="20"/>
              </w:rPr>
              <w:t>профессиональными</w:t>
            </w:r>
            <w:r w:rsidRPr="000356E7">
              <w:rPr>
                <w:szCs w:val="20"/>
              </w:rPr>
              <w:t>дефицитами</w:t>
            </w:r>
          </w:p>
          <w:p w:rsidR="0056538F" w:rsidRPr="0056538F" w:rsidRDefault="0056538F" w:rsidP="0056538F">
            <w:pPr>
              <w:autoSpaceDE w:val="0"/>
              <w:autoSpaceDN w:val="0"/>
              <w:ind w:right="594"/>
              <w:rPr>
                <w:szCs w:val="20"/>
              </w:rPr>
            </w:pPr>
            <w:r w:rsidRPr="000356E7">
              <w:rPr>
                <w:szCs w:val="20"/>
              </w:rPr>
              <w:t>3.</w:t>
            </w:r>
            <w:r w:rsidRPr="0056538F">
              <w:rPr>
                <w:szCs w:val="20"/>
              </w:rPr>
              <w:t>Организация</w:t>
            </w:r>
            <w:r w:rsidRPr="0056538F">
              <w:rPr>
                <w:spacing w:val="-1"/>
                <w:szCs w:val="20"/>
              </w:rPr>
              <w:t>взаимопосещения</w:t>
            </w:r>
            <w:r w:rsidRPr="0056538F">
              <w:rPr>
                <w:szCs w:val="20"/>
              </w:rPr>
              <w:t>уроков дляповышения</w:t>
            </w:r>
          </w:p>
          <w:p w:rsidR="0056538F" w:rsidRPr="0056538F" w:rsidRDefault="0056538F" w:rsidP="0056538F">
            <w:pPr>
              <w:autoSpaceDE w:val="0"/>
              <w:autoSpaceDN w:val="0"/>
              <w:ind w:right="776"/>
              <w:rPr>
                <w:szCs w:val="20"/>
              </w:rPr>
            </w:pPr>
            <w:r w:rsidRPr="0056538F">
              <w:rPr>
                <w:szCs w:val="20"/>
              </w:rPr>
              <w:t>предметнойметодической</w:t>
            </w:r>
            <w:r w:rsidRPr="0056538F">
              <w:rPr>
                <w:spacing w:val="-1"/>
                <w:szCs w:val="20"/>
              </w:rPr>
              <w:t>компетентности</w:t>
            </w:r>
            <w:r w:rsidRPr="0056538F">
              <w:rPr>
                <w:szCs w:val="20"/>
              </w:rPr>
              <w:t>учителей-</w:t>
            </w:r>
          </w:p>
          <w:p w:rsidR="0056538F" w:rsidRPr="000356E7" w:rsidRDefault="0056538F" w:rsidP="0056538F">
            <w:pPr>
              <w:rPr>
                <w:szCs w:val="20"/>
              </w:rPr>
            </w:pPr>
            <w:r w:rsidRPr="000356E7">
              <w:rPr>
                <w:szCs w:val="20"/>
              </w:rPr>
              <w:t>предметников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0356E7" w:rsidRDefault="0056538F">
            <w:pPr>
              <w:rPr>
                <w:szCs w:val="20"/>
              </w:rPr>
            </w:pPr>
            <w:r w:rsidRPr="000356E7">
              <w:rPr>
                <w:szCs w:val="20"/>
              </w:rPr>
              <w:t xml:space="preserve">Май – август </w:t>
            </w:r>
          </w:p>
          <w:p w:rsidR="0056538F" w:rsidRPr="000356E7" w:rsidRDefault="0056538F" w:rsidP="0056538F">
            <w:pPr>
              <w:rPr>
                <w:szCs w:val="20"/>
              </w:rPr>
            </w:pPr>
          </w:p>
          <w:p w:rsidR="0056538F" w:rsidRPr="000356E7" w:rsidRDefault="0056538F" w:rsidP="0056538F">
            <w:pPr>
              <w:rPr>
                <w:szCs w:val="20"/>
              </w:rPr>
            </w:pPr>
          </w:p>
          <w:p w:rsidR="0056538F" w:rsidRPr="0056538F" w:rsidRDefault="0056538F" w:rsidP="0056538F">
            <w:pPr>
              <w:autoSpaceDE w:val="0"/>
              <w:autoSpaceDN w:val="0"/>
              <w:ind w:left="107" w:right="586"/>
              <w:rPr>
                <w:spacing w:val="-57"/>
                <w:szCs w:val="20"/>
              </w:rPr>
            </w:pPr>
            <w:r w:rsidRPr="000356E7">
              <w:rPr>
                <w:spacing w:val="-1"/>
                <w:szCs w:val="20"/>
              </w:rPr>
              <w:t>М</w:t>
            </w:r>
            <w:r w:rsidRPr="0056538F">
              <w:rPr>
                <w:spacing w:val="-1"/>
                <w:szCs w:val="20"/>
              </w:rPr>
              <w:t>ай-декабрь</w:t>
            </w:r>
          </w:p>
          <w:p w:rsidR="0056538F" w:rsidRPr="000356E7" w:rsidRDefault="0056538F" w:rsidP="0056538F">
            <w:pPr>
              <w:rPr>
                <w:szCs w:val="20"/>
              </w:rPr>
            </w:pPr>
          </w:p>
          <w:p w:rsidR="0056538F" w:rsidRPr="000356E7" w:rsidRDefault="0056538F" w:rsidP="0056538F">
            <w:pPr>
              <w:rPr>
                <w:szCs w:val="20"/>
              </w:rPr>
            </w:pPr>
          </w:p>
          <w:p w:rsidR="0056538F" w:rsidRPr="000356E7" w:rsidRDefault="0056538F" w:rsidP="0056538F">
            <w:pPr>
              <w:rPr>
                <w:szCs w:val="20"/>
              </w:rPr>
            </w:pPr>
          </w:p>
          <w:p w:rsidR="0056538F" w:rsidRPr="000356E7" w:rsidRDefault="0056538F" w:rsidP="0056538F">
            <w:pPr>
              <w:rPr>
                <w:szCs w:val="20"/>
              </w:rPr>
            </w:pPr>
          </w:p>
          <w:p w:rsidR="0056538F" w:rsidRPr="000356E7" w:rsidRDefault="0056538F" w:rsidP="0056538F">
            <w:pPr>
              <w:rPr>
                <w:szCs w:val="20"/>
              </w:rPr>
            </w:pPr>
          </w:p>
          <w:p w:rsidR="000356E7" w:rsidRPr="000356E7" w:rsidRDefault="000356E7" w:rsidP="00E443CA">
            <w:pPr>
              <w:autoSpaceDE w:val="0"/>
              <w:autoSpaceDN w:val="0"/>
              <w:ind w:right="586"/>
              <w:rPr>
                <w:szCs w:val="20"/>
              </w:rPr>
            </w:pPr>
          </w:p>
          <w:p w:rsidR="0056538F" w:rsidRPr="0056538F" w:rsidRDefault="0056538F" w:rsidP="0056538F">
            <w:pPr>
              <w:autoSpaceDE w:val="0"/>
              <w:autoSpaceDN w:val="0"/>
              <w:ind w:left="1440" w:right="586" w:hanging="1333"/>
              <w:jc w:val="right"/>
              <w:rPr>
                <w:szCs w:val="20"/>
              </w:rPr>
            </w:pPr>
            <w:r w:rsidRPr="0056538F">
              <w:rPr>
                <w:szCs w:val="20"/>
              </w:rPr>
              <w:t>Сентябрь-</w:t>
            </w:r>
          </w:p>
          <w:p w:rsidR="0056538F" w:rsidRPr="000356E7" w:rsidRDefault="0056538F" w:rsidP="0056538F">
            <w:pPr>
              <w:rPr>
                <w:szCs w:val="20"/>
              </w:rPr>
            </w:pPr>
            <w:r w:rsidRPr="000356E7">
              <w:rPr>
                <w:szCs w:val="20"/>
              </w:rPr>
              <w:t>декабрь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0356E7" w:rsidRDefault="0056538F">
            <w:pPr>
              <w:rPr>
                <w:szCs w:val="20"/>
              </w:rPr>
            </w:pPr>
            <w:r w:rsidRPr="000356E7">
              <w:rPr>
                <w:szCs w:val="20"/>
              </w:rPr>
              <w:t xml:space="preserve">Аналитическая справка </w:t>
            </w:r>
          </w:p>
          <w:p w:rsidR="0056538F" w:rsidRPr="000356E7" w:rsidRDefault="0056538F" w:rsidP="0056538F">
            <w:pPr>
              <w:rPr>
                <w:szCs w:val="20"/>
              </w:rPr>
            </w:pPr>
          </w:p>
          <w:p w:rsidR="0056538F" w:rsidRPr="000356E7" w:rsidRDefault="0056538F" w:rsidP="0056538F">
            <w:pPr>
              <w:rPr>
                <w:szCs w:val="20"/>
              </w:rPr>
            </w:pPr>
            <w:r w:rsidRPr="000356E7">
              <w:rPr>
                <w:szCs w:val="20"/>
              </w:rPr>
              <w:t xml:space="preserve">График курсов </w:t>
            </w:r>
          </w:p>
          <w:p w:rsidR="000356E7" w:rsidRPr="000356E7" w:rsidRDefault="000356E7" w:rsidP="000356E7">
            <w:pPr>
              <w:rPr>
                <w:szCs w:val="20"/>
              </w:rPr>
            </w:pPr>
          </w:p>
          <w:p w:rsidR="000356E7" w:rsidRPr="000356E7" w:rsidRDefault="000356E7" w:rsidP="000356E7">
            <w:pPr>
              <w:rPr>
                <w:szCs w:val="20"/>
              </w:rPr>
            </w:pPr>
          </w:p>
          <w:p w:rsidR="000356E7" w:rsidRPr="000356E7" w:rsidRDefault="000356E7" w:rsidP="000356E7">
            <w:pPr>
              <w:rPr>
                <w:szCs w:val="20"/>
              </w:rPr>
            </w:pPr>
          </w:p>
          <w:p w:rsidR="000356E7" w:rsidRPr="000356E7" w:rsidRDefault="000356E7" w:rsidP="000356E7">
            <w:pPr>
              <w:rPr>
                <w:szCs w:val="20"/>
              </w:rPr>
            </w:pPr>
          </w:p>
          <w:p w:rsidR="000356E7" w:rsidRPr="000356E7" w:rsidRDefault="000356E7" w:rsidP="000356E7">
            <w:pPr>
              <w:rPr>
                <w:szCs w:val="20"/>
              </w:rPr>
            </w:pPr>
          </w:p>
          <w:p w:rsidR="000356E7" w:rsidRPr="000356E7" w:rsidRDefault="000356E7" w:rsidP="000356E7">
            <w:pPr>
              <w:rPr>
                <w:szCs w:val="20"/>
              </w:rPr>
            </w:pPr>
          </w:p>
          <w:p w:rsidR="000356E7" w:rsidRPr="000356E7" w:rsidRDefault="000356E7" w:rsidP="000356E7">
            <w:pPr>
              <w:rPr>
                <w:szCs w:val="20"/>
              </w:rPr>
            </w:pPr>
          </w:p>
          <w:p w:rsidR="000356E7" w:rsidRPr="000356E7" w:rsidRDefault="000356E7" w:rsidP="000356E7">
            <w:pPr>
              <w:rPr>
                <w:szCs w:val="20"/>
              </w:rPr>
            </w:pPr>
            <w:r w:rsidRPr="000356E7">
              <w:rPr>
                <w:szCs w:val="20"/>
              </w:rPr>
              <w:t xml:space="preserve">Справка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0356E7" w:rsidRDefault="0056538F">
            <w:pPr>
              <w:rPr>
                <w:szCs w:val="20"/>
              </w:rPr>
            </w:pPr>
            <w:r w:rsidRPr="000356E7">
              <w:rPr>
                <w:szCs w:val="20"/>
              </w:rPr>
              <w:t xml:space="preserve">Зам директора по  УВР </w:t>
            </w:r>
          </w:p>
          <w:p w:rsidR="0056538F" w:rsidRPr="000356E7" w:rsidRDefault="0056538F" w:rsidP="0056538F">
            <w:pPr>
              <w:rPr>
                <w:szCs w:val="20"/>
              </w:rPr>
            </w:pPr>
          </w:p>
          <w:p w:rsidR="0056538F" w:rsidRPr="000356E7" w:rsidRDefault="0056538F" w:rsidP="0056538F">
            <w:pPr>
              <w:rPr>
                <w:szCs w:val="20"/>
              </w:rPr>
            </w:pPr>
            <w:r w:rsidRPr="000356E7">
              <w:rPr>
                <w:szCs w:val="20"/>
              </w:rPr>
              <w:t>Зам директора по  УВР</w:t>
            </w:r>
          </w:p>
          <w:p w:rsidR="0056538F" w:rsidRPr="000356E7" w:rsidRDefault="0056538F" w:rsidP="0056538F">
            <w:pPr>
              <w:rPr>
                <w:szCs w:val="20"/>
              </w:rPr>
            </w:pPr>
          </w:p>
          <w:p w:rsidR="0056538F" w:rsidRPr="000356E7" w:rsidRDefault="0056538F" w:rsidP="0056538F">
            <w:pPr>
              <w:rPr>
                <w:szCs w:val="20"/>
              </w:rPr>
            </w:pPr>
          </w:p>
          <w:p w:rsidR="0056538F" w:rsidRPr="000356E7" w:rsidRDefault="0056538F" w:rsidP="0056538F">
            <w:pPr>
              <w:rPr>
                <w:szCs w:val="20"/>
              </w:rPr>
            </w:pPr>
          </w:p>
          <w:p w:rsidR="0056538F" w:rsidRPr="000356E7" w:rsidRDefault="0056538F" w:rsidP="0056538F">
            <w:pPr>
              <w:rPr>
                <w:szCs w:val="20"/>
              </w:rPr>
            </w:pPr>
          </w:p>
          <w:p w:rsidR="0056538F" w:rsidRPr="000356E7" w:rsidRDefault="0056538F" w:rsidP="0056538F">
            <w:pPr>
              <w:rPr>
                <w:szCs w:val="20"/>
              </w:rPr>
            </w:pPr>
          </w:p>
          <w:p w:rsidR="000356E7" w:rsidRPr="000356E7" w:rsidRDefault="000356E7" w:rsidP="0056538F">
            <w:pPr>
              <w:rPr>
                <w:szCs w:val="20"/>
              </w:rPr>
            </w:pPr>
          </w:p>
          <w:p w:rsidR="0056538F" w:rsidRPr="000356E7" w:rsidRDefault="0056538F" w:rsidP="0056538F">
            <w:pPr>
              <w:rPr>
                <w:szCs w:val="20"/>
              </w:rPr>
            </w:pPr>
            <w:r w:rsidRPr="000356E7">
              <w:rPr>
                <w:szCs w:val="20"/>
              </w:rPr>
              <w:t>Зам директора по  УВР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F" w:rsidRPr="0056538F" w:rsidRDefault="0056538F" w:rsidP="0056538F">
            <w:pPr>
              <w:autoSpaceDE w:val="0"/>
              <w:autoSpaceDN w:val="0"/>
              <w:ind w:left="106" w:right="429"/>
              <w:rPr>
                <w:sz w:val="24"/>
              </w:rPr>
            </w:pPr>
            <w:r w:rsidRPr="0056538F">
              <w:rPr>
                <w:sz w:val="24"/>
              </w:rPr>
              <w:t>Учителяначальныхклассов,учителя-</w:t>
            </w:r>
          </w:p>
          <w:p w:rsidR="007804DC" w:rsidRDefault="0056538F" w:rsidP="0056538F">
            <w:pPr>
              <w:rPr>
                <w:sz w:val="28"/>
                <w:szCs w:val="28"/>
              </w:rPr>
            </w:pPr>
            <w:r w:rsidRPr="0056538F">
              <w:rPr>
                <w:sz w:val="24"/>
              </w:rPr>
              <w:t>предметники</w:t>
            </w:r>
          </w:p>
        </w:tc>
      </w:tr>
      <w:tr w:rsidR="007868EA" w:rsidTr="00E443CA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DD3C61" w:rsidRDefault="007804DC" w:rsidP="007804DC">
            <w:pPr>
              <w:rPr>
                <w:sz w:val="24"/>
                <w:szCs w:val="24"/>
              </w:rPr>
            </w:pPr>
            <w:r w:rsidRPr="00DD3C61">
              <w:rPr>
                <w:sz w:val="24"/>
                <w:szCs w:val="24"/>
              </w:rPr>
              <w:lastRenderedPageBreak/>
              <w:t>Высокая доля обучающихся с рисками учебной неуспешности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61" w:rsidRDefault="000356E7" w:rsidP="00DD3C61">
            <w:r>
              <w:t>-</w:t>
            </w:r>
            <w:r w:rsidR="00DD3C61" w:rsidRPr="00DD3C61">
              <w:t>Провести диагностику уровня учебной неуспешности</w:t>
            </w:r>
            <w:r w:rsidR="0059423E">
              <w:t>.</w:t>
            </w:r>
          </w:p>
          <w:p w:rsidR="000356E7" w:rsidRDefault="000356E7" w:rsidP="00DD3C61"/>
          <w:p w:rsidR="000356E7" w:rsidRDefault="000356E7" w:rsidP="00DD3C61"/>
          <w:p w:rsidR="000356E7" w:rsidRDefault="000356E7" w:rsidP="00DD3C61"/>
          <w:p w:rsidR="000356E7" w:rsidRDefault="000356E7" w:rsidP="00DD3C61"/>
          <w:p w:rsidR="00DD3C61" w:rsidRDefault="00DD3C61" w:rsidP="00DD3C61">
            <w:r w:rsidRPr="00DD3C61">
              <w:t>-Обеспечить психологический комфорт обучающихся в урочной и внеурочной деятельности</w:t>
            </w:r>
            <w:r w:rsidR="0059423E">
              <w:t>.</w:t>
            </w:r>
          </w:p>
          <w:p w:rsidR="0059423E" w:rsidRDefault="0059423E" w:rsidP="00DD3C61"/>
          <w:p w:rsidR="0059423E" w:rsidRDefault="0059423E" w:rsidP="00DD3C61"/>
          <w:p w:rsidR="000356E7" w:rsidRDefault="000356E7" w:rsidP="00DD3C61"/>
          <w:p w:rsidR="00B71C77" w:rsidRPr="0059423E" w:rsidRDefault="00DD3C61" w:rsidP="0059423E">
            <w:pPr>
              <w:pStyle w:val="TableParagraph"/>
              <w:tabs>
                <w:tab w:val="left" w:pos="346"/>
              </w:tabs>
              <w:autoSpaceDE w:val="0"/>
              <w:autoSpaceDN w:val="0"/>
              <w:ind w:left="0" w:right="196"/>
              <w:rPr>
                <w:szCs w:val="20"/>
              </w:rPr>
            </w:pPr>
            <w:r w:rsidRPr="0059423E">
              <w:rPr>
                <w:sz w:val="20"/>
                <w:szCs w:val="20"/>
              </w:rPr>
              <w:t>-</w:t>
            </w:r>
            <w:r w:rsidRPr="0059423E">
              <w:rPr>
                <w:sz w:val="20"/>
                <w:szCs w:val="20"/>
              </w:rPr>
              <w:tab/>
            </w:r>
            <w:r w:rsidR="00B71C77" w:rsidRPr="0059423E">
              <w:rPr>
                <w:szCs w:val="20"/>
              </w:rPr>
              <w:t>Развиватьвзаимодействиешколысродителями(законнымипредставителями)обучающихся</w:t>
            </w:r>
            <w:r w:rsidR="0059423E">
              <w:rPr>
                <w:szCs w:val="20"/>
              </w:rPr>
              <w:t>.</w:t>
            </w:r>
          </w:p>
          <w:p w:rsidR="000356E7" w:rsidRPr="0059423E" w:rsidRDefault="000356E7" w:rsidP="00B71C77">
            <w:pPr>
              <w:pStyle w:val="TableParagraph"/>
              <w:tabs>
                <w:tab w:val="left" w:pos="346"/>
              </w:tabs>
              <w:autoSpaceDE w:val="0"/>
              <w:autoSpaceDN w:val="0"/>
              <w:ind w:right="196"/>
              <w:rPr>
                <w:szCs w:val="20"/>
              </w:rPr>
            </w:pPr>
          </w:p>
          <w:p w:rsidR="000356E7" w:rsidRDefault="000356E7" w:rsidP="00B71C77">
            <w:pPr>
              <w:pStyle w:val="TableParagraph"/>
              <w:tabs>
                <w:tab w:val="left" w:pos="346"/>
              </w:tabs>
              <w:autoSpaceDE w:val="0"/>
              <w:autoSpaceDN w:val="0"/>
              <w:ind w:right="196"/>
              <w:rPr>
                <w:sz w:val="24"/>
              </w:rPr>
            </w:pPr>
          </w:p>
          <w:p w:rsidR="000356E7" w:rsidRDefault="000356E7" w:rsidP="00B71C77">
            <w:pPr>
              <w:pStyle w:val="TableParagraph"/>
              <w:tabs>
                <w:tab w:val="left" w:pos="346"/>
              </w:tabs>
              <w:autoSpaceDE w:val="0"/>
              <w:autoSpaceDN w:val="0"/>
              <w:ind w:right="196"/>
              <w:rPr>
                <w:sz w:val="24"/>
              </w:rPr>
            </w:pPr>
          </w:p>
          <w:p w:rsidR="0059423E" w:rsidRDefault="0059423E" w:rsidP="00B71C77">
            <w:pPr>
              <w:pStyle w:val="TableParagraph"/>
              <w:tabs>
                <w:tab w:val="left" w:pos="346"/>
              </w:tabs>
              <w:autoSpaceDE w:val="0"/>
              <w:autoSpaceDN w:val="0"/>
              <w:ind w:right="196"/>
              <w:rPr>
                <w:sz w:val="24"/>
              </w:rPr>
            </w:pPr>
          </w:p>
          <w:p w:rsidR="0059423E" w:rsidRDefault="0059423E" w:rsidP="00B71C77">
            <w:pPr>
              <w:pStyle w:val="TableParagraph"/>
              <w:tabs>
                <w:tab w:val="left" w:pos="346"/>
              </w:tabs>
              <w:autoSpaceDE w:val="0"/>
              <w:autoSpaceDN w:val="0"/>
              <w:ind w:right="196"/>
              <w:rPr>
                <w:sz w:val="24"/>
              </w:rPr>
            </w:pPr>
          </w:p>
          <w:p w:rsidR="007804DC" w:rsidRPr="00DD3C61" w:rsidRDefault="00DD3C61" w:rsidP="00B71C77">
            <w:r w:rsidRPr="00DD3C61">
              <w:t>-Провести анализ выполнения Всероссийских проверочных работ, результатов ГИА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466E8E" w:rsidRDefault="000356E7">
            <w:pPr>
              <w:rPr>
                <w:sz w:val="20"/>
                <w:szCs w:val="18"/>
              </w:rPr>
            </w:pPr>
            <w:r w:rsidRPr="00466E8E">
              <w:rPr>
                <w:sz w:val="20"/>
                <w:szCs w:val="18"/>
              </w:rPr>
              <w:t>1.Создание рабочей группы по определению актуальных проблем учебной неуспешности. 2.Тестирование уровня учебной неуспешности</w:t>
            </w:r>
          </w:p>
          <w:p w:rsidR="000356E7" w:rsidRPr="00466E8E" w:rsidRDefault="000356E7">
            <w:pPr>
              <w:rPr>
                <w:sz w:val="20"/>
                <w:szCs w:val="18"/>
              </w:rPr>
            </w:pPr>
          </w:p>
          <w:p w:rsidR="000356E7" w:rsidRPr="00466E8E" w:rsidRDefault="000356E7">
            <w:pPr>
              <w:rPr>
                <w:sz w:val="20"/>
                <w:szCs w:val="18"/>
              </w:rPr>
            </w:pPr>
          </w:p>
          <w:p w:rsidR="000356E7" w:rsidRPr="000356E7" w:rsidRDefault="000356E7" w:rsidP="000356E7">
            <w:pPr>
              <w:autoSpaceDE w:val="0"/>
              <w:autoSpaceDN w:val="0"/>
              <w:spacing w:line="256" w:lineRule="exact"/>
              <w:ind w:left="108"/>
              <w:rPr>
                <w:sz w:val="20"/>
                <w:szCs w:val="18"/>
              </w:rPr>
            </w:pPr>
            <w:r w:rsidRPr="000356E7">
              <w:rPr>
                <w:sz w:val="20"/>
                <w:szCs w:val="18"/>
              </w:rPr>
              <w:t>Семинар -практикум «Психологический комфорт обучающихся»</w:t>
            </w:r>
          </w:p>
          <w:p w:rsidR="000356E7" w:rsidRPr="00466E8E" w:rsidRDefault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0356E7" w:rsidRDefault="000356E7" w:rsidP="000356E7">
            <w:pPr>
              <w:autoSpaceDE w:val="0"/>
              <w:autoSpaceDN w:val="0"/>
              <w:spacing w:line="253" w:lineRule="exact"/>
              <w:ind w:left="108"/>
              <w:rPr>
                <w:sz w:val="20"/>
                <w:szCs w:val="18"/>
              </w:rPr>
            </w:pPr>
            <w:r w:rsidRPr="000356E7">
              <w:rPr>
                <w:sz w:val="20"/>
                <w:szCs w:val="18"/>
              </w:rPr>
              <w:t>1.Родительские собрания 2.Консультации</w:t>
            </w:r>
          </w:p>
          <w:p w:rsidR="000356E7" w:rsidRPr="000356E7" w:rsidRDefault="000356E7" w:rsidP="000356E7">
            <w:pPr>
              <w:autoSpaceDE w:val="0"/>
              <w:autoSpaceDN w:val="0"/>
              <w:spacing w:line="256" w:lineRule="exact"/>
              <w:ind w:left="108"/>
              <w:rPr>
                <w:sz w:val="20"/>
                <w:szCs w:val="18"/>
              </w:rPr>
            </w:pPr>
            <w:r w:rsidRPr="000356E7">
              <w:rPr>
                <w:sz w:val="20"/>
                <w:szCs w:val="18"/>
              </w:rPr>
              <w:t>родителей,имеющих</w:t>
            </w:r>
          </w:p>
          <w:p w:rsidR="000356E7" w:rsidRPr="000356E7" w:rsidRDefault="000356E7" w:rsidP="000356E7">
            <w:pPr>
              <w:autoSpaceDE w:val="0"/>
              <w:autoSpaceDN w:val="0"/>
              <w:spacing w:line="256" w:lineRule="exact"/>
              <w:ind w:left="108"/>
              <w:rPr>
                <w:sz w:val="20"/>
                <w:szCs w:val="18"/>
              </w:rPr>
            </w:pPr>
            <w:r w:rsidRPr="000356E7">
              <w:rPr>
                <w:sz w:val="20"/>
                <w:szCs w:val="18"/>
              </w:rPr>
              <w:t>детейсрисками</w:t>
            </w: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  <w:r w:rsidRPr="00466E8E">
              <w:rPr>
                <w:sz w:val="20"/>
                <w:szCs w:val="18"/>
              </w:rPr>
              <w:t>учебнойнеуспешности</w:t>
            </w: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466E8E" w:rsidRDefault="00466E8E" w:rsidP="000356E7">
            <w:pPr>
              <w:rPr>
                <w:sz w:val="20"/>
                <w:szCs w:val="18"/>
              </w:rPr>
            </w:pPr>
          </w:p>
          <w:p w:rsidR="00466E8E" w:rsidRDefault="00466E8E" w:rsidP="000356E7">
            <w:pPr>
              <w:rPr>
                <w:sz w:val="20"/>
                <w:szCs w:val="18"/>
              </w:rPr>
            </w:pPr>
          </w:p>
          <w:p w:rsidR="00466E8E" w:rsidRDefault="00466E8E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  <w:r w:rsidRPr="00466E8E">
              <w:rPr>
                <w:sz w:val="20"/>
                <w:szCs w:val="18"/>
              </w:rPr>
              <w:t>Совещание при директоре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466E8E" w:rsidRDefault="000356E7">
            <w:pPr>
              <w:rPr>
                <w:sz w:val="20"/>
                <w:szCs w:val="18"/>
              </w:rPr>
            </w:pPr>
            <w:r w:rsidRPr="00466E8E">
              <w:rPr>
                <w:sz w:val="20"/>
                <w:szCs w:val="18"/>
              </w:rPr>
              <w:t>Апрель -май</w:t>
            </w: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  <w:r w:rsidRPr="00466E8E">
              <w:rPr>
                <w:sz w:val="20"/>
                <w:szCs w:val="18"/>
              </w:rPr>
              <w:t>Май</w:t>
            </w: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  <w:r w:rsidRPr="00466E8E">
              <w:rPr>
                <w:sz w:val="20"/>
                <w:szCs w:val="18"/>
              </w:rPr>
              <w:t>октябрь</w:t>
            </w: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  <w:r w:rsidRPr="00466E8E">
              <w:rPr>
                <w:sz w:val="20"/>
                <w:szCs w:val="18"/>
              </w:rPr>
              <w:t>сентябрь-декабрь</w:t>
            </w: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</w:p>
          <w:p w:rsidR="00466E8E" w:rsidRDefault="00466E8E" w:rsidP="000356E7">
            <w:pPr>
              <w:rPr>
                <w:sz w:val="20"/>
                <w:szCs w:val="18"/>
              </w:rPr>
            </w:pPr>
          </w:p>
          <w:p w:rsidR="00466E8E" w:rsidRDefault="00466E8E" w:rsidP="000356E7">
            <w:pPr>
              <w:rPr>
                <w:sz w:val="20"/>
                <w:szCs w:val="18"/>
              </w:rPr>
            </w:pPr>
          </w:p>
          <w:p w:rsidR="00466E8E" w:rsidRDefault="00466E8E" w:rsidP="000356E7">
            <w:pPr>
              <w:rPr>
                <w:sz w:val="20"/>
                <w:szCs w:val="18"/>
              </w:rPr>
            </w:pPr>
          </w:p>
          <w:p w:rsidR="00466E8E" w:rsidRDefault="00466E8E" w:rsidP="000356E7">
            <w:pPr>
              <w:rPr>
                <w:sz w:val="20"/>
                <w:szCs w:val="18"/>
              </w:rPr>
            </w:pPr>
          </w:p>
          <w:p w:rsidR="000356E7" w:rsidRPr="00466E8E" w:rsidRDefault="000356E7" w:rsidP="000356E7">
            <w:pPr>
              <w:rPr>
                <w:sz w:val="20"/>
                <w:szCs w:val="18"/>
              </w:rPr>
            </w:pPr>
            <w:r w:rsidRPr="00466E8E">
              <w:rPr>
                <w:sz w:val="20"/>
                <w:szCs w:val="18"/>
              </w:rPr>
              <w:t xml:space="preserve">Ноябрь – декабрь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0356E7" w:rsidRDefault="000356E7">
            <w:r w:rsidRPr="000356E7">
              <w:t xml:space="preserve">Приказ </w:t>
            </w:r>
          </w:p>
          <w:p w:rsidR="000356E7" w:rsidRPr="000356E7" w:rsidRDefault="000356E7" w:rsidP="000356E7"/>
          <w:p w:rsidR="000356E7" w:rsidRPr="000356E7" w:rsidRDefault="000356E7" w:rsidP="000356E7"/>
          <w:p w:rsidR="000356E7" w:rsidRPr="000356E7" w:rsidRDefault="000356E7" w:rsidP="000356E7"/>
          <w:p w:rsidR="000356E7" w:rsidRDefault="000356E7" w:rsidP="000356E7">
            <w:r w:rsidRPr="000356E7">
              <w:t xml:space="preserve">Аналитическая справка </w:t>
            </w:r>
          </w:p>
          <w:p w:rsidR="00A85723" w:rsidRDefault="00A85723" w:rsidP="000356E7"/>
          <w:p w:rsidR="00A85723" w:rsidRDefault="00A85723" w:rsidP="000356E7"/>
          <w:p w:rsidR="00A85723" w:rsidRDefault="00A85723" w:rsidP="000356E7">
            <w:r>
              <w:t xml:space="preserve">Протокол </w:t>
            </w:r>
          </w:p>
          <w:p w:rsidR="00A85723" w:rsidRDefault="00A85723" w:rsidP="000356E7"/>
          <w:p w:rsidR="00A85723" w:rsidRPr="00A85723" w:rsidRDefault="00A85723" w:rsidP="00A85723"/>
          <w:p w:rsidR="00A85723" w:rsidRPr="00A85723" w:rsidRDefault="00A85723" w:rsidP="00A85723"/>
          <w:p w:rsidR="00A85723" w:rsidRPr="00A85723" w:rsidRDefault="00A85723" w:rsidP="00A85723"/>
          <w:p w:rsidR="00A85723" w:rsidRPr="00A85723" w:rsidRDefault="00A85723" w:rsidP="00A85723"/>
          <w:p w:rsidR="00A85723" w:rsidRDefault="00A85723" w:rsidP="00A85723">
            <w:r>
              <w:t>протокол</w:t>
            </w:r>
          </w:p>
          <w:p w:rsidR="00A85723" w:rsidRPr="00A85723" w:rsidRDefault="00A85723" w:rsidP="00A85723"/>
          <w:p w:rsidR="00A85723" w:rsidRPr="00A85723" w:rsidRDefault="00A85723" w:rsidP="00A85723"/>
          <w:p w:rsidR="00A85723" w:rsidRPr="00A85723" w:rsidRDefault="00A85723" w:rsidP="00A85723"/>
          <w:p w:rsidR="00A85723" w:rsidRPr="00A85723" w:rsidRDefault="00A85723" w:rsidP="00A85723"/>
          <w:p w:rsidR="00A85723" w:rsidRPr="00A85723" w:rsidRDefault="00A85723" w:rsidP="00A85723"/>
          <w:p w:rsidR="00A85723" w:rsidRPr="00A85723" w:rsidRDefault="00A85723" w:rsidP="00A85723"/>
          <w:p w:rsidR="0059423E" w:rsidRDefault="0059423E" w:rsidP="00A85723"/>
          <w:p w:rsidR="0059423E" w:rsidRDefault="0059423E" w:rsidP="00A85723"/>
          <w:p w:rsidR="00A85723" w:rsidRPr="00A85723" w:rsidRDefault="00A85723" w:rsidP="00A85723">
            <w:r>
              <w:t>протокол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0356E7" w:rsidRDefault="000356E7">
            <w:r w:rsidRPr="000356E7">
              <w:t>Директор</w:t>
            </w:r>
          </w:p>
          <w:p w:rsidR="000356E7" w:rsidRPr="000356E7" w:rsidRDefault="000356E7" w:rsidP="000356E7"/>
          <w:p w:rsidR="000356E7" w:rsidRPr="000356E7" w:rsidRDefault="000356E7" w:rsidP="000356E7"/>
          <w:p w:rsidR="000356E7" w:rsidRPr="000356E7" w:rsidRDefault="000356E7" w:rsidP="000356E7"/>
          <w:p w:rsidR="000356E7" w:rsidRDefault="000356E7" w:rsidP="000356E7">
            <w:r w:rsidRPr="000356E7">
              <w:t>Зам директора по  УВР</w:t>
            </w:r>
          </w:p>
          <w:p w:rsidR="00A85723" w:rsidRDefault="00A85723" w:rsidP="000356E7"/>
          <w:p w:rsidR="00A85723" w:rsidRDefault="00A85723" w:rsidP="000356E7"/>
          <w:p w:rsidR="00A85723" w:rsidRDefault="00A85723" w:rsidP="000356E7">
            <w:r>
              <w:t xml:space="preserve">Педагог психолог </w:t>
            </w:r>
          </w:p>
          <w:p w:rsidR="00A85723" w:rsidRPr="00A85723" w:rsidRDefault="00A85723" w:rsidP="00A85723"/>
          <w:p w:rsidR="00A85723" w:rsidRPr="00A85723" w:rsidRDefault="00A85723" w:rsidP="00A85723"/>
          <w:p w:rsidR="00A85723" w:rsidRPr="00A85723" w:rsidRDefault="00A85723" w:rsidP="00A85723"/>
          <w:p w:rsidR="00A85723" w:rsidRPr="00A85723" w:rsidRDefault="00A85723" w:rsidP="00A85723"/>
          <w:p w:rsidR="0059423E" w:rsidRDefault="0059423E" w:rsidP="00A85723"/>
          <w:p w:rsidR="00A85723" w:rsidRDefault="00A85723" w:rsidP="00A85723">
            <w:r>
              <w:t>Зам по ВР</w:t>
            </w:r>
          </w:p>
          <w:p w:rsidR="00A85723" w:rsidRDefault="00A85723" w:rsidP="00A85723"/>
          <w:p w:rsidR="00A85723" w:rsidRPr="00A85723" w:rsidRDefault="00A85723" w:rsidP="00A85723"/>
          <w:p w:rsidR="00A85723" w:rsidRPr="00A85723" w:rsidRDefault="00A85723" w:rsidP="00A85723"/>
          <w:p w:rsidR="00A85723" w:rsidRPr="00A85723" w:rsidRDefault="00A85723" w:rsidP="00A85723"/>
          <w:p w:rsidR="00A85723" w:rsidRPr="00A85723" w:rsidRDefault="00A85723" w:rsidP="00A85723"/>
          <w:p w:rsidR="0059423E" w:rsidRDefault="0059423E" w:rsidP="00A85723"/>
          <w:p w:rsidR="0059423E" w:rsidRDefault="0059423E" w:rsidP="00A85723"/>
          <w:p w:rsidR="0059423E" w:rsidRDefault="0059423E" w:rsidP="00A85723"/>
          <w:p w:rsidR="00A85723" w:rsidRDefault="00A85723" w:rsidP="00A85723">
            <w:r>
              <w:t>Директор</w:t>
            </w:r>
          </w:p>
          <w:p w:rsidR="00A85723" w:rsidRPr="00A85723" w:rsidRDefault="00A85723" w:rsidP="00A85723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Default="000356E7">
            <w:pPr>
              <w:rPr>
                <w:sz w:val="28"/>
                <w:szCs w:val="28"/>
              </w:rPr>
            </w:pPr>
            <w:r w:rsidRPr="00A85723">
              <w:t>Директор ,зам по УВР,ВР</w:t>
            </w:r>
            <w:r w:rsidR="00A85723" w:rsidRPr="00A85723">
              <w:t>, Педагог -психолог , социальный педагог</w:t>
            </w:r>
          </w:p>
          <w:p w:rsidR="00A85723" w:rsidRDefault="00A85723">
            <w:pPr>
              <w:rPr>
                <w:sz w:val="28"/>
                <w:szCs w:val="28"/>
              </w:rPr>
            </w:pPr>
          </w:p>
          <w:p w:rsidR="00A85723" w:rsidRDefault="00A85723">
            <w:pPr>
              <w:rPr>
                <w:sz w:val="28"/>
                <w:szCs w:val="28"/>
              </w:rPr>
            </w:pPr>
          </w:p>
          <w:p w:rsidR="00A85723" w:rsidRDefault="00A85723">
            <w:r w:rsidRPr="00A85723">
              <w:t xml:space="preserve">Учащиеся и педагоги школы </w:t>
            </w:r>
          </w:p>
          <w:p w:rsidR="00A85723" w:rsidRPr="00A85723" w:rsidRDefault="00A85723" w:rsidP="00A85723">
            <w:pPr>
              <w:rPr>
                <w:sz w:val="28"/>
                <w:szCs w:val="28"/>
              </w:rPr>
            </w:pPr>
          </w:p>
          <w:p w:rsidR="00A85723" w:rsidRPr="00A85723" w:rsidRDefault="00A85723" w:rsidP="00A85723">
            <w:pPr>
              <w:rPr>
                <w:sz w:val="28"/>
                <w:szCs w:val="28"/>
              </w:rPr>
            </w:pPr>
          </w:p>
          <w:p w:rsidR="00A85723" w:rsidRDefault="00A85723" w:rsidP="00A85723">
            <w:r w:rsidRPr="00A85723">
              <w:t>Классные руководители и родители</w:t>
            </w:r>
          </w:p>
          <w:p w:rsidR="00A85723" w:rsidRPr="00A85723" w:rsidRDefault="00A85723" w:rsidP="00A85723">
            <w:pPr>
              <w:rPr>
                <w:sz w:val="28"/>
                <w:szCs w:val="28"/>
              </w:rPr>
            </w:pPr>
          </w:p>
          <w:p w:rsidR="00A85723" w:rsidRPr="00A85723" w:rsidRDefault="00A85723" w:rsidP="00A85723">
            <w:pPr>
              <w:rPr>
                <w:sz w:val="28"/>
                <w:szCs w:val="28"/>
              </w:rPr>
            </w:pPr>
          </w:p>
          <w:p w:rsidR="0059423E" w:rsidRDefault="0059423E" w:rsidP="00A85723"/>
          <w:p w:rsidR="0059423E" w:rsidRDefault="0059423E" w:rsidP="00A85723"/>
          <w:p w:rsidR="0059423E" w:rsidRDefault="0059423E" w:rsidP="00A85723"/>
          <w:p w:rsidR="0059423E" w:rsidRDefault="0059423E" w:rsidP="00A85723"/>
          <w:p w:rsidR="00A85723" w:rsidRPr="00A85723" w:rsidRDefault="00A85723" w:rsidP="00A85723">
            <w:pPr>
              <w:rPr>
                <w:sz w:val="28"/>
                <w:szCs w:val="28"/>
              </w:rPr>
            </w:pPr>
            <w:r w:rsidRPr="00A85723">
              <w:t xml:space="preserve">Зам по УР и учителя предметники </w:t>
            </w:r>
          </w:p>
        </w:tc>
      </w:tr>
      <w:tr w:rsidR="007868EA" w:rsidTr="00E443CA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DD3C61" w:rsidRDefault="007804DC" w:rsidP="007804DC">
            <w:pPr>
              <w:ind w:hanging="26"/>
              <w:rPr>
                <w:sz w:val="24"/>
                <w:szCs w:val="24"/>
              </w:rPr>
            </w:pPr>
            <w:r w:rsidRPr="00DD3C61">
              <w:rPr>
                <w:sz w:val="24"/>
                <w:szCs w:val="24"/>
              </w:rPr>
              <w:t>Пониженный уровень школьного благополучия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61" w:rsidRDefault="00DD3C61" w:rsidP="00DD3C61">
            <w:r w:rsidRPr="00DD3C61">
              <w:t>-Обучить педагогов психотехническим приемам саморегуляции негативных эмоциональных состояний.</w:t>
            </w:r>
          </w:p>
          <w:p w:rsidR="00A85723" w:rsidRDefault="00A85723" w:rsidP="00DD3C61"/>
          <w:p w:rsidR="00A85723" w:rsidRDefault="00A85723" w:rsidP="00DD3C61"/>
          <w:p w:rsidR="00A85723" w:rsidRDefault="00A85723" w:rsidP="00DD3C61"/>
          <w:p w:rsidR="00A85723" w:rsidRDefault="00A85723" w:rsidP="00DD3C61"/>
          <w:p w:rsidR="00A85723" w:rsidRPr="00DD3C61" w:rsidRDefault="00A85723" w:rsidP="00DD3C61"/>
          <w:p w:rsidR="00DD3C61" w:rsidRDefault="00DD3C61" w:rsidP="00DD3C61">
            <w:r w:rsidRPr="00DD3C61">
              <w:t xml:space="preserve">-Провести комплекс мероприятий, способствующих развитию </w:t>
            </w:r>
            <w:r w:rsidRPr="00DD3C61">
              <w:lastRenderedPageBreak/>
              <w:t>у педагогов мотивации к профессиональному самосовершенствованию личности через повышение самооценки, снятие тревожности, эмоциональной напряженности.</w:t>
            </w:r>
          </w:p>
          <w:p w:rsidR="00A85723" w:rsidRDefault="00A85723" w:rsidP="00DD3C61"/>
          <w:p w:rsidR="00A85723" w:rsidRDefault="00A85723" w:rsidP="00DD3C61"/>
          <w:p w:rsidR="00A85723" w:rsidRDefault="00A85723" w:rsidP="00DD3C61"/>
          <w:p w:rsidR="00A85723" w:rsidRDefault="00A85723" w:rsidP="00DD3C61"/>
          <w:p w:rsidR="00A85723" w:rsidRDefault="00A85723" w:rsidP="00DD3C61"/>
          <w:p w:rsidR="00A85723" w:rsidRDefault="00A85723" w:rsidP="00DD3C61"/>
          <w:p w:rsidR="00A85723" w:rsidRPr="00DD3C61" w:rsidRDefault="00A85723" w:rsidP="00DD3C61"/>
          <w:p w:rsidR="007804DC" w:rsidRPr="00DD3C61" w:rsidRDefault="00DD3C61" w:rsidP="00DD3C61">
            <w:r w:rsidRPr="00DD3C61">
              <w:t>-Разработать эффективную модель управления образовательной организацией с акцентом на повышение качества образовательных услуг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3" w:rsidRPr="00A85723" w:rsidRDefault="00A85723" w:rsidP="00A85723">
            <w:pPr>
              <w:autoSpaceDE w:val="0"/>
              <w:autoSpaceDN w:val="0"/>
              <w:spacing w:line="253" w:lineRule="exact"/>
              <w:ind w:left="107"/>
              <w:rPr>
                <w:sz w:val="20"/>
                <w:szCs w:val="18"/>
              </w:rPr>
            </w:pPr>
            <w:r w:rsidRPr="00A85723">
              <w:rPr>
                <w:sz w:val="20"/>
                <w:szCs w:val="18"/>
              </w:rPr>
              <w:lastRenderedPageBreak/>
              <w:t>Психологические</w:t>
            </w:r>
          </w:p>
          <w:p w:rsidR="00A85723" w:rsidRPr="00A85723" w:rsidRDefault="00A85723" w:rsidP="00A85723">
            <w:pPr>
              <w:autoSpaceDE w:val="0"/>
              <w:autoSpaceDN w:val="0"/>
              <w:spacing w:line="253" w:lineRule="exact"/>
              <w:ind w:left="107"/>
              <w:rPr>
                <w:sz w:val="20"/>
                <w:szCs w:val="18"/>
              </w:rPr>
            </w:pPr>
            <w:r w:rsidRPr="00A85723">
              <w:rPr>
                <w:sz w:val="20"/>
                <w:szCs w:val="18"/>
              </w:rPr>
              <w:t>тренинги по</w:t>
            </w:r>
          </w:p>
          <w:p w:rsidR="00A85723" w:rsidRPr="00A85723" w:rsidRDefault="00A85723" w:rsidP="00A85723">
            <w:pPr>
              <w:autoSpaceDE w:val="0"/>
              <w:autoSpaceDN w:val="0"/>
              <w:spacing w:line="253" w:lineRule="exact"/>
              <w:ind w:left="107"/>
              <w:rPr>
                <w:sz w:val="20"/>
                <w:szCs w:val="18"/>
              </w:rPr>
            </w:pPr>
            <w:r w:rsidRPr="00A85723">
              <w:rPr>
                <w:sz w:val="20"/>
                <w:szCs w:val="18"/>
              </w:rPr>
              <w:t>диагностике</w:t>
            </w:r>
          </w:p>
          <w:p w:rsidR="00A85723" w:rsidRPr="00A85723" w:rsidRDefault="00A85723" w:rsidP="00A85723">
            <w:pPr>
              <w:autoSpaceDE w:val="0"/>
              <w:autoSpaceDN w:val="0"/>
              <w:spacing w:line="253" w:lineRule="exact"/>
              <w:ind w:left="107"/>
              <w:rPr>
                <w:sz w:val="20"/>
                <w:szCs w:val="18"/>
              </w:rPr>
            </w:pPr>
            <w:r w:rsidRPr="00A85723">
              <w:rPr>
                <w:sz w:val="20"/>
                <w:szCs w:val="18"/>
              </w:rPr>
              <w:t>стрессовых ситуаций в</w:t>
            </w:r>
          </w:p>
          <w:p w:rsidR="00A85723" w:rsidRPr="00A85723" w:rsidRDefault="00A85723" w:rsidP="00A85723">
            <w:pPr>
              <w:autoSpaceDE w:val="0"/>
              <w:autoSpaceDN w:val="0"/>
              <w:spacing w:line="253" w:lineRule="exact"/>
              <w:ind w:left="107"/>
              <w:rPr>
                <w:sz w:val="20"/>
                <w:szCs w:val="18"/>
              </w:rPr>
            </w:pPr>
            <w:r w:rsidRPr="00A85723">
              <w:rPr>
                <w:sz w:val="20"/>
                <w:szCs w:val="18"/>
              </w:rPr>
              <w:t>педагогическом</w:t>
            </w:r>
          </w:p>
          <w:p w:rsidR="00A85723" w:rsidRPr="00A85723" w:rsidRDefault="00A85723" w:rsidP="00A85723">
            <w:pPr>
              <w:autoSpaceDE w:val="0"/>
              <w:autoSpaceDN w:val="0"/>
              <w:spacing w:line="253" w:lineRule="exact"/>
              <w:ind w:left="107"/>
              <w:rPr>
                <w:sz w:val="20"/>
                <w:szCs w:val="18"/>
              </w:rPr>
            </w:pPr>
            <w:r w:rsidRPr="00A85723">
              <w:rPr>
                <w:sz w:val="20"/>
                <w:szCs w:val="18"/>
              </w:rPr>
              <w:t>коллективе.</w:t>
            </w:r>
          </w:p>
          <w:p w:rsidR="007804DC" w:rsidRPr="00466E8E" w:rsidRDefault="007804DC">
            <w:pPr>
              <w:rPr>
                <w:sz w:val="20"/>
                <w:szCs w:val="18"/>
              </w:rPr>
            </w:pPr>
          </w:p>
          <w:p w:rsidR="00A85723" w:rsidRPr="00466E8E" w:rsidRDefault="00A85723" w:rsidP="00A85723">
            <w:pPr>
              <w:rPr>
                <w:sz w:val="20"/>
                <w:szCs w:val="18"/>
              </w:rPr>
            </w:pPr>
          </w:p>
          <w:p w:rsidR="00A85723" w:rsidRPr="00466E8E" w:rsidRDefault="00A85723" w:rsidP="00A85723">
            <w:pPr>
              <w:rPr>
                <w:sz w:val="20"/>
                <w:szCs w:val="18"/>
              </w:rPr>
            </w:pPr>
          </w:p>
          <w:p w:rsidR="00A85723" w:rsidRPr="00A85723" w:rsidRDefault="00A85723" w:rsidP="00A85723">
            <w:pPr>
              <w:autoSpaceDE w:val="0"/>
              <w:autoSpaceDN w:val="0"/>
              <w:spacing w:line="253" w:lineRule="exact"/>
              <w:ind w:left="107"/>
              <w:rPr>
                <w:sz w:val="20"/>
                <w:szCs w:val="18"/>
              </w:rPr>
            </w:pPr>
            <w:r w:rsidRPr="00A85723">
              <w:rPr>
                <w:sz w:val="20"/>
                <w:szCs w:val="18"/>
              </w:rPr>
              <w:t>1.Психологический</w:t>
            </w:r>
          </w:p>
          <w:p w:rsidR="00A85723" w:rsidRPr="00A85723" w:rsidRDefault="00A85723" w:rsidP="00A85723">
            <w:pPr>
              <w:autoSpaceDE w:val="0"/>
              <w:autoSpaceDN w:val="0"/>
              <w:spacing w:line="253" w:lineRule="exact"/>
              <w:ind w:left="107"/>
              <w:rPr>
                <w:sz w:val="20"/>
                <w:szCs w:val="18"/>
              </w:rPr>
            </w:pPr>
            <w:r w:rsidRPr="00A85723">
              <w:rPr>
                <w:sz w:val="20"/>
                <w:szCs w:val="18"/>
              </w:rPr>
              <w:t>тренинг по</w:t>
            </w:r>
          </w:p>
          <w:p w:rsidR="00A85723" w:rsidRPr="00A85723" w:rsidRDefault="00A85723" w:rsidP="00A85723">
            <w:pPr>
              <w:autoSpaceDE w:val="0"/>
              <w:autoSpaceDN w:val="0"/>
              <w:spacing w:line="253" w:lineRule="exact"/>
              <w:ind w:left="107"/>
              <w:rPr>
                <w:sz w:val="20"/>
                <w:szCs w:val="18"/>
              </w:rPr>
            </w:pPr>
            <w:r w:rsidRPr="00A85723">
              <w:rPr>
                <w:sz w:val="20"/>
                <w:szCs w:val="18"/>
              </w:rPr>
              <w:t>диагностике</w:t>
            </w:r>
          </w:p>
          <w:p w:rsidR="00A85723" w:rsidRPr="00A85723" w:rsidRDefault="00A85723" w:rsidP="00A85723">
            <w:pPr>
              <w:autoSpaceDE w:val="0"/>
              <w:autoSpaceDN w:val="0"/>
              <w:spacing w:line="253" w:lineRule="exact"/>
              <w:ind w:left="107"/>
              <w:rPr>
                <w:sz w:val="20"/>
                <w:szCs w:val="18"/>
              </w:rPr>
            </w:pPr>
            <w:r w:rsidRPr="00A85723">
              <w:rPr>
                <w:sz w:val="20"/>
                <w:szCs w:val="18"/>
              </w:rPr>
              <w:t>тревожности и</w:t>
            </w:r>
          </w:p>
          <w:p w:rsidR="00A85723" w:rsidRPr="00A85723" w:rsidRDefault="00A85723" w:rsidP="00A85723">
            <w:pPr>
              <w:autoSpaceDE w:val="0"/>
              <w:autoSpaceDN w:val="0"/>
              <w:spacing w:line="253" w:lineRule="exact"/>
              <w:ind w:left="107"/>
              <w:rPr>
                <w:sz w:val="20"/>
                <w:szCs w:val="18"/>
              </w:rPr>
            </w:pPr>
            <w:r w:rsidRPr="00A85723">
              <w:rPr>
                <w:sz w:val="20"/>
                <w:szCs w:val="18"/>
              </w:rPr>
              <w:t>снижению уровня</w:t>
            </w:r>
          </w:p>
          <w:p w:rsidR="00A85723" w:rsidRPr="00A85723" w:rsidRDefault="00A85723" w:rsidP="00A85723">
            <w:pPr>
              <w:autoSpaceDE w:val="0"/>
              <w:autoSpaceDN w:val="0"/>
              <w:spacing w:line="253" w:lineRule="exact"/>
              <w:ind w:left="107"/>
              <w:rPr>
                <w:sz w:val="20"/>
                <w:szCs w:val="18"/>
              </w:rPr>
            </w:pPr>
            <w:r w:rsidRPr="00A85723">
              <w:rPr>
                <w:sz w:val="20"/>
                <w:szCs w:val="18"/>
              </w:rPr>
              <w:lastRenderedPageBreak/>
              <w:t>тревожности учащихся</w:t>
            </w:r>
          </w:p>
          <w:p w:rsidR="00A85723" w:rsidRPr="00A85723" w:rsidRDefault="00A85723" w:rsidP="00A85723">
            <w:pPr>
              <w:autoSpaceDE w:val="0"/>
              <w:autoSpaceDN w:val="0"/>
              <w:spacing w:line="253" w:lineRule="exact"/>
              <w:rPr>
                <w:sz w:val="20"/>
                <w:szCs w:val="18"/>
              </w:rPr>
            </w:pPr>
            <w:r w:rsidRPr="00A85723">
              <w:rPr>
                <w:sz w:val="20"/>
                <w:szCs w:val="18"/>
              </w:rPr>
              <w:t xml:space="preserve"> 2.Психологический тренинг по развитию мотивации к профессиональному самосовершенствованию. </w:t>
            </w:r>
          </w:p>
          <w:p w:rsidR="00A85723" w:rsidRPr="00A85723" w:rsidRDefault="00A85723" w:rsidP="00A85723">
            <w:pPr>
              <w:autoSpaceDE w:val="0"/>
              <w:autoSpaceDN w:val="0"/>
              <w:spacing w:line="253" w:lineRule="exact"/>
              <w:ind w:left="107"/>
              <w:rPr>
                <w:sz w:val="20"/>
                <w:szCs w:val="18"/>
              </w:rPr>
            </w:pPr>
          </w:p>
          <w:p w:rsidR="00A85723" w:rsidRPr="00A85723" w:rsidRDefault="00A85723" w:rsidP="00A85723">
            <w:pPr>
              <w:autoSpaceDE w:val="0"/>
              <w:autoSpaceDN w:val="0"/>
              <w:spacing w:line="253" w:lineRule="exact"/>
              <w:ind w:left="107"/>
              <w:rPr>
                <w:sz w:val="20"/>
                <w:szCs w:val="18"/>
              </w:rPr>
            </w:pPr>
          </w:p>
          <w:p w:rsidR="00A85723" w:rsidRDefault="00A85723" w:rsidP="00A85723">
            <w:pPr>
              <w:rPr>
                <w:sz w:val="20"/>
                <w:szCs w:val="18"/>
              </w:rPr>
            </w:pPr>
          </w:p>
          <w:p w:rsidR="00924D36" w:rsidRPr="00466E8E" w:rsidRDefault="00924D36" w:rsidP="00A85723">
            <w:pPr>
              <w:rPr>
                <w:sz w:val="20"/>
                <w:szCs w:val="18"/>
              </w:rPr>
            </w:pPr>
          </w:p>
          <w:p w:rsidR="00330F2B" w:rsidRPr="00466E8E" w:rsidRDefault="00330F2B" w:rsidP="00A85723">
            <w:pPr>
              <w:rPr>
                <w:sz w:val="20"/>
                <w:szCs w:val="18"/>
              </w:rPr>
            </w:pPr>
          </w:p>
          <w:p w:rsidR="00330F2B" w:rsidRPr="00330F2B" w:rsidRDefault="00330F2B" w:rsidP="00330F2B">
            <w:pPr>
              <w:autoSpaceDE w:val="0"/>
              <w:autoSpaceDN w:val="0"/>
              <w:spacing w:line="253" w:lineRule="exact"/>
              <w:rPr>
                <w:sz w:val="20"/>
                <w:szCs w:val="18"/>
              </w:rPr>
            </w:pPr>
            <w:r w:rsidRPr="00330F2B">
              <w:rPr>
                <w:sz w:val="20"/>
                <w:szCs w:val="18"/>
              </w:rPr>
              <w:t>1.Семинар практикум с элементами тренинга</w:t>
            </w:r>
          </w:p>
          <w:p w:rsidR="00330F2B" w:rsidRPr="00330F2B" w:rsidRDefault="00330F2B" w:rsidP="00330F2B">
            <w:pPr>
              <w:autoSpaceDE w:val="0"/>
              <w:autoSpaceDN w:val="0"/>
              <w:spacing w:line="253" w:lineRule="exact"/>
              <w:ind w:left="107"/>
              <w:rPr>
                <w:sz w:val="20"/>
                <w:szCs w:val="18"/>
              </w:rPr>
            </w:pPr>
            <w:r w:rsidRPr="00330F2B">
              <w:rPr>
                <w:sz w:val="20"/>
                <w:szCs w:val="18"/>
              </w:rPr>
              <w:t>«Профессиональное выгорание»</w:t>
            </w: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  <w:r w:rsidRPr="00466E8E">
              <w:rPr>
                <w:sz w:val="20"/>
                <w:szCs w:val="18"/>
              </w:rPr>
              <w:t>2.Семинар практикум «Современные подходы к повышению качества школьного образования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466E8E" w:rsidRDefault="00330F2B">
            <w:pPr>
              <w:rPr>
                <w:sz w:val="20"/>
                <w:szCs w:val="18"/>
              </w:rPr>
            </w:pPr>
            <w:r w:rsidRPr="00466E8E">
              <w:rPr>
                <w:sz w:val="20"/>
                <w:szCs w:val="18"/>
              </w:rPr>
              <w:lastRenderedPageBreak/>
              <w:t xml:space="preserve">Апрель -май </w:t>
            </w: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jc w:val="center"/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jc w:val="center"/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  <w:r w:rsidRPr="00466E8E">
              <w:rPr>
                <w:sz w:val="20"/>
                <w:szCs w:val="18"/>
              </w:rPr>
              <w:t xml:space="preserve">Май </w:t>
            </w: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  <w:r w:rsidRPr="00466E8E">
              <w:rPr>
                <w:sz w:val="20"/>
                <w:szCs w:val="18"/>
              </w:rPr>
              <w:t xml:space="preserve">Июнь </w:t>
            </w: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Default="00330F2B" w:rsidP="00330F2B">
            <w:pPr>
              <w:rPr>
                <w:sz w:val="20"/>
                <w:szCs w:val="18"/>
              </w:rPr>
            </w:pPr>
          </w:p>
          <w:p w:rsidR="00924D36" w:rsidRPr="00466E8E" w:rsidRDefault="00924D36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59423E" w:rsidRDefault="0059423E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  <w:r w:rsidRPr="00466E8E">
              <w:rPr>
                <w:sz w:val="20"/>
                <w:szCs w:val="18"/>
              </w:rPr>
              <w:t>Сентябрь -декабрь.</w:t>
            </w: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</w:p>
          <w:p w:rsidR="00466E8E" w:rsidRDefault="00466E8E" w:rsidP="00330F2B">
            <w:pPr>
              <w:rPr>
                <w:sz w:val="20"/>
                <w:szCs w:val="18"/>
              </w:rPr>
            </w:pPr>
          </w:p>
          <w:p w:rsidR="00466E8E" w:rsidRDefault="00466E8E" w:rsidP="00330F2B">
            <w:pPr>
              <w:rPr>
                <w:sz w:val="20"/>
                <w:szCs w:val="18"/>
              </w:rPr>
            </w:pPr>
          </w:p>
          <w:p w:rsidR="00330F2B" w:rsidRPr="00466E8E" w:rsidRDefault="00330F2B" w:rsidP="00330F2B">
            <w:pPr>
              <w:rPr>
                <w:sz w:val="20"/>
                <w:szCs w:val="18"/>
              </w:rPr>
            </w:pPr>
            <w:r w:rsidRPr="00466E8E">
              <w:rPr>
                <w:sz w:val="20"/>
                <w:szCs w:val="18"/>
              </w:rPr>
              <w:t>Октябрь.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Default="00330F2B">
            <w:r>
              <w:lastRenderedPageBreak/>
              <w:t>С</w:t>
            </w:r>
            <w:r w:rsidRPr="00330F2B">
              <w:t>правка</w:t>
            </w:r>
          </w:p>
          <w:p w:rsidR="00330F2B" w:rsidRPr="00330F2B" w:rsidRDefault="00330F2B" w:rsidP="00330F2B">
            <w:pPr>
              <w:rPr>
                <w:sz w:val="28"/>
                <w:szCs w:val="28"/>
              </w:rPr>
            </w:pPr>
          </w:p>
          <w:p w:rsidR="00330F2B" w:rsidRPr="00330F2B" w:rsidRDefault="00330F2B" w:rsidP="00330F2B">
            <w:pPr>
              <w:rPr>
                <w:sz w:val="28"/>
                <w:szCs w:val="28"/>
              </w:rPr>
            </w:pPr>
          </w:p>
          <w:p w:rsidR="00330F2B" w:rsidRPr="00330F2B" w:rsidRDefault="00330F2B" w:rsidP="00330F2B">
            <w:pPr>
              <w:rPr>
                <w:sz w:val="28"/>
                <w:szCs w:val="28"/>
              </w:rPr>
            </w:pPr>
          </w:p>
          <w:p w:rsidR="00330F2B" w:rsidRPr="00330F2B" w:rsidRDefault="00330F2B" w:rsidP="00330F2B">
            <w:pPr>
              <w:rPr>
                <w:sz w:val="28"/>
                <w:szCs w:val="28"/>
              </w:rPr>
            </w:pPr>
          </w:p>
          <w:p w:rsidR="00330F2B" w:rsidRPr="00330F2B" w:rsidRDefault="00330F2B" w:rsidP="00330F2B">
            <w:pPr>
              <w:rPr>
                <w:sz w:val="28"/>
                <w:szCs w:val="28"/>
              </w:rPr>
            </w:pPr>
          </w:p>
          <w:p w:rsidR="00330F2B" w:rsidRDefault="00330F2B" w:rsidP="00330F2B"/>
          <w:p w:rsidR="00330F2B" w:rsidRDefault="00330F2B" w:rsidP="00330F2B"/>
          <w:p w:rsidR="00330F2B" w:rsidRDefault="00330F2B" w:rsidP="00330F2B">
            <w:r w:rsidRPr="00330F2B">
              <w:t>Справка</w:t>
            </w:r>
          </w:p>
          <w:p w:rsidR="00330F2B" w:rsidRPr="00330F2B" w:rsidRDefault="00330F2B" w:rsidP="00330F2B">
            <w:pPr>
              <w:rPr>
                <w:sz w:val="28"/>
                <w:szCs w:val="28"/>
              </w:rPr>
            </w:pPr>
          </w:p>
          <w:p w:rsidR="00330F2B" w:rsidRPr="00330F2B" w:rsidRDefault="00330F2B" w:rsidP="00330F2B">
            <w:pPr>
              <w:rPr>
                <w:sz w:val="28"/>
                <w:szCs w:val="28"/>
              </w:rPr>
            </w:pPr>
          </w:p>
          <w:p w:rsidR="00330F2B" w:rsidRPr="00330F2B" w:rsidRDefault="00330F2B" w:rsidP="00330F2B">
            <w:pPr>
              <w:rPr>
                <w:sz w:val="28"/>
                <w:szCs w:val="28"/>
              </w:rPr>
            </w:pPr>
          </w:p>
          <w:p w:rsidR="0059423E" w:rsidRDefault="0059423E" w:rsidP="0059423E">
            <w:r w:rsidRPr="00330F2B">
              <w:t xml:space="preserve">Справка </w:t>
            </w:r>
          </w:p>
          <w:p w:rsidR="00330F2B" w:rsidRDefault="00330F2B" w:rsidP="00330F2B"/>
          <w:p w:rsidR="00466E8E" w:rsidRDefault="00466E8E" w:rsidP="00330F2B"/>
          <w:p w:rsidR="00466E8E" w:rsidRDefault="00466E8E" w:rsidP="00330F2B"/>
          <w:p w:rsidR="00466E8E" w:rsidRDefault="00466E8E" w:rsidP="00330F2B"/>
          <w:p w:rsidR="00466E8E" w:rsidRDefault="00466E8E" w:rsidP="00330F2B"/>
          <w:p w:rsidR="00466E8E" w:rsidRDefault="00466E8E" w:rsidP="00330F2B"/>
          <w:p w:rsidR="00466E8E" w:rsidRDefault="00466E8E" w:rsidP="00330F2B"/>
          <w:p w:rsidR="0059423E" w:rsidRDefault="0059423E" w:rsidP="00330F2B"/>
          <w:p w:rsidR="0059423E" w:rsidRDefault="0059423E" w:rsidP="00330F2B"/>
          <w:p w:rsidR="00466E8E" w:rsidRDefault="00466E8E" w:rsidP="00330F2B">
            <w:r>
              <w:t xml:space="preserve">Протокол </w:t>
            </w:r>
          </w:p>
          <w:p w:rsidR="00466E8E" w:rsidRPr="00466E8E" w:rsidRDefault="00466E8E" w:rsidP="00466E8E">
            <w:pPr>
              <w:rPr>
                <w:sz w:val="28"/>
                <w:szCs w:val="28"/>
              </w:rPr>
            </w:pPr>
          </w:p>
          <w:p w:rsidR="00466E8E" w:rsidRDefault="00466E8E" w:rsidP="00466E8E"/>
          <w:p w:rsidR="00466E8E" w:rsidRPr="00466E8E" w:rsidRDefault="00466E8E" w:rsidP="00466E8E">
            <w:pPr>
              <w:rPr>
                <w:sz w:val="28"/>
                <w:szCs w:val="28"/>
              </w:rPr>
            </w:pPr>
            <w:r w:rsidRPr="00466E8E">
              <w:t>Протокол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466E8E" w:rsidRDefault="00466E8E">
            <w:r w:rsidRPr="00466E8E">
              <w:lastRenderedPageBreak/>
              <w:t xml:space="preserve">Педагог – психолог </w:t>
            </w:r>
          </w:p>
          <w:p w:rsidR="00466E8E" w:rsidRPr="00466E8E" w:rsidRDefault="00466E8E" w:rsidP="00466E8E"/>
          <w:p w:rsidR="00466E8E" w:rsidRPr="00466E8E" w:rsidRDefault="00466E8E" w:rsidP="00466E8E"/>
          <w:p w:rsidR="00466E8E" w:rsidRPr="00466E8E" w:rsidRDefault="00466E8E" w:rsidP="00466E8E"/>
          <w:p w:rsidR="00466E8E" w:rsidRPr="00466E8E" w:rsidRDefault="00466E8E" w:rsidP="00466E8E"/>
          <w:p w:rsidR="00466E8E" w:rsidRPr="00466E8E" w:rsidRDefault="00466E8E" w:rsidP="00466E8E"/>
          <w:p w:rsidR="00466E8E" w:rsidRDefault="00466E8E" w:rsidP="00466E8E"/>
          <w:p w:rsidR="00466E8E" w:rsidRDefault="00466E8E" w:rsidP="00466E8E"/>
          <w:p w:rsidR="00466E8E" w:rsidRDefault="00466E8E" w:rsidP="00466E8E"/>
          <w:p w:rsidR="00466E8E" w:rsidRDefault="00466E8E" w:rsidP="00466E8E"/>
          <w:p w:rsidR="00466E8E" w:rsidRPr="00466E8E" w:rsidRDefault="00466E8E" w:rsidP="00466E8E">
            <w:r w:rsidRPr="00466E8E">
              <w:t>Педагог – психолог</w:t>
            </w:r>
          </w:p>
          <w:p w:rsidR="00466E8E" w:rsidRPr="00466E8E" w:rsidRDefault="00466E8E" w:rsidP="00466E8E"/>
          <w:p w:rsidR="00466E8E" w:rsidRPr="00466E8E" w:rsidRDefault="00466E8E" w:rsidP="00466E8E"/>
          <w:p w:rsidR="00466E8E" w:rsidRPr="00466E8E" w:rsidRDefault="00466E8E" w:rsidP="00466E8E"/>
          <w:p w:rsidR="00466E8E" w:rsidRPr="00466E8E" w:rsidRDefault="00466E8E" w:rsidP="00466E8E"/>
          <w:p w:rsidR="0059423E" w:rsidRDefault="0059423E" w:rsidP="0059423E">
            <w:r w:rsidRPr="00466E8E">
              <w:t>Педагог – психолог</w:t>
            </w:r>
          </w:p>
          <w:p w:rsidR="00466E8E" w:rsidRDefault="00466E8E" w:rsidP="00466E8E"/>
          <w:p w:rsidR="00466E8E" w:rsidRDefault="00466E8E" w:rsidP="00466E8E"/>
          <w:p w:rsidR="00466E8E" w:rsidRDefault="00466E8E" w:rsidP="00466E8E"/>
          <w:p w:rsidR="00466E8E" w:rsidRDefault="00466E8E" w:rsidP="00466E8E"/>
          <w:p w:rsidR="00466E8E" w:rsidRDefault="00466E8E" w:rsidP="00466E8E"/>
          <w:p w:rsidR="00466E8E" w:rsidRDefault="00466E8E" w:rsidP="00466E8E"/>
          <w:p w:rsidR="00466E8E" w:rsidRDefault="00466E8E" w:rsidP="00466E8E"/>
          <w:p w:rsidR="00466E8E" w:rsidRDefault="00466E8E" w:rsidP="00466E8E"/>
          <w:p w:rsidR="00466E8E" w:rsidRPr="00466E8E" w:rsidRDefault="00466E8E" w:rsidP="00466E8E">
            <w:pPr>
              <w:rPr>
                <w:sz w:val="28"/>
                <w:szCs w:val="28"/>
              </w:rPr>
            </w:pPr>
            <w:r>
              <w:t>Зам по УР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Default="00466E8E">
            <w:r w:rsidRPr="00466E8E">
              <w:lastRenderedPageBreak/>
              <w:t xml:space="preserve">Учащиеся и учителя предметники </w:t>
            </w:r>
          </w:p>
          <w:p w:rsidR="00466E8E" w:rsidRPr="00466E8E" w:rsidRDefault="00466E8E" w:rsidP="00466E8E">
            <w:pPr>
              <w:rPr>
                <w:sz w:val="28"/>
                <w:szCs w:val="28"/>
              </w:rPr>
            </w:pPr>
          </w:p>
          <w:p w:rsidR="00466E8E" w:rsidRPr="00466E8E" w:rsidRDefault="00466E8E" w:rsidP="00466E8E">
            <w:pPr>
              <w:rPr>
                <w:sz w:val="28"/>
                <w:szCs w:val="28"/>
              </w:rPr>
            </w:pPr>
          </w:p>
          <w:p w:rsidR="00466E8E" w:rsidRPr="00466E8E" w:rsidRDefault="00466E8E" w:rsidP="00466E8E">
            <w:pPr>
              <w:rPr>
                <w:sz w:val="28"/>
                <w:szCs w:val="28"/>
              </w:rPr>
            </w:pPr>
          </w:p>
          <w:p w:rsidR="00466E8E" w:rsidRPr="00466E8E" w:rsidRDefault="00466E8E" w:rsidP="00466E8E">
            <w:pPr>
              <w:rPr>
                <w:sz w:val="28"/>
                <w:szCs w:val="28"/>
              </w:rPr>
            </w:pPr>
          </w:p>
          <w:p w:rsidR="00466E8E" w:rsidRPr="00466E8E" w:rsidRDefault="00466E8E" w:rsidP="00466E8E">
            <w:pPr>
              <w:rPr>
                <w:sz w:val="28"/>
                <w:szCs w:val="28"/>
              </w:rPr>
            </w:pPr>
          </w:p>
          <w:p w:rsidR="00466E8E" w:rsidRPr="00466E8E" w:rsidRDefault="00466E8E" w:rsidP="00466E8E">
            <w:pPr>
              <w:rPr>
                <w:sz w:val="28"/>
                <w:szCs w:val="28"/>
              </w:rPr>
            </w:pPr>
          </w:p>
          <w:p w:rsidR="00466E8E" w:rsidRPr="00466E8E" w:rsidRDefault="00466E8E" w:rsidP="00466E8E">
            <w:pPr>
              <w:rPr>
                <w:sz w:val="28"/>
                <w:szCs w:val="28"/>
              </w:rPr>
            </w:pPr>
          </w:p>
          <w:p w:rsidR="00466E8E" w:rsidRPr="00466E8E" w:rsidRDefault="00466E8E" w:rsidP="00466E8E">
            <w:pPr>
              <w:rPr>
                <w:sz w:val="28"/>
                <w:szCs w:val="28"/>
              </w:rPr>
            </w:pPr>
          </w:p>
          <w:p w:rsidR="00466E8E" w:rsidRPr="00466E8E" w:rsidRDefault="00466E8E" w:rsidP="00466E8E">
            <w:pPr>
              <w:rPr>
                <w:sz w:val="28"/>
                <w:szCs w:val="28"/>
              </w:rPr>
            </w:pPr>
          </w:p>
          <w:p w:rsidR="00466E8E" w:rsidRDefault="00466E8E" w:rsidP="00466E8E"/>
          <w:p w:rsidR="00466E8E" w:rsidRDefault="00466E8E" w:rsidP="00466E8E">
            <w:pPr>
              <w:rPr>
                <w:sz w:val="28"/>
                <w:szCs w:val="28"/>
              </w:rPr>
            </w:pPr>
          </w:p>
          <w:p w:rsidR="00466E8E" w:rsidRDefault="00466E8E" w:rsidP="00466E8E">
            <w:pPr>
              <w:rPr>
                <w:sz w:val="28"/>
                <w:szCs w:val="28"/>
              </w:rPr>
            </w:pPr>
          </w:p>
          <w:p w:rsidR="00466E8E" w:rsidRDefault="00466E8E" w:rsidP="00466E8E">
            <w:pPr>
              <w:rPr>
                <w:sz w:val="28"/>
                <w:szCs w:val="28"/>
              </w:rPr>
            </w:pPr>
          </w:p>
          <w:p w:rsidR="00466E8E" w:rsidRDefault="00466E8E" w:rsidP="00466E8E">
            <w:pPr>
              <w:rPr>
                <w:sz w:val="28"/>
                <w:szCs w:val="28"/>
              </w:rPr>
            </w:pPr>
          </w:p>
          <w:p w:rsidR="00466E8E" w:rsidRDefault="00466E8E" w:rsidP="00466E8E">
            <w:pPr>
              <w:rPr>
                <w:sz w:val="28"/>
                <w:szCs w:val="28"/>
              </w:rPr>
            </w:pPr>
          </w:p>
          <w:p w:rsidR="00466E8E" w:rsidRDefault="00466E8E" w:rsidP="00466E8E">
            <w:pPr>
              <w:rPr>
                <w:sz w:val="28"/>
                <w:szCs w:val="28"/>
              </w:rPr>
            </w:pPr>
          </w:p>
          <w:p w:rsidR="00466E8E" w:rsidRDefault="00466E8E" w:rsidP="00466E8E">
            <w:pPr>
              <w:rPr>
                <w:sz w:val="28"/>
                <w:szCs w:val="28"/>
              </w:rPr>
            </w:pPr>
            <w:r>
              <w:t>У</w:t>
            </w:r>
            <w:r w:rsidRPr="00466E8E">
              <w:t>чителя предметники</w:t>
            </w:r>
          </w:p>
          <w:p w:rsidR="00466E8E" w:rsidRPr="00466E8E" w:rsidRDefault="00466E8E" w:rsidP="00466E8E">
            <w:pPr>
              <w:rPr>
                <w:sz w:val="28"/>
                <w:szCs w:val="28"/>
              </w:rPr>
            </w:pPr>
          </w:p>
        </w:tc>
      </w:tr>
      <w:tr w:rsidR="00924D36" w:rsidTr="00E443CA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7804DC" w:rsidRDefault="007804DC" w:rsidP="007804DC">
            <w:pPr>
              <w:rPr>
                <w:sz w:val="28"/>
                <w:szCs w:val="28"/>
              </w:rPr>
            </w:pPr>
            <w:r w:rsidRPr="0059423E">
              <w:lastRenderedPageBreak/>
              <w:t>Низкая учебная мотивация обучающихся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8" w:rsidRDefault="0059423E">
            <w:r>
              <w:t>-</w:t>
            </w:r>
            <w:r w:rsidR="00DD3C61" w:rsidRPr="00DD3C61">
              <w:t xml:space="preserve">Выявить учащихся с низкой учебной мотивацией. </w:t>
            </w:r>
          </w:p>
          <w:p w:rsidR="007868EA" w:rsidRDefault="007868EA"/>
          <w:p w:rsidR="007868EA" w:rsidRDefault="007868EA"/>
          <w:p w:rsidR="007868EA" w:rsidRDefault="007868EA"/>
          <w:p w:rsidR="007868EA" w:rsidRDefault="007868EA"/>
          <w:p w:rsidR="0059423E" w:rsidRDefault="0059423E"/>
          <w:p w:rsidR="005535AE" w:rsidRDefault="0059423E">
            <w:r>
              <w:t>-</w:t>
            </w:r>
            <w:r w:rsidR="005535AE">
              <w:t>Организовать работу с родителями учащихся с низкой учебной мотивацией .</w:t>
            </w:r>
          </w:p>
          <w:p w:rsidR="007868EA" w:rsidRDefault="007868EA"/>
          <w:p w:rsidR="007868EA" w:rsidRDefault="007868EA"/>
          <w:p w:rsidR="007868EA" w:rsidRDefault="007868EA"/>
          <w:p w:rsidR="007868EA" w:rsidRDefault="007868EA"/>
          <w:p w:rsidR="007868EA" w:rsidRDefault="007868EA"/>
          <w:p w:rsidR="007868EA" w:rsidRDefault="007868EA"/>
          <w:p w:rsidR="007868EA" w:rsidRDefault="007868EA"/>
          <w:p w:rsidR="007868EA" w:rsidRDefault="007868EA"/>
          <w:p w:rsidR="007868EA" w:rsidRDefault="007868EA"/>
          <w:p w:rsidR="007868EA" w:rsidRDefault="007868EA"/>
          <w:p w:rsidR="005535AE" w:rsidRDefault="0059423E">
            <w:r>
              <w:lastRenderedPageBreak/>
              <w:t>-</w:t>
            </w:r>
            <w:r w:rsidR="00FE1418" w:rsidRPr="00FE1418">
              <w:t>Организовать   профориентационную работу с учащимися с низкой учебной мотивацией .</w:t>
            </w:r>
          </w:p>
          <w:p w:rsidR="007804DC" w:rsidRPr="00DD3C61" w:rsidRDefault="007804D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7868EA" w:rsidRDefault="007868EA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1.</w:t>
            </w:r>
            <w:r w:rsidRPr="007868EA">
              <w:rPr>
                <w:szCs w:val="20"/>
              </w:rPr>
              <w:t>Создание рабочейгруппы. Определениеактуальныхметодическихпроблем.</w:t>
            </w:r>
          </w:p>
          <w:p w:rsidR="007868EA" w:rsidRPr="007868EA" w:rsidRDefault="007868EA" w:rsidP="007868EA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  <w:r w:rsidRPr="007868EA">
              <w:rPr>
                <w:szCs w:val="20"/>
              </w:rPr>
              <w:t>Диагностика выявления обучающихся  с низкой учебной мотивацией</w:t>
            </w:r>
          </w:p>
          <w:p w:rsidR="007868EA" w:rsidRPr="007868EA" w:rsidRDefault="007868EA" w:rsidP="007868EA">
            <w:pPr>
              <w:autoSpaceDE w:val="0"/>
              <w:autoSpaceDN w:val="0"/>
              <w:ind w:right="604"/>
              <w:rPr>
                <w:szCs w:val="20"/>
              </w:rPr>
            </w:pPr>
          </w:p>
          <w:p w:rsidR="007868EA" w:rsidRPr="007868EA" w:rsidRDefault="007868EA" w:rsidP="007868EA">
            <w:pPr>
              <w:autoSpaceDE w:val="0"/>
              <w:autoSpaceDN w:val="0"/>
              <w:ind w:left="107" w:right="162"/>
              <w:rPr>
                <w:szCs w:val="20"/>
              </w:rPr>
            </w:pPr>
            <w:r w:rsidRPr="007868EA">
              <w:rPr>
                <w:szCs w:val="20"/>
              </w:rPr>
              <w:t>1.Исследование семейногоаспектаснижения</w:t>
            </w:r>
          </w:p>
          <w:p w:rsidR="007868EA" w:rsidRPr="007868EA" w:rsidRDefault="007868EA" w:rsidP="007868EA">
            <w:pPr>
              <w:autoSpaceDE w:val="0"/>
              <w:autoSpaceDN w:val="0"/>
              <w:ind w:left="107" w:right="450"/>
              <w:rPr>
                <w:szCs w:val="20"/>
              </w:rPr>
            </w:pPr>
            <w:r w:rsidRPr="007868EA">
              <w:rPr>
                <w:szCs w:val="20"/>
              </w:rPr>
              <w:t>учебноймотивации.</w:t>
            </w:r>
          </w:p>
          <w:p w:rsidR="007868EA" w:rsidRPr="007868EA" w:rsidRDefault="007868EA" w:rsidP="007868EA">
            <w:pPr>
              <w:rPr>
                <w:szCs w:val="20"/>
              </w:rPr>
            </w:pPr>
            <w:r w:rsidRPr="007868EA">
              <w:rPr>
                <w:szCs w:val="20"/>
              </w:rPr>
              <w:t xml:space="preserve">2.Родительское собрание «Причины низкой учебной мотивации обучающихся и пути их решения» </w:t>
            </w:r>
          </w:p>
          <w:p w:rsidR="007868EA" w:rsidRPr="007868EA" w:rsidRDefault="007868EA" w:rsidP="007868EA">
            <w:pPr>
              <w:rPr>
                <w:szCs w:val="20"/>
              </w:rPr>
            </w:pPr>
            <w:r w:rsidRPr="007868EA">
              <w:rPr>
                <w:szCs w:val="20"/>
              </w:rPr>
              <w:t>3 .Проведениеметодических семинаровпо проблемам выявленияпричиннизкоймотивации и путейпреодолениятрудностей</w:t>
            </w:r>
          </w:p>
          <w:p w:rsidR="007868EA" w:rsidRPr="007868EA" w:rsidRDefault="007868EA" w:rsidP="007868EA">
            <w:pPr>
              <w:rPr>
                <w:szCs w:val="20"/>
              </w:rPr>
            </w:pPr>
          </w:p>
          <w:p w:rsidR="007868EA" w:rsidRPr="007868EA" w:rsidRDefault="007868EA" w:rsidP="007868EA">
            <w:pPr>
              <w:autoSpaceDE w:val="0"/>
              <w:autoSpaceDN w:val="0"/>
              <w:ind w:right="768"/>
              <w:rPr>
                <w:szCs w:val="20"/>
              </w:rPr>
            </w:pPr>
            <w:r w:rsidRPr="007868EA">
              <w:rPr>
                <w:spacing w:val="1"/>
                <w:szCs w:val="20"/>
              </w:rPr>
              <w:t xml:space="preserve">Встречи  с главврачом Эндирейской участковой больницы Атоховым С.А </w:t>
            </w:r>
            <w:r w:rsidRPr="007868EA">
              <w:rPr>
                <w:szCs w:val="20"/>
              </w:rPr>
              <w:t>и с ветераном труда Темуковой Н.И.</w:t>
            </w:r>
          </w:p>
          <w:p w:rsidR="007868EA" w:rsidRPr="007868EA" w:rsidRDefault="007868EA" w:rsidP="007868EA">
            <w:pPr>
              <w:autoSpaceDE w:val="0"/>
              <w:autoSpaceDN w:val="0"/>
              <w:ind w:left="107" w:right="768"/>
              <w:rPr>
                <w:szCs w:val="20"/>
              </w:rPr>
            </w:pPr>
            <w:r w:rsidRPr="007868EA">
              <w:rPr>
                <w:szCs w:val="20"/>
              </w:rPr>
              <w:t xml:space="preserve">2.Анкетирование «Все </w:t>
            </w:r>
            <w:r w:rsidRPr="007868EA">
              <w:rPr>
                <w:szCs w:val="20"/>
              </w:rPr>
              <w:lastRenderedPageBreak/>
              <w:t>профессии хороши , выбирай на вкус</w:t>
            </w:r>
          </w:p>
          <w:p w:rsidR="007868EA" w:rsidRPr="007868EA" w:rsidRDefault="007868EA" w:rsidP="007868EA">
            <w:pPr>
              <w:autoSpaceDE w:val="0"/>
              <w:autoSpaceDN w:val="0"/>
              <w:ind w:left="107" w:right="768"/>
              <w:rPr>
                <w:szCs w:val="20"/>
              </w:rPr>
            </w:pPr>
            <w:r w:rsidRPr="007868EA">
              <w:rPr>
                <w:szCs w:val="20"/>
              </w:rPr>
              <w:t>3. Классные часы на профориентационные темы .</w:t>
            </w:r>
          </w:p>
          <w:p w:rsidR="007868EA" w:rsidRPr="007868EA" w:rsidRDefault="007868EA" w:rsidP="007868EA">
            <w:pPr>
              <w:rPr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7868EA" w:rsidRDefault="007868EA">
            <w:r w:rsidRPr="007868EA">
              <w:lastRenderedPageBreak/>
              <w:t xml:space="preserve">Май </w:t>
            </w:r>
          </w:p>
          <w:p w:rsidR="007868EA" w:rsidRPr="007868EA" w:rsidRDefault="007868EA"/>
          <w:p w:rsidR="007868EA" w:rsidRPr="007868EA" w:rsidRDefault="007868EA" w:rsidP="007868EA"/>
          <w:p w:rsidR="007868EA" w:rsidRPr="007868EA" w:rsidRDefault="007868EA" w:rsidP="007868EA">
            <w:r w:rsidRPr="007868EA">
              <w:t xml:space="preserve">Май </w:t>
            </w:r>
          </w:p>
          <w:p w:rsidR="007868EA" w:rsidRPr="007868EA" w:rsidRDefault="007868EA"/>
          <w:p w:rsidR="007868EA" w:rsidRPr="007868EA" w:rsidRDefault="007868EA"/>
          <w:p w:rsidR="007868EA" w:rsidRDefault="007868EA"/>
          <w:p w:rsidR="007868EA" w:rsidRDefault="007868EA"/>
          <w:p w:rsidR="007868EA" w:rsidRDefault="007868EA">
            <w:r w:rsidRPr="007868EA">
              <w:t>Сентябрь</w:t>
            </w:r>
          </w:p>
          <w:p w:rsidR="007868EA" w:rsidRDefault="007868EA"/>
          <w:p w:rsidR="007868EA" w:rsidRDefault="007868EA"/>
          <w:p w:rsidR="007868EA" w:rsidRDefault="007868EA">
            <w:r>
              <w:t>Октябрь</w:t>
            </w:r>
          </w:p>
          <w:p w:rsidR="007868EA" w:rsidRDefault="007868EA"/>
          <w:p w:rsidR="007868EA" w:rsidRDefault="007868EA"/>
          <w:p w:rsidR="007868EA" w:rsidRDefault="007868EA"/>
          <w:p w:rsidR="007868EA" w:rsidRDefault="007868EA">
            <w:r>
              <w:t xml:space="preserve">Ноябрь </w:t>
            </w:r>
          </w:p>
          <w:p w:rsidR="007868EA" w:rsidRPr="007868EA" w:rsidRDefault="007868EA" w:rsidP="007868EA"/>
          <w:p w:rsidR="007868EA" w:rsidRPr="007868EA" w:rsidRDefault="007868EA" w:rsidP="007868EA"/>
          <w:p w:rsidR="007868EA" w:rsidRPr="007868EA" w:rsidRDefault="007868EA" w:rsidP="007868EA"/>
          <w:p w:rsidR="007868EA" w:rsidRPr="007868EA" w:rsidRDefault="007868EA" w:rsidP="007868EA"/>
          <w:p w:rsidR="007868EA" w:rsidRDefault="007868EA" w:rsidP="007868EA">
            <w:r>
              <w:t xml:space="preserve">Ноябрь </w:t>
            </w:r>
          </w:p>
          <w:p w:rsidR="007868EA" w:rsidRPr="007868EA" w:rsidRDefault="007868EA" w:rsidP="007868EA"/>
          <w:p w:rsidR="007868EA" w:rsidRPr="007868EA" w:rsidRDefault="007868EA" w:rsidP="007868EA"/>
          <w:p w:rsidR="007868EA" w:rsidRPr="007868EA" w:rsidRDefault="007868EA" w:rsidP="007868EA"/>
          <w:p w:rsidR="007868EA" w:rsidRPr="007868EA" w:rsidRDefault="007868EA" w:rsidP="007868EA"/>
          <w:p w:rsidR="007868EA" w:rsidRPr="007868EA" w:rsidRDefault="007868EA" w:rsidP="007868EA"/>
          <w:p w:rsidR="007868EA" w:rsidRDefault="007868EA" w:rsidP="007868EA"/>
          <w:p w:rsidR="007868EA" w:rsidRDefault="007868EA" w:rsidP="007868EA">
            <w:r>
              <w:t xml:space="preserve">Декабрь </w:t>
            </w:r>
          </w:p>
          <w:p w:rsidR="007868EA" w:rsidRPr="007868EA" w:rsidRDefault="007868EA" w:rsidP="007868EA"/>
          <w:p w:rsidR="007868EA" w:rsidRPr="007868EA" w:rsidRDefault="007868EA" w:rsidP="007868EA"/>
          <w:p w:rsidR="007868EA" w:rsidRDefault="007868EA" w:rsidP="007868EA"/>
          <w:p w:rsidR="007868EA" w:rsidRPr="007868EA" w:rsidRDefault="007868EA" w:rsidP="007868EA">
            <w:r>
              <w:t>Сентябрь – декабрь 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7868EA" w:rsidRDefault="007868EA">
            <w:r w:rsidRPr="007868EA">
              <w:lastRenderedPageBreak/>
              <w:t xml:space="preserve">Приказ </w:t>
            </w:r>
          </w:p>
          <w:p w:rsidR="007868EA" w:rsidRPr="007868EA" w:rsidRDefault="007868EA" w:rsidP="007868EA"/>
          <w:p w:rsidR="007868EA" w:rsidRPr="007868EA" w:rsidRDefault="007868EA" w:rsidP="007868EA"/>
          <w:p w:rsidR="007868EA" w:rsidRDefault="007868EA" w:rsidP="007868EA">
            <w:r w:rsidRPr="007868EA">
              <w:t xml:space="preserve">Справка </w:t>
            </w:r>
          </w:p>
          <w:p w:rsidR="007868EA" w:rsidRPr="007868EA" w:rsidRDefault="007868EA" w:rsidP="007868EA"/>
          <w:p w:rsidR="007868EA" w:rsidRPr="007868EA" w:rsidRDefault="007868EA" w:rsidP="007868EA"/>
          <w:p w:rsidR="007868EA" w:rsidRPr="007868EA" w:rsidRDefault="007868EA" w:rsidP="007868EA"/>
          <w:p w:rsidR="007868EA" w:rsidRPr="007868EA" w:rsidRDefault="007868EA" w:rsidP="007868EA"/>
          <w:p w:rsidR="007868EA" w:rsidRDefault="007868EA" w:rsidP="007868EA">
            <w:r>
              <w:t xml:space="preserve">Справка </w:t>
            </w:r>
          </w:p>
          <w:p w:rsidR="007868EA" w:rsidRPr="007868EA" w:rsidRDefault="007868EA" w:rsidP="007868EA"/>
          <w:p w:rsidR="007868EA" w:rsidRPr="007868EA" w:rsidRDefault="007868EA" w:rsidP="007868EA"/>
          <w:p w:rsidR="007868EA" w:rsidRDefault="007868EA" w:rsidP="007868EA">
            <w:r>
              <w:t xml:space="preserve">Протокол </w:t>
            </w:r>
          </w:p>
          <w:p w:rsidR="007868EA" w:rsidRPr="007868EA" w:rsidRDefault="007868EA" w:rsidP="007868EA"/>
          <w:p w:rsidR="007868EA" w:rsidRPr="007868EA" w:rsidRDefault="007868EA" w:rsidP="007868EA"/>
          <w:p w:rsidR="007868EA" w:rsidRPr="007868EA" w:rsidRDefault="007868EA" w:rsidP="007868EA"/>
          <w:p w:rsidR="007868EA" w:rsidRDefault="007868EA" w:rsidP="007868EA"/>
          <w:p w:rsidR="007868EA" w:rsidRDefault="007868EA" w:rsidP="007868EA">
            <w:r>
              <w:t xml:space="preserve">Протокол </w:t>
            </w:r>
          </w:p>
          <w:p w:rsidR="007868EA" w:rsidRPr="007868EA" w:rsidRDefault="007868EA" w:rsidP="007868EA"/>
          <w:p w:rsidR="007868EA" w:rsidRPr="007868EA" w:rsidRDefault="007868EA" w:rsidP="007868EA"/>
          <w:p w:rsidR="007868EA" w:rsidRPr="007868EA" w:rsidRDefault="007868EA" w:rsidP="007868EA"/>
          <w:p w:rsidR="007868EA" w:rsidRDefault="007868EA" w:rsidP="007868EA"/>
          <w:p w:rsidR="007868EA" w:rsidRDefault="007868EA" w:rsidP="007868EA">
            <w:r>
              <w:t xml:space="preserve">Справка </w:t>
            </w:r>
          </w:p>
          <w:p w:rsidR="00924D36" w:rsidRPr="00924D36" w:rsidRDefault="00924D36" w:rsidP="00924D36"/>
          <w:p w:rsidR="00924D36" w:rsidRPr="00924D36" w:rsidRDefault="00924D36" w:rsidP="00924D36"/>
          <w:p w:rsidR="00924D36" w:rsidRPr="00924D36" w:rsidRDefault="00924D36" w:rsidP="00924D36"/>
          <w:p w:rsidR="00924D36" w:rsidRPr="00924D36" w:rsidRDefault="00924D36" w:rsidP="00924D36"/>
          <w:p w:rsidR="00924D36" w:rsidRDefault="00924D36" w:rsidP="00924D36"/>
          <w:p w:rsidR="00924D36" w:rsidRDefault="00924D36" w:rsidP="00924D36">
            <w:r>
              <w:t xml:space="preserve">Справка </w:t>
            </w:r>
          </w:p>
          <w:p w:rsidR="00924D36" w:rsidRPr="00924D36" w:rsidRDefault="00924D36" w:rsidP="00924D36"/>
          <w:p w:rsidR="00924D36" w:rsidRPr="00924D36" w:rsidRDefault="00924D36" w:rsidP="00924D36"/>
          <w:p w:rsidR="00924D36" w:rsidRPr="00924D36" w:rsidRDefault="00924D36" w:rsidP="00924D36"/>
          <w:p w:rsidR="00924D36" w:rsidRDefault="00924D36" w:rsidP="00924D36"/>
          <w:p w:rsidR="00924D36" w:rsidRPr="00924D36" w:rsidRDefault="00924D36" w:rsidP="00924D36">
            <w:r>
              <w:t xml:space="preserve">Протокол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C" w:rsidRPr="007868EA" w:rsidRDefault="007868EA">
            <w:r w:rsidRPr="007868EA">
              <w:lastRenderedPageBreak/>
              <w:t xml:space="preserve">Директор </w:t>
            </w:r>
          </w:p>
          <w:p w:rsidR="007868EA" w:rsidRPr="007868EA" w:rsidRDefault="007868EA" w:rsidP="007868EA"/>
          <w:p w:rsidR="007868EA" w:rsidRPr="007868EA" w:rsidRDefault="007868EA" w:rsidP="007868EA"/>
          <w:p w:rsidR="007868EA" w:rsidRDefault="007868EA" w:rsidP="007868EA">
            <w:r w:rsidRPr="007868EA">
              <w:t xml:space="preserve">Зам </w:t>
            </w:r>
            <w:r>
              <w:t xml:space="preserve"> по </w:t>
            </w:r>
            <w:r w:rsidRPr="007868EA">
              <w:t xml:space="preserve">УР </w:t>
            </w:r>
          </w:p>
          <w:p w:rsidR="007868EA" w:rsidRDefault="007868EA" w:rsidP="007868EA"/>
          <w:p w:rsidR="007868EA" w:rsidRDefault="007868EA" w:rsidP="007868EA"/>
          <w:p w:rsidR="007868EA" w:rsidRDefault="007868EA" w:rsidP="007868EA"/>
          <w:p w:rsidR="007868EA" w:rsidRDefault="007868EA" w:rsidP="007868EA"/>
          <w:p w:rsidR="007868EA" w:rsidRDefault="007868EA" w:rsidP="007868EA">
            <w:r>
              <w:t>Социальный педагог</w:t>
            </w:r>
          </w:p>
          <w:p w:rsidR="007868EA" w:rsidRDefault="007868EA" w:rsidP="007868EA"/>
          <w:p w:rsidR="007868EA" w:rsidRDefault="007868EA" w:rsidP="007868EA">
            <w:r>
              <w:t>Зам по ВР</w:t>
            </w:r>
          </w:p>
          <w:p w:rsidR="007868EA" w:rsidRPr="007868EA" w:rsidRDefault="007868EA" w:rsidP="007868EA"/>
          <w:p w:rsidR="007868EA" w:rsidRPr="007868EA" w:rsidRDefault="007868EA" w:rsidP="007868EA"/>
          <w:p w:rsidR="007868EA" w:rsidRPr="007868EA" w:rsidRDefault="007868EA" w:rsidP="007868EA"/>
          <w:p w:rsidR="007868EA" w:rsidRDefault="007868EA" w:rsidP="007868EA"/>
          <w:p w:rsidR="007868EA" w:rsidRDefault="007868EA" w:rsidP="007868EA">
            <w:r>
              <w:t>Зам по УР</w:t>
            </w:r>
          </w:p>
          <w:p w:rsidR="007868EA" w:rsidRPr="007868EA" w:rsidRDefault="007868EA" w:rsidP="007868EA"/>
          <w:p w:rsidR="007868EA" w:rsidRPr="007868EA" w:rsidRDefault="007868EA" w:rsidP="007868EA"/>
          <w:p w:rsidR="007868EA" w:rsidRPr="007868EA" w:rsidRDefault="007868EA" w:rsidP="007868EA"/>
          <w:p w:rsidR="007868EA" w:rsidRPr="007868EA" w:rsidRDefault="007868EA" w:rsidP="007868EA"/>
          <w:p w:rsidR="007868EA" w:rsidRDefault="007868EA" w:rsidP="007868EA">
            <w:r>
              <w:t xml:space="preserve">Зам по ВР </w:t>
            </w:r>
          </w:p>
          <w:p w:rsidR="00924D36" w:rsidRPr="00924D36" w:rsidRDefault="00924D36" w:rsidP="00924D36"/>
          <w:p w:rsidR="00924D36" w:rsidRPr="00924D36" w:rsidRDefault="00924D36" w:rsidP="00924D36"/>
          <w:p w:rsidR="00924D36" w:rsidRPr="00924D36" w:rsidRDefault="00924D36" w:rsidP="00924D36"/>
          <w:p w:rsidR="00924D36" w:rsidRPr="00924D36" w:rsidRDefault="00924D36" w:rsidP="00924D36"/>
          <w:p w:rsidR="00924D36" w:rsidRPr="00924D36" w:rsidRDefault="00924D36" w:rsidP="00924D36"/>
          <w:p w:rsidR="00924D36" w:rsidRDefault="00924D36" w:rsidP="00924D36">
            <w:r>
              <w:t xml:space="preserve">Педагог -психолог </w:t>
            </w:r>
          </w:p>
          <w:p w:rsidR="00924D36" w:rsidRPr="00924D36" w:rsidRDefault="00924D36" w:rsidP="00924D36"/>
          <w:p w:rsidR="00924D36" w:rsidRPr="00924D36" w:rsidRDefault="00924D36" w:rsidP="00924D36"/>
          <w:p w:rsidR="00924D36" w:rsidRPr="00924D36" w:rsidRDefault="00924D36" w:rsidP="00924D36"/>
          <w:p w:rsidR="00924D36" w:rsidRDefault="00924D36" w:rsidP="00924D36"/>
          <w:p w:rsidR="00924D36" w:rsidRPr="00924D36" w:rsidRDefault="00924D36" w:rsidP="00924D36">
            <w:r>
              <w:t xml:space="preserve">Зам по ВР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36" w:rsidRDefault="00924D36">
            <w:r>
              <w:lastRenderedPageBreak/>
              <w:t xml:space="preserve">Социальный педагог ,психолог ,заместители директора </w:t>
            </w:r>
          </w:p>
          <w:p w:rsidR="00924D36" w:rsidRDefault="00924D36"/>
          <w:p w:rsidR="00924D36" w:rsidRDefault="00924D36"/>
          <w:p w:rsidR="00924D36" w:rsidRDefault="00924D36"/>
          <w:p w:rsidR="00924D36" w:rsidRDefault="00924D36"/>
          <w:p w:rsidR="00924D36" w:rsidRDefault="00924D36">
            <w:r>
              <w:t xml:space="preserve">Родители </w:t>
            </w:r>
          </w:p>
          <w:p w:rsidR="00924D36" w:rsidRDefault="00924D36"/>
          <w:p w:rsidR="0059423E" w:rsidRDefault="0059423E"/>
          <w:p w:rsidR="00924D36" w:rsidRDefault="00924D36">
            <w:r>
              <w:t xml:space="preserve">Родители </w:t>
            </w:r>
          </w:p>
          <w:p w:rsidR="00924D36" w:rsidRDefault="00924D36"/>
          <w:p w:rsidR="00924D36" w:rsidRDefault="00924D36"/>
          <w:p w:rsidR="00924D36" w:rsidRDefault="00924D36"/>
          <w:p w:rsidR="00924D36" w:rsidRDefault="00924D36"/>
          <w:p w:rsidR="00924D36" w:rsidRDefault="00924D36">
            <w:r>
              <w:t xml:space="preserve">учителя предметники </w:t>
            </w:r>
          </w:p>
          <w:p w:rsidR="00924D36" w:rsidRDefault="00924D36"/>
          <w:p w:rsidR="00924D36" w:rsidRDefault="00924D36"/>
          <w:p w:rsidR="00924D36" w:rsidRDefault="00924D36"/>
          <w:p w:rsidR="00924D36" w:rsidRDefault="00924D36"/>
          <w:p w:rsidR="00924D36" w:rsidRDefault="00924D36">
            <w:r>
              <w:lastRenderedPageBreak/>
              <w:t>учащиеся   и классные руководители .</w:t>
            </w:r>
          </w:p>
          <w:p w:rsidR="00924D36" w:rsidRDefault="00924D36"/>
          <w:p w:rsidR="00924D36" w:rsidRDefault="00924D36"/>
          <w:p w:rsidR="00924D36" w:rsidRDefault="00924D36">
            <w:r>
              <w:t xml:space="preserve">Учащиеся </w:t>
            </w:r>
          </w:p>
          <w:p w:rsidR="00924D36" w:rsidRDefault="00924D36"/>
          <w:p w:rsidR="00924D36" w:rsidRDefault="00924D36"/>
          <w:p w:rsidR="00924D36" w:rsidRDefault="00924D36"/>
          <w:p w:rsidR="007804DC" w:rsidRDefault="00924D36">
            <w:pPr>
              <w:rPr>
                <w:sz w:val="28"/>
                <w:szCs w:val="28"/>
              </w:rPr>
            </w:pPr>
            <w:r>
              <w:t xml:space="preserve">Классные руководители, учащиеся </w:t>
            </w:r>
          </w:p>
        </w:tc>
      </w:tr>
    </w:tbl>
    <w:p w:rsidR="007804DC" w:rsidRDefault="007804DC">
      <w:pPr>
        <w:pStyle w:val="110"/>
        <w:tabs>
          <w:tab w:val="left" w:pos="461"/>
          <w:tab w:val="left" w:pos="8483"/>
        </w:tabs>
        <w:spacing w:before="90"/>
        <w:ind w:left="460"/>
        <w:jc w:val="center"/>
      </w:pPr>
    </w:p>
    <w:p w:rsidR="002C37B5" w:rsidRDefault="002C37B5">
      <w:pPr>
        <w:pStyle w:val="110"/>
        <w:spacing w:after="13"/>
        <w:ind w:left="1439"/>
      </w:pPr>
    </w:p>
    <w:p w:rsidR="002C37B5" w:rsidRDefault="002C37B5">
      <w:pPr>
        <w:sectPr w:rsidR="002C37B5">
          <w:pgSz w:w="16850" w:h="11920" w:orient="landscape"/>
          <w:pgMar w:top="1000" w:right="280" w:bottom="0" w:left="1060" w:header="0" w:footer="0" w:gutter="0"/>
          <w:cols w:space="720"/>
          <w:formProt w:val="0"/>
          <w:docGrid w:linePitch="100" w:charSpace="4096"/>
        </w:sectPr>
      </w:pPr>
    </w:p>
    <w:p w:rsidR="002C37B5" w:rsidRDefault="002C37B5">
      <w:pPr>
        <w:pStyle w:val="a4"/>
        <w:rPr>
          <w:b/>
        </w:rPr>
      </w:pPr>
    </w:p>
    <w:p w:rsidR="002C37B5" w:rsidRDefault="002C37B5"/>
    <w:p w:rsidR="002C37B5" w:rsidRDefault="006176B1">
      <w:pPr>
        <w:pStyle w:val="110"/>
        <w:numPr>
          <w:ilvl w:val="0"/>
          <w:numId w:val="8"/>
        </w:numPr>
        <w:tabs>
          <w:tab w:val="left" w:pos="6135"/>
          <w:tab w:val="left" w:pos="6136"/>
          <w:tab w:val="left" w:pos="8483"/>
        </w:tabs>
        <w:spacing w:before="90"/>
        <w:ind w:left="6135" w:hanging="402"/>
      </w:pPr>
      <w:r>
        <w:t>Механизмреализациипрограммы</w:t>
      </w:r>
    </w:p>
    <w:p w:rsidR="002C37B5" w:rsidRDefault="002C37B5">
      <w:pPr>
        <w:pStyle w:val="a4"/>
        <w:tabs>
          <w:tab w:val="left" w:pos="8483"/>
        </w:tabs>
        <w:spacing w:before="4"/>
        <w:rPr>
          <w:b/>
        </w:rPr>
      </w:pPr>
    </w:p>
    <w:p w:rsidR="002C37B5" w:rsidRDefault="006176B1">
      <w:pPr>
        <w:pStyle w:val="a7"/>
        <w:numPr>
          <w:ilvl w:val="1"/>
          <w:numId w:val="7"/>
        </w:numPr>
        <w:tabs>
          <w:tab w:val="left" w:pos="1079"/>
          <w:tab w:val="left" w:pos="8483"/>
        </w:tabs>
        <w:spacing w:line="235" w:lineRule="auto"/>
        <w:ind w:left="1078" w:right="480" w:hanging="361"/>
      </w:pPr>
      <w:r>
        <w:rPr>
          <w:sz w:val="24"/>
          <w:szCs w:val="24"/>
        </w:rPr>
        <w:t>Руководителем программы является руководительобразовательной организации, который несет персональную ответственностьзаеереализацию,конечныерезультаты,целевоеиэффективноеиспользованиевыделяемыхнавыполнениепрограммыфинансовыхсредств,атакжеопределяет формы иметодыуправления реализациейпрограммы.</w:t>
      </w:r>
    </w:p>
    <w:p w:rsidR="002C37B5" w:rsidRDefault="006176B1">
      <w:pPr>
        <w:pStyle w:val="a7"/>
        <w:numPr>
          <w:ilvl w:val="1"/>
          <w:numId w:val="7"/>
        </w:numPr>
        <w:tabs>
          <w:tab w:val="left" w:pos="1079"/>
          <w:tab w:val="left" w:pos="8483"/>
        </w:tabs>
        <w:spacing w:before="94"/>
        <w:ind w:left="1078" w:right="487" w:hanging="361"/>
      </w:pPr>
      <w:r>
        <w:rPr>
          <w:sz w:val="24"/>
          <w:szCs w:val="24"/>
        </w:rPr>
        <w:t>В ходе выполнения программы допускается уточнение целевых показателей и расходов на ее реализацию, совершенствованиемеханизмареализациипрограммы</w:t>
      </w:r>
    </w:p>
    <w:p w:rsidR="002C37B5" w:rsidRDefault="006176B1">
      <w:pPr>
        <w:pStyle w:val="a7"/>
        <w:numPr>
          <w:ilvl w:val="1"/>
          <w:numId w:val="7"/>
        </w:numPr>
        <w:tabs>
          <w:tab w:val="left" w:pos="1079"/>
          <w:tab w:val="left" w:pos="8483"/>
        </w:tabs>
        <w:spacing w:before="90"/>
        <w:ind w:left="1078" w:hanging="362"/>
      </w:pPr>
      <w:r>
        <w:rPr>
          <w:sz w:val="24"/>
          <w:szCs w:val="24"/>
        </w:rPr>
        <w:t>Контрольисполненияпрограммыосуществляетмуниципальныйкоординатор,кураторпроекта«500+»,директоршколы.</w:t>
      </w:r>
    </w:p>
    <w:p w:rsidR="002C37B5" w:rsidRDefault="006176B1">
      <w:pPr>
        <w:pStyle w:val="a7"/>
        <w:numPr>
          <w:ilvl w:val="2"/>
          <w:numId w:val="7"/>
        </w:numPr>
        <w:tabs>
          <w:tab w:val="left" w:pos="1570"/>
          <w:tab w:val="left" w:pos="8483"/>
        </w:tabs>
        <w:spacing w:before="4" w:line="235" w:lineRule="auto"/>
        <w:ind w:left="1169" w:right="487" w:firstLine="0"/>
      </w:pPr>
      <w:r>
        <w:rPr>
          <w:sz w:val="24"/>
          <w:szCs w:val="24"/>
        </w:rPr>
        <w:t xml:space="preserve">Программа реализуется за счёт взаимодействия всех заинтересованных лиц на основе планирования и дополнительногосозданияпрограмми проектов.  </w:t>
      </w:r>
      <w:r>
        <w:rPr>
          <w:color w:val="333333"/>
          <w:sz w:val="24"/>
          <w:szCs w:val="24"/>
        </w:rPr>
        <w:t>По</w:t>
      </w:r>
      <w:r>
        <w:rPr>
          <w:sz w:val="24"/>
          <w:szCs w:val="24"/>
        </w:rPr>
        <w:t>каждомуфактору,диагностируемомуврисковомпрофиле, разработанапрограмма:</w:t>
      </w:r>
    </w:p>
    <w:p w:rsidR="002C37B5" w:rsidRDefault="002C37B5">
      <w:pPr>
        <w:tabs>
          <w:tab w:val="left" w:pos="1021"/>
        </w:tabs>
        <w:rPr>
          <w:sz w:val="24"/>
          <w:szCs w:val="24"/>
        </w:rPr>
      </w:pPr>
    </w:p>
    <w:p w:rsidR="002C37B5" w:rsidRDefault="002C37B5">
      <w:pPr>
        <w:pStyle w:val="a7"/>
        <w:tabs>
          <w:tab w:val="left" w:pos="1021"/>
        </w:tabs>
        <w:ind w:left="721"/>
        <w:rPr>
          <w:sz w:val="24"/>
          <w:szCs w:val="24"/>
        </w:rPr>
      </w:pPr>
    </w:p>
    <w:p w:rsidR="002C37B5" w:rsidRDefault="006176B1">
      <w:pPr>
        <w:pStyle w:val="a7"/>
        <w:numPr>
          <w:ilvl w:val="0"/>
          <w:numId w:val="1"/>
        </w:numPr>
        <w:tabs>
          <w:tab w:val="left" w:pos="1021"/>
        </w:tabs>
        <w:spacing w:before="142"/>
        <w:ind w:left="1020" w:hanging="361"/>
      </w:pPr>
      <w:r>
        <w:rPr>
          <w:sz w:val="24"/>
          <w:szCs w:val="24"/>
        </w:rPr>
        <w:t>Планмероприятийпоповышениюпредметной и методической компетентности педагогических работниковвМБОУ«Эндирейская СОШ №2 имени А.А Алиханова ..»;</w:t>
      </w:r>
    </w:p>
    <w:p w:rsidR="002C37B5" w:rsidRDefault="006176B1">
      <w:pPr>
        <w:pStyle w:val="a7"/>
        <w:numPr>
          <w:ilvl w:val="0"/>
          <w:numId w:val="1"/>
        </w:numPr>
        <w:tabs>
          <w:tab w:val="left" w:pos="1021"/>
        </w:tabs>
        <w:spacing w:before="136"/>
        <w:ind w:left="1020" w:hanging="361"/>
      </w:pPr>
      <w:r>
        <w:rPr>
          <w:sz w:val="24"/>
          <w:szCs w:val="24"/>
        </w:rPr>
        <w:t>Планмероприятий поповышению уровня школьного благополучия вМБОУ«.Эндирейская СОШ №2имени А.А Алиханова»;</w:t>
      </w:r>
    </w:p>
    <w:p w:rsidR="002C37B5" w:rsidRDefault="006176B1">
      <w:pPr>
        <w:pStyle w:val="a7"/>
        <w:tabs>
          <w:tab w:val="left" w:pos="1021"/>
        </w:tabs>
        <w:spacing w:before="136"/>
        <w:ind w:left="62"/>
      </w:pPr>
      <w:r>
        <w:rPr>
          <w:sz w:val="24"/>
          <w:szCs w:val="24"/>
        </w:rPr>
        <w:t xml:space="preserve">          3.    Планмероприятий по устранению рисков учебной неуспешности  вМБОУ«Эндирейская СОШ №2 имени А.А Алиханова.»;  </w:t>
      </w:r>
    </w:p>
    <w:p w:rsidR="002C37B5" w:rsidRDefault="002C37B5">
      <w:pPr>
        <w:pStyle w:val="a7"/>
        <w:tabs>
          <w:tab w:val="left" w:pos="1021"/>
        </w:tabs>
        <w:spacing w:before="136"/>
        <w:rPr>
          <w:sz w:val="24"/>
          <w:szCs w:val="24"/>
        </w:rPr>
      </w:pPr>
    </w:p>
    <w:p w:rsidR="002C37B5" w:rsidRDefault="006176B1">
      <w:pPr>
        <w:tabs>
          <w:tab w:val="left" w:pos="1570"/>
          <w:tab w:val="left" w:pos="8483"/>
        </w:tabs>
        <w:spacing w:before="4" w:line="235" w:lineRule="auto"/>
        <w:ind w:right="487"/>
        <w:rPr>
          <w:sz w:val="24"/>
          <w:szCs w:val="24"/>
        </w:rPr>
      </w:pPr>
      <w:r>
        <w:rPr>
          <w:sz w:val="24"/>
          <w:szCs w:val="24"/>
        </w:rPr>
        <w:t xml:space="preserve">           4.     План мероприятий  ао повышению учебной мотивации обучающихся  в МБОУ «Эндирейская СОШ №2 имени А.А Алиханова».</w:t>
      </w:r>
    </w:p>
    <w:p w:rsidR="002C37B5" w:rsidRDefault="002C37B5">
      <w:pPr>
        <w:pStyle w:val="a4"/>
        <w:tabs>
          <w:tab w:val="left" w:pos="8483"/>
        </w:tabs>
      </w:pPr>
    </w:p>
    <w:p w:rsidR="002C37B5" w:rsidRDefault="006176B1">
      <w:pPr>
        <w:pStyle w:val="a7"/>
        <w:numPr>
          <w:ilvl w:val="1"/>
          <w:numId w:val="6"/>
        </w:numPr>
        <w:tabs>
          <w:tab w:val="left" w:pos="1079"/>
          <w:tab w:val="left" w:pos="8483"/>
        </w:tabs>
        <w:spacing w:before="5" w:line="235" w:lineRule="auto"/>
        <w:ind w:left="1078" w:right="583" w:hanging="361"/>
      </w:pPr>
      <w:r>
        <w:rPr>
          <w:sz w:val="24"/>
          <w:szCs w:val="24"/>
        </w:rPr>
        <w:t>Мероприятия по реализации программы являются основой годового плана работы школы. Информация о ходе реализацииПрограммывцеломиотдельных антирисковыхпрограммрегулярнопредставляетсяназаседаниипедагогическогосовета.</w:t>
      </w:r>
    </w:p>
    <w:p w:rsidR="002C37B5" w:rsidRDefault="006176B1">
      <w:pPr>
        <w:pStyle w:val="a7"/>
        <w:numPr>
          <w:ilvl w:val="1"/>
          <w:numId w:val="6"/>
        </w:numPr>
        <w:tabs>
          <w:tab w:val="left" w:pos="1079"/>
          <w:tab w:val="left" w:pos="8483"/>
        </w:tabs>
        <w:spacing w:before="4" w:line="235" w:lineRule="auto"/>
        <w:ind w:left="1078" w:right="574" w:hanging="361"/>
      </w:pPr>
      <w:r>
        <w:rPr>
          <w:sz w:val="24"/>
          <w:szCs w:val="24"/>
        </w:rPr>
        <w:lastRenderedPageBreak/>
        <w:t>Сотрудничество участников программы (муниципальный координатор, куратор школы, МБОУ «Эндирейская  СОШ№ имени А.А.Алиханова,МБОУ«Чагаротарская СОШ  имени А.И Исмаилова »)осуществляетсяприпомощителефоннойсвязи,ВКС,мессенджеров,посредствомэлектроннойпочты.</w:t>
      </w:r>
    </w:p>
    <w:p w:rsidR="002C37B5" w:rsidRDefault="006176B1">
      <w:pPr>
        <w:pStyle w:val="a7"/>
        <w:numPr>
          <w:ilvl w:val="1"/>
          <w:numId w:val="6"/>
        </w:numPr>
        <w:tabs>
          <w:tab w:val="left" w:pos="1079"/>
          <w:tab w:val="left" w:pos="8483"/>
        </w:tabs>
        <w:spacing w:before="8" w:line="235" w:lineRule="auto"/>
        <w:ind w:left="1078" w:right="1013" w:hanging="361"/>
      </w:pPr>
      <w:r>
        <w:rPr>
          <w:sz w:val="24"/>
          <w:szCs w:val="24"/>
        </w:rPr>
        <w:t>Реализация Программы предусматривает формирование рабочих документов, связанных с перечнем первоочередных работ,вытекающихизсистемы мероприятийПрограммы,сразграничениемфункцийисполнителей.</w:t>
      </w:r>
    </w:p>
    <w:p w:rsidR="002C37B5" w:rsidRDefault="002C37B5">
      <w:pPr>
        <w:pStyle w:val="110"/>
        <w:spacing w:before="62"/>
        <w:ind w:left="0" w:right="4055"/>
      </w:pPr>
    </w:p>
    <w:p w:rsidR="00610CB9" w:rsidRDefault="00610CB9">
      <w:pPr>
        <w:pStyle w:val="110"/>
        <w:spacing w:before="62"/>
        <w:ind w:left="0" w:right="4055"/>
      </w:pPr>
    </w:p>
    <w:p w:rsidR="00610CB9" w:rsidRDefault="00610CB9">
      <w:pPr>
        <w:pStyle w:val="110"/>
        <w:spacing w:before="62"/>
        <w:ind w:left="0" w:right="4055"/>
      </w:pPr>
    </w:p>
    <w:p w:rsidR="00610CB9" w:rsidRDefault="00610CB9">
      <w:pPr>
        <w:pStyle w:val="110"/>
        <w:spacing w:before="62"/>
        <w:ind w:left="0" w:right="4055"/>
      </w:pPr>
    </w:p>
    <w:p w:rsidR="00610CB9" w:rsidRDefault="00610CB9">
      <w:pPr>
        <w:pStyle w:val="110"/>
        <w:spacing w:before="62"/>
        <w:ind w:left="0" w:right="4055"/>
      </w:pPr>
    </w:p>
    <w:p w:rsidR="002C37B5" w:rsidRPr="0082285B" w:rsidRDefault="002C37B5" w:rsidP="0082285B">
      <w:pPr>
        <w:spacing w:before="62"/>
        <w:ind w:left="593" w:right="3311"/>
        <w:rPr>
          <w:sz w:val="24"/>
        </w:rPr>
        <w:sectPr w:rsidR="002C37B5" w:rsidRPr="0082285B">
          <w:type w:val="continuous"/>
          <w:pgSz w:w="16850" w:h="11920" w:orient="landscape"/>
          <w:pgMar w:top="1060" w:right="280" w:bottom="280" w:left="1060" w:header="0" w:footer="0" w:gutter="0"/>
          <w:cols w:space="720"/>
          <w:formProt w:val="0"/>
          <w:docGrid w:linePitch="100" w:charSpace="4096"/>
        </w:sectPr>
      </w:pPr>
    </w:p>
    <w:p w:rsidR="002C37B5" w:rsidRDefault="002C37B5" w:rsidP="0082285B">
      <w:pPr>
        <w:rPr>
          <w:sz w:val="24"/>
          <w:szCs w:val="24"/>
        </w:rPr>
      </w:pPr>
    </w:p>
    <w:p w:rsidR="002C37B5" w:rsidRDefault="002C37B5">
      <w:pPr>
        <w:pStyle w:val="a4"/>
        <w:ind w:left="120" w:firstLine="778"/>
        <w:jc w:val="left"/>
      </w:pPr>
    </w:p>
    <w:p w:rsidR="002C37B5" w:rsidRDefault="002C37B5">
      <w:pPr>
        <w:pStyle w:val="a4"/>
        <w:ind w:left="120" w:firstLine="778"/>
        <w:jc w:val="left"/>
      </w:pPr>
    </w:p>
    <w:p w:rsidR="002C37B5" w:rsidRDefault="002C37B5">
      <w:pPr>
        <w:pStyle w:val="a4"/>
        <w:ind w:left="120" w:firstLine="778"/>
        <w:jc w:val="left"/>
      </w:pPr>
    </w:p>
    <w:p w:rsidR="002C37B5" w:rsidRDefault="002C37B5">
      <w:pPr>
        <w:pStyle w:val="a4"/>
        <w:ind w:left="120" w:firstLine="778"/>
        <w:jc w:val="left"/>
      </w:pPr>
    </w:p>
    <w:p w:rsidR="002C37B5" w:rsidRDefault="002C37B5">
      <w:pPr>
        <w:pStyle w:val="a4"/>
        <w:ind w:left="120" w:firstLine="778"/>
        <w:jc w:val="left"/>
      </w:pPr>
    </w:p>
    <w:p w:rsidR="002C37B5" w:rsidRDefault="002C37B5">
      <w:pPr>
        <w:pStyle w:val="a4"/>
        <w:ind w:left="120" w:firstLine="778"/>
        <w:jc w:val="left"/>
      </w:pPr>
    </w:p>
    <w:p w:rsidR="002C37B5" w:rsidRDefault="002C37B5">
      <w:pPr>
        <w:pStyle w:val="a4"/>
        <w:ind w:left="120" w:firstLine="778"/>
        <w:jc w:val="left"/>
      </w:pPr>
    </w:p>
    <w:p w:rsidR="002C37B5" w:rsidRDefault="002C37B5">
      <w:pPr>
        <w:pStyle w:val="a4"/>
        <w:ind w:left="120" w:firstLine="778"/>
        <w:jc w:val="left"/>
      </w:pPr>
    </w:p>
    <w:p w:rsidR="002C37B5" w:rsidRDefault="002C37B5">
      <w:pPr>
        <w:pStyle w:val="TableParagraph"/>
        <w:spacing w:line="273" w:lineRule="exact"/>
        <w:ind w:right="1792"/>
        <w:jc w:val="center"/>
      </w:pPr>
    </w:p>
    <w:sectPr w:rsidR="002C37B5" w:rsidSect="002C37B5">
      <w:type w:val="continuous"/>
      <w:pgSz w:w="16850" w:h="11920" w:orient="landscape"/>
      <w:pgMar w:top="1060" w:right="280" w:bottom="280" w:left="106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E86" w:rsidRDefault="006B3E86" w:rsidP="00330F2B">
      <w:r>
        <w:separator/>
      </w:r>
    </w:p>
  </w:endnote>
  <w:endnote w:type="continuationSeparator" w:id="1">
    <w:p w:rsidR="006B3E86" w:rsidRDefault="006B3E86" w:rsidP="00330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E86" w:rsidRDefault="006B3E86" w:rsidP="00330F2B">
      <w:r>
        <w:separator/>
      </w:r>
    </w:p>
  </w:footnote>
  <w:footnote w:type="continuationSeparator" w:id="1">
    <w:p w:rsidR="006B3E86" w:rsidRDefault="006B3E86" w:rsidP="00330F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2769"/>
    <w:multiLevelType w:val="multilevel"/>
    <w:tmpl w:val="494C5FCC"/>
    <w:lvl w:ilvl="0">
      <w:start w:val="1"/>
      <w:numFmt w:val="bullet"/>
      <w:lvlText w:val="-"/>
      <w:lvlJc w:val="left"/>
      <w:pPr>
        <w:ind w:left="4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32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65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8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30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63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96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428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61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8B25579"/>
    <w:multiLevelType w:val="multilevel"/>
    <w:tmpl w:val="B43039EA"/>
    <w:lvl w:ilvl="0">
      <w:start w:val="1"/>
      <w:numFmt w:val="bullet"/>
      <w:lvlText w:val=""/>
      <w:lvlJc w:val="left"/>
      <w:pPr>
        <w:ind w:left="953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367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775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591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999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9407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0814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222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10A607E"/>
    <w:multiLevelType w:val="multilevel"/>
    <w:tmpl w:val="2F5C45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3AF47F7"/>
    <w:multiLevelType w:val="multilevel"/>
    <w:tmpl w:val="014E8002"/>
    <w:lvl w:ilvl="0">
      <w:start w:val="1"/>
      <w:numFmt w:val="bullet"/>
      <w:lvlText w:val="-"/>
      <w:lvlJc w:val="left"/>
      <w:pPr>
        <w:ind w:left="4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32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65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8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30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63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96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428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61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2013545"/>
    <w:multiLevelType w:val="multilevel"/>
    <w:tmpl w:val="A726E2A6"/>
    <w:lvl w:ilvl="0">
      <w:start w:val="1"/>
      <w:numFmt w:val="decimal"/>
      <w:lvlText w:val="%1."/>
      <w:lvlJc w:val="left"/>
      <w:pPr>
        <w:ind w:left="478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53" w:hanging="36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524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652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217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8781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0345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19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3307DF0"/>
    <w:multiLevelType w:val="multilevel"/>
    <w:tmpl w:val="7266572A"/>
    <w:lvl w:ilvl="0">
      <w:start w:val="1"/>
      <w:numFmt w:val="bullet"/>
      <w:lvlText w:val="-"/>
      <w:lvlJc w:val="left"/>
      <w:pPr>
        <w:ind w:left="4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32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65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8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30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63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96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428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61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4FD000A"/>
    <w:multiLevelType w:val="multilevel"/>
    <w:tmpl w:val="C85ACFCA"/>
    <w:lvl w:ilvl="0">
      <w:start w:val="1"/>
      <w:numFmt w:val="decimal"/>
      <w:lvlText w:val="%1."/>
      <w:lvlJc w:val="left"/>
      <w:pPr>
        <w:ind w:left="62" w:hanging="181"/>
      </w:pPr>
      <w:rPr>
        <w:rFonts w:eastAsia="Times New Roman" w:cs="Times New Roman"/>
        <w:w w:val="100"/>
        <w:sz w:val="24"/>
        <w:szCs w:val="22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56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52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248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644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041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2437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2833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3229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35897AEA"/>
    <w:multiLevelType w:val="multilevel"/>
    <w:tmpl w:val="5F8A9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40256"/>
    <w:multiLevelType w:val="hybridMultilevel"/>
    <w:tmpl w:val="ADC27C2A"/>
    <w:lvl w:ilvl="0" w:tplc="B6265232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20C9B0">
      <w:numFmt w:val="bullet"/>
      <w:lvlText w:val="•"/>
      <w:lvlJc w:val="left"/>
      <w:pPr>
        <w:ind w:left="762" w:hanging="240"/>
      </w:pPr>
      <w:rPr>
        <w:rFonts w:hint="default"/>
        <w:lang w:val="ru-RU" w:eastAsia="en-US" w:bidi="ar-SA"/>
      </w:rPr>
    </w:lvl>
    <w:lvl w:ilvl="2" w:tplc="F0EAFE64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3" w:tplc="02D4E81E">
      <w:numFmt w:val="bullet"/>
      <w:lvlText w:val="•"/>
      <w:lvlJc w:val="left"/>
      <w:pPr>
        <w:ind w:left="2086" w:hanging="240"/>
      </w:pPr>
      <w:rPr>
        <w:rFonts w:hint="default"/>
        <w:lang w:val="ru-RU" w:eastAsia="en-US" w:bidi="ar-SA"/>
      </w:rPr>
    </w:lvl>
    <w:lvl w:ilvl="4" w:tplc="6CE899F4">
      <w:numFmt w:val="bullet"/>
      <w:lvlText w:val="•"/>
      <w:lvlJc w:val="left"/>
      <w:pPr>
        <w:ind w:left="2749" w:hanging="240"/>
      </w:pPr>
      <w:rPr>
        <w:rFonts w:hint="default"/>
        <w:lang w:val="ru-RU" w:eastAsia="en-US" w:bidi="ar-SA"/>
      </w:rPr>
    </w:lvl>
    <w:lvl w:ilvl="5" w:tplc="C61242DA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6" w:tplc="2892E15E">
      <w:numFmt w:val="bullet"/>
      <w:lvlText w:val="•"/>
      <w:lvlJc w:val="left"/>
      <w:pPr>
        <w:ind w:left="4073" w:hanging="240"/>
      </w:pPr>
      <w:rPr>
        <w:rFonts w:hint="default"/>
        <w:lang w:val="ru-RU" w:eastAsia="en-US" w:bidi="ar-SA"/>
      </w:rPr>
    </w:lvl>
    <w:lvl w:ilvl="7" w:tplc="8A00A14E">
      <w:numFmt w:val="bullet"/>
      <w:lvlText w:val="•"/>
      <w:lvlJc w:val="left"/>
      <w:pPr>
        <w:ind w:left="4736" w:hanging="240"/>
      </w:pPr>
      <w:rPr>
        <w:rFonts w:hint="default"/>
        <w:lang w:val="ru-RU" w:eastAsia="en-US" w:bidi="ar-SA"/>
      </w:rPr>
    </w:lvl>
    <w:lvl w:ilvl="8" w:tplc="9848794E">
      <w:numFmt w:val="bullet"/>
      <w:lvlText w:val="•"/>
      <w:lvlJc w:val="left"/>
      <w:pPr>
        <w:ind w:left="5398" w:hanging="240"/>
      </w:pPr>
      <w:rPr>
        <w:rFonts w:hint="default"/>
        <w:lang w:val="ru-RU" w:eastAsia="en-US" w:bidi="ar-SA"/>
      </w:rPr>
    </w:lvl>
  </w:abstractNum>
  <w:abstractNum w:abstractNumId="9">
    <w:nsid w:val="4DDC30F8"/>
    <w:multiLevelType w:val="multilevel"/>
    <w:tmpl w:val="CE30877C"/>
    <w:lvl w:ilvl="0">
      <w:start w:val="4"/>
      <w:numFmt w:val="decimal"/>
      <w:lvlText w:val="%1)"/>
      <w:lvlJc w:val="left"/>
      <w:pPr>
        <w:ind w:left="233" w:hanging="303"/>
      </w:pPr>
      <w:rPr>
        <w:rFonts w:eastAsia="Times New Roman" w:cs="Times New Roman"/>
        <w:b/>
        <w:bCs/>
        <w:w w:val="99"/>
        <w:sz w:val="24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76" w:hanging="36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53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026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599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172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8745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0318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189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4F373FC4"/>
    <w:multiLevelType w:val="multilevel"/>
    <w:tmpl w:val="05EED4C8"/>
    <w:lvl w:ilvl="0">
      <w:start w:val="1"/>
      <w:numFmt w:val="bullet"/>
      <w:lvlText w:val="-"/>
      <w:lvlJc w:val="left"/>
      <w:pPr>
        <w:ind w:left="4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32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65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8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30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63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96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428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61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54045A69"/>
    <w:multiLevelType w:val="hybridMultilevel"/>
    <w:tmpl w:val="8F682D52"/>
    <w:lvl w:ilvl="0" w:tplc="C91E3F80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2">
    <w:nsid w:val="5EDF5546"/>
    <w:multiLevelType w:val="multilevel"/>
    <w:tmpl w:val="37620CAA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1264E"/>
    <w:multiLevelType w:val="multilevel"/>
    <w:tmpl w:val="94F88448"/>
    <w:lvl w:ilvl="0">
      <w:start w:val="1"/>
      <w:numFmt w:val="decimal"/>
      <w:lvlText w:val="%1"/>
      <w:lvlJc w:val="left"/>
      <w:pPr>
        <w:ind w:left="64" w:hanging="250"/>
      </w:pPr>
      <w:rPr>
        <w:rFonts w:eastAsia="Times New Roman" w:cs="Times New Roman"/>
        <w:w w:val="100"/>
        <w:sz w:val="24"/>
        <w:szCs w:val="22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18" w:hanging="25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577" w:hanging="25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336" w:hanging="25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094" w:hanging="25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853" w:hanging="25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4612" w:hanging="25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5370" w:hanging="25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6129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6A104477"/>
    <w:multiLevelType w:val="multilevel"/>
    <w:tmpl w:val="B77A6316"/>
    <w:lvl w:ilvl="0">
      <w:start w:val="1"/>
      <w:numFmt w:val="bullet"/>
      <w:lvlText w:val="-"/>
      <w:lvlJc w:val="left"/>
      <w:pPr>
        <w:ind w:left="285" w:hanging="221"/>
      </w:pPr>
      <w:rPr>
        <w:rFonts w:ascii="Times New Roman" w:hAnsi="Times New Roman" w:cs="Times New Roman" w:hint="default"/>
        <w:w w:val="100"/>
        <w:sz w:val="24"/>
        <w:szCs w:val="22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16" w:hanging="22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753" w:hanging="22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490" w:hanging="22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226" w:hanging="22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963" w:hanging="22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4700" w:hanging="22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5436" w:hanging="22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6173" w:hanging="221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6D657AD2"/>
    <w:multiLevelType w:val="multilevel"/>
    <w:tmpl w:val="15802350"/>
    <w:lvl w:ilvl="0">
      <w:start w:val="1"/>
      <w:numFmt w:val="bullet"/>
      <w:lvlText w:val="-"/>
      <w:lvlJc w:val="left"/>
      <w:pPr>
        <w:ind w:left="4" w:hanging="492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32" w:hanging="49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65" w:hanging="49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8" w:hanging="49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30" w:hanging="49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63" w:hanging="49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96" w:hanging="49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428" w:hanging="49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61" w:hanging="492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779D16AE"/>
    <w:multiLevelType w:val="multilevel"/>
    <w:tmpl w:val="A148B8CC"/>
    <w:lvl w:ilvl="0">
      <w:start w:val="1"/>
      <w:numFmt w:val="bullet"/>
      <w:lvlText w:val="-"/>
      <w:lvlJc w:val="left"/>
      <w:pPr>
        <w:ind w:left="64" w:hanging="216"/>
      </w:pPr>
      <w:rPr>
        <w:rFonts w:ascii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18" w:hanging="21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577" w:hanging="21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336" w:hanging="21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094" w:hanging="21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853" w:hanging="21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4612" w:hanging="21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5370" w:hanging="21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6129" w:hanging="216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797E2DDF"/>
    <w:multiLevelType w:val="multilevel"/>
    <w:tmpl w:val="F6F4A7E0"/>
    <w:lvl w:ilvl="0">
      <w:start w:val="1"/>
      <w:numFmt w:val="bullet"/>
      <w:lvlText w:val="-"/>
      <w:lvlJc w:val="left"/>
      <w:pPr>
        <w:ind w:left="64" w:hanging="212"/>
      </w:pPr>
      <w:rPr>
        <w:rFonts w:ascii="Times New Roman" w:hAnsi="Times New Roman" w:cs="Times New Roman" w:hint="default"/>
        <w:w w:val="100"/>
        <w:sz w:val="24"/>
        <w:szCs w:val="22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18" w:hanging="21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577" w:hanging="21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336" w:hanging="21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094" w:hanging="21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853" w:hanging="21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4612" w:hanging="21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5370" w:hanging="21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6129" w:hanging="212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7"/>
  </w:num>
  <w:num w:numId="9">
    <w:abstractNumId w:val="15"/>
  </w:num>
  <w:num w:numId="10">
    <w:abstractNumId w:val="0"/>
  </w:num>
  <w:num w:numId="11">
    <w:abstractNumId w:val="10"/>
  </w:num>
  <w:num w:numId="12">
    <w:abstractNumId w:val="12"/>
  </w:num>
  <w:num w:numId="13">
    <w:abstractNumId w:val="4"/>
  </w:num>
  <w:num w:numId="14">
    <w:abstractNumId w:val="9"/>
  </w:num>
  <w:num w:numId="15">
    <w:abstractNumId w:val="1"/>
  </w:num>
  <w:num w:numId="16">
    <w:abstractNumId w:val="2"/>
  </w:num>
  <w:num w:numId="17">
    <w:abstractNumId w:val="1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37B5"/>
    <w:rsid w:val="00011164"/>
    <w:rsid w:val="000356E7"/>
    <w:rsid w:val="00081E1D"/>
    <w:rsid w:val="00182814"/>
    <w:rsid w:val="00200AAF"/>
    <w:rsid w:val="002546DF"/>
    <w:rsid w:val="002C37B5"/>
    <w:rsid w:val="00330F2B"/>
    <w:rsid w:val="0034597C"/>
    <w:rsid w:val="00453D11"/>
    <w:rsid w:val="00454A44"/>
    <w:rsid w:val="00466E8E"/>
    <w:rsid w:val="00501D24"/>
    <w:rsid w:val="005535AE"/>
    <w:rsid w:val="0056538F"/>
    <w:rsid w:val="0059423E"/>
    <w:rsid w:val="005F24DE"/>
    <w:rsid w:val="00610CB9"/>
    <w:rsid w:val="006176B1"/>
    <w:rsid w:val="0062605C"/>
    <w:rsid w:val="006701AB"/>
    <w:rsid w:val="006B3E86"/>
    <w:rsid w:val="006F26DD"/>
    <w:rsid w:val="007172F9"/>
    <w:rsid w:val="007804DC"/>
    <w:rsid w:val="007833C3"/>
    <w:rsid w:val="007868EA"/>
    <w:rsid w:val="007F1FD9"/>
    <w:rsid w:val="0082285B"/>
    <w:rsid w:val="008D6523"/>
    <w:rsid w:val="008F1FAF"/>
    <w:rsid w:val="00924D36"/>
    <w:rsid w:val="009D13E9"/>
    <w:rsid w:val="009D226D"/>
    <w:rsid w:val="00A85723"/>
    <w:rsid w:val="00AB1E2D"/>
    <w:rsid w:val="00B33E94"/>
    <w:rsid w:val="00B71C77"/>
    <w:rsid w:val="00B97229"/>
    <w:rsid w:val="00C60FB1"/>
    <w:rsid w:val="00C7225F"/>
    <w:rsid w:val="00C7410E"/>
    <w:rsid w:val="00DD3C61"/>
    <w:rsid w:val="00E443CA"/>
    <w:rsid w:val="00E549EE"/>
    <w:rsid w:val="00E70EE0"/>
    <w:rsid w:val="00E73985"/>
    <w:rsid w:val="00ED10DC"/>
    <w:rsid w:val="00F70276"/>
    <w:rsid w:val="00FE1418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D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1FAF"/>
    <w:pPr>
      <w:keepNext/>
      <w:keepLines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0602DE"/>
    <w:pPr>
      <w:spacing w:before="68"/>
      <w:ind w:left="679"/>
      <w:jc w:val="center"/>
      <w:outlineLvl w:val="0"/>
    </w:pPr>
    <w:rPr>
      <w:b/>
      <w:bCs/>
      <w:sz w:val="24"/>
      <w:szCs w:val="24"/>
    </w:rPr>
  </w:style>
  <w:style w:type="character" w:customStyle="1" w:styleId="a3">
    <w:name w:val="Текст выноски Знак"/>
    <w:basedOn w:val="a0"/>
    <w:uiPriority w:val="99"/>
    <w:semiHidden/>
    <w:qFormat/>
    <w:rsid w:val="00C970CE"/>
    <w:rPr>
      <w:rFonts w:ascii="Tahoma" w:eastAsia="Times New Roman" w:hAnsi="Tahoma" w:cs="Tahoma"/>
      <w:sz w:val="16"/>
      <w:szCs w:val="16"/>
      <w:lang w:val="ru-RU"/>
    </w:rPr>
  </w:style>
  <w:style w:type="character" w:customStyle="1" w:styleId="ListLabel1">
    <w:name w:val="ListLabel 1"/>
    <w:qFormat/>
    <w:rsid w:val="002C37B5"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customStyle="1" w:styleId="ListLabel2">
    <w:name w:val="ListLabel 2"/>
    <w:qFormat/>
    <w:rsid w:val="002C37B5"/>
    <w:rPr>
      <w:lang w:val="ru-RU" w:eastAsia="en-US" w:bidi="ar-SA"/>
    </w:rPr>
  </w:style>
  <w:style w:type="character" w:customStyle="1" w:styleId="ListLabel3">
    <w:name w:val="ListLabel 3"/>
    <w:qFormat/>
    <w:rsid w:val="002C37B5"/>
    <w:rPr>
      <w:lang w:val="ru-RU" w:eastAsia="en-US" w:bidi="ar-SA"/>
    </w:rPr>
  </w:style>
  <w:style w:type="character" w:customStyle="1" w:styleId="ListLabel4">
    <w:name w:val="ListLabel 4"/>
    <w:qFormat/>
    <w:rsid w:val="002C37B5"/>
    <w:rPr>
      <w:lang w:val="ru-RU" w:eastAsia="en-US" w:bidi="ar-SA"/>
    </w:rPr>
  </w:style>
  <w:style w:type="character" w:customStyle="1" w:styleId="ListLabel5">
    <w:name w:val="ListLabel 5"/>
    <w:qFormat/>
    <w:rsid w:val="002C37B5"/>
    <w:rPr>
      <w:lang w:val="ru-RU" w:eastAsia="en-US" w:bidi="ar-SA"/>
    </w:rPr>
  </w:style>
  <w:style w:type="character" w:customStyle="1" w:styleId="ListLabel6">
    <w:name w:val="ListLabel 6"/>
    <w:qFormat/>
    <w:rsid w:val="002C37B5"/>
    <w:rPr>
      <w:lang w:val="ru-RU" w:eastAsia="en-US" w:bidi="ar-SA"/>
    </w:rPr>
  </w:style>
  <w:style w:type="character" w:customStyle="1" w:styleId="ListLabel7">
    <w:name w:val="ListLabel 7"/>
    <w:qFormat/>
    <w:rsid w:val="002C37B5"/>
    <w:rPr>
      <w:lang w:val="ru-RU" w:eastAsia="en-US" w:bidi="ar-SA"/>
    </w:rPr>
  </w:style>
  <w:style w:type="character" w:customStyle="1" w:styleId="ListLabel8">
    <w:name w:val="ListLabel 8"/>
    <w:qFormat/>
    <w:rsid w:val="002C37B5"/>
    <w:rPr>
      <w:lang w:val="ru-RU" w:eastAsia="en-US" w:bidi="ar-SA"/>
    </w:rPr>
  </w:style>
  <w:style w:type="character" w:customStyle="1" w:styleId="ListLabel9">
    <w:name w:val="ListLabel 9"/>
    <w:qFormat/>
    <w:rsid w:val="002C37B5"/>
    <w:rPr>
      <w:lang w:val="ru-RU" w:eastAsia="en-US" w:bidi="ar-SA"/>
    </w:rPr>
  </w:style>
  <w:style w:type="character" w:customStyle="1" w:styleId="ListLabel10">
    <w:name w:val="ListLabel 10"/>
    <w:qFormat/>
    <w:rsid w:val="002C37B5"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customStyle="1" w:styleId="ListLabel11">
    <w:name w:val="ListLabel 11"/>
    <w:qFormat/>
    <w:rsid w:val="002C37B5"/>
    <w:rPr>
      <w:lang w:val="ru-RU" w:eastAsia="en-US" w:bidi="ar-SA"/>
    </w:rPr>
  </w:style>
  <w:style w:type="character" w:customStyle="1" w:styleId="ListLabel12">
    <w:name w:val="ListLabel 12"/>
    <w:qFormat/>
    <w:rsid w:val="002C37B5"/>
    <w:rPr>
      <w:lang w:val="ru-RU" w:eastAsia="en-US" w:bidi="ar-SA"/>
    </w:rPr>
  </w:style>
  <w:style w:type="character" w:customStyle="1" w:styleId="ListLabel13">
    <w:name w:val="ListLabel 13"/>
    <w:qFormat/>
    <w:rsid w:val="002C37B5"/>
    <w:rPr>
      <w:lang w:val="ru-RU" w:eastAsia="en-US" w:bidi="ar-SA"/>
    </w:rPr>
  </w:style>
  <w:style w:type="character" w:customStyle="1" w:styleId="ListLabel14">
    <w:name w:val="ListLabel 14"/>
    <w:qFormat/>
    <w:rsid w:val="002C37B5"/>
    <w:rPr>
      <w:lang w:val="ru-RU" w:eastAsia="en-US" w:bidi="ar-SA"/>
    </w:rPr>
  </w:style>
  <w:style w:type="character" w:customStyle="1" w:styleId="ListLabel15">
    <w:name w:val="ListLabel 15"/>
    <w:qFormat/>
    <w:rsid w:val="002C37B5"/>
    <w:rPr>
      <w:lang w:val="ru-RU" w:eastAsia="en-US" w:bidi="ar-SA"/>
    </w:rPr>
  </w:style>
  <w:style w:type="character" w:customStyle="1" w:styleId="ListLabel16">
    <w:name w:val="ListLabel 16"/>
    <w:qFormat/>
    <w:rsid w:val="002C37B5"/>
    <w:rPr>
      <w:lang w:val="ru-RU" w:eastAsia="en-US" w:bidi="ar-SA"/>
    </w:rPr>
  </w:style>
  <w:style w:type="character" w:customStyle="1" w:styleId="ListLabel17">
    <w:name w:val="ListLabel 17"/>
    <w:qFormat/>
    <w:rsid w:val="002C37B5"/>
    <w:rPr>
      <w:lang w:val="ru-RU" w:eastAsia="en-US" w:bidi="ar-SA"/>
    </w:rPr>
  </w:style>
  <w:style w:type="character" w:customStyle="1" w:styleId="ListLabel18">
    <w:name w:val="ListLabel 18"/>
    <w:qFormat/>
    <w:rsid w:val="002C37B5"/>
    <w:rPr>
      <w:lang w:val="ru-RU" w:eastAsia="en-US" w:bidi="ar-SA"/>
    </w:rPr>
  </w:style>
  <w:style w:type="character" w:customStyle="1" w:styleId="ListLabel19">
    <w:name w:val="ListLabel 19"/>
    <w:qFormat/>
    <w:rsid w:val="002C37B5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2C37B5"/>
    <w:rPr>
      <w:lang w:val="ru-RU" w:eastAsia="en-US" w:bidi="ar-SA"/>
    </w:rPr>
  </w:style>
  <w:style w:type="character" w:customStyle="1" w:styleId="ListLabel21">
    <w:name w:val="ListLabel 21"/>
    <w:qFormat/>
    <w:rsid w:val="002C37B5"/>
    <w:rPr>
      <w:lang w:val="ru-RU" w:eastAsia="en-US" w:bidi="ar-SA"/>
    </w:rPr>
  </w:style>
  <w:style w:type="character" w:customStyle="1" w:styleId="ListLabel22">
    <w:name w:val="ListLabel 22"/>
    <w:qFormat/>
    <w:rsid w:val="002C37B5"/>
    <w:rPr>
      <w:lang w:val="ru-RU" w:eastAsia="en-US" w:bidi="ar-SA"/>
    </w:rPr>
  </w:style>
  <w:style w:type="character" w:customStyle="1" w:styleId="ListLabel23">
    <w:name w:val="ListLabel 23"/>
    <w:qFormat/>
    <w:rsid w:val="002C37B5"/>
    <w:rPr>
      <w:lang w:val="ru-RU" w:eastAsia="en-US" w:bidi="ar-SA"/>
    </w:rPr>
  </w:style>
  <w:style w:type="character" w:customStyle="1" w:styleId="ListLabel24">
    <w:name w:val="ListLabel 24"/>
    <w:qFormat/>
    <w:rsid w:val="002C37B5"/>
    <w:rPr>
      <w:lang w:val="ru-RU" w:eastAsia="en-US" w:bidi="ar-SA"/>
    </w:rPr>
  </w:style>
  <w:style w:type="character" w:customStyle="1" w:styleId="ListLabel25">
    <w:name w:val="ListLabel 25"/>
    <w:qFormat/>
    <w:rsid w:val="002C37B5"/>
    <w:rPr>
      <w:lang w:val="ru-RU" w:eastAsia="en-US" w:bidi="ar-SA"/>
    </w:rPr>
  </w:style>
  <w:style w:type="character" w:customStyle="1" w:styleId="ListLabel26">
    <w:name w:val="ListLabel 26"/>
    <w:qFormat/>
    <w:rsid w:val="002C37B5"/>
    <w:rPr>
      <w:lang w:val="ru-RU" w:eastAsia="en-US" w:bidi="ar-SA"/>
    </w:rPr>
  </w:style>
  <w:style w:type="character" w:customStyle="1" w:styleId="ListLabel27">
    <w:name w:val="ListLabel 27"/>
    <w:qFormat/>
    <w:rsid w:val="002C37B5"/>
    <w:rPr>
      <w:lang w:val="ru-RU" w:eastAsia="en-US" w:bidi="ar-SA"/>
    </w:rPr>
  </w:style>
  <w:style w:type="character" w:customStyle="1" w:styleId="ListLabel28">
    <w:name w:val="ListLabel 28"/>
    <w:qFormat/>
    <w:rsid w:val="002C37B5"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customStyle="1" w:styleId="ListLabel29">
    <w:name w:val="ListLabel 29"/>
    <w:qFormat/>
    <w:rsid w:val="002C37B5"/>
    <w:rPr>
      <w:lang w:val="ru-RU" w:eastAsia="en-US" w:bidi="ar-SA"/>
    </w:rPr>
  </w:style>
  <w:style w:type="character" w:customStyle="1" w:styleId="ListLabel30">
    <w:name w:val="ListLabel 30"/>
    <w:qFormat/>
    <w:rsid w:val="002C37B5"/>
    <w:rPr>
      <w:lang w:val="ru-RU" w:eastAsia="en-US" w:bidi="ar-SA"/>
    </w:rPr>
  </w:style>
  <w:style w:type="character" w:customStyle="1" w:styleId="ListLabel31">
    <w:name w:val="ListLabel 31"/>
    <w:qFormat/>
    <w:rsid w:val="002C37B5"/>
    <w:rPr>
      <w:lang w:val="ru-RU" w:eastAsia="en-US" w:bidi="ar-SA"/>
    </w:rPr>
  </w:style>
  <w:style w:type="character" w:customStyle="1" w:styleId="ListLabel32">
    <w:name w:val="ListLabel 32"/>
    <w:qFormat/>
    <w:rsid w:val="002C37B5"/>
    <w:rPr>
      <w:lang w:val="ru-RU" w:eastAsia="en-US" w:bidi="ar-SA"/>
    </w:rPr>
  </w:style>
  <w:style w:type="character" w:customStyle="1" w:styleId="ListLabel33">
    <w:name w:val="ListLabel 33"/>
    <w:qFormat/>
    <w:rsid w:val="002C37B5"/>
    <w:rPr>
      <w:lang w:val="ru-RU" w:eastAsia="en-US" w:bidi="ar-SA"/>
    </w:rPr>
  </w:style>
  <w:style w:type="character" w:customStyle="1" w:styleId="ListLabel34">
    <w:name w:val="ListLabel 34"/>
    <w:qFormat/>
    <w:rsid w:val="002C37B5"/>
    <w:rPr>
      <w:lang w:val="ru-RU" w:eastAsia="en-US" w:bidi="ar-SA"/>
    </w:rPr>
  </w:style>
  <w:style w:type="character" w:customStyle="1" w:styleId="ListLabel35">
    <w:name w:val="ListLabel 35"/>
    <w:qFormat/>
    <w:rsid w:val="002C37B5"/>
    <w:rPr>
      <w:lang w:val="ru-RU" w:eastAsia="en-US" w:bidi="ar-SA"/>
    </w:rPr>
  </w:style>
  <w:style w:type="character" w:customStyle="1" w:styleId="ListLabel36">
    <w:name w:val="ListLabel 36"/>
    <w:qFormat/>
    <w:rsid w:val="002C37B5"/>
    <w:rPr>
      <w:lang w:val="ru-RU" w:eastAsia="en-US" w:bidi="ar-SA"/>
    </w:rPr>
  </w:style>
  <w:style w:type="character" w:customStyle="1" w:styleId="ListLabel37">
    <w:name w:val="ListLabel 37"/>
    <w:qFormat/>
    <w:rsid w:val="002C37B5"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customStyle="1" w:styleId="ListLabel38">
    <w:name w:val="ListLabel 38"/>
    <w:qFormat/>
    <w:rsid w:val="002C37B5"/>
    <w:rPr>
      <w:lang w:val="ru-RU" w:eastAsia="en-US" w:bidi="ar-SA"/>
    </w:rPr>
  </w:style>
  <w:style w:type="character" w:customStyle="1" w:styleId="ListLabel39">
    <w:name w:val="ListLabel 39"/>
    <w:qFormat/>
    <w:rsid w:val="002C37B5"/>
    <w:rPr>
      <w:lang w:val="ru-RU" w:eastAsia="en-US" w:bidi="ar-SA"/>
    </w:rPr>
  </w:style>
  <w:style w:type="character" w:customStyle="1" w:styleId="ListLabel40">
    <w:name w:val="ListLabel 40"/>
    <w:qFormat/>
    <w:rsid w:val="002C37B5"/>
    <w:rPr>
      <w:lang w:val="ru-RU" w:eastAsia="en-US" w:bidi="ar-SA"/>
    </w:rPr>
  </w:style>
  <w:style w:type="character" w:customStyle="1" w:styleId="ListLabel41">
    <w:name w:val="ListLabel 41"/>
    <w:qFormat/>
    <w:rsid w:val="002C37B5"/>
    <w:rPr>
      <w:lang w:val="ru-RU" w:eastAsia="en-US" w:bidi="ar-SA"/>
    </w:rPr>
  </w:style>
  <w:style w:type="character" w:customStyle="1" w:styleId="ListLabel42">
    <w:name w:val="ListLabel 42"/>
    <w:qFormat/>
    <w:rsid w:val="002C37B5"/>
    <w:rPr>
      <w:lang w:val="ru-RU" w:eastAsia="en-US" w:bidi="ar-SA"/>
    </w:rPr>
  </w:style>
  <w:style w:type="character" w:customStyle="1" w:styleId="ListLabel43">
    <w:name w:val="ListLabel 43"/>
    <w:qFormat/>
    <w:rsid w:val="002C37B5"/>
    <w:rPr>
      <w:lang w:val="ru-RU" w:eastAsia="en-US" w:bidi="ar-SA"/>
    </w:rPr>
  </w:style>
  <w:style w:type="character" w:customStyle="1" w:styleId="ListLabel44">
    <w:name w:val="ListLabel 44"/>
    <w:qFormat/>
    <w:rsid w:val="002C37B5"/>
    <w:rPr>
      <w:lang w:val="ru-RU" w:eastAsia="en-US" w:bidi="ar-SA"/>
    </w:rPr>
  </w:style>
  <w:style w:type="character" w:customStyle="1" w:styleId="ListLabel45">
    <w:name w:val="ListLabel 45"/>
    <w:qFormat/>
    <w:rsid w:val="002C37B5"/>
    <w:rPr>
      <w:lang w:val="ru-RU" w:eastAsia="en-US" w:bidi="ar-SA"/>
    </w:rPr>
  </w:style>
  <w:style w:type="character" w:customStyle="1" w:styleId="ListLabel46">
    <w:name w:val="ListLabel 46"/>
    <w:qFormat/>
    <w:rsid w:val="002C37B5"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customStyle="1" w:styleId="ListLabel47">
    <w:name w:val="ListLabel 47"/>
    <w:qFormat/>
    <w:rsid w:val="002C37B5"/>
    <w:rPr>
      <w:lang w:val="ru-RU" w:eastAsia="en-US" w:bidi="ar-SA"/>
    </w:rPr>
  </w:style>
  <w:style w:type="character" w:customStyle="1" w:styleId="ListLabel48">
    <w:name w:val="ListLabel 48"/>
    <w:qFormat/>
    <w:rsid w:val="002C37B5"/>
    <w:rPr>
      <w:lang w:val="ru-RU" w:eastAsia="en-US" w:bidi="ar-SA"/>
    </w:rPr>
  </w:style>
  <w:style w:type="character" w:customStyle="1" w:styleId="ListLabel49">
    <w:name w:val="ListLabel 49"/>
    <w:qFormat/>
    <w:rsid w:val="002C37B5"/>
    <w:rPr>
      <w:lang w:val="ru-RU" w:eastAsia="en-US" w:bidi="ar-SA"/>
    </w:rPr>
  </w:style>
  <w:style w:type="character" w:customStyle="1" w:styleId="ListLabel50">
    <w:name w:val="ListLabel 50"/>
    <w:qFormat/>
    <w:rsid w:val="002C37B5"/>
    <w:rPr>
      <w:lang w:val="ru-RU" w:eastAsia="en-US" w:bidi="ar-SA"/>
    </w:rPr>
  </w:style>
  <w:style w:type="character" w:customStyle="1" w:styleId="ListLabel51">
    <w:name w:val="ListLabel 51"/>
    <w:qFormat/>
    <w:rsid w:val="002C37B5"/>
    <w:rPr>
      <w:lang w:val="ru-RU" w:eastAsia="en-US" w:bidi="ar-SA"/>
    </w:rPr>
  </w:style>
  <w:style w:type="character" w:customStyle="1" w:styleId="ListLabel52">
    <w:name w:val="ListLabel 52"/>
    <w:qFormat/>
    <w:rsid w:val="002C37B5"/>
    <w:rPr>
      <w:lang w:val="ru-RU" w:eastAsia="en-US" w:bidi="ar-SA"/>
    </w:rPr>
  </w:style>
  <w:style w:type="character" w:customStyle="1" w:styleId="ListLabel53">
    <w:name w:val="ListLabel 53"/>
    <w:qFormat/>
    <w:rsid w:val="002C37B5"/>
    <w:rPr>
      <w:lang w:val="ru-RU" w:eastAsia="en-US" w:bidi="ar-SA"/>
    </w:rPr>
  </w:style>
  <w:style w:type="character" w:customStyle="1" w:styleId="ListLabel54">
    <w:name w:val="ListLabel 54"/>
    <w:qFormat/>
    <w:rsid w:val="002C37B5"/>
    <w:rPr>
      <w:lang w:val="ru-RU" w:eastAsia="en-US" w:bidi="ar-SA"/>
    </w:rPr>
  </w:style>
  <w:style w:type="character" w:customStyle="1" w:styleId="ListLabel55">
    <w:name w:val="ListLabel 55"/>
    <w:qFormat/>
    <w:rsid w:val="002C37B5"/>
    <w:rPr>
      <w:rFonts w:eastAsia="Wingdings" w:cs="Wingdings"/>
      <w:w w:val="100"/>
      <w:sz w:val="22"/>
      <w:szCs w:val="22"/>
      <w:lang w:val="ru-RU" w:eastAsia="en-US" w:bidi="ar-SA"/>
    </w:rPr>
  </w:style>
  <w:style w:type="character" w:customStyle="1" w:styleId="ListLabel56">
    <w:name w:val="ListLabel 56"/>
    <w:qFormat/>
    <w:rsid w:val="002C37B5"/>
    <w:rPr>
      <w:lang w:val="ru-RU" w:eastAsia="en-US" w:bidi="ar-SA"/>
    </w:rPr>
  </w:style>
  <w:style w:type="character" w:customStyle="1" w:styleId="ListLabel57">
    <w:name w:val="ListLabel 57"/>
    <w:qFormat/>
    <w:rsid w:val="002C37B5"/>
    <w:rPr>
      <w:lang w:val="ru-RU" w:eastAsia="en-US" w:bidi="ar-SA"/>
    </w:rPr>
  </w:style>
  <w:style w:type="character" w:customStyle="1" w:styleId="ListLabel58">
    <w:name w:val="ListLabel 58"/>
    <w:qFormat/>
    <w:rsid w:val="002C37B5"/>
    <w:rPr>
      <w:lang w:val="ru-RU" w:eastAsia="en-US" w:bidi="ar-SA"/>
    </w:rPr>
  </w:style>
  <w:style w:type="character" w:customStyle="1" w:styleId="ListLabel59">
    <w:name w:val="ListLabel 59"/>
    <w:qFormat/>
    <w:rsid w:val="002C37B5"/>
    <w:rPr>
      <w:lang w:val="ru-RU" w:eastAsia="en-US" w:bidi="ar-SA"/>
    </w:rPr>
  </w:style>
  <w:style w:type="character" w:customStyle="1" w:styleId="ListLabel60">
    <w:name w:val="ListLabel 60"/>
    <w:qFormat/>
    <w:rsid w:val="002C37B5"/>
    <w:rPr>
      <w:lang w:val="ru-RU" w:eastAsia="en-US" w:bidi="ar-SA"/>
    </w:rPr>
  </w:style>
  <w:style w:type="character" w:customStyle="1" w:styleId="ListLabel61">
    <w:name w:val="ListLabel 61"/>
    <w:qFormat/>
    <w:rsid w:val="002C37B5"/>
    <w:rPr>
      <w:lang w:val="ru-RU" w:eastAsia="en-US" w:bidi="ar-SA"/>
    </w:rPr>
  </w:style>
  <w:style w:type="character" w:customStyle="1" w:styleId="ListLabel62">
    <w:name w:val="ListLabel 62"/>
    <w:qFormat/>
    <w:rsid w:val="002C37B5"/>
    <w:rPr>
      <w:lang w:val="ru-RU" w:eastAsia="en-US" w:bidi="ar-SA"/>
    </w:rPr>
  </w:style>
  <w:style w:type="character" w:customStyle="1" w:styleId="ListLabel63">
    <w:name w:val="ListLabel 63"/>
    <w:qFormat/>
    <w:rsid w:val="002C37B5"/>
    <w:rPr>
      <w:lang w:val="ru-RU" w:eastAsia="en-US" w:bidi="ar-SA"/>
    </w:rPr>
  </w:style>
  <w:style w:type="character" w:customStyle="1" w:styleId="ListLabel64">
    <w:name w:val="ListLabel 64"/>
    <w:qFormat/>
    <w:rsid w:val="002C37B5"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sid w:val="002C37B5"/>
    <w:rPr>
      <w:lang w:val="ru-RU" w:eastAsia="en-US" w:bidi="ar-SA"/>
    </w:rPr>
  </w:style>
  <w:style w:type="character" w:customStyle="1" w:styleId="ListLabel66">
    <w:name w:val="ListLabel 66"/>
    <w:qFormat/>
    <w:rsid w:val="002C37B5"/>
    <w:rPr>
      <w:lang w:val="ru-RU" w:eastAsia="en-US" w:bidi="ar-SA"/>
    </w:rPr>
  </w:style>
  <w:style w:type="character" w:customStyle="1" w:styleId="ListLabel67">
    <w:name w:val="ListLabel 67"/>
    <w:qFormat/>
    <w:rsid w:val="002C37B5"/>
    <w:rPr>
      <w:lang w:val="ru-RU" w:eastAsia="en-US" w:bidi="ar-SA"/>
    </w:rPr>
  </w:style>
  <w:style w:type="character" w:customStyle="1" w:styleId="ListLabel68">
    <w:name w:val="ListLabel 68"/>
    <w:qFormat/>
    <w:rsid w:val="002C37B5"/>
    <w:rPr>
      <w:lang w:val="ru-RU" w:eastAsia="en-US" w:bidi="ar-SA"/>
    </w:rPr>
  </w:style>
  <w:style w:type="character" w:customStyle="1" w:styleId="ListLabel69">
    <w:name w:val="ListLabel 69"/>
    <w:qFormat/>
    <w:rsid w:val="002C37B5"/>
    <w:rPr>
      <w:lang w:val="ru-RU" w:eastAsia="en-US" w:bidi="ar-SA"/>
    </w:rPr>
  </w:style>
  <w:style w:type="character" w:customStyle="1" w:styleId="ListLabel70">
    <w:name w:val="ListLabel 70"/>
    <w:qFormat/>
    <w:rsid w:val="002C37B5"/>
    <w:rPr>
      <w:lang w:val="ru-RU" w:eastAsia="en-US" w:bidi="ar-SA"/>
    </w:rPr>
  </w:style>
  <w:style w:type="character" w:customStyle="1" w:styleId="ListLabel71">
    <w:name w:val="ListLabel 71"/>
    <w:qFormat/>
    <w:rsid w:val="002C37B5"/>
    <w:rPr>
      <w:lang w:val="ru-RU" w:eastAsia="en-US" w:bidi="ar-SA"/>
    </w:rPr>
  </w:style>
  <w:style w:type="character" w:customStyle="1" w:styleId="ListLabel72">
    <w:name w:val="ListLabel 72"/>
    <w:qFormat/>
    <w:rsid w:val="002C37B5"/>
    <w:rPr>
      <w:lang w:val="ru-RU" w:eastAsia="en-US" w:bidi="ar-SA"/>
    </w:rPr>
  </w:style>
  <w:style w:type="character" w:customStyle="1" w:styleId="ListLabel73">
    <w:name w:val="ListLabel 73"/>
    <w:qFormat/>
    <w:rsid w:val="002C37B5"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sid w:val="002C37B5"/>
    <w:rPr>
      <w:lang w:val="ru-RU" w:eastAsia="en-US" w:bidi="ar-SA"/>
    </w:rPr>
  </w:style>
  <w:style w:type="character" w:customStyle="1" w:styleId="ListLabel75">
    <w:name w:val="ListLabel 75"/>
    <w:qFormat/>
    <w:rsid w:val="002C37B5"/>
    <w:rPr>
      <w:lang w:val="ru-RU" w:eastAsia="en-US" w:bidi="ar-SA"/>
    </w:rPr>
  </w:style>
  <w:style w:type="character" w:customStyle="1" w:styleId="ListLabel76">
    <w:name w:val="ListLabel 76"/>
    <w:qFormat/>
    <w:rsid w:val="002C37B5"/>
    <w:rPr>
      <w:lang w:val="ru-RU" w:eastAsia="en-US" w:bidi="ar-SA"/>
    </w:rPr>
  </w:style>
  <w:style w:type="character" w:customStyle="1" w:styleId="ListLabel77">
    <w:name w:val="ListLabel 77"/>
    <w:qFormat/>
    <w:rsid w:val="002C37B5"/>
    <w:rPr>
      <w:lang w:val="ru-RU" w:eastAsia="en-US" w:bidi="ar-SA"/>
    </w:rPr>
  </w:style>
  <w:style w:type="character" w:customStyle="1" w:styleId="ListLabel78">
    <w:name w:val="ListLabel 78"/>
    <w:qFormat/>
    <w:rsid w:val="002C37B5"/>
    <w:rPr>
      <w:lang w:val="ru-RU" w:eastAsia="en-US" w:bidi="ar-SA"/>
    </w:rPr>
  </w:style>
  <w:style w:type="character" w:customStyle="1" w:styleId="ListLabel79">
    <w:name w:val="ListLabel 79"/>
    <w:qFormat/>
    <w:rsid w:val="002C37B5"/>
    <w:rPr>
      <w:lang w:val="ru-RU" w:eastAsia="en-US" w:bidi="ar-SA"/>
    </w:rPr>
  </w:style>
  <w:style w:type="character" w:customStyle="1" w:styleId="ListLabel80">
    <w:name w:val="ListLabel 80"/>
    <w:qFormat/>
    <w:rsid w:val="002C37B5"/>
    <w:rPr>
      <w:lang w:val="ru-RU" w:eastAsia="en-US" w:bidi="ar-SA"/>
    </w:rPr>
  </w:style>
  <w:style w:type="character" w:customStyle="1" w:styleId="ListLabel81">
    <w:name w:val="ListLabel 81"/>
    <w:qFormat/>
    <w:rsid w:val="002C37B5"/>
    <w:rPr>
      <w:lang w:val="ru-RU" w:eastAsia="en-US" w:bidi="ar-SA"/>
    </w:rPr>
  </w:style>
  <w:style w:type="character" w:customStyle="1" w:styleId="ListLabel136">
    <w:name w:val="ListLabel 136"/>
    <w:qFormat/>
    <w:rsid w:val="002C37B5"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137">
    <w:name w:val="ListLabel 137"/>
    <w:qFormat/>
    <w:rsid w:val="002C37B5"/>
    <w:rPr>
      <w:lang w:val="ru-RU" w:eastAsia="en-US" w:bidi="ar-SA"/>
    </w:rPr>
  </w:style>
  <w:style w:type="character" w:customStyle="1" w:styleId="ListLabel138">
    <w:name w:val="ListLabel 138"/>
    <w:qFormat/>
    <w:rsid w:val="002C37B5"/>
    <w:rPr>
      <w:lang w:val="ru-RU" w:eastAsia="en-US" w:bidi="ar-SA"/>
    </w:rPr>
  </w:style>
  <w:style w:type="character" w:customStyle="1" w:styleId="ListLabel139">
    <w:name w:val="ListLabel 139"/>
    <w:qFormat/>
    <w:rsid w:val="002C37B5"/>
    <w:rPr>
      <w:lang w:val="ru-RU" w:eastAsia="en-US" w:bidi="ar-SA"/>
    </w:rPr>
  </w:style>
  <w:style w:type="character" w:customStyle="1" w:styleId="ListLabel140">
    <w:name w:val="ListLabel 140"/>
    <w:qFormat/>
    <w:rsid w:val="002C37B5"/>
    <w:rPr>
      <w:lang w:val="ru-RU" w:eastAsia="en-US" w:bidi="ar-SA"/>
    </w:rPr>
  </w:style>
  <w:style w:type="character" w:customStyle="1" w:styleId="ListLabel141">
    <w:name w:val="ListLabel 141"/>
    <w:qFormat/>
    <w:rsid w:val="002C37B5"/>
    <w:rPr>
      <w:lang w:val="ru-RU" w:eastAsia="en-US" w:bidi="ar-SA"/>
    </w:rPr>
  </w:style>
  <w:style w:type="character" w:customStyle="1" w:styleId="ListLabel142">
    <w:name w:val="ListLabel 142"/>
    <w:qFormat/>
    <w:rsid w:val="002C37B5"/>
    <w:rPr>
      <w:lang w:val="ru-RU" w:eastAsia="en-US" w:bidi="ar-SA"/>
    </w:rPr>
  </w:style>
  <w:style w:type="character" w:customStyle="1" w:styleId="ListLabel143">
    <w:name w:val="ListLabel 143"/>
    <w:qFormat/>
    <w:rsid w:val="002C37B5"/>
    <w:rPr>
      <w:lang w:val="ru-RU" w:eastAsia="en-US" w:bidi="ar-SA"/>
    </w:rPr>
  </w:style>
  <w:style w:type="character" w:customStyle="1" w:styleId="ListLabel144">
    <w:name w:val="ListLabel 144"/>
    <w:qFormat/>
    <w:rsid w:val="002C37B5"/>
    <w:rPr>
      <w:lang w:val="ru-RU" w:eastAsia="en-US" w:bidi="ar-SA"/>
    </w:rPr>
  </w:style>
  <w:style w:type="character" w:customStyle="1" w:styleId="ListLabel127">
    <w:name w:val="ListLabel 127"/>
    <w:qFormat/>
    <w:rsid w:val="002C37B5"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128">
    <w:name w:val="ListLabel 128"/>
    <w:qFormat/>
    <w:rsid w:val="002C37B5"/>
    <w:rPr>
      <w:lang w:val="ru-RU" w:eastAsia="en-US" w:bidi="ar-SA"/>
    </w:rPr>
  </w:style>
  <w:style w:type="character" w:customStyle="1" w:styleId="ListLabel129">
    <w:name w:val="ListLabel 129"/>
    <w:qFormat/>
    <w:rsid w:val="002C37B5"/>
    <w:rPr>
      <w:lang w:val="ru-RU" w:eastAsia="en-US" w:bidi="ar-SA"/>
    </w:rPr>
  </w:style>
  <w:style w:type="character" w:customStyle="1" w:styleId="ListLabel130">
    <w:name w:val="ListLabel 130"/>
    <w:qFormat/>
    <w:rsid w:val="002C37B5"/>
    <w:rPr>
      <w:lang w:val="ru-RU" w:eastAsia="en-US" w:bidi="ar-SA"/>
    </w:rPr>
  </w:style>
  <w:style w:type="character" w:customStyle="1" w:styleId="ListLabel131">
    <w:name w:val="ListLabel 131"/>
    <w:qFormat/>
    <w:rsid w:val="002C37B5"/>
    <w:rPr>
      <w:lang w:val="ru-RU" w:eastAsia="en-US" w:bidi="ar-SA"/>
    </w:rPr>
  </w:style>
  <w:style w:type="character" w:customStyle="1" w:styleId="ListLabel132">
    <w:name w:val="ListLabel 132"/>
    <w:qFormat/>
    <w:rsid w:val="002C37B5"/>
    <w:rPr>
      <w:lang w:val="ru-RU" w:eastAsia="en-US" w:bidi="ar-SA"/>
    </w:rPr>
  </w:style>
  <w:style w:type="character" w:customStyle="1" w:styleId="ListLabel133">
    <w:name w:val="ListLabel 133"/>
    <w:qFormat/>
    <w:rsid w:val="002C37B5"/>
    <w:rPr>
      <w:lang w:val="ru-RU" w:eastAsia="en-US" w:bidi="ar-SA"/>
    </w:rPr>
  </w:style>
  <w:style w:type="character" w:customStyle="1" w:styleId="ListLabel134">
    <w:name w:val="ListLabel 134"/>
    <w:qFormat/>
    <w:rsid w:val="002C37B5"/>
    <w:rPr>
      <w:lang w:val="ru-RU" w:eastAsia="en-US" w:bidi="ar-SA"/>
    </w:rPr>
  </w:style>
  <w:style w:type="character" w:customStyle="1" w:styleId="ListLabel135">
    <w:name w:val="ListLabel 135"/>
    <w:qFormat/>
    <w:rsid w:val="002C37B5"/>
    <w:rPr>
      <w:lang w:val="ru-RU" w:eastAsia="en-US" w:bidi="ar-SA"/>
    </w:rPr>
  </w:style>
  <w:style w:type="character" w:customStyle="1" w:styleId="ListLabel100">
    <w:name w:val="ListLabel 100"/>
    <w:qFormat/>
    <w:rsid w:val="002C37B5"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101">
    <w:name w:val="ListLabel 101"/>
    <w:qFormat/>
    <w:rsid w:val="002C37B5"/>
    <w:rPr>
      <w:lang w:val="ru-RU" w:eastAsia="en-US" w:bidi="ar-SA"/>
    </w:rPr>
  </w:style>
  <w:style w:type="character" w:customStyle="1" w:styleId="ListLabel102">
    <w:name w:val="ListLabel 102"/>
    <w:qFormat/>
    <w:rsid w:val="002C37B5"/>
    <w:rPr>
      <w:lang w:val="ru-RU" w:eastAsia="en-US" w:bidi="ar-SA"/>
    </w:rPr>
  </w:style>
  <w:style w:type="character" w:customStyle="1" w:styleId="ListLabel103">
    <w:name w:val="ListLabel 103"/>
    <w:qFormat/>
    <w:rsid w:val="002C37B5"/>
    <w:rPr>
      <w:lang w:val="ru-RU" w:eastAsia="en-US" w:bidi="ar-SA"/>
    </w:rPr>
  </w:style>
  <w:style w:type="character" w:customStyle="1" w:styleId="ListLabel104">
    <w:name w:val="ListLabel 104"/>
    <w:qFormat/>
    <w:rsid w:val="002C37B5"/>
    <w:rPr>
      <w:lang w:val="ru-RU" w:eastAsia="en-US" w:bidi="ar-SA"/>
    </w:rPr>
  </w:style>
  <w:style w:type="character" w:customStyle="1" w:styleId="ListLabel105">
    <w:name w:val="ListLabel 105"/>
    <w:qFormat/>
    <w:rsid w:val="002C37B5"/>
    <w:rPr>
      <w:lang w:val="ru-RU" w:eastAsia="en-US" w:bidi="ar-SA"/>
    </w:rPr>
  </w:style>
  <w:style w:type="character" w:customStyle="1" w:styleId="ListLabel106">
    <w:name w:val="ListLabel 106"/>
    <w:qFormat/>
    <w:rsid w:val="002C37B5"/>
    <w:rPr>
      <w:lang w:val="ru-RU" w:eastAsia="en-US" w:bidi="ar-SA"/>
    </w:rPr>
  </w:style>
  <w:style w:type="character" w:customStyle="1" w:styleId="ListLabel107">
    <w:name w:val="ListLabel 107"/>
    <w:qFormat/>
    <w:rsid w:val="002C37B5"/>
    <w:rPr>
      <w:lang w:val="ru-RU" w:eastAsia="en-US" w:bidi="ar-SA"/>
    </w:rPr>
  </w:style>
  <w:style w:type="character" w:customStyle="1" w:styleId="ListLabel108">
    <w:name w:val="ListLabel 108"/>
    <w:qFormat/>
    <w:rsid w:val="002C37B5"/>
    <w:rPr>
      <w:lang w:val="ru-RU" w:eastAsia="en-US" w:bidi="ar-SA"/>
    </w:rPr>
  </w:style>
  <w:style w:type="character" w:customStyle="1" w:styleId="ListLabel154">
    <w:name w:val="ListLabel 154"/>
    <w:qFormat/>
    <w:rsid w:val="002C37B5"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155">
    <w:name w:val="ListLabel 155"/>
    <w:qFormat/>
    <w:rsid w:val="002C37B5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56">
    <w:name w:val="ListLabel 156"/>
    <w:qFormat/>
    <w:rsid w:val="002C37B5"/>
    <w:rPr>
      <w:lang w:val="ru-RU" w:eastAsia="en-US" w:bidi="ar-SA"/>
    </w:rPr>
  </w:style>
  <w:style w:type="character" w:customStyle="1" w:styleId="ListLabel157">
    <w:name w:val="ListLabel 157"/>
    <w:qFormat/>
    <w:rsid w:val="002C37B5"/>
    <w:rPr>
      <w:lang w:val="ru-RU" w:eastAsia="en-US" w:bidi="ar-SA"/>
    </w:rPr>
  </w:style>
  <w:style w:type="character" w:customStyle="1" w:styleId="ListLabel158">
    <w:name w:val="ListLabel 158"/>
    <w:qFormat/>
    <w:rsid w:val="002C37B5"/>
    <w:rPr>
      <w:lang w:val="ru-RU" w:eastAsia="en-US" w:bidi="ar-SA"/>
    </w:rPr>
  </w:style>
  <w:style w:type="character" w:customStyle="1" w:styleId="ListLabel159">
    <w:name w:val="ListLabel 159"/>
    <w:qFormat/>
    <w:rsid w:val="002C37B5"/>
    <w:rPr>
      <w:lang w:val="ru-RU" w:eastAsia="en-US" w:bidi="ar-SA"/>
    </w:rPr>
  </w:style>
  <w:style w:type="character" w:customStyle="1" w:styleId="ListLabel160">
    <w:name w:val="ListLabel 160"/>
    <w:qFormat/>
    <w:rsid w:val="002C37B5"/>
    <w:rPr>
      <w:lang w:val="ru-RU" w:eastAsia="en-US" w:bidi="ar-SA"/>
    </w:rPr>
  </w:style>
  <w:style w:type="character" w:customStyle="1" w:styleId="ListLabel161">
    <w:name w:val="ListLabel 161"/>
    <w:qFormat/>
    <w:rsid w:val="002C37B5"/>
    <w:rPr>
      <w:lang w:val="ru-RU" w:eastAsia="en-US" w:bidi="ar-SA"/>
    </w:rPr>
  </w:style>
  <w:style w:type="character" w:customStyle="1" w:styleId="ListLabel162">
    <w:name w:val="ListLabel 162"/>
    <w:qFormat/>
    <w:rsid w:val="002C37B5"/>
    <w:rPr>
      <w:lang w:val="ru-RU" w:eastAsia="en-US" w:bidi="ar-SA"/>
    </w:rPr>
  </w:style>
  <w:style w:type="character" w:customStyle="1" w:styleId="ListLabel181">
    <w:name w:val="ListLabel 181"/>
    <w:qFormat/>
    <w:rsid w:val="002C37B5"/>
    <w:rPr>
      <w:rFonts w:eastAsia="Times New Roman" w:cs="Times New Roman"/>
      <w:b/>
      <w:bCs/>
      <w:w w:val="99"/>
      <w:sz w:val="24"/>
      <w:szCs w:val="28"/>
      <w:lang w:val="ru-RU" w:eastAsia="en-US" w:bidi="ar-SA"/>
    </w:rPr>
  </w:style>
  <w:style w:type="character" w:customStyle="1" w:styleId="ListLabel182">
    <w:name w:val="ListLabel 182"/>
    <w:qFormat/>
    <w:rsid w:val="002C37B5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83">
    <w:name w:val="ListLabel 183"/>
    <w:qFormat/>
    <w:rsid w:val="002C37B5"/>
    <w:rPr>
      <w:lang w:val="ru-RU" w:eastAsia="en-US" w:bidi="ar-SA"/>
    </w:rPr>
  </w:style>
  <w:style w:type="character" w:customStyle="1" w:styleId="ListLabel184">
    <w:name w:val="ListLabel 184"/>
    <w:qFormat/>
    <w:rsid w:val="002C37B5"/>
    <w:rPr>
      <w:lang w:val="ru-RU" w:eastAsia="en-US" w:bidi="ar-SA"/>
    </w:rPr>
  </w:style>
  <w:style w:type="character" w:customStyle="1" w:styleId="ListLabel185">
    <w:name w:val="ListLabel 185"/>
    <w:qFormat/>
    <w:rsid w:val="002C37B5"/>
    <w:rPr>
      <w:lang w:val="ru-RU" w:eastAsia="en-US" w:bidi="ar-SA"/>
    </w:rPr>
  </w:style>
  <w:style w:type="character" w:customStyle="1" w:styleId="ListLabel186">
    <w:name w:val="ListLabel 186"/>
    <w:qFormat/>
    <w:rsid w:val="002C37B5"/>
    <w:rPr>
      <w:lang w:val="ru-RU" w:eastAsia="en-US" w:bidi="ar-SA"/>
    </w:rPr>
  </w:style>
  <w:style w:type="character" w:customStyle="1" w:styleId="ListLabel187">
    <w:name w:val="ListLabel 187"/>
    <w:qFormat/>
    <w:rsid w:val="002C37B5"/>
    <w:rPr>
      <w:lang w:val="ru-RU" w:eastAsia="en-US" w:bidi="ar-SA"/>
    </w:rPr>
  </w:style>
  <w:style w:type="character" w:customStyle="1" w:styleId="ListLabel188">
    <w:name w:val="ListLabel 188"/>
    <w:qFormat/>
    <w:rsid w:val="002C37B5"/>
    <w:rPr>
      <w:lang w:val="ru-RU" w:eastAsia="en-US" w:bidi="ar-SA"/>
    </w:rPr>
  </w:style>
  <w:style w:type="character" w:customStyle="1" w:styleId="ListLabel189">
    <w:name w:val="ListLabel 189"/>
    <w:qFormat/>
    <w:rsid w:val="002C37B5"/>
    <w:rPr>
      <w:lang w:val="ru-RU" w:eastAsia="en-US" w:bidi="ar-SA"/>
    </w:rPr>
  </w:style>
  <w:style w:type="character" w:customStyle="1" w:styleId="ListLabel172">
    <w:name w:val="ListLabel 172"/>
    <w:qFormat/>
    <w:rsid w:val="002C37B5"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73">
    <w:name w:val="ListLabel 173"/>
    <w:qFormat/>
    <w:rsid w:val="002C37B5"/>
    <w:rPr>
      <w:lang w:val="ru-RU" w:eastAsia="en-US" w:bidi="ar-SA"/>
    </w:rPr>
  </w:style>
  <w:style w:type="character" w:customStyle="1" w:styleId="ListLabel174">
    <w:name w:val="ListLabel 174"/>
    <w:qFormat/>
    <w:rsid w:val="002C37B5"/>
    <w:rPr>
      <w:lang w:val="ru-RU" w:eastAsia="en-US" w:bidi="ar-SA"/>
    </w:rPr>
  </w:style>
  <w:style w:type="character" w:customStyle="1" w:styleId="ListLabel175">
    <w:name w:val="ListLabel 175"/>
    <w:qFormat/>
    <w:rsid w:val="002C37B5"/>
    <w:rPr>
      <w:lang w:val="ru-RU" w:eastAsia="en-US" w:bidi="ar-SA"/>
    </w:rPr>
  </w:style>
  <w:style w:type="character" w:customStyle="1" w:styleId="ListLabel176">
    <w:name w:val="ListLabel 176"/>
    <w:qFormat/>
    <w:rsid w:val="002C37B5"/>
    <w:rPr>
      <w:lang w:val="ru-RU" w:eastAsia="en-US" w:bidi="ar-SA"/>
    </w:rPr>
  </w:style>
  <w:style w:type="character" w:customStyle="1" w:styleId="ListLabel177">
    <w:name w:val="ListLabel 177"/>
    <w:qFormat/>
    <w:rsid w:val="002C37B5"/>
    <w:rPr>
      <w:lang w:val="ru-RU" w:eastAsia="en-US" w:bidi="ar-SA"/>
    </w:rPr>
  </w:style>
  <w:style w:type="character" w:customStyle="1" w:styleId="ListLabel178">
    <w:name w:val="ListLabel 178"/>
    <w:qFormat/>
    <w:rsid w:val="002C37B5"/>
    <w:rPr>
      <w:lang w:val="ru-RU" w:eastAsia="en-US" w:bidi="ar-SA"/>
    </w:rPr>
  </w:style>
  <w:style w:type="character" w:customStyle="1" w:styleId="ListLabel179">
    <w:name w:val="ListLabel 179"/>
    <w:qFormat/>
    <w:rsid w:val="002C37B5"/>
    <w:rPr>
      <w:lang w:val="ru-RU" w:eastAsia="en-US" w:bidi="ar-SA"/>
    </w:rPr>
  </w:style>
  <w:style w:type="character" w:customStyle="1" w:styleId="ListLabel180">
    <w:name w:val="ListLabel 180"/>
    <w:qFormat/>
    <w:rsid w:val="002C37B5"/>
    <w:rPr>
      <w:lang w:val="ru-RU" w:eastAsia="en-US" w:bidi="ar-SA"/>
    </w:rPr>
  </w:style>
  <w:style w:type="character" w:customStyle="1" w:styleId="ListLabel190">
    <w:name w:val="ListLabel 190"/>
    <w:qFormat/>
    <w:rsid w:val="002C37B5"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customStyle="1" w:styleId="ListLabel191">
    <w:name w:val="ListLabel 191"/>
    <w:qFormat/>
    <w:rsid w:val="002C37B5"/>
    <w:rPr>
      <w:rFonts w:cs="Symbol"/>
      <w:lang w:val="ru-RU" w:eastAsia="en-US" w:bidi="ar-SA"/>
    </w:rPr>
  </w:style>
  <w:style w:type="character" w:customStyle="1" w:styleId="ListLabel192">
    <w:name w:val="ListLabel 192"/>
    <w:qFormat/>
    <w:rsid w:val="002C37B5"/>
    <w:rPr>
      <w:rFonts w:cs="Symbol"/>
      <w:lang w:val="ru-RU" w:eastAsia="en-US" w:bidi="ar-SA"/>
    </w:rPr>
  </w:style>
  <w:style w:type="character" w:customStyle="1" w:styleId="ListLabel193">
    <w:name w:val="ListLabel 193"/>
    <w:qFormat/>
    <w:rsid w:val="002C37B5"/>
    <w:rPr>
      <w:rFonts w:cs="Symbol"/>
      <w:lang w:val="ru-RU" w:eastAsia="en-US" w:bidi="ar-SA"/>
    </w:rPr>
  </w:style>
  <w:style w:type="character" w:customStyle="1" w:styleId="ListLabel194">
    <w:name w:val="ListLabel 194"/>
    <w:qFormat/>
    <w:rsid w:val="002C37B5"/>
    <w:rPr>
      <w:rFonts w:cs="Symbol"/>
      <w:lang w:val="ru-RU" w:eastAsia="en-US" w:bidi="ar-SA"/>
    </w:rPr>
  </w:style>
  <w:style w:type="character" w:customStyle="1" w:styleId="ListLabel195">
    <w:name w:val="ListLabel 195"/>
    <w:qFormat/>
    <w:rsid w:val="002C37B5"/>
    <w:rPr>
      <w:rFonts w:cs="Symbol"/>
      <w:lang w:val="ru-RU" w:eastAsia="en-US" w:bidi="ar-SA"/>
    </w:rPr>
  </w:style>
  <w:style w:type="character" w:customStyle="1" w:styleId="ListLabel196">
    <w:name w:val="ListLabel 196"/>
    <w:qFormat/>
    <w:rsid w:val="002C37B5"/>
    <w:rPr>
      <w:rFonts w:cs="Symbol"/>
      <w:lang w:val="ru-RU" w:eastAsia="en-US" w:bidi="ar-SA"/>
    </w:rPr>
  </w:style>
  <w:style w:type="character" w:customStyle="1" w:styleId="ListLabel197">
    <w:name w:val="ListLabel 197"/>
    <w:qFormat/>
    <w:rsid w:val="002C37B5"/>
    <w:rPr>
      <w:rFonts w:cs="Symbol"/>
      <w:lang w:val="ru-RU" w:eastAsia="en-US" w:bidi="ar-SA"/>
    </w:rPr>
  </w:style>
  <w:style w:type="character" w:customStyle="1" w:styleId="ListLabel198">
    <w:name w:val="ListLabel 198"/>
    <w:qFormat/>
    <w:rsid w:val="002C37B5"/>
    <w:rPr>
      <w:rFonts w:cs="Symbol"/>
      <w:lang w:val="ru-RU" w:eastAsia="en-US" w:bidi="ar-SA"/>
    </w:rPr>
  </w:style>
  <w:style w:type="character" w:customStyle="1" w:styleId="ListLabel199">
    <w:name w:val="ListLabel 199"/>
    <w:qFormat/>
    <w:rsid w:val="002C37B5"/>
    <w:rPr>
      <w:rFonts w:cs="Times New Roman"/>
      <w:w w:val="100"/>
      <w:sz w:val="22"/>
      <w:szCs w:val="22"/>
      <w:lang w:val="ru-RU" w:eastAsia="en-US" w:bidi="ar-SA"/>
    </w:rPr>
  </w:style>
  <w:style w:type="character" w:customStyle="1" w:styleId="ListLabel200">
    <w:name w:val="ListLabel 200"/>
    <w:qFormat/>
    <w:rsid w:val="002C37B5"/>
    <w:rPr>
      <w:rFonts w:cs="Symbol"/>
      <w:lang w:val="ru-RU" w:eastAsia="en-US" w:bidi="ar-SA"/>
    </w:rPr>
  </w:style>
  <w:style w:type="character" w:customStyle="1" w:styleId="ListLabel201">
    <w:name w:val="ListLabel 201"/>
    <w:qFormat/>
    <w:rsid w:val="002C37B5"/>
    <w:rPr>
      <w:rFonts w:cs="Symbol"/>
      <w:lang w:val="ru-RU" w:eastAsia="en-US" w:bidi="ar-SA"/>
    </w:rPr>
  </w:style>
  <w:style w:type="character" w:customStyle="1" w:styleId="ListLabel202">
    <w:name w:val="ListLabel 202"/>
    <w:qFormat/>
    <w:rsid w:val="002C37B5"/>
    <w:rPr>
      <w:rFonts w:cs="Symbol"/>
      <w:lang w:val="ru-RU" w:eastAsia="en-US" w:bidi="ar-SA"/>
    </w:rPr>
  </w:style>
  <w:style w:type="character" w:customStyle="1" w:styleId="ListLabel203">
    <w:name w:val="ListLabel 203"/>
    <w:qFormat/>
    <w:rsid w:val="002C37B5"/>
    <w:rPr>
      <w:rFonts w:cs="Symbol"/>
      <w:lang w:val="ru-RU" w:eastAsia="en-US" w:bidi="ar-SA"/>
    </w:rPr>
  </w:style>
  <w:style w:type="character" w:customStyle="1" w:styleId="ListLabel204">
    <w:name w:val="ListLabel 204"/>
    <w:qFormat/>
    <w:rsid w:val="002C37B5"/>
    <w:rPr>
      <w:rFonts w:cs="Symbol"/>
      <w:lang w:val="ru-RU" w:eastAsia="en-US" w:bidi="ar-SA"/>
    </w:rPr>
  </w:style>
  <w:style w:type="character" w:customStyle="1" w:styleId="ListLabel205">
    <w:name w:val="ListLabel 205"/>
    <w:qFormat/>
    <w:rsid w:val="002C37B5"/>
    <w:rPr>
      <w:rFonts w:cs="Symbol"/>
      <w:lang w:val="ru-RU" w:eastAsia="en-US" w:bidi="ar-SA"/>
    </w:rPr>
  </w:style>
  <w:style w:type="character" w:customStyle="1" w:styleId="ListLabel206">
    <w:name w:val="ListLabel 206"/>
    <w:qFormat/>
    <w:rsid w:val="002C37B5"/>
    <w:rPr>
      <w:rFonts w:cs="Symbol"/>
      <w:lang w:val="ru-RU" w:eastAsia="en-US" w:bidi="ar-SA"/>
    </w:rPr>
  </w:style>
  <w:style w:type="character" w:customStyle="1" w:styleId="ListLabel207">
    <w:name w:val="ListLabel 207"/>
    <w:qFormat/>
    <w:rsid w:val="002C37B5"/>
    <w:rPr>
      <w:rFonts w:cs="Symbol"/>
      <w:lang w:val="ru-RU" w:eastAsia="en-US" w:bidi="ar-SA"/>
    </w:rPr>
  </w:style>
  <w:style w:type="character" w:customStyle="1" w:styleId="ListLabel208">
    <w:name w:val="ListLabel 208"/>
    <w:qFormat/>
    <w:rsid w:val="002C37B5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9">
    <w:name w:val="ListLabel 209"/>
    <w:qFormat/>
    <w:rsid w:val="002C37B5"/>
    <w:rPr>
      <w:rFonts w:cs="Symbol"/>
      <w:lang w:val="ru-RU" w:eastAsia="en-US" w:bidi="ar-SA"/>
    </w:rPr>
  </w:style>
  <w:style w:type="character" w:customStyle="1" w:styleId="ListLabel210">
    <w:name w:val="ListLabel 210"/>
    <w:qFormat/>
    <w:rsid w:val="002C37B5"/>
    <w:rPr>
      <w:rFonts w:cs="Symbol"/>
      <w:lang w:val="ru-RU" w:eastAsia="en-US" w:bidi="ar-SA"/>
    </w:rPr>
  </w:style>
  <w:style w:type="character" w:customStyle="1" w:styleId="ListLabel211">
    <w:name w:val="ListLabel 211"/>
    <w:qFormat/>
    <w:rsid w:val="002C37B5"/>
    <w:rPr>
      <w:rFonts w:cs="Symbol"/>
      <w:lang w:val="ru-RU" w:eastAsia="en-US" w:bidi="ar-SA"/>
    </w:rPr>
  </w:style>
  <w:style w:type="character" w:customStyle="1" w:styleId="ListLabel212">
    <w:name w:val="ListLabel 212"/>
    <w:qFormat/>
    <w:rsid w:val="002C37B5"/>
    <w:rPr>
      <w:rFonts w:cs="Symbol"/>
      <w:lang w:val="ru-RU" w:eastAsia="en-US" w:bidi="ar-SA"/>
    </w:rPr>
  </w:style>
  <w:style w:type="character" w:customStyle="1" w:styleId="ListLabel213">
    <w:name w:val="ListLabel 213"/>
    <w:qFormat/>
    <w:rsid w:val="002C37B5"/>
    <w:rPr>
      <w:rFonts w:cs="Symbol"/>
      <w:lang w:val="ru-RU" w:eastAsia="en-US" w:bidi="ar-SA"/>
    </w:rPr>
  </w:style>
  <w:style w:type="character" w:customStyle="1" w:styleId="ListLabel214">
    <w:name w:val="ListLabel 214"/>
    <w:qFormat/>
    <w:rsid w:val="002C37B5"/>
    <w:rPr>
      <w:rFonts w:cs="Symbol"/>
      <w:lang w:val="ru-RU" w:eastAsia="en-US" w:bidi="ar-SA"/>
    </w:rPr>
  </w:style>
  <w:style w:type="character" w:customStyle="1" w:styleId="ListLabel215">
    <w:name w:val="ListLabel 215"/>
    <w:qFormat/>
    <w:rsid w:val="002C37B5"/>
    <w:rPr>
      <w:rFonts w:cs="Symbol"/>
      <w:lang w:val="ru-RU" w:eastAsia="en-US" w:bidi="ar-SA"/>
    </w:rPr>
  </w:style>
  <w:style w:type="character" w:customStyle="1" w:styleId="ListLabel216">
    <w:name w:val="ListLabel 216"/>
    <w:qFormat/>
    <w:rsid w:val="002C37B5"/>
    <w:rPr>
      <w:rFonts w:cs="Symbol"/>
      <w:lang w:val="ru-RU" w:eastAsia="en-US" w:bidi="ar-SA"/>
    </w:rPr>
  </w:style>
  <w:style w:type="character" w:customStyle="1" w:styleId="ListLabel217">
    <w:name w:val="ListLabel 217"/>
    <w:qFormat/>
    <w:rsid w:val="002C37B5"/>
    <w:rPr>
      <w:rFonts w:cs="Times New Roman"/>
      <w:w w:val="100"/>
      <w:sz w:val="24"/>
      <w:szCs w:val="22"/>
      <w:lang w:val="ru-RU" w:eastAsia="en-US" w:bidi="ar-SA"/>
    </w:rPr>
  </w:style>
  <w:style w:type="character" w:customStyle="1" w:styleId="ListLabel218">
    <w:name w:val="ListLabel 218"/>
    <w:qFormat/>
    <w:rsid w:val="002C37B5"/>
    <w:rPr>
      <w:rFonts w:cs="Symbol"/>
      <w:lang w:val="ru-RU" w:eastAsia="en-US" w:bidi="ar-SA"/>
    </w:rPr>
  </w:style>
  <w:style w:type="character" w:customStyle="1" w:styleId="ListLabel219">
    <w:name w:val="ListLabel 219"/>
    <w:qFormat/>
    <w:rsid w:val="002C37B5"/>
    <w:rPr>
      <w:rFonts w:cs="Symbol"/>
      <w:lang w:val="ru-RU" w:eastAsia="en-US" w:bidi="ar-SA"/>
    </w:rPr>
  </w:style>
  <w:style w:type="character" w:customStyle="1" w:styleId="ListLabel220">
    <w:name w:val="ListLabel 220"/>
    <w:qFormat/>
    <w:rsid w:val="002C37B5"/>
    <w:rPr>
      <w:rFonts w:cs="Symbol"/>
      <w:lang w:val="ru-RU" w:eastAsia="en-US" w:bidi="ar-SA"/>
    </w:rPr>
  </w:style>
  <w:style w:type="character" w:customStyle="1" w:styleId="ListLabel221">
    <w:name w:val="ListLabel 221"/>
    <w:qFormat/>
    <w:rsid w:val="002C37B5"/>
    <w:rPr>
      <w:rFonts w:cs="Symbol"/>
      <w:lang w:val="ru-RU" w:eastAsia="en-US" w:bidi="ar-SA"/>
    </w:rPr>
  </w:style>
  <w:style w:type="character" w:customStyle="1" w:styleId="ListLabel222">
    <w:name w:val="ListLabel 222"/>
    <w:qFormat/>
    <w:rsid w:val="002C37B5"/>
    <w:rPr>
      <w:rFonts w:cs="Symbol"/>
      <w:lang w:val="ru-RU" w:eastAsia="en-US" w:bidi="ar-SA"/>
    </w:rPr>
  </w:style>
  <w:style w:type="character" w:customStyle="1" w:styleId="ListLabel223">
    <w:name w:val="ListLabel 223"/>
    <w:qFormat/>
    <w:rsid w:val="002C37B5"/>
    <w:rPr>
      <w:rFonts w:cs="Symbol"/>
      <w:lang w:val="ru-RU" w:eastAsia="en-US" w:bidi="ar-SA"/>
    </w:rPr>
  </w:style>
  <w:style w:type="character" w:customStyle="1" w:styleId="ListLabel224">
    <w:name w:val="ListLabel 224"/>
    <w:qFormat/>
    <w:rsid w:val="002C37B5"/>
    <w:rPr>
      <w:rFonts w:cs="Symbol"/>
      <w:lang w:val="ru-RU" w:eastAsia="en-US" w:bidi="ar-SA"/>
    </w:rPr>
  </w:style>
  <w:style w:type="character" w:customStyle="1" w:styleId="ListLabel225">
    <w:name w:val="ListLabel 225"/>
    <w:qFormat/>
    <w:rsid w:val="002C37B5"/>
    <w:rPr>
      <w:rFonts w:cs="Symbol"/>
      <w:lang w:val="ru-RU" w:eastAsia="en-US" w:bidi="ar-SA"/>
    </w:rPr>
  </w:style>
  <w:style w:type="character" w:customStyle="1" w:styleId="ListLabel226">
    <w:name w:val="ListLabel 226"/>
    <w:qFormat/>
    <w:rsid w:val="002C37B5"/>
    <w:rPr>
      <w:rFonts w:cs="Times New Roman"/>
      <w:w w:val="100"/>
      <w:sz w:val="24"/>
      <w:szCs w:val="22"/>
      <w:lang w:val="ru-RU" w:eastAsia="en-US" w:bidi="ar-SA"/>
    </w:rPr>
  </w:style>
  <w:style w:type="character" w:customStyle="1" w:styleId="ListLabel227">
    <w:name w:val="ListLabel 227"/>
    <w:qFormat/>
    <w:rsid w:val="002C37B5"/>
    <w:rPr>
      <w:rFonts w:cs="Symbol"/>
      <w:lang w:val="ru-RU" w:eastAsia="en-US" w:bidi="ar-SA"/>
    </w:rPr>
  </w:style>
  <w:style w:type="character" w:customStyle="1" w:styleId="ListLabel228">
    <w:name w:val="ListLabel 228"/>
    <w:qFormat/>
    <w:rsid w:val="002C37B5"/>
    <w:rPr>
      <w:rFonts w:cs="Symbol"/>
      <w:lang w:val="ru-RU" w:eastAsia="en-US" w:bidi="ar-SA"/>
    </w:rPr>
  </w:style>
  <w:style w:type="character" w:customStyle="1" w:styleId="ListLabel229">
    <w:name w:val="ListLabel 229"/>
    <w:qFormat/>
    <w:rsid w:val="002C37B5"/>
    <w:rPr>
      <w:rFonts w:cs="Symbol"/>
      <w:lang w:val="ru-RU" w:eastAsia="en-US" w:bidi="ar-SA"/>
    </w:rPr>
  </w:style>
  <w:style w:type="character" w:customStyle="1" w:styleId="ListLabel230">
    <w:name w:val="ListLabel 230"/>
    <w:qFormat/>
    <w:rsid w:val="002C37B5"/>
    <w:rPr>
      <w:rFonts w:cs="Symbol"/>
      <w:lang w:val="ru-RU" w:eastAsia="en-US" w:bidi="ar-SA"/>
    </w:rPr>
  </w:style>
  <w:style w:type="character" w:customStyle="1" w:styleId="ListLabel231">
    <w:name w:val="ListLabel 231"/>
    <w:qFormat/>
    <w:rsid w:val="002C37B5"/>
    <w:rPr>
      <w:rFonts w:cs="Symbol"/>
      <w:lang w:val="ru-RU" w:eastAsia="en-US" w:bidi="ar-SA"/>
    </w:rPr>
  </w:style>
  <w:style w:type="character" w:customStyle="1" w:styleId="ListLabel232">
    <w:name w:val="ListLabel 232"/>
    <w:qFormat/>
    <w:rsid w:val="002C37B5"/>
    <w:rPr>
      <w:rFonts w:cs="Symbol"/>
      <w:lang w:val="ru-RU" w:eastAsia="en-US" w:bidi="ar-SA"/>
    </w:rPr>
  </w:style>
  <w:style w:type="character" w:customStyle="1" w:styleId="ListLabel233">
    <w:name w:val="ListLabel 233"/>
    <w:qFormat/>
    <w:rsid w:val="002C37B5"/>
    <w:rPr>
      <w:rFonts w:cs="Symbol"/>
      <w:lang w:val="ru-RU" w:eastAsia="en-US" w:bidi="ar-SA"/>
    </w:rPr>
  </w:style>
  <w:style w:type="character" w:customStyle="1" w:styleId="ListLabel234">
    <w:name w:val="ListLabel 234"/>
    <w:qFormat/>
    <w:rsid w:val="002C37B5"/>
    <w:rPr>
      <w:rFonts w:cs="Symbol"/>
      <w:lang w:val="ru-RU" w:eastAsia="en-US" w:bidi="ar-SA"/>
    </w:rPr>
  </w:style>
  <w:style w:type="character" w:customStyle="1" w:styleId="ListLabel235">
    <w:name w:val="ListLabel 235"/>
    <w:qFormat/>
    <w:rsid w:val="002C37B5"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customStyle="1" w:styleId="ListLabel236">
    <w:name w:val="ListLabel 236"/>
    <w:qFormat/>
    <w:rsid w:val="002C37B5"/>
    <w:rPr>
      <w:rFonts w:cs="Symbol"/>
      <w:lang w:val="ru-RU" w:eastAsia="en-US" w:bidi="ar-SA"/>
    </w:rPr>
  </w:style>
  <w:style w:type="character" w:customStyle="1" w:styleId="ListLabel237">
    <w:name w:val="ListLabel 237"/>
    <w:qFormat/>
    <w:rsid w:val="002C37B5"/>
    <w:rPr>
      <w:rFonts w:cs="Symbol"/>
      <w:lang w:val="ru-RU" w:eastAsia="en-US" w:bidi="ar-SA"/>
    </w:rPr>
  </w:style>
  <w:style w:type="character" w:customStyle="1" w:styleId="ListLabel238">
    <w:name w:val="ListLabel 238"/>
    <w:qFormat/>
    <w:rsid w:val="002C37B5"/>
    <w:rPr>
      <w:rFonts w:cs="Symbol"/>
      <w:lang w:val="ru-RU" w:eastAsia="en-US" w:bidi="ar-SA"/>
    </w:rPr>
  </w:style>
  <w:style w:type="character" w:customStyle="1" w:styleId="ListLabel239">
    <w:name w:val="ListLabel 239"/>
    <w:qFormat/>
    <w:rsid w:val="002C37B5"/>
    <w:rPr>
      <w:rFonts w:cs="Symbol"/>
      <w:lang w:val="ru-RU" w:eastAsia="en-US" w:bidi="ar-SA"/>
    </w:rPr>
  </w:style>
  <w:style w:type="character" w:customStyle="1" w:styleId="ListLabel240">
    <w:name w:val="ListLabel 240"/>
    <w:qFormat/>
    <w:rsid w:val="002C37B5"/>
    <w:rPr>
      <w:rFonts w:cs="Symbol"/>
      <w:lang w:val="ru-RU" w:eastAsia="en-US" w:bidi="ar-SA"/>
    </w:rPr>
  </w:style>
  <w:style w:type="character" w:customStyle="1" w:styleId="ListLabel241">
    <w:name w:val="ListLabel 241"/>
    <w:qFormat/>
    <w:rsid w:val="002C37B5"/>
    <w:rPr>
      <w:rFonts w:cs="Symbol"/>
      <w:lang w:val="ru-RU" w:eastAsia="en-US" w:bidi="ar-SA"/>
    </w:rPr>
  </w:style>
  <w:style w:type="character" w:customStyle="1" w:styleId="ListLabel242">
    <w:name w:val="ListLabel 242"/>
    <w:qFormat/>
    <w:rsid w:val="002C37B5"/>
    <w:rPr>
      <w:rFonts w:cs="Symbol"/>
      <w:lang w:val="ru-RU" w:eastAsia="en-US" w:bidi="ar-SA"/>
    </w:rPr>
  </w:style>
  <w:style w:type="character" w:customStyle="1" w:styleId="ListLabel243">
    <w:name w:val="ListLabel 243"/>
    <w:qFormat/>
    <w:rsid w:val="002C37B5"/>
    <w:rPr>
      <w:rFonts w:cs="Symbol"/>
      <w:lang w:val="ru-RU" w:eastAsia="en-US" w:bidi="ar-SA"/>
    </w:rPr>
  </w:style>
  <w:style w:type="character" w:customStyle="1" w:styleId="ListLabel244">
    <w:name w:val="ListLabel 244"/>
    <w:qFormat/>
    <w:rsid w:val="002C37B5"/>
    <w:rPr>
      <w:rFonts w:cs="Times New Roman"/>
      <w:w w:val="99"/>
      <w:sz w:val="24"/>
      <w:szCs w:val="24"/>
      <w:lang w:val="ru-RU" w:eastAsia="en-US" w:bidi="ar-SA"/>
    </w:rPr>
  </w:style>
  <w:style w:type="character" w:customStyle="1" w:styleId="ListLabel245">
    <w:name w:val="ListLabel 245"/>
    <w:qFormat/>
    <w:rsid w:val="002C37B5"/>
    <w:rPr>
      <w:rFonts w:cs="Symbol"/>
      <w:lang w:val="ru-RU" w:eastAsia="en-US" w:bidi="ar-SA"/>
    </w:rPr>
  </w:style>
  <w:style w:type="character" w:customStyle="1" w:styleId="ListLabel246">
    <w:name w:val="ListLabel 246"/>
    <w:qFormat/>
    <w:rsid w:val="002C37B5"/>
    <w:rPr>
      <w:rFonts w:cs="Symbol"/>
      <w:lang w:val="ru-RU" w:eastAsia="en-US" w:bidi="ar-SA"/>
    </w:rPr>
  </w:style>
  <w:style w:type="character" w:customStyle="1" w:styleId="ListLabel247">
    <w:name w:val="ListLabel 247"/>
    <w:qFormat/>
    <w:rsid w:val="002C37B5"/>
    <w:rPr>
      <w:rFonts w:cs="Symbol"/>
      <w:lang w:val="ru-RU" w:eastAsia="en-US" w:bidi="ar-SA"/>
    </w:rPr>
  </w:style>
  <w:style w:type="character" w:customStyle="1" w:styleId="ListLabel248">
    <w:name w:val="ListLabel 248"/>
    <w:qFormat/>
    <w:rsid w:val="002C37B5"/>
    <w:rPr>
      <w:rFonts w:cs="Symbol"/>
      <w:lang w:val="ru-RU" w:eastAsia="en-US" w:bidi="ar-SA"/>
    </w:rPr>
  </w:style>
  <w:style w:type="character" w:customStyle="1" w:styleId="ListLabel249">
    <w:name w:val="ListLabel 249"/>
    <w:qFormat/>
    <w:rsid w:val="002C37B5"/>
    <w:rPr>
      <w:rFonts w:cs="Symbol"/>
      <w:lang w:val="ru-RU" w:eastAsia="en-US" w:bidi="ar-SA"/>
    </w:rPr>
  </w:style>
  <w:style w:type="character" w:customStyle="1" w:styleId="ListLabel250">
    <w:name w:val="ListLabel 250"/>
    <w:qFormat/>
    <w:rsid w:val="002C37B5"/>
    <w:rPr>
      <w:rFonts w:cs="Symbol"/>
      <w:lang w:val="ru-RU" w:eastAsia="en-US" w:bidi="ar-SA"/>
    </w:rPr>
  </w:style>
  <w:style w:type="character" w:customStyle="1" w:styleId="ListLabel251">
    <w:name w:val="ListLabel 251"/>
    <w:qFormat/>
    <w:rsid w:val="002C37B5"/>
    <w:rPr>
      <w:rFonts w:cs="Symbol"/>
      <w:lang w:val="ru-RU" w:eastAsia="en-US" w:bidi="ar-SA"/>
    </w:rPr>
  </w:style>
  <w:style w:type="character" w:customStyle="1" w:styleId="ListLabel252">
    <w:name w:val="ListLabel 252"/>
    <w:qFormat/>
    <w:rsid w:val="002C37B5"/>
    <w:rPr>
      <w:rFonts w:cs="Symbol"/>
      <w:lang w:val="ru-RU" w:eastAsia="en-US" w:bidi="ar-SA"/>
    </w:rPr>
  </w:style>
  <w:style w:type="character" w:customStyle="1" w:styleId="ListLabel253">
    <w:name w:val="ListLabel 253"/>
    <w:qFormat/>
    <w:rsid w:val="002C37B5"/>
    <w:rPr>
      <w:rFonts w:cs="Times New Roman"/>
      <w:w w:val="99"/>
      <w:sz w:val="24"/>
      <w:szCs w:val="24"/>
      <w:lang w:val="ru-RU" w:eastAsia="en-US" w:bidi="ar-SA"/>
    </w:rPr>
  </w:style>
  <w:style w:type="character" w:customStyle="1" w:styleId="ListLabel254">
    <w:name w:val="ListLabel 254"/>
    <w:qFormat/>
    <w:rsid w:val="002C37B5"/>
    <w:rPr>
      <w:rFonts w:cs="Symbol"/>
      <w:lang w:val="ru-RU" w:eastAsia="en-US" w:bidi="ar-SA"/>
    </w:rPr>
  </w:style>
  <w:style w:type="character" w:customStyle="1" w:styleId="ListLabel255">
    <w:name w:val="ListLabel 255"/>
    <w:qFormat/>
    <w:rsid w:val="002C37B5"/>
    <w:rPr>
      <w:rFonts w:cs="Symbol"/>
      <w:lang w:val="ru-RU" w:eastAsia="en-US" w:bidi="ar-SA"/>
    </w:rPr>
  </w:style>
  <w:style w:type="character" w:customStyle="1" w:styleId="ListLabel256">
    <w:name w:val="ListLabel 256"/>
    <w:qFormat/>
    <w:rsid w:val="002C37B5"/>
    <w:rPr>
      <w:rFonts w:cs="Symbol"/>
      <w:lang w:val="ru-RU" w:eastAsia="en-US" w:bidi="ar-SA"/>
    </w:rPr>
  </w:style>
  <w:style w:type="character" w:customStyle="1" w:styleId="ListLabel257">
    <w:name w:val="ListLabel 257"/>
    <w:qFormat/>
    <w:rsid w:val="002C37B5"/>
    <w:rPr>
      <w:rFonts w:cs="Symbol"/>
      <w:lang w:val="ru-RU" w:eastAsia="en-US" w:bidi="ar-SA"/>
    </w:rPr>
  </w:style>
  <w:style w:type="character" w:customStyle="1" w:styleId="ListLabel258">
    <w:name w:val="ListLabel 258"/>
    <w:qFormat/>
    <w:rsid w:val="002C37B5"/>
    <w:rPr>
      <w:rFonts w:cs="Symbol"/>
      <w:lang w:val="ru-RU" w:eastAsia="en-US" w:bidi="ar-SA"/>
    </w:rPr>
  </w:style>
  <w:style w:type="character" w:customStyle="1" w:styleId="ListLabel259">
    <w:name w:val="ListLabel 259"/>
    <w:qFormat/>
    <w:rsid w:val="002C37B5"/>
    <w:rPr>
      <w:rFonts w:cs="Symbol"/>
      <w:lang w:val="ru-RU" w:eastAsia="en-US" w:bidi="ar-SA"/>
    </w:rPr>
  </w:style>
  <w:style w:type="character" w:customStyle="1" w:styleId="ListLabel260">
    <w:name w:val="ListLabel 260"/>
    <w:qFormat/>
    <w:rsid w:val="002C37B5"/>
    <w:rPr>
      <w:rFonts w:cs="Symbol"/>
      <w:lang w:val="ru-RU" w:eastAsia="en-US" w:bidi="ar-SA"/>
    </w:rPr>
  </w:style>
  <w:style w:type="character" w:customStyle="1" w:styleId="ListLabel261">
    <w:name w:val="ListLabel 261"/>
    <w:qFormat/>
    <w:rsid w:val="002C37B5"/>
    <w:rPr>
      <w:rFonts w:cs="Symbol"/>
      <w:lang w:val="ru-RU" w:eastAsia="en-US" w:bidi="ar-SA"/>
    </w:rPr>
  </w:style>
  <w:style w:type="character" w:customStyle="1" w:styleId="ListLabel262">
    <w:name w:val="ListLabel 262"/>
    <w:qFormat/>
    <w:rsid w:val="002C37B5"/>
    <w:rPr>
      <w:rFonts w:cs="Times New Roman"/>
      <w:w w:val="99"/>
      <w:sz w:val="24"/>
      <w:szCs w:val="24"/>
      <w:lang w:val="ru-RU" w:eastAsia="en-US" w:bidi="ar-SA"/>
    </w:rPr>
  </w:style>
  <w:style w:type="character" w:customStyle="1" w:styleId="ListLabel263">
    <w:name w:val="ListLabel 263"/>
    <w:qFormat/>
    <w:rsid w:val="002C37B5"/>
    <w:rPr>
      <w:rFonts w:cs="Symbol"/>
      <w:lang w:val="ru-RU" w:eastAsia="en-US" w:bidi="ar-SA"/>
    </w:rPr>
  </w:style>
  <w:style w:type="character" w:customStyle="1" w:styleId="ListLabel264">
    <w:name w:val="ListLabel 264"/>
    <w:qFormat/>
    <w:rsid w:val="002C37B5"/>
    <w:rPr>
      <w:rFonts w:cs="Symbol"/>
      <w:lang w:val="ru-RU" w:eastAsia="en-US" w:bidi="ar-SA"/>
    </w:rPr>
  </w:style>
  <w:style w:type="character" w:customStyle="1" w:styleId="ListLabel265">
    <w:name w:val="ListLabel 265"/>
    <w:qFormat/>
    <w:rsid w:val="002C37B5"/>
    <w:rPr>
      <w:rFonts w:cs="Symbol"/>
      <w:lang w:val="ru-RU" w:eastAsia="en-US" w:bidi="ar-SA"/>
    </w:rPr>
  </w:style>
  <w:style w:type="character" w:customStyle="1" w:styleId="ListLabel266">
    <w:name w:val="ListLabel 266"/>
    <w:qFormat/>
    <w:rsid w:val="002C37B5"/>
    <w:rPr>
      <w:rFonts w:cs="Symbol"/>
      <w:lang w:val="ru-RU" w:eastAsia="en-US" w:bidi="ar-SA"/>
    </w:rPr>
  </w:style>
  <w:style w:type="character" w:customStyle="1" w:styleId="ListLabel267">
    <w:name w:val="ListLabel 267"/>
    <w:qFormat/>
    <w:rsid w:val="002C37B5"/>
    <w:rPr>
      <w:rFonts w:cs="Symbol"/>
      <w:lang w:val="ru-RU" w:eastAsia="en-US" w:bidi="ar-SA"/>
    </w:rPr>
  </w:style>
  <w:style w:type="character" w:customStyle="1" w:styleId="ListLabel268">
    <w:name w:val="ListLabel 268"/>
    <w:qFormat/>
    <w:rsid w:val="002C37B5"/>
    <w:rPr>
      <w:rFonts w:cs="Symbol"/>
      <w:lang w:val="ru-RU" w:eastAsia="en-US" w:bidi="ar-SA"/>
    </w:rPr>
  </w:style>
  <w:style w:type="character" w:customStyle="1" w:styleId="ListLabel269">
    <w:name w:val="ListLabel 269"/>
    <w:qFormat/>
    <w:rsid w:val="002C37B5"/>
    <w:rPr>
      <w:rFonts w:cs="Symbol"/>
      <w:lang w:val="ru-RU" w:eastAsia="en-US" w:bidi="ar-SA"/>
    </w:rPr>
  </w:style>
  <w:style w:type="character" w:customStyle="1" w:styleId="ListLabel270">
    <w:name w:val="ListLabel 270"/>
    <w:qFormat/>
    <w:rsid w:val="002C37B5"/>
    <w:rPr>
      <w:rFonts w:cs="Symbol"/>
      <w:lang w:val="ru-RU" w:eastAsia="en-US" w:bidi="ar-SA"/>
    </w:rPr>
  </w:style>
  <w:style w:type="character" w:customStyle="1" w:styleId="ListLabel271">
    <w:name w:val="ListLabel 271"/>
    <w:qFormat/>
    <w:rsid w:val="002C37B5"/>
    <w:rPr>
      <w:rFonts w:cs="Times New Roman"/>
      <w:w w:val="99"/>
      <w:sz w:val="24"/>
      <w:szCs w:val="24"/>
      <w:lang w:val="ru-RU" w:eastAsia="en-US" w:bidi="ar-SA"/>
    </w:rPr>
  </w:style>
  <w:style w:type="character" w:customStyle="1" w:styleId="ListLabel272">
    <w:name w:val="ListLabel 272"/>
    <w:qFormat/>
    <w:rsid w:val="002C37B5"/>
    <w:rPr>
      <w:rFonts w:cs="Symbol"/>
      <w:lang w:val="ru-RU" w:eastAsia="en-US" w:bidi="ar-SA"/>
    </w:rPr>
  </w:style>
  <w:style w:type="character" w:customStyle="1" w:styleId="ListLabel273">
    <w:name w:val="ListLabel 273"/>
    <w:qFormat/>
    <w:rsid w:val="002C37B5"/>
    <w:rPr>
      <w:rFonts w:cs="Symbol"/>
      <w:lang w:val="ru-RU" w:eastAsia="en-US" w:bidi="ar-SA"/>
    </w:rPr>
  </w:style>
  <w:style w:type="character" w:customStyle="1" w:styleId="ListLabel274">
    <w:name w:val="ListLabel 274"/>
    <w:qFormat/>
    <w:rsid w:val="002C37B5"/>
    <w:rPr>
      <w:rFonts w:cs="Symbol"/>
      <w:lang w:val="ru-RU" w:eastAsia="en-US" w:bidi="ar-SA"/>
    </w:rPr>
  </w:style>
  <w:style w:type="character" w:customStyle="1" w:styleId="ListLabel275">
    <w:name w:val="ListLabel 275"/>
    <w:qFormat/>
    <w:rsid w:val="002C37B5"/>
    <w:rPr>
      <w:rFonts w:cs="Symbol"/>
      <w:lang w:val="ru-RU" w:eastAsia="en-US" w:bidi="ar-SA"/>
    </w:rPr>
  </w:style>
  <w:style w:type="character" w:customStyle="1" w:styleId="ListLabel276">
    <w:name w:val="ListLabel 276"/>
    <w:qFormat/>
    <w:rsid w:val="002C37B5"/>
    <w:rPr>
      <w:rFonts w:cs="Symbol"/>
      <w:lang w:val="ru-RU" w:eastAsia="en-US" w:bidi="ar-SA"/>
    </w:rPr>
  </w:style>
  <w:style w:type="character" w:customStyle="1" w:styleId="ListLabel277">
    <w:name w:val="ListLabel 277"/>
    <w:qFormat/>
    <w:rsid w:val="002C37B5"/>
    <w:rPr>
      <w:rFonts w:cs="Symbol"/>
      <w:lang w:val="ru-RU" w:eastAsia="en-US" w:bidi="ar-SA"/>
    </w:rPr>
  </w:style>
  <w:style w:type="character" w:customStyle="1" w:styleId="ListLabel278">
    <w:name w:val="ListLabel 278"/>
    <w:qFormat/>
    <w:rsid w:val="002C37B5"/>
    <w:rPr>
      <w:rFonts w:cs="Symbol"/>
      <w:lang w:val="ru-RU" w:eastAsia="en-US" w:bidi="ar-SA"/>
    </w:rPr>
  </w:style>
  <w:style w:type="character" w:customStyle="1" w:styleId="ListLabel279">
    <w:name w:val="ListLabel 279"/>
    <w:qFormat/>
    <w:rsid w:val="002C37B5"/>
    <w:rPr>
      <w:rFonts w:cs="Symbol"/>
      <w:lang w:val="ru-RU" w:eastAsia="en-US" w:bidi="ar-SA"/>
    </w:rPr>
  </w:style>
  <w:style w:type="character" w:customStyle="1" w:styleId="ListLabel280">
    <w:name w:val="ListLabel 280"/>
    <w:qFormat/>
    <w:rsid w:val="002C37B5"/>
    <w:rPr>
      <w:rFonts w:cs="Times New Roman"/>
      <w:w w:val="99"/>
      <w:sz w:val="24"/>
      <w:szCs w:val="24"/>
      <w:lang w:val="ru-RU" w:eastAsia="en-US" w:bidi="ar-SA"/>
    </w:rPr>
  </w:style>
  <w:style w:type="character" w:customStyle="1" w:styleId="ListLabel281">
    <w:name w:val="ListLabel 281"/>
    <w:qFormat/>
    <w:rsid w:val="002C37B5"/>
    <w:rPr>
      <w:rFonts w:cs="Symbol"/>
      <w:lang w:val="ru-RU" w:eastAsia="en-US" w:bidi="ar-SA"/>
    </w:rPr>
  </w:style>
  <w:style w:type="character" w:customStyle="1" w:styleId="ListLabel282">
    <w:name w:val="ListLabel 282"/>
    <w:qFormat/>
    <w:rsid w:val="002C37B5"/>
    <w:rPr>
      <w:rFonts w:cs="Symbol"/>
      <w:lang w:val="ru-RU" w:eastAsia="en-US" w:bidi="ar-SA"/>
    </w:rPr>
  </w:style>
  <w:style w:type="character" w:customStyle="1" w:styleId="ListLabel283">
    <w:name w:val="ListLabel 283"/>
    <w:qFormat/>
    <w:rsid w:val="002C37B5"/>
    <w:rPr>
      <w:rFonts w:cs="Symbol"/>
      <w:lang w:val="ru-RU" w:eastAsia="en-US" w:bidi="ar-SA"/>
    </w:rPr>
  </w:style>
  <w:style w:type="character" w:customStyle="1" w:styleId="ListLabel284">
    <w:name w:val="ListLabel 284"/>
    <w:qFormat/>
    <w:rsid w:val="002C37B5"/>
    <w:rPr>
      <w:rFonts w:cs="Symbol"/>
      <w:lang w:val="ru-RU" w:eastAsia="en-US" w:bidi="ar-SA"/>
    </w:rPr>
  </w:style>
  <w:style w:type="character" w:customStyle="1" w:styleId="ListLabel285">
    <w:name w:val="ListLabel 285"/>
    <w:qFormat/>
    <w:rsid w:val="002C37B5"/>
    <w:rPr>
      <w:rFonts w:cs="Symbol"/>
      <w:lang w:val="ru-RU" w:eastAsia="en-US" w:bidi="ar-SA"/>
    </w:rPr>
  </w:style>
  <w:style w:type="character" w:customStyle="1" w:styleId="ListLabel286">
    <w:name w:val="ListLabel 286"/>
    <w:qFormat/>
    <w:rsid w:val="002C37B5"/>
    <w:rPr>
      <w:rFonts w:cs="Symbol"/>
      <w:lang w:val="ru-RU" w:eastAsia="en-US" w:bidi="ar-SA"/>
    </w:rPr>
  </w:style>
  <w:style w:type="character" w:customStyle="1" w:styleId="ListLabel287">
    <w:name w:val="ListLabel 287"/>
    <w:qFormat/>
    <w:rsid w:val="002C37B5"/>
    <w:rPr>
      <w:rFonts w:cs="Symbol"/>
      <w:lang w:val="ru-RU" w:eastAsia="en-US" w:bidi="ar-SA"/>
    </w:rPr>
  </w:style>
  <w:style w:type="character" w:customStyle="1" w:styleId="ListLabel288">
    <w:name w:val="ListLabel 288"/>
    <w:qFormat/>
    <w:rsid w:val="002C37B5"/>
    <w:rPr>
      <w:rFonts w:cs="Symbol"/>
      <w:lang w:val="ru-RU" w:eastAsia="en-US" w:bidi="ar-SA"/>
    </w:rPr>
  </w:style>
  <w:style w:type="character" w:customStyle="1" w:styleId="ListLabel289">
    <w:name w:val="ListLabel 289"/>
    <w:qFormat/>
    <w:rsid w:val="002C37B5"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290">
    <w:name w:val="ListLabel 290"/>
    <w:qFormat/>
    <w:rsid w:val="002C37B5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1">
    <w:name w:val="ListLabel 291"/>
    <w:qFormat/>
    <w:rsid w:val="002C37B5"/>
    <w:rPr>
      <w:rFonts w:cs="Symbol"/>
      <w:lang w:val="ru-RU" w:eastAsia="en-US" w:bidi="ar-SA"/>
    </w:rPr>
  </w:style>
  <w:style w:type="character" w:customStyle="1" w:styleId="ListLabel292">
    <w:name w:val="ListLabel 292"/>
    <w:qFormat/>
    <w:rsid w:val="002C37B5"/>
    <w:rPr>
      <w:rFonts w:cs="Symbol"/>
      <w:lang w:val="ru-RU" w:eastAsia="en-US" w:bidi="ar-SA"/>
    </w:rPr>
  </w:style>
  <w:style w:type="character" w:customStyle="1" w:styleId="ListLabel293">
    <w:name w:val="ListLabel 293"/>
    <w:qFormat/>
    <w:rsid w:val="002C37B5"/>
    <w:rPr>
      <w:rFonts w:cs="Symbol"/>
      <w:lang w:val="ru-RU" w:eastAsia="en-US" w:bidi="ar-SA"/>
    </w:rPr>
  </w:style>
  <w:style w:type="character" w:customStyle="1" w:styleId="ListLabel294">
    <w:name w:val="ListLabel 294"/>
    <w:qFormat/>
    <w:rsid w:val="002C37B5"/>
    <w:rPr>
      <w:rFonts w:cs="Symbol"/>
      <w:lang w:val="ru-RU" w:eastAsia="en-US" w:bidi="ar-SA"/>
    </w:rPr>
  </w:style>
  <w:style w:type="character" w:customStyle="1" w:styleId="ListLabel295">
    <w:name w:val="ListLabel 295"/>
    <w:qFormat/>
    <w:rsid w:val="002C37B5"/>
    <w:rPr>
      <w:rFonts w:cs="Symbol"/>
      <w:lang w:val="ru-RU" w:eastAsia="en-US" w:bidi="ar-SA"/>
    </w:rPr>
  </w:style>
  <w:style w:type="character" w:customStyle="1" w:styleId="ListLabel296">
    <w:name w:val="ListLabel 296"/>
    <w:qFormat/>
    <w:rsid w:val="002C37B5"/>
    <w:rPr>
      <w:rFonts w:cs="Symbol"/>
      <w:lang w:val="ru-RU" w:eastAsia="en-US" w:bidi="ar-SA"/>
    </w:rPr>
  </w:style>
  <w:style w:type="character" w:customStyle="1" w:styleId="ListLabel297">
    <w:name w:val="ListLabel 297"/>
    <w:qFormat/>
    <w:rsid w:val="002C37B5"/>
    <w:rPr>
      <w:rFonts w:cs="Symbol"/>
      <w:lang w:val="ru-RU" w:eastAsia="en-US" w:bidi="ar-SA"/>
    </w:rPr>
  </w:style>
  <w:style w:type="character" w:customStyle="1" w:styleId="ListLabel298">
    <w:name w:val="ListLabel 298"/>
    <w:qFormat/>
    <w:rsid w:val="002C37B5"/>
    <w:rPr>
      <w:rFonts w:eastAsia="Times New Roman" w:cs="Times New Roman"/>
      <w:b/>
      <w:bCs/>
      <w:w w:val="99"/>
      <w:sz w:val="24"/>
      <w:szCs w:val="28"/>
      <w:lang w:val="ru-RU" w:eastAsia="en-US" w:bidi="ar-SA"/>
    </w:rPr>
  </w:style>
  <w:style w:type="character" w:customStyle="1" w:styleId="ListLabel299">
    <w:name w:val="ListLabel 299"/>
    <w:qFormat/>
    <w:rsid w:val="002C37B5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00">
    <w:name w:val="ListLabel 300"/>
    <w:qFormat/>
    <w:rsid w:val="002C37B5"/>
    <w:rPr>
      <w:rFonts w:cs="Symbol"/>
      <w:lang w:val="ru-RU" w:eastAsia="en-US" w:bidi="ar-SA"/>
    </w:rPr>
  </w:style>
  <w:style w:type="character" w:customStyle="1" w:styleId="ListLabel301">
    <w:name w:val="ListLabel 301"/>
    <w:qFormat/>
    <w:rsid w:val="002C37B5"/>
    <w:rPr>
      <w:rFonts w:cs="Symbol"/>
      <w:lang w:val="ru-RU" w:eastAsia="en-US" w:bidi="ar-SA"/>
    </w:rPr>
  </w:style>
  <w:style w:type="character" w:customStyle="1" w:styleId="ListLabel302">
    <w:name w:val="ListLabel 302"/>
    <w:qFormat/>
    <w:rsid w:val="002C37B5"/>
    <w:rPr>
      <w:rFonts w:cs="Symbol"/>
      <w:lang w:val="ru-RU" w:eastAsia="en-US" w:bidi="ar-SA"/>
    </w:rPr>
  </w:style>
  <w:style w:type="character" w:customStyle="1" w:styleId="ListLabel303">
    <w:name w:val="ListLabel 303"/>
    <w:qFormat/>
    <w:rsid w:val="002C37B5"/>
    <w:rPr>
      <w:rFonts w:cs="Symbol"/>
      <w:lang w:val="ru-RU" w:eastAsia="en-US" w:bidi="ar-SA"/>
    </w:rPr>
  </w:style>
  <w:style w:type="character" w:customStyle="1" w:styleId="ListLabel304">
    <w:name w:val="ListLabel 304"/>
    <w:qFormat/>
    <w:rsid w:val="002C37B5"/>
    <w:rPr>
      <w:rFonts w:cs="Symbol"/>
      <w:lang w:val="ru-RU" w:eastAsia="en-US" w:bidi="ar-SA"/>
    </w:rPr>
  </w:style>
  <w:style w:type="character" w:customStyle="1" w:styleId="ListLabel305">
    <w:name w:val="ListLabel 305"/>
    <w:qFormat/>
    <w:rsid w:val="002C37B5"/>
    <w:rPr>
      <w:rFonts w:cs="Symbol"/>
      <w:lang w:val="ru-RU" w:eastAsia="en-US" w:bidi="ar-SA"/>
    </w:rPr>
  </w:style>
  <w:style w:type="character" w:customStyle="1" w:styleId="ListLabel306">
    <w:name w:val="ListLabel 306"/>
    <w:qFormat/>
    <w:rsid w:val="002C37B5"/>
    <w:rPr>
      <w:rFonts w:cs="Symbol"/>
      <w:lang w:val="ru-RU" w:eastAsia="en-US" w:bidi="ar-SA"/>
    </w:rPr>
  </w:style>
  <w:style w:type="character" w:customStyle="1" w:styleId="ListLabel307">
    <w:name w:val="ListLabel 307"/>
    <w:qFormat/>
    <w:rsid w:val="002C37B5"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308">
    <w:name w:val="ListLabel 308"/>
    <w:qFormat/>
    <w:rsid w:val="002C37B5"/>
    <w:rPr>
      <w:rFonts w:cs="Symbol"/>
      <w:lang w:val="ru-RU" w:eastAsia="en-US" w:bidi="ar-SA"/>
    </w:rPr>
  </w:style>
  <w:style w:type="character" w:customStyle="1" w:styleId="ListLabel309">
    <w:name w:val="ListLabel 309"/>
    <w:qFormat/>
    <w:rsid w:val="002C37B5"/>
    <w:rPr>
      <w:rFonts w:cs="Symbol"/>
      <w:lang w:val="ru-RU" w:eastAsia="en-US" w:bidi="ar-SA"/>
    </w:rPr>
  </w:style>
  <w:style w:type="character" w:customStyle="1" w:styleId="ListLabel310">
    <w:name w:val="ListLabel 310"/>
    <w:qFormat/>
    <w:rsid w:val="002C37B5"/>
    <w:rPr>
      <w:rFonts w:cs="Symbol"/>
      <w:lang w:val="ru-RU" w:eastAsia="en-US" w:bidi="ar-SA"/>
    </w:rPr>
  </w:style>
  <w:style w:type="character" w:customStyle="1" w:styleId="ListLabel311">
    <w:name w:val="ListLabel 311"/>
    <w:qFormat/>
    <w:rsid w:val="002C37B5"/>
    <w:rPr>
      <w:rFonts w:cs="Symbol"/>
      <w:lang w:val="ru-RU" w:eastAsia="en-US" w:bidi="ar-SA"/>
    </w:rPr>
  </w:style>
  <w:style w:type="character" w:customStyle="1" w:styleId="ListLabel312">
    <w:name w:val="ListLabel 312"/>
    <w:qFormat/>
    <w:rsid w:val="002C37B5"/>
    <w:rPr>
      <w:rFonts w:cs="Symbol"/>
      <w:lang w:val="ru-RU" w:eastAsia="en-US" w:bidi="ar-SA"/>
    </w:rPr>
  </w:style>
  <w:style w:type="character" w:customStyle="1" w:styleId="ListLabel313">
    <w:name w:val="ListLabel 313"/>
    <w:qFormat/>
    <w:rsid w:val="002C37B5"/>
    <w:rPr>
      <w:rFonts w:cs="Symbol"/>
      <w:lang w:val="ru-RU" w:eastAsia="en-US" w:bidi="ar-SA"/>
    </w:rPr>
  </w:style>
  <w:style w:type="character" w:customStyle="1" w:styleId="ListLabel314">
    <w:name w:val="ListLabel 314"/>
    <w:qFormat/>
    <w:rsid w:val="002C37B5"/>
    <w:rPr>
      <w:rFonts w:cs="Symbol"/>
      <w:lang w:val="ru-RU" w:eastAsia="en-US" w:bidi="ar-SA"/>
    </w:rPr>
  </w:style>
  <w:style w:type="character" w:customStyle="1" w:styleId="ListLabel315">
    <w:name w:val="ListLabel 315"/>
    <w:qFormat/>
    <w:rsid w:val="002C37B5"/>
    <w:rPr>
      <w:rFonts w:cs="Symbol"/>
      <w:lang w:val="ru-RU" w:eastAsia="en-US" w:bidi="ar-SA"/>
    </w:rPr>
  </w:style>
  <w:style w:type="paragraph" w:customStyle="1" w:styleId="1">
    <w:name w:val="Заголовок1"/>
    <w:basedOn w:val="a"/>
    <w:next w:val="a4"/>
    <w:qFormat/>
    <w:rsid w:val="002C37B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uiPriority w:val="1"/>
    <w:qFormat/>
    <w:rsid w:val="000602DE"/>
    <w:pPr>
      <w:ind w:left="113" w:firstLine="566"/>
      <w:jc w:val="both"/>
    </w:pPr>
    <w:rPr>
      <w:sz w:val="24"/>
      <w:szCs w:val="24"/>
    </w:rPr>
  </w:style>
  <w:style w:type="paragraph" w:styleId="a5">
    <w:name w:val="List"/>
    <w:basedOn w:val="a4"/>
    <w:rsid w:val="002C37B5"/>
    <w:rPr>
      <w:rFonts w:cs="Arial"/>
    </w:rPr>
  </w:style>
  <w:style w:type="paragraph" w:customStyle="1" w:styleId="10">
    <w:name w:val="Название объекта1"/>
    <w:basedOn w:val="a"/>
    <w:qFormat/>
    <w:rsid w:val="002C37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2C37B5"/>
    <w:pPr>
      <w:suppressLineNumbers/>
    </w:pPr>
    <w:rPr>
      <w:rFonts w:cs="Arial"/>
    </w:rPr>
  </w:style>
  <w:style w:type="paragraph" w:styleId="a7">
    <w:name w:val="List Paragraph"/>
    <w:basedOn w:val="a"/>
    <w:uiPriority w:val="1"/>
    <w:qFormat/>
    <w:rsid w:val="000602DE"/>
  </w:style>
  <w:style w:type="paragraph" w:customStyle="1" w:styleId="TableParagraph">
    <w:name w:val="Table Paragraph"/>
    <w:basedOn w:val="a"/>
    <w:uiPriority w:val="1"/>
    <w:qFormat/>
    <w:rsid w:val="000602DE"/>
    <w:pPr>
      <w:ind w:left="62"/>
    </w:pPr>
  </w:style>
  <w:style w:type="paragraph" w:styleId="a8">
    <w:name w:val="Balloon Text"/>
    <w:basedOn w:val="a"/>
    <w:uiPriority w:val="99"/>
    <w:semiHidden/>
    <w:unhideWhenUsed/>
    <w:qFormat/>
    <w:rsid w:val="00C970CE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2C37B5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110">
    <w:name w:val="Заголовок 11"/>
    <w:basedOn w:val="a"/>
    <w:qFormat/>
    <w:rsid w:val="002C37B5"/>
    <w:pPr>
      <w:ind w:left="593"/>
      <w:outlineLvl w:val="1"/>
    </w:pPr>
    <w:rPr>
      <w:b/>
      <w:bCs/>
      <w:sz w:val="24"/>
      <w:szCs w:val="24"/>
    </w:rPr>
  </w:style>
  <w:style w:type="paragraph" w:customStyle="1" w:styleId="a9">
    <w:name w:val="Содержимое таблицы"/>
    <w:basedOn w:val="a"/>
    <w:qFormat/>
    <w:rsid w:val="002C37B5"/>
    <w:pPr>
      <w:suppressLineNumbers/>
    </w:pPr>
  </w:style>
  <w:style w:type="paragraph" w:customStyle="1" w:styleId="aa">
    <w:name w:val="Заголовок таблицы"/>
    <w:basedOn w:val="a9"/>
    <w:qFormat/>
    <w:rsid w:val="002C37B5"/>
    <w:pPr>
      <w:jc w:val="center"/>
    </w:pPr>
    <w:rPr>
      <w:b/>
      <w:bCs/>
    </w:rPr>
  </w:style>
  <w:style w:type="paragraph" w:customStyle="1" w:styleId="21">
    <w:name w:val="Заголовок 21"/>
    <w:basedOn w:val="a"/>
    <w:qFormat/>
    <w:rsid w:val="002C37B5"/>
    <w:pPr>
      <w:spacing w:line="274" w:lineRule="exact"/>
      <w:ind w:left="398"/>
      <w:outlineLvl w:val="2"/>
    </w:pPr>
    <w:rPr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602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F1F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b">
    <w:name w:val="Table Grid"/>
    <w:basedOn w:val="a1"/>
    <w:uiPriority w:val="39"/>
    <w:rsid w:val="007804DC"/>
    <w:rPr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30F2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0F2B"/>
    <w:rPr>
      <w:rFonts w:ascii="Times New Roman" w:eastAsia="Times New Roman" w:hAnsi="Times New Roman" w:cs="Times New Roman"/>
      <w:sz w:val="22"/>
      <w:lang w:val="ru-RU"/>
    </w:rPr>
  </w:style>
  <w:style w:type="paragraph" w:styleId="ae">
    <w:name w:val="footer"/>
    <w:basedOn w:val="a"/>
    <w:link w:val="af"/>
    <w:uiPriority w:val="99"/>
    <w:unhideWhenUsed/>
    <w:rsid w:val="00330F2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0F2B"/>
    <w:rPr>
      <w:rFonts w:ascii="Times New Roman" w:eastAsia="Times New Roman" w:hAnsi="Times New Roman" w:cs="Times New Roman"/>
      <w:sz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0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3BA3-8795-4B27-B15F-D8EB4B25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10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Завуч</cp:lastModifiedBy>
  <cp:revision>18</cp:revision>
  <cp:lastPrinted>2021-07-19T05:54:00Z</cp:lastPrinted>
  <dcterms:created xsi:type="dcterms:W3CDTF">2021-05-29T13:21:00Z</dcterms:created>
  <dcterms:modified xsi:type="dcterms:W3CDTF">2021-11-24T10:18:00Z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2021-05-09T00:00:00Z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2021-05-28T00:00:00Z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