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X="-668" w:tblpY="1185"/>
        <w:tblW w:w="10031" w:type="dxa"/>
        <w:tblLayout w:type="fixed"/>
        <w:tblLook w:val="04A0"/>
      </w:tblPr>
      <w:tblGrid>
        <w:gridCol w:w="894"/>
        <w:gridCol w:w="7555"/>
        <w:gridCol w:w="1582"/>
      </w:tblGrid>
      <w:tr w:rsidR="007F77FD" w:rsidRPr="00AB46AE" w:rsidTr="007F77FD">
        <w:trPr>
          <w:trHeight w:val="456"/>
        </w:trPr>
        <w:tc>
          <w:tcPr>
            <w:tcW w:w="894" w:type="dxa"/>
            <w:vMerge w:val="restart"/>
          </w:tcPr>
          <w:p w:rsidR="007F77FD" w:rsidRPr="007F77FD" w:rsidRDefault="007F77FD" w:rsidP="007F77FD">
            <w:pPr>
              <w:jc w:val="center"/>
              <w:rPr>
                <w:rFonts w:ascii="a_FuturaOrtoRg" w:hAnsi="a_FuturaOrtoRg"/>
                <w:szCs w:val="28"/>
              </w:rPr>
            </w:pPr>
            <w:r w:rsidRPr="007F77FD">
              <w:rPr>
                <w:rFonts w:ascii="a_FuturaOrtoRg" w:hAnsi="a_FuturaOrtoRg"/>
                <w:szCs w:val="28"/>
              </w:rPr>
              <w:t>№</w:t>
            </w:r>
          </w:p>
        </w:tc>
        <w:tc>
          <w:tcPr>
            <w:tcW w:w="7555" w:type="dxa"/>
            <w:vMerge w:val="restart"/>
          </w:tcPr>
          <w:p w:rsidR="007F77FD" w:rsidRPr="007F77FD" w:rsidRDefault="007F77FD" w:rsidP="007F77FD">
            <w:pPr>
              <w:jc w:val="center"/>
              <w:rPr>
                <w:rFonts w:ascii="a_FuturaOrtoRg" w:hAnsi="a_FuturaOrtoRg"/>
                <w:szCs w:val="28"/>
              </w:rPr>
            </w:pPr>
            <w:r w:rsidRPr="007F77FD">
              <w:rPr>
                <w:rFonts w:ascii="a_FuturaOrtoRg" w:hAnsi="a_FuturaOrtoRg"/>
                <w:szCs w:val="28"/>
              </w:rPr>
              <w:t>Ф.И.О.</w:t>
            </w:r>
          </w:p>
        </w:tc>
        <w:tc>
          <w:tcPr>
            <w:tcW w:w="1582" w:type="dxa"/>
            <w:vMerge w:val="restart"/>
          </w:tcPr>
          <w:p w:rsidR="007F77FD" w:rsidRPr="007F77FD" w:rsidRDefault="007F77FD" w:rsidP="007F77FD">
            <w:pPr>
              <w:rPr>
                <w:rFonts w:ascii="a_FuturaOrtoRg" w:hAnsi="a_FuturaOrtoRg"/>
                <w:szCs w:val="28"/>
              </w:rPr>
            </w:pPr>
            <w:r w:rsidRPr="007F77FD">
              <w:rPr>
                <w:rFonts w:ascii="a_FuturaOrtoRg" w:hAnsi="a_FuturaOrtoRg"/>
                <w:szCs w:val="28"/>
              </w:rPr>
              <w:t>Класс</w:t>
            </w:r>
          </w:p>
        </w:tc>
      </w:tr>
      <w:tr w:rsidR="007F77FD" w:rsidRPr="00AB46AE" w:rsidTr="007F77FD">
        <w:trPr>
          <w:trHeight w:val="450"/>
        </w:trPr>
        <w:tc>
          <w:tcPr>
            <w:tcW w:w="894" w:type="dxa"/>
            <w:vMerge/>
          </w:tcPr>
          <w:p w:rsidR="007F77FD" w:rsidRPr="00AB46AE" w:rsidRDefault="007F77FD" w:rsidP="007F77FD">
            <w:pPr>
              <w:jc w:val="center"/>
              <w:rPr>
                <w:szCs w:val="28"/>
              </w:rPr>
            </w:pPr>
          </w:p>
        </w:tc>
        <w:tc>
          <w:tcPr>
            <w:tcW w:w="7555" w:type="dxa"/>
            <w:vMerge/>
          </w:tcPr>
          <w:p w:rsidR="007F77FD" w:rsidRPr="00AB46AE" w:rsidRDefault="007F77FD" w:rsidP="007F77FD">
            <w:pPr>
              <w:jc w:val="center"/>
              <w:rPr>
                <w:szCs w:val="28"/>
              </w:rPr>
            </w:pPr>
          </w:p>
        </w:tc>
        <w:tc>
          <w:tcPr>
            <w:tcW w:w="1582" w:type="dxa"/>
            <w:vMerge/>
          </w:tcPr>
          <w:p w:rsidR="007F77FD" w:rsidRPr="00AB46AE" w:rsidRDefault="007F77FD" w:rsidP="007F77FD">
            <w:pPr>
              <w:jc w:val="center"/>
              <w:rPr>
                <w:szCs w:val="28"/>
              </w:rPr>
            </w:pP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jc w:val="center"/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28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Баймурзаев</w:t>
            </w:r>
            <w:proofErr w:type="spellEnd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Азнавур</w:t>
            </w:r>
            <w:proofErr w:type="spellEnd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Магомед-Загидович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11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jc w:val="center"/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2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28"/>
                <w:szCs w:val="28"/>
              </w:rPr>
            </w:pPr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Гаджиева Заира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11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jc w:val="center"/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3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28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Гусенов</w:t>
            </w:r>
            <w:proofErr w:type="spellEnd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 Артур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Тулпарханович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11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jc w:val="center"/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4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28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Зурхаев</w:t>
            </w:r>
            <w:proofErr w:type="spellEnd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Джабраил</w:t>
            </w:r>
            <w:proofErr w:type="spellEnd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Абдулмуслимович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11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jc w:val="center"/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5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28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Муцалова</w:t>
            </w:r>
            <w:proofErr w:type="spellEnd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Бурлият</w:t>
            </w:r>
            <w:proofErr w:type="spellEnd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Абдулгамидовна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11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jc w:val="center"/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6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28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Османова</w:t>
            </w:r>
            <w:proofErr w:type="spellEnd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 xml:space="preserve"> Амина </w:t>
            </w:r>
            <w:proofErr w:type="spellStart"/>
            <w:r w:rsidRPr="007F77FD">
              <w:rPr>
                <w:rFonts w:ascii="Bangkok" w:hAnsi="Bangkok"/>
                <w:color w:val="002060"/>
                <w:sz w:val="28"/>
                <w:szCs w:val="28"/>
              </w:rPr>
              <w:t>Аскеровна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11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>
              <w:rPr>
                <w:rFonts w:ascii="Bangkok" w:hAnsi="Bangkok"/>
                <w:sz w:val="28"/>
                <w:szCs w:val="28"/>
              </w:rPr>
              <w:t xml:space="preserve">   </w:t>
            </w:r>
            <w:r w:rsidRPr="007F77FD">
              <w:rPr>
                <w:rFonts w:ascii="Bangkok" w:hAnsi="Bangkok"/>
                <w:sz w:val="28"/>
                <w:szCs w:val="28"/>
              </w:rPr>
              <w:t>7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Абакарова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Гульбарият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Хадиятуллаевна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>
              <w:rPr>
                <w:rFonts w:ascii="Bangkok" w:hAnsi="Bangkok"/>
                <w:sz w:val="28"/>
                <w:szCs w:val="28"/>
              </w:rPr>
              <w:t xml:space="preserve">  </w:t>
            </w:r>
            <w:r w:rsidRPr="007F77FD">
              <w:rPr>
                <w:rFonts w:ascii="Bangkok" w:hAnsi="Bangkok"/>
                <w:sz w:val="28"/>
                <w:szCs w:val="28"/>
              </w:rPr>
              <w:t>8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Алисолтанов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Мавлет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Багатович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>
              <w:rPr>
                <w:rFonts w:ascii="Bangkok" w:hAnsi="Bangkok"/>
                <w:sz w:val="28"/>
                <w:szCs w:val="28"/>
              </w:rPr>
              <w:t xml:space="preserve"> </w:t>
            </w:r>
            <w:r w:rsidRPr="007F77FD">
              <w:rPr>
                <w:rFonts w:ascii="Bangkok" w:hAnsi="Bangkok"/>
                <w:sz w:val="28"/>
                <w:szCs w:val="28"/>
              </w:rPr>
              <w:t xml:space="preserve"> 9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Авторханов</w:t>
            </w:r>
            <w:proofErr w:type="spellEnd"/>
            <w:proofErr w:type="gram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М</w:t>
            </w:r>
            <w:proofErr w:type="gram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услим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Шихсолтанович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10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Гаджимагомаева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Мадина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Алихановна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11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Даудов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Алимпаша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Арсланович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12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Даудов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Мавлетхан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Арсланович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13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Джумакаев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Болат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Маратович</w:t>
            </w:r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14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Казакбиев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Джабраил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Артурович</w:t>
            </w:r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15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Казимагомаев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Саид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Гусенович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16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Капавова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Макка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Ирбайхановна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17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Магомедов</w:t>
            </w:r>
            <w:proofErr w:type="gram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М</w:t>
            </w:r>
            <w:proofErr w:type="gram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услим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Мурадович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18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Мингишиева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Асиль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Анваровна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19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Магомедова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Анай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Амировна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20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proofErr w:type="spellStart"/>
            <w:r>
              <w:rPr>
                <w:rFonts w:ascii="Bangkok" w:hAnsi="Bangkok"/>
                <w:color w:val="002060"/>
                <w:sz w:val="32"/>
                <w:szCs w:val="28"/>
              </w:rPr>
              <w:t>Хыдывов</w:t>
            </w:r>
            <w:proofErr w:type="spellEnd"/>
            <w:r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Bangkok" w:hAnsi="Bangkok"/>
                <w:color w:val="002060"/>
                <w:sz w:val="32"/>
                <w:szCs w:val="28"/>
              </w:rPr>
              <w:t>Мухамма</w:t>
            </w:r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д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Гаджиалиевич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  <w:tr w:rsidR="007F77FD" w:rsidRPr="00F3186F" w:rsidTr="007F77FD">
        <w:tc>
          <w:tcPr>
            <w:tcW w:w="894" w:type="dxa"/>
          </w:tcPr>
          <w:p w:rsidR="007F77FD" w:rsidRPr="007F77FD" w:rsidRDefault="007F77FD" w:rsidP="007F77FD">
            <w:pPr>
              <w:rPr>
                <w:rFonts w:ascii="Bangkok" w:hAnsi="Bangkok"/>
                <w:sz w:val="28"/>
                <w:szCs w:val="28"/>
              </w:rPr>
            </w:pPr>
            <w:r w:rsidRPr="007F77FD">
              <w:rPr>
                <w:rFonts w:ascii="Bangkok" w:hAnsi="Bangkok"/>
                <w:sz w:val="28"/>
                <w:szCs w:val="28"/>
              </w:rPr>
              <w:t>21</w:t>
            </w:r>
          </w:p>
        </w:tc>
        <w:tc>
          <w:tcPr>
            <w:tcW w:w="7555" w:type="dxa"/>
          </w:tcPr>
          <w:p w:rsidR="007F77FD" w:rsidRPr="007F77FD" w:rsidRDefault="007F77FD" w:rsidP="007F77FD">
            <w:pPr>
              <w:rPr>
                <w:rFonts w:ascii="Bangkok" w:hAnsi="Bangkok"/>
                <w:color w:val="002060"/>
                <w:sz w:val="32"/>
                <w:szCs w:val="28"/>
              </w:rPr>
            </w:pPr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Яхьяева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Аиша</w:t>
            </w:r>
            <w:proofErr w:type="spellEnd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 xml:space="preserve"> </w:t>
            </w:r>
            <w:proofErr w:type="spellStart"/>
            <w:r w:rsidRPr="007F77FD">
              <w:rPr>
                <w:rFonts w:ascii="Bangkok" w:hAnsi="Bangkok"/>
                <w:color w:val="002060"/>
                <w:sz w:val="32"/>
                <w:szCs w:val="28"/>
              </w:rPr>
              <w:t>Мурадовна</w:t>
            </w:r>
            <w:proofErr w:type="spellEnd"/>
          </w:p>
        </w:tc>
        <w:tc>
          <w:tcPr>
            <w:tcW w:w="1582" w:type="dxa"/>
          </w:tcPr>
          <w:p w:rsidR="007F77FD" w:rsidRPr="007F77FD" w:rsidRDefault="007F77FD" w:rsidP="007F77FD">
            <w:pPr>
              <w:rPr>
                <w:rFonts w:ascii="Bangkok" w:hAnsi="Bangkok"/>
                <w:sz w:val="32"/>
                <w:szCs w:val="28"/>
              </w:rPr>
            </w:pPr>
            <w:r w:rsidRPr="007F77FD">
              <w:rPr>
                <w:rFonts w:ascii="Bangkok" w:hAnsi="Bangkok"/>
                <w:sz w:val="32"/>
                <w:szCs w:val="28"/>
              </w:rPr>
              <w:t>9</w:t>
            </w:r>
          </w:p>
        </w:tc>
      </w:tr>
    </w:tbl>
    <w:p w:rsidR="00217AFE" w:rsidRDefault="007F77FD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.55pt;margin-top:-25.95pt;width:423pt;height:74.25pt;z-index:251658240;mso-position-horizontal-relative:text;mso-position-vertical-relative:text" fillcolor="red">
            <v:shadow color="#868686"/>
            <v:textpath style="font-family:&quot;Decadance Cursiv&quot;;font-size:32pt;v-text-kern:t" trim="t" fitpath="t" string="Список кружка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-691516</wp:posOffset>
            </wp:positionV>
            <wp:extent cx="7458075" cy="10658475"/>
            <wp:effectExtent l="19050" t="0" r="9525" b="0"/>
            <wp:wrapNone/>
            <wp:docPr id="1" name="Рисунок 1" descr="D:\иллюстрации рамки\57a229817a126156517221dc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ллюстрации рамки\57a229817a126156517221dc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7AFE" w:rsidSect="0021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FuturaOrtoRg">
    <w:panose1 w:val="020B0802020204020303"/>
    <w:charset w:val="CC"/>
    <w:family w:val="swiss"/>
    <w:pitch w:val="variable"/>
    <w:sig w:usb0="00000201" w:usb1="00000000" w:usb2="00000000" w:usb3="00000000" w:csb0="00000004" w:csb1="00000000"/>
  </w:font>
  <w:font w:name="Bangkok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7FD"/>
    <w:rsid w:val="00217AFE"/>
    <w:rsid w:val="007F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</cp:revision>
  <cp:lastPrinted>2021-11-07T10:04:00Z</cp:lastPrinted>
  <dcterms:created xsi:type="dcterms:W3CDTF">2021-11-07T09:55:00Z</dcterms:created>
  <dcterms:modified xsi:type="dcterms:W3CDTF">2021-11-07T10:04:00Z</dcterms:modified>
</cp:coreProperties>
</file>