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84" w:rsidRDefault="00723D84">
      <w:pPr>
        <w:pStyle w:val="a3"/>
        <w:jc w:val="left"/>
        <w:rPr>
          <w:sz w:val="20"/>
        </w:rPr>
      </w:pPr>
    </w:p>
    <w:p w:rsidR="00723D84" w:rsidRDefault="00723D84">
      <w:pPr>
        <w:pStyle w:val="a3"/>
        <w:spacing w:before="6"/>
        <w:jc w:val="left"/>
        <w:rPr>
          <w:sz w:val="20"/>
        </w:rPr>
      </w:pPr>
    </w:p>
    <w:p w:rsidR="00723D84" w:rsidRDefault="00A33163">
      <w:pPr>
        <w:pStyle w:val="Heading1"/>
        <w:spacing w:before="89"/>
        <w:ind w:left="3581" w:right="3092" w:firstLine="0"/>
        <w:jc w:val="center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ОСНОВАНИЯ</w:t>
      </w:r>
    </w:p>
    <w:p w:rsidR="00723D84" w:rsidRDefault="00A33163">
      <w:pPr>
        <w:spacing w:before="7"/>
        <w:ind w:left="1036" w:firstLine="912"/>
        <w:rPr>
          <w:b/>
          <w:sz w:val="28"/>
        </w:rPr>
      </w:pPr>
      <w:r>
        <w:rPr>
          <w:b/>
          <w:sz w:val="28"/>
        </w:rPr>
        <w:t xml:space="preserve">перевода, отчисления и восстановления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723D84" w:rsidRDefault="00A33163">
      <w:pPr>
        <w:pStyle w:val="Heading1"/>
        <w:spacing w:line="316" w:lineRule="exact"/>
        <w:ind w:left="2805" w:firstLine="0"/>
      </w:pPr>
      <w:r>
        <w:t>«</w:t>
      </w:r>
      <w:proofErr w:type="spellStart"/>
      <w:r>
        <w:t>Эндирейская</w:t>
      </w:r>
      <w:proofErr w:type="spellEnd"/>
      <w:r>
        <w:rPr>
          <w:spacing w:val="-1"/>
        </w:rPr>
        <w:t xml:space="preserve"> </w:t>
      </w:r>
      <w:r>
        <w:t>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 №2 им. Алиханова А.А.</w:t>
      </w:r>
      <w:r>
        <w:t>»</w:t>
      </w:r>
    </w:p>
    <w:p w:rsidR="00723D84" w:rsidRDefault="00723D84">
      <w:pPr>
        <w:pStyle w:val="a3"/>
        <w:jc w:val="left"/>
        <w:rPr>
          <w:b/>
          <w:sz w:val="30"/>
        </w:rPr>
      </w:pPr>
    </w:p>
    <w:p w:rsidR="00723D84" w:rsidRDefault="00723D84">
      <w:pPr>
        <w:pStyle w:val="a3"/>
        <w:spacing w:before="5"/>
        <w:jc w:val="left"/>
        <w:rPr>
          <w:b/>
          <w:sz w:val="25"/>
        </w:rPr>
      </w:pPr>
    </w:p>
    <w:p w:rsidR="00723D84" w:rsidRDefault="00A33163">
      <w:pPr>
        <w:pStyle w:val="a4"/>
        <w:numPr>
          <w:ilvl w:val="0"/>
          <w:numId w:val="2"/>
        </w:numPr>
        <w:tabs>
          <w:tab w:val="left" w:pos="4124"/>
        </w:tabs>
        <w:spacing w:line="321" w:lineRule="exact"/>
        <w:ind w:hanging="285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положения.</w:t>
      </w:r>
    </w:p>
    <w:p w:rsidR="00723D84" w:rsidRPr="00A33163" w:rsidRDefault="00A33163" w:rsidP="00A33163">
      <w:pPr>
        <w:pStyle w:val="a3"/>
        <w:ind w:left="564" w:right="228" w:firstLine="1531"/>
        <w:rPr>
          <w:sz w:val="24"/>
        </w:rPr>
      </w:pPr>
      <w:r w:rsidRPr="00A33163">
        <w:rPr>
          <w:sz w:val="24"/>
        </w:rPr>
        <w:t>Настоящий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Порядок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разработан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целях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соблюдения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конституционных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прав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граждан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Российской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Федерации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образование,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исходя из принципов общедоступности и бесплатности общего образования,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реализации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государственной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политики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области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образования,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защиты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интересов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ребенка.</w:t>
      </w:r>
    </w:p>
    <w:p w:rsidR="00723D84" w:rsidRPr="00A33163" w:rsidRDefault="00A33163" w:rsidP="00A33163">
      <w:pPr>
        <w:pStyle w:val="a3"/>
        <w:spacing w:before="2"/>
        <w:ind w:left="564" w:right="376" w:firstLine="1200"/>
        <w:jc w:val="left"/>
        <w:rPr>
          <w:sz w:val="24"/>
        </w:rPr>
      </w:pPr>
      <w:r w:rsidRPr="00A33163">
        <w:rPr>
          <w:sz w:val="24"/>
        </w:rPr>
        <w:t>Данный порядок регламентирует основания перевода, отчисления и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восстановления</w:t>
      </w:r>
      <w:r w:rsidRPr="00A33163">
        <w:rPr>
          <w:spacing w:val="-1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-9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организации.</w:t>
      </w:r>
    </w:p>
    <w:p w:rsidR="00723D84" w:rsidRPr="00A33163" w:rsidRDefault="00A33163" w:rsidP="00A33163">
      <w:pPr>
        <w:pStyle w:val="a3"/>
        <w:ind w:left="564" w:firstLine="1272"/>
        <w:jc w:val="left"/>
        <w:rPr>
          <w:sz w:val="24"/>
        </w:rPr>
      </w:pPr>
      <w:r w:rsidRPr="00A33163">
        <w:rPr>
          <w:sz w:val="24"/>
        </w:rPr>
        <w:t>Настоящий</w:t>
      </w:r>
      <w:r w:rsidRPr="00A33163">
        <w:rPr>
          <w:spacing w:val="5"/>
          <w:sz w:val="24"/>
        </w:rPr>
        <w:t xml:space="preserve"> </w:t>
      </w:r>
      <w:r w:rsidRPr="00A33163">
        <w:rPr>
          <w:sz w:val="24"/>
        </w:rPr>
        <w:t>Порядок</w:t>
      </w:r>
      <w:r w:rsidRPr="00A33163">
        <w:rPr>
          <w:spacing w:val="2"/>
          <w:sz w:val="24"/>
        </w:rPr>
        <w:t xml:space="preserve"> </w:t>
      </w:r>
      <w:r w:rsidRPr="00A33163">
        <w:rPr>
          <w:sz w:val="24"/>
        </w:rPr>
        <w:t>разработан</w:t>
      </w:r>
      <w:r w:rsidRPr="00A33163">
        <w:rPr>
          <w:spacing w:val="5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2"/>
          <w:sz w:val="24"/>
        </w:rPr>
        <w:t xml:space="preserve"> </w:t>
      </w:r>
      <w:r w:rsidRPr="00A33163">
        <w:rPr>
          <w:sz w:val="24"/>
        </w:rPr>
        <w:t>соответствии</w:t>
      </w:r>
      <w:r w:rsidRPr="00A33163">
        <w:rPr>
          <w:spacing w:val="2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2"/>
          <w:sz w:val="24"/>
        </w:rPr>
        <w:t xml:space="preserve"> </w:t>
      </w:r>
      <w:r w:rsidRPr="00A33163">
        <w:rPr>
          <w:sz w:val="24"/>
        </w:rPr>
        <w:t>подпунктом</w:t>
      </w:r>
      <w:r w:rsidRPr="00A33163">
        <w:rPr>
          <w:spacing w:val="2"/>
          <w:sz w:val="24"/>
        </w:rPr>
        <w:t xml:space="preserve"> </w:t>
      </w:r>
      <w:proofErr w:type="spellStart"/>
      <w:r w:rsidRPr="00A33163">
        <w:rPr>
          <w:sz w:val="24"/>
        </w:rPr>
        <w:t>д</w:t>
      </w:r>
      <w:proofErr w:type="spellEnd"/>
      <w:r w:rsidRPr="00A33163">
        <w:rPr>
          <w:sz w:val="24"/>
        </w:rPr>
        <w:t>)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пункта</w:t>
      </w:r>
      <w:r w:rsidRPr="00A33163">
        <w:rPr>
          <w:spacing w:val="23"/>
          <w:sz w:val="24"/>
        </w:rPr>
        <w:t xml:space="preserve"> </w:t>
      </w:r>
      <w:r w:rsidRPr="00A33163">
        <w:rPr>
          <w:sz w:val="24"/>
        </w:rPr>
        <w:t>2)</w:t>
      </w:r>
      <w:r w:rsidRPr="00A33163">
        <w:rPr>
          <w:spacing w:val="22"/>
          <w:sz w:val="24"/>
        </w:rPr>
        <w:t xml:space="preserve"> </w:t>
      </w:r>
      <w:r w:rsidRPr="00A33163">
        <w:rPr>
          <w:sz w:val="24"/>
        </w:rPr>
        <w:t>части</w:t>
      </w:r>
      <w:r w:rsidRPr="00A33163">
        <w:rPr>
          <w:spacing w:val="24"/>
          <w:sz w:val="24"/>
        </w:rPr>
        <w:t xml:space="preserve"> </w:t>
      </w:r>
      <w:r w:rsidRPr="00A33163">
        <w:rPr>
          <w:sz w:val="24"/>
        </w:rPr>
        <w:t>2</w:t>
      </w:r>
      <w:r w:rsidRPr="00A33163">
        <w:rPr>
          <w:spacing w:val="25"/>
          <w:sz w:val="24"/>
        </w:rPr>
        <w:t xml:space="preserve"> </w:t>
      </w:r>
      <w:r w:rsidRPr="00A33163">
        <w:rPr>
          <w:sz w:val="24"/>
        </w:rPr>
        <w:t>статьи</w:t>
      </w:r>
      <w:r w:rsidRPr="00A33163">
        <w:rPr>
          <w:spacing w:val="24"/>
          <w:sz w:val="24"/>
        </w:rPr>
        <w:t xml:space="preserve"> </w:t>
      </w:r>
      <w:r w:rsidRPr="00A33163">
        <w:rPr>
          <w:sz w:val="24"/>
        </w:rPr>
        <w:t>29;</w:t>
      </w:r>
      <w:r w:rsidRPr="00A33163">
        <w:rPr>
          <w:spacing w:val="22"/>
          <w:sz w:val="24"/>
        </w:rPr>
        <w:t xml:space="preserve"> </w:t>
      </w:r>
      <w:r w:rsidRPr="00A33163">
        <w:rPr>
          <w:sz w:val="24"/>
        </w:rPr>
        <w:t>части</w:t>
      </w:r>
      <w:r w:rsidRPr="00A33163">
        <w:rPr>
          <w:spacing w:val="24"/>
          <w:sz w:val="24"/>
        </w:rPr>
        <w:t xml:space="preserve"> </w:t>
      </w:r>
      <w:r w:rsidRPr="00A33163">
        <w:rPr>
          <w:sz w:val="24"/>
        </w:rPr>
        <w:t>2</w:t>
      </w:r>
      <w:r w:rsidRPr="00A33163">
        <w:rPr>
          <w:spacing w:val="24"/>
          <w:sz w:val="24"/>
        </w:rPr>
        <w:t xml:space="preserve"> </w:t>
      </w:r>
      <w:r w:rsidRPr="00A33163">
        <w:rPr>
          <w:sz w:val="24"/>
        </w:rPr>
        <w:t>статьи</w:t>
      </w:r>
      <w:r w:rsidRPr="00A33163">
        <w:rPr>
          <w:spacing w:val="25"/>
          <w:sz w:val="24"/>
        </w:rPr>
        <w:t xml:space="preserve"> </w:t>
      </w:r>
      <w:r w:rsidRPr="00A33163">
        <w:rPr>
          <w:sz w:val="24"/>
        </w:rPr>
        <w:t>30;</w:t>
      </w:r>
      <w:r w:rsidRPr="00A33163">
        <w:rPr>
          <w:spacing w:val="25"/>
          <w:sz w:val="24"/>
        </w:rPr>
        <w:t xml:space="preserve"> </w:t>
      </w:r>
      <w:r w:rsidRPr="00A33163">
        <w:rPr>
          <w:sz w:val="24"/>
        </w:rPr>
        <w:t>пунктов</w:t>
      </w:r>
      <w:r w:rsidRPr="00A33163">
        <w:rPr>
          <w:spacing w:val="21"/>
          <w:sz w:val="24"/>
        </w:rPr>
        <w:t xml:space="preserve"> </w:t>
      </w:r>
      <w:r w:rsidRPr="00A33163">
        <w:rPr>
          <w:sz w:val="24"/>
        </w:rPr>
        <w:t>14-16</w:t>
      </w:r>
      <w:r w:rsidRPr="00A33163">
        <w:rPr>
          <w:spacing w:val="25"/>
          <w:sz w:val="24"/>
        </w:rPr>
        <w:t xml:space="preserve"> </w:t>
      </w:r>
      <w:r w:rsidRPr="00A33163">
        <w:rPr>
          <w:sz w:val="24"/>
        </w:rPr>
        <w:t>части</w:t>
      </w:r>
      <w:r w:rsidRPr="00A33163">
        <w:rPr>
          <w:spacing w:val="24"/>
          <w:sz w:val="24"/>
        </w:rPr>
        <w:t xml:space="preserve"> </w:t>
      </w:r>
      <w:r w:rsidRPr="00A33163">
        <w:rPr>
          <w:sz w:val="24"/>
        </w:rPr>
        <w:t>1</w:t>
      </w:r>
      <w:r w:rsidRPr="00A33163">
        <w:rPr>
          <w:spacing w:val="25"/>
          <w:sz w:val="24"/>
        </w:rPr>
        <w:t xml:space="preserve"> </w:t>
      </w:r>
      <w:r w:rsidRPr="00A33163">
        <w:rPr>
          <w:sz w:val="24"/>
        </w:rPr>
        <w:t>стать</w:t>
      </w:r>
      <w:r w:rsidRPr="00A33163">
        <w:rPr>
          <w:sz w:val="24"/>
        </w:rPr>
        <w:t>и</w:t>
      </w:r>
    </w:p>
    <w:p w:rsidR="00723D84" w:rsidRPr="00A33163" w:rsidRDefault="00A33163" w:rsidP="00A33163">
      <w:pPr>
        <w:pStyle w:val="a3"/>
        <w:spacing w:before="1"/>
        <w:ind w:left="564"/>
        <w:jc w:val="left"/>
        <w:rPr>
          <w:sz w:val="24"/>
        </w:rPr>
      </w:pPr>
      <w:r w:rsidRPr="00A33163">
        <w:rPr>
          <w:sz w:val="24"/>
        </w:rPr>
        <w:t>34;</w:t>
      </w:r>
      <w:r w:rsidRPr="00A33163">
        <w:rPr>
          <w:spacing w:val="38"/>
          <w:sz w:val="24"/>
        </w:rPr>
        <w:t xml:space="preserve"> </w:t>
      </w:r>
      <w:r w:rsidRPr="00A33163">
        <w:rPr>
          <w:sz w:val="24"/>
        </w:rPr>
        <w:t>частей</w:t>
      </w:r>
      <w:r w:rsidRPr="00A33163">
        <w:rPr>
          <w:spacing w:val="35"/>
          <w:sz w:val="24"/>
        </w:rPr>
        <w:t xml:space="preserve"> </w:t>
      </w:r>
      <w:r w:rsidRPr="00A33163">
        <w:rPr>
          <w:sz w:val="24"/>
        </w:rPr>
        <w:t>4,</w:t>
      </w:r>
      <w:r w:rsidRPr="00A33163">
        <w:rPr>
          <w:spacing w:val="36"/>
          <w:sz w:val="24"/>
        </w:rPr>
        <w:t xml:space="preserve"> </w:t>
      </w:r>
      <w:r w:rsidRPr="00A33163">
        <w:rPr>
          <w:sz w:val="24"/>
        </w:rPr>
        <w:t>5,</w:t>
      </w:r>
      <w:r w:rsidRPr="00A33163">
        <w:rPr>
          <w:spacing w:val="35"/>
          <w:sz w:val="24"/>
        </w:rPr>
        <w:t xml:space="preserve"> </w:t>
      </w:r>
      <w:r w:rsidRPr="00A33163">
        <w:rPr>
          <w:sz w:val="24"/>
        </w:rPr>
        <w:t>6,</w:t>
      </w:r>
      <w:r w:rsidRPr="00A33163">
        <w:rPr>
          <w:spacing w:val="36"/>
          <w:sz w:val="24"/>
        </w:rPr>
        <w:t xml:space="preserve"> </w:t>
      </w:r>
      <w:r w:rsidRPr="00A33163">
        <w:rPr>
          <w:sz w:val="24"/>
        </w:rPr>
        <w:t>7,</w:t>
      </w:r>
      <w:r w:rsidRPr="00A33163">
        <w:rPr>
          <w:spacing w:val="38"/>
          <w:sz w:val="24"/>
        </w:rPr>
        <w:t xml:space="preserve"> </w:t>
      </w:r>
      <w:r w:rsidRPr="00A33163">
        <w:rPr>
          <w:sz w:val="24"/>
        </w:rPr>
        <w:t>8</w:t>
      </w:r>
      <w:r w:rsidRPr="00A33163">
        <w:rPr>
          <w:spacing w:val="36"/>
          <w:sz w:val="24"/>
        </w:rPr>
        <w:t xml:space="preserve"> </w:t>
      </w:r>
      <w:r w:rsidRPr="00A33163">
        <w:rPr>
          <w:sz w:val="24"/>
        </w:rPr>
        <w:t>статьи</w:t>
      </w:r>
      <w:r w:rsidRPr="00A33163">
        <w:rPr>
          <w:spacing w:val="38"/>
          <w:sz w:val="24"/>
        </w:rPr>
        <w:t xml:space="preserve"> </w:t>
      </w:r>
      <w:r w:rsidRPr="00A33163">
        <w:rPr>
          <w:sz w:val="24"/>
        </w:rPr>
        <w:t>43;</w:t>
      </w:r>
      <w:r w:rsidRPr="00A33163">
        <w:rPr>
          <w:spacing w:val="39"/>
          <w:sz w:val="24"/>
        </w:rPr>
        <w:t xml:space="preserve"> </w:t>
      </w:r>
      <w:r w:rsidRPr="00A33163">
        <w:rPr>
          <w:sz w:val="24"/>
        </w:rPr>
        <w:t>статьи</w:t>
      </w:r>
      <w:r w:rsidRPr="00A33163">
        <w:rPr>
          <w:spacing w:val="38"/>
          <w:sz w:val="24"/>
        </w:rPr>
        <w:t xml:space="preserve"> </w:t>
      </w:r>
      <w:r w:rsidRPr="00A33163">
        <w:rPr>
          <w:sz w:val="24"/>
        </w:rPr>
        <w:t>61;</w:t>
      </w:r>
      <w:r w:rsidRPr="00A33163">
        <w:rPr>
          <w:spacing w:val="39"/>
          <w:sz w:val="24"/>
        </w:rPr>
        <w:t xml:space="preserve"> </w:t>
      </w:r>
      <w:r w:rsidRPr="00A33163">
        <w:rPr>
          <w:sz w:val="24"/>
        </w:rPr>
        <w:t>части</w:t>
      </w:r>
      <w:r w:rsidRPr="00A33163">
        <w:rPr>
          <w:spacing w:val="35"/>
          <w:sz w:val="24"/>
        </w:rPr>
        <w:t xml:space="preserve"> </w:t>
      </w:r>
      <w:r w:rsidRPr="00A33163">
        <w:rPr>
          <w:sz w:val="24"/>
        </w:rPr>
        <w:t>2</w:t>
      </w:r>
      <w:r w:rsidRPr="00A33163">
        <w:rPr>
          <w:spacing w:val="39"/>
          <w:sz w:val="24"/>
        </w:rPr>
        <w:t xml:space="preserve"> </w:t>
      </w:r>
      <w:r w:rsidRPr="00A33163">
        <w:rPr>
          <w:sz w:val="24"/>
        </w:rPr>
        <w:t>статьи</w:t>
      </w:r>
      <w:r w:rsidRPr="00A33163">
        <w:rPr>
          <w:spacing w:val="38"/>
          <w:sz w:val="24"/>
        </w:rPr>
        <w:t xml:space="preserve"> </w:t>
      </w:r>
      <w:r w:rsidRPr="00A33163">
        <w:rPr>
          <w:sz w:val="24"/>
        </w:rPr>
        <w:t>62</w:t>
      </w:r>
      <w:r w:rsidRPr="00A33163">
        <w:rPr>
          <w:spacing w:val="38"/>
          <w:sz w:val="24"/>
        </w:rPr>
        <w:t xml:space="preserve"> </w:t>
      </w:r>
      <w:r w:rsidRPr="00A33163">
        <w:rPr>
          <w:sz w:val="24"/>
        </w:rPr>
        <w:t>федерального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закона «Об образовании в Российской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Федерации».</w:t>
      </w:r>
    </w:p>
    <w:p w:rsidR="00723D84" w:rsidRPr="00A33163" w:rsidRDefault="00723D84" w:rsidP="00A33163">
      <w:pPr>
        <w:pStyle w:val="a3"/>
        <w:spacing w:before="10"/>
        <w:jc w:val="left"/>
        <w:rPr>
          <w:sz w:val="24"/>
        </w:rPr>
      </w:pPr>
    </w:p>
    <w:p w:rsidR="00723D84" w:rsidRPr="00A33163" w:rsidRDefault="00A33163" w:rsidP="00A33163">
      <w:pPr>
        <w:pStyle w:val="Heading1"/>
        <w:numPr>
          <w:ilvl w:val="0"/>
          <w:numId w:val="2"/>
        </w:numPr>
        <w:tabs>
          <w:tab w:val="left" w:pos="3898"/>
        </w:tabs>
        <w:ind w:left="3897"/>
        <w:jc w:val="left"/>
        <w:rPr>
          <w:sz w:val="24"/>
        </w:rPr>
      </w:pPr>
      <w:r w:rsidRPr="00A33163">
        <w:rPr>
          <w:sz w:val="24"/>
        </w:rPr>
        <w:t>Перевод</w:t>
      </w:r>
      <w:r w:rsidRPr="00A33163">
        <w:rPr>
          <w:spacing w:val="-5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</w:p>
    <w:p w:rsidR="00723D84" w:rsidRPr="00A33163" w:rsidRDefault="00723D84" w:rsidP="00A33163">
      <w:pPr>
        <w:pStyle w:val="a3"/>
        <w:spacing w:before="6"/>
        <w:jc w:val="left"/>
        <w:rPr>
          <w:b/>
          <w:sz w:val="22"/>
        </w:rPr>
      </w:pPr>
    </w:p>
    <w:p w:rsidR="00723D84" w:rsidRPr="00A33163" w:rsidRDefault="00A33163" w:rsidP="00A33163">
      <w:pPr>
        <w:pStyle w:val="a3"/>
        <w:spacing w:before="1"/>
        <w:ind w:left="564" w:right="228" w:firstLine="1132"/>
        <w:rPr>
          <w:sz w:val="24"/>
        </w:rPr>
      </w:pPr>
      <w:r w:rsidRPr="00A33163">
        <w:rPr>
          <w:sz w:val="24"/>
        </w:rPr>
        <w:t>Образовательная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проводит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отчисление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восстановление</w:t>
      </w:r>
      <w:r w:rsidRPr="00A33163">
        <w:rPr>
          <w:spacing w:val="1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соответствии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законодательством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Российской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Федерации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области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образования,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Уставом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организации,</w:t>
      </w:r>
      <w:r w:rsidRPr="00A33163">
        <w:rPr>
          <w:spacing w:val="2"/>
          <w:sz w:val="24"/>
        </w:rPr>
        <w:t xml:space="preserve"> </w:t>
      </w:r>
      <w:r w:rsidRPr="00A33163">
        <w:rPr>
          <w:sz w:val="24"/>
        </w:rPr>
        <w:t>данным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Порядком.</w:t>
      </w:r>
    </w:p>
    <w:p w:rsidR="00723D84" w:rsidRPr="00A33163" w:rsidRDefault="00A33163" w:rsidP="00A33163">
      <w:pPr>
        <w:pStyle w:val="a3"/>
        <w:ind w:left="564" w:right="232" w:firstLine="1296"/>
        <w:rPr>
          <w:sz w:val="24"/>
        </w:rPr>
      </w:pPr>
      <w:r w:rsidRPr="00A33163">
        <w:rPr>
          <w:sz w:val="24"/>
        </w:rPr>
        <w:t>Для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целей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применения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настоящего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Порядка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понятие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применяется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случаях:</w:t>
      </w:r>
    </w:p>
    <w:p w:rsidR="00723D84" w:rsidRPr="00A33163" w:rsidRDefault="00A33163" w:rsidP="00A33163">
      <w:pPr>
        <w:pStyle w:val="a4"/>
        <w:numPr>
          <w:ilvl w:val="0"/>
          <w:numId w:val="1"/>
        </w:numPr>
        <w:tabs>
          <w:tab w:val="left" w:pos="1272"/>
        </w:tabs>
        <w:ind w:left="1272"/>
        <w:rPr>
          <w:sz w:val="24"/>
        </w:rPr>
      </w:pPr>
      <w:r w:rsidRPr="00A33163">
        <w:rPr>
          <w:sz w:val="24"/>
        </w:rPr>
        <w:t>перевода</w:t>
      </w:r>
      <w:r w:rsidRPr="00A33163">
        <w:rPr>
          <w:spacing w:val="-5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следующий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класс;</w:t>
      </w:r>
    </w:p>
    <w:p w:rsidR="00723D84" w:rsidRPr="00A33163" w:rsidRDefault="00A33163" w:rsidP="00A33163">
      <w:pPr>
        <w:pStyle w:val="a4"/>
        <w:numPr>
          <w:ilvl w:val="0"/>
          <w:numId w:val="1"/>
        </w:numPr>
        <w:tabs>
          <w:tab w:val="left" w:pos="1272"/>
        </w:tabs>
        <w:ind w:left="1283" w:right="233" w:hanging="360"/>
        <w:rPr>
          <w:sz w:val="24"/>
        </w:rPr>
      </w:pPr>
      <w:r w:rsidRPr="00A33163">
        <w:rPr>
          <w:sz w:val="24"/>
        </w:rPr>
        <w:t>перевода</w:t>
      </w:r>
      <w:r w:rsidRPr="00A33163">
        <w:rPr>
          <w:spacing w:val="1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из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одной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программы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другую;</w:t>
      </w:r>
    </w:p>
    <w:p w:rsidR="00723D84" w:rsidRPr="00A33163" w:rsidRDefault="00A33163" w:rsidP="00A33163">
      <w:pPr>
        <w:pStyle w:val="a4"/>
        <w:numPr>
          <w:ilvl w:val="0"/>
          <w:numId w:val="1"/>
        </w:numPr>
        <w:tabs>
          <w:tab w:val="left" w:pos="1272"/>
        </w:tabs>
        <w:ind w:left="1283" w:right="293" w:hanging="360"/>
        <w:rPr>
          <w:sz w:val="24"/>
        </w:rPr>
      </w:pPr>
      <w:r w:rsidRPr="00A33163">
        <w:rPr>
          <w:sz w:val="24"/>
        </w:rPr>
        <w:t>перевода</w:t>
      </w:r>
      <w:r w:rsidRPr="00A33163">
        <w:rPr>
          <w:spacing w:val="1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из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одной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организации</w:t>
      </w:r>
      <w:r w:rsidRPr="00A33163">
        <w:rPr>
          <w:spacing w:val="7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другую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образовательную</w:t>
      </w:r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организацию.</w:t>
      </w:r>
    </w:p>
    <w:p w:rsidR="00723D84" w:rsidRPr="00A33163" w:rsidRDefault="00723D84" w:rsidP="00A33163">
      <w:pPr>
        <w:jc w:val="both"/>
        <w:rPr>
          <w:sz w:val="24"/>
        </w:rPr>
        <w:sectPr w:rsidR="00723D84" w:rsidRPr="00A33163">
          <w:type w:val="continuous"/>
          <w:pgSz w:w="11910" w:h="16840"/>
          <w:pgMar w:top="1460" w:right="460" w:bottom="280" w:left="1140" w:header="720" w:footer="720" w:gutter="0"/>
          <w:cols w:space="720"/>
        </w:sectPr>
      </w:pPr>
    </w:p>
    <w:p w:rsidR="00723D84" w:rsidRPr="00A33163" w:rsidRDefault="00A33163" w:rsidP="00A33163">
      <w:pPr>
        <w:pStyle w:val="a3"/>
        <w:spacing w:before="76"/>
        <w:ind w:left="640" w:right="412"/>
        <w:jc w:val="left"/>
        <w:rPr>
          <w:sz w:val="24"/>
        </w:rPr>
      </w:pPr>
      <w:r w:rsidRPr="00A33163">
        <w:rPr>
          <w:sz w:val="24"/>
        </w:rPr>
        <w:lastRenderedPageBreak/>
        <w:t>Перевод в следующий класс осуществляется при успешном освоении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 программы, в том ч</w:t>
      </w:r>
      <w:r w:rsidRPr="00A33163">
        <w:rPr>
          <w:sz w:val="24"/>
        </w:rPr>
        <w:t xml:space="preserve">исле, положительных </w:t>
      </w:r>
      <w:r w:rsidRPr="00A33163">
        <w:rPr>
          <w:sz w:val="24"/>
        </w:rPr>
        <w:t>результатах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промежуточной аттестации. Неудовлетворительные результаты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промежуточной аттестации по одному или нескольким учебным предметам,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 xml:space="preserve">образовательной программы или не </w:t>
      </w:r>
      <w:r w:rsidRPr="00A33163">
        <w:rPr>
          <w:sz w:val="24"/>
        </w:rPr>
        <w:t>прохождение промежуточной аттестации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при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отсутствии</w:t>
      </w:r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уважительных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причин признаются академической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задолженностью.</w:t>
      </w:r>
    </w:p>
    <w:p w:rsidR="00723D84" w:rsidRPr="00A33163" w:rsidRDefault="00A33163" w:rsidP="00A33163">
      <w:pPr>
        <w:pStyle w:val="a3"/>
        <w:spacing w:before="261"/>
        <w:ind w:left="563" w:right="240" w:firstLine="1216"/>
        <w:rPr>
          <w:sz w:val="24"/>
        </w:rPr>
      </w:pPr>
      <w:r w:rsidRPr="00A33163">
        <w:rPr>
          <w:sz w:val="24"/>
        </w:rPr>
        <w:t>Решение о переводе в следующий класс производится на основании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решения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педагогического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совета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утверждается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приказом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руководителя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организации.</w:t>
      </w:r>
    </w:p>
    <w:p w:rsidR="00723D84" w:rsidRPr="00A33163" w:rsidRDefault="00A33163" w:rsidP="00A33163">
      <w:pPr>
        <w:pStyle w:val="a3"/>
        <w:spacing w:before="1"/>
        <w:ind w:left="563" w:right="228" w:firstLine="1368"/>
        <w:rPr>
          <w:sz w:val="24"/>
        </w:rPr>
      </w:pPr>
      <w:proofErr w:type="gramStart"/>
      <w:r w:rsidRPr="00A33163">
        <w:rPr>
          <w:sz w:val="24"/>
        </w:rPr>
        <w:t>Обучающиеся,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прошедшие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промежуточной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аттестации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уважительным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причинам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или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имеющие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академическую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задолженность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одному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предмету,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переводятся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следующий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класс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условно.</w:t>
      </w:r>
      <w:proofErr w:type="gramEnd"/>
      <w:r w:rsidRPr="00A33163">
        <w:rPr>
          <w:spacing w:val="1"/>
          <w:sz w:val="24"/>
        </w:rPr>
        <w:t xml:space="preserve"> </w:t>
      </w:r>
      <w:proofErr w:type="gramStart"/>
      <w:r w:rsidRPr="00A33163">
        <w:rPr>
          <w:sz w:val="24"/>
        </w:rPr>
        <w:t>Обучающиеся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обязаны ликвидировать академическую задолженность в течение следующего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учебного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года.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Образовательная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</w:t>
      </w:r>
      <w:r w:rsidRPr="00A33163">
        <w:rPr>
          <w:sz w:val="24"/>
        </w:rPr>
        <w:t>ация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обязана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создать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условия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 xml:space="preserve">обучающимся для ликвидации этой задолженности и обеспечить </w:t>
      </w:r>
      <w:proofErr w:type="gramStart"/>
      <w:r w:rsidRPr="00A33163">
        <w:rPr>
          <w:sz w:val="24"/>
        </w:rPr>
        <w:t>контроль за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своевременностью ее ликвидации.</w:t>
      </w:r>
    </w:p>
    <w:p w:rsidR="00723D84" w:rsidRPr="00A33163" w:rsidRDefault="00A33163" w:rsidP="00A33163">
      <w:pPr>
        <w:pStyle w:val="a3"/>
        <w:spacing w:before="2"/>
        <w:ind w:left="563" w:right="231" w:firstLine="1224"/>
        <w:rPr>
          <w:sz w:val="24"/>
        </w:rPr>
      </w:pPr>
      <w:proofErr w:type="gramStart"/>
      <w:r w:rsidRPr="00A33163">
        <w:rPr>
          <w:sz w:val="24"/>
        </w:rPr>
        <w:t>Обучающиеся, не освоившие образовательной программы учебного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года и имеющие академическую задолженность по двум и более предметам, 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также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условно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переведенные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следующий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класс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ликвидировавшие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академической задолженности по одному предмету, по усмотрению родителей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(законных представителей) оставляются на повто</w:t>
      </w:r>
      <w:r w:rsidRPr="00A33163">
        <w:rPr>
          <w:sz w:val="24"/>
        </w:rPr>
        <w:t>рное обучение, переводятся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другую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образовательную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программу,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переводятся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индивидуальному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учебному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плану.</w:t>
      </w:r>
      <w:proofErr w:type="gramEnd"/>
    </w:p>
    <w:p w:rsidR="00723D84" w:rsidRPr="00A33163" w:rsidRDefault="00A33163" w:rsidP="00A33163">
      <w:pPr>
        <w:pStyle w:val="a3"/>
        <w:ind w:left="563" w:right="250" w:firstLine="1209"/>
        <w:rPr>
          <w:sz w:val="24"/>
        </w:rPr>
      </w:pPr>
      <w:r w:rsidRPr="00A33163">
        <w:rPr>
          <w:sz w:val="24"/>
        </w:rPr>
        <w:t>Обучающиеся, имеющие академическую задолженность в 4 классе и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9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следующий уровень</w:t>
      </w:r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образования не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допускаются.</w:t>
      </w:r>
    </w:p>
    <w:p w:rsidR="00723D84" w:rsidRPr="00A33163" w:rsidRDefault="00A33163" w:rsidP="00A33163">
      <w:pPr>
        <w:pStyle w:val="a3"/>
        <w:ind w:left="563" w:right="235" w:firstLine="1269"/>
        <w:rPr>
          <w:sz w:val="24"/>
        </w:rPr>
      </w:pPr>
      <w:r w:rsidRPr="00A33163">
        <w:rPr>
          <w:sz w:val="24"/>
        </w:rPr>
        <w:t>Обучающиеся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имеют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</w:t>
      </w:r>
      <w:r w:rsidRPr="00A33163">
        <w:rPr>
          <w:sz w:val="24"/>
        </w:rPr>
        <w:t>аво 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 одной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программы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другую.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одной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программы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другую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производится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основании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заявления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родителей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(законных представителей), решения педагогического совета и утверждается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приказом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руководителя образовательной</w:t>
      </w:r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организации.</w:t>
      </w:r>
    </w:p>
    <w:p w:rsidR="00723D84" w:rsidRPr="00A33163" w:rsidRDefault="00A33163" w:rsidP="00A33163">
      <w:pPr>
        <w:pStyle w:val="a3"/>
        <w:spacing w:before="2"/>
        <w:ind w:left="563" w:right="224" w:firstLine="1149"/>
        <w:rPr>
          <w:sz w:val="24"/>
        </w:rPr>
      </w:pPr>
      <w:r w:rsidRPr="00A33163">
        <w:rPr>
          <w:sz w:val="24"/>
        </w:rPr>
        <w:t>Прием обучающихся в порядке перевода из другой 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имеющей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лицензию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реализацию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соответствующей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программы,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осуществляется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течение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учебного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года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наличии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свободных мес</w:t>
      </w:r>
      <w:r w:rsidRPr="00A33163">
        <w:rPr>
          <w:sz w:val="24"/>
        </w:rPr>
        <w:t>т</w:t>
      </w:r>
      <w:r w:rsidRPr="00A33163">
        <w:rPr>
          <w:spacing w:val="-2"/>
          <w:sz w:val="24"/>
        </w:rPr>
        <w:t xml:space="preserve"> </w:t>
      </w:r>
      <w:r w:rsidRPr="00A33163">
        <w:rPr>
          <w:sz w:val="24"/>
        </w:rPr>
        <w:t>и в соответствии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локальным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актом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школы</w:t>
      </w:r>
    </w:p>
    <w:p w:rsidR="00723D84" w:rsidRPr="00A33163" w:rsidRDefault="00723D84" w:rsidP="00A33163">
      <w:pPr>
        <w:pStyle w:val="a3"/>
        <w:spacing w:before="5"/>
        <w:jc w:val="left"/>
        <w:rPr>
          <w:sz w:val="24"/>
        </w:rPr>
      </w:pPr>
    </w:p>
    <w:p w:rsidR="00723D84" w:rsidRPr="00A33163" w:rsidRDefault="00A33163" w:rsidP="00A33163">
      <w:pPr>
        <w:pStyle w:val="Heading1"/>
        <w:numPr>
          <w:ilvl w:val="0"/>
          <w:numId w:val="2"/>
        </w:numPr>
        <w:tabs>
          <w:tab w:val="left" w:pos="3221"/>
        </w:tabs>
        <w:spacing w:before="1"/>
        <w:jc w:val="left"/>
        <w:rPr>
          <w:sz w:val="24"/>
        </w:rPr>
      </w:pPr>
      <w:r w:rsidRPr="00A33163">
        <w:rPr>
          <w:sz w:val="24"/>
        </w:rPr>
        <w:t>Порядок</w:t>
      </w:r>
      <w:r w:rsidRPr="00A33163">
        <w:rPr>
          <w:spacing w:val="-5"/>
          <w:sz w:val="24"/>
        </w:rPr>
        <w:t xml:space="preserve"> </w:t>
      </w:r>
      <w:r w:rsidRPr="00A33163">
        <w:rPr>
          <w:sz w:val="24"/>
        </w:rPr>
        <w:t>отчисления</w:t>
      </w:r>
      <w:r w:rsidRPr="00A33163">
        <w:rPr>
          <w:spacing w:val="-3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</w:p>
    <w:p w:rsidR="00723D84" w:rsidRPr="00A33163" w:rsidRDefault="00A33163" w:rsidP="00A33163">
      <w:pPr>
        <w:pStyle w:val="a3"/>
        <w:spacing w:before="249"/>
        <w:ind w:left="431"/>
        <w:rPr>
          <w:sz w:val="24"/>
        </w:rPr>
      </w:pPr>
      <w:r w:rsidRPr="00A33163">
        <w:rPr>
          <w:sz w:val="24"/>
        </w:rPr>
        <w:t>Отчисление</w:t>
      </w:r>
      <w:r w:rsidRPr="00A33163">
        <w:rPr>
          <w:spacing w:val="-2"/>
          <w:sz w:val="24"/>
        </w:rPr>
        <w:t xml:space="preserve"> </w:t>
      </w:r>
      <w:proofErr w:type="gramStart"/>
      <w:r w:rsidRPr="00A33163">
        <w:rPr>
          <w:sz w:val="24"/>
        </w:rPr>
        <w:t>обучающегося</w:t>
      </w:r>
      <w:proofErr w:type="gramEnd"/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может</w:t>
      </w:r>
      <w:r w:rsidRPr="00A33163">
        <w:rPr>
          <w:spacing w:val="-10"/>
          <w:sz w:val="24"/>
        </w:rPr>
        <w:t xml:space="preserve"> </w:t>
      </w:r>
      <w:r w:rsidRPr="00A33163">
        <w:rPr>
          <w:sz w:val="24"/>
        </w:rPr>
        <w:t>быть</w:t>
      </w:r>
      <w:r w:rsidRPr="00A33163">
        <w:rPr>
          <w:spacing w:val="-9"/>
          <w:sz w:val="24"/>
        </w:rPr>
        <w:t xml:space="preserve"> </w:t>
      </w:r>
      <w:r w:rsidRPr="00A33163">
        <w:rPr>
          <w:sz w:val="24"/>
        </w:rPr>
        <w:t>произведено:</w:t>
      </w:r>
    </w:p>
    <w:p w:rsidR="00723D84" w:rsidRPr="00A33163" w:rsidRDefault="00A33163" w:rsidP="00A33163">
      <w:pPr>
        <w:pStyle w:val="a4"/>
        <w:numPr>
          <w:ilvl w:val="0"/>
          <w:numId w:val="1"/>
        </w:numPr>
        <w:tabs>
          <w:tab w:val="left" w:pos="1272"/>
        </w:tabs>
        <w:ind w:left="1283" w:right="236" w:hanging="360"/>
        <w:rPr>
          <w:sz w:val="24"/>
        </w:rPr>
      </w:pPr>
      <w:r w:rsidRPr="00A33163">
        <w:rPr>
          <w:sz w:val="24"/>
        </w:rPr>
        <w:t>по инициативе обучающегося или родителей (законных представителей)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несовершеннолетнего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том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числе,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случае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перевода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обучающегося для продолжения освоения образовательной программы в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другую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образовательную</w:t>
      </w:r>
      <w:r w:rsidRPr="00A33163">
        <w:rPr>
          <w:spacing w:val="3"/>
          <w:sz w:val="24"/>
        </w:rPr>
        <w:t xml:space="preserve"> </w:t>
      </w:r>
      <w:r w:rsidRPr="00A33163">
        <w:rPr>
          <w:sz w:val="24"/>
        </w:rPr>
        <w:t>организацию;</w:t>
      </w:r>
    </w:p>
    <w:p w:rsidR="00723D84" w:rsidRPr="00A33163" w:rsidRDefault="00723D84" w:rsidP="00A33163">
      <w:pPr>
        <w:jc w:val="both"/>
        <w:rPr>
          <w:sz w:val="24"/>
        </w:rPr>
        <w:sectPr w:rsidR="00723D84" w:rsidRPr="00A33163">
          <w:pgSz w:w="11910" w:h="16840"/>
          <w:pgMar w:top="1240" w:right="460" w:bottom="280" w:left="1140" w:header="720" w:footer="720" w:gutter="0"/>
          <w:cols w:space="720"/>
        </w:sectPr>
      </w:pPr>
    </w:p>
    <w:p w:rsidR="00723D84" w:rsidRPr="00A33163" w:rsidRDefault="00A33163" w:rsidP="00A33163">
      <w:pPr>
        <w:pStyle w:val="a4"/>
        <w:numPr>
          <w:ilvl w:val="0"/>
          <w:numId w:val="1"/>
        </w:numPr>
        <w:tabs>
          <w:tab w:val="left" w:pos="1272"/>
        </w:tabs>
        <w:spacing w:before="74"/>
        <w:ind w:right="242" w:hanging="360"/>
        <w:rPr>
          <w:sz w:val="24"/>
        </w:rPr>
      </w:pPr>
      <w:r w:rsidRPr="00A33163">
        <w:rPr>
          <w:sz w:val="24"/>
        </w:rPr>
        <w:lastRenderedPageBreak/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инициативе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случае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применения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</w:t>
      </w:r>
      <w:r w:rsidRPr="00A33163">
        <w:rPr>
          <w:spacing w:val="-67"/>
          <w:sz w:val="24"/>
        </w:rPr>
        <w:t xml:space="preserve"> </w:t>
      </w:r>
      <w:proofErr w:type="gramStart"/>
      <w:r w:rsidRPr="00A33163">
        <w:rPr>
          <w:sz w:val="24"/>
        </w:rPr>
        <w:t>обучающемуся</w:t>
      </w:r>
      <w:proofErr w:type="gramEnd"/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отчисления как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меры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дисциплинарного взыскания.</w:t>
      </w:r>
    </w:p>
    <w:p w:rsidR="00723D84" w:rsidRPr="00A33163" w:rsidRDefault="00A33163" w:rsidP="00A33163">
      <w:pPr>
        <w:pStyle w:val="a3"/>
        <w:ind w:left="564" w:right="229" w:firstLine="1195"/>
        <w:rPr>
          <w:sz w:val="24"/>
        </w:rPr>
      </w:pPr>
      <w:r w:rsidRPr="00A33163">
        <w:rPr>
          <w:sz w:val="24"/>
        </w:rPr>
        <w:t>За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неоднократно</w:t>
      </w:r>
      <w:r w:rsidRPr="00A33163">
        <w:rPr>
          <w:sz w:val="24"/>
        </w:rPr>
        <w:t>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неисполнение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или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нарушение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устава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правил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внутреннего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распорядка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допускается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применение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отчисления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несовершеннолетнего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достигшего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возраста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пятнадцати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лет,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из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как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меры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дисциплинарного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взыскания.</w:t>
      </w:r>
    </w:p>
    <w:p w:rsidR="00723D84" w:rsidRPr="00A33163" w:rsidRDefault="00A33163" w:rsidP="00A33163">
      <w:pPr>
        <w:pStyle w:val="a3"/>
        <w:ind w:left="564" w:right="232" w:firstLine="852"/>
        <w:rPr>
          <w:sz w:val="24"/>
        </w:rPr>
      </w:pPr>
      <w:r w:rsidRPr="00A33163">
        <w:rPr>
          <w:sz w:val="24"/>
        </w:rPr>
        <w:t>Отчисление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применяется,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если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меры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воспитательного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характера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не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дали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результата и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дальнейшее пребывание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учащегося</w:t>
      </w:r>
      <w:r w:rsidRPr="00A33163">
        <w:rPr>
          <w:spacing w:val="-4"/>
          <w:sz w:val="24"/>
        </w:rPr>
        <w:t xml:space="preserve"> </w:t>
      </w:r>
      <w:proofErr w:type="gramStart"/>
      <w:r w:rsidRPr="00A33163">
        <w:rPr>
          <w:sz w:val="24"/>
        </w:rPr>
        <w:t>в</w:t>
      </w:r>
      <w:proofErr w:type="gramEnd"/>
    </w:p>
    <w:p w:rsidR="00723D84" w:rsidRPr="00A33163" w:rsidRDefault="00723D84" w:rsidP="00A33163">
      <w:pPr>
        <w:pStyle w:val="a3"/>
        <w:spacing w:before="11"/>
        <w:jc w:val="left"/>
        <w:rPr>
          <w:sz w:val="40"/>
        </w:rPr>
      </w:pPr>
    </w:p>
    <w:p w:rsidR="00723D84" w:rsidRPr="00A33163" w:rsidRDefault="00A33163" w:rsidP="00A33163">
      <w:pPr>
        <w:pStyle w:val="a3"/>
        <w:ind w:left="640" w:right="686"/>
        <w:jc w:val="left"/>
        <w:rPr>
          <w:sz w:val="24"/>
        </w:rPr>
      </w:pPr>
      <w:r w:rsidRPr="00A33163">
        <w:rPr>
          <w:sz w:val="24"/>
        </w:rPr>
        <w:t>образовательной организации оказывает отрицательное влияние на других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обучающихся, нарушает их права и права работн</w:t>
      </w:r>
      <w:r w:rsidRPr="00A33163">
        <w:rPr>
          <w:sz w:val="24"/>
        </w:rPr>
        <w:t>иков 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организации, а также нормальное функционирование образовательной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организации.</w:t>
      </w:r>
    </w:p>
    <w:p w:rsidR="00723D84" w:rsidRPr="00A33163" w:rsidRDefault="00A33163" w:rsidP="00A33163">
      <w:pPr>
        <w:pStyle w:val="a3"/>
        <w:spacing w:before="1"/>
        <w:ind w:left="563" w:right="231" w:firstLine="928"/>
        <w:rPr>
          <w:sz w:val="24"/>
        </w:rPr>
      </w:pPr>
      <w:r w:rsidRPr="00A33163">
        <w:rPr>
          <w:sz w:val="24"/>
        </w:rPr>
        <w:t>Решение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исключении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получившего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основного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общего образования, принимается с учетом мнения его родителей (законных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представителей)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согл</w:t>
      </w:r>
      <w:r w:rsidRPr="00A33163">
        <w:rPr>
          <w:sz w:val="24"/>
        </w:rPr>
        <w:t>асия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комиссии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делам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несовершеннолетних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защите их прав.</w:t>
      </w:r>
    </w:p>
    <w:p w:rsidR="00723D84" w:rsidRPr="00A33163" w:rsidRDefault="00A33163" w:rsidP="00A33163">
      <w:pPr>
        <w:pStyle w:val="a3"/>
        <w:spacing w:before="1"/>
        <w:ind w:left="563" w:right="231" w:firstLine="1012"/>
        <w:rPr>
          <w:sz w:val="24"/>
        </w:rPr>
      </w:pPr>
      <w:r w:rsidRPr="00A33163">
        <w:rPr>
          <w:sz w:val="24"/>
        </w:rPr>
        <w:t>Решение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исключении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детей-сирот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детей,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оставшихся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без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попечения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родителей,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принимается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согласия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комиссии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делам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несовершеннолетних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-5"/>
          <w:sz w:val="24"/>
        </w:rPr>
        <w:t xml:space="preserve"> </w:t>
      </w:r>
      <w:r w:rsidRPr="00A33163">
        <w:rPr>
          <w:sz w:val="24"/>
        </w:rPr>
        <w:t>защите их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прав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органа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опеки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попечительства.</w:t>
      </w:r>
    </w:p>
    <w:p w:rsidR="00723D84" w:rsidRPr="00A33163" w:rsidRDefault="00A33163" w:rsidP="00A33163">
      <w:pPr>
        <w:pStyle w:val="a3"/>
        <w:ind w:left="563" w:right="227" w:firstLine="1089"/>
        <w:rPr>
          <w:sz w:val="24"/>
        </w:rPr>
      </w:pPr>
      <w:r w:rsidRPr="00A33163">
        <w:rPr>
          <w:sz w:val="24"/>
        </w:rPr>
        <w:t>Об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исключении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директор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учреждения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обязан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незамедлительно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проинформировать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Учредителя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местного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самоуправления,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которые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совместно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родителями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(законными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представителями)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исключенного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месячный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срок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принимают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меры,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обеспечивающие его трудоустройство или продолжение обучения в другом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образовательном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учреждении.</w:t>
      </w:r>
    </w:p>
    <w:p w:rsidR="00723D84" w:rsidRPr="00A33163" w:rsidRDefault="00A33163" w:rsidP="00A33163">
      <w:pPr>
        <w:pStyle w:val="a3"/>
        <w:ind w:left="563" w:right="235" w:firstLine="1029"/>
        <w:rPr>
          <w:sz w:val="24"/>
        </w:rPr>
      </w:pPr>
      <w:r w:rsidRPr="00A33163">
        <w:rPr>
          <w:sz w:val="24"/>
        </w:rPr>
        <w:t>Отчисление</w:t>
      </w:r>
      <w:r w:rsidRPr="00A33163">
        <w:rPr>
          <w:spacing w:val="1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производится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приказом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руководителя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организации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-9"/>
          <w:sz w:val="24"/>
        </w:rPr>
        <w:t xml:space="preserve"> </w:t>
      </w:r>
      <w:r w:rsidRPr="00A33163">
        <w:rPr>
          <w:sz w:val="24"/>
        </w:rPr>
        <w:t>основании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решения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педагогического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совета.</w:t>
      </w:r>
    </w:p>
    <w:p w:rsidR="00723D84" w:rsidRPr="00A33163" w:rsidRDefault="00A33163" w:rsidP="00A33163">
      <w:pPr>
        <w:pStyle w:val="a3"/>
        <w:ind w:left="563" w:right="232" w:firstLine="1260"/>
        <w:rPr>
          <w:sz w:val="24"/>
        </w:rPr>
      </w:pPr>
      <w:proofErr w:type="gramStart"/>
      <w:r w:rsidRPr="00A33163">
        <w:rPr>
          <w:sz w:val="24"/>
        </w:rPr>
        <w:t>Обучающийся</w:t>
      </w:r>
      <w:proofErr w:type="gramEnd"/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или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родители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(законные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представители)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несовершеннолетнего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обучающегося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вправе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обжаловать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комиссию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урегулированию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споров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между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участниками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образовательных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отношений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решение</w:t>
      </w:r>
      <w:r w:rsidRPr="00A33163">
        <w:rPr>
          <w:spacing w:val="-2"/>
          <w:sz w:val="24"/>
        </w:rPr>
        <w:t xml:space="preserve"> </w:t>
      </w:r>
      <w:r w:rsidRPr="00A33163">
        <w:rPr>
          <w:sz w:val="24"/>
        </w:rPr>
        <w:t>об отчислении обучающегося.</w:t>
      </w:r>
    </w:p>
    <w:p w:rsidR="00723D84" w:rsidRPr="00A33163" w:rsidRDefault="00A33163" w:rsidP="00A33163">
      <w:pPr>
        <w:pStyle w:val="a3"/>
        <w:spacing w:before="1"/>
        <w:ind w:left="564" w:right="229" w:firstLine="907"/>
        <w:rPr>
          <w:sz w:val="24"/>
        </w:rPr>
      </w:pPr>
      <w:r w:rsidRPr="00A33163">
        <w:rPr>
          <w:sz w:val="24"/>
        </w:rPr>
        <w:t>Запрещается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отчисление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обучающихся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время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болезни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каникулярное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время.</w:t>
      </w:r>
    </w:p>
    <w:p w:rsidR="00723D84" w:rsidRPr="00A33163" w:rsidRDefault="00A33163" w:rsidP="00A33163">
      <w:pPr>
        <w:pStyle w:val="Heading1"/>
        <w:numPr>
          <w:ilvl w:val="0"/>
          <w:numId w:val="2"/>
        </w:numPr>
        <w:tabs>
          <w:tab w:val="left" w:pos="2948"/>
        </w:tabs>
        <w:spacing w:before="4"/>
        <w:ind w:left="2947" w:hanging="285"/>
        <w:jc w:val="both"/>
        <w:rPr>
          <w:sz w:val="24"/>
        </w:rPr>
      </w:pPr>
      <w:r w:rsidRPr="00A33163">
        <w:rPr>
          <w:sz w:val="24"/>
        </w:rPr>
        <w:t>Порядок</w:t>
      </w:r>
      <w:r w:rsidRPr="00A33163">
        <w:rPr>
          <w:spacing w:val="-5"/>
          <w:sz w:val="24"/>
        </w:rPr>
        <w:t xml:space="preserve"> </w:t>
      </w:r>
      <w:r w:rsidRPr="00A33163">
        <w:rPr>
          <w:sz w:val="24"/>
        </w:rPr>
        <w:t>восстановления</w:t>
      </w:r>
      <w:r w:rsidRPr="00A33163">
        <w:rPr>
          <w:spacing w:val="-3"/>
          <w:sz w:val="24"/>
        </w:rPr>
        <w:t xml:space="preserve"> </w:t>
      </w:r>
      <w:proofErr w:type="gramStart"/>
      <w:r w:rsidRPr="00A33163">
        <w:rPr>
          <w:sz w:val="24"/>
        </w:rPr>
        <w:t>обучающихся</w:t>
      </w:r>
      <w:proofErr w:type="gramEnd"/>
    </w:p>
    <w:p w:rsidR="00723D84" w:rsidRPr="00A33163" w:rsidRDefault="00A33163" w:rsidP="00A33163">
      <w:pPr>
        <w:pStyle w:val="a3"/>
        <w:ind w:left="499" w:right="111" w:firstLine="1298"/>
        <w:jc w:val="left"/>
        <w:rPr>
          <w:sz w:val="24"/>
        </w:rPr>
      </w:pPr>
      <w:proofErr w:type="gramStart"/>
      <w:r w:rsidRPr="00A33163">
        <w:rPr>
          <w:sz w:val="24"/>
        </w:rPr>
        <w:t>Лицо,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отчисленное из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образовательной организации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инициативе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обучающегося</w:t>
      </w:r>
      <w:r w:rsidRPr="00A33163">
        <w:rPr>
          <w:spacing w:val="16"/>
          <w:sz w:val="24"/>
        </w:rPr>
        <w:t xml:space="preserve"> </w:t>
      </w:r>
      <w:r w:rsidRPr="00A33163">
        <w:rPr>
          <w:sz w:val="24"/>
        </w:rPr>
        <w:t>(законного</w:t>
      </w:r>
      <w:r w:rsidRPr="00A33163">
        <w:rPr>
          <w:spacing w:val="18"/>
          <w:sz w:val="24"/>
        </w:rPr>
        <w:t xml:space="preserve"> </w:t>
      </w:r>
      <w:r w:rsidRPr="00A33163">
        <w:rPr>
          <w:sz w:val="24"/>
        </w:rPr>
        <w:t>представителя),</w:t>
      </w:r>
      <w:r w:rsidRPr="00A33163">
        <w:rPr>
          <w:spacing w:val="16"/>
          <w:sz w:val="24"/>
        </w:rPr>
        <w:t xml:space="preserve"> </w:t>
      </w:r>
      <w:r w:rsidRPr="00A33163">
        <w:rPr>
          <w:sz w:val="24"/>
        </w:rPr>
        <w:t>имеет</w:t>
      </w:r>
      <w:r w:rsidRPr="00A33163">
        <w:rPr>
          <w:spacing w:val="14"/>
          <w:sz w:val="24"/>
        </w:rPr>
        <w:t xml:space="preserve"> </w:t>
      </w:r>
      <w:r w:rsidRPr="00A33163">
        <w:rPr>
          <w:sz w:val="24"/>
        </w:rPr>
        <w:t>право</w:t>
      </w:r>
      <w:r w:rsidRPr="00A33163">
        <w:rPr>
          <w:spacing w:val="17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17"/>
          <w:sz w:val="24"/>
        </w:rPr>
        <w:t xml:space="preserve"> </w:t>
      </w:r>
      <w:r w:rsidRPr="00A33163">
        <w:rPr>
          <w:sz w:val="24"/>
        </w:rPr>
        <w:t>восстановление</w:t>
      </w:r>
      <w:r w:rsidRPr="00A33163">
        <w:rPr>
          <w:spacing w:val="20"/>
          <w:sz w:val="24"/>
        </w:rPr>
        <w:t xml:space="preserve"> </w:t>
      </w:r>
      <w:r w:rsidRPr="00A33163">
        <w:rPr>
          <w:sz w:val="24"/>
        </w:rPr>
        <w:t>для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обучения</w:t>
      </w:r>
      <w:r w:rsidRPr="00A33163">
        <w:rPr>
          <w:spacing w:val="27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27"/>
          <w:sz w:val="24"/>
        </w:rPr>
        <w:t xml:space="preserve"> </w:t>
      </w:r>
      <w:r w:rsidRPr="00A33163">
        <w:rPr>
          <w:sz w:val="24"/>
        </w:rPr>
        <w:t>этой</w:t>
      </w:r>
      <w:r w:rsidRPr="00A33163">
        <w:rPr>
          <w:spacing w:val="31"/>
          <w:sz w:val="24"/>
        </w:rPr>
        <w:t xml:space="preserve"> </w:t>
      </w:r>
      <w:r w:rsidRPr="00A33163">
        <w:rPr>
          <w:sz w:val="24"/>
        </w:rPr>
        <w:t>организации</w:t>
      </w:r>
      <w:r w:rsidRPr="00A33163">
        <w:rPr>
          <w:spacing w:val="30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27"/>
          <w:sz w:val="24"/>
        </w:rPr>
        <w:t xml:space="preserve"> </w:t>
      </w:r>
      <w:r w:rsidRPr="00A33163">
        <w:rPr>
          <w:sz w:val="24"/>
        </w:rPr>
        <w:t>течение</w:t>
      </w:r>
      <w:r w:rsidRPr="00A33163">
        <w:rPr>
          <w:spacing w:val="30"/>
          <w:sz w:val="24"/>
        </w:rPr>
        <w:t xml:space="preserve"> </w:t>
      </w:r>
      <w:r w:rsidRPr="00A33163">
        <w:rPr>
          <w:sz w:val="24"/>
        </w:rPr>
        <w:t>одного</w:t>
      </w:r>
      <w:r w:rsidRPr="00A33163">
        <w:rPr>
          <w:spacing w:val="30"/>
          <w:sz w:val="24"/>
        </w:rPr>
        <w:t xml:space="preserve"> </w:t>
      </w:r>
      <w:r w:rsidRPr="00A33163">
        <w:rPr>
          <w:sz w:val="24"/>
        </w:rPr>
        <w:t>года</w:t>
      </w:r>
      <w:r w:rsidRPr="00A33163">
        <w:rPr>
          <w:spacing w:val="27"/>
          <w:sz w:val="24"/>
        </w:rPr>
        <w:t xml:space="preserve"> </w:t>
      </w:r>
      <w:r w:rsidRPr="00A33163">
        <w:rPr>
          <w:sz w:val="24"/>
        </w:rPr>
        <w:t>после</w:t>
      </w:r>
      <w:r w:rsidRPr="00A33163">
        <w:rPr>
          <w:spacing w:val="28"/>
          <w:sz w:val="24"/>
        </w:rPr>
        <w:t xml:space="preserve"> </w:t>
      </w:r>
      <w:r w:rsidRPr="00A33163">
        <w:rPr>
          <w:sz w:val="24"/>
        </w:rPr>
        <w:t>отчислен</w:t>
      </w:r>
      <w:r w:rsidRPr="00A33163">
        <w:rPr>
          <w:sz w:val="24"/>
        </w:rPr>
        <w:t>ия</w:t>
      </w:r>
      <w:r w:rsidRPr="00A33163">
        <w:rPr>
          <w:spacing w:val="30"/>
          <w:sz w:val="24"/>
        </w:rPr>
        <w:t xml:space="preserve"> </w:t>
      </w:r>
      <w:r w:rsidRPr="00A33163">
        <w:rPr>
          <w:sz w:val="24"/>
        </w:rPr>
        <w:t>из</w:t>
      </w:r>
      <w:r w:rsidRPr="00A33163">
        <w:rPr>
          <w:spacing w:val="27"/>
          <w:sz w:val="24"/>
        </w:rPr>
        <w:t xml:space="preserve"> </w:t>
      </w:r>
      <w:r w:rsidRPr="00A33163">
        <w:rPr>
          <w:sz w:val="24"/>
        </w:rPr>
        <w:t>нее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наличии в ней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свободных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мест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и</w:t>
      </w:r>
      <w:r w:rsidRPr="00A33163">
        <w:rPr>
          <w:spacing w:val="70"/>
          <w:sz w:val="24"/>
        </w:rPr>
        <w:t xml:space="preserve"> </w:t>
      </w:r>
      <w:r w:rsidRPr="00A33163">
        <w:rPr>
          <w:sz w:val="24"/>
        </w:rPr>
        <w:t>с сохранением прежних</w:t>
      </w:r>
      <w:r w:rsidRPr="00A33163">
        <w:rPr>
          <w:spacing w:val="70"/>
          <w:sz w:val="24"/>
        </w:rPr>
        <w:t xml:space="preserve"> </w:t>
      </w:r>
      <w:r w:rsidRPr="00A33163">
        <w:rPr>
          <w:sz w:val="24"/>
        </w:rPr>
        <w:t>условий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обучения,</w:t>
      </w:r>
      <w:r w:rsidRPr="00A33163">
        <w:rPr>
          <w:spacing w:val="51"/>
          <w:sz w:val="24"/>
        </w:rPr>
        <w:t xml:space="preserve"> </w:t>
      </w:r>
      <w:r w:rsidRPr="00A33163">
        <w:rPr>
          <w:sz w:val="24"/>
        </w:rPr>
        <w:t>но</w:t>
      </w:r>
      <w:r w:rsidRPr="00A33163">
        <w:rPr>
          <w:spacing w:val="58"/>
          <w:sz w:val="24"/>
        </w:rPr>
        <w:t xml:space="preserve"> </w:t>
      </w:r>
      <w:r w:rsidRPr="00A33163">
        <w:rPr>
          <w:sz w:val="24"/>
        </w:rPr>
        <w:t>не</w:t>
      </w:r>
      <w:r w:rsidRPr="00A33163">
        <w:rPr>
          <w:spacing w:val="54"/>
          <w:sz w:val="24"/>
        </w:rPr>
        <w:t xml:space="preserve"> </w:t>
      </w:r>
      <w:r w:rsidRPr="00A33163">
        <w:rPr>
          <w:sz w:val="24"/>
        </w:rPr>
        <w:t>ранее</w:t>
      </w:r>
      <w:r w:rsidRPr="00A33163">
        <w:rPr>
          <w:spacing w:val="57"/>
          <w:sz w:val="24"/>
        </w:rPr>
        <w:t xml:space="preserve"> </w:t>
      </w:r>
      <w:r w:rsidRPr="00A33163">
        <w:rPr>
          <w:sz w:val="24"/>
        </w:rPr>
        <w:t>завершения</w:t>
      </w:r>
      <w:r w:rsidRPr="00A33163">
        <w:rPr>
          <w:spacing w:val="57"/>
          <w:sz w:val="24"/>
        </w:rPr>
        <w:t xml:space="preserve"> </w:t>
      </w:r>
      <w:r w:rsidRPr="00A33163">
        <w:rPr>
          <w:sz w:val="24"/>
        </w:rPr>
        <w:t>учебного</w:t>
      </w:r>
      <w:r w:rsidRPr="00A33163">
        <w:rPr>
          <w:spacing w:val="55"/>
          <w:sz w:val="24"/>
        </w:rPr>
        <w:t xml:space="preserve"> </w:t>
      </w:r>
      <w:r w:rsidRPr="00A33163">
        <w:rPr>
          <w:sz w:val="24"/>
        </w:rPr>
        <w:t>года,</w:t>
      </w:r>
      <w:r w:rsidRPr="00A33163">
        <w:rPr>
          <w:spacing w:val="55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55"/>
          <w:sz w:val="24"/>
        </w:rPr>
        <w:t xml:space="preserve"> </w:t>
      </w:r>
      <w:r w:rsidRPr="00A33163">
        <w:rPr>
          <w:sz w:val="24"/>
        </w:rPr>
        <w:t>котором</w:t>
      </w:r>
      <w:r w:rsidRPr="00A33163">
        <w:rPr>
          <w:spacing w:val="51"/>
          <w:sz w:val="24"/>
        </w:rPr>
        <w:t xml:space="preserve"> </w:t>
      </w:r>
      <w:r w:rsidRPr="00A33163">
        <w:rPr>
          <w:sz w:val="24"/>
        </w:rPr>
        <w:t>указанное</w:t>
      </w:r>
      <w:r w:rsidRPr="00A33163">
        <w:rPr>
          <w:spacing w:val="54"/>
          <w:sz w:val="24"/>
        </w:rPr>
        <w:t xml:space="preserve"> </w:t>
      </w:r>
      <w:r w:rsidRPr="00A33163">
        <w:rPr>
          <w:sz w:val="24"/>
        </w:rPr>
        <w:t>лицо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было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отчислено.</w:t>
      </w:r>
      <w:proofErr w:type="gramEnd"/>
    </w:p>
    <w:p w:rsidR="00723D84" w:rsidRPr="00A33163" w:rsidRDefault="00A33163" w:rsidP="00A33163">
      <w:pPr>
        <w:pStyle w:val="a3"/>
        <w:ind w:left="563" w:right="235" w:firstLine="1396"/>
        <w:rPr>
          <w:sz w:val="24"/>
        </w:rPr>
      </w:pPr>
      <w:r w:rsidRPr="00A33163">
        <w:rPr>
          <w:sz w:val="24"/>
        </w:rPr>
        <w:t>Образовательная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организация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вправе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принимать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решение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восстановлении (зачислении) обучающегося после проведения контрольного</w:t>
      </w:r>
      <w:r w:rsidRPr="00A33163">
        <w:rPr>
          <w:spacing w:val="1"/>
          <w:sz w:val="24"/>
        </w:rPr>
        <w:t xml:space="preserve"> </w:t>
      </w:r>
      <w:r w:rsidRPr="00A33163">
        <w:rPr>
          <w:sz w:val="24"/>
        </w:rPr>
        <w:t>прослушивания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(просмотра)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с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целью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определения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уровня</w:t>
      </w:r>
      <w:r w:rsidRPr="00A33163">
        <w:rPr>
          <w:spacing w:val="-4"/>
          <w:sz w:val="24"/>
        </w:rPr>
        <w:t xml:space="preserve"> </w:t>
      </w:r>
      <w:r w:rsidRPr="00A33163">
        <w:rPr>
          <w:sz w:val="24"/>
        </w:rPr>
        <w:t>его</w:t>
      </w:r>
      <w:r w:rsidRPr="00A33163">
        <w:rPr>
          <w:spacing w:val="-1"/>
          <w:sz w:val="24"/>
        </w:rPr>
        <w:t xml:space="preserve"> </w:t>
      </w:r>
      <w:r w:rsidRPr="00A33163">
        <w:rPr>
          <w:sz w:val="24"/>
        </w:rPr>
        <w:t>подготовки.</w:t>
      </w:r>
    </w:p>
    <w:p w:rsidR="00723D84" w:rsidRPr="00A33163" w:rsidRDefault="00A33163" w:rsidP="00A33163">
      <w:pPr>
        <w:pStyle w:val="a3"/>
        <w:ind w:left="1749"/>
        <w:rPr>
          <w:sz w:val="24"/>
        </w:rPr>
      </w:pPr>
      <w:r w:rsidRPr="00A33163">
        <w:rPr>
          <w:sz w:val="24"/>
        </w:rPr>
        <w:t>Зачисление</w:t>
      </w:r>
      <w:r w:rsidRPr="00A33163">
        <w:rPr>
          <w:spacing w:val="58"/>
          <w:sz w:val="24"/>
        </w:rPr>
        <w:t xml:space="preserve"> </w:t>
      </w:r>
      <w:r w:rsidRPr="00A33163">
        <w:rPr>
          <w:sz w:val="24"/>
        </w:rPr>
        <w:t>обучающегося</w:t>
      </w:r>
      <w:r w:rsidRPr="00A33163">
        <w:rPr>
          <w:spacing w:val="128"/>
          <w:sz w:val="24"/>
        </w:rPr>
        <w:t xml:space="preserve"> </w:t>
      </w:r>
      <w:r w:rsidRPr="00A33163">
        <w:rPr>
          <w:sz w:val="24"/>
        </w:rPr>
        <w:t>производится</w:t>
      </w:r>
      <w:r w:rsidRPr="00A33163">
        <w:rPr>
          <w:spacing w:val="128"/>
          <w:sz w:val="24"/>
        </w:rPr>
        <w:t xml:space="preserve"> </w:t>
      </w:r>
      <w:r w:rsidRPr="00A33163">
        <w:rPr>
          <w:sz w:val="24"/>
        </w:rPr>
        <w:t>приказом</w:t>
      </w:r>
      <w:r w:rsidRPr="00A33163">
        <w:rPr>
          <w:spacing w:val="128"/>
          <w:sz w:val="24"/>
        </w:rPr>
        <w:t xml:space="preserve"> </w:t>
      </w:r>
      <w:r w:rsidRPr="00A33163">
        <w:rPr>
          <w:sz w:val="24"/>
        </w:rPr>
        <w:t>руководителя</w:t>
      </w:r>
    </w:p>
    <w:p w:rsidR="00A33163" w:rsidRPr="00A33163" w:rsidRDefault="00A33163" w:rsidP="00A33163">
      <w:pPr>
        <w:pStyle w:val="a3"/>
        <w:spacing w:before="74"/>
        <w:ind w:left="564"/>
        <w:jc w:val="left"/>
        <w:rPr>
          <w:sz w:val="24"/>
        </w:rPr>
      </w:pPr>
      <w:r w:rsidRPr="00A33163">
        <w:rPr>
          <w:sz w:val="24"/>
        </w:rPr>
        <w:t>образовательной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организации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на</w:t>
      </w:r>
      <w:r w:rsidRPr="00A33163">
        <w:rPr>
          <w:spacing w:val="-9"/>
          <w:sz w:val="24"/>
        </w:rPr>
        <w:t xml:space="preserve"> </w:t>
      </w:r>
      <w:r w:rsidRPr="00A33163">
        <w:rPr>
          <w:sz w:val="24"/>
        </w:rPr>
        <w:t>основании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решения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педагогического</w:t>
      </w:r>
      <w:r w:rsidRPr="00A33163">
        <w:rPr>
          <w:spacing w:val="-3"/>
          <w:sz w:val="24"/>
        </w:rPr>
        <w:t xml:space="preserve"> </w:t>
      </w:r>
      <w:r w:rsidRPr="00A33163">
        <w:rPr>
          <w:sz w:val="24"/>
        </w:rPr>
        <w:t>совета.</w:t>
      </w:r>
    </w:p>
    <w:p w:rsidR="00A33163" w:rsidRPr="00A33163" w:rsidRDefault="00A33163" w:rsidP="00A33163">
      <w:pPr>
        <w:pStyle w:val="a3"/>
        <w:ind w:left="563" w:firstLine="1212"/>
        <w:jc w:val="left"/>
        <w:rPr>
          <w:sz w:val="24"/>
        </w:rPr>
      </w:pPr>
      <w:proofErr w:type="gramStart"/>
      <w:r w:rsidRPr="00A33163">
        <w:rPr>
          <w:sz w:val="24"/>
        </w:rPr>
        <w:t>Обучающиеся</w:t>
      </w:r>
      <w:proofErr w:type="gramEnd"/>
      <w:r w:rsidRPr="00A33163">
        <w:rPr>
          <w:sz w:val="24"/>
        </w:rPr>
        <w:t>,</w:t>
      </w:r>
      <w:r w:rsidRPr="00A33163">
        <w:rPr>
          <w:spacing w:val="14"/>
          <w:sz w:val="24"/>
        </w:rPr>
        <w:t xml:space="preserve"> </w:t>
      </w:r>
      <w:r w:rsidRPr="00A33163">
        <w:rPr>
          <w:sz w:val="24"/>
        </w:rPr>
        <w:t>восстановленные</w:t>
      </w:r>
      <w:r w:rsidRPr="00A33163">
        <w:rPr>
          <w:spacing w:val="14"/>
          <w:sz w:val="24"/>
        </w:rPr>
        <w:t xml:space="preserve"> </w:t>
      </w:r>
      <w:r w:rsidRPr="00A33163">
        <w:rPr>
          <w:sz w:val="24"/>
        </w:rPr>
        <w:t>в</w:t>
      </w:r>
      <w:r w:rsidRPr="00A33163">
        <w:rPr>
          <w:spacing w:val="11"/>
          <w:sz w:val="24"/>
        </w:rPr>
        <w:t xml:space="preserve"> </w:t>
      </w:r>
      <w:r w:rsidRPr="00A33163">
        <w:rPr>
          <w:sz w:val="24"/>
        </w:rPr>
        <w:t>образовательную</w:t>
      </w:r>
      <w:r w:rsidRPr="00A33163">
        <w:rPr>
          <w:spacing w:val="12"/>
          <w:sz w:val="24"/>
        </w:rPr>
        <w:t xml:space="preserve"> </w:t>
      </w:r>
      <w:r w:rsidRPr="00A33163">
        <w:rPr>
          <w:sz w:val="24"/>
        </w:rPr>
        <w:t>организацию,</w:t>
      </w:r>
      <w:r w:rsidRPr="00A33163">
        <w:rPr>
          <w:spacing w:val="-67"/>
          <w:sz w:val="24"/>
        </w:rPr>
        <w:t xml:space="preserve"> </w:t>
      </w:r>
      <w:r w:rsidRPr="00A33163">
        <w:rPr>
          <w:sz w:val="24"/>
        </w:rPr>
        <w:t>обязаны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погасить</w:t>
      </w:r>
      <w:r w:rsidRPr="00A33163">
        <w:rPr>
          <w:spacing w:val="-5"/>
          <w:sz w:val="24"/>
        </w:rPr>
        <w:t xml:space="preserve"> </w:t>
      </w:r>
      <w:r w:rsidRPr="00A33163">
        <w:rPr>
          <w:sz w:val="24"/>
        </w:rPr>
        <w:t>академическую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задолженность, если</w:t>
      </w:r>
      <w:r w:rsidRPr="00A33163">
        <w:rPr>
          <w:spacing w:val="-7"/>
          <w:sz w:val="24"/>
        </w:rPr>
        <w:t xml:space="preserve"> </w:t>
      </w:r>
      <w:r w:rsidRPr="00A33163">
        <w:rPr>
          <w:sz w:val="24"/>
        </w:rPr>
        <w:t>таковая</w:t>
      </w:r>
      <w:r w:rsidRPr="00A33163">
        <w:rPr>
          <w:spacing w:val="-6"/>
          <w:sz w:val="24"/>
        </w:rPr>
        <w:t xml:space="preserve"> </w:t>
      </w:r>
      <w:r w:rsidRPr="00A33163">
        <w:rPr>
          <w:sz w:val="24"/>
        </w:rPr>
        <w:t>имела</w:t>
      </w:r>
      <w:r w:rsidRPr="00A33163">
        <w:rPr>
          <w:spacing w:val="-5"/>
          <w:sz w:val="24"/>
        </w:rPr>
        <w:t xml:space="preserve"> </w:t>
      </w:r>
      <w:r w:rsidRPr="00A33163">
        <w:rPr>
          <w:sz w:val="24"/>
        </w:rPr>
        <w:t>место.</w:t>
      </w:r>
    </w:p>
    <w:p w:rsidR="00723D84" w:rsidRPr="00A33163" w:rsidRDefault="00723D84" w:rsidP="00A33163">
      <w:pPr>
        <w:rPr>
          <w:sz w:val="20"/>
        </w:rPr>
        <w:sectPr w:rsidR="00723D84" w:rsidRPr="00A33163">
          <w:pgSz w:w="11910" w:h="16840"/>
          <w:pgMar w:top="920" w:right="460" w:bottom="280" w:left="1140" w:header="720" w:footer="720" w:gutter="0"/>
          <w:cols w:space="720"/>
        </w:sectPr>
      </w:pPr>
    </w:p>
    <w:p w:rsidR="00723D84" w:rsidRDefault="00723D84">
      <w:pPr>
        <w:sectPr w:rsidR="00723D84">
          <w:pgSz w:w="11910" w:h="16840"/>
          <w:pgMar w:top="920" w:right="460" w:bottom="280" w:left="1140" w:header="720" w:footer="720" w:gutter="0"/>
          <w:cols w:space="720"/>
        </w:sectPr>
      </w:pPr>
    </w:p>
    <w:p w:rsidR="00723D84" w:rsidRDefault="00A33163">
      <w:pPr>
        <w:pStyle w:val="a3"/>
        <w:ind w:left="106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D84" w:rsidSect="00723D84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01993"/>
    <w:multiLevelType w:val="hybridMultilevel"/>
    <w:tmpl w:val="8C40E950"/>
    <w:lvl w:ilvl="0" w:tplc="5B6462F8">
      <w:start w:val="1"/>
      <w:numFmt w:val="decimal"/>
      <w:lvlText w:val="%1."/>
      <w:lvlJc w:val="left"/>
      <w:pPr>
        <w:ind w:left="4123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C006DF4">
      <w:numFmt w:val="bullet"/>
      <w:lvlText w:val="•"/>
      <w:lvlJc w:val="left"/>
      <w:pPr>
        <w:ind w:left="4738" w:hanging="284"/>
      </w:pPr>
      <w:rPr>
        <w:rFonts w:hint="default"/>
        <w:lang w:val="ru-RU" w:eastAsia="en-US" w:bidi="ar-SA"/>
      </w:rPr>
    </w:lvl>
    <w:lvl w:ilvl="2" w:tplc="8CF63D00">
      <w:numFmt w:val="bullet"/>
      <w:lvlText w:val="•"/>
      <w:lvlJc w:val="left"/>
      <w:pPr>
        <w:ind w:left="5357" w:hanging="284"/>
      </w:pPr>
      <w:rPr>
        <w:rFonts w:hint="default"/>
        <w:lang w:val="ru-RU" w:eastAsia="en-US" w:bidi="ar-SA"/>
      </w:rPr>
    </w:lvl>
    <w:lvl w:ilvl="3" w:tplc="B9D6E01E">
      <w:numFmt w:val="bullet"/>
      <w:lvlText w:val="•"/>
      <w:lvlJc w:val="left"/>
      <w:pPr>
        <w:ind w:left="5975" w:hanging="284"/>
      </w:pPr>
      <w:rPr>
        <w:rFonts w:hint="default"/>
        <w:lang w:val="ru-RU" w:eastAsia="en-US" w:bidi="ar-SA"/>
      </w:rPr>
    </w:lvl>
    <w:lvl w:ilvl="4" w:tplc="9EB2BF1E">
      <w:numFmt w:val="bullet"/>
      <w:lvlText w:val="•"/>
      <w:lvlJc w:val="left"/>
      <w:pPr>
        <w:ind w:left="6594" w:hanging="284"/>
      </w:pPr>
      <w:rPr>
        <w:rFonts w:hint="default"/>
        <w:lang w:val="ru-RU" w:eastAsia="en-US" w:bidi="ar-SA"/>
      </w:rPr>
    </w:lvl>
    <w:lvl w:ilvl="5" w:tplc="70D61F12">
      <w:numFmt w:val="bullet"/>
      <w:lvlText w:val="•"/>
      <w:lvlJc w:val="left"/>
      <w:pPr>
        <w:ind w:left="7213" w:hanging="284"/>
      </w:pPr>
      <w:rPr>
        <w:rFonts w:hint="default"/>
        <w:lang w:val="ru-RU" w:eastAsia="en-US" w:bidi="ar-SA"/>
      </w:rPr>
    </w:lvl>
    <w:lvl w:ilvl="6" w:tplc="7D2801DE">
      <w:numFmt w:val="bullet"/>
      <w:lvlText w:val="•"/>
      <w:lvlJc w:val="left"/>
      <w:pPr>
        <w:ind w:left="7831" w:hanging="284"/>
      </w:pPr>
      <w:rPr>
        <w:rFonts w:hint="default"/>
        <w:lang w:val="ru-RU" w:eastAsia="en-US" w:bidi="ar-SA"/>
      </w:rPr>
    </w:lvl>
    <w:lvl w:ilvl="7" w:tplc="0D4A23CA">
      <w:numFmt w:val="bullet"/>
      <w:lvlText w:val="•"/>
      <w:lvlJc w:val="left"/>
      <w:pPr>
        <w:ind w:left="8450" w:hanging="284"/>
      </w:pPr>
      <w:rPr>
        <w:rFonts w:hint="default"/>
        <w:lang w:val="ru-RU" w:eastAsia="en-US" w:bidi="ar-SA"/>
      </w:rPr>
    </w:lvl>
    <w:lvl w:ilvl="8" w:tplc="7180B05A">
      <w:numFmt w:val="bullet"/>
      <w:lvlText w:val="•"/>
      <w:lvlJc w:val="left"/>
      <w:pPr>
        <w:ind w:left="9069" w:hanging="284"/>
      </w:pPr>
      <w:rPr>
        <w:rFonts w:hint="default"/>
        <w:lang w:val="ru-RU" w:eastAsia="en-US" w:bidi="ar-SA"/>
      </w:rPr>
    </w:lvl>
  </w:abstractNum>
  <w:abstractNum w:abstractNumId="1">
    <w:nsid w:val="51875C5E"/>
    <w:multiLevelType w:val="hybridMultilevel"/>
    <w:tmpl w:val="7FC42A6E"/>
    <w:lvl w:ilvl="0" w:tplc="2878DDB2">
      <w:numFmt w:val="bullet"/>
      <w:lvlText w:val=""/>
      <w:lvlJc w:val="left"/>
      <w:pPr>
        <w:ind w:left="1284" w:hanging="348"/>
      </w:pPr>
      <w:rPr>
        <w:rFonts w:ascii="Symbol" w:eastAsia="Symbol" w:hAnsi="Symbol" w:cs="Symbol" w:hint="default"/>
        <w:w w:val="88"/>
        <w:sz w:val="24"/>
        <w:szCs w:val="24"/>
        <w:lang w:val="ru-RU" w:eastAsia="en-US" w:bidi="ar-SA"/>
      </w:rPr>
    </w:lvl>
    <w:lvl w:ilvl="1" w:tplc="9184FC8E">
      <w:numFmt w:val="bullet"/>
      <w:lvlText w:val="•"/>
      <w:lvlJc w:val="left"/>
      <w:pPr>
        <w:ind w:left="2182" w:hanging="348"/>
      </w:pPr>
      <w:rPr>
        <w:rFonts w:hint="default"/>
        <w:lang w:val="ru-RU" w:eastAsia="en-US" w:bidi="ar-SA"/>
      </w:rPr>
    </w:lvl>
    <w:lvl w:ilvl="2" w:tplc="898C3B44">
      <w:numFmt w:val="bullet"/>
      <w:lvlText w:val="•"/>
      <w:lvlJc w:val="left"/>
      <w:pPr>
        <w:ind w:left="3085" w:hanging="348"/>
      </w:pPr>
      <w:rPr>
        <w:rFonts w:hint="default"/>
        <w:lang w:val="ru-RU" w:eastAsia="en-US" w:bidi="ar-SA"/>
      </w:rPr>
    </w:lvl>
    <w:lvl w:ilvl="3" w:tplc="125EF876">
      <w:numFmt w:val="bullet"/>
      <w:lvlText w:val="•"/>
      <w:lvlJc w:val="left"/>
      <w:pPr>
        <w:ind w:left="3987" w:hanging="348"/>
      </w:pPr>
      <w:rPr>
        <w:rFonts w:hint="default"/>
        <w:lang w:val="ru-RU" w:eastAsia="en-US" w:bidi="ar-SA"/>
      </w:rPr>
    </w:lvl>
    <w:lvl w:ilvl="4" w:tplc="4DB6BB42">
      <w:numFmt w:val="bullet"/>
      <w:lvlText w:val="•"/>
      <w:lvlJc w:val="left"/>
      <w:pPr>
        <w:ind w:left="4890" w:hanging="348"/>
      </w:pPr>
      <w:rPr>
        <w:rFonts w:hint="default"/>
        <w:lang w:val="ru-RU" w:eastAsia="en-US" w:bidi="ar-SA"/>
      </w:rPr>
    </w:lvl>
    <w:lvl w:ilvl="5" w:tplc="42AAE4E0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1620211C">
      <w:numFmt w:val="bullet"/>
      <w:lvlText w:val="•"/>
      <w:lvlJc w:val="left"/>
      <w:pPr>
        <w:ind w:left="6695" w:hanging="348"/>
      </w:pPr>
      <w:rPr>
        <w:rFonts w:hint="default"/>
        <w:lang w:val="ru-RU" w:eastAsia="en-US" w:bidi="ar-SA"/>
      </w:rPr>
    </w:lvl>
    <w:lvl w:ilvl="7" w:tplc="A56E157E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  <w:lvl w:ilvl="8" w:tplc="CF20B7D2">
      <w:numFmt w:val="bullet"/>
      <w:lvlText w:val="•"/>
      <w:lvlJc w:val="left"/>
      <w:pPr>
        <w:ind w:left="8501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23D84"/>
    <w:rsid w:val="00723D84"/>
    <w:rsid w:val="00A3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3D8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D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3D84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23D84"/>
    <w:pPr>
      <w:ind w:left="1036" w:hanging="28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23D84"/>
    <w:pPr>
      <w:ind w:left="1283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23D84"/>
  </w:style>
  <w:style w:type="paragraph" w:styleId="a5">
    <w:name w:val="Balloon Text"/>
    <w:basedOn w:val="a"/>
    <w:link w:val="a6"/>
    <w:uiPriority w:val="99"/>
    <w:semiHidden/>
    <w:unhideWhenUsed/>
    <w:rsid w:val="00A331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2022-05-25T08:31:00Z</dcterms:created>
  <dcterms:modified xsi:type="dcterms:W3CDTF">2022-05-25T08:31:00Z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2022-05-25T00:00:00Z</vt:filetime>
  </property>
</Properties>
</file>